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FF" w:rsidRPr="00A20BBF" w:rsidRDefault="0055563B" w:rsidP="0055563B">
      <w:pPr>
        <w:shd w:val="clear" w:color="auto" w:fill="FFFFFF"/>
        <w:spacing w:after="0" w:line="0" w:lineRule="atLeast"/>
        <w:ind w:left="4536" w:hanging="4110"/>
        <w:jc w:val="both"/>
        <w:rPr>
          <w:rFonts w:ascii="Times New Roman" w:hAnsi="Times New Roman" w:cs="Times New Roman"/>
          <w:sz w:val="28"/>
          <w:szCs w:val="28"/>
        </w:rPr>
      </w:pPr>
      <w:r w:rsidRPr="0055563B">
        <w:rPr>
          <w:rFonts w:ascii="Times New Roman" w:hAnsi="Times New Roman" w:cs="Times New Roman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95pt;height:669.95pt" o:ole="">
            <v:imagedata r:id="rId8" o:title=""/>
          </v:shape>
          <o:OLEObject Type="Embed" ProgID="FoxitReader.Document" ShapeID="_x0000_i1025" DrawAspect="Content" ObjectID="_1730292252" r:id="rId9"/>
        </w:object>
      </w:r>
    </w:p>
    <w:p w:rsidR="006B4DFF" w:rsidRDefault="006B4DFF" w:rsidP="00A950BD">
      <w:pPr>
        <w:shd w:val="clear" w:color="auto" w:fill="FFFFFF"/>
        <w:spacing w:after="0" w:line="0" w:lineRule="atLeas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B93591" w:rsidRDefault="00B93591" w:rsidP="00A950BD">
      <w:pPr>
        <w:pStyle w:val="Default"/>
        <w:spacing w:line="0" w:lineRule="atLeast"/>
        <w:jc w:val="both"/>
        <w:outlineLvl w:val="0"/>
        <w:rPr>
          <w:b/>
          <w:bCs/>
          <w:sz w:val="28"/>
          <w:szCs w:val="28"/>
        </w:rPr>
      </w:pPr>
      <w:bookmarkStart w:id="0" w:name="_GoBack"/>
      <w:bookmarkStart w:id="1" w:name="_Toc108098401"/>
      <w:bookmarkStart w:id="2" w:name="_Toc108099153"/>
      <w:bookmarkStart w:id="3" w:name="_Toc108099500"/>
      <w:bookmarkStart w:id="4" w:name="_Toc107842773"/>
      <w:bookmarkEnd w:id="0"/>
    </w:p>
    <w:p w:rsidR="00172E18" w:rsidRPr="00A20BBF" w:rsidRDefault="004F27CC" w:rsidP="00A950BD">
      <w:pPr>
        <w:pStyle w:val="Default"/>
        <w:spacing w:line="0" w:lineRule="atLeast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31" style="position:absolute;left:0;text-align:left;margin-left:484.65pt;margin-top:26.15pt;width:16.45pt;height:18.3pt;z-index:251660288" fillcolor="white [3212]" strokecolor="white [3212]"/>
        </w:pict>
      </w:r>
      <w:bookmarkStart w:id="5" w:name="_Toc108098412"/>
      <w:bookmarkStart w:id="6" w:name="_Toc108099164"/>
      <w:bookmarkStart w:id="7" w:name="_Toc108099511"/>
      <w:bookmarkEnd w:id="1"/>
      <w:bookmarkEnd w:id="2"/>
      <w:bookmarkEnd w:id="3"/>
      <w:r>
        <w:rPr>
          <w:b/>
          <w:bCs/>
          <w:noProof/>
          <w:sz w:val="28"/>
          <w:szCs w:val="28"/>
        </w:rPr>
        <w:pict>
          <v:rect id="_x0000_s1026" style="position:absolute;left:0;text-align:left;margin-left:481.6pt;margin-top:23.85pt;width:25pt;height:14pt;z-index:251658240" fillcolor="white [3212]" strokecolor="white [3212]"/>
        </w:pict>
      </w:r>
      <w:bookmarkEnd w:id="5"/>
      <w:bookmarkEnd w:id="6"/>
      <w:bookmarkEnd w:id="7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445471817"/>
        <w:docPartObj>
          <w:docPartGallery w:val="Table of Contents"/>
          <w:docPartUnique/>
        </w:docPartObj>
      </w:sdtPr>
      <w:sdtContent>
        <w:p w:rsidR="007B34A4" w:rsidRPr="00B93591" w:rsidRDefault="007B34A4" w:rsidP="00A950BD">
          <w:pPr>
            <w:pStyle w:val="af"/>
            <w:spacing w:before="0" w:line="0" w:lineRule="atLeast"/>
            <w:jc w:val="both"/>
            <w:rPr>
              <w:rFonts w:ascii="Times New Roman" w:hAnsi="Times New Roman" w:cs="Times New Roman"/>
              <w:color w:val="auto"/>
            </w:rPr>
          </w:pPr>
          <w:r w:rsidRPr="007B34A4">
            <w:rPr>
              <w:rFonts w:ascii="Times New Roman" w:hAnsi="Times New Roman" w:cs="Times New Roman"/>
              <w:color w:val="auto"/>
            </w:rPr>
            <w:t>СОДЕРЖАНИЕ</w:t>
          </w:r>
          <w:r w:rsidR="004F27CC" w:rsidRPr="004F27CC">
            <w:rPr>
              <w:b w:val="0"/>
            </w:rPr>
            <w:fldChar w:fldCharType="begin"/>
          </w:r>
          <w:r w:rsidRPr="007B34A4">
            <w:rPr>
              <w:b w:val="0"/>
            </w:rPr>
            <w:instrText xml:space="preserve"> TOC \o "1-3" \h \z \u </w:instrText>
          </w:r>
          <w:r w:rsidR="004F27CC" w:rsidRPr="004F27CC">
            <w:rPr>
              <w:b w:val="0"/>
            </w:rPr>
            <w:fldChar w:fldCharType="separate"/>
          </w:r>
        </w:p>
        <w:p w:rsidR="007B34A4" w:rsidRPr="00B93591" w:rsidRDefault="004F27CC" w:rsidP="00A950BD">
          <w:pPr>
            <w:pStyle w:val="14"/>
            <w:spacing w:after="0" w:line="0" w:lineRule="atLeast"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8099513" w:history="1">
            <w:r w:rsidR="007B34A4" w:rsidRPr="00B93591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7B34A4" w:rsidRPr="00B93591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B34A4"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_Toc108099513 \h </w:instrTex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3</w: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B34A4" w:rsidRPr="00B93591" w:rsidRDefault="004F27CC" w:rsidP="00A950BD">
          <w:pPr>
            <w:pStyle w:val="14"/>
            <w:spacing w:after="0" w:line="0" w:lineRule="atLeast"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8099514" w:history="1">
            <w:r w:rsidR="007B34A4" w:rsidRPr="00B93591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1. ЦЕЛЕВОЙ РАЗДЕЛ</w:t>
            </w:r>
            <w:r w:rsidR="007B34A4" w:rsidRPr="00B93591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B34A4"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_Toc108099514 \h </w:instrTex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5</w: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B34A4" w:rsidRPr="00B93591" w:rsidRDefault="004F27CC" w:rsidP="00A950BD">
          <w:pPr>
            <w:pStyle w:val="21"/>
            <w:spacing w:after="0" w:line="0" w:lineRule="atLeast"/>
            <w:jc w:val="both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  <w:lang w:eastAsia="ru-RU"/>
            </w:rPr>
          </w:pPr>
          <w:hyperlink w:anchor="_Toc108099515" w:history="1">
            <w:r w:rsidR="007B34A4" w:rsidRPr="00B93591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  <w:t>1.1. Пояснительная записка</w:t>
            </w:r>
            <w:r w:rsidR="007B34A4"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B34A4"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_Toc108099515 \h </w:instrTex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5</w: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B34A4" w:rsidRPr="00B93591" w:rsidRDefault="004F27CC" w:rsidP="00A950BD">
          <w:pPr>
            <w:pStyle w:val="31"/>
            <w:spacing w:after="0" w:line="0" w:lineRule="atLeast"/>
            <w:jc w:val="both"/>
            <w:rPr>
              <w:rFonts w:eastAsiaTheme="minorEastAsia"/>
              <w:bCs w:val="0"/>
              <w:sz w:val="28"/>
              <w:szCs w:val="28"/>
              <w:lang w:eastAsia="ru-RU"/>
            </w:rPr>
          </w:pPr>
          <w:hyperlink w:anchor="_Toc108099516" w:history="1">
            <w:r w:rsidR="007B34A4" w:rsidRPr="00B93591">
              <w:rPr>
                <w:rStyle w:val="ae"/>
                <w:sz w:val="28"/>
                <w:szCs w:val="28"/>
              </w:rPr>
              <w:t>1.1.1. Цели и задачи Программы</w:t>
            </w:r>
            <w:r w:rsidR="007B34A4" w:rsidRPr="00B93591">
              <w:rPr>
                <w:webHidden/>
                <w:sz w:val="28"/>
                <w:szCs w:val="28"/>
              </w:rPr>
              <w:tab/>
            </w:r>
            <w:r w:rsidRPr="00B93591">
              <w:rPr>
                <w:webHidden/>
                <w:sz w:val="28"/>
                <w:szCs w:val="28"/>
              </w:rPr>
              <w:fldChar w:fldCharType="begin"/>
            </w:r>
            <w:r w:rsidR="007B34A4" w:rsidRPr="00B93591">
              <w:rPr>
                <w:webHidden/>
                <w:sz w:val="28"/>
                <w:szCs w:val="28"/>
              </w:rPr>
              <w:instrText xml:space="preserve"> PAGEREF _Toc108099516 \h </w:instrText>
            </w:r>
            <w:r w:rsidRPr="00B93591">
              <w:rPr>
                <w:webHidden/>
                <w:sz w:val="28"/>
                <w:szCs w:val="28"/>
              </w:rPr>
            </w:r>
            <w:r w:rsidRPr="00B93591">
              <w:rPr>
                <w:webHidden/>
                <w:sz w:val="28"/>
                <w:szCs w:val="28"/>
              </w:rPr>
              <w:fldChar w:fldCharType="separate"/>
            </w:r>
            <w:r w:rsidR="00B93591">
              <w:rPr>
                <w:webHidden/>
                <w:sz w:val="28"/>
                <w:szCs w:val="28"/>
              </w:rPr>
              <w:t>5</w:t>
            </w:r>
            <w:r w:rsidRPr="00B93591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B34A4" w:rsidRPr="00B93591" w:rsidRDefault="004F27CC" w:rsidP="00A950BD">
          <w:pPr>
            <w:pStyle w:val="31"/>
            <w:spacing w:after="0" w:line="0" w:lineRule="atLeast"/>
            <w:jc w:val="both"/>
            <w:rPr>
              <w:rFonts w:eastAsiaTheme="minorEastAsia"/>
              <w:bCs w:val="0"/>
              <w:sz w:val="28"/>
              <w:szCs w:val="28"/>
              <w:lang w:eastAsia="ru-RU"/>
            </w:rPr>
          </w:pPr>
          <w:hyperlink w:anchor="_Toc108099517" w:history="1">
            <w:r w:rsidR="007B34A4" w:rsidRPr="00B93591">
              <w:rPr>
                <w:rStyle w:val="ae"/>
                <w:sz w:val="28"/>
                <w:szCs w:val="28"/>
              </w:rPr>
              <w:t>1.1.2. Принципы и подходы к формированию Программы</w:t>
            </w:r>
            <w:r w:rsidR="007B34A4" w:rsidRPr="00B93591">
              <w:rPr>
                <w:webHidden/>
                <w:sz w:val="28"/>
                <w:szCs w:val="28"/>
              </w:rPr>
              <w:tab/>
            </w:r>
            <w:r w:rsidRPr="00B93591">
              <w:rPr>
                <w:webHidden/>
                <w:sz w:val="28"/>
                <w:szCs w:val="28"/>
              </w:rPr>
              <w:fldChar w:fldCharType="begin"/>
            </w:r>
            <w:r w:rsidR="007B34A4" w:rsidRPr="00B93591">
              <w:rPr>
                <w:webHidden/>
                <w:sz w:val="28"/>
                <w:szCs w:val="28"/>
              </w:rPr>
              <w:instrText xml:space="preserve"> PAGEREF _Toc108099517 \h </w:instrText>
            </w:r>
            <w:r w:rsidRPr="00B93591">
              <w:rPr>
                <w:webHidden/>
                <w:sz w:val="28"/>
                <w:szCs w:val="28"/>
              </w:rPr>
            </w:r>
            <w:r w:rsidRPr="00B93591">
              <w:rPr>
                <w:webHidden/>
                <w:sz w:val="28"/>
                <w:szCs w:val="28"/>
              </w:rPr>
              <w:fldChar w:fldCharType="separate"/>
            </w:r>
            <w:r w:rsidR="00B93591">
              <w:rPr>
                <w:webHidden/>
                <w:sz w:val="28"/>
                <w:szCs w:val="28"/>
              </w:rPr>
              <w:t>6</w:t>
            </w:r>
            <w:r w:rsidRPr="00B93591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B34A4" w:rsidRPr="00B93591" w:rsidRDefault="004F27CC" w:rsidP="00A950BD">
          <w:pPr>
            <w:pStyle w:val="31"/>
            <w:spacing w:after="0" w:line="0" w:lineRule="atLeast"/>
            <w:jc w:val="both"/>
            <w:rPr>
              <w:rFonts w:eastAsiaTheme="minorEastAsia"/>
              <w:bCs w:val="0"/>
              <w:sz w:val="28"/>
              <w:szCs w:val="28"/>
              <w:lang w:eastAsia="ru-RU"/>
            </w:rPr>
          </w:pPr>
          <w:hyperlink w:anchor="_Toc108099518" w:history="1">
            <w:r w:rsidR="007B34A4" w:rsidRPr="00B93591">
              <w:rPr>
                <w:rStyle w:val="ae"/>
                <w:sz w:val="28"/>
                <w:szCs w:val="28"/>
              </w:rPr>
              <w:t>1.1.4. Нормативно-правовая база для дошкольного образования детей с ОВЗ</w:t>
            </w:r>
            <w:r w:rsidR="007B34A4" w:rsidRPr="00B93591">
              <w:rPr>
                <w:webHidden/>
                <w:sz w:val="28"/>
                <w:szCs w:val="28"/>
              </w:rPr>
              <w:tab/>
            </w:r>
            <w:r w:rsidRPr="00B93591">
              <w:rPr>
                <w:webHidden/>
                <w:sz w:val="28"/>
                <w:szCs w:val="28"/>
              </w:rPr>
              <w:fldChar w:fldCharType="begin"/>
            </w:r>
            <w:r w:rsidR="007B34A4" w:rsidRPr="00B93591">
              <w:rPr>
                <w:webHidden/>
                <w:sz w:val="28"/>
                <w:szCs w:val="28"/>
              </w:rPr>
              <w:instrText xml:space="preserve"> PAGEREF _Toc108099518 \h </w:instrText>
            </w:r>
            <w:r w:rsidRPr="00B93591">
              <w:rPr>
                <w:webHidden/>
                <w:sz w:val="28"/>
                <w:szCs w:val="28"/>
              </w:rPr>
            </w:r>
            <w:r w:rsidRPr="00B93591">
              <w:rPr>
                <w:webHidden/>
                <w:sz w:val="28"/>
                <w:szCs w:val="28"/>
              </w:rPr>
              <w:fldChar w:fldCharType="separate"/>
            </w:r>
            <w:r w:rsidR="00B93591">
              <w:rPr>
                <w:webHidden/>
                <w:sz w:val="28"/>
                <w:szCs w:val="28"/>
              </w:rPr>
              <w:t>8</w:t>
            </w:r>
            <w:r w:rsidRPr="00B93591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B34A4" w:rsidRPr="00B93591" w:rsidRDefault="004F27CC" w:rsidP="00A950BD">
          <w:pPr>
            <w:pStyle w:val="21"/>
            <w:spacing w:after="0" w:line="0" w:lineRule="atLeast"/>
            <w:jc w:val="both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  <w:lang w:eastAsia="ru-RU"/>
            </w:rPr>
          </w:pPr>
          <w:hyperlink w:anchor="_Toc108099519" w:history="1">
            <w:r w:rsidR="007B34A4" w:rsidRPr="00B93591">
              <w:rPr>
                <w:rStyle w:val="ae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  <w:r w:rsidR="007B34A4" w:rsidRPr="00B93591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  <w:t>.2. Часть, формируемая участниками образовательного процесса</w:t>
            </w:r>
            <w:r w:rsidR="007B34A4"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B34A4"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_Toc108099519 \h </w:instrTex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9</w: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B34A4" w:rsidRPr="00B93591" w:rsidRDefault="004F27CC" w:rsidP="00A950BD">
          <w:pPr>
            <w:pStyle w:val="31"/>
            <w:spacing w:after="0" w:line="0" w:lineRule="atLeast"/>
            <w:jc w:val="both"/>
            <w:rPr>
              <w:rFonts w:eastAsiaTheme="minorEastAsia"/>
              <w:bCs w:val="0"/>
              <w:sz w:val="28"/>
              <w:szCs w:val="28"/>
              <w:lang w:eastAsia="ru-RU"/>
            </w:rPr>
          </w:pPr>
          <w:hyperlink w:anchor="_Toc108099520" w:history="1">
            <w:r w:rsidR="007B34A4" w:rsidRPr="00B93591">
              <w:rPr>
                <w:rStyle w:val="ae"/>
                <w:sz w:val="28"/>
                <w:szCs w:val="28"/>
              </w:rPr>
              <w:t>1.2.1.  Индивидуальные особенности ребенка с РАС, воспитывающегося в группе общеразвивающей направленности.</w:t>
            </w:r>
            <w:r w:rsidR="007B34A4" w:rsidRPr="00B93591">
              <w:rPr>
                <w:webHidden/>
                <w:sz w:val="28"/>
                <w:szCs w:val="28"/>
              </w:rPr>
              <w:tab/>
            </w:r>
            <w:r w:rsidRPr="00B93591">
              <w:rPr>
                <w:webHidden/>
                <w:sz w:val="28"/>
                <w:szCs w:val="28"/>
              </w:rPr>
              <w:fldChar w:fldCharType="begin"/>
            </w:r>
            <w:r w:rsidR="007B34A4" w:rsidRPr="00B93591">
              <w:rPr>
                <w:webHidden/>
                <w:sz w:val="28"/>
                <w:szCs w:val="28"/>
              </w:rPr>
              <w:instrText xml:space="preserve"> PAGEREF _Toc108099520 \h </w:instrText>
            </w:r>
            <w:r w:rsidRPr="00B93591">
              <w:rPr>
                <w:webHidden/>
                <w:sz w:val="28"/>
                <w:szCs w:val="28"/>
              </w:rPr>
            </w:r>
            <w:r w:rsidRPr="00B93591">
              <w:rPr>
                <w:webHidden/>
                <w:sz w:val="28"/>
                <w:szCs w:val="28"/>
              </w:rPr>
              <w:fldChar w:fldCharType="separate"/>
            </w:r>
            <w:r w:rsidR="00B93591">
              <w:rPr>
                <w:b/>
                <w:bCs w:val="0"/>
                <w:webHidden/>
                <w:sz w:val="28"/>
                <w:szCs w:val="28"/>
              </w:rPr>
              <w:t>Ошибка! Закладка не определена.</w:t>
            </w:r>
            <w:r w:rsidRPr="00B93591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B34A4" w:rsidRPr="00B93591" w:rsidRDefault="004F27CC" w:rsidP="00A950BD">
          <w:pPr>
            <w:pStyle w:val="31"/>
            <w:spacing w:after="0" w:line="0" w:lineRule="atLeast"/>
            <w:jc w:val="both"/>
            <w:rPr>
              <w:rFonts w:eastAsiaTheme="minorEastAsia"/>
              <w:bCs w:val="0"/>
              <w:sz w:val="28"/>
              <w:szCs w:val="28"/>
              <w:lang w:eastAsia="ru-RU"/>
            </w:rPr>
          </w:pPr>
          <w:hyperlink w:anchor="_Toc108099521" w:history="1">
            <w:r w:rsidR="007B34A4" w:rsidRPr="00B93591">
              <w:rPr>
                <w:rStyle w:val="ae"/>
                <w:sz w:val="28"/>
                <w:szCs w:val="28"/>
              </w:rPr>
              <w:t>1.2.2. Планируемые результаты</w:t>
            </w:r>
            <w:r w:rsidR="007B34A4" w:rsidRPr="00B93591">
              <w:rPr>
                <w:webHidden/>
                <w:sz w:val="28"/>
                <w:szCs w:val="28"/>
              </w:rPr>
              <w:tab/>
            </w:r>
            <w:r w:rsidRPr="00B93591">
              <w:rPr>
                <w:webHidden/>
                <w:sz w:val="28"/>
                <w:szCs w:val="28"/>
              </w:rPr>
              <w:fldChar w:fldCharType="begin"/>
            </w:r>
            <w:r w:rsidR="007B34A4" w:rsidRPr="00B93591">
              <w:rPr>
                <w:webHidden/>
                <w:sz w:val="28"/>
                <w:szCs w:val="28"/>
              </w:rPr>
              <w:instrText xml:space="preserve"> PAGEREF _Toc108099521 \h </w:instrText>
            </w:r>
            <w:r w:rsidRPr="00B93591">
              <w:rPr>
                <w:webHidden/>
                <w:sz w:val="28"/>
                <w:szCs w:val="28"/>
              </w:rPr>
            </w:r>
            <w:r w:rsidRPr="00B93591">
              <w:rPr>
                <w:webHidden/>
                <w:sz w:val="28"/>
                <w:szCs w:val="28"/>
              </w:rPr>
              <w:fldChar w:fldCharType="separate"/>
            </w:r>
            <w:r w:rsidR="00B93591">
              <w:rPr>
                <w:webHidden/>
                <w:sz w:val="28"/>
                <w:szCs w:val="28"/>
              </w:rPr>
              <w:t>9</w:t>
            </w:r>
            <w:r w:rsidRPr="00B93591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B34A4" w:rsidRPr="00B93591" w:rsidRDefault="004F27CC" w:rsidP="00A950BD">
          <w:pPr>
            <w:pStyle w:val="14"/>
            <w:spacing w:after="0" w:line="0" w:lineRule="atLeast"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8099522" w:history="1">
            <w:r w:rsidR="007B34A4" w:rsidRPr="00B93591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2. СОДЕРЖАТЕЛЬНЫЙ РАЗДЕЛ</w:t>
            </w:r>
            <w:r w:rsidR="007B34A4" w:rsidRPr="00B93591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B34A4"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_Toc108099522 \h </w:instrTex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10</w: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B34A4" w:rsidRPr="00B93591" w:rsidRDefault="004F27CC" w:rsidP="00A950BD">
          <w:pPr>
            <w:pStyle w:val="21"/>
            <w:spacing w:after="0" w:line="0" w:lineRule="atLeast"/>
            <w:jc w:val="both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  <w:lang w:eastAsia="ru-RU"/>
            </w:rPr>
          </w:pPr>
          <w:hyperlink w:anchor="_Toc108099523" w:history="1">
            <w:r w:rsidR="007B34A4" w:rsidRPr="00B93591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  <w:t>2.1. 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  <w:r w:rsidR="007B34A4"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B34A4"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_Toc108099523 \h </w:instrTex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10</w: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B34A4" w:rsidRPr="00B93591" w:rsidRDefault="004F27CC" w:rsidP="00A950BD">
          <w:pPr>
            <w:pStyle w:val="31"/>
            <w:spacing w:after="0" w:line="0" w:lineRule="atLeast"/>
            <w:jc w:val="both"/>
            <w:rPr>
              <w:rFonts w:eastAsiaTheme="minorEastAsia"/>
              <w:bCs w:val="0"/>
              <w:sz w:val="28"/>
              <w:szCs w:val="28"/>
              <w:lang w:eastAsia="ru-RU"/>
            </w:rPr>
          </w:pPr>
          <w:hyperlink w:anchor="_Toc108099524" w:history="1">
            <w:r w:rsidR="007B34A4" w:rsidRPr="00B93591">
              <w:rPr>
                <w:rStyle w:val="ae"/>
                <w:sz w:val="28"/>
                <w:szCs w:val="28"/>
              </w:rPr>
              <w:t>2.1.1. Социально-коммуникативное развитие</w:t>
            </w:r>
            <w:r w:rsidR="007B34A4" w:rsidRPr="00B93591">
              <w:rPr>
                <w:webHidden/>
                <w:sz w:val="28"/>
                <w:szCs w:val="28"/>
              </w:rPr>
              <w:tab/>
            </w:r>
            <w:r w:rsidRPr="00B93591">
              <w:rPr>
                <w:webHidden/>
                <w:sz w:val="28"/>
                <w:szCs w:val="28"/>
              </w:rPr>
              <w:fldChar w:fldCharType="begin"/>
            </w:r>
            <w:r w:rsidR="007B34A4" w:rsidRPr="00B93591">
              <w:rPr>
                <w:webHidden/>
                <w:sz w:val="28"/>
                <w:szCs w:val="28"/>
              </w:rPr>
              <w:instrText xml:space="preserve"> PAGEREF _Toc108099524 \h </w:instrText>
            </w:r>
            <w:r w:rsidRPr="00B93591">
              <w:rPr>
                <w:webHidden/>
                <w:sz w:val="28"/>
                <w:szCs w:val="28"/>
              </w:rPr>
            </w:r>
            <w:r w:rsidRPr="00B93591">
              <w:rPr>
                <w:webHidden/>
                <w:sz w:val="28"/>
                <w:szCs w:val="28"/>
              </w:rPr>
              <w:fldChar w:fldCharType="separate"/>
            </w:r>
            <w:r w:rsidR="00B93591">
              <w:rPr>
                <w:webHidden/>
                <w:sz w:val="28"/>
                <w:szCs w:val="28"/>
              </w:rPr>
              <w:t>10</w:t>
            </w:r>
            <w:r w:rsidRPr="00B93591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B34A4" w:rsidRPr="00B93591" w:rsidRDefault="004F27CC" w:rsidP="00A950BD">
          <w:pPr>
            <w:pStyle w:val="31"/>
            <w:spacing w:after="0" w:line="0" w:lineRule="atLeast"/>
            <w:jc w:val="both"/>
            <w:rPr>
              <w:rFonts w:eastAsiaTheme="minorEastAsia"/>
              <w:bCs w:val="0"/>
              <w:sz w:val="28"/>
              <w:szCs w:val="28"/>
              <w:lang w:eastAsia="ru-RU"/>
            </w:rPr>
          </w:pPr>
          <w:hyperlink w:anchor="_Toc108099526" w:history="1">
            <w:r w:rsidR="007B34A4" w:rsidRPr="00B93591">
              <w:rPr>
                <w:rStyle w:val="ae"/>
                <w:sz w:val="28"/>
                <w:szCs w:val="28"/>
              </w:rPr>
              <w:t>2.1.2. Познавательное развитие</w:t>
            </w:r>
            <w:r w:rsidR="007B34A4" w:rsidRPr="00B93591">
              <w:rPr>
                <w:webHidden/>
                <w:sz w:val="28"/>
                <w:szCs w:val="28"/>
              </w:rPr>
              <w:tab/>
            </w:r>
            <w:r w:rsidRPr="00B93591">
              <w:rPr>
                <w:webHidden/>
                <w:sz w:val="28"/>
                <w:szCs w:val="28"/>
              </w:rPr>
              <w:fldChar w:fldCharType="begin"/>
            </w:r>
            <w:r w:rsidR="007B34A4" w:rsidRPr="00B93591">
              <w:rPr>
                <w:webHidden/>
                <w:sz w:val="28"/>
                <w:szCs w:val="28"/>
              </w:rPr>
              <w:instrText xml:space="preserve"> PAGEREF _Toc108099526 \h </w:instrText>
            </w:r>
            <w:r w:rsidRPr="00B93591">
              <w:rPr>
                <w:webHidden/>
                <w:sz w:val="28"/>
                <w:szCs w:val="28"/>
              </w:rPr>
            </w:r>
            <w:r w:rsidRPr="00B93591">
              <w:rPr>
                <w:webHidden/>
                <w:sz w:val="28"/>
                <w:szCs w:val="28"/>
              </w:rPr>
              <w:fldChar w:fldCharType="separate"/>
            </w:r>
            <w:r w:rsidR="00B93591">
              <w:rPr>
                <w:webHidden/>
                <w:sz w:val="28"/>
                <w:szCs w:val="28"/>
              </w:rPr>
              <w:t>10</w:t>
            </w:r>
            <w:r w:rsidRPr="00B93591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B34A4" w:rsidRPr="00B93591" w:rsidRDefault="004F27CC" w:rsidP="00A950BD">
          <w:pPr>
            <w:pStyle w:val="31"/>
            <w:spacing w:after="0" w:line="0" w:lineRule="atLeast"/>
            <w:jc w:val="both"/>
            <w:rPr>
              <w:rFonts w:eastAsiaTheme="minorEastAsia"/>
              <w:bCs w:val="0"/>
              <w:sz w:val="28"/>
              <w:szCs w:val="28"/>
              <w:lang w:eastAsia="ru-RU"/>
            </w:rPr>
          </w:pPr>
          <w:hyperlink w:anchor="_Toc108099527" w:history="1">
            <w:r w:rsidR="007B34A4" w:rsidRPr="00B93591">
              <w:rPr>
                <w:rStyle w:val="ae"/>
                <w:sz w:val="28"/>
                <w:szCs w:val="28"/>
              </w:rPr>
              <w:t>2.1.3. Речевое развитие</w:t>
            </w:r>
            <w:r w:rsidR="007B34A4" w:rsidRPr="00B93591">
              <w:rPr>
                <w:webHidden/>
                <w:sz w:val="28"/>
                <w:szCs w:val="28"/>
              </w:rPr>
              <w:tab/>
            </w:r>
            <w:r w:rsidRPr="00B93591">
              <w:rPr>
                <w:webHidden/>
                <w:sz w:val="28"/>
                <w:szCs w:val="28"/>
              </w:rPr>
              <w:fldChar w:fldCharType="begin"/>
            </w:r>
            <w:r w:rsidR="007B34A4" w:rsidRPr="00B93591">
              <w:rPr>
                <w:webHidden/>
                <w:sz w:val="28"/>
                <w:szCs w:val="28"/>
              </w:rPr>
              <w:instrText xml:space="preserve"> PAGEREF _Toc108099527 \h </w:instrText>
            </w:r>
            <w:r w:rsidRPr="00B93591">
              <w:rPr>
                <w:webHidden/>
                <w:sz w:val="28"/>
                <w:szCs w:val="28"/>
              </w:rPr>
            </w:r>
            <w:r w:rsidRPr="00B93591">
              <w:rPr>
                <w:webHidden/>
                <w:sz w:val="28"/>
                <w:szCs w:val="28"/>
              </w:rPr>
              <w:fldChar w:fldCharType="separate"/>
            </w:r>
            <w:r w:rsidR="00B93591">
              <w:rPr>
                <w:webHidden/>
                <w:sz w:val="28"/>
                <w:szCs w:val="28"/>
              </w:rPr>
              <w:t>11</w:t>
            </w:r>
            <w:r w:rsidRPr="00B93591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B34A4" w:rsidRPr="00B93591" w:rsidRDefault="004F27CC" w:rsidP="00A950BD">
          <w:pPr>
            <w:pStyle w:val="31"/>
            <w:spacing w:after="0" w:line="0" w:lineRule="atLeast"/>
            <w:jc w:val="both"/>
            <w:rPr>
              <w:rFonts w:eastAsiaTheme="minorEastAsia"/>
              <w:bCs w:val="0"/>
              <w:sz w:val="28"/>
              <w:szCs w:val="28"/>
              <w:lang w:eastAsia="ru-RU"/>
            </w:rPr>
          </w:pPr>
          <w:hyperlink w:anchor="_Toc108099528" w:history="1">
            <w:r w:rsidR="007B34A4" w:rsidRPr="00B93591">
              <w:rPr>
                <w:rStyle w:val="ae"/>
                <w:sz w:val="28"/>
                <w:szCs w:val="28"/>
              </w:rPr>
              <w:t>2.1.4. Художественно-эстетическое развитие</w:t>
            </w:r>
            <w:r w:rsidR="007B34A4" w:rsidRPr="00B93591">
              <w:rPr>
                <w:webHidden/>
                <w:sz w:val="28"/>
                <w:szCs w:val="28"/>
              </w:rPr>
              <w:tab/>
            </w:r>
            <w:r w:rsidRPr="00B93591">
              <w:rPr>
                <w:webHidden/>
                <w:sz w:val="28"/>
                <w:szCs w:val="28"/>
              </w:rPr>
              <w:fldChar w:fldCharType="begin"/>
            </w:r>
            <w:r w:rsidR="007B34A4" w:rsidRPr="00B93591">
              <w:rPr>
                <w:webHidden/>
                <w:sz w:val="28"/>
                <w:szCs w:val="28"/>
              </w:rPr>
              <w:instrText xml:space="preserve"> PAGEREF _Toc108099528 \h </w:instrText>
            </w:r>
            <w:r w:rsidRPr="00B93591">
              <w:rPr>
                <w:webHidden/>
                <w:sz w:val="28"/>
                <w:szCs w:val="28"/>
              </w:rPr>
            </w:r>
            <w:r w:rsidRPr="00B93591">
              <w:rPr>
                <w:webHidden/>
                <w:sz w:val="28"/>
                <w:szCs w:val="28"/>
              </w:rPr>
              <w:fldChar w:fldCharType="separate"/>
            </w:r>
            <w:r w:rsidR="00B93591">
              <w:rPr>
                <w:webHidden/>
                <w:sz w:val="28"/>
                <w:szCs w:val="28"/>
              </w:rPr>
              <w:t>11</w:t>
            </w:r>
            <w:r w:rsidRPr="00B93591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B34A4" w:rsidRPr="00B93591" w:rsidRDefault="004F27CC" w:rsidP="00A950BD">
          <w:pPr>
            <w:pStyle w:val="31"/>
            <w:spacing w:after="0" w:line="0" w:lineRule="atLeast"/>
            <w:jc w:val="both"/>
            <w:rPr>
              <w:rFonts w:eastAsiaTheme="minorEastAsia"/>
              <w:bCs w:val="0"/>
              <w:sz w:val="28"/>
              <w:szCs w:val="28"/>
              <w:lang w:eastAsia="ru-RU"/>
            </w:rPr>
          </w:pPr>
          <w:hyperlink w:anchor="_Toc108099529" w:history="1">
            <w:r w:rsidR="007B34A4" w:rsidRPr="00B93591">
              <w:rPr>
                <w:rStyle w:val="ae"/>
                <w:sz w:val="28"/>
                <w:szCs w:val="28"/>
              </w:rPr>
              <w:t>2.1.5. Физическое развитие</w:t>
            </w:r>
            <w:r w:rsidR="007B34A4" w:rsidRPr="00B93591">
              <w:rPr>
                <w:webHidden/>
                <w:sz w:val="28"/>
                <w:szCs w:val="28"/>
              </w:rPr>
              <w:tab/>
            </w:r>
            <w:r w:rsidRPr="00B93591">
              <w:rPr>
                <w:webHidden/>
                <w:sz w:val="28"/>
                <w:szCs w:val="28"/>
              </w:rPr>
              <w:fldChar w:fldCharType="begin"/>
            </w:r>
            <w:r w:rsidR="007B34A4" w:rsidRPr="00B93591">
              <w:rPr>
                <w:webHidden/>
                <w:sz w:val="28"/>
                <w:szCs w:val="28"/>
              </w:rPr>
              <w:instrText xml:space="preserve"> PAGEREF _Toc108099529 \h </w:instrText>
            </w:r>
            <w:r w:rsidRPr="00B93591">
              <w:rPr>
                <w:webHidden/>
                <w:sz w:val="28"/>
                <w:szCs w:val="28"/>
              </w:rPr>
            </w:r>
            <w:r w:rsidRPr="00B93591">
              <w:rPr>
                <w:webHidden/>
                <w:sz w:val="28"/>
                <w:szCs w:val="28"/>
              </w:rPr>
              <w:fldChar w:fldCharType="separate"/>
            </w:r>
            <w:r w:rsidR="00B93591">
              <w:rPr>
                <w:webHidden/>
                <w:sz w:val="28"/>
                <w:szCs w:val="28"/>
              </w:rPr>
              <w:t>12</w:t>
            </w:r>
            <w:r w:rsidRPr="00B93591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B34A4" w:rsidRPr="00B93591" w:rsidRDefault="004F27CC" w:rsidP="00A950BD">
          <w:pPr>
            <w:pStyle w:val="21"/>
            <w:spacing w:after="0" w:line="0" w:lineRule="atLeast"/>
            <w:jc w:val="both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  <w:lang w:eastAsia="ru-RU"/>
            </w:rPr>
          </w:pPr>
          <w:hyperlink w:anchor="_Toc108099530" w:history="1">
            <w:r w:rsidR="007B34A4" w:rsidRPr="00B93591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  <w:t>2.2. Взаимодействие взрослых с детьми</w:t>
            </w:r>
            <w:r w:rsidR="007B34A4"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B34A4"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_Toc108099530 \h </w:instrTex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12</w: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B34A4" w:rsidRPr="00B93591" w:rsidRDefault="004F27CC" w:rsidP="00A950BD">
          <w:pPr>
            <w:pStyle w:val="21"/>
            <w:spacing w:after="0" w:line="0" w:lineRule="atLeast"/>
            <w:jc w:val="both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  <w:lang w:eastAsia="ru-RU"/>
            </w:rPr>
          </w:pPr>
          <w:hyperlink w:anchor="_Toc108099531" w:history="1">
            <w:r w:rsidR="007B34A4" w:rsidRPr="00B93591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  <w:t>2.3. Взаимодействие педагогического коллектива с семьей</w:t>
            </w:r>
            <w:r w:rsidR="007B34A4"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B34A4"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_Toc108099531 \h </w:instrTex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16</w: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B34A4" w:rsidRPr="00B93591" w:rsidRDefault="004F27CC" w:rsidP="00B93591">
          <w:pPr>
            <w:pStyle w:val="31"/>
            <w:spacing w:after="0" w:line="0" w:lineRule="atLeast"/>
            <w:jc w:val="both"/>
            <w:rPr>
              <w:rFonts w:eastAsiaTheme="minorEastAsia"/>
              <w:bCs w:val="0"/>
              <w:sz w:val="28"/>
              <w:szCs w:val="28"/>
              <w:lang w:eastAsia="ru-RU"/>
            </w:rPr>
          </w:pPr>
          <w:hyperlink w:anchor="_Toc108099532" w:history="1">
            <w:r w:rsidR="007B34A4" w:rsidRPr="00B93591">
              <w:rPr>
                <w:rStyle w:val="ae"/>
                <w:sz w:val="28"/>
                <w:szCs w:val="28"/>
              </w:rPr>
              <w:t>2.4.1.Логопедическое представление на воспитанника</w:t>
            </w:r>
            <w:r w:rsidR="007B34A4" w:rsidRPr="00B93591">
              <w:rPr>
                <w:webHidden/>
                <w:sz w:val="28"/>
                <w:szCs w:val="28"/>
              </w:rPr>
              <w:tab/>
            </w:r>
            <w:r w:rsidRPr="00B93591">
              <w:rPr>
                <w:webHidden/>
                <w:sz w:val="28"/>
                <w:szCs w:val="28"/>
              </w:rPr>
              <w:fldChar w:fldCharType="begin"/>
            </w:r>
            <w:r w:rsidR="007B34A4" w:rsidRPr="00B93591">
              <w:rPr>
                <w:webHidden/>
                <w:sz w:val="28"/>
                <w:szCs w:val="28"/>
              </w:rPr>
              <w:instrText xml:space="preserve"> PAGEREF _Toc108099532 \h </w:instrText>
            </w:r>
            <w:r w:rsidRPr="00B93591">
              <w:rPr>
                <w:webHidden/>
                <w:sz w:val="28"/>
                <w:szCs w:val="28"/>
              </w:rPr>
            </w:r>
            <w:r w:rsidRPr="00B93591">
              <w:rPr>
                <w:webHidden/>
                <w:sz w:val="28"/>
                <w:szCs w:val="28"/>
              </w:rPr>
              <w:fldChar w:fldCharType="separate"/>
            </w:r>
            <w:r w:rsidR="00B93591">
              <w:rPr>
                <w:webHidden/>
                <w:sz w:val="28"/>
                <w:szCs w:val="28"/>
              </w:rPr>
              <w:t>17</w:t>
            </w:r>
            <w:r w:rsidRPr="00B93591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B34A4" w:rsidRPr="00B93591" w:rsidRDefault="004F27CC" w:rsidP="00A950BD">
          <w:pPr>
            <w:pStyle w:val="31"/>
            <w:spacing w:after="0" w:line="0" w:lineRule="atLeast"/>
            <w:jc w:val="both"/>
            <w:rPr>
              <w:rFonts w:eastAsiaTheme="minorEastAsia"/>
              <w:bCs w:val="0"/>
              <w:sz w:val="28"/>
              <w:szCs w:val="28"/>
              <w:lang w:eastAsia="ru-RU"/>
            </w:rPr>
          </w:pPr>
          <w:hyperlink w:anchor="_Toc108099534" w:history="1">
            <w:r w:rsidR="007B34A4" w:rsidRPr="00B93591">
              <w:rPr>
                <w:rStyle w:val="ae"/>
                <w:rFonts w:eastAsia="Times New Roman"/>
                <w:iCs/>
                <w:sz w:val="28"/>
                <w:szCs w:val="28"/>
                <w:lang w:eastAsia="ru-RU"/>
              </w:rPr>
              <w:t>2.4.3. Цель и задачи коррекционно-развивающей работы</w:t>
            </w:r>
            <w:r w:rsidR="007B34A4" w:rsidRPr="00B93591">
              <w:rPr>
                <w:webHidden/>
                <w:sz w:val="28"/>
                <w:szCs w:val="28"/>
              </w:rPr>
              <w:tab/>
            </w:r>
            <w:r w:rsidRPr="00B93591">
              <w:rPr>
                <w:webHidden/>
                <w:sz w:val="28"/>
                <w:szCs w:val="28"/>
              </w:rPr>
              <w:fldChar w:fldCharType="begin"/>
            </w:r>
            <w:r w:rsidR="007B34A4" w:rsidRPr="00B93591">
              <w:rPr>
                <w:webHidden/>
                <w:sz w:val="28"/>
                <w:szCs w:val="28"/>
              </w:rPr>
              <w:instrText xml:space="preserve"> PAGEREF _Toc108099534 \h </w:instrText>
            </w:r>
            <w:r w:rsidRPr="00B93591">
              <w:rPr>
                <w:webHidden/>
                <w:sz w:val="28"/>
                <w:szCs w:val="28"/>
              </w:rPr>
            </w:r>
            <w:r w:rsidRPr="00B93591">
              <w:rPr>
                <w:webHidden/>
                <w:sz w:val="28"/>
                <w:szCs w:val="28"/>
              </w:rPr>
              <w:fldChar w:fldCharType="separate"/>
            </w:r>
            <w:r w:rsidR="00B93591">
              <w:rPr>
                <w:webHidden/>
                <w:sz w:val="28"/>
                <w:szCs w:val="28"/>
              </w:rPr>
              <w:t>19</w:t>
            </w:r>
            <w:r w:rsidRPr="00B93591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B34A4" w:rsidRPr="00B93591" w:rsidRDefault="004F27CC" w:rsidP="00A950BD">
          <w:pPr>
            <w:pStyle w:val="31"/>
            <w:spacing w:after="0" w:line="0" w:lineRule="atLeast"/>
            <w:jc w:val="both"/>
            <w:rPr>
              <w:rFonts w:eastAsiaTheme="minorEastAsia"/>
              <w:bCs w:val="0"/>
              <w:sz w:val="28"/>
              <w:szCs w:val="28"/>
              <w:lang w:eastAsia="ru-RU"/>
            </w:rPr>
          </w:pPr>
          <w:hyperlink w:anchor="_Toc108099535" w:history="1">
            <w:r w:rsidR="007B34A4" w:rsidRPr="00B93591">
              <w:rPr>
                <w:rStyle w:val="ae"/>
                <w:rFonts w:eastAsia="Times New Roman"/>
                <w:iCs/>
                <w:sz w:val="28"/>
                <w:szCs w:val="28"/>
                <w:lang w:eastAsia="ru-RU"/>
              </w:rPr>
              <w:t>2.4.4.Планируемые результаты коррекционно-развивающей работы</w:t>
            </w:r>
            <w:r w:rsidR="007B34A4" w:rsidRPr="00B93591">
              <w:rPr>
                <w:webHidden/>
                <w:sz w:val="28"/>
                <w:szCs w:val="28"/>
              </w:rPr>
              <w:tab/>
            </w:r>
            <w:r w:rsidRPr="00B93591">
              <w:rPr>
                <w:webHidden/>
                <w:sz w:val="28"/>
                <w:szCs w:val="28"/>
              </w:rPr>
              <w:fldChar w:fldCharType="begin"/>
            </w:r>
            <w:r w:rsidR="007B34A4" w:rsidRPr="00B93591">
              <w:rPr>
                <w:webHidden/>
                <w:sz w:val="28"/>
                <w:szCs w:val="28"/>
              </w:rPr>
              <w:instrText xml:space="preserve"> PAGEREF _Toc108099535 \h </w:instrText>
            </w:r>
            <w:r w:rsidRPr="00B93591">
              <w:rPr>
                <w:webHidden/>
                <w:sz w:val="28"/>
                <w:szCs w:val="28"/>
              </w:rPr>
            </w:r>
            <w:r w:rsidRPr="00B93591">
              <w:rPr>
                <w:webHidden/>
                <w:sz w:val="28"/>
                <w:szCs w:val="28"/>
              </w:rPr>
              <w:fldChar w:fldCharType="separate"/>
            </w:r>
            <w:r w:rsidR="00B93591">
              <w:rPr>
                <w:webHidden/>
                <w:sz w:val="28"/>
                <w:szCs w:val="28"/>
              </w:rPr>
              <w:t>19</w:t>
            </w:r>
            <w:r w:rsidRPr="00B93591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B34A4" w:rsidRPr="00B93591" w:rsidRDefault="004F27CC" w:rsidP="00A950BD">
          <w:pPr>
            <w:pStyle w:val="31"/>
            <w:spacing w:after="0" w:line="0" w:lineRule="atLeast"/>
            <w:jc w:val="both"/>
            <w:rPr>
              <w:rFonts w:eastAsiaTheme="minorEastAsia"/>
              <w:bCs w:val="0"/>
              <w:sz w:val="28"/>
              <w:szCs w:val="28"/>
              <w:lang w:eastAsia="ru-RU"/>
            </w:rPr>
          </w:pPr>
          <w:hyperlink w:anchor="_Toc108099536" w:history="1">
            <w:r w:rsidR="007B34A4" w:rsidRPr="00B93591">
              <w:rPr>
                <w:rStyle w:val="ae"/>
                <w:sz w:val="28"/>
                <w:szCs w:val="28"/>
              </w:rPr>
              <w:t>2.4.5.График ИКЗ специалистов</w:t>
            </w:r>
            <w:r w:rsidR="007B34A4" w:rsidRPr="00B93591">
              <w:rPr>
                <w:webHidden/>
                <w:sz w:val="28"/>
                <w:szCs w:val="28"/>
              </w:rPr>
              <w:tab/>
            </w:r>
            <w:r w:rsidRPr="00B93591">
              <w:rPr>
                <w:webHidden/>
                <w:sz w:val="28"/>
                <w:szCs w:val="28"/>
              </w:rPr>
              <w:fldChar w:fldCharType="begin"/>
            </w:r>
            <w:r w:rsidR="007B34A4" w:rsidRPr="00B93591">
              <w:rPr>
                <w:webHidden/>
                <w:sz w:val="28"/>
                <w:szCs w:val="28"/>
              </w:rPr>
              <w:instrText xml:space="preserve"> PAGEREF _Toc108099536 \h </w:instrText>
            </w:r>
            <w:r w:rsidRPr="00B93591">
              <w:rPr>
                <w:webHidden/>
                <w:sz w:val="28"/>
                <w:szCs w:val="28"/>
              </w:rPr>
            </w:r>
            <w:r w:rsidRPr="00B93591">
              <w:rPr>
                <w:webHidden/>
                <w:sz w:val="28"/>
                <w:szCs w:val="28"/>
              </w:rPr>
              <w:fldChar w:fldCharType="separate"/>
            </w:r>
            <w:r w:rsidR="00B93591">
              <w:rPr>
                <w:webHidden/>
                <w:sz w:val="28"/>
                <w:szCs w:val="28"/>
              </w:rPr>
              <w:t>20</w:t>
            </w:r>
            <w:r w:rsidRPr="00B93591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7B34A4" w:rsidRPr="00B93591" w:rsidRDefault="004F27CC" w:rsidP="00A950BD">
          <w:pPr>
            <w:pStyle w:val="14"/>
            <w:spacing w:after="0" w:line="0" w:lineRule="atLeast"/>
            <w:jc w:val="both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08099537" w:history="1">
            <w:r w:rsidR="007B34A4" w:rsidRPr="00B93591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3. ОРГАНИЗАЦИОННЫЙ РАЗДЕЛ</w:t>
            </w:r>
            <w:r w:rsidR="007B34A4" w:rsidRPr="00B93591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B34A4"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_Toc108099537 \h </w:instrTex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20</w: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B34A4" w:rsidRPr="00B93591" w:rsidRDefault="004F27CC" w:rsidP="00A950BD">
          <w:pPr>
            <w:pStyle w:val="21"/>
            <w:spacing w:after="0" w:line="0" w:lineRule="atLeast"/>
            <w:jc w:val="both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  <w:lang w:eastAsia="ru-RU"/>
            </w:rPr>
          </w:pPr>
          <w:hyperlink w:anchor="_Toc108099538" w:history="1">
            <w:r w:rsidR="007B34A4" w:rsidRPr="00B93591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  <w:t>3.1. Психолого-педагогические условия, обеспечивающие развитие ребенка</w:t>
            </w:r>
            <w:r w:rsidR="007B34A4"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B34A4"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_Toc108099538 \h </w:instrTex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20</w: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B34A4" w:rsidRPr="00B93591" w:rsidRDefault="004F27CC" w:rsidP="00A950BD">
          <w:pPr>
            <w:pStyle w:val="21"/>
            <w:spacing w:after="0" w:line="0" w:lineRule="atLeast"/>
            <w:jc w:val="both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  <w:lang w:eastAsia="ru-RU"/>
            </w:rPr>
          </w:pPr>
          <w:hyperlink w:anchor="_Toc108099539" w:history="1">
            <w:r w:rsidR="007B34A4" w:rsidRPr="00B93591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  <w:t>3.2.Специальные образовательные условия по заключению ПМПК</w:t>
            </w:r>
            <w:r w:rsidR="007B34A4"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B34A4"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_Toc108099539 \h </w:instrTex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21</w: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B34A4" w:rsidRPr="00B93591" w:rsidRDefault="004F27CC" w:rsidP="00A950BD">
          <w:pPr>
            <w:pStyle w:val="21"/>
            <w:spacing w:after="0" w:line="0" w:lineRule="atLeast"/>
            <w:jc w:val="both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  <w:lang w:eastAsia="ru-RU"/>
            </w:rPr>
          </w:pPr>
          <w:hyperlink w:anchor="_Toc108099540" w:history="1">
            <w:r w:rsidR="007B34A4" w:rsidRPr="00B93591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  <w:t>3.3. Организация развивающей предметно-пространственной среды</w:t>
            </w:r>
            <w:r w:rsidR="007B34A4"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B34A4"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_Toc108099540 \h </w:instrTex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21</w: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B34A4" w:rsidRPr="00B93591" w:rsidRDefault="004F27CC" w:rsidP="00A950BD">
          <w:pPr>
            <w:pStyle w:val="21"/>
            <w:spacing w:after="0" w:line="0" w:lineRule="atLeast"/>
            <w:jc w:val="both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  <w:lang w:eastAsia="ru-RU"/>
            </w:rPr>
          </w:pPr>
          <w:hyperlink w:anchor="_Toc108099541" w:history="1">
            <w:r w:rsidR="007B34A4" w:rsidRPr="00B93591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  <w:t>3.4. Кадровые условия реализации АОП</w:t>
            </w:r>
            <w:r w:rsidR="007B34A4"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B34A4"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_Toc108099541 \h </w:instrTex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24</w: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B34A4" w:rsidRPr="00B93591" w:rsidRDefault="004F27CC" w:rsidP="00A950BD">
          <w:pPr>
            <w:pStyle w:val="21"/>
            <w:spacing w:after="0" w:line="0" w:lineRule="atLeast"/>
            <w:jc w:val="both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  <w:lang w:eastAsia="ru-RU"/>
            </w:rPr>
          </w:pPr>
          <w:hyperlink w:anchor="_Toc108099542" w:history="1">
            <w:r w:rsidR="007B34A4" w:rsidRPr="00B93591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  <w:t>3.5. Материально-техническое обеспечение АОП</w:t>
            </w:r>
            <w:r w:rsidR="007B34A4"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B34A4"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_Toc108099542 \h </w:instrTex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25</w: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B34A4" w:rsidRPr="00B93591" w:rsidRDefault="004F27CC" w:rsidP="00A950BD">
          <w:pPr>
            <w:pStyle w:val="21"/>
            <w:spacing w:after="0" w:line="0" w:lineRule="atLeast"/>
            <w:jc w:val="both"/>
            <w:rPr>
              <w:rFonts w:ascii="Times New Roman" w:eastAsiaTheme="minorEastAsia" w:hAnsi="Times New Roman" w:cs="Times New Roman"/>
              <w:b w:val="0"/>
              <w:bCs w:val="0"/>
              <w:sz w:val="28"/>
              <w:szCs w:val="28"/>
              <w:lang w:eastAsia="ru-RU"/>
            </w:rPr>
          </w:pPr>
          <w:hyperlink w:anchor="_Toc108099543" w:history="1">
            <w:r w:rsidR="007B34A4" w:rsidRPr="00B93591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  <w:t>3.6. Планирование образовательной деятельности</w:t>
            </w:r>
            <w:r w:rsidR="007B34A4"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B34A4"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_Toc108099543 \h </w:instrTex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26</w: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7B34A4" w:rsidRPr="007B34A4" w:rsidRDefault="004F27CC" w:rsidP="00A950BD">
          <w:pPr>
            <w:pStyle w:val="21"/>
            <w:spacing w:after="0" w:line="0" w:lineRule="atLeast"/>
            <w:jc w:val="both"/>
            <w:rPr>
              <w:rFonts w:eastAsiaTheme="minorEastAsia"/>
              <w:b w:val="0"/>
              <w:bCs w:val="0"/>
              <w:lang w:eastAsia="ru-RU"/>
            </w:rPr>
          </w:pPr>
          <w:hyperlink w:anchor="_Toc108099544" w:history="1">
            <w:r w:rsidR="007B34A4" w:rsidRPr="00B93591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  <w:t>3.7. Перспективы работы по совершенствованию и развитию содержания АОП,  обеспечивающих ее реализацию.</w:t>
            </w:r>
            <w:r w:rsidR="007B34A4"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ab/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begin"/>
            </w:r>
            <w:r w:rsidR="007B34A4"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instrText xml:space="preserve"> PAGEREF _Toc108099544 \h </w:instrTex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separate"/>
            </w:r>
            <w:r w:rsid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t>27</w:t>
            </w:r>
            <w:r w:rsidRPr="00B93591">
              <w:rPr>
                <w:rFonts w:ascii="Times New Roman" w:hAnsi="Times New Roman" w:cs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D87076" w:rsidRPr="007B34A4" w:rsidRDefault="004F27CC" w:rsidP="00A950BD">
          <w:pPr>
            <w:spacing w:after="0" w:line="0" w:lineRule="atLeast"/>
            <w:jc w:val="both"/>
          </w:pPr>
          <w:r w:rsidRPr="007B34A4">
            <w:rPr>
              <w:bCs/>
            </w:rPr>
            <w:fldChar w:fldCharType="end"/>
          </w:r>
        </w:p>
      </w:sdtContent>
    </w:sdt>
    <w:p w:rsidR="00323210" w:rsidRDefault="00323210" w:rsidP="00A950BD">
      <w:pPr>
        <w:pStyle w:val="Default"/>
        <w:spacing w:line="0" w:lineRule="atLeast"/>
        <w:jc w:val="both"/>
        <w:outlineLvl w:val="0"/>
        <w:rPr>
          <w:b/>
          <w:bCs/>
          <w:sz w:val="28"/>
          <w:szCs w:val="28"/>
        </w:rPr>
      </w:pPr>
      <w:bookmarkStart w:id="8" w:name="_Toc108098413"/>
      <w:bookmarkStart w:id="9" w:name="_Toc108099165"/>
      <w:bookmarkStart w:id="10" w:name="_Toc108099512"/>
    </w:p>
    <w:p w:rsidR="00B93591" w:rsidRDefault="00B93591" w:rsidP="00A950BD">
      <w:pPr>
        <w:pStyle w:val="Default"/>
        <w:spacing w:line="0" w:lineRule="atLeast"/>
        <w:jc w:val="both"/>
        <w:outlineLvl w:val="0"/>
        <w:rPr>
          <w:b/>
          <w:bCs/>
          <w:sz w:val="28"/>
          <w:szCs w:val="28"/>
        </w:rPr>
      </w:pPr>
    </w:p>
    <w:p w:rsidR="00B93591" w:rsidRDefault="00B93591" w:rsidP="00A950BD">
      <w:pPr>
        <w:pStyle w:val="Default"/>
        <w:spacing w:line="0" w:lineRule="atLeast"/>
        <w:jc w:val="both"/>
        <w:outlineLvl w:val="0"/>
        <w:rPr>
          <w:b/>
          <w:bCs/>
          <w:sz w:val="28"/>
          <w:szCs w:val="28"/>
        </w:rPr>
      </w:pPr>
    </w:p>
    <w:p w:rsidR="00B93591" w:rsidRDefault="00B93591" w:rsidP="00A950BD">
      <w:pPr>
        <w:pStyle w:val="Default"/>
        <w:spacing w:line="0" w:lineRule="atLeast"/>
        <w:jc w:val="both"/>
        <w:outlineLvl w:val="0"/>
        <w:rPr>
          <w:b/>
          <w:bCs/>
          <w:sz w:val="28"/>
          <w:szCs w:val="28"/>
        </w:rPr>
      </w:pPr>
    </w:p>
    <w:p w:rsidR="00B93591" w:rsidRDefault="00B93591" w:rsidP="00A950BD">
      <w:pPr>
        <w:pStyle w:val="Default"/>
        <w:spacing w:line="0" w:lineRule="atLeast"/>
        <w:jc w:val="both"/>
        <w:outlineLvl w:val="0"/>
        <w:rPr>
          <w:b/>
          <w:bCs/>
          <w:sz w:val="28"/>
          <w:szCs w:val="28"/>
        </w:rPr>
      </w:pPr>
    </w:p>
    <w:p w:rsidR="00B93591" w:rsidRDefault="00B93591" w:rsidP="00A950BD">
      <w:pPr>
        <w:pStyle w:val="Default"/>
        <w:spacing w:line="0" w:lineRule="atLeast"/>
        <w:jc w:val="both"/>
        <w:outlineLvl w:val="0"/>
        <w:rPr>
          <w:b/>
          <w:bCs/>
          <w:sz w:val="28"/>
          <w:szCs w:val="28"/>
        </w:rPr>
      </w:pPr>
    </w:p>
    <w:p w:rsidR="00B93591" w:rsidRDefault="00B93591" w:rsidP="00A950BD">
      <w:pPr>
        <w:pStyle w:val="Default"/>
        <w:spacing w:line="0" w:lineRule="atLeast"/>
        <w:jc w:val="both"/>
        <w:outlineLvl w:val="0"/>
        <w:rPr>
          <w:b/>
          <w:bCs/>
          <w:sz w:val="28"/>
          <w:szCs w:val="28"/>
        </w:rPr>
      </w:pPr>
    </w:p>
    <w:p w:rsidR="00B93591" w:rsidRDefault="00B93591" w:rsidP="00A950BD">
      <w:pPr>
        <w:pStyle w:val="Default"/>
        <w:spacing w:line="0" w:lineRule="atLeast"/>
        <w:jc w:val="both"/>
        <w:outlineLvl w:val="0"/>
        <w:rPr>
          <w:b/>
          <w:bCs/>
          <w:sz w:val="28"/>
          <w:szCs w:val="28"/>
        </w:rPr>
      </w:pPr>
    </w:p>
    <w:p w:rsidR="00D87076" w:rsidRPr="00A20BBF" w:rsidRDefault="004F27CC" w:rsidP="00A950BD">
      <w:pPr>
        <w:pStyle w:val="Default"/>
        <w:spacing w:line="0" w:lineRule="atLeast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28" style="position:absolute;left:0;text-align:left;margin-left:479.75pt;margin-top:22.6pt;width:29.9pt;height:18.95pt;z-index:251659264" fillcolor="white [3212]" strokecolor="white [3212]"/>
        </w:pict>
      </w:r>
      <w:bookmarkEnd w:id="8"/>
      <w:bookmarkEnd w:id="9"/>
      <w:bookmarkEnd w:id="10"/>
    </w:p>
    <w:p w:rsidR="00172E18" w:rsidRPr="00A20BBF" w:rsidRDefault="00AE31E2" w:rsidP="00B93591">
      <w:pPr>
        <w:pStyle w:val="Default"/>
        <w:spacing w:line="0" w:lineRule="atLeast"/>
        <w:jc w:val="center"/>
        <w:outlineLvl w:val="0"/>
        <w:rPr>
          <w:b/>
          <w:bCs/>
          <w:sz w:val="28"/>
          <w:szCs w:val="28"/>
        </w:rPr>
      </w:pPr>
      <w:bookmarkStart w:id="11" w:name="_Toc108098414"/>
      <w:bookmarkStart w:id="12" w:name="_Toc108099166"/>
      <w:bookmarkStart w:id="13" w:name="_Toc108099513"/>
      <w:r w:rsidRPr="00A20BBF">
        <w:rPr>
          <w:b/>
          <w:bCs/>
          <w:sz w:val="28"/>
          <w:szCs w:val="28"/>
        </w:rPr>
        <w:lastRenderedPageBreak/>
        <w:t>В</w:t>
      </w:r>
      <w:r w:rsidR="005701CF" w:rsidRPr="00A20BBF">
        <w:rPr>
          <w:b/>
          <w:bCs/>
          <w:sz w:val="28"/>
          <w:szCs w:val="28"/>
        </w:rPr>
        <w:t>ВЕДЕНИ</w:t>
      </w:r>
      <w:bookmarkEnd w:id="4"/>
      <w:r w:rsidR="00172E18" w:rsidRPr="00A20BBF">
        <w:rPr>
          <w:b/>
          <w:bCs/>
          <w:sz w:val="28"/>
          <w:szCs w:val="28"/>
        </w:rPr>
        <w:t>Е</w:t>
      </w:r>
      <w:bookmarkEnd w:id="11"/>
      <w:bookmarkEnd w:id="12"/>
      <w:bookmarkEnd w:id="13"/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sz w:val="28"/>
          <w:szCs w:val="28"/>
        </w:rPr>
        <w:tab/>
        <w:t xml:space="preserve">Адаптированная образовательная программа (АОП) дошкольного образования детей с расстройствами </w:t>
      </w:r>
      <w:proofErr w:type="spellStart"/>
      <w:r w:rsidRPr="00A20BBF">
        <w:rPr>
          <w:sz w:val="28"/>
          <w:szCs w:val="28"/>
        </w:rPr>
        <w:t>аутистического</w:t>
      </w:r>
      <w:proofErr w:type="spellEnd"/>
      <w:r w:rsidRPr="00A20BBF">
        <w:rPr>
          <w:sz w:val="28"/>
          <w:szCs w:val="28"/>
        </w:rPr>
        <w:t xml:space="preserve"> спектра (РАС) – это образовательная программа, адаптированная для этой категории детей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sz w:val="28"/>
          <w:szCs w:val="28"/>
        </w:rPr>
        <w:tab/>
        <w:t xml:space="preserve">Дети с РАС представляют собой неоднородную группу с различной степенью проявления особенностей и образовательных потребностей. Они характеризуются своеобразием эмоциональной, волевой, когнитивной сфер и поведения в целом. Имеют неравномерно недостаточный уровень развития психических функций, который по отдельным показателям может соответствовать нормативному уровню, либо уровню развития детей с задержкой психического развития, либо уровню развития детей с интеллектуальной недостаточностью. При этом адаптация этих детей крайне затруднена, прежде всего, из-за нарушений коммуникации и социализации и в связи с наличием </w:t>
      </w:r>
      <w:proofErr w:type="spellStart"/>
      <w:r w:rsidRPr="00A20BBF">
        <w:rPr>
          <w:sz w:val="28"/>
          <w:szCs w:val="28"/>
        </w:rPr>
        <w:t>дезадаптивных</w:t>
      </w:r>
      <w:proofErr w:type="spellEnd"/>
      <w:r w:rsidRPr="00A20BBF">
        <w:rPr>
          <w:sz w:val="28"/>
          <w:szCs w:val="28"/>
        </w:rPr>
        <w:t xml:space="preserve"> форм поведения.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sz w:val="28"/>
          <w:szCs w:val="28"/>
        </w:rPr>
        <w:tab/>
        <w:t xml:space="preserve">Уже в раннем возрасте ребенок с РАС проявляет особую сенсорную ранимость по отношению к звуку, свету, запаху, прикосновениям. Он быстро пресыщается даже приятными переживаниями, проявляет стереотипность в контактах с людьми и окружающей средой. В результате </w:t>
      </w:r>
      <w:proofErr w:type="gramStart"/>
      <w:r w:rsidRPr="00A20BBF">
        <w:rPr>
          <w:sz w:val="28"/>
          <w:szCs w:val="28"/>
        </w:rPr>
        <w:t>вторичной</w:t>
      </w:r>
      <w:proofErr w:type="gramEnd"/>
      <w:r w:rsidRPr="00A20BBF">
        <w:rPr>
          <w:sz w:val="28"/>
          <w:szCs w:val="28"/>
        </w:rPr>
        <w:t xml:space="preserve"> сенсорной и эмоциональной </w:t>
      </w:r>
      <w:proofErr w:type="spellStart"/>
      <w:r w:rsidRPr="00A20BBF">
        <w:rPr>
          <w:sz w:val="28"/>
          <w:szCs w:val="28"/>
        </w:rPr>
        <w:t>депривации</w:t>
      </w:r>
      <w:proofErr w:type="spellEnd"/>
      <w:r w:rsidRPr="00A20BBF">
        <w:rPr>
          <w:sz w:val="28"/>
          <w:szCs w:val="28"/>
        </w:rPr>
        <w:t xml:space="preserve"> у детей развивается тенденция </w:t>
      </w:r>
      <w:proofErr w:type="spellStart"/>
      <w:r w:rsidRPr="00A20BBF">
        <w:rPr>
          <w:sz w:val="28"/>
          <w:szCs w:val="28"/>
        </w:rPr>
        <w:t>аутостимуляции</w:t>
      </w:r>
      <w:proofErr w:type="spellEnd"/>
      <w:r w:rsidRPr="00A20BBF">
        <w:rPr>
          <w:sz w:val="28"/>
          <w:szCs w:val="28"/>
        </w:rPr>
        <w:t xml:space="preserve">, которая заглушает дискомфорт и страхи ребенка.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sz w:val="28"/>
          <w:szCs w:val="28"/>
        </w:rPr>
        <w:tab/>
        <w:t xml:space="preserve">В речи ребенок с РАС часто использует речевые штампы, простые фразы, произнесенные близкими людьми или услышанные при просмотре мультфильмов и телепередач. Мышление ребенка конкретно, буквально и фрагментарно. При этом дети способны к символизации, построению сложных схем и последовательностей. Ребенку сложно адекватно реагировать на окружающую среду и адаптироваться в пространстве.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sz w:val="28"/>
          <w:szCs w:val="28"/>
        </w:rPr>
        <w:tab/>
        <w:t>Различают четыре группы детей с Р</w:t>
      </w:r>
      <w:r w:rsidR="007B41DA" w:rsidRPr="00A20BBF">
        <w:rPr>
          <w:sz w:val="28"/>
          <w:szCs w:val="28"/>
        </w:rPr>
        <w:t>АС. Ребенок с РАС, посещающий МБ</w:t>
      </w:r>
      <w:r w:rsidRPr="00A20BBF">
        <w:rPr>
          <w:sz w:val="28"/>
          <w:szCs w:val="28"/>
        </w:rPr>
        <w:t xml:space="preserve">ДОУ, относится к четвертой группе.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b/>
          <w:bCs/>
          <w:sz w:val="28"/>
          <w:szCs w:val="28"/>
        </w:rPr>
        <w:tab/>
      </w:r>
      <w:r w:rsidRPr="00A20BBF">
        <w:rPr>
          <w:b/>
          <w:bCs/>
          <w:color w:val="auto"/>
          <w:sz w:val="28"/>
          <w:szCs w:val="28"/>
        </w:rPr>
        <w:t xml:space="preserve">Четвертая группа. </w:t>
      </w:r>
      <w:r w:rsidRPr="00A20BBF">
        <w:rPr>
          <w:color w:val="auto"/>
          <w:sz w:val="28"/>
          <w:szCs w:val="28"/>
        </w:rPr>
        <w:t xml:space="preserve">Для детей этой группы характерна чрезвычайная </w:t>
      </w:r>
      <w:proofErr w:type="spellStart"/>
      <w:r w:rsidRPr="00A20BBF">
        <w:rPr>
          <w:color w:val="auto"/>
          <w:sz w:val="28"/>
          <w:szCs w:val="28"/>
        </w:rPr>
        <w:t>тормозимость</w:t>
      </w:r>
      <w:proofErr w:type="spellEnd"/>
      <w:r w:rsidRPr="00A20BBF">
        <w:rPr>
          <w:color w:val="auto"/>
          <w:sz w:val="28"/>
          <w:szCs w:val="28"/>
        </w:rPr>
        <w:t xml:space="preserve">, пугливость (особенно в контактах), ощущение несостоятельности, необходимость постоянной поддержки со стороны взрослых. Родители, приходящие с этими детьми, чаще жалуются не на трудности эмоционального контакта, а на задержку психического развития в целом. Существенно, что дети этой группы, несмотря на </w:t>
      </w:r>
      <w:proofErr w:type="spellStart"/>
      <w:r w:rsidRPr="00A20BBF">
        <w:rPr>
          <w:color w:val="auto"/>
          <w:sz w:val="28"/>
          <w:szCs w:val="28"/>
        </w:rPr>
        <w:t>аутистическую</w:t>
      </w:r>
      <w:proofErr w:type="spellEnd"/>
      <w:r w:rsidRPr="00A20BBF">
        <w:rPr>
          <w:color w:val="auto"/>
          <w:sz w:val="28"/>
          <w:szCs w:val="28"/>
        </w:rPr>
        <w:t xml:space="preserve"> «болезненность» контактов с окружающими, пытаются все же строить правильные формы поведения в обществе. Но поскольку это происходит на фоне трудностей адекватного «эмоционального </w:t>
      </w:r>
      <w:proofErr w:type="spellStart"/>
      <w:r w:rsidRPr="00A20BBF">
        <w:rPr>
          <w:color w:val="auto"/>
          <w:sz w:val="28"/>
          <w:szCs w:val="28"/>
        </w:rPr>
        <w:t>гнозиса</w:t>
      </w:r>
      <w:proofErr w:type="spellEnd"/>
      <w:r w:rsidRPr="00A20BBF">
        <w:rPr>
          <w:color w:val="auto"/>
          <w:sz w:val="28"/>
          <w:szCs w:val="28"/>
        </w:rPr>
        <w:t xml:space="preserve">» (восприятия и эмоциональной оценки выражения лица) - это значительно усложняет их адаптацию.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i/>
          <w:iCs/>
          <w:color w:val="auto"/>
          <w:sz w:val="28"/>
          <w:szCs w:val="28"/>
        </w:rPr>
        <w:tab/>
        <w:t xml:space="preserve">Внешний вид, специфика поведения. </w:t>
      </w:r>
      <w:r w:rsidRPr="00A20BBF">
        <w:rPr>
          <w:color w:val="auto"/>
          <w:sz w:val="28"/>
          <w:szCs w:val="28"/>
        </w:rPr>
        <w:t>Для детей чаще характерна физическая хрупкость, болезненность внешнего вида. Они выглядят скованными, их движения неловки и угловаты. Для них характерна вялость, замедленность речи, проблемы плавности речи, в частности, ее просодической стороны - монотонна,</w:t>
      </w:r>
      <w:r w:rsidR="00543D9F" w:rsidRPr="00A20BBF">
        <w:rPr>
          <w:color w:val="auto"/>
          <w:sz w:val="28"/>
          <w:szCs w:val="28"/>
        </w:rPr>
        <w:t xml:space="preserve"> </w:t>
      </w:r>
      <w:r w:rsidRPr="00A20BBF">
        <w:rPr>
          <w:color w:val="auto"/>
          <w:sz w:val="28"/>
          <w:szCs w:val="28"/>
        </w:rPr>
        <w:lastRenderedPageBreak/>
        <w:t xml:space="preserve">интонационно мало окрашена, иногда на высоких тонах. Взгляд на лицо взрослого прерывистый, они могут отвечать </w:t>
      </w:r>
      <w:proofErr w:type="spellStart"/>
      <w:r w:rsidRPr="00A20BBF">
        <w:rPr>
          <w:color w:val="auto"/>
          <w:sz w:val="28"/>
          <w:szCs w:val="28"/>
        </w:rPr>
        <w:t>полуотвернуто</w:t>
      </w:r>
      <w:proofErr w:type="spellEnd"/>
      <w:r w:rsidRPr="00A20BBF">
        <w:rPr>
          <w:color w:val="auto"/>
          <w:sz w:val="28"/>
          <w:szCs w:val="28"/>
        </w:rPr>
        <w:t xml:space="preserve"> от взрослого («удерживая» его в периферических полях зрения), но в то же время в целом производят впечатление патологически робких и застенчивых. В поведении бросается в глаза отрешенность ребенка, отсутствие (или чрезвычайная кратковременность) контакта «глаза в глаза», невозможность установить эмоциональный контакт с окружающими, чрезмерная зависимость, привязанность к матери. В тревожащих ребенка ситуациях начинают проявляться двигательные стереотипии (преимущественно руками) или речевые стереотипии, всегда усиливающиеся в сложных, незнакомых ситуациях. Дети замедлены в своей деятельности, застревают в ней, отвечают с большой отсрочкой (</w:t>
      </w:r>
      <w:proofErr w:type="spellStart"/>
      <w:r w:rsidRPr="00A20BBF">
        <w:rPr>
          <w:color w:val="auto"/>
          <w:sz w:val="28"/>
          <w:szCs w:val="28"/>
        </w:rPr>
        <w:t>латенцией</w:t>
      </w:r>
      <w:proofErr w:type="spellEnd"/>
      <w:r w:rsidRPr="00A20BBF">
        <w:rPr>
          <w:color w:val="auto"/>
          <w:sz w:val="28"/>
          <w:szCs w:val="28"/>
        </w:rPr>
        <w:t xml:space="preserve">), нередко невпопад. Работают, как правило, тщательно, как бы боясь что-либо сделать неправильно. Поощрение зачастую вызывает убыстрение деятельности. Темп деятельности пропорционален зависимости от взрослого, боязни ошибиться.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В целом эти дети демонстрируют относительную адекватность по отношению к предлагаемым заданиям, хотя часто излишне тревожны, легко тормозимы, требуют поддержки со стороны </w:t>
      </w:r>
      <w:proofErr w:type="gramStart"/>
      <w:r w:rsidRPr="00A20BBF">
        <w:rPr>
          <w:color w:val="auto"/>
          <w:sz w:val="28"/>
          <w:szCs w:val="28"/>
        </w:rPr>
        <w:t>близких</w:t>
      </w:r>
      <w:proofErr w:type="gramEnd"/>
      <w:r w:rsidRPr="00A20BBF">
        <w:rPr>
          <w:color w:val="auto"/>
          <w:sz w:val="28"/>
          <w:szCs w:val="28"/>
        </w:rPr>
        <w:t xml:space="preserve">. На фоне волнения и неуверенности часто возникают двигательные (реже речевые) стереотипии. В то же время собственно в общении, оценке ситуаций, в особенности юмористического или переносного ее подтекста, оценке эмоционального состояния окружающих, практически в любой ситуации взаимодействия и с детьми, и </w:t>
      </w:r>
      <w:proofErr w:type="gramStart"/>
      <w:r w:rsidRPr="00A20BBF">
        <w:rPr>
          <w:color w:val="auto"/>
          <w:sz w:val="28"/>
          <w:szCs w:val="28"/>
        </w:rPr>
        <w:t>со</w:t>
      </w:r>
      <w:proofErr w:type="gramEnd"/>
      <w:r w:rsidRPr="00A20BBF">
        <w:rPr>
          <w:color w:val="auto"/>
          <w:sz w:val="28"/>
          <w:szCs w:val="28"/>
        </w:rPr>
        <w:t xml:space="preserve"> взрослыми они оказываются выражено неадекватными.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Им свойственна чрезмерная </w:t>
      </w:r>
      <w:r w:rsidRPr="00A20BBF">
        <w:rPr>
          <w:i/>
          <w:iCs/>
          <w:color w:val="auto"/>
          <w:sz w:val="28"/>
          <w:szCs w:val="28"/>
        </w:rPr>
        <w:t>критичность</w:t>
      </w:r>
      <w:r w:rsidRPr="00A20BBF">
        <w:rPr>
          <w:b/>
          <w:bCs/>
          <w:i/>
          <w:iCs/>
          <w:color w:val="auto"/>
          <w:sz w:val="28"/>
          <w:szCs w:val="28"/>
        </w:rPr>
        <w:t xml:space="preserve">, </w:t>
      </w:r>
      <w:r w:rsidRPr="00A20BBF">
        <w:rPr>
          <w:color w:val="auto"/>
          <w:sz w:val="28"/>
          <w:szCs w:val="28"/>
        </w:rPr>
        <w:t xml:space="preserve">особенно по отношению к результатам собственной деятельности, хотя </w:t>
      </w:r>
      <w:proofErr w:type="gramStart"/>
      <w:r w:rsidRPr="00A20BBF">
        <w:rPr>
          <w:color w:val="auto"/>
          <w:sz w:val="28"/>
          <w:szCs w:val="28"/>
        </w:rPr>
        <w:t>порой</w:t>
      </w:r>
      <w:proofErr w:type="gramEnd"/>
      <w:r w:rsidRPr="00A20BBF">
        <w:rPr>
          <w:color w:val="auto"/>
          <w:sz w:val="28"/>
          <w:szCs w:val="28"/>
        </w:rPr>
        <w:t xml:space="preserve"> как и дети с тотальным недоразвитием, они скорее будут ориентироваться на оценку взрослого, чем на собственно результат своей деятельности.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i/>
          <w:iCs/>
          <w:color w:val="auto"/>
          <w:sz w:val="28"/>
          <w:szCs w:val="28"/>
        </w:rPr>
        <w:tab/>
      </w:r>
      <w:proofErr w:type="spellStart"/>
      <w:r w:rsidRPr="00A20BBF">
        <w:rPr>
          <w:i/>
          <w:iCs/>
          <w:color w:val="auto"/>
          <w:sz w:val="28"/>
          <w:szCs w:val="28"/>
        </w:rPr>
        <w:t>Обучаемость</w:t>
      </w:r>
      <w:proofErr w:type="spellEnd"/>
      <w:r w:rsidRPr="00A20BBF">
        <w:rPr>
          <w:i/>
          <w:iCs/>
          <w:color w:val="auto"/>
          <w:sz w:val="28"/>
          <w:szCs w:val="28"/>
        </w:rPr>
        <w:t xml:space="preserve"> </w:t>
      </w:r>
      <w:r w:rsidRPr="00A20BBF">
        <w:rPr>
          <w:color w:val="auto"/>
          <w:sz w:val="28"/>
          <w:szCs w:val="28"/>
        </w:rPr>
        <w:t xml:space="preserve">ребенка может быть достаточной в том случае, когда педагог понимает особенности ребенка и знает о трудностях восприятия им фронтальной инструкции. Часто </w:t>
      </w:r>
      <w:proofErr w:type="spellStart"/>
      <w:r w:rsidRPr="00A20BBF">
        <w:rPr>
          <w:color w:val="auto"/>
          <w:sz w:val="28"/>
          <w:szCs w:val="28"/>
        </w:rPr>
        <w:t>обучаемость</w:t>
      </w:r>
      <w:proofErr w:type="spellEnd"/>
      <w:r w:rsidRPr="00A20BBF">
        <w:rPr>
          <w:color w:val="auto"/>
          <w:sz w:val="28"/>
          <w:szCs w:val="28"/>
        </w:rPr>
        <w:t xml:space="preserve"> бывает несколько </w:t>
      </w:r>
      <w:proofErr w:type="gramStart"/>
      <w:r w:rsidRPr="00A20BBF">
        <w:rPr>
          <w:color w:val="auto"/>
          <w:sz w:val="28"/>
          <w:szCs w:val="28"/>
        </w:rPr>
        <w:t>замедлена</w:t>
      </w:r>
      <w:proofErr w:type="gramEnd"/>
      <w:r w:rsidRPr="00A20BBF">
        <w:rPr>
          <w:color w:val="auto"/>
          <w:sz w:val="28"/>
          <w:szCs w:val="28"/>
        </w:rPr>
        <w:t xml:space="preserve">, не только в силу стереотипности, инертности деятельности, но и за счет специфики речевого развития и понимания условностей, невозможности понять метафоризации в подаче материала, свойственной нашей культуре, общим трудностям понимания контекста ситуации.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Основным в квалификации их </w:t>
      </w:r>
      <w:r w:rsidRPr="00A20BBF">
        <w:rPr>
          <w:i/>
          <w:iCs/>
          <w:color w:val="auto"/>
          <w:sz w:val="28"/>
          <w:szCs w:val="28"/>
        </w:rPr>
        <w:t xml:space="preserve">познавательной деятельности </w:t>
      </w:r>
      <w:r w:rsidRPr="00A20BBF">
        <w:rPr>
          <w:color w:val="auto"/>
          <w:sz w:val="28"/>
          <w:szCs w:val="28"/>
        </w:rPr>
        <w:t xml:space="preserve">является то, что часто возникает ощущение, непонимания ребенком инструкции и потребности (иногда неоднократным) ее повторения. При этом невербальные (перцептивно-действенные и перцептивно-логические) задания могут выполняться достаточно хорошо. Это часто и является причиной диагностической ошибки и квалификации состояния ребенка как традиционной ЗПР (или ОНР). Часто отмечаются трудности целостного восприятия, фрагментарность зрительного восприятия. Налицо проблемы речевого развития: речь бедна, </w:t>
      </w:r>
      <w:proofErr w:type="spellStart"/>
      <w:r w:rsidRPr="00A20BBF">
        <w:rPr>
          <w:color w:val="auto"/>
          <w:sz w:val="28"/>
          <w:szCs w:val="28"/>
        </w:rPr>
        <w:t>аграмматична</w:t>
      </w:r>
      <w:proofErr w:type="spellEnd"/>
      <w:r w:rsidRPr="00A20BBF">
        <w:rPr>
          <w:color w:val="auto"/>
          <w:sz w:val="28"/>
          <w:szCs w:val="28"/>
        </w:rPr>
        <w:t xml:space="preserve">, но эти </w:t>
      </w:r>
      <w:proofErr w:type="spellStart"/>
      <w:r w:rsidRPr="00A20BBF">
        <w:rPr>
          <w:color w:val="auto"/>
          <w:sz w:val="28"/>
          <w:szCs w:val="28"/>
        </w:rPr>
        <w:t>аграмматизмы</w:t>
      </w:r>
      <w:proofErr w:type="spellEnd"/>
      <w:r w:rsidRPr="00A20BBF">
        <w:rPr>
          <w:color w:val="auto"/>
          <w:sz w:val="28"/>
          <w:szCs w:val="28"/>
        </w:rPr>
        <w:t xml:space="preserve"> — нетипичные для ОНР — чаще в роде и числе, имеются нарушения и </w:t>
      </w:r>
      <w:proofErr w:type="spellStart"/>
      <w:r w:rsidRPr="00A20BBF">
        <w:rPr>
          <w:color w:val="auto"/>
          <w:sz w:val="28"/>
          <w:szCs w:val="28"/>
        </w:rPr>
        <w:t>звукопроизносительной</w:t>
      </w:r>
      <w:proofErr w:type="spellEnd"/>
      <w:r w:rsidRPr="00A20BBF">
        <w:rPr>
          <w:color w:val="auto"/>
          <w:sz w:val="28"/>
          <w:szCs w:val="28"/>
        </w:rPr>
        <w:t xml:space="preserve"> стороны речи. Наблюдаются и трудности работы с вербально организованным материалом, а также трудности интерполяции и предвосхищения, дословное понимание метафор, образных </w:t>
      </w:r>
      <w:r w:rsidRPr="00A20BBF">
        <w:rPr>
          <w:color w:val="auto"/>
          <w:sz w:val="28"/>
          <w:szCs w:val="28"/>
        </w:rPr>
        <w:lastRenderedPageBreak/>
        <w:t xml:space="preserve">выражений, недоступность понимания скрытого смысла и подтекстов тех или иных рассказов, пословиц, поговорок. За счет сниженных </w:t>
      </w:r>
      <w:proofErr w:type="spellStart"/>
      <w:r w:rsidRPr="00A20BBF">
        <w:rPr>
          <w:color w:val="auto"/>
          <w:sz w:val="28"/>
          <w:szCs w:val="28"/>
        </w:rPr>
        <w:t>операциональных</w:t>
      </w:r>
      <w:proofErr w:type="spellEnd"/>
      <w:r w:rsidRPr="00A20BBF">
        <w:rPr>
          <w:color w:val="auto"/>
          <w:sz w:val="28"/>
          <w:szCs w:val="28"/>
        </w:rPr>
        <w:t xml:space="preserve"> характеристик деятельности и общей вялости ребенка возможны и иные негативные проявления при исследовании познавательной деятельности такого ребенка.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Для ребенка дошкольного возраста фактически невозможна игра со сверстниками, но есть «игра рядом». В то же время, нельзя говорить и об отсутствии потребности в совместной игре. Дети в игре робки, часто очень формально следуют правилам, чем и раздражают сверстников, а это, в свою очередь, усиливает неуверенность в коммуникациях и увеличивает уязвимость ребенка. В игре с трудом учитывается обратная связь (как эмоциональная, так и сюжетная).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Естественно, что отмечаются специфичные особенности и </w:t>
      </w:r>
      <w:r w:rsidRPr="00A20BBF">
        <w:rPr>
          <w:i/>
          <w:iCs/>
          <w:color w:val="auto"/>
          <w:sz w:val="28"/>
          <w:szCs w:val="28"/>
        </w:rPr>
        <w:t xml:space="preserve">эмоционального развития </w:t>
      </w:r>
      <w:r w:rsidRPr="00A20BBF">
        <w:rPr>
          <w:color w:val="auto"/>
          <w:sz w:val="28"/>
          <w:szCs w:val="28"/>
        </w:rPr>
        <w:t xml:space="preserve">детей - повышенная ранимость, тревожность, неуверенность в себе, </w:t>
      </w:r>
      <w:proofErr w:type="spellStart"/>
      <w:r w:rsidRPr="00A20BBF">
        <w:rPr>
          <w:color w:val="auto"/>
          <w:sz w:val="28"/>
          <w:szCs w:val="28"/>
        </w:rPr>
        <w:t>тормозимость</w:t>
      </w:r>
      <w:proofErr w:type="spellEnd"/>
      <w:r w:rsidRPr="00A20BBF">
        <w:rPr>
          <w:color w:val="auto"/>
          <w:sz w:val="28"/>
          <w:szCs w:val="28"/>
        </w:rPr>
        <w:t>, которая как бы «прикрывается» внешней отрешенностью. Специфично и наличие страхов, в т.ч. конкретных (страх громкого голоса, внезапного, пусть даже и негромкого звука). Почти всегда наблюдается сверхзависимость от матери, реже от какого-либо другого близко связанного с ним человека. Дети очень привязываются к специалистам, которые с ними занимаются, глубоко переживают прекращение занятий, страдают от этой разлуки. Их можно охарактеризовать, как эмоционально «</w:t>
      </w:r>
      <w:proofErr w:type="spellStart"/>
      <w:r w:rsidRPr="00A20BBF">
        <w:rPr>
          <w:color w:val="auto"/>
          <w:sz w:val="28"/>
          <w:szCs w:val="28"/>
        </w:rPr>
        <w:t>астеничных</w:t>
      </w:r>
      <w:proofErr w:type="spellEnd"/>
      <w:r w:rsidRPr="00A20BBF">
        <w:rPr>
          <w:color w:val="auto"/>
          <w:sz w:val="28"/>
          <w:szCs w:val="28"/>
        </w:rPr>
        <w:t xml:space="preserve">», утомляемых. Основным радикалом этого варианта отклоняющегося развития следует считать огромные трудности организации продуктивного взаимодействия при одновременном наличии выраженной потребности в общении.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i/>
          <w:iCs/>
          <w:color w:val="auto"/>
          <w:sz w:val="28"/>
          <w:szCs w:val="28"/>
        </w:rPr>
        <w:tab/>
      </w:r>
      <w:r w:rsidRPr="00A20BBF">
        <w:rPr>
          <w:color w:val="auto"/>
          <w:sz w:val="28"/>
          <w:szCs w:val="28"/>
        </w:rPr>
        <w:t xml:space="preserve"> АОП </w:t>
      </w:r>
      <w:proofErr w:type="gramStart"/>
      <w:r w:rsidRPr="00A20BBF">
        <w:rPr>
          <w:color w:val="auto"/>
          <w:sz w:val="28"/>
          <w:szCs w:val="28"/>
        </w:rPr>
        <w:t>разработана</w:t>
      </w:r>
      <w:proofErr w:type="gramEnd"/>
      <w:r w:rsidRPr="00A20BBF">
        <w:rPr>
          <w:color w:val="auto"/>
          <w:sz w:val="28"/>
          <w:szCs w:val="28"/>
        </w:rPr>
        <w:t xml:space="preserve"> в соответствии с ФГОС ДО и с учетом примерной адаптированной основной образовательной АОП, с целью обеспечения равных возможностей для полноценного развития детей с РАС в период дошкольного детства независимо от их особенностей. </w:t>
      </w:r>
    </w:p>
    <w:p w:rsidR="00A20BBF" w:rsidRPr="00A20BBF" w:rsidRDefault="00A20BBF" w:rsidP="00A950BD">
      <w:pPr>
        <w:pStyle w:val="Default"/>
        <w:spacing w:line="0" w:lineRule="atLeast"/>
        <w:jc w:val="both"/>
        <w:rPr>
          <w:b/>
          <w:bCs/>
          <w:color w:val="auto"/>
          <w:sz w:val="28"/>
          <w:szCs w:val="28"/>
        </w:rPr>
      </w:pPr>
    </w:p>
    <w:p w:rsidR="005701CF" w:rsidRPr="00A20BBF" w:rsidRDefault="005701CF" w:rsidP="00A950BD">
      <w:pPr>
        <w:pStyle w:val="Default"/>
        <w:spacing w:line="0" w:lineRule="atLeast"/>
        <w:jc w:val="both"/>
        <w:outlineLvl w:val="0"/>
        <w:rPr>
          <w:color w:val="auto"/>
          <w:sz w:val="28"/>
          <w:szCs w:val="28"/>
        </w:rPr>
      </w:pPr>
      <w:bookmarkStart w:id="14" w:name="_Toc107842774"/>
      <w:bookmarkStart w:id="15" w:name="_Toc108098415"/>
      <w:bookmarkStart w:id="16" w:name="_Toc108099514"/>
      <w:r w:rsidRPr="00A20BBF">
        <w:rPr>
          <w:b/>
          <w:bCs/>
          <w:color w:val="auto"/>
          <w:sz w:val="28"/>
          <w:szCs w:val="28"/>
        </w:rPr>
        <w:t>1. ЦЕЛЕВОЙ РАЗДЕЛ</w:t>
      </w:r>
      <w:bookmarkEnd w:id="14"/>
      <w:bookmarkEnd w:id="15"/>
      <w:bookmarkEnd w:id="16"/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</w:p>
    <w:p w:rsidR="005701CF" w:rsidRPr="00A20BBF" w:rsidRDefault="005701CF" w:rsidP="00A950BD">
      <w:pPr>
        <w:pStyle w:val="Default"/>
        <w:spacing w:line="0" w:lineRule="atLeast"/>
        <w:jc w:val="both"/>
        <w:outlineLvl w:val="1"/>
        <w:rPr>
          <w:b/>
          <w:bCs/>
          <w:color w:val="auto"/>
          <w:sz w:val="28"/>
          <w:szCs w:val="28"/>
        </w:rPr>
      </w:pPr>
      <w:bookmarkStart w:id="17" w:name="_Toc107842775"/>
      <w:bookmarkStart w:id="18" w:name="_Toc108098416"/>
      <w:bookmarkStart w:id="19" w:name="_Toc108099515"/>
      <w:r w:rsidRPr="00A20BBF">
        <w:rPr>
          <w:b/>
          <w:bCs/>
          <w:color w:val="auto"/>
          <w:sz w:val="28"/>
          <w:szCs w:val="28"/>
        </w:rPr>
        <w:t>1.1. Пояснительная записка</w:t>
      </w:r>
      <w:bookmarkEnd w:id="17"/>
      <w:bookmarkEnd w:id="18"/>
      <w:bookmarkEnd w:id="19"/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</w:p>
    <w:p w:rsidR="005701CF" w:rsidRPr="00A20BBF" w:rsidRDefault="005701CF" w:rsidP="00A950BD">
      <w:pPr>
        <w:pStyle w:val="Default"/>
        <w:spacing w:line="0" w:lineRule="atLeast"/>
        <w:jc w:val="both"/>
        <w:outlineLvl w:val="2"/>
        <w:rPr>
          <w:b/>
          <w:bCs/>
          <w:color w:val="auto"/>
          <w:sz w:val="28"/>
          <w:szCs w:val="28"/>
        </w:rPr>
      </w:pPr>
      <w:bookmarkStart w:id="20" w:name="_Toc107842776"/>
      <w:bookmarkStart w:id="21" w:name="_Toc108098417"/>
      <w:bookmarkStart w:id="22" w:name="_Toc108099516"/>
      <w:r w:rsidRPr="00A20BBF">
        <w:rPr>
          <w:b/>
          <w:bCs/>
          <w:color w:val="auto"/>
          <w:sz w:val="28"/>
          <w:szCs w:val="28"/>
        </w:rPr>
        <w:t>1.1.1. Цели и задачи Программы</w:t>
      </w:r>
      <w:bookmarkEnd w:id="20"/>
      <w:bookmarkEnd w:id="21"/>
      <w:bookmarkEnd w:id="22"/>
      <w:r w:rsidRPr="00A20BBF">
        <w:rPr>
          <w:b/>
          <w:bCs/>
          <w:color w:val="auto"/>
          <w:sz w:val="28"/>
          <w:szCs w:val="28"/>
        </w:rPr>
        <w:t xml:space="preserve">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Целью АОП является проектирование социальных ситуаций развития ребенка с расстройствами </w:t>
      </w:r>
      <w:proofErr w:type="spellStart"/>
      <w:r w:rsidRPr="00A20BBF">
        <w:rPr>
          <w:color w:val="auto"/>
          <w:sz w:val="28"/>
          <w:szCs w:val="28"/>
        </w:rPr>
        <w:t>аутистического</w:t>
      </w:r>
      <w:proofErr w:type="spellEnd"/>
      <w:r w:rsidRPr="00A20BBF">
        <w:rPr>
          <w:color w:val="auto"/>
          <w:sz w:val="28"/>
          <w:szCs w:val="28"/>
        </w:rPr>
        <w:t xml:space="preserve"> спектра, развивающей предметно-пространственной среды, обеспечивающих позитивную социализацию, мотивацию и поддержк</w:t>
      </w:r>
      <w:r w:rsidRPr="00A20BBF">
        <w:rPr>
          <w:sz w:val="28"/>
          <w:szCs w:val="28"/>
        </w:rPr>
        <w:t xml:space="preserve">у индивидуальности через общение, игру, познавательно-исследовательскую деятельность и другие формы активности на основе сотрудничества с взрослыми и сверстниками.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sz w:val="28"/>
          <w:szCs w:val="28"/>
        </w:rPr>
        <w:tab/>
        <w:t xml:space="preserve">Цель АОП достигается путем решения следующих задач в соответствии с ФГОС </w:t>
      </w:r>
      <w:proofErr w:type="gramStart"/>
      <w:r w:rsidRPr="00A20BBF">
        <w:rPr>
          <w:sz w:val="28"/>
          <w:szCs w:val="28"/>
        </w:rPr>
        <w:t>ДО</w:t>
      </w:r>
      <w:proofErr w:type="gramEnd"/>
      <w:r w:rsidRPr="00A20BBF">
        <w:rPr>
          <w:sz w:val="28"/>
          <w:szCs w:val="28"/>
        </w:rPr>
        <w:t xml:space="preserve">: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sz w:val="28"/>
          <w:szCs w:val="28"/>
        </w:rPr>
        <w:t xml:space="preserve">– охраны и укрепления физического и психического здоровья детей с РАС, в том числе их эмоционального благополучия;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sz w:val="28"/>
          <w:szCs w:val="28"/>
        </w:rPr>
        <w:lastRenderedPageBreak/>
        <w:t xml:space="preserve">– обеспечения преемственности целей, задач и содержания образования, реализуемых </w:t>
      </w:r>
      <w:proofErr w:type="gramStart"/>
      <w:r w:rsidRPr="00A20BBF">
        <w:rPr>
          <w:sz w:val="28"/>
          <w:szCs w:val="28"/>
        </w:rPr>
        <w:t>в</w:t>
      </w:r>
      <w:proofErr w:type="gramEnd"/>
      <w:r w:rsidRPr="00A20BBF">
        <w:rPr>
          <w:sz w:val="28"/>
          <w:szCs w:val="28"/>
        </w:rPr>
        <w:t xml:space="preserve"> </w:t>
      </w:r>
      <w:proofErr w:type="gramStart"/>
      <w:r w:rsidRPr="00A20BBF">
        <w:rPr>
          <w:sz w:val="28"/>
          <w:szCs w:val="28"/>
        </w:rPr>
        <w:t>основных</w:t>
      </w:r>
      <w:proofErr w:type="gramEnd"/>
      <w:r w:rsidRPr="00A20BBF">
        <w:rPr>
          <w:sz w:val="28"/>
          <w:szCs w:val="28"/>
        </w:rPr>
        <w:t xml:space="preserve"> образовательных программ дошкольного и начального общего образования;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sz w:val="28"/>
          <w:szCs w:val="28"/>
        </w:rPr>
        <w:t xml:space="preserve">– создания благоприятных условий развития детей с РАС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sz w:val="28"/>
          <w:szCs w:val="28"/>
        </w:rPr>
        <w:t xml:space="preserve">– объединения обучения и воспитания в целостный образовательный процесс на основе духовно-нравственных и </w:t>
      </w:r>
      <w:proofErr w:type="spellStart"/>
      <w:r w:rsidRPr="00A20BBF">
        <w:rPr>
          <w:sz w:val="28"/>
          <w:szCs w:val="28"/>
        </w:rPr>
        <w:t>социокультурных</w:t>
      </w:r>
      <w:proofErr w:type="spellEnd"/>
      <w:r w:rsidRPr="00A20BBF">
        <w:rPr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sz w:val="28"/>
          <w:szCs w:val="28"/>
        </w:rPr>
        <w:t xml:space="preserve">– формирования общей культуры личности детей с РАС,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sz w:val="28"/>
          <w:szCs w:val="28"/>
        </w:rPr>
        <w:t xml:space="preserve">– обеспечения вариативности и разнообразия содержания программ и организационных форм дошкольного образования с учетом образовательных потребностей, способностей и состояния здоровья детей с РАС;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sz w:val="28"/>
          <w:szCs w:val="28"/>
        </w:rPr>
        <w:t xml:space="preserve">– формирования </w:t>
      </w:r>
      <w:proofErr w:type="spellStart"/>
      <w:r w:rsidRPr="00A20BBF">
        <w:rPr>
          <w:sz w:val="28"/>
          <w:szCs w:val="28"/>
        </w:rPr>
        <w:t>социокультурной</w:t>
      </w:r>
      <w:proofErr w:type="spellEnd"/>
      <w:r w:rsidRPr="00A20BBF">
        <w:rPr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 с РАС;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sz w:val="28"/>
          <w:szCs w:val="28"/>
        </w:rPr>
        <w:t xml:space="preserve">– разработка и реализация адаптированной образовательной АОП для ребенка с РАС;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sz w:val="28"/>
          <w:szCs w:val="28"/>
        </w:rPr>
        <w:t xml:space="preserve">– обеспечение коррекции нарушений развития детей с РАС, оказание им </w:t>
      </w:r>
      <w:r w:rsidRPr="00A20BBF">
        <w:rPr>
          <w:color w:val="auto"/>
          <w:sz w:val="28"/>
          <w:szCs w:val="28"/>
        </w:rPr>
        <w:t xml:space="preserve">квалифицированной психолого-педагогической помощи в освоении содержания образования;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обеспечения психолого-педагогической поддержки семьи ребенка с РАС,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Для обеспечения освоения АОП может быть реализована сетевая форма взаимодействия, с использованием ресурсов как образовательных, так и иных организаций.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b/>
          <w:bCs/>
          <w:color w:val="auto"/>
          <w:sz w:val="28"/>
          <w:szCs w:val="28"/>
        </w:rPr>
      </w:pPr>
    </w:p>
    <w:p w:rsidR="005701CF" w:rsidRPr="00A20BBF" w:rsidRDefault="00E2718F" w:rsidP="00A950BD">
      <w:pPr>
        <w:pStyle w:val="Default"/>
        <w:spacing w:line="0" w:lineRule="atLeast"/>
        <w:jc w:val="both"/>
        <w:outlineLvl w:val="2"/>
        <w:rPr>
          <w:b/>
          <w:bCs/>
          <w:color w:val="auto"/>
          <w:sz w:val="28"/>
          <w:szCs w:val="28"/>
        </w:rPr>
      </w:pPr>
      <w:r w:rsidRPr="00A20BBF">
        <w:rPr>
          <w:b/>
          <w:bCs/>
          <w:color w:val="auto"/>
          <w:sz w:val="28"/>
          <w:szCs w:val="28"/>
        </w:rPr>
        <w:t xml:space="preserve"> </w:t>
      </w:r>
      <w:bookmarkStart w:id="23" w:name="_Toc107842777"/>
      <w:bookmarkStart w:id="24" w:name="_Toc108099517"/>
      <w:r w:rsidR="005701CF" w:rsidRPr="00A20BBF">
        <w:rPr>
          <w:b/>
          <w:bCs/>
          <w:color w:val="auto"/>
          <w:sz w:val="28"/>
          <w:szCs w:val="28"/>
        </w:rPr>
        <w:t>1.1.2. Принципы и подходы к формированию Программы</w:t>
      </w:r>
      <w:bookmarkEnd w:id="23"/>
      <w:bookmarkEnd w:id="24"/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sz w:val="28"/>
          <w:szCs w:val="28"/>
        </w:rPr>
        <w:t xml:space="preserve">В соответствии со ФГОС ДО АОП базируется на следующих принципах: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sz w:val="28"/>
          <w:szCs w:val="28"/>
        </w:rPr>
        <w:tab/>
        <w:t xml:space="preserve">1) Общие принципы и подходы к формированию АОП: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i/>
          <w:iCs/>
          <w:sz w:val="28"/>
          <w:szCs w:val="28"/>
        </w:rPr>
        <w:tab/>
        <w:t>Поддержка разнообразия детства</w:t>
      </w:r>
      <w:r w:rsidRPr="00A20BBF">
        <w:rPr>
          <w:sz w:val="28"/>
          <w:szCs w:val="28"/>
        </w:rPr>
        <w:t xml:space="preserve">; сохранение уникальности и </w:t>
      </w:r>
      <w:proofErr w:type="spellStart"/>
      <w:r w:rsidRPr="00A20BBF">
        <w:rPr>
          <w:sz w:val="28"/>
          <w:szCs w:val="28"/>
        </w:rPr>
        <w:t>самоценности</w:t>
      </w:r>
      <w:proofErr w:type="spellEnd"/>
      <w:r w:rsidRPr="00A20BBF">
        <w:rPr>
          <w:sz w:val="28"/>
          <w:szCs w:val="28"/>
        </w:rPr>
        <w:t xml:space="preserve"> детства как важного этапа в общем развитии человека.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i/>
          <w:iCs/>
          <w:sz w:val="28"/>
          <w:szCs w:val="28"/>
        </w:rPr>
        <w:tab/>
        <w:t xml:space="preserve">Личностно-развивающий и гуманистический характер </w:t>
      </w:r>
      <w:r w:rsidRPr="00A20BBF">
        <w:rPr>
          <w:sz w:val="28"/>
          <w:szCs w:val="28"/>
        </w:rPr>
        <w:t>взаимодействия взрослых (родителей (законных представителей), педагогических и иных работников М</w:t>
      </w:r>
      <w:r w:rsidR="00A950BD">
        <w:rPr>
          <w:sz w:val="28"/>
          <w:szCs w:val="28"/>
        </w:rPr>
        <w:t>БОУ «</w:t>
      </w:r>
      <w:proofErr w:type="spellStart"/>
      <w:r w:rsidR="00A950BD">
        <w:rPr>
          <w:sz w:val="28"/>
          <w:szCs w:val="28"/>
        </w:rPr>
        <w:t>Шеинская</w:t>
      </w:r>
      <w:proofErr w:type="spellEnd"/>
      <w:r w:rsidR="00A950BD">
        <w:rPr>
          <w:sz w:val="28"/>
          <w:szCs w:val="28"/>
        </w:rPr>
        <w:t xml:space="preserve"> </w:t>
      </w:r>
      <w:proofErr w:type="spellStart"/>
      <w:r w:rsidR="00A950BD">
        <w:rPr>
          <w:sz w:val="28"/>
          <w:szCs w:val="28"/>
        </w:rPr>
        <w:t>СОш</w:t>
      </w:r>
      <w:proofErr w:type="spellEnd"/>
      <w:r w:rsidR="00A950BD">
        <w:rPr>
          <w:sz w:val="28"/>
          <w:szCs w:val="28"/>
        </w:rPr>
        <w:t xml:space="preserve"> имени Героя РФ </w:t>
      </w:r>
      <w:proofErr w:type="spellStart"/>
      <w:r w:rsidR="00A950BD">
        <w:rPr>
          <w:sz w:val="28"/>
          <w:szCs w:val="28"/>
        </w:rPr>
        <w:t>Ворновского</w:t>
      </w:r>
      <w:proofErr w:type="spellEnd"/>
      <w:r w:rsidR="00A950BD">
        <w:rPr>
          <w:sz w:val="28"/>
          <w:szCs w:val="28"/>
        </w:rPr>
        <w:t xml:space="preserve"> Ю.В.»</w:t>
      </w:r>
      <w:r w:rsidRPr="00A20BBF">
        <w:rPr>
          <w:sz w:val="28"/>
          <w:szCs w:val="28"/>
        </w:rPr>
        <w:t xml:space="preserve">) и детей, </w:t>
      </w:r>
      <w:r w:rsidRPr="00A20BBF">
        <w:rPr>
          <w:i/>
          <w:iCs/>
          <w:sz w:val="28"/>
          <w:szCs w:val="28"/>
        </w:rPr>
        <w:t xml:space="preserve">уважение личности ребенка.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i/>
          <w:iCs/>
          <w:sz w:val="28"/>
          <w:szCs w:val="28"/>
        </w:rPr>
        <w:tab/>
        <w:t xml:space="preserve">Дифференцированный подход </w:t>
      </w:r>
      <w:r w:rsidRPr="00A20BBF">
        <w:rPr>
          <w:sz w:val="28"/>
          <w:szCs w:val="28"/>
        </w:rPr>
        <w:t xml:space="preserve">к построению АОП для детей, учет их особых образовательных потребностей, которые проявляются в неоднородности возможностей освоения содержания образования. Это обусловливает </w:t>
      </w:r>
      <w:r w:rsidRPr="00A20BBF">
        <w:rPr>
          <w:sz w:val="28"/>
          <w:szCs w:val="28"/>
        </w:rPr>
        <w:lastRenderedPageBreak/>
        <w:t>необходимость создания разных вариантов образовательной программы, в том числе и на основе индивидуального учебного плана.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sz w:val="28"/>
          <w:szCs w:val="28"/>
        </w:rPr>
        <w:tab/>
      </w:r>
      <w:r w:rsidRPr="00A20BBF">
        <w:rPr>
          <w:i/>
          <w:iCs/>
          <w:sz w:val="28"/>
          <w:szCs w:val="28"/>
        </w:rPr>
        <w:t xml:space="preserve"> Реализация АОП в формах, специфических для детей данной возрастной группы</w:t>
      </w:r>
      <w:r w:rsidRPr="00A20BBF">
        <w:rPr>
          <w:sz w:val="28"/>
          <w:szCs w:val="28"/>
        </w:rPr>
        <w:t xml:space="preserve">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sz w:val="28"/>
          <w:szCs w:val="28"/>
        </w:rPr>
        <w:tab/>
        <w:t xml:space="preserve">2) Специфические принципы и подходы к формированию АОП: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i/>
          <w:iCs/>
          <w:sz w:val="28"/>
          <w:szCs w:val="28"/>
        </w:rPr>
        <w:tab/>
        <w:t xml:space="preserve">Принцип учета возрастно-психологических, индивидуальных особенностей и личных интересов </w:t>
      </w:r>
      <w:r w:rsidRPr="00A20BBF">
        <w:rPr>
          <w:sz w:val="28"/>
          <w:szCs w:val="28"/>
        </w:rPr>
        <w:t xml:space="preserve">ребенка с РАС обеспечивает условия для максимального развития ребенка и предоставляет ему возможность социализироваться и адаптироваться в обществе. Педагог должен уметь устанавливать контакт с ребенком через предметы, к которым он проявляет интерес (определенная книга, кусок ткани, блестящие фигурки, вода, песок и т.д.). Это дает возможность включать ребенка в элементарную совместную деятельность и взаимодействие с другими детьми.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i/>
          <w:iCs/>
          <w:sz w:val="28"/>
          <w:szCs w:val="28"/>
        </w:rPr>
        <w:tab/>
        <w:t xml:space="preserve">Принцип системности коррекционных, воспитательных и развивающих задач </w:t>
      </w:r>
      <w:r w:rsidRPr="00A20BBF">
        <w:rPr>
          <w:sz w:val="28"/>
          <w:szCs w:val="28"/>
        </w:rPr>
        <w:t xml:space="preserve">обеспечивает стимулирование и обогащение содержания развития ребенка при моделировании реальных жизненных ситуаций.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i/>
          <w:iCs/>
          <w:sz w:val="28"/>
          <w:szCs w:val="28"/>
        </w:rPr>
        <w:tab/>
        <w:t xml:space="preserve">Принцип комплексности методов коррекционного воздействия подчеркивает </w:t>
      </w:r>
      <w:r w:rsidRPr="00A20BBF">
        <w:rPr>
          <w:sz w:val="28"/>
          <w:szCs w:val="28"/>
        </w:rPr>
        <w:t xml:space="preserve">необходимость использования всего многообразия методов, техник и приемов из арсенала коррекционной педагогики и специальной психологии при реализации АОП для детей с РАС.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i/>
          <w:iCs/>
          <w:sz w:val="28"/>
          <w:szCs w:val="28"/>
        </w:rPr>
        <w:tab/>
        <w:t xml:space="preserve">Принцип усложнения программного материала </w:t>
      </w:r>
      <w:r w:rsidRPr="00A20BBF">
        <w:rPr>
          <w:sz w:val="28"/>
          <w:szCs w:val="28"/>
        </w:rPr>
        <w:t xml:space="preserve">позволяет реализовывать АОП на оптимальном для ребенка с РАС уровне трудности. Это поддерживает интерес ребенка и дает возможность ему испытать радость преодоления трудностей.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i/>
          <w:iCs/>
          <w:sz w:val="28"/>
          <w:szCs w:val="28"/>
        </w:rPr>
        <w:tab/>
        <w:t xml:space="preserve">Учет объема, степени разнообразия, эмоциональной сложности материала </w:t>
      </w:r>
      <w:r w:rsidRPr="00A20BBF">
        <w:rPr>
          <w:sz w:val="28"/>
          <w:szCs w:val="28"/>
        </w:rPr>
        <w:t xml:space="preserve">обеспечивает постепенное увеличение объема программного материала и его разнообразие.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i/>
          <w:iCs/>
          <w:sz w:val="28"/>
          <w:szCs w:val="28"/>
        </w:rPr>
        <w:tab/>
        <w:t>Принцип сочетания различных видов обучения</w:t>
      </w:r>
      <w:r w:rsidRPr="00A20BBF">
        <w:rPr>
          <w:sz w:val="28"/>
          <w:szCs w:val="28"/>
        </w:rPr>
        <w:t xml:space="preserve">: объяснительно-иллюстративного, программированного и проблемного обучения способствует развитию самостоятельности, активности и инициативности ребенка.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i/>
          <w:iCs/>
          <w:sz w:val="28"/>
          <w:szCs w:val="28"/>
        </w:rPr>
        <w:tab/>
        <w:t>Принцип интеграции образовательных областей</w:t>
      </w:r>
      <w:r w:rsidRPr="00A20BBF">
        <w:rPr>
          <w:sz w:val="28"/>
          <w:szCs w:val="28"/>
        </w:rPr>
        <w:t xml:space="preserve">. Каждая из образовательных областей, выделенных в образовательной программе (физическое развитие, социально-коммуникативное развитие, речевое развитие, познавательное развитие, художественно-эстетическое развитие), осваивается при интеграции с другими областями.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i/>
          <w:iCs/>
          <w:sz w:val="28"/>
          <w:szCs w:val="28"/>
        </w:rPr>
        <w:tab/>
        <w:t xml:space="preserve">Принцип активного привлечения ближайшего социального окружения ребенка к участию </w:t>
      </w:r>
      <w:r w:rsidRPr="00A20BBF">
        <w:rPr>
          <w:sz w:val="28"/>
          <w:szCs w:val="28"/>
        </w:rPr>
        <w:t xml:space="preserve">в реализации АОП. Система отношений ребенка с РАС с близкими взрослыми, особенности их межличностных отношений и общения, формы совместной деятельности, способы ее осуществления являются важной составляющей в ситуации развития ребенка. Поэтому, приступая к разработке АОП, следует учитывать, что ее реализация будет значительно эффективней при участии в ее реализации ближайшего социального окружения ребенка.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i/>
          <w:iCs/>
          <w:sz w:val="28"/>
          <w:szCs w:val="28"/>
        </w:rPr>
        <w:lastRenderedPageBreak/>
        <w:tab/>
        <w:t xml:space="preserve">Принцип междисциплинарного взаимодействия специалистов </w:t>
      </w:r>
      <w:r w:rsidRPr="00A20BBF">
        <w:rPr>
          <w:sz w:val="28"/>
          <w:szCs w:val="28"/>
        </w:rPr>
        <w:t>заключается в обеспечении широкого видения проблем ребенка командой специалистов, в которую входят воспитатели, музыкальный руководитель, инструктор по физической культуре, педагог дополнительного образования, педагог-психолог, учитель-логопед, учитель-дефектолог и др., их способности обсуждать проблемы при соблюдении профессиональной этики в единстве профессиональных ценностей и целей.</w:t>
      </w:r>
    </w:p>
    <w:p w:rsidR="00A17D3F" w:rsidRPr="00A20BBF" w:rsidRDefault="00A17D3F" w:rsidP="00A950BD">
      <w:pPr>
        <w:pStyle w:val="Default"/>
        <w:spacing w:line="0" w:lineRule="atLeast"/>
        <w:jc w:val="both"/>
        <w:rPr>
          <w:b/>
          <w:bCs/>
          <w:sz w:val="28"/>
          <w:szCs w:val="28"/>
        </w:rPr>
      </w:pPr>
    </w:p>
    <w:p w:rsidR="00543D9F" w:rsidRPr="00A20BBF" w:rsidRDefault="00543D9F" w:rsidP="00A950BD">
      <w:pPr>
        <w:pStyle w:val="ad"/>
        <w:spacing w:before="0" w:beforeAutospacing="0" w:after="0" w:afterAutospacing="0" w:line="0" w:lineRule="atLeast"/>
        <w:jc w:val="both"/>
        <w:outlineLvl w:val="2"/>
        <w:rPr>
          <w:b/>
          <w:sz w:val="28"/>
          <w:szCs w:val="28"/>
        </w:rPr>
      </w:pPr>
      <w:bookmarkStart w:id="25" w:name="_Toc108099518"/>
      <w:r w:rsidRPr="00A20BBF">
        <w:rPr>
          <w:b/>
          <w:sz w:val="28"/>
          <w:szCs w:val="28"/>
        </w:rPr>
        <w:t>1.</w:t>
      </w:r>
      <w:r w:rsidR="004B52E0" w:rsidRPr="00A20BBF">
        <w:rPr>
          <w:b/>
          <w:sz w:val="28"/>
          <w:szCs w:val="28"/>
        </w:rPr>
        <w:t>1.4</w:t>
      </w:r>
      <w:r w:rsidRPr="00A20BBF">
        <w:rPr>
          <w:sz w:val="28"/>
          <w:szCs w:val="28"/>
        </w:rPr>
        <w:t xml:space="preserve">. </w:t>
      </w:r>
      <w:r w:rsidRPr="00A20BBF">
        <w:rPr>
          <w:b/>
          <w:sz w:val="28"/>
          <w:szCs w:val="28"/>
        </w:rPr>
        <w:t>Нормативно-правовая база для дошкольного образования детей с ОВЗ</w:t>
      </w:r>
      <w:bookmarkEnd w:id="25"/>
    </w:p>
    <w:p w:rsidR="00543D9F" w:rsidRPr="00A20BBF" w:rsidRDefault="00543D9F" w:rsidP="00A950B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9F" w:rsidRPr="00A20BBF" w:rsidRDefault="00543D9F" w:rsidP="00A950B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лекция темы познакомит вас с нормативно-правовой базой, которая регулирует дошкольное образование детей с ОВЗ. Разберем основные документы, которые определяют специфику дошкольного образования для особых детей.</w:t>
      </w:r>
    </w:p>
    <w:p w:rsidR="00543D9F" w:rsidRPr="00A20BBF" w:rsidRDefault="00543D9F" w:rsidP="00A950B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Федеральный закон от </w:t>
      </w:r>
      <w:hyperlink r:id="rId10" w:anchor="/document/99/9014513/XA00M1S2LR/" w:tgtFrame="_blank" w:history="1">
        <w:r w:rsidRPr="00A20B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24.11.1995 № 181-ФЗ</w:t>
        </w:r>
      </w:hyperlink>
      <w:r w:rsidRPr="00A20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социальной защите инвалидов в Российской Федерации».</w:t>
      </w:r>
      <w:r w:rsidRPr="00A2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закону, ДОО обязано создавать специальные условия для детей-инвалидов, чтобы они могли получить образование.</w:t>
      </w:r>
    </w:p>
    <w:p w:rsidR="00543D9F" w:rsidRPr="00A20BBF" w:rsidRDefault="00543D9F" w:rsidP="00A950B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Федеральный закон от </w:t>
      </w:r>
      <w:hyperlink r:id="rId11" w:anchor="/document/99/902344657/" w:tgtFrame="_blank" w:history="1">
        <w:r w:rsidRPr="00A20B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03.05.2012 № 46-ФЗ</w:t>
        </w:r>
      </w:hyperlink>
      <w:r w:rsidRPr="00A20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ратификации Конвенции о правах инвалидов».</w:t>
      </w:r>
      <w:r w:rsidRPr="00A2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Требует, чтобы ДОО:– развивало умственные и физические способности инвалидов;</w:t>
      </w:r>
      <w:r w:rsidRPr="00A20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готовила инвалидов к участию в жизни общества; </w:t>
      </w:r>
      <w:r w:rsidRPr="00A20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эффективно поддерживала инвалидов в процессе обучения;</w:t>
      </w:r>
      <w:r w:rsidRPr="00A20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давала инвалидам доступ к образованию там, где они живут; </w:t>
      </w:r>
      <w:r w:rsidRPr="00A20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создавала условия, чтобы инвалиды осваивали социальные навыки. </w:t>
      </w:r>
    </w:p>
    <w:p w:rsidR="00543D9F" w:rsidRPr="00A20BBF" w:rsidRDefault="00543D9F" w:rsidP="00A950B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Федеральный закон от </w:t>
      </w:r>
      <w:hyperlink r:id="rId12" w:anchor="/document/99/902389617/XA00M1S2LR/" w:tgtFrame="_blank" w:history="1">
        <w:r w:rsidRPr="00A20B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29.12.2012 № 273-ФЗ</w:t>
        </w:r>
      </w:hyperlink>
      <w:r w:rsidRPr="00A20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образовании в Российской Федерации».</w:t>
      </w:r>
      <w:r w:rsidRPr="00A2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закону, специальные условия образования положены не только инвалидам, но и детям с ОВЗ. К этим условиям относят:</w:t>
      </w:r>
      <w:r w:rsidRPr="00A20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особые образовательные программы и методы; </w:t>
      </w:r>
      <w:r w:rsidRPr="00A20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специальные учебные пособия и дидактические материалы; </w:t>
      </w:r>
      <w:r w:rsidRPr="00A20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технические средства для обучения детей с ОВЗ.</w:t>
      </w:r>
    </w:p>
    <w:p w:rsidR="00543D9F" w:rsidRPr="00A20BBF" w:rsidRDefault="00543D9F" w:rsidP="00A950B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Федеральный государственный образовательный стандарт ДО (утв. приказом </w:t>
      </w:r>
      <w:proofErr w:type="spellStart"/>
      <w:r w:rsidRPr="00A20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Минобрнауки</w:t>
      </w:r>
      <w:proofErr w:type="spellEnd"/>
      <w:r w:rsidRPr="00A20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hyperlink r:id="rId13" w:anchor="/document/99/499057887/XA00M6G2N3/" w:tgtFrame="_blank" w:history="1">
        <w:r w:rsidRPr="00A20B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17.10.2013 № 1155</w:t>
        </w:r>
      </w:hyperlink>
      <w:r w:rsidRPr="00A20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  <w:r w:rsidRPr="00A2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коррекционной работы с особыми детьми, которые учатся с обычными дошкольниками, нужно создавать специальные условия. Составьте перечень и план индивидуальных коррекционных мероприятий. Они нужны, чтобы удовлетворить особые образовательные потребности детей с ОВЗ.</w:t>
      </w:r>
    </w:p>
    <w:p w:rsidR="00543D9F" w:rsidRPr="00A20BBF" w:rsidRDefault="00543D9F" w:rsidP="00A950B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с особыми детьми ДОО зачастую необходимы дополнительные квалифицированные специалисты. Это, в том числе, ассистенты или помощники, которые оказывают детям с ОВЗ помощь на постоянной основе. Предусмотрите особые должности педагогических работников для каждой группы детей с ОВЗ (п. 3.4.3 ФГОС </w:t>
      </w:r>
      <w:proofErr w:type="gramStart"/>
      <w:r w:rsidRPr="00A20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20BB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701CF" w:rsidRPr="00A20BBF" w:rsidRDefault="00543D9F" w:rsidP="00A950BD">
      <w:pPr>
        <w:tabs>
          <w:tab w:val="left" w:pos="107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B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 (утв. приказом </w:t>
      </w:r>
      <w:proofErr w:type="spellStart"/>
      <w:r w:rsidRPr="00A20BBF">
        <w:rPr>
          <w:rFonts w:ascii="Times New Roman" w:eastAsia="Calibri" w:hAnsi="Times New Roman" w:cs="Times New Roman"/>
          <w:b/>
          <w:bCs/>
          <w:sz w:val="28"/>
          <w:szCs w:val="28"/>
        </w:rPr>
        <w:t>Минобрнауки</w:t>
      </w:r>
      <w:proofErr w:type="spellEnd"/>
      <w:r w:rsidRPr="00A20B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</w:t>
      </w:r>
      <w:hyperlink r:id="rId14" w:anchor="/document/99/499044346/XA00M6G2N3/" w:tgtFrame="_blank" w:history="1">
        <w:r w:rsidRPr="00A20B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30.08.2013 № 1014</w:t>
        </w:r>
      </w:hyperlink>
      <w:r w:rsidRPr="00A20BBF">
        <w:rPr>
          <w:rFonts w:ascii="Times New Roman" w:eastAsia="Calibri" w:hAnsi="Times New Roman" w:cs="Times New Roman"/>
          <w:b/>
          <w:bCs/>
          <w:sz w:val="28"/>
          <w:szCs w:val="28"/>
        </w:rPr>
        <w:t>).</w:t>
      </w:r>
    </w:p>
    <w:p w:rsidR="00543D9F" w:rsidRPr="00A20BBF" w:rsidRDefault="00543D9F" w:rsidP="00A950BD">
      <w:pPr>
        <w:pStyle w:val="Default"/>
        <w:spacing w:line="0" w:lineRule="atLeast"/>
        <w:ind w:firstLine="708"/>
        <w:jc w:val="both"/>
        <w:rPr>
          <w:b/>
          <w:bCs/>
          <w:sz w:val="28"/>
          <w:szCs w:val="28"/>
        </w:rPr>
      </w:pPr>
    </w:p>
    <w:p w:rsidR="005701CF" w:rsidRPr="00A20BBF" w:rsidRDefault="005701CF" w:rsidP="00A950BD">
      <w:pPr>
        <w:pStyle w:val="2"/>
        <w:spacing w:before="0" w:line="0" w:lineRule="atLeas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6" w:name="_Toc107842778"/>
      <w:bookmarkStart w:id="27" w:name="_Toc108098418"/>
      <w:bookmarkStart w:id="28" w:name="_Toc108099519"/>
      <w:r w:rsidRPr="00A20BB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</w:t>
      </w:r>
      <w:r w:rsidRPr="00A20BBF">
        <w:rPr>
          <w:rFonts w:ascii="Times New Roman" w:hAnsi="Times New Roman" w:cs="Times New Roman"/>
          <w:color w:val="auto"/>
          <w:sz w:val="28"/>
          <w:szCs w:val="28"/>
        </w:rPr>
        <w:t>.2. Часть, формируемая участниками образовательного процесса</w:t>
      </w:r>
      <w:bookmarkEnd w:id="26"/>
      <w:bookmarkEnd w:id="27"/>
      <w:bookmarkEnd w:id="28"/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701CF" w:rsidRPr="00A20BBF" w:rsidRDefault="00A950BD" w:rsidP="00A950BD">
      <w:pPr>
        <w:pStyle w:val="Default"/>
        <w:spacing w:line="0" w:lineRule="atLeast"/>
        <w:jc w:val="both"/>
        <w:outlineLvl w:val="2"/>
        <w:rPr>
          <w:b/>
          <w:bCs/>
          <w:sz w:val="28"/>
          <w:szCs w:val="28"/>
        </w:rPr>
      </w:pPr>
      <w:bookmarkStart w:id="29" w:name="_Toc107842780"/>
      <w:bookmarkStart w:id="30" w:name="_Toc108098420"/>
      <w:bookmarkStart w:id="31" w:name="_Toc108099521"/>
      <w:r>
        <w:rPr>
          <w:b/>
          <w:bCs/>
          <w:sz w:val="28"/>
          <w:szCs w:val="28"/>
        </w:rPr>
        <w:t>1.2.1</w:t>
      </w:r>
      <w:r w:rsidR="005701CF" w:rsidRPr="00A20BBF">
        <w:rPr>
          <w:b/>
          <w:bCs/>
          <w:sz w:val="28"/>
          <w:szCs w:val="28"/>
        </w:rPr>
        <w:t>. Планируемые результаты</w:t>
      </w:r>
      <w:bookmarkEnd w:id="29"/>
      <w:bookmarkEnd w:id="30"/>
      <w:bookmarkEnd w:id="31"/>
      <w:r w:rsidR="005701CF" w:rsidRPr="00A20BBF">
        <w:rPr>
          <w:b/>
          <w:bCs/>
          <w:sz w:val="28"/>
          <w:szCs w:val="28"/>
        </w:rPr>
        <w:t xml:space="preserve">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</w:p>
    <w:p w:rsidR="005701CF" w:rsidRPr="00A20BBF" w:rsidRDefault="005701CF" w:rsidP="00A950BD">
      <w:pPr>
        <w:pStyle w:val="Default"/>
        <w:spacing w:line="0" w:lineRule="atLeast"/>
        <w:jc w:val="both"/>
        <w:rPr>
          <w:b/>
          <w:bCs/>
          <w:sz w:val="28"/>
          <w:szCs w:val="28"/>
        </w:rPr>
      </w:pPr>
      <w:r w:rsidRPr="00A20BBF">
        <w:rPr>
          <w:sz w:val="28"/>
          <w:szCs w:val="28"/>
        </w:rPr>
        <w:tab/>
        <w:t>При планировании результатов освоения АОП ребенка с РАС следует учитывать индивидуальные особенности его развития и особенности его взаимодействия с окружающей средой.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b/>
          <w:bCs/>
          <w:sz w:val="28"/>
          <w:szCs w:val="28"/>
        </w:rPr>
      </w:pPr>
      <w:r w:rsidRPr="00A20BBF">
        <w:rPr>
          <w:b/>
          <w:bCs/>
          <w:sz w:val="28"/>
          <w:szCs w:val="28"/>
        </w:rPr>
        <w:tab/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b/>
          <w:bCs/>
          <w:sz w:val="28"/>
          <w:szCs w:val="28"/>
        </w:rPr>
        <w:tab/>
        <w:t xml:space="preserve">Целевые ориентиры на этапе завершения освоения Программы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sz w:val="28"/>
          <w:szCs w:val="28"/>
        </w:rPr>
        <w:tab/>
      </w:r>
      <w:r w:rsidRPr="00A20BBF">
        <w:rPr>
          <w:color w:val="auto"/>
          <w:sz w:val="28"/>
          <w:szCs w:val="28"/>
        </w:rPr>
        <w:t xml:space="preserve">На этапе завершения дошкольного образования специалисты, работающие с </w:t>
      </w:r>
      <w:r w:rsidRPr="00A20BBF">
        <w:rPr>
          <w:b/>
          <w:bCs/>
          <w:color w:val="auto"/>
          <w:sz w:val="28"/>
          <w:szCs w:val="28"/>
        </w:rPr>
        <w:t xml:space="preserve">ребенком с РАС с интеллектуальным развитием, находящимся в пределах возрастной нормы, </w:t>
      </w:r>
      <w:r w:rsidRPr="00A20BBF">
        <w:rPr>
          <w:color w:val="auto"/>
          <w:sz w:val="28"/>
          <w:szCs w:val="28"/>
        </w:rPr>
        <w:t xml:space="preserve">должны стремиться к тому, чтобы ребенок мог: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владеть альтернативными способами коммуникации (при необходимости);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замечать других детей, проявлять к ним интерес, принимать участие в совместной деятельности, некоторых общих играх;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здороваться и прощаться, благодарить доступным способом;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ждать своей очереди, откладывать на некоторое время выполнение собственного желания;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адекватно вести себя в знакомой и незнакомой ситуации;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сообщать о своих желаниях доступным способом;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не проявлять агрессии, не шуметь или прекратить подобное поведение по просьбе взрослого;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выражать свои чувства – радость, удивление, страх, гнев, жалость, сочувствие – в соответствии с жизненной ситуацией в социально приемлемых границах;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color w:val="auto"/>
          <w:sz w:val="28"/>
          <w:szCs w:val="28"/>
        </w:rPr>
        <w:t>– устанавливать элементарную связь между выраженным эмоциональным</w:t>
      </w:r>
      <w:r w:rsidRPr="00A20BBF">
        <w:rPr>
          <w:sz w:val="28"/>
          <w:szCs w:val="28"/>
        </w:rPr>
        <w:t xml:space="preserve"> состоянием и причиной, вызвавшей его, отражая это в речи или в другом способе (карточка, фотография, символ и т.д.);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sz w:val="28"/>
          <w:szCs w:val="28"/>
        </w:rPr>
        <w:t xml:space="preserve">– замечать изменения настроения близкого взрослого или сверстника;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sz w:val="28"/>
          <w:szCs w:val="28"/>
        </w:rPr>
        <w:t xml:space="preserve">– обращаться к сверстникам с просьбой и предложениями о совместной деятельности (при необходимости – с помощью взрослого);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sz w:val="28"/>
          <w:szCs w:val="28"/>
        </w:rPr>
        <w:t xml:space="preserve">– владеть элементарными способами решения конфликтных ситуаций (уступить, извиниться, попробовать договориться и др.);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sz w:val="28"/>
          <w:szCs w:val="28"/>
        </w:rPr>
        <w:t xml:space="preserve">– вступать в отношения с взрослым человеком как носителем правил, опираться на его авторитет при освоении материала и регуляции собственного поведения, может к нему обратиться </w:t>
      </w:r>
      <w:proofErr w:type="spellStart"/>
      <w:r w:rsidRPr="00A20BBF">
        <w:rPr>
          <w:sz w:val="28"/>
          <w:szCs w:val="28"/>
        </w:rPr>
        <w:t>c</w:t>
      </w:r>
      <w:proofErr w:type="spellEnd"/>
      <w:r w:rsidRPr="00A20BBF">
        <w:rPr>
          <w:sz w:val="28"/>
          <w:szCs w:val="28"/>
        </w:rPr>
        <w:t xml:space="preserve"> вопросом и просьбой, привлечь внимание адекватными способами, когда это необходимо; регулировать свое поведение в соответствии с просьбами взрослого;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sz w:val="28"/>
          <w:szCs w:val="28"/>
        </w:rPr>
        <w:t xml:space="preserve">– уметь действовать по правилам (при необходимости - с помощью визуальной опоры), произвольно начинать и заканчивать повторяющиеся действия (при необходимости – с помощью сигнала);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sz w:val="28"/>
          <w:szCs w:val="28"/>
        </w:rPr>
        <w:t xml:space="preserve">– проявлять интерес к занятиям, выполнять инструкции взрослого (при необходимости – с использованием визуальной поддержки), слушать, когда взрослый начинает говорить, реагировать на замечания и похвалу социально приемлемыми способами;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sz w:val="28"/>
          <w:szCs w:val="28"/>
        </w:rPr>
        <w:lastRenderedPageBreak/>
        <w:t>– использовать речь или другие методы коммуникации для ответа на вопрос, выбора общих свой</w:t>
      </w:r>
      <w:proofErr w:type="gramStart"/>
      <w:r w:rsidRPr="00A20BBF">
        <w:rPr>
          <w:sz w:val="28"/>
          <w:szCs w:val="28"/>
        </w:rPr>
        <w:t>ств пр</w:t>
      </w:r>
      <w:proofErr w:type="gramEnd"/>
      <w:r w:rsidRPr="00A20BBF">
        <w:rPr>
          <w:sz w:val="28"/>
          <w:szCs w:val="28"/>
        </w:rPr>
        <w:t xml:space="preserve">едметов, материалов, отличий; составлять предложения и короткие рассказы (умеет использовать схемы); поддерживать элементарный диалог в знакомых социальных ситуациях;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sz w:val="28"/>
          <w:szCs w:val="28"/>
        </w:rPr>
        <w:t xml:space="preserve">– владеть основными навыками самообслуживания;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sz w:val="28"/>
          <w:szCs w:val="28"/>
        </w:rPr>
        <w:t xml:space="preserve">– контролировать равновесие, силу прыжка, гибкость, координацию движений, участвовать в спортивных играх с элементарными правилами;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sz w:val="28"/>
          <w:szCs w:val="28"/>
        </w:rPr>
        <w:t xml:space="preserve">– уметь обращаться с бумагой и письменными принадлежностями;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sz w:val="28"/>
          <w:szCs w:val="28"/>
        </w:rPr>
        <w:t xml:space="preserve">– проявлять элементарную оценку своих поступков и действий; </w:t>
      </w:r>
    </w:p>
    <w:p w:rsidR="00A20BB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sz w:val="28"/>
          <w:szCs w:val="28"/>
        </w:rPr>
        <w:t xml:space="preserve">– переносить некоторые приобретенные навыки в другую ситуацию. </w:t>
      </w:r>
    </w:p>
    <w:p w:rsidR="009D1DCC" w:rsidRPr="00A20BBF" w:rsidRDefault="009D1DCC" w:rsidP="00A950BD">
      <w:pPr>
        <w:pStyle w:val="Default"/>
        <w:spacing w:line="0" w:lineRule="atLeast"/>
        <w:jc w:val="both"/>
        <w:rPr>
          <w:sz w:val="28"/>
          <w:szCs w:val="28"/>
        </w:rPr>
      </w:pPr>
    </w:p>
    <w:p w:rsidR="005701CF" w:rsidRPr="00A17D3F" w:rsidRDefault="005701CF" w:rsidP="00A950BD">
      <w:pPr>
        <w:pStyle w:val="1"/>
        <w:spacing w:before="0" w:line="0" w:lineRule="atLeast"/>
        <w:jc w:val="both"/>
        <w:rPr>
          <w:rFonts w:ascii="Times New Roman" w:hAnsi="Times New Roman" w:cs="Times New Roman"/>
          <w:color w:val="auto"/>
        </w:rPr>
      </w:pPr>
      <w:bookmarkStart w:id="32" w:name="_Toc107842781"/>
      <w:bookmarkStart w:id="33" w:name="_Toc108098421"/>
      <w:bookmarkStart w:id="34" w:name="_Toc108099522"/>
      <w:r w:rsidRPr="00A17D3F">
        <w:rPr>
          <w:rFonts w:ascii="Times New Roman" w:hAnsi="Times New Roman" w:cs="Times New Roman"/>
          <w:bCs w:val="0"/>
          <w:color w:val="auto"/>
        </w:rPr>
        <w:t>2. СОДЕРЖАТЕЛЬНЫЙ РАЗДЕЛ</w:t>
      </w:r>
      <w:bookmarkEnd w:id="32"/>
      <w:bookmarkEnd w:id="33"/>
      <w:bookmarkEnd w:id="34"/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</w:p>
    <w:p w:rsidR="005701CF" w:rsidRPr="00A20BBF" w:rsidRDefault="005701CF" w:rsidP="00A950BD">
      <w:pPr>
        <w:pStyle w:val="Default"/>
        <w:spacing w:line="0" w:lineRule="atLeast"/>
        <w:jc w:val="both"/>
        <w:outlineLvl w:val="1"/>
        <w:rPr>
          <w:b/>
          <w:bCs/>
          <w:color w:val="auto"/>
          <w:sz w:val="28"/>
          <w:szCs w:val="28"/>
        </w:rPr>
      </w:pPr>
      <w:bookmarkStart w:id="35" w:name="_Toc107842782"/>
      <w:bookmarkStart w:id="36" w:name="_Toc108098422"/>
      <w:bookmarkStart w:id="37" w:name="_Toc108099523"/>
      <w:r w:rsidRPr="00A20BBF">
        <w:rPr>
          <w:b/>
          <w:bCs/>
          <w:color w:val="auto"/>
          <w:sz w:val="28"/>
          <w:szCs w:val="28"/>
        </w:rPr>
        <w:t>2.1. Описание образовательной деятельности в соответствии с направлениями развития ребенка, представленными в пяти образовательных областях</w:t>
      </w:r>
      <w:bookmarkEnd w:id="35"/>
      <w:bookmarkEnd w:id="36"/>
      <w:bookmarkEnd w:id="37"/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</w:p>
    <w:p w:rsidR="005701CF" w:rsidRPr="00A20BBF" w:rsidRDefault="005701CF" w:rsidP="00A950BD">
      <w:pPr>
        <w:pStyle w:val="Default"/>
        <w:spacing w:line="0" w:lineRule="atLeast"/>
        <w:jc w:val="both"/>
        <w:outlineLvl w:val="2"/>
        <w:rPr>
          <w:color w:val="auto"/>
          <w:sz w:val="28"/>
          <w:szCs w:val="28"/>
        </w:rPr>
      </w:pPr>
      <w:bookmarkStart w:id="38" w:name="_Toc107842783"/>
      <w:bookmarkStart w:id="39" w:name="_Toc108098423"/>
      <w:bookmarkStart w:id="40" w:name="_Toc108099524"/>
      <w:r w:rsidRPr="00A20BBF">
        <w:rPr>
          <w:b/>
          <w:bCs/>
          <w:color w:val="auto"/>
          <w:sz w:val="28"/>
          <w:szCs w:val="28"/>
        </w:rPr>
        <w:t>2.1.1. Социально-коммуникативное развитие</w:t>
      </w:r>
      <w:bookmarkEnd w:id="38"/>
      <w:bookmarkEnd w:id="39"/>
      <w:bookmarkEnd w:id="40"/>
      <w:r w:rsidRPr="00A20BBF">
        <w:rPr>
          <w:b/>
          <w:bCs/>
          <w:color w:val="auto"/>
          <w:sz w:val="28"/>
          <w:szCs w:val="28"/>
        </w:rPr>
        <w:t xml:space="preserve"> </w:t>
      </w:r>
    </w:p>
    <w:p w:rsidR="005701CF" w:rsidRPr="00A20BBF" w:rsidRDefault="005701CF" w:rsidP="00A950BD">
      <w:pPr>
        <w:pStyle w:val="Default"/>
        <w:spacing w:line="0" w:lineRule="atLeast"/>
        <w:jc w:val="both"/>
        <w:outlineLvl w:val="2"/>
        <w:rPr>
          <w:color w:val="auto"/>
          <w:sz w:val="28"/>
          <w:szCs w:val="28"/>
        </w:rPr>
      </w:pPr>
      <w:bookmarkStart w:id="41" w:name="_Toc108099525"/>
      <w:r w:rsidRPr="00A20BBF">
        <w:rPr>
          <w:b/>
          <w:bCs/>
          <w:color w:val="auto"/>
          <w:sz w:val="28"/>
          <w:szCs w:val="28"/>
        </w:rPr>
        <w:t>Дети с РАС (интеллектуальное развитие в пределах возрастной нормы)</w:t>
      </w:r>
      <w:bookmarkEnd w:id="41"/>
      <w:r w:rsidRPr="00A20BBF">
        <w:rPr>
          <w:b/>
          <w:bCs/>
          <w:color w:val="auto"/>
          <w:sz w:val="28"/>
          <w:szCs w:val="28"/>
        </w:rPr>
        <w:t xml:space="preserve">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b/>
          <w:bCs/>
          <w:color w:val="auto"/>
          <w:sz w:val="28"/>
          <w:szCs w:val="28"/>
        </w:rPr>
        <w:tab/>
        <w:t xml:space="preserve">Социально-коммуникативное развитие </w:t>
      </w:r>
      <w:r w:rsidRPr="00A20BBF">
        <w:rPr>
          <w:color w:val="auto"/>
          <w:sz w:val="28"/>
          <w:szCs w:val="28"/>
        </w:rPr>
        <w:t xml:space="preserve">должно быть направлено на развитие: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общения с взрослыми и детьми, умения принимать помощь взрослого, выполнять инструкцию, в том числе – фронтальную;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умения обходиться без помощи и поддержки взрослого в течение дня;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общения со сверстниками, побуждения желания участвовать в совместной деятельности с другими детьми;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умения соблюдать правила при игре с другими детьми, адекватно реагировать в конфликтных ситуациях;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способов коммуникации, которые функционально эквивалентны проблемному поведению (учить ребенка просить: предмет, действие и прекращение действия, перерыв, помощь; выражать отказ);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способности к адекватному выражению различных эмоциональных состояний, обращаться за помощью к другим взрослым, принимать помощь, умения справляться со сложными ситуациями социально приемлемыми способами.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b/>
          <w:bCs/>
          <w:color w:val="auto"/>
          <w:sz w:val="28"/>
          <w:szCs w:val="28"/>
        </w:rPr>
      </w:pPr>
    </w:p>
    <w:p w:rsidR="005701CF" w:rsidRPr="00A20BBF" w:rsidRDefault="005701CF" w:rsidP="00A950BD">
      <w:pPr>
        <w:pStyle w:val="Default"/>
        <w:spacing w:line="0" w:lineRule="atLeast"/>
        <w:jc w:val="both"/>
        <w:outlineLvl w:val="2"/>
        <w:rPr>
          <w:color w:val="auto"/>
          <w:sz w:val="28"/>
          <w:szCs w:val="28"/>
        </w:rPr>
      </w:pPr>
      <w:bookmarkStart w:id="42" w:name="_Toc107842784"/>
      <w:bookmarkStart w:id="43" w:name="_Toc108098424"/>
      <w:bookmarkStart w:id="44" w:name="_Toc108099526"/>
      <w:r w:rsidRPr="00A20BBF">
        <w:rPr>
          <w:b/>
          <w:bCs/>
          <w:color w:val="auto"/>
          <w:sz w:val="28"/>
          <w:szCs w:val="28"/>
        </w:rPr>
        <w:t>2.1.2. Познавательное развитие</w:t>
      </w:r>
      <w:bookmarkEnd w:id="42"/>
      <w:bookmarkEnd w:id="43"/>
      <w:bookmarkEnd w:id="44"/>
      <w:r w:rsidRPr="00A20BBF">
        <w:rPr>
          <w:b/>
          <w:bCs/>
          <w:color w:val="auto"/>
          <w:sz w:val="28"/>
          <w:szCs w:val="28"/>
        </w:rPr>
        <w:t xml:space="preserve">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b/>
          <w:bCs/>
          <w:color w:val="auto"/>
          <w:sz w:val="28"/>
          <w:szCs w:val="28"/>
        </w:rPr>
        <w:tab/>
        <w:t xml:space="preserve">Дети с РАС (интеллектуальное развитие в пределах возрастной нормы)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Познавательное развитие включает: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формирование временных представлений, обучение ребенка принципам работы по визуальному расписанию, развитие осознанности связи между расписанием режима дня и повседневной жизнью;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развитие </w:t>
      </w:r>
      <w:proofErr w:type="spellStart"/>
      <w:r w:rsidRPr="00A20BBF">
        <w:rPr>
          <w:color w:val="auto"/>
          <w:sz w:val="28"/>
          <w:szCs w:val="28"/>
        </w:rPr>
        <w:t>полисенсорного</w:t>
      </w:r>
      <w:proofErr w:type="spellEnd"/>
      <w:r w:rsidRPr="00A20BBF">
        <w:rPr>
          <w:color w:val="auto"/>
          <w:sz w:val="28"/>
          <w:szCs w:val="28"/>
        </w:rPr>
        <w:t xml:space="preserve"> восприятия и пространственно-временной ориентации: формирование схемы собственного тела, представлений о расположении объектов в пространстве по отношению к собственному телу, </w:t>
      </w:r>
      <w:r w:rsidRPr="00A20BBF">
        <w:rPr>
          <w:color w:val="auto"/>
          <w:sz w:val="28"/>
          <w:szCs w:val="28"/>
        </w:rPr>
        <w:lastRenderedPageBreak/>
        <w:t xml:space="preserve">взаимоотношений между внешними объектами, словесное обозначение пространственных отношений;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ориентирование по стрелке в знакомом помещении; умения пользоваться простой схемой-планом;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при возможности - развитие навыка описывать различные свойства предметов: цвет, форму, группировать предметы по образцу и по речевой инструкции, выделяя существенный признак, отвлекаясь от других признаков;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обучение соотносить форму предметов с геометрической формой-эталоном, дифференцировать цвета и их оттенки и использовать представления о цвете в продуктивной и игровой деятельности;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развитие способности устанавливать элементарные причинно-следственные связи, зависимости;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формирование навыков самообслуживания и опрятности, развитие самостоятельности. </w:t>
      </w:r>
    </w:p>
    <w:p w:rsidR="00A20BBF" w:rsidRDefault="00A20BBF" w:rsidP="00A950BD">
      <w:pPr>
        <w:pStyle w:val="Default"/>
        <w:spacing w:line="0" w:lineRule="atLeast"/>
        <w:jc w:val="both"/>
        <w:outlineLvl w:val="2"/>
        <w:rPr>
          <w:b/>
          <w:bCs/>
          <w:color w:val="auto"/>
          <w:sz w:val="28"/>
          <w:szCs w:val="28"/>
        </w:rPr>
      </w:pPr>
      <w:bookmarkStart w:id="45" w:name="_Toc107842785"/>
    </w:p>
    <w:p w:rsidR="005701CF" w:rsidRPr="00A20BBF" w:rsidRDefault="005701CF" w:rsidP="00A950BD">
      <w:pPr>
        <w:pStyle w:val="Default"/>
        <w:spacing w:line="0" w:lineRule="atLeast"/>
        <w:jc w:val="both"/>
        <w:outlineLvl w:val="2"/>
        <w:rPr>
          <w:color w:val="auto"/>
          <w:sz w:val="28"/>
          <w:szCs w:val="28"/>
        </w:rPr>
      </w:pPr>
      <w:bookmarkStart w:id="46" w:name="_Toc108098425"/>
      <w:bookmarkStart w:id="47" w:name="_Toc108099527"/>
      <w:r w:rsidRPr="00A20BBF">
        <w:rPr>
          <w:b/>
          <w:bCs/>
          <w:color w:val="auto"/>
          <w:sz w:val="28"/>
          <w:szCs w:val="28"/>
        </w:rPr>
        <w:t>2.1.3. Речевое развитие</w:t>
      </w:r>
      <w:bookmarkEnd w:id="45"/>
      <w:bookmarkEnd w:id="46"/>
      <w:bookmarkEnd w:id="47"/>
      <w:r w:rsidRPr="00A20BBF">
        <w:rPr>
          <w:b/>
          <w:bCs/>
          <w:color w:val="auto"/>
          <w:sz w:val="28"/>
          <w:szCs w:val="28"/>
        </w:rPr>
        <w:t xml:space="preserve">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b/>
          <w:bCs/>
          <w:color w:val="auto"/>
          <w:sz w:val="28"/>
          <w:szCs w:val="28"/>
        </w:rPr>
        <w:tab/>
        <w:t xml:space="preserve">Дети с РАС (интеллектуальное развитие в пределах возрастной нормы)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Речевое развитие включает: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при необходимости – обучение использованию альтернативных средств коммуникации;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развитие умений: называть, комментировать и описывать предметы, людей, действия, события, привлекать внимание и задавать вопросы о местонахождении предметов и связанные с понятием времени, соблюдать правила разговора (смотреть на собеседника, соблюдать слушать);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развитие элементарных диалоговых навыков (инициирование и завершение диалога, обращаясь к человеку по имени, используя стандартные фразы поддержать диалог на определенную тему в различных социальных ситуациях, делясь информацией с собеседником);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развитие интонационной и смысловой стороны речи, понимания услышанных и прочитанных текстов, употребления предлогов, переносного значения слов, пословиц, поговорок, восприятия сложных речевых конструкций (пространственно-временных и причинно-следственных);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развитие фонематических процессов (речевое </w:t>
      </w:r>
      <w:proofErr w:type="spellStart"/>
      <w:r w:rsidRPr="00A20BBF">
        <w:rPr>
          <w:color w:val="auto"/>
          <w:sz w:val="28"/>
          <w:szCs w:val="28"/>
        </w:rPr>
        <w:t>звукоразличение</w:t>
      </w:r>
      <w:proofErr w:type="spellEnd"/>
      <w:r w:rsidRPr="00A20BBF">
        <w:rPr>
          <w:color w:val="auto"/>
          <w:sz w:val="28"/>
          <w:szCs w:val="28"/>
        </w:rPr>
        <w:t xml:space="preserve">, дифференциация фонем, установление звуковой структуры слова), отработка правильного произношения всех звуков и употребление их в ситуациях общения, развитие слухоречевой памяти;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перенос навыков построения высказывания в естественную обстановку в ходе непосредственного общения, в первую очередь, со сверстниками.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</w:p>
    <w:p w:rsidR="005701CF" w:rsidRPr="00A20BBF" w:rsidRDefault="005701CF" w:rsidP="00A950BD">
      <w:pPr>
        <w:pStyle w:val="Default"/>
        <w:spacing w:line="0" w:lineRule="atLeast"/>
        <w:jc w:val="both"/>
        <w:outlineLvl w:val="2"/>
        <w:rPr>
          <w:color w:val="auto"/>
          <w:sz w:val="28"/>
          <w:szCs w:val="28"/>
        </w:rPr>
      </w:pPr>
      <w:bookmarkStart w:id="48" w:name="_Toc107842786"/>
      <w:bookmarkStart w:id="49" w:name="_Toc108098426"/>
      <w:bookmarkStart w:id="50" w:name="_Toc108099528"/>
      <w:r w:rsidRPr="00A20BBF">
        <w:rPr>
          <w:b/>
          <w:bCs/>
          <w:color w:val="auto"/>
          <w:sz w:val="28"/>
          <w:szCs w:val="28"/>
        </w:rPr>
        <w:t>2.1.4. Художественно-эстетическое развитие</w:t>
      </w:r>
      <w:bookmarkEnd w:id="48"/>
      <w:bookmarkEnd w:id="49"/>
      <w:bookmarkEnd w:id="50"/>
      <w:r w:rsidRPr="00A20BBF">
        <w:rPr>
          <w:b/>
          <w:bCs/>
          <w:color w:val="auto"/>
          <w:sz w:val="28"/>
          <w:szCs w:val="28"/>
        </w:rPr>
        <w:t xml:space="preserve">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b/>
          <w:bCs/>
          <w:color w:val="auto"/>
          <w:sz w:val="28"/>
          <w:szCs w:val="28"/>
        </w:rPr>
        <w:tab/>
        <w:t xml:space="preserve">Дети с РАС (интеллектуальное развитие в пределах возрастной нормы)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Художественно-эстетическое развитие предполагает: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использование различных изобразительных средств и приспособлений;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lastRenderedPageBreak/>
        <w:t xml:space="preserve">– создание простых рисунков и поделок по образцу (схемам), словесной инструкции, предварительному замыслу, передачу в работах основных свойств и отношений предметов;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возможность ориентироваться в пространстве листа бумаги, правильно располагать предмет на листе;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самостоятельную подготовку рабочего место к выполнению задания;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участие в создании коллективных работ;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формирование эмоциональной реакции на красивые сочетания цветов, оригинальные изображения, содержание знакомых музыкальных произведений;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обучение ребенка различать музыку различных жанров; называть музыкальные инструменты (обратить внимание на то, что дети могут испытывать дискомфорт от звучания некоторых инструментов);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выполнять отдельные танцевальные движения в паре с партнером;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участие в коллективных театрализованных представлениях. </w:t>
      </w:r>
    </w:p>
    <w:p w:rsidR="00E2718F" w:rsidRPr="00A20BBF" w:rsidRDefault="005701CF" w:rsidP="00A950BD">
      <w:pPr>
        <w:pStyle w:val="Default"/>
        <w:spacing w:line="0" w:lineRule="atLeast"/>
        <w:jc w:val="both"/>
        <w:rPr>
          <w:b/>
          <w:bCs/>
          <w:color w:val="auto"/>
          <w:sz w:val="28"/>
          <w:szCs w:val="28"/>
        </w:rPr>
      </w:pPr>
      <w:r w:rsidRPr="00A20BBF">
        <w:rPr>
          <w:b/>
          <w:bCs/>
          <w:color w:val="auto"/>
          <w:sz w:val="28"/>
          <w:szCs w:val="28"/>
        </w:rPr>
        <w:tab/>
      </w:r>
    </w:p>
    <w:p w:rsidR="005701CF" w:rsidRPr="00A20BBF" w:rsidRDefault="005701CF" w:rsidP="00A950BD">
      <w:pPr>
        <w:pStyle w:val="Default"/>
        <w:spacing w:line="0" w:lineRule="atLeast"/>
        <w:jc w:val="both"/>
        <w:outlineLvl w:val="2"/>
        <w:rPr>
          <w:color w:val="auto"/>
          <w:sz w:val="28"/>
          <w:szCs w:val="28"/>
        </w:rPr>
      </w:pPr>
      <w:bookmarkStart w:id="51" w:name="_Toc107842787"/>
      <w:bookmarkStart w:id="52" w:name="_Toc108098427"/>
      <w:bookmarkStart w:id="53" w:name="_Toc108099529"/>
      <w:r w:rsidRPr="00A20BBF">
        <w:rPr>
          <w:b/>
          <w:bCs/>
          <w:color w:val="auto"/>
          <w:sz w:val="28"/>
          <w:szCs w:val="28"/>
        </w:rPr>
        <w:t>2.1.5. Физическое развитие</w:t>
      </w:r>
      <w:bookmarkEnd w:id="51"/>
      <w:bookmarkEnd w:id="52"/>
      <w:bookmarkEnd w:id="53"/>
      <w:r w:rsidRPr="00A20BBF">
        <w:rPr>
          <w:b/>
          <w:bCs/>
          <w:color w:val="auto"/>
          <w:sz w:val="28"/>
          <w:szCs w:val="28"/>
        </w:rPr>
        <w:t xml:space="preserve">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b/>
          <w:bCs/>
          <w:color w:val="auto"/>
          <w:sz w:val="28"/>
          <w:szCs w:val="28"/>
        </w:rPr>
        <w:tab/>
        <w:t xml:space="preserve">Дети с РАС (интеллектуальное развитие в пределах возрастной нормы)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b/>
          <w:bCs/>
          <w:color w:val="auto"/>
          <w:sz w:val="28"/>
          <w:szCs w:val="28"/>
        </w:rPr>
        <w:tab/>
        <w:t xml:space="preserve">Физическое развитие </w:t>
      </w:r>
      <w:r w:rsidRPr="00A20BBF">
        <w:rPr>
          <w:color w:val="auto"/>
          <w:sz w:val="28"/>
          <w:szCs w:val="28"/>
        </w:rPr>
        <w:t xml:space="preserve">направлено на развитие: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восприятия собственного тела, его положения в пространстве («схема тела»), общей координации движений, ловкости, гибкости и силы прыжка, удерживания равновесия, умения балансировать, владения телом, умения действовать по инструкции взрослого;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мелкой моторики, </w:t>
      </w:r>
      <w:proofErr w:type="spellStart"/>
      <w:r w:rsidRPr="00A20BBF">
        <w:rPr>
          <w:color w:val="auto"/>
          <w:sz w:val="28"/>
          <w:szCs w:val="28"/>
        </w:rPr>
        <w:t>скоординированности</w:t>
      </w:r>
      <w:proofErr w:type="spellEnd"/>
      <w:r w:rsidRPr="00A20BBF">
        <w:rPr>
          <w:color w:val="auto"/>
          <w:sz w:val="28"/>
          <w:szCs w:val="28"/>
        </w:rPr>
        <w:t xml:space="preserve"> движений руки и речевой моторики;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стремления участвовать в совместных с другими детьми спортивных играх и подвижных играх с правилами;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функций элементарного самоконтроля и </w:t>
      </w:r>
      <w:proofErr w:type="spellStart"/>
      <w:r w:rsidRPr="00A20BBF">
        <w:rPr>
          <w:color w:val="auto"/>
          <w:sz w:val="28"/>
          <w:szCs w:val="28"/>
        </w:rPr>
        <w:t>саморегуляции</w:t>
      </w:r>
      <w:proofErr w:type="spellEnd"/>
      <w:r w:rsidRPr="00A20BBF">
        <w:rPr>
          <w:color w:val="auto"/>
          <w:sz w:val="28"/>
          <w:szCs w:val="28"/>
        </w:rPr>
        <w:t xml:space="preserve"> при выполнении физических упражнений; </w:t>
      </w:r>
    </w:p>
    <w:p w:rsidR="00D87076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по возможности – обучение ребенка кататься на самокате, машинке с педалями, роликовых коньках, велосипеде, играть в мяч, соблюдая общепринятые правила и нормы поведения. </w:t>
      </w:r>
    </w:p>
    <w:p w:rsidR="00A20BBF" w:rsidRPr="00D87076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b/>
          <w:bCs/>
          <w:color w:val="auto"/>
          <w:sz w:val="28"/>
          <w:szCs w:val="28"/>
        </w:rPr>
        <w:tab/>
      </w:r>
      <w:bookmarkStart w:id="54" w:name="_Toc107842788"/>
    </w:p>
    <w:p w:rsidR="005701CF" w:rsidRPr="00A20BBF" w:rsidRDefault="005701CF" w:rsidP="00A950BD">
      <w:pPr>
        <w:pStyle w:val="Default"/>
        <w:spacing w:line="0" w:lineRule="atLeast"/>
        <w:jc w:val="both"/>
        <w:outlineLvl w:val="1"/>
        <w:rPr>
          <w:color w:val="auto"/>
          <w:sz w:val="28"/>
          <w:szCs w:val="28"/>
        </w:rPr>
      </w:pPr>
      <w:bookmarkStart w:id="55" w:name="_Toc108098428"/>
      <w:bookmarkStart w:id="56" w:name="_Toc108099530"/>
      <w:r w:rsidRPr="00A20BBF">
        <w:rPr>
          <w:b/>
          <w:bCs/>
          <w:color w:val="auto"/>
          <w:sz w:val="28"/>
          <w:szCs w:val="28"/>
        </w:rPr>
        <w:t>2.2. Взаимодействие взрослых с детьми</w:t>
      </w:r>
      <w:bookmarkEnd w:id="54"/>
      <w:bookmarkEnd w:id="55"/>
      <w:bookmarkEnd w:id="56"/>
      <w:r w:rsidRPr="00A20BBF">
        <w:rPr>
          <w:b/>
          <w:bCs/>
          <w:color w:val="auto"/>
          <w:sz w:val="28"/>
          <w:szCs w:val="28"/>
        </w:rPr>
        <w:t xml:space="preserve">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b/>
          <w:bCs/>
          <w:color w:val="auto"/>
          <w:sz w:val="28"/>
          <w:szCs w:val="28"/>
        </w:rPr>
      </w:pPr>
      <w:r w:rsidRPr="00A20BBF">
        <w:rPr>
          <w:b/>
          <w:bCs/>
          <w:color w:val="auto"/>
          <w:sz w:val="28"/>
          <w:szCs w:val="28"/>
        </w:rPr>
        <w:tab/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b/>
          <w:bCs/>
          <w:color w:val="auto"/>
          <w:sz w:val="28"/>
          <w:szCs w:val="28"/>
        </w:rPr>
        <w:tab/>
        <w:t xml:space="preserve">Характер взаимодействия </w:t>
      </w:r>
      <w:proofErr w:type="gramStart"/>
      <w:r w:rsidRPr="00A20BBF">
        <w:rPr>
          <w:b/>
          <w:bCs/>
          <w:color w:val="auto"/>
          <w:sz w:val="28"/>
          <w:szCs w:val="28"/>
        </w:rPr>
        <w:t>со</w:t>
      </w:r>
      <w:proofErr w:type="gramEnd"/>
      <w:r w:rsidRPr="00A20BBF">
        <w:rPr>
          <w:b/>
          <w:bCs/>
          <w:color w:val="auto"/>
          <w:sz w:val="28"/>
          <w:szCs w:val="28"/>
        </w:rPr>
        <w:t xml:space="preserve"> взрослыми</w:t>
      </w:r>
      <w:r w:rsidRPr="00A20BBF">
        <w:rPr>
          <w:color w:val="auto"/>
          <w:sz w:val="28"/>
          <w:szCs w:val="28"/>
        </w:rPr>
        <w:t xml:space="preserve">. При включении ребенка с РАС в образовательный процесс необходимо соблюдать постепенность. Взрослому необходимо заранее познакомиться с ребенком и его родителями, узнать особенности поведения, общения, привычки и интересы. Взрослый становится гарантом безопасности и стабильности для ребенка с РАС в детском саду. Взрослый помогает ребенку адаптироваться в новой обстановке, понять устройство помещения образовательной организации, группы, спальни, залов и кабинетов, познакомиться с детьми. Вначале ребенок может находиться в группе неполный день.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В процессе образовательной деятельности основной задачей взаимодействия взрослого с ребенком с РАС является перенос формирующихся </w:t>
      </w:r>
      <w:r w:rsidRPr="00A20BBF">
        <w:rPr>
          <w:color w:val="auto"/>
          <w:sz w:val="28"/>
          <w:szCs w:val="28"/>
        </w:rPr>
        <w:lastRenderedPageBreak/>
        <w:t xml:space="preserve">навыков в различные социальные контексты. Это реализуется при следующих условиях: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каждая ситуация рассматривается взрослым как возможность для построения взаимодействия с ребенком,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взрослый внимательно относится к поведению и эмоциональным реакциям ребенка,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налаживание взаимодействия основывается на актуальных интересах ребенка,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взаимодействие осуществляется в ходе совместной деятельности: коммуникативно-речевой, предметной, игровой, конструктивной, изобразительной и др.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Взрослыми специально организовывается работа, направленная на устранение или уменьшение проявления нежелательного поведения ребенка с РАС. Проблемное поведение подвергает риску самого ребенка и/или его окружение и затрудняет общение и включение в социальную среду. Оно </w:t>
      </w:r>
      <w:proofErr w:type="gramStart"/>
      <w:r w:rsidRPr="00A20BBF">
        <w:rPr>
          <w:color w:val="auto"/>
          <w:sz w:val="28"/>
          <w:szCs w:val="28"/>
        </w:rPr>
        <w:t>может</w:t>
      </w:r>
      <w:proofErr w:type="gramEnd"/>
      <w:r w:rsidRPr="00A20BBF">
        <w:rPr>
          <w:color w:val="auto"/>
          <w:sz w:val="28"/>
          <w:szCs w:val="28"/>
        </w:rPr>
        <w:t xml:space="preserve"> проявляется в виде истерики, агрессии (вербальная, физическая), </w:t>
      </w:r>
      <w:proofErr w:type="spellStart"/>
      <w:r w:rsidRPr="00A20BBF">
        <w:rPr>
          <w:color w:val="auto"/>
          <w:sz w:val="28"/>
          <w:szCs w:val="28"/>
        </w:rPr>
        <w:t>аутоагрессии</w:t>
      </w:r>
      <w:proofErr w:type="spellEnd"/>
      <w:r w:rsidRPr="00A20BBF">
        <w:rPr>
          <w:color w:val="auto"/>
          <w:sz w:val="28"/>
          <w:szCs w:val="28"/>
        </w:rPr>
        <w:t xml:space="preserve">, отсутствия реакции на просьбы, требования, </w:t>
      </w:r>
      <w:proofErr w:type="spellStart"/>
      <w:r w:rsidRPr="00A20BBF">
        <w:rPr>
          <w:color w:val="auto"/>
          <w:sz w:val="28"/>
          <w:szCs w:val="28"/>
        </w:rPr>
        <w:t>аутостимуляции</w:t>
      </w:r>
      <w:proofErr w:type="spellEnd"/>
      <w:r w:rsidRPr="00A20BBF">
        <w:rPr>
          <w:color w:val="auto"/>
          <w:sz w:val="28"/>
          <w:szCs w:val="28"/>
        </w:rPr>
        <w:t xml:space="preserve">, неусидчивости, нарушения внимания, импульсивности, нежелания сотрудничать. Часто причиной такого поведения может быть повышенная тревожность, неумение ребенка объяснить свое состояние или желания социально-приемлемым способом (например – головная боль, голод, жажда) Крик или агрессия иногда могут быть единственным способом, с помощью которого он может </w:t>
      </w:r>
      <w:proofErr w:type="gramStart"/>
      <w:r w:rsidRPr="00A20BBF">
        <w:rPr>
          <w:color w:val="auto"/>
          <w:sz w:val="28"/>
          <w:szCs w:val="28"/>
        </w:rPr>
        <w:t>выразить просьбу</w:t>
      </w:r>
      <w:proofErr w:type="gramEnd"/>
      <w:r w:rsidRPr="00A20BBF">
        <w:rPr>
          <w:color w:val="auto"/>
          <w:sz w:val="28"/>
          <w:szCs w:val="28"/>
        </w:rPr>
        <w:t xml:space="preserve">, то есть средством коммуникации.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Взрослому необходимо определить, с какой целью ребенок использует определенное поведение. Для этого проводится наблюдение за событиями, которые происходят до проблемного поведения и после. Проанализировав данные события можно значительно снизить качественный и количественный уровни проблемного поведения. Для этого используются следующие способы: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Взрослый обучает ребенка выражать свои просьбы (вербально и </w:t>
      </w:r>
      <w:proofErr w:type="spellStart"/>
      <w:r w:rsidRPr="00A20BBF">
        <w:rPr>
          <w:color w:val="auto"/>
          <w:sz w:val="28"/>
          <w:szCs w:val="28"/>
        </w:rPr>
        <w:t>невербально</w:t>
      </w:r>
      <w:proofErr w:type="spellEnd"/>
      <w:r w:rsidRPr="00A20BBF">
        <w:rPr>
          <w:color w:val="auto"/>
          <w:sz w:val="28"/>
          <w:szCs w:val="28"/>
        </w:rPr>
        <w:t xml:space="preserve">), а именно: просить предмет, действие, прекращение действия, перерыв, помощь, выражать отказ. При общении ребенка с РАС с другими детьми, взрослый помогает ребенку с помощью подсказок.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Взрослый создает специальные ситуации для развития возможности ребенка играть самостоятельно. Они должны основываться на актуальных интересах ребенка. Интересы выявляются путем наблюдения за ребенком, бесед с ним и с родителями. Обогащение окружающей среды и появление новых интересных занятий позволяют уменьшить частоту </w:t>
      </w:r>
      <w:proofErr w:type="spellStart"/>
      <w:r w:rsidRPr="00A20BBF">
        <w:rPr>
          <w:color w:val="auto"/>
          <w:sz w:val="28"/>
          <w:szCs w:val="28"/>
        </w:rPr>
        <w:t>аутостимуляций</w:t>
      </w:r>
      <w:proofErr w:type="spellEnd"/>
      <w:r w:rsidRPr="00A20BBF">
        <w:rPr>
          <w:color w:val="auto"/>
          <w:sz w:val="28"/>
          <w:szCs w:val="28"/>
        </w:rPr>
        <w:t xml:space="preserve"> и снизить мотивацию для привлечения внимания.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Взрослый помогает ребенку включиться в занятия. Ребенок может отказываться, если они трудные, длинные, неинтересные и непонятные. В таких ситуациях взрослому необходимо: понизить уровень сложности задания, использовать чередование достаточно простых и сложных заданий, предоставить возможность ребенку выбора задания, работать в достаточно быстром темпе (задания должны быть короткими), часто менять задания, выбирать эффективные методы обучения.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lastRenderedPageBreak/>
        <w:tab/>
        <w:t xml:space="preserve">Ребенку с РАС необходима помощь взрослого и для выстраивания взаимодействия с другими детьми, отношений с миром и самим собой. Он является проводником ребенка в детское сообщество.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</w:r>
      <w:r w:rsidRPr="00A20BBF">
        <w:rPr>
          <w:b/>
          <w:bCs/>
          <w:color w:val="auto"/>
          <w:sz w:val="28"/>
          <w:szCs w:val="28"/>
        </w:rPr>
        <w:t xml:space="preserve">Характер взаимодействия ребенка с РАС с детьми </w:t>
      </w:r>
      <w:r w:rsidRPr="00A20BBF">
        <w:rPr>
          <w:color w:val="auto"/>
          <w:sz w:val="28"/>
          <w:szCs w:val="28"/>
        </w:rPr>
        <w:t xml:space="preserve">во многом зависит от позиции взрослых, работающих с детьми и понимания того, что: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>– ребенок не всегда улавливает социальный и эмоциональный конте</w:t>
      </w:r>
      <w:proofErr w:type="gramStart"/>
      <w:r w:rsidRPr="00A20BBF">
        <w:rPr>
          <w:color w:val="auto"/>
          <w:sz w:val="28"/>
          <w:szCs w:val="28"/>
        </w:rPr>
        <w:t>кст пр</w:t>
      </w:r>
      <w:proofErr w:type="gramEnd"/>
      <w:r w:rsidRPr="00A20BBF">
        <w:rPr>
          <w:color w:val="auto"/>
          <w:sz w:val="28"/>
          <w:szCs w:val="28"/>
        </w:rPr>
        <w:t xml:space="preserve">оисходящего,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не понимает подтекста и юмора,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затрудняется не только в инициации взаимодействия, но и в его поддержании,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быстро пресыщается контактом,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высказывания могут быть слишком прямолинейны, он не умеет лукавить и скрывать, проявляет значительную социальную наивность.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Поэтому такому ребенку построить высказывание в естественной обстановке в ходе непосредственного общения, в первую очередь, со сверстниками. Плохое понимание окружающих того, что именно хочет сказать ребенок, приводит к замкнутости, прекращению взаимодействия, демонстрации нежелательных формы поведения. В подобных ситуациях роль взрослого заключается в том, чтобы, поддержать ребенка, оказывая ему дозированную помощь.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</w:r>
      <w:proofErr w:type="gramStart"/>
      <w:r w:rsidRPr="00A20BBF">
        <w:rPr>
          <w:color w:val="auto"/>
          <w:sz w:val="28"/>
          <w:szCs w:val="28"/>
        </w:rPr>
        <w:t xml:space="preserve">Для взаимодействия с другими детьми взрослый может: дать вербальную подсказку, которая поможет ребенку с РАС продолжить беседу, попросить о чем-либо словами, поощрять за самостоятельное использование слов, предложить детям поиграть во что-нибудь другое при отказе, учить и поощрять сверстников ребенка с РАС за сотрудничество с ним, инициировать детей обращаться к ребенку с просьбой. </w:t>
      </w:r>
      <w:proofErr w:type="gramEnd"/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При организации совместной ролевой игры с детьми педагогу следует предложить ребенку с РАС роль, с которой он может справиться самостоятельно, а также использовать его сильные стороны.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При взаимодействии с детьми может возникнуть большое количество сенсорных проблем, что затрудняет участие в играх ребенка с РАС наравне с другими детьми. При диагностировании гиперчувствительности к звукам и шумам одним из наиболее часто используемых приспособлений являются </w:t>
      </w:r>
      <w:proofErr w:type="spellStart"/>
      <w:r w:rsidRPr="00A20BBF">
        <w:rPr>
          <w:color w:val="auto"/>
          <w:sz w:val="28"/>
          <w:szCs w:val="28"/>
        </w:rPr>
        <w:t>шумопоглощающие</w:t>
      </w:r>
      <w:proofErr w:type="spellEnd"/>
      <w:r w:rsidRPr="00A20BBF">
        <w:rPr>
          <w:color w:val="auto"/>
          <w:sz w:val="28"/>
          <w:szCs w:val="28"/>
        </w:rPr>
        <w:t xml:space="preserve"> наушники. Правильно подобранные наушники не мешают ребенку слышать других детей, но снижают уровень фонового шума. При выборе данного устройства необходимо провести работу по обучению ребенка их использованию, а также определить продолжительность их использования.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Для того чтобы ребенок с РАС мог быстрее включиться в социум, необходимо расширять спектр его </w:t>
      </w:r>
      <w:r w:rsidRPr="00A20BBF">
        <w:rPr>
          <w:b/>
          <w:bCs/>
          <w:color w:val="auto"/>
          <w:sz w:val="28"/>
          <w:szCs w:val="28"/>
        </w:rPr>
        <w:t xml:space="preserve">отношений с миром, другими людьми и самим собой: </w:t>
      </w:r>
      <w:r w:rsidRPr="00A20BBF">
        <w:rPr>
          <w:color w:val="auto"/>
          <w:sz w:val="28"/>
          <w:szCs w:val="28"/>
        </w:rPr>
        <w:t xml:space="preserve">развивать понимание эмоций, намерений, желаний (своих и чужих); помогать предсказывать действия других на основе их желаний и мнений; понимать причины и следствия событий. Поэтому необходима проработка личного эмоционального опыта ребенка, совместное осмысление с ним его впечатлений, переживаний, их связи с происходящим вокруг (для этого </w:t>
      </w:r>
      <w:r w:rsidRPr="00A20BBF">
        <w:rPr>
          <w:color w:val="auto"/>
          <w:sz w:val="28"/>
          <w:szCs w:val="28"/>
        </w:rPr>
        <w:lastRenderedPageBreak/>
        <w:t xml:space="preserve">составление историй про ребенка и его близки, работа с художественными текстами, мультфильмами и т.д.); развитие его способности к диалогу.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Ребенок с РАС может быстро пресыщаться впечатлениями и эмоциональным контактом. У него обязательно должна быть возможность уединения. С этой целью оборудует </w:t>
      </w:r>
      <w:r w:rsidRPr="00A20BBF">
        <w:rPr>
          <w:i/>
          <w:iCs/>
          <w:color w:val="auto"/>
          <w:sz w:val="28"/>
          <w:szCs w:val="28"/>
        </w:rPr>
        <w:t xml:space="preserve">уголок уединения (зоны отдыха ребенка). </w:t>
      </w:r>
      <w:r w:rsidRPr="00A20BBF">
        <w:rPr>
          <w:color w:val="auto"/>
          <w:sz w:val="28"/>
          <w:szCs w:val="28"/>
        </w:rPr>
        <w:t xml:space="preserve">Для этого используют: невысокие легкие передвижные ширмы, разноцветные драпировки разной величины, мягкие модули, подушки, балдахин, шатер, палатку, любое ограниченное пространство. В зоне отдыха размещают любимые игрушки ребенка, книги, фотографии, приятное для ребенка сенсорное оборудование, мягкая мебель и т.д. Детей необходимо обучить правилам поведения в уголке уединения.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Для адаптации в окружающем пространстве, ориентирования, как в помещении, так и в процессе образовательной деятельности используется: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i/>
          <w:iCs/>
          <w:color w:val="auto"/>
          <w:sz w:val="28"/>
          <w:szCs w:val="28"/>
        </w:rPr>
        <w:tab/>
        <w:t>Визуализация режима дня/расписания занятий</w:t>
      </w:r>
      <w:r w:rsidRPr="00A20BBF">
        <w:rPr>
          <w:color w:val="auto"/>
          <w:sz w:val="28"/>
          <w:szCs w:val="28"/>
        </w:rPr>
        <w:t xml:space="preserve">. Для того чтобы наглядное расписание выглядело понятным ребенку, педагог использует карточки, отражающие различные виды деятельности детей в течение дня. В зависимости от уровня развития ребенка изображения на карточках могут быть реалистичными, символическими или схематичными. Карточки размещаются на уровне глаз детей. Визуализация помогает ребенку: следовать распорядку дня без дополнительных словесных инструкции и напоминаний, что повышает самостоятельность; не использовать постоянные вопросы о событиях дня, снижая беспокойство и придавая ему чувство безопасности; переходить от одного вида деятельности к другому, из одного помещения в другое. При переходе к школьному обучению, карточки могут быть заменены текстовым расписанием.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i/>
          <w:iCs/>
          <w:color w:val="auto"/>
          <w:sz w:val="28"/>
          <w:szCs w:val="28"/>
        </w:rPr>
        <w:tab/>
        <w:t xml:space="preserve">Визуализация плана непосредственно образовательной деятельности/занятия. </w:t>
      </w:r>
      <w:r w:rsidRPr="00A20BBF">
        <w:rPr>
          <w:i/>
          <w:iCs/>
          <w:color w:val="auto"/>
          <w:sz w:val="28"/>
          <w:szCs w:val="28"/>
        </w:rPr>
        <w:tab/>
      </w:r>
      <w:r w:rsidRPr="00A20BBF">
        <w:rPr>
          <w:color w:val="auto"/>
          <w:sz w:val="28"/>
          <w:szCs w:val="28"/>
        </w:rPr>
        <w:t xml:space="preserve">Расписание деятельности во время занятия с детьми может располагаться на уровне глаз детей или непосредственно на столе ребенка. Для изготовления плана занятия рекомендуется применять карточки с символами и подписями. Визуализация плана занятия помогает подготовиться к смене видов деятельности; усвоить основные заведенные действия на том или ином занятии; доводить до конца выполнения задания.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i/>
          <w:iCs/>
          <w:color w:val="auto"/>
          <w:sz w:val="28"/>
          <w:szCs w:val="28"/>
        </w:rPr>
        <w:tab/>
        <w:t xml:space="preserve">Наглядное подкрепление информации </w:t>
      </w:r>
      <w:r w:rsidRPr="00A20BBF">
        <w:rPr>
          <w:color w:val="auto"/>
          <w:sz w:val="28"/>
          <w:szCs w:val="28"/>
        </w:rPr>
        <w:t xml:space="preserve">необходимо вследствие особенностей восприятия, понимания оборотов речи и абстрактных понятий ребенком с РАС. Весь материал должен подкрепляться визуальным рядом и выполнением практических заданий. С этой целью используют различные изображения, фотографии, иллюстрации, презентации при подаче знаний об окружающем, символы при формировании абстрактных понятий, таблички с подписями, картинки с подписями, картинки-символы.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i/>
          <w:iCs/>
          <w:color w:val="auto"/>
          <w:sz w:val="28"/>
          <w:szCs w:val="28"/>
        </w:rPr>
        <w:tab/>
        <w:t xml:space="preserve">Наглядное подкрепление инструкций. </w:t>
      </w:r>
      <w:r w:rsidRPr="00A20BBF">
        <w:rPr>
          <w:color w:val="auto"/>
          <w:sz w:val="28"/>
          <w:szCs w:val="28"/>
        </w:rPr>
        <w:t xml:space="preserve">С этой целью используют символы действий, разбивку длинной инструкции на отдельные короткие элементы, визуальные алгоритмы выполнения заданий.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i/>
          <w:iCs/>
          <w:color w:val="auto"/>
          <w:sz w:val="28"/>
          <w:szCs w:val="28"/>
        </w:rPr>
        <w:tab/>
        <w:t xml:space="preserve">Образец выполнения. </w:t>
      </w:r>
      <w:r w:rsidRPr="00A20BBF">
        <w:rPr>
          <w:color w:val="auto"/>
          <w:sz w:val="28"/>
          <w:szCs w:val="28"/>
        </w:rPr>
        <w:t xml:space="preserve">Предоставление образца выполнения может быть в виде моделирования действия, образца ответа/поделки, визуального плана выполнения (аппликации, рисунка, лепки и т.п.).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i/>
          <w:iCs/>
          <w:color w:val="auto"/>
          <w:sz w:val="28"/>
          <w:szCs w:val="28"/>
        </w:rPr>
        <w:lastRenderedPageBreak/>
        <w:tab/>
        <w:t xml:space="preserve">Визуализация правил поведения. </w:t>
      </w:r>
      <w:r w:rsidRPr="00A20BBF">
        <w:rPr>
          <w:color w:val="auto"/>
          <w:sz w:val="28"/>
          <w:szCs w:val="28"/>
        </w:rPr>
        <w:t xml:space="preserve">Наблюдаемое негативное поведение ребенка с РАС может выражать потребность в помощи или внимании; уход от стрессовых ситуаций; желание получить какой-либо предмет; недопонимание; протест против </w:t>
      </w:r>
      <w:proofErr w:type="spellStart"/>
      <w:r w:rsidRPr="00A20BBF">
        <w:rPr>
          <w:color w:val="auto"/>
          <w:sz w:val="28"/>
          <w:szCs w:val="28"/>
        </w:rPr>
        <w:t>нежелаемых</w:t>
      </w:r>
      <w:proofErr w:type="spellEnd"/>
      <w:r w:rsidRPr="00A20BBF">
        <w:rPr>
          <w:color w:val="auto"/>
          <w:sz w:val="28"/>
          <w:szCs w:val="28"/>
        </w:rPr>
        <w:t xml:space="preserve"> событий и т.д. Для того чтобы дети быстрее привыкли к правилам поведения в детском саду, необходимо сделать наглядное напоминание правил. По завершении адаптационного периода, когда основные нормы поведения будут усвоены, могут понадобиться индивидуальные правила.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i/>
          <w:iCs/>
          <w:color w:val="auto"/>
          <w:sz w:val="28"/>
          <w:szCs w:val="28"/>
        </w:rPr>
        <w:tab/>
        <w:t xml:space="preserve">Социальные истории </w:t>
      </w:r>
      <w:r w:rsidRPr="00A20BBF">
        <w:rPr>
          <w:color w:val="auto"/>
          <w:sz w:val="28"/>
          <w:szCs w:val="28"/>
        </w:rPr>
        <w:t xml:space="preserve">используют для обучения детей с РАС правилам социального поведения, таким как следование очереди, соблюдение социально принятой дистанции, нормы поведения в общественных местах и т.д. Социальные истории разрабатываются индивидуально для конкретного ребенка с учетом его возможностей, с использованием и осмыслением впечатлений и событий его индивидуального опыта. История должна сопровождаться рисунками и фотографиями.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i/>
          <w:iCs/>
          <w:color w:val="auto"/>
          <w:sz w:val="28"/>
          <w:szCs w:val="28"/>
        </w:rPr>
        <w:tab/>
        <w:t xml:space="preserve">Поощрение </w:t>
      </w:r>
      <w:r w:rsidRPr="00A20BBF">
        <w:rPr>
          <w:color w:val="auto"/>
          <w:sz w:val="28"/>
          <w:szCs w:val="28"/>
        </w:rPr>
        <w:t xml:space="preserve">за правильно выполненное действие, соблюдение правил, доведение действия до завершения и др. В качестве поощрения используют предметы, интересные для ребенка и являющиеся для него ценность (разрешение постучать в барабан, позвонить в колокольчик, приклеить на ленту успеха бабочку, звездочку и др.)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b/>
          <w:bCs/>
          <w:color w:val="auto"/>
          <w:sz w:val="28"/>
          <w:szCs w:val="28"/>
        </w:rPr>
      </w:pPr>
    </w:p>
    <w:p w:rsidR="005701CF" w:rsidRPr="00A20BBF" w:rsidRDefault="008575FB" w:rsidP="00A950BD">
      <w:pPr>
        <w:pStyle w:val="Default"/>
        <w:spacing w:line="0" w:lineRule="atLeast"/>
        <w:jc w:val="both"/>
        <w:outlineLvl w:val="1"/>
        <w:rPr>
          <w:b/>
          <w:bCs/>
          <w:color w:val="auto"/>
          <w:sz w:val="28"/>
          <w:szCs w:val="28"/>
        </w:rPr>
      </w:pPr>
      <w:r w:rsidRPr="00A20BBF">
        <w:rPr>
          <w:b/>
          <w:bCs/>
          <w:color w:val="auto"/>
          <w:sz w:val="28"/>
          <w:szCs w:val="28"/>
        </w:rPr>
        <w:tab/>
      </w:r>
      <w:bookmarkStart w:id="57" w:name="_Toc107842789"/>
      <w:bookmarkStart w:id="58" w:name="_Toc108098429"/>
      <w:bookmarkStart w:id="59" w:name="_Toc108099531"/>
      <w:r w:rsidRPr="00A20BBF">
        <w:rPr>
          <w:b/>
          <w:bCs/>
          <w:color w:val="auto"/>
          <w:sz w:val="28"/>
          <w:szCs w:val="28"/>
        </w:rPr>
        <w:t>2.3</w:t>
      </w:r>
      <w:r w:rsidR="005701CF" w:rsidRPr="00A20BBF">
        <w:rPr>
          <w:b/>
          <w:bCs/>
          <w:color w:val="auto"/>
          <w:sz w:val="28"/>
          <w:szCs w:val="28"/>
        </w:rPr>
        <w:t>. Взаимодействие педагогического коллектива с семьей</w:t>
      </w:r>
      <w:bookmarkEnd w:id="57"/>
      <w:bookmarkEnd w:id="58"/>
      <w:bookmarkEnd w:id="59"/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>Важным условием расширения спектра возможных отношений с миром, другими людьми и самим собой ребенка с РАС является в</w:t>
      </w:r>
      <w:r w:rsidRPr="00A20BBF">
        <w:rPr>
          <w:b/>
          <w:bCs/>
          <w:color w:val="auto"/>
          <w:sz w:val="28"/>
          <w:szCs w:val="28"/>
        </w:rPr>
        <w:t xml:space="preserve">заимодействие педагогического коллектива с семьей ребенка с расстройствами </w:t>
      </w:r>
      <w:proofErr w:type="spellStart"/>
      <w:r w:rsidRPr="00A20BBF">
        <w:rPr>
          <w:b/>
          <w:bCs/>
          <w:color w:val="auto"/>
          <w:sz w:val="28"/>
          <w:szCs w:val="28"/>
        </w:rPr>
        <w:t>аутистического</w:t>
      </w:r>
      <w:proofErr w:type="spellEnd"/>
      <w:r w:rsidRPr="00A20BBF">
        <w:rPr>
          <w:b/>
          <w:bCs/>
          <w:color w:val="auto"/>
          <w:sz w:val="28"/>
          <w:szCs w:val="28"/>
        </w:rPr>
        <w:t xml:space="preserve"> спектра. </w:t>
      </w:r>
      <w:r w:rsidRPr="00A20BBF">
        <w:rPr>
          <w:color w:val="auto"/>
          <w:sz w:val="28"/>
          <w:szCs w:val="28"/>
        </w:rPr>
        <w:t xml:space="preserve">При планировании работы по обеспечению психолого-педагогической поддержки семьи и повышения компетентности родителей в вопросах развития и образования, охраны и укрепления здоровья детей необходимо учитывать установки родителей на понимание особенностей ребенка и подходы к его воспитанию.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Для таких семей характерны: тяжелые переживания, стрессы, депрессия, ощущение потери смысла жизни и т.д.; дисгармоничные отношения: жесткие ролевые позиции, выраженная избыточная опека; разногласия членов семьи по вопросам воспитания; социальная самоизоляция семьи; информационная </w:t>
      </w:r>
      <w:proofErr w:type="spellStart"/>
      <w:r w:rsidRPr="00A20BBF">
        <w:rPr>
          <w:color w:val="auto"/>
          <w:sz w:val="28"/>
          <w:szCs w:val="28"/>
        </w:rPr>
        <w:t>депривация</w:t>
      </w:r>
      <w:proofErr w:type="spellEnd"/>
      <w:r w:rsidRPr="00A20BBF">
        <w:rPr>
          <w:color w:val="auto"/>
          <w:sz w:val="28"/>
          <w:szCs w:val="28"/>
        </w:rPr>
        <w:t xml:space="preserve"> родителей; потребность родителей в кратковременной «передышке».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Родители могут: не до конца осознавать состояние ребенка; отказываются верить в заключения специалистов; испытывать стресс, связанный с проблемами поведения ребенка; постоянно ставить перед ребенком невыполнимые задачи; обвинять окружающих в некомпетентности; поддерживать лишь ограниченные формы взаимодействия с ребенком; переживать собственную беспомощность и т.д. Лишь небольшое количество родителей детей с РАС раннего и дошкольного возраста используют естественный и гибкий подход в воспитании ребенка.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Поэтому педагогам необходимо соблюдать определенные условия для выстраивания партнерских отношений с родителями: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i/>
          <w:iCs/>
          <w:color w:val="auto"/>
          <w:sz w:val="28"/>
          <w:szCs w:val="28"/>
        </w:rPr>
        <w:lastRenderedPageBreak/>
        <w:tab/>
        <w:t xml:space="preserve">Проявлять уважение к родителям. </w:t>
      </w:r>
      <w:r w:rsidRPr="00A20BBF">
        <w:rPr>
          <w:color w:val="auto"/>
          <w:sz w:val="28"/>
          <w:szCs w:val="28"/>
        </w:rPr>
        <w:t xml:space="preserve">Уважение выражается в профессиональной позиции педагога, признающего достоинства личности, ценности и значимости родителей.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i/>
          <w:iCs/>
          <w:color w:val="auto"/>
          <w:sz w:val="28"/>
          <w:szCs w:val="28"/>
        </w:rPr>
        <w:t xml:space="preserve">Проявлять </w:t>
      </w:r>
      <w:proofErr w:type="spellStart"/>
      <w:r w:rsidRPr="00A20BBF">
        <w:rPr>
          <w:i/>
          <w:iCs/>
          <w:color w:val="auto"/>
          <w:sz w:val="28"/>
          <w:szCs w:val="28"/>
        </w:rPr>
        <w:t>эмпатию</w:t>
      </w:r>
      <w:proofErr w:type="spellEnd"/>
      <w:r w:rsidRPr="00A20BBF">
        <w:rPr>
          <w:i/>
          <w:iCs/>
          <w:color w:val="auto"/>
          <w:sz w:val="28"/>
          <w:szCs w:val="28"/>
        </w:rPr>
        <w:t xml:space="preserve">, </w:t>
      </w:r>
      <w:r w:rsidRPr="00A20BBF">
        <w:rPr>
          <w:color w:val="auto"/>
          <w:sz w:val="28"/>
          <w:szCs w:val="28"/>
        </w:rPr>
        <w:t xml:space="preserve">понимание к проблемам семьи ребенка с РАС.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sz w:val="28"/>
          <w:szCs w:val="28"/>
        </w:rPr>
      </w:pPr>
      <w:r w:rsidRPr="00A20BBF">
        <w:rPr>
          <w:i/>
          <w:iCs/>
          <w:color w:val="auto"/>
          <w:sz w:val="28"/>
          <w:szCs w:val="28"/>
        </w:rPr>
        <w:tab/>
        <w:t>Наличие общей цели</w:t>
      </w:r>
      <w:r w:rsidRPr="00A20BBF">
        <w:rPr>
          <w:color w:val="auto"/>
          <w:sz w:val="28"/>
          <w:szCs w:val="28"/>
        </w:rPr>
        <w:t>, которое позволяет выработать единую линию поведения с ребенком и придерживаться ее и дома и в детском саду.</w:t>
      </w:r>
      <w:r w:rsidRPr="00A20BBF">
        <w:rPr>
          <w:i/>
          <w:iCs/>
          <w:sz w:val="28"/>
          <w:szCs w:val="28"/>
        </w:rPr>
        <w:t xml:space="preserve"> Контакт и диалог с родителями </w:t>
      </w:r>
      <w:r w:rsidRPr="00A20BBF">
        <w:rPr>
          <w:sz w:val="28"/>
          <w:szCs w:val="28"/>
        </w:rPr>
        <w:t xml:space="preserve">дают возможность общаться и прояснять позиции друг друга.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i/>
          <w:iCs/>
          <w:sz w:val="28"/>
          <w:szCs w:val="28"/>
        </w:rPr>
        <w:tab/>
        <w:t>Понимания и соблюдение собственных прав и прав родителей</w:t>
      </w:r>
      <w:r w:rsidRPr="00A20BBF">
        <w:rPr>
          <w:sz w:val="28"/>
          <w:szCs w:val="28"/>
        </w:rPr>
        <w:t xml:space="preserve">. Не первое место при взаимодействии педагогов с родителями выходят такие права как: право на собственное </w:t>
      </w:r>
      <w:r w:rsidRPr="00A20BBF">
        <w:rPr>
          <w:color w:val="auto"/>
          <w:sz w:val="28"/>
          <w:szCs w:val="28"/>
        </w:rPr>
        <w:t xml:space="preserve">мнение и собственный выбор, право на информацию, право на уважение, право просить о помощи, право получать признание и т.д.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i/>
          <w:iCs/>
          <w:color w:val="auto"/>
          <w:sz w:val="28"/>
          <w:szCs w:val="28"/>
        </w:rPr>
        <w:tab/>
        <w:t xml:space="preserve">Распределение ответственности </w:t>
      </w:r>
      <w:r w:rsidRPr="00A20BBF">
        <w:rPr>
          <w:color w:val="auto"/>
          <w:sz w:val="28"/>
          <w:szCs w:val="28"/>
        </w:rPr>
        <w:t xml:space="preserve">между педагогами и родителями позволяет предупредить взаимное обвинение друг друга, перекладывание ответственности и уход от нее. </w:t>
      </w:r>
    </w:p>
    <w:p w:rsidR="003259CD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>При взаимодействии с родителями педагоги имеют возможность выявить сильные стороны ребенка, включить близкое окружение в развивающее взаимодействие с ребенком, продемонстрировать ближайшему окружению все, даже незначительные достижени</w:t>
      </w:r>
      <w:r w:rsidR="005C2E79" w:rsidRPr="00A20BBF">
        <w:rPr>
          <w:color w:val="auto"/>
          <w:sz w:val="28"/>
          <w:szCs w:val="28"/>
        </w:rPr>
        <w:t>я ребенка.</w:t>
      </w:r>
    </w:p>
    <w:p w:rsidR="008575FB" w:rsidRPr="00A20BBF" w:rsidRDefault="008575FB" w:rsidP="00A950BD">
      <w:pPr>
        <w:pStyle w:val="2"/>
        <w:spacing w:before="0"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01CF" w:rsidRPr="00A20BBF" w:rsidRDefault="008575FB" w:rsidP="00A950BD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BBF">
        <w:rPr>
          <w:rFonts w:ascii="Times New Roman" w:hAnsi="Times New Roman" w:cs="Times New Roman"/>
          <w:b/>
          <w:sz w:val="28"/>
          <w:szCs w:val="28"/>
        </w:rPr>
        <w:t>2.4</w:t>
      </w:r>
      <w:r w:rsidR="005701CF" w:rsidRPr="00A20BBF">
        <w:rPr>
          <w:rFonts w:ascii="Times New Roman" w:hAnsi="Times New Roman" w:cs="Times New Roman"/>
          <w:b/>
          <w:sz w:val="28"/>
          <w:szCs w:val="28"/>
        </w:rPr>
        <w:t xml:space="preserve">. Коррекционная работа с детьми </w:t>
      </w:r>
      <w:proofErr w:type="spellStart"/>
      <w:r w:rsidR="005701CF" w:rsidRPr="00A20BBF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 w:rsidR="005701CF" w:rsidRPr="00A20BBF">
        <w:rPr>
          <w:rFonts w:ascii="Times New Roman" w:hAnsi="Times New Roman" w:cs="Times New Roman"/>
          <w:b/>
          <w:sz w:val="28"/>
          <w:szCs w:val="28"/>
        </w:rPr>
        <w:t xml:space="preserve"> РАС дошкольного возраста </w:t>
      </w: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1CF" w:rsidRPr="00A20BBF" w:rsidRDefault="005701CF" w:rsidP="00A950BD">
      <w:pPr>
        <w:pStyle w:val="Default"/>
        <w:spacing w:line="0" w:lineRule="atLeast"/>
        <w:jc w:val="both"/>
        <w:outlineLvl w:val="2"/>
        <w:rPr>
          <w:b/>
          <w:color w:val="auto"/>
          <w:sz w:val="28"/>
          <w:szCs w:val="28"/>
        </w:rPr>
      </w:pPr>
      <w:r w:rsidRPr="00A20BBF">
        <w:rPr>
          <w:b/>
          <w:bCs/>
          <w:color w:val="auto"/>
          <w:sz w:val="28"/>
          <w:szCs w:val="28"/>
        </w:rPr>
        <w:tab/>
      </w:r>
      <w:r w:rsidRPr="00A20BBF">
        <w:rPr>
          <w:color w:val="auto"/>
          <w:sz w:val="28"/>
          <w:szCs w:val="28"/>
        </w:rPr>
        <w:t xml:space="preserve"> </w:t>
      </w:r>
      <w:bookmarkStart w:id="60" w:name="_Toc108099532"/>
      <w:r w:rsidR="005C2E79" w:rsidRPr="00A20BBF">
        <w:rPr>
          <w:b/>
          <w:color w:val="auto"/>
          <w:sz w:val="28"/>
          <w:szCs w:val="28"/>
        </w:rPr>
        <w:t>2.4.1</w:t>
      </w:r>
      <w:r w:rsidR="005C2E79" w:rsidRPr="00A20BBF">
        <w:rPr>
          <w:color w:val="auto"/>
          <w:sz w:val="28"/>
          <w:szCs w:val="28"/>
        </w:rPr>
        <w:t>.</w:t>
      </w:r>
      <w:r w:rsidR="00414FD9" w:rsidRPr="00A20BBF">
        <w:rPr>
          <w:b/>
          <w:color w:val="auto"/>
          <w:sz w:val="28"/>
          <w:szCs w:val="28"/>
        </w:rPr>
        <w:t>Логопедическое представление на воспитанника</w:t>
      </w:r>
      <w:bookmarkEnd w:id="60"/>
    </w:p>
    <w:p w:rsidR="00414FD9" w:rsidRPr="00A20BBF" w:rsidRDefault="00414FD9" w:rsidP="00A950B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BF">
        <w:rPr>
          <w:rFonts w:ascii="Times New Roman" w:eastAsia="Times New Roman" w:hAnsi="Times New Roman" w:cs="Times New Roman"/>
          <w:sz w:val="28"/>
          <w:szCs w:val="28"/>
        </w:rPr>
        <w:t xml:space="preserve">Интеллект ребенка соответствует возрастной норме </w:t>
      </w:r>
    </w:p>
    <w:p w:rsidR="00414FD9" w:rsidRPr="00A20BBF" w:rsidRDefault="00414FD9" w:rsidP="00A950B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BF">
        <w:rPr>
          <w:rFonts w:ascii="Times New Roman" w:eastAsia="Times New Roman" w:hAnsi="Times New Roman" w:cs="Times New Roman"/>
          <w:sz w:val="28"/>
          <w:szCs w:val="28"/>
        </w:rPr>
        <w:t>Основную общеобразовательную программу дошкольного образования детского сада по основным областям усваивает медленно. На контакт идет тяжело, продолжительность зрительного контакта минимальная. Со сверстниками не общается, предпочитает быть в одиночестве, но с интересом наблюдает за деятельностью детей.</w:t>
      </w:r>
    </w:p>
    <w:p w:rsidR="00414FD9" w:rsidRPr="00A20BBF" w:rsidRDefault="00414FD9" w:rsidP="00A950B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BF">
        <w:rPr>
          <w:rFonts w:ascii="Times New Roman" w:eastAsia="Times New Roman" w:hAnsi="Times New Roman" w:cs="Times New Roman"/>
          <w:sz w:val="28"/>
          <w:szCs w:val="28"/>
        </w:rPr>
        <w:t>Нормальная работоспособность в течении10-15 минут в условиях смены деятельности.</w:t>
      </w:r>
    </w:p>
    <w:p w:rsidR="00414FD9" w:rsidRPr="00A20BBF" w:rsidRDefault="00414FD9" w:rsidP="00A950B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BF">
        <w:rPr>
          <w:rFonts w:ascii="Times New Roman" w:eastAsia="Times New Roman" w:hAnsi="Times New Roman" w:cs="Times New Roman"/>
          <w:sz w:val="28"/>
          <w:szCs w:val="28"/>
        </w:rPr>
        <w:t>Общее звучание речи: голос глухой, хриплый, монотонный, слабо-модулированный. Речь малопонятна для окружающих (шепотная), неторопливая, интонационно - маловыразительна.</w:t>
      </w:r>
    </w:p>
    <w:p w:rsidR="00414FD9" w:rsidRPr="00A20BBF" w:rsidRDefault="00414FD9" w:rsidP="00A950B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BF">
        <w:rPr>
          <w:rFonts w:ascii="Times New Roman" w:eastAsia="Times New Roman" w:hAnsi="Times New Roman" w:cs="Times New Roman"/>
          <w:sz w:val="28"/>
          <w:szCs w:val="28"/>
        </w:rPr>
        <w:t>Речевое дыхание: не продолжительное, недостаточно плавное. Дифференциация ротового и носового выдоха – нарушена. Воздух проходит через нос.</w:t>
      </w:r>
    </w:p>
    <w:p w:rsidR="00414FD9" w:rsidRPr="00A20BBF" w:rsidRDefault="00414FD9" w:rsidP="00A950B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0BBF">
        <w:rPr>
          <w:rFonts w:ascii="Times New Roman" w:eastAsia="Times New Roman" w:hAnsi="Times New Roman" w:cs="Times New Roman"/>
          <w:sz w:val="28"/>
          <w:szCs w:val="28"/>
        </w:rPr>
        <w:t xml:space="preserve">Фонематическое восприятие и фонематический слух сохранны, но требует дальнейшей коррекции. </w:t>
      </w:r>
      <w:proofErr w:type="gramEnd"/>
    </w:p>
    <w:p w:rsidR="00414FD9" w:rsidRPr="00A20BBF" w:rsidRDefault="00414FD9" w:rsidP="00A950B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BF">
        <w:rPr>
          <w:rFonts w:ascii="Times New Roman" w:eastAsia="Times New Roman" w:hAnsi="Times New Roman" w:cs="Times New Roman"/>
          <w:sz w:val="28"/>
          <w:szCs w:val="28"/>
        </w:rPr>
        <w:t>Слоговая структура слова: отмечаются пропуски и замены звуков и слогов в словах сложной слоговой структуры.</w:t>
      </w:r>
    </w:p>
    <w:p w:rsidR="00414FD9" w:rsidRPr="00A20BBF" w:rsidRDefault="00414FD9" w:rsidP="00A950B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BF">
        <w:rPr>
          <w:rFonts w:ascii="Times New Roman" w:eastAsia="Times New Roman" w:hAnsi="Times New Roman" w:cs="Times New Roman"/>
          <w:sz w:val="28"/>
          <w:szCs w:val="28"/>
        </w:rPr>
        <w:t>Активный и пассивный словарь соответствует возрастной норме. Знает и употребляет обобщенные понятия, название детенышей животных, антонимы.</w:t>
      </w:r>
    </w:p>
    <w:p w:rsidR="00414FD9" w:rsidRPr="00A20BBF" w:rsidRDefault="00414FD9" w:rsidP="00A950B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BF">
        <w:rPr>
          <w:rFonts w:ascii="Times New Roman" w:eastAsia="Times New Roman" w:hAnsi="Times New Roman" w:cs="Times New Roman"/>
          <w:sz w:val="28"/>
          <w:szCs w:val="28"/>
        </w:rPr>
        <w:lastRenderedPageBreak/>
        <w:t>Грамматический строй речи: в пределах возрастной нормы. При словообразовании и словоизменении возникают редкие ошибки, знает и употребляет простые и сложные предлоги.</w:t>
      </w:r>
    </w:p>
    <w:p w:rsidR="00414FD9" w:rsidRPr="00A20BBF" w:rsidRDefault="00414FD9" w:rsidP="00A950B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BF">
        <w:rPr>
          <w:rFonts w:ascii="Times New Roman" w:eastAsia="Times New Roman" w:hAnsi="Times New Roman" w:cs="Times New Roman"/>
          <w:sz w:val="28"/>
          <w:szCs w:val="28"/>
        </w:rPr>
        <w:t>Связная речь: на стадии формирования. Пересказ составляет односложный. Знакомую сказку воспроизводит правильно и последовательно (смысл сохранен).</w:t>
      </w:r>
    </w:p>
    <w:p w:rsidR="00A20BBF" w:rsidRDefault="00A20BBF" w:rsidP="00A950B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9CD" w:rsidRPr="00A20BBF" w:rsidRDefault="003259CD" w:rsidP="00A950BD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0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реализации </w:t>
      </w:r>
      <w:r w:rsidRPr="00A20BB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индивидуальной программы</w:t>
      </w:r>
    </w:p>
    <w:p w:rsidR="003259CD" w:rsidRPr="00A20BBF" w:rsidRDefault="003259CD" w:rsidP="00A950BD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BF">
        <w:rPr>
          <w:rFonts w:ascii="Times New Roman" w:eastAsia="Times New Roman" w:hAnsi="Times New Roman" w:cs="Times New Roman"/>
          <w:sz w:val="28"/>
          <w:szCs w:val="28"/>
        </w:rPr>
        <w:t>К концу учебного года воспитанник:</w:t>
      </w:r>
    </w:p>
    <w:p w:rsidR="003259CD" w:rsidRPr="00A20BBF" w:rsidRDefault="003259CD" w:rsidP="00A950BD">
      <w:pPr>
        <w:numPr>
          <w:ilvl w:val="0"/>
          <w:numId w:val="25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BF">
        <w:rPr>
          <w:rFonts w:ascii="Times New Roman" w:eastAsia="Times New Roman" w:hAnsi="Times New Roman" w:cs="Times New Roman"/>
          <w:sz w:val="28"/>
          <w:szCs w:val="28"/>
        </w:rPr>
        <w:t>проявляет мотивацию к занятиям, попытки планировать (с помощью взрослого) деятельность для достижения какой-либ</w:t>
      </w:r>
      <w:proofErr w:type="gramStart"/>
      <w:r w:rsidRPr="00A20BBF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A20BBF">
        <w:rPr>
          <w:rFonts w:ascii="Times New Roman" w:eastAsia="Times New Roman" w:hAnsi="Times New Roman" w:cs="Times New Roman"/>
          <w:sz w:val="28"/>
          <w:szCs w:val="28"/>
        </w:rPr>
        <w:t>конкретной) цели;</w:t>
      </w:r>
    </w:p>
    <w:p w:rsidR="003259CD" w:rsidRPr="00A20BBF" w:rsidRDefault="003259CD" w:rsidP="00A950BD">
      <w:pPr>
        <w:numPr>
          <w:ilvl w:val="0"/>
          <w:numId w:val="25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BF">
        <w:rPr>
          <w:rFonts w:ascii="Times New Roman" w:eastAsia="Times New Roman" w:hAnsi="Times New Roman" w:cs="Times New Roman"/>
          <w:sz w:val="28"/>
          <w:szCs w:val="28"/>
        </w:rPr>
        <w:t>понимает и употребляет слова, обозначающие названия предметов, действий, признаков, состояний, свойств, качеств.</w:t>
      </w:r>
    </w:p>
    <w:p w:rsidR="003259CD" w:rsidRPr="00A20BBF" w:rsidRDefault="003259CD" w:rsidP="00A950BD">
      <w:pPr>
        <w:numPr>
          <w:ilvl w:val="0"/>
          <w:numId w:val="25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BF">
        <w:rPr>
          <w:rFonts w:ascii="Times New Roman" w:eastAsia="Times New Roman" w:hAnsi="Times New Roman" w:cs="Times New Roman"/>
          <w:sz w:val="28"/>
          <w:szCs w:val="28"/>
        </w:rPr>
        <w:t>употребляет слова, обозначающие названия предметов, действий, признаков, состояний, свойств и качеств;</w:t>
      </w:r>
    </w:p>
    <w:p w:rsidR="003259CD" w:rsidRPr="00A20BBF" w:rsidRDefault="003259CD" w:rsidP="00A950BD">
      <w:pPr>
        <w:numPr>
          <w:ilvl w:val="0"/>
          <w:numId w:val="25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BF">
        <w:rPr>
          <w:rFonts w:ascii="Times New Roman" w:eastAsia="Times New Roman" w:hAnsi="Times New Roman" w:cs="Times New Roman"/>
          <w:sz w:val="28"/>
          <w:szCs w:val="28"/>
        </w:rPr>
        <w:t>использует слова в соответствии с коммуникативной ситуацией;</w:t>
      </w:r>
    </w:p>
    <w:p w:rsidR="003259CD" w:rsidRPr="00A20BBF" w:rsidRDefault="003259CD" w:rsidP="00A950BD">
      <w:pPr>
        <w:numPr>
          <w:ilvl w:val="0"/>
          <w:numId w:val="25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BF">
        <w:rPr>
          <w:rFonts w:ascii="Times New Roman" w:eastAsia="Times New Roman" w:hAnsi="Times New Roman" w:cs="Times New Roman"/>
          <w:sz w:val="28"/>
          <w:szCs w:val="28"/>
        </w:rPr>
        <w:t>различает</w:t>
      </w:r>
      <w:r w:rsidRPr="00A20BBF">
        <w:rPr>
          <w:rFonts w:ascii="Times New Roman" w:eastAsia="Times New Roman" w:hAnsi="Times New Roman" w:cs="Times New Roman"/>
          <w:sz w:val="28"/>
          <w:szCs w:val="28"/>
        </w:rPr>
        <w:tab/>
        <w:t>словообразовательные</w:t>
      </w:r>
      <w:r w:rsidRPr="00A20BBF">
        <w:rPr>
          <w:rFonts w:ascii="Times New Roman" w:eastAsia="Times New Roman" w:hAnsi="Times New Roman" w:cs="Times New Roman"/>
          <w:sz w:val="28"/>
          <w:szCs w:val="28"/>
        </w:rPr>
        <w:tab/>
        <w:t>модели</w:t>
      </w:r>
      <w:r w:rsidRPr="00A20BBF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A20BBF">
        <w:rPr>
          <w:rFonts w:ascii="Times New Roman" w:eastAsia="Times New Roman" w:hAnsi="Times New Roman" w:cs="Times New Roman"/>
          <w:sz w:val="28"/>
          <w:szCs w:val="28"/>
        </w:rPr>
        <w:tab/>
        <w:t xml:space="preserve">грамматические </w:t>
      </w:r>
    </w:p>
    <w:p w:rsidR="003259CD" w:rsidRPr="00A20BBF" w:rsidRDefault="003259CD" w:rsidP="00A950BD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BF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A20BBF">
        <w:rPr>
          <w:rFonts w:ascii="Times New Roman" w:eastAsia="Times New Roman" w:hAnsi="Times New Roman" w:cs="Times New Roman"/>
          <w:sz w:val="28"/>
          <w:szCs w:val="28"/>
        </w:rPr>
        <w:tab/>
        <w:t>слов</w:t>
      </w:r>
      <w:r w:rsidRPr="00A20BBF"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proofErr w:type="spellStart"/>
      <w:r w:rsidRPr="00A20BBF">
        <w:rPr>
          <w:rFonts w:ascii="Times New Roman" w:eastAsia="Times New Roman" w:hAnsi="Times New Roman" w:cs="Times New Roman"/>
          <w:sz w:val="28"/>
          <w:szCs w:val="28"/>
        </w:rPr>
        <w:t>импрессивной</w:t>
      </w:r>
      <w:proofErr w:type="spellEnd"/>
      <w:r w:rsidRPr="00A20BBF">
        <w:rPr>
          <w:rFonts w:ascii="Times New Roman" w:eastAsia="Times New Roman" w:hAnsi="Times New Roman" w:cs="Times New Roman"/>
          <w:sz w:val="28"/>
          <w:szCs w:val="28"/>
        </w:rPr>
        <w:t xml:space="preserve"> речи;</w:t>
      </w:r>
    </w:p>
    <w:p w:rsidR="003259CD" w:rsidRPr="00A20BBF" w:rsidRDefault="003259CD" w:rsidP="00A950BD">
      <w:pPr>
        <w:numPr>
          <w:ilvl w:val="0"/>
          <w:numId w:val="25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BF">
        <w:rPr>
          <w:rFonts w:ascii="Times New Roman" w:eastAsia="Times New Roman" w:hAnsi="Times New Roman" w:cs="Times New Roman"/>
          <w:sz w:val="28"/>
          <w:szCs w:val="28"/>
        </w:rPr>
        <w:t>использует</w:t>
      </w:r>
      <w:r w:rsidRPr="00A20BBF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A20BBF">
        <w:rPr>
          <w:rFonts w:ascii="Times New Roman" w:eastAsia="Times New Roman" w:hAnsi="Times New Roman" w:cs="Times New Roman"/>
          <w:sz w:val="28"/>
          <w:szCs w:val="28"/>
        </w:rPr>
        <w:tab/>
        <w:t>речи</w:t>
      </w:r>
      <w:r w:rsidRPr="00A20BBF">
        <w:rPr>
          <w:rFonts w:ascii="Times New Roman" w:eastAsia="Times New Roman" w:hAnsi="Times New Roman" w:cs="Times New Roman"/>
          <w:sz w:val="28"/>
          <w:szCs w:val="28"/>
        </w:rPr>
        <w:tab/>
        <w:t>простейшие</w:t>
      </w:r>
      <w:r w:rsidRPr="00A20BBF">
        <w:rPr>
          <w:rFonts w:ascii="Times New Roman" w:eastAsia="Times New Roman" w:hAnsi="Times New Roman" w:cs="Times New Roman"/>
          <w:sz w:val="28"/>
          <w:szCs w:val="28"/>
        </w:rPr>
        <w:tab/>
        <w:t>виды</w:t>
      </w:r>
      <w:r w:rsidRPr="00A20BBF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A20BBF">
        <w:rPr>
          <w:rFonts w:ascii="Times New Roman" w:eastAsia="Times New Roman" w:hAnsi="Times New Roman" w:cs="Times New Roman"/>
          <w:sz w:val="28"/>
          <w:szCs w:val="28"/>
        </w:rPr>
        <w:t>сложносочиненныхт</w:t>
      </w:r>
      <w:proofErr w:type="spellEnd"/>
      <w:r w:rsidRPr="00A20BBF">
        <w:rPr>
          <w:rFonts w:ascii="Times New Roman" w:eastAsia="Times New Roman" w:hAnsi="Times New Roman" w:cs="Times New Roman"/>
          <w:sz w:val="28"/>
          <w:szCs w:val="28"/>
        </w:rPr>
        <w:t xml:space="preserve"> предложений</w:t>
      </w:r>
      <w:r w:rsidRPr="00A20BBF">
        <w:rPr>
          <w:rFonts w:ascii="Times New Roman" w:eastAsia="Times New Roman" w:hAnsi="Times New Roman" w:cs="Times New Roman"/>
          <w:sz w:val="28"/>
          <w:szCs w:val="28"/>
        </w:rPr>
        <w:tab/>
        <w:t>с сочинительными союзами;</w:t>
      </w:r>
    </w:p>
    <w:p w:rsidR="003259CD" w:rsidRPr="00A20BBF" w:rsidRDefault="003259CD" w:rsidP="00A950BD">
      <w:pPr>
        <w:numPr>
          <w:ilvl w:val="0"/>
          <w:numId w:val="25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BF">
        <w:rPr>
          <w:rFonts w:ascii="Times New Roman" w:eastAsia="Times New Roman" w:hAnsi="Times New Roman" w:cs="Times New Roman"/>
          <w:sz w:val="28"/>
          <w:szCs w:val="28"/>
        </w:rPr>
        <w:t>пересказывает (с помощью взрослого) небольшую сказку, рассказ;</w:t>
      </w:r>
    </w:p>
    <w:p w:rsidR="003259CD" w:rsidRPr="00A20BBF" w:rsidRDefault="003259CD" w:rsidP="00A950BD">
      <w:pPr>
        <w:numPr>
          <w:ilvl w:val="0"/>
          <w:numId w:val="25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BF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A20BBF">
        <w:rPr>
          <w:rFonts w:ascii="Times New Roman" w:eastAsia="Times New Roman" w:hAnsi="Times New Roman" w:cs="Times New Roman"/>
          <w:sz w:val="28"/>
          <w:szCs w:val="28"/>
        </w:rPr>
        <w:tab/>
        <w:t>описательный</w:t>
      </w:r>
      <w:r w:rsidRPr="00A20BBF">
        <w:rPr>
          <w:rFonts w:ascii="Times New Roman" w:eastAsia="Times New Roman" w:hAnsi="Times New Roman" w:cs="Times New Roman"/>
          <w:sz w:val="28"/>
          <w:szCs w:val="28"/>
        </w:rPr>
        <w:tab/>
        <w:t>рассказ</w:t>
      </w:r>
      <w:r w:rsidRPr="00A20BBF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A20BBF">
        <w:rPr>
          <w:rFonts w:ascii="Times New Roman" w:eastAsia="Times New Roman" w:hAnsi="Times New Roman" w:cs="Times New Roman"/>
          <w:sz w:val="28"/>
          <w:szCs w:val="28"/>
        </w:rPr>
        <w:tab/>
        <w:t>вопросам</w:t>
      </w:r>
      <w:r w:rsidRPr="00A20BBF">
        <w:rPr>
          <w:rFonts w:ascii="Times New Roman" w:eastAsia="Times New Roman" w:hAnsi="Times New Roman" w:cs="Times New Roman"/>
          <w:sz w:val="28"/>
          <w:szCs w:val="28"/>
        </w:rPr>
        <w:tab/>
        <w:t>(с</w:t>
      </w:r>
      <w:r w:rsidRPr="00A20BBF">
        <w:rPr>
          <w:rFonts w:ascii="Times New Roman" w:eastAsia="Times New Roman" w:hAnsi="Times New Roman" w:cs="Times New Roman"/>
          <w:sz w:val="28"/>
          <w:szCs w:val="28"/>
        </w:rPr>
        <w:tab/>
        <w:t>помощью взрослого), ориентируясь на игрушки, картинки, из личного опыта;</w:t>
      </w:r>
    </w:p>
    <w:p w:rsidR="003259CD" w:rsidRPr="00A20BBF" w:rsidRDefault="003259CD" w:rsidP="00A950BD">
      <w:pPr>
        <w:numPr>
          <w:ilvl w:val="0"/>
          <w:numId w:val="25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BF">
        <w:rPr>
          <w:rFonts w:ascii="Times New Roman" w:eastAsia="Times New Roman" w:hAnsi="Times New Roman" w:cs="Times New Roman"/>
          <w:sz w:val="28"/>
          <w:szCs w:val="28"/>
        </w:rPr>
        <w:t>различает на слух ненарушенные и нарушенные в произношении звуки;</w:t>
      </w:r>
    </w:p>
    <w:p w:rsidR="003259CD" w:rsidRPr="00A20BBF" w:rsidRDefault="003259CD" w:rsidP="00A950BD">
      <w:pPr>
        <w:numPr>
          <w:ilvl w:val="0"/>
          <w:numId w:val="25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BF">
        <w:rPr>
          <w:rFonts w:ascii="Times New Roman" w:eastAsia="Times New Roman" w:hAnsi="Times New Roman" w:cs="Times New Roman"/>
          <w:sz w:val="28"/>
          <w:szCs w:val="28"/>
        </w:rPr>
        <w:t>владеет простыми формами фонематического анализа;</w:t>
      </w:r>
    </w:p>
    <w:p w:rsidR="003259CD" w:rsidRPr="00A20BBF" w:rsidRDefault="003259CD" w:rsidP="00A950BD">
      <w:pPr>
        <w:numPr>
          <w:ilvl w:val="0"/>
          <w:numId w:val="25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259CD" w:rsidRPr="00A20BBF" w:rsidSect="00D87076">
          <w:footerReference w:type="default" r:id="rId15"/>
          <w:pgSz w:w="11910" w:h="16840"/>
          <w:pgMar w:top="1040" w:right="570" w:bottom="280" w:left="1400" w:header="720" w:footer="720" w:gutter="0"/>
          <w:pgNumType w:start="1"/>
          <w:cols w:space="720"/>
        </w:sectPr>
      </w:pPr>
      <w:r w:rsidRPr="00A20BBF">
        <w:rPr>
          <w:rFonts w:ascii="Times New Roman" w:eastAsia="Times New Roman" w:hAnsi="Times New Roman" w:cs="Times New Roman"/>
          <w:sz w:val="28"/>
          <w:szCs w:val="28"/>
        </w:rPr>
        <w:t>использует различные</w:t>
      </w:r>
      <w:r w:rsidR="005C2E79" w:rsidRPr="00A20BBF">
        <w:rPr>
          <w:rFonts w:ascii="Times New Roman" w:eastAsia="Times New Roman" w:hAnsi="Times New Roman" w:cs="Times New Roman"/>
          <w:sz w:val="28"/>
          <w:szCs w:val="28"/>
        </w:rPr>
        <w:t xml:space="preserve"> виды </w:t>
      </w:r>
      <w:proofErr w:type="gramStart"/>
      <w:r w:rsidR="005C2E79" w:rsidRPr="00A20BBF">
        <w:rPr>
          <w:rFonts w:ascii="Times New Roman" w:eastAsia="Times New Roman" w:hAnsi="Times New Roman" w:cs="Times New Roman"/>
          <w:sz w:val="28"/>
          <w:szCs w:val="28"/>
        </w:rPr>
        <w:t>интонационных</w:t>
      </w:r>
      <w:proofErr w:type="gramEnd"/>
      <w:r w:rsidR="005C2E79" w:rsidRPr="00A20BBF">
        <w:rPr>
          <w:rFonts w:ascii="Times New Roman" w:eastAsia="Times New Roman" w:hAnsi="Times New Roman" w:cs="Times New Roman"/>
          <w:sz w:val="28"/>
          <w:szCs w:val="28"/>
        </w:rPr>
        <w:t xml:space="preserve"> конструкци</w:t>
      </w:r>
      <w:r w:rsidR="00724A18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8A33F7" w:rsidRPr="00A17D3F" w:rsidRDefault="004B52E0" w:rsidP="00A950BD">
      <w:pPr>
        <w:pStyle w:val="3"/>
        <w:spacing w:before="0" w:line="0" w:lineRule="atLeast"/>
        <w:jc w:val="both"/>
        <w:rPr>
          <w:rFonts w:ascii="Times New Roman" w:eastAsia="Times New Roman" w:hAnsi="Times New Roman" w:cs="Times New Roman"/>
          <w:bCs w:val="0"/>
          <w:iCs/>
          <w:color w:val="auto"/>
          <w:sz w:val="28"/>
          <w:szCs w:val="28"/>
          <w:lang w:eastAsia="ru-RU"/>
        </w:rPr>
      </w:pPr>
      <w:bookmarkStart w:id="61" w:name="_Toc108099534"/>
      <w:r w:rsidRPr="00A17D3F">
        <w:rPr>
          <w:rFonts w:ascii="Times New Roman" w:eastAsia="Times New Roman" w:hAnsi="Times New Roman" w:cs="Times New Roman"/>
          <w:bCs w:val="0"/>
          <w:iCs/>
          <w:color w:val="auto"/>
          <w:sz w:val="28"/>
          <w:szCs w:val="28"/>
          <w:lang w:eastAsia="ru-RU"/>
        </w:rPr>
        <w:lastRenderedPageBreak/>
        <w:t>2.4.3.</w:t>
      </w:r>
      <w:r w:rsidR="008A33F7" w:rsidRPr="00A17D3F">
        <w:rPr>
          <w:rFonts w:ascii="Times New Roman" w:eastAsia="Times New Roman" w:hAnsi="Times New Roman" w:cs="Times New Roman"/>
          <w:bCs w:val="0"/>
          <w:iCs/>
          <w:color w:val="auto"/>
          <w:sz w:val="28"/>
          <w:szCs w:val="28"/>
          <w:lang w:eastAsia="ru-RU"/>
        </w:rPr>
        <w:t xml:space="preserve"> Цель и задачи </w:t>
      </w:r>
      <w:r w:rsidR="00A17D3F" w:rsidRPr="00A17D3F">
        <w:rPr>
          <w:rFonts w:ascii="Times New Roman" w:eastAsia="Times New Roman" w:hAnsi="Times New Roman" w:cs="Times New Roman"/>
          <w:bCs w:val="0"/>
          <w:iCs/>
          <w:color w:val="auto"/>
          <w:sz w:val="28"/>
          <w:szCs w:val="28"/>
          <w:lang w:eastAsia="ru-RU"/>
        </w:rPr>
        <w:t>коррекционно-развивающей работы</w:t>
      </w:r>
      <w:bookmarkEnd w:id="61"/>
    </w:p>
    <w:p w:rsidR="00A17D3F" w:rsidRDefault="00A17D3F" w:rsidP="00A950B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A33F7" w:rsidRPr="00A20BBF" w:rsidRDefault="008A33F7" w:rsidP="00A950B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0B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 программы: </w:t>
      </w:r>
      <w:r w:rsidRPr="00A20B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социальная адаптация личности, коррекция и развитие познавательной, речевой и эмоционально-волевой сферы ребёнка дошкольного возраста с нарушением развития.</w:t>
      </w:r>
    </w:p>
    <w:p w:rsidR="008A33F7" w:rsidRDefault="008A33F7" w:rsidP="00A950B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20BBF" w:rsidRPr="00A20BBF" w:rsidRDefault="00A20BBF" w:rsidP="00A950B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A33F7" w:rsidRPr="00A20BBF" w:rsidRDefault="008A33F7" w:rsidP="00A950B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20B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 программы:</w:t>
      </w:r>
    </w:p>
    <w:p w:rsidR="008A33F7" w:rsidRPr="00A20BBF" w:rsidRDefault="008A33F7" w:rsidP="00A950BD">
      <w:pPr>
        <w:numPr>
          <w:ilvl w:val="0"/>
          <w:numId w:val="27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62" w:name="_Hlk52192341"/>
      <w:r w:rsidRPr="00A20B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внимание, память и мышление;</w:t>
      </w:r>
    </w:p>
    <w:p w:rsidR="008A33F7" w:rsidRPr="00A20BBF" w:rsidRDefault="008A33F7" w:rsidP="00A950BD">
      <w:pPr>
        <w:numPr>
          <w:ilvl w:val="0"/>
          <w:numId w:val="27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20B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мелкую моторику рук;</w:t>
      </w:r>
    </w:p>
    <w:p w:rsidR="008A33F7" w:rsidRPr="00A20BBF" w:rsidRDefault="008A33F7" w:rsidP="00A950BD">
      <w:pPr>
        <w:numPr>
          <w:ilvl w:val="0"/>
          <w:numId w:val="27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20B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обогащать представления ребёнка об окружающем мире;</w:t>
      </w:r>
    </w:p>
    <w:p w:rsidR="008A33F7" w:rsidRPr="00A20BBF" w:rsidRDefault="008A33F7" w:rsidP="00A950BD">
      <w:pPr>
        <w:numPr>
          <w:ilvl w:val="0"/>
          <w:numId w:val="30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BBF">
        <w:rPr>
          <w:rFonts w:ascii="Times New Roman" w:eastAsia="Calibri" w:hAnsi="Times New Roman" w:cs="Times New Roman"/>
          <w:sz w:val="28"/>
          <w:szCs w:val="28"/>
        </w:rPr>
        <w:t>формировать умение определять эмоциональное состояние людей по ситуации;</w:t>
      </w:r>
    </w:p>
    <w:p w:rsidR="008A33F7" w:rsidRPr="00A20BBF" w:rsidRDefault="008A33F7" w:rsidP="00A950BD">
      <w:pPr>
        <w:numPr>
          <w:ilvl w:val="0"/>
          <w:numId w:val="30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BBF">
        <w:rPr>
          <w:rFonts w:ascii="Times New Roman" w:eastAsia="Calibri" w:hAnsi="Times New Roman" w:cs="Times New Roman"/>
          <w:sz w:val="28"/>
          <w:szCs w:val="28"/>
        </w:rPr>
        <w:t>формировать умение передавать чувства, используя различные выразительные средства;</w:t>
      </w:r>
    </w:p>
    <w:p w:rsidR="008A33F7" w:rsidRPr="00A20BBF" w:rsidRDefault="008A33F7" w:rsidP="00A950BD">
      <w:pPr>
        <w:numPr>
          <w:ilvl w:val="0"/>
          <w:numId w:val="30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BBF">
        <w:rPr>
          <w:rFonts w:ascii="Times New Roman" w:eastAsia="Calibri" w:hAnsi="Times New Roman" w:cs="Times New Roman"/>
          <w:sz w:val="28"/>
          <w:szCs w:val="28"/>
        </w:rPr>
        <w:t>формировать умение находить в своём опыте различные эмоциональные переживания;</w:t>
      </w:r>
    </w:p>
    <w:p w:rsidR="008A33F7" w:rsidRPr="00A20BBF" w:rsidRDefault="008A33F7" w:rsidP="00A950BD">
      <w:pPr>
        <w:numPr>
          <w:ilvl w:val="0"/>
          <w:numId w:val="30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BBF">
        <w:rPr>
          <w:rFonts w:ascii="Times New Roman" w:eastAsia="Calibri" w:hAnsi="Times New Roman" w:cs="Times New Roman"/>
          <w:sz w:val="28"/>
          <w:szCs w:val="28"/>
        </w:rPr>
        <w:t>формировать умение соотносить графическое изображение с эмоцией;</w:t>
      </w:r>
    </w:p>
    <w:p w:rsidR="008A33F7" w:rsidRPr="00A20BBF" w:rsidRDefault="008A33F7" w:rsidP="00A950BD">
      <w:pPr>
        <w:numPr>
          <w:ilvl w:val="0"/>
          <w:numId w:val="27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20B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способствовать </w:t>
      </w:r>
      <w:proofErr w:type="spellStart"/>
      <w:r w:rsidRPr="00A20B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отреагированию</w:t>
      </w:r>
      <w:proofErr w:type="spellEnd"/>
      <w:r w:rsidRPr="00A20B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актуальных эмоций;</w:t>
      </w:r>
    </w:p>
    <w:p w:rsidR="008A33F7" w:rsidRPr="00A20BBF" w:rsidRDefault="008A33F7" w:rsidP="00A950BD">
      <w:pPr>
        <w:numPr>
          <w:ilvl w:val="0"/>
          <w:numId w:val="27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20B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способствовать снятию </w:t>
      </w:r>
      <w:proofErr w:type="spellStart"/>
      <w:r w:rsidRPr="00A20B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психоэмоционального</w:t>
      </w:r>
      <w:proofErr w:type="spellEnd"/>
      <w:r w:rsidRPr="00A20B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напряжения;</w:t>
      </w:r>
    </w:p>
    <w:bookmarkEnd w:id="62"/>
    <w:p w:rsidR="008A33F7" w:rsidRPr="00A20BBF" w:rsidRDefault="008A33F7" w:rsidP="00A950BD">
      <w:pPr>
        <w:numPr>
          <w:ilvl w:val="0"/>
          <w:numId w:val="28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0B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способствовать речевому развитию;</w:t>
      </w:r>
    </w:p>
    <w:p w:rsidR="008A33F7" w:rsidRPr="00A17D3F" w:rsidRDefault="008A33F7" w:rsidP="00A950BD">
      <w:pPr>
        <w:numPr>
          <w:ilvl w:val="0"/>
          <w:numId w:val="28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0B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повышать педагогическую компетентность родителей.</w:t>
      </w:r>
    </w:p>
    <w:p w:rsidR="008A33F7" w:rsidRDefault="008A33F7" w:rsidP="00A950BD">
      <w:pPr>
        <w:pStyle w:val="3"/>
        <w:spacing w:before="0" w:line="0" w:lineRule="atLeast"/>
        <w:jc w:val="both"/>
        <w:rPr>
          <w:rFonts w:ascii="Times New Roman" w:eastAsia="Times New Roman" w:hAnsi="Times New Roman" w:cs="Times New Roman"/>
          <w:bCs w:val="0"/>
          <w:iCs/>
          <w:color w:val="auto"/>
          <w:sz w:val="28"/>
          <w:szCs w:val="28"/>
          <w:lang w:eastAsia="ru-RU"/>
        </w:rPr>
      </w:pPr>
      <w:r w:rsidRPr="00A17D3F">
        <w:rPr>
          <w:rFonts w:ascii="Times New Roman" w:eastAsia="Times New Roman" w:hAnsi="Times New Roman" w:cs="Times New Roman"/>
          <w:bCs w:val="0"/>
          <w:iCs/>
          <w:color w:val="auto"/>
          <w:sz w:val="28"/>
          <w:szCs w:val="28"/>
          <w:lang w:eastAsia="ru-RU"/>
        </w:rPr>
        <w:t xml:space="preserve">  </w:t>
      </w:r>
      <w:bookmarkStart w:id="63" w:name="_Toc108099535"/>
      <w:r w:rsidR="004B52E0" w:rsidRPr="00A17D3F">
        <w:rPr>
          <w:rFonts w:ascii="Times New Roman" w:eastAsia="Times New Roman" w:hAnsi="Times New Roman" w:cs="Times New Roman"/>
          <w:bCs w:val="0"/>
          <w:iCs/>
          <w:color w:val="auto"/>
          <w:sz w:val="28"/>
          <w:szCs w:val="28"/>
          <w:lang w:eastAsia="ru-RU"/>
        </w:rPr>
        <w:t>2.4.4.</w:t>
      </w:r>
      <w:r w:rsidRPr="00A17D3F">
        <w:rPr>
          <w:rFonts w:ascii="Times New Roman" w:eastAsia="Times New Roman" w:hAnsi="Times New Roman" w:cs="Times New Roman"/>
          <w:bCs w:val="0"/>
          <w:iCs/>
          <w:color w:val="auto"/>
          <w:sz w:val="28"/>
          <w:szCs w:val="28"/>
          <w:lang w:eastAsia="ru-RU"/>
        </w:rPr>
        <w:t>Планируемые результаты коррекционно-развивающей работы</w:t>
      </w:r>
      <w:bookmarkEnd w:id="63"/>
    </w:p>
    <w:p w:rsidR="00A17D3F" w:rsidRPr="00A17D3F" w:rsidRDefault="00A17D3F" w:rsidP="00A950BD">
      <w:pPr>
        <w:spacing w:after="0" w:line="0" w:lineRule="atLeast"/>
        <w:jc w:val="both"/>
        <w:rPr>
          <w:lang w:eastAsia="ru-RU"/>
        </w:rPr>
      </w:pPr>
    </w:p>
    <w:p w:rsidR="008A33F7" w:rsidRPr="00A20BBF" w:rsidRDefault="008A33F7" w:rsidP="00A950BD">
      <w:pPr>
        <w:spacing w:after="0" w:line="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0BBF">
        <w:rPr>
          <w:rFonts w:ascii="Times New Roman" w:eastAsia="Calibri" w:hAnsi="Times New Roman" w:cs="Times New Roman"/>
          <w:bCs/>
          <w:sz w:val="28"/>
          <w:szCs w:val="28"/>
        </w:rPr>
        <w:t>Ожидаемые результаты при реализации данной программы могут быть сформулированы следующим образом:</w:t>
      </w:r>
    </w:p>
    <w:p w:rsidR="008A33F7" w:rsidRPr="00A20BBF" w:rsidRDefault="008A33F7" w:rsidP="00A950BD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0BBF">
        <w:rPr>
          <w:rFonts w:ascii="Times New Roman" w:eastAsia="Calibri" w:hAnsi="Times New Roman" w:cs="Times New Roman"/>
          <w:bCs/>
          <w:sz w:val="28"/>
          <w:szCs w:val="28"/>
        </w:rPr>
        <w:t>эмоциональные реакции ребёнка адекватны и устойчивы, ребёнок эмоционально стабилен;</w:t>
      </w:r>
    </w:p>
    <w:p w:rsidR="008A33F7" w:rsidRPr="00A20BBF" w:rsidRDefault="008A33F7" w:rsidP="00A950BD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0BBF">
        <w:rPr>
          <w:rFonts w:ascii="Times New Roman" w:eastAsia="Calibri" w:hAnsi="Times New Roman" w:cs="Times New Roman"/>
          <w:bCs/>
          <w:sz w:val="28"/>
          <w:szCs w:val="28"/>
        </w:rPr>
        <w:t>ребёнок умеет определять такие эмоциональные состояния людей, как радость, грусть, злость, удивление, вина по ситуации;</w:t>
      </w:r>
    </w:p>
    <w:p w:rsidR="008A33F7" w:rsidRPr="00A20BBF" w:rsidRDefault="008A33F7" w:rsidP="00A950BD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0BBF">
        <w:rPr>
          <w:rFonts w:ascii="Times New Roman" w:eastAsia="Calibri" w:hAnsi="Times New Roman" w:cs="Times New Roman"/>
          <w:bCs/>
          <w:sz w:val="28"/>
          <w:szCs w:val="28"/>
        </w:rPr>
        <w:t>ребёнок способен передавить такие чувства, как радость, грусть, злость, удивление, вина, используя различные выразительные средства;</w:t>
      </w:r>
    </w:p>
    <w:p w:rsidR="008A33F7" w:rsidRPr="00A20BBF" w:rsidRDefault="008A33F7" w:rsidP="00A950BD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0BBF">
        <w:rPr>
          <w:rFonts w:ascii="Times New Roman" w:eastAsia="Calibri" w:hAnsi="Times New Roman" w:cs="Times New Roman"/>
          <w:bCs/>
          <w:sz w:val="28"/>
          <w:szCs w:val="28"/>
        </w:rPr>
        <w:t>ребёнок находит в своём опыте такие эмоциональные переживания как радость, грусть, злость, удивление, вина;</w:t>
      </w:r>
    </w:p>
    <w:p w:rsidR="008A33F7" w:rsidRPr="00A20BBF" w:rsidRDefault="008A33F7" w:rsidP="00A950BD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0BBF">
        <w:rPr>
          <w:rFonts w:ascii="Times New Roman" w:eastAsia="Calibri" w:hAnsi="Times New Roman" w:cs="Times New Roman"/>
          <w:bCs/>
          <w:sz w:val="28"/>
          <w:szCs w:val="28"/>
        </w:rPr>
        <w:t xml:space="preserve">ребенок различает и соотносит основные и оттеночные цвета, различает предложенные геометрические формы; </w:t>
      </w:r>
    </w:p>
    <w:p w:rsidR="008A33F7" w:rsidRPr="00A20BBF" w:rsidRDefault="008A33F7" w:rsidP="00A950BD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0BBF">
        <w:rPr>
          <w:rFonts w:ascii="Times New Roman" w:eastAsia="Calibri" w:hAnsi="Times New Roman" w:cs="Times New Roman"/>
          <w:bCs/>
          <w:sz w:val="28"/>
          <w:szCs w:val="28"/>
        </w:rPr>
        <w:t>ребёнок показывает по просьбе взрослого предметы, которые находятся вверху, внизу, впереди, сзади, слева, справа;</w:t>
      </w:r>
    </w:p>
    <w:p w:rsidR="008A33F7" w:rsidRPr="00A20BBF" w:rsidRDefault="008A33F7" w:rsidP="00A950BD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0BBF">
        <w:rPr>
          <w:rFonts w:ascii="Times New Roman" w:eastAsia="Calibri" w:hAnsi="Times New Roman" w:cs="Times New Roman"/>
          <w:bCs/>
          <w:sz w:val="28"/>
          <w:szCs w:val="28"/>
        </w:rPr>
        <w:t>ребёнок хорошо ориентируется в пространстве и определяет положение предметов относительно себя;</w:t>
      </w:r>
    </w:p>
    <w:p w:rsidR="008A33F7" w:rsidRPr="00A20BBF" w:rsidRDefault="008A33F7" w:rsidP="00A950BD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A20BBF">
        <w:rPr>
          <w:rFonts w:ascii="Times New Roman" w:eastAsia="Calibri" w:hAnsi="Times New Roman" w:cs="Times New Roman"/>
          <w:bCs/>
          <w:sz w:val="28"/>
          <w:szCs w:val="28"/>
        </w:rPr>
        <w:t>у ребенка сформированы обобщающие понятия: деревья, овощи, фрукты, цветы, животные, птицы, рыбы, насекомые, транспорт, игрушки, одежда, обувь, посуда, мебель;</w:t>
      </w:r>
      <w:proofErr w:type="gramEnd"/>
    </w:p>
    <w:p w:rsidR="008A33F7" w:rsidRPr="00A20BBF" w:rsidRDefault="008A33F7" w:rsidP="00A950BD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0BB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ребенок умеет обобщать предметы по определенным признакам и классифицировать их;</w:t>
      </w:r>
    </w:p>
    <w:p w:rsidR="008A33F7" w:rsidRPr="00A20BBF" w:rsidRDefault="008A33F7" w:rsidP="00A950BD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0BBF">
        <w:rPr>
          <w:rFonts w:ascii="Times New Roman" w:eastAsia="Calibri" w:hAnsi="Times New Roman" w:cs="Times New Roman"/>
          <w:bCs/>
          <w:sz w:val="28"/>
          <w:szCs w:val="28"/>
        </w:rPr>
        <w:t xml:space="preserve">ручная моторика ребенка </w:t>
      </w:r>
      <w:proofErr w:type="gramStart"/>
      <w:r w:rsidRPr="00A20BBF">
        <w:rPr>
          <w:rFonts w:ascii="Times New Roman" w:eastAsia="Calibri" w:hAnsi="Times New Roman" w:cs="Times New Roman"/>
          <w:bCs/>
          <w:sz w:val="28"/>
          <w:szCs w:val="28"/>
        </w:rPr>
        <w:t>развиты</w:t>
      </w:r>
      <w:proofErr w:type="gramEnd"/>
      <w:r w:rsidRPr="00A20BBF">
        <w:rPr>
          <w:rFonts w:ascii="Times New Roman" w:eastAsia="Calibri" w:hAnsi="Times New Roman" w:cs="Times New Roman"/>
          <w:bCs/>
          <w:sz w:val="28"/>
          <w:szCs w:val="28"/>
        </w:rPr>
        <w:t xml:space="preserve"> в соответствии с возрастной нормой;</w:t>
      </w:r>
    </w:p>
    <w:p w:rsidR="008A33F7" w:rsidRPr="00A20BBF" w:rsidRDefault="008A33F7" w:rsidP="00A950BD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0BBF">
        <w:rPr>
          <w:rFonts w:ascii="Times New Roman" w:eastAsia="Calibri" w:hAnsi="Times New Roman" w:cs="Times New Roman"/>
          <w:bCs/>
          <w:sz w:val="28"/>
          <w:szCs w:val="28"/>
        </w:rPr>
        <w:t>у ребёнка улучшилось внимание, память;</w:t>
      </w:r>
    </w:p>
    <w:p w:rsidR="008A33F7" w:rsidRPr="00A20BBF" w:rsidRDefault="008A33F7" w:rsidP="00A950BD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0BBF">
        <w:rPr>
          <w:rFonts w:ascii="Times New Roman" w:eastAsia="Calibri" w:hAnsi="Times New Roman" w:cs="Times New Roman"/>
          <w:bCs/>
          <w:sz w:val="28"/>
          <w:szCs w:val="28"/>
        </w:rPr>
        <w:t>у ребёнка расширилось представление об окружающем мире;</w:t>
      </w:r>
    </w:p>
    <w:p w:rsidR="008A33F7" w:rsidRPr="00A20BBF" w:rsidRDefault="008A33F7" w:rsidP="00A950BD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0BBF">
        <w:rPr>
          <w:rFonts w:ascii="Times New Roman" w:eastAsia="Calibri" w:hAnsi="Times New Roman" w:cs="Times New Roman"/>
          <w:bCs/>
          <w:sz w:val="28"/>
          <w:szCs w:val="28"/>
        </w:rPr>
        <w:t>расширение знаний родителей в области возрастной педагогики и психологии.</w:t>
      </w:r>
    </w:p>
    <w:p w:rsidR="003259CD" w:rsidRPr="00A20BBF" w:rsidRDefault="003259CD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</w:p>
    <w:p w:rsidR="003259CD" w:rsidRPr="00A20BBF" w:rsidRDefault="008A33F7" w:rsidP="00A950BD">
      <w:pPr>
        <w:pStyle w:val="Default"/>
        <w:spacing w:line="0" w:lineRule="atLeast"/>
        <w:jc w:val="both"/>
        <w:outlineLvl w:val="2"/>
        <w:rPr>
          <w:b/>
          <w:bCs/>
          <w:color w:val="auto"/>
          <w:sz w:val="28"/>
          <w:szCs w:val="28"/>
        </w:rPr>
      </w:pPr>
      <w:bookmarkStart w:id="64" w:name="_Toc108099536"/>
      <w:r w:rsidRPr="00A20BBF">
        <w:rPr>
          <w:b/>
          <w:bCs/>
          <w:color w:val="auto"/>
          <w:sz w:val="28"/>
          <w:szCs w:val="28"/>
        </w:rPr>
        <w:t>2</w:t>
      </w:r>
      <w:r w:rsidR="004B52E0" w:rsidRPr="00A20BBF">
        <w:rPr>
          <w:b/>
          <w:bCs/>
          <w:color w:val="auto"/>
          <w:sz w:val="28"/>
          <w:szCs w:val="28"/>
        </w:rPr>
        <w:t>.4.5</w:t>
      </w:r>
      <w:r w:rsidR="005C2E79" w:rsidRPr="00A20BBF">
        <w:rPr>
          <w:b/>
          <w:bCs/>
          <w:color w:val="auto"/>
          <w:sz w:val="28"/>
          <w:szCs w:val="28"/>
        </w:rPr>
        <w:t>.</w:t>
      </w:r>
      <w:r w:rsidR="00990E99" w:rsidRPr="00A20BBF">
        <w:rPr>
          <w:b/>
          <w:bCs/>
          <w:color w:val="auto"/>
          <w:sz w:val="28"/>
          <w:szCs w:val="28"/>
        </w:rPr>
        <w:t>График ИКЗ специалистов</w:t>
      </w:r>
      <w:bookmarkEnd w:id="64"/>
    </w:p>
    <w:tbl>
      <w:tblPr>
        <w:tblStyle w:val="aa"/>
        <w:tblW w:w="0" w:type="auto"/>
        <w:tblInd w:w="-459" w:type="dxa"/>
        <w:tblLook w:val="04A0"/>
      </w:tblPr>
      <w:tblGrid>
        <w:gridCol w:w="2374"/>
        <w:gridCol w:w="3430"/>
        <w:gridCol w:w="4226"/>
      </w:tblGrid>
      <w:tr w:rsidR="00C57E17" w:rsidRPr="00A20BBF" w:rsidTr="00A20BBF">
        <w:trPr>
          <w:trHeight w:val="1256"/>
        </w:trPr>
        <w:tc>
          <w:tcPr>
            <w:tcW w:w="2374" w:type="dxa"/>
          </w:tcPr>
          <w:p w:rsidR="00C57E17" w:rsidRPr="00A20BBF" w:rsidRDefault="00C57E17" w:rsidP="00A950BD">
            <w:pPr>
              <w:pStyle w:val="Default"/>
              <w:spacing w:line="0" w:lineRule="atLeast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C57E17" w:rsidRPr="00A20BBF" w:rsidRDefault="00C57E17" w:rsidP="00A950BD">
            <w:pPr>
              <w:pStyle w:val="Default"/>
              <w:spacing w:line="0" w:lineRule="atLeas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A20BBF">
              <w:rPr>
                <w:b/>
                <w:bCs/>
                <w:color w:val="auto"/>
                <w:sz w:val="28"/>
                <w:szCs w:val="28"/>
              </w:rPr>
              <w:t>Дни недели</w:t>
            </w:r>
          </w:p>
          <w:p w:rsidR="00C57E17" w:rsidRPr="00A20BBF" w:rsidRDefault="00C57E17" w:rsidP="00A950BD">
            <w:pPr>
              <w:pStyle w:val="Default"/>
              <w:spacing w:line="0" w:lineRule="atLeast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430" w:type="dxa"/>
          </w:tcPr>
          <w:p w:rsidR="00C57E17" w:rsidRPr="00A20BBF" w:rsidRDefault="00C57E17" w:rsidP="00A950BD">
            <w:pPr>
              <w:pStyle w:val="Default"/>
              <w:spacing w:line="0" w:lineRule="atLeast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C57E17" w:rsidRPr="00A20BBF" w:rsidRDefault="00C57E17" w:rsidP="00A950BD">
            <w:pPr>
              <w:pStyle w:val="Default"/>
              <w:spacing w:line="0" w:lineRule="atLeas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A20BBF">
              <w:rPr>
                <w:b/>
                <w:bCs/>
                <w:color w:val="auto"/>
                <w:sz w:val="28"/>
                <w:szCs w:val="28"/>
              </w:rPr>
              <w:t>Педагог психолог</w:t>
            </w:r>
          </w:p>
        </w:tc>
        <w:tc>
          <w:tcPr>
            <w:tcW w:w="4226" w:type="dxa"/>
          </w:tcPr>
          <w:p w:rsidR="00C57E17" w:rsidRPr="00A20BBF" w:rsidRDefault="00C57E17" w:rsidP="00A950BD">
            <w:pPr>
              <w:pStyle w:val="Default"/>
              <w:spacing w:line="0" w:lineRule="atLeast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C57E17" w:rsidRPr="00A20BBF" w:rsidRDefault="00C57E17" w:rsidP="00A950BD">
            <w:pPr>
              <w:pStyle w:val="Default"/>
              <w:spacing w:line="0" w:lineRule="atLeas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A20BBF">
              <w:rPr>
                <w:b/>
                <w:bCs/>
                <w:color w:val="auto"/>
                <w:sz w:val="28"/>
                <w:szCs w:val="28"/>
              </w:rPr>
              <w:t>Учитель логопед</w:t>
            </w:r>
          </w:p>
        </w:tc>
      </w:tr>
      <w:tr w:rsidR="00C57E17" w:rsidRPr="00A20BBF" w:rsidTr="00A20BBF">
        <w:tc>
          <w:tcPr>
            <w:tcW w:w="2374" w:type="dxa"/>
          </w:tcPr>
          <w:p w:rsidR="00C57E17" w:rsidRPr="00A20BBF" w:rsidRDefault="00C57E17" w:rsidP="00A950BD">
            <w:pPr>
              <w:pStyle w:val="Default"/>
              <w:spacing w:line="0" w:lineRule="atLeast"/>
              <w:jc w:val="both"/>
              <w:rPr>
                <w:b/>
                <w:bCs/>
                <w:color w:val="auto"/>
                <w:szCs w:val="28"/>
              </w:rPr>
            </w:pPr>
            <w:r w:rsidRPr="00A20BBF">
              <w:rPr>
                <w:b/>
                <w:bCs/>
                <w:color w:val="auto"/>
                <w:szCs w:val="28"/>
              </w:rPr>
              <w:t>Понедельник</w:t>
            </w:r>
          </w:p>
          <w:p w:rsidR="00C57E17" w:rsidRPr="00A20BBF" w:rsidRDefault="00C57E17" w:rsidP="00A950BD">
            <w:pPr>
              <w:pStyle w:val="Default"/>
              <w:spacing w:line="0" w:lineRule="atLeast"/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430" w:type="dxa"/>
          </w:tcPr>
          <w:p w:rsidR="008A33F7" w:rsidRPr="00A20BBF" w:rsidRDefault="008A33F7" w:rsidP="00A950BD">
            <w:pPr>
              <w:pStyle w:val="Default"/>
              <w:spacing w:line="0" w:lineRule="atLeast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226" w:type="dxa"/>
          </w:tcPr>
          <w:p w:rsidR="00C57E17" w:rsidRPr="00A20BBF" w:rsidRDefault="00C57E17" w:rsidP="00A950BD">
            <w:pPr>
              <w:pStyle w:val="Default"/>
              <w:spacing w:line="0" w:lineRule="atLeast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C57E17" w:rsidRPr="00A20BBF" w:rsidTr="00A20BBF">
        <w:tc>
          <w:tcPr>
            <w:tcW w:w="2374" w:type="dxa"/>
          </w:tcPr>
          <w:p w:rsidR="00C57E17" w:rsidRPr="00A20BBF" w:rsidRDefault="00C57E17" w:rsidP="00A950BD">
            <w:pPr>
              <w:pStyle w:val="Default"/>
              <w:spacing w:line="0" w:lineRule="atLeast"/>
              <w:jc w:val="both"/>
              <w:rPr>
                <w:b/>
                <w:bCs/>
                <w:color w:val="auto"/>
                <w:szCs w:val="28"/>
              </w:rPr>
            </w:pPr>
            <w:r w:rsidRPr="00A20BBF">
              <w:rPr>
                <w:b/>
                <w:bCs/>
                <w:color w:val="auto"/>
                <w:szCs w:val="28"/>
              </w:rPr>
              <w:t>Вторник</w:t>
            </w:r>
          </w:p>
          <w:p w:rsidR="00C57E17" w:rsidRPr="00A20BBF" w:rsidRDefault="00C57E17" w:rsidP="00A950BD">
            <w:pPr>
              <w:pStyle w:val="Default"/>
              <w:spacing w:line="0" w:lineRule="atLeast"/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430" w:type="dxa"/>
          </w:tcPr>
          <w:p w:rsidR="00C57E17" w:rsidRPr="00A20BBF" w:rsidRDefault="00C57E17" w:rsidP="00A950BD">
            <w:pPr>
              <w:pStyle w:val="Default"/>
              <w:spacing w:line="0" w:lineRule="atLeast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226" w:type="dxa"/>
          </w:tcPr>
          <w:p w:rsidR="00C57E17" w:rsidRPr="00A20BBF" w:rsidRDefault="00C57E17" w:rsidP="00A950BD">
            <w:pPr>
              <w:pStyle w:val="Default"/>
              <w:spacing w:line="0" w:lineRule="atLeast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C57E17" w:rsidRPr="00A20BBF" w:rsidTr="00A20BBF">
        <w:tc>
          <w:tcPr>
            <w:tcW w:w="2374" w:type="dxa"/>
          </w:tcPr>
          <w:p w:rsidR="00C57E17" w:rsidRPr="00A20BBF" w:rsidRDefault="00C57E17" w:rsidP="00A950BD">
            <w:pPr>
              <w:pStyle w:val="Default"/>
              <w:spacing w:line="0" w:lineRule="atLeast"/>
              <w:jc w:val="both"/>
              <w:rPr>
                <w:b/>
                <w:bCs/>
                <w:color w:val="auto"/>
                <w:szCs w:val="28"/>
              </w:rPr>
            </w:pPr>
            <w:r w:rsidRPr="00A20BBF">
              <w:rPr>
                <w:b/>
                <w:bCs/>
                <w:color w:val="auto"/>
                <w:szCs w:val="28"/>
              </w:rPr>
              <w:t>Среда</w:t>
            </w:r>
          </w:p>
          <w:p w:rsidR="00C57E17" w:rsidRPr="00A20BBF" w:rsidRDefault="00C57E17" w:rsidP="00A950BD">
            <w:pPr>
              <w:pStyle w:val="Default"/>
              <w:spacing w:line="0" w:lineRule="atLeast"/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430" w:type="dxa"/>
          </w:tcPr>
          <w:p w:rsidR="00C57E17" w:rsidRPr="00A20BBF" w:rsidRDefault="00C57E17" w:rsidP="00A950BD">
            <w:pPr>
              <w:pStyle w:val="Default"/>
              <w:spacing w:line="0" w:lineRule="atLeast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226" w:type="dxa"/>
          </w:tcPr>
          <w:p w:rsidR="00C57E17" w:rsidRPr="00A20BBF" w:rsidRDefault="00C57E17" w:rsidP="00A950BD">
            <w:pPr>
              <w:pStyle w:val="Default"/>
              <w:spacing w:line="0" w:lineRule="atLeast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C57E17" w:rsidRPr="00A20BBF" w:rsidTr="00A20BBF">
        <w:trPr>
          <w:trHeight w:val="567"/>
        </w:trPr>
        <w:tc>
          <w:tcPr>
            <w:tcW w:w="2374" w:type="dxa"/>
          </w:tcPr>
          <w:p w:rsidR="00C57E17" w:rsidRPr="00A20BBF" w:rsidRDefault="00C57E17" w:rsidP="00A950BD">
            <w:pPr>
              <w:pStyle w:val="Default"/>
              <w:spacing w:line="0" w:lineRule="atLeast"/>
              <w:jc w:val="both"/>
              <w:rPr>
                <w:b/>
                <w:bCs/>
                <w:color w:val="auto"/>
                <w:szCs w:val="28"/>
              </w:rPr>
            </w:pPr>
            <w:r w:rsidRPr="00A20BBF">
              <w:rPr>
                <w:b/>
                <w:bCs/>
                <w:color w:val="auto"/>
                <w:szCs w:val="28"/>
              </w:rPr>
              <w:t>Четверг</w:t>
            </w:r>
          </w:p>
          <w:p w:rsidR="00C57E17" w:rsidRPr="00A20BBF" w:rsidRDefault="00C57E17" w:rsidP="00A950BD">
            <w:pPr>
              <w:pStyle w:val="Default"/>
              <w:spacing w:line="0" w:lineRule="atLeast"/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430" w:type="dxa"/>
          </w:tcPr>
          <w:p w:rsidR="00C57E17" w:rsidRPr="00A20BBF" w:rsidRDefault="00C57E17" w:rsidP="00A950BD">
            <w:pPr>
              <w:pStyle w:val="Default"/>
              <w:spacing w:line="0" w:lineRule="atLeast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226" w:type="dxa"/>
          </w:tcPr>
          <w:p w:rsidR="00C57E17" w:rsidRPr="00A20BBF" w:rsidRDefault="00C57E17" w:rsidP="00A950BD">
            <w:pPr>
              <w:pStyle w:val="Default"/>
              <w:spacing w:line="0" w:lineRule="atLeast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C57E17" w:rsidRPr="00A20BBF" w:rsidTr="00A20BBF">
        <w:trPr>
          <w:trHeight w:val="59"/>
        </w:trPr>
        <w:tc>
          <w:tcPr>
            <w:tcW w:w="2374" w:type="dxa"/>
          </w:tcPr>
          <w:p w:rsidR="00C57E17" w:rsidRPr="00A20BBF" w:rsidRDefault="00C57E17" w:rsidP="00A950BD">
            <w:pPr>
              <w:pStyle w:val="Default"/>
              <w:spacing w:line="0" w:lineRule="atLeast"/>
              <w:jc w:val="both"/>
              <w:rPr>
                <w:b/>
                <w:bCs/>
                <w:color w:val="auto"/>
                <w:szCs w:val="28"/>
              </w:rPr>
            </w:pPr>
            <w:r w:rsidRPr="00A20BBF">
              <w:rPr>
                <w:b/>
                <w:bCs/>
                <w:color w:val="auto"/>
                <w:szCs w:val="28"/>
              </w:rPr>
              <w:t>Пятница</w:t>
            </w:r>
          </w:p>
          <w:p w:rsidR="00C57E17" w:rsidRPr="00A20BBF" w:rsidRDefault="00C57E17" w:rsidP="00A950BD">
            <w:pPr>
              <w:pStyle w:val="Default"/>
              <w:spacing w:line="0" w:lineRule="atLeast"/>
              <w:jc w:val="both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3430" w:type="dxa"/>
          </w:tcPr>
          <w:p w:rsidR="00C57E17" w:rsidRPr="00A20BBF" w:rsidRDefault="00C57E17" w:rsidP="00A950BD">
            <w:pPr>
              <w:pStyle w:val="Default"/>
              <w:spacing w:line="0" w:lineRule="atLeast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226" w:type="dxa"/>
          </w:tcPr>
          <w:p w:rsidR="00C57E17" w:rsidRPr="00A20BBF" w:rsidRDefault="00C57E17" w:rsidP="00A950BD">
            <w:pPr>
              <w:pStyle w:val="Default"/>
              <w:spacing w:line="0" w:lineRule="atLeast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990E99" w:rsidRPr="00A20BBF" w:rsidRDefault="00990E99" w:rsidP="00A950BD">
      <w:pPr>
        <w:pStyle w:val="Default"/>
        <w:spacing w:line="0" w:lineRule="atLeast"/>
        <w:jc w:val="both"/>
        <w:rPr>
          <w:b/>
          <w:bCs/>
          <w:color w:val="auto"/>
          <w:sz w:val="28"/>
          <w:szCs w:val="28"/>
        </w:rPr>
      </w:pPr>
    </w:p>
    <w:p w:rsidR="00A17D3F" w:rsidRDefault="00A17D3F" w:rsidP="00A950BD">
      <w:pPr>
        <w:pStyle w:val="Default"/>
        <w:spacing w:line="0" w:lineRule="atLeast"/>
        <w:jc w:val="both"/>
        <w:rPr>
          <w:b/>
          <w:bCs/>
          <w:color w:val="auto"/>
          <w:sz w:val="28"/>
          <w:szCs w:val="28"/>
        </w:rPr>
      </w:pPr>
    </w:p>
    <w:p w:rsidR="005701CF" w:rsidRPr="00A20BBF" w:rsidRDefault="008A33F7" w:rsidP="00A950BD">
      <w:pPr>
        <w:pStyle w:val="Default"/>
        <w:spacing w:line="0" w:lineRule="atLeast"/>
        <w:jc w:val="both"/>
        <w:outlineLvl w:val="0"/>
        <w:rPr>
          <w:b/>
          <w:bCs/>
          <w:color w:val="auto"/>
          <w:sz w:val="28"/>
          <w:szCs w:val="28"/>
        </w:rPr>
      </w:pPr>
      <w:bookmarkStart w:id="65" w:name="_Toc108099537"/>
      <w:r w:rsidRPr="00A20BBF">
        <w:rPr>
          <w:b/>
          <w:bCs/>
          <w:color w:val="auto"/>
          <w:sz w:val="28"/>
          <w:szCs w:val="28"/>
        </w:rPr>
        <w:t xml:space="preserve">3. </w:t>
      </w:r>
      <w:r w:rsidR="005701CF" w:rsidRPr="00A20BBF">
        <w:rPr>
          <w:b/>
          <w:bCs/>
          <w:color w:val="auto"/>
          <w:sz w:val="28"/>
          <w:szCs w:val="28"/>
        </w:rPr>
        <w:t>ОРГАНИЗАЦИОННЫЙ РАЗДЕЛ</w:t>
      </w:r>
      <w:bookmarkEnd w:id="65"/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>Требования к условиям получения дошкольного образования воспитанниками с РАС представляют собой интегративное описание совокупности условий, н</w:t>
      </w:r>
      <w:r w:rsidR="00A0777D" w:rsidRPr="00A20BBF">
        <w:rPr>
          <w:color w:val="auto"/>
          <w:sz w:val="28"/>
          <w:szCs w:val="28"/>
        </w:rPr>
        <w:t>еобходимых для реализации АОП МБ</w:t>
      </w:r>
      <w:r w:rsidR="00724A18">
        <w:rPr>
          <w:color w:val="auto"/>
          <w:sz w:val="28"/>
          <w:szCs w:val="28"/>
        </w:rPr>
        <w:t>ОУ «</w:t>
      </w:r>
      <w:proofErr w:type="spellStart"/>
      <w:r w:rsidR="00724A18">
        <w:rPr>
          <w:color w:val="auto"/>
          <w:sz w:val="28"/>
          <w:szCs w:val="28"/>
        </w:rPr>
        <w:t>Шеинская</w:t>
      </w:r>
      <w:proofErr w:type="spellEnd"/>
      <w:r w:rsidR="00724A18">
        <w:rPr>
          <w:color w:val="auto"/>
          <w:sz w:val="28"/>
          <w:szCs w:val="28"/>
        </w:rPr>
        <w:t xml:space="preserve"> СОШ имени Героя РФ </w:t>
      </w:r>
      <w:proofErr w:type="spellStart"/>
      <w:r w:rsidR="00724A18">
        <w:rPr>
          <w:color w:val="auto"/>
          <w:sz w:val="28"/>
          <w:szCs w:val="28"/>
        </w:rPr>
        <w:t>Ворновского</w:t>
      </w:r>
      <w:proofErr w:type="spellEnd"/>
      <w:r w:rsidR="00724A18">
        <w:rPr>
          <w:color w:val="auto"/>
          <w:sz w:val="28"/>
          <w:szCs w:val="28"/>
        </w:rPr>
        <w:t xml:space="preserve"> Ю.В.»</w:t>
      </w:r>
      <w:r w:rsidRPr="00A20BBF">
        <w:rPr>
          <w:color w:val="auto"/>
          <w:sz w:val="28"/>
          <w:szCs w:val="28"/>
        </w:rPr>
        <w:t>, и структурируются по сферам ресурсного обеспечения. Интегративным результатом реализации указанных требований должно быть создание комфортной коррекционно-развивающей образовательной среды для воспитанников с РАС, построенной с учетом их образовательных потребностей, которая обеспечивает высокое качество образования, его доступность, открытость и привлекательность для воспитанников, их родителей (законных представителей), гарантирует охрану и укрепление физического, психического и социального здоровья воспитанников.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</w:p>
    <w:p w:rsidR="005701CF" w:rsidRPr="00A17D3F" w:rsidRDefault="005701CF" w:rsidP="00A950BD">
      <w:pPr>
        <w:pStyle w:val="2"/>
        <w:spacing w:before="0" w:line="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7D3F"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66" w:name="_Toc108099538"/>
      <w:r w:rsidRPr="00A17D3F">
        <w:rPr>
          <w:rFonts w:ascii="Times New Roman" w:hAnsi="Times New Roman" w:cs="Times New Roman"/>
          <w:color w:val="auto"/>
          <w:sz w:val="28"/>
          <w:szCs w:val="28"/>
        </w:rPr>
        <w:t>3.1. Психолого-педагогические условия, обеспечивающие развитие ребенка</w:t>
      </w:r>
      <w:bookmarkEnd w:id="66"/>
      <w:r w:rsidRPr="00A17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ab/>
        <w:t xml:space="preserve"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интересами: </w:t>
      </w: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lastRenderedPageBreak/>
        <w:t xml:space="preserve">1. Направленность на целостное развитие (главные ориентиры развития - психомоторный, социальный и общий интеллект). </w:t>
      </w: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 xml:space="preserve">2. Становление социальных качеств как приоритетное направление развития, которое должно стать стержнем во всех видах коррекционно-развивающей работы с ребенком. </w:t>
      </w: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 xml:space="preserve">3. Организация коррекционно-развивающих и обучающих занятий в условиях индивидуального обучения и обучения в условиях </w:t>
      </w:r>
      <w:proofErr w:type="spellStart"/>
      <w:r w:rsidRPr="00A20BBF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A20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>4. Оценка эффективности образовательного процесса по показаниям индивидуального развити</w:t>
      </w:r>
      <w:r w:rsidR="00A0777D" w:rsidRPr="00A20BBF">
        <w:rPr>
          <w:rFonts w:ascii="Times New Roman" w:hAnsi="Times New Roman" w:cs="Times New Roman"/>
          <w:sz w:val="28"/>
          <w:szCs w:val="28"/>
        </w:rPr>
        <w:t>я ребенка</w:t>
      </w:r>
      <w:r w:rsidRPr="00A20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 xml:space="preserve">5. Последовательная работа с семьей. </w:t>
      </w: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701CF" w:rsidRPr="00A17D3F" w:rsidRDefault="005701CF" w:rsidP="00A950BD">
      <w:pPr>
        <w:pStyle w:val="2"/>
        <w:spacing w:before="0" w:line="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0BBF">
        <w:rPr>
          <w:rFonts w:ascii="Times New Roman" w:hAnsi="Times New Roman" w:cs="Times New Roman"/>
          <w:b w:val="0"/>
          <w:sz w:val="28"/>
          <w:szCs w:val="28"/>
        </w:rPr>
        <w:tab/>
      </w:r>
      <w:bookmarkStart w:id="67" w:name="_Toc108099539"/>
      <w:r w:rsidR="008A33F7" w:rsidRPr="00A17D3F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Pr="00A17D3F">
        <w:rPr>
          <w:rFonts w:ascii="Times New Roman" w:hAnsi="Times New Roman" w:cs="Times New Roman"/>
          <w:color w:val="auto"/>
          <w:sz w:val="28"/>
          <w:szCs w:val="28"/>
        </w:rPr>
        <w:t>Специальные образовательные условия по заключению ПМПК</w:t>
      </w:r>
      <w:bookmarkEnd w:id="67"/>
      <w:r w:rsidRPr="00A17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A33F7" w:rsidRPr="00A20BBF" w:rsidRDefault="008A33F7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701CF" w:rsidRPr="00A20BBF" w:rsidRDefault="005701CF" w:rsidP="00A950BD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>В соответст</w:t>
      </w:r>
      <w:r w:rsidR="00A0777D" w:rsidRPr="00A20BBF">
        <w:rPr>
          <w:rFonts w:ascii="Times New Roman" w:hAnsi="Times New Roman" w:cs="Times New Roman"/>
          <w:sz w:val="28"/>
          <w:szCs w:val="28"/>
        </w:rPr>
        <w:t>вие с заключением П</w:t>
      </w:r>
      <w:r w:rsidR="00CC2628" w:rsidRPr="00A20BBF">
        <w:rPr>
          <w:rFonts w:ascii="Times New Roman" w:hAnsi="Times New Roman" w:cs="Times New Roman"/>
          <w:sz w:val="28"/>
          <w:szCs w:val="28"/>
        </w:rPr>
        <w:t xml:space="preserve">МПК </w:t>
      </w:r>
      <w:proofErr w:type="spellStart"/>
      <w:proofErr w:type="gramStart"/>
      <w:r w:rsidR="00CC2628" w:rsidRPr="00A20BB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23210">
        <w:rPr>
          <w:rFonts w:ascii="Times New Roman" w:hAnsi="Times New Roman" w:cs="Times New Roman"/>
          <w:sz w:val="28"/>
          <w:szCs w:val="28"/>
        </w:rPr>
        <w:t>________</w:t>
      </w:r>
      <w:proofErr w:type="spellEnd"/>
      <w:r w:rsidR="00CC2628" w:rsidRPr="00A20BBF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323210">
        <w:rPr>
          <w:rFonts w:ascii="Times New Roman" w:hAnsi="Times New Roman" w:cs="Times New Roman"/>
          <w:sz w:val="28"/>
          <w:szCs w:val="28"/>
        </w:rPr>
        <w:t>______</w:t>
      </w:r>
      <w:r w:rsidR="00CC2628" w:rsidRPr="00A20BBF">
        <w:rPr>
          <w:rFonts w:ascii="Times New Roman" w:hAnsi="Times New Roman" w:cs="Times New Roman"/>
          <w:sz w:val="28"/>
          <w:szCs w:val="28"/>
        </w:rPr>
        <w:t xml:space="preserve"> </w:t>
      </w:r>
      <w:r w:rsidRPr="00A20BBF">
        <w:rPr>
          <w:rFonts w:ascii="Times New Roman" w:hAnsi="Times New Roman" w:cs="Times New Roman"/>
          <w:sz w:val="28"/>
          <w:szCs w:val="28"/>
        </w:rPr>
        <w:t xml:space="preserve"> рекомендовано:</w:t>
      </w:r>
    </w:p>
    <w:p w:rsidR="005701CF" w:rsidRDefault="008A33F7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>1.</w:t>
      </w:r>
    </w:p>
    <w:p w:rsidR="00323210" w:rsidRDefault="00323210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323210" w:rsidRDefault="00323210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323210" w:rsidRPr="00A20BBF" w:rsidRDefault="00323210" w:rsidP="00A950BD">
      <w:pPr>
        <w:spacing w:after="0" w:line="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053F7E" w:rsidRPr="00A20BBF" w:rsidRDefault="00053F7E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</w:p>
    <w:p w:rsidR="005701CF" w:rsidRPr="00A20BBF" w:rsidRDefault="008A33F7" w:rsidP="00A950BD">
      <w:pPr>
        <w:pStyle w:val="Default"/>
        <w:spacing w:line="0" w:lineRule="atLeast"/>
        <w:jc w:val="both"/>
        <w:outlineLvl w:val="1"/>
        <w:rPr>
          <w:color w:val="auto"/>
          <w:sz w:val="28"/>
          <w:szCs w:val="28"/>
        </w:rPr>
      </w:pPr>
      <w:bookmarkStart w:id="68" w:name="_Toc108099540"/>
      <w:r w:rsidRPr="00A20BBF">
        <w:rPr>
          <w:b/>
          <w:sz w:val="28"/>
          <w:szCs w:val="28"/>
        </w:rPr>
        <w:t>3.3</w:t>
      </w:r>
      <w:r w:rsidR="005701CF" w:rsidRPr="00A20BBF">
        <w:rPr>
          <w:b/>
          <w:sz w:val="28"/>
          <w:szCs w:val="28"/>
        </w:rPr>
        <w:t>. Организация развивающей предметно-пространственной среды</w:t>
      </w:r>
      <w:bookmarkEnd w:id="68"/>
      <w:r w:rsidR="005701CF" w:rsidRPr="00A20BBF">
        <w:rPr>
          <w:b/>
          <w:sz w:val="28"/>
          <w:szCs w:val="28"/>
        </w:rPr>
        <w:t xml:space="preserve"> </w:t>
      </w: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20BBF">
        <w:rPr>
          <w:rFonts w:ascii="Times New Roman" w:hAnsi="Times New Roman" w:cs="Times New Roman"/>
          <w:sz w:val="28"/>
          <w:szCs w:val="28"/>
        </w:rPr>
        <w:t>Развивающая пре</w:t>
      </w:r>
      <w:r w:rsidR="00053F7E" w:rsidRPr="00A20BBF">
        <w:rPr>
          <w:rFonts w:ascii="Times New Roman" w:hAnsi="Times New Roman" w:cs="Times New Roman"/>
          <w:sz w:val="28"/>
          <w:szCs w:val="28"/>
        </w:rPr>
        <w:t xml:space="preserve">дметно-пространственная среда </w:t>
      </w:r>
      <w:r w:rsidR="00724A18" w:rsidRPr="00A20BBF">
        <w:rPr>
          <w:sz w:val="28"/>
          <w:szCs w:val="28"/>
        </w:rPr>
        <w:t>МБ</w:t>
      </w:r>
      <w:r w:rsidR="00724A18">
        <w:rPr>
          <w:sz w:val="28"/>
          <w:szCs w:val="28"/>
        </w:rPr>
        <w:t>ОУ «</w:t>
      </w:r>
      <w:proofErr w:type="spellStart"/>
      <w:r w:rsidR="00724A18">
        <w:rPr>
          <w:sz w:val="28"/>
          <w:szCs w:val="28"/>
        </w:rPr>
        <w:t>Шеинская</w:t>
      </w:r>
      <w:proofErr w:type="spellEnd"/>
      <w:r w:rsidR="00724A18">
        <w:rPr>
          <w:sz w:val="28"/>
          <w:szCs w:val="28"/>
        </w:rPr>
        <w:t xml:space="preserve"> СОШ имени Героя РФ </w:t>
      </w:r>
      <w:proofErr w:type="spellStart"/>
      <w:r w:rsidR="00724A18">
        <w:rPr>
          <w:sz w:val="28"/>
          <w:szCs w:val="28"/>
        </w:rPr>
        <w:t>Ворновского</w:t>
      </w:r>
      <w:proofErr w:type="spellEnd"/>
      <w:r w:rsidR="00724A18">
        <w:rPr>
          <w:sz w:val="28"/>
          <w:szCs w:val="28"/>
        </w:rPr>
        <w:t xml:space="preserve"> Ю.В.»</w:t>
      </w:r>
      <w:r w:rsidRPr="00A20BBF">
        <w:rPr>
          <w:rFonts w:ascii="Times New Roman" w:hAnsi="Times New Roman" w:cs="Times New Roman"/>
          <w:sz w:val="28"/>
          <w:szCs w:val="28"/>
        </w:rPr>
        <w:t xml:space="preserve">обеспечивает максимальную реализацию образовательного потенциала пространства, а также территории, прилегающей к нему для реализации Программы,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 </w:t>
      </w:r>
      <w:proofErr w:type="gramEnd"/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ab/>
        <w:t>Развивающая пре</w:t>
      </w:r>
      <w:r w:rsidR="00053F7E" w:rsidRPr="00A20BBF">
        <w:rPr>
          <w:rFonts w:ascii="Times New Roman" w:hAnsi="Times New Roman" w:cs="Times New Roman"/>
          <w:sz w:val="28"/>
          <w:szCs w:val="28"/>
        </w:rPr>
        <w:t xml:space="preserve">дметно-пространственная среда </w:t>
      </w:r>
      <w:r w:rsidR="00724A18" w:rsidRPr="00A20BBF">
        <w:rPr>
          <w:sz w:val="28"/>
          <w:szCs w:val="28"/>
        </w:rPr>
        <w:t>МБ</w:t>
      </w:r>
      <w:r w:rsidR="00724A18">
        <w:rPr>
          <w:sz w:val="28"/>
          <w:szCs w:val="28"/>
        </w:rPr>
        <w:t>ОУ «</w:t>
      </w:r>
      <w:proofErr w:type="spellStart"/>
      <w:r w:rsidR="00724A18">
        <w:rPr>
          <w:sz w:val="28"/>
          <w:szCs w:val="28"/>
        </w:rPr>
        <w:t>Шеинская</w:t>
      </w:r>
      <w:proofErr w:type="spellEnd"/>
      <w:r w:rsidR="00724A18">
        <w:rPr>
          <w:sz w:val="28"/>
          <w:szCs w:val="28"/>
        </w:rPr>
        <w:t xml:space="preserve"> СОШ имени Героя РФ </w:t>
      </w:r>
      <w:proofErr w:type="spellStart"/>
      <w:r w:rsidR="00724A18">
        <w:rPr>
          <w:sz w:val="28"/>
          <w:szCs w:val="28"/>
        </w:rPr>
        <w:t>Ворновского</w:t>
      </w:r>
      <w:proofErr w:type="spellEnd"/>
      <w:r w:rsidR="00724A18">
        <w:rPr>
          <w:sz w:val="28"/>
          <w:szCs w:val="28"/>
        </w:rPr>
        <w:t xml:space="preserve"> Ю.В.»</w:t>
      </w:r>
      <w:r w:rsidRPr="00A20BBF">
        <w:rPr>
          <w:rFonts w:ascii="Times New Roman" w:hAnsi="Times New Roman" w:cs="Times New Roman"/>
          <w:sz w:val="28"/>
          <w:szCs w:val="28"/>
        </w:rPr>
        <w:t xml:space="preserve">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</w: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ab/>
        <w:t>Развивающая предметно-</w:t>
      </w:r>
      <w:r w:rsidR="00053F7E" w:rsidRPr="00A20BBF">
        <w:rPr>
          <w:rFonts w:ascii="Times New Roman" w:hAnsi="Times New Roman" w:cs="Times New Roman"/>
          <w:sz w:val="28"/>
          <w:szCs w:val="28"/>
        </w:rPr>
        <w:t xml:space="preserve">пространственная среда </w:t>
      </w:r>
      <w:r w:rsidR="00724A18" w:rsidRPr="00A20BBF">
        <w:rPr>
          <w:sz w:val="28"/>
          <w:szCs w:val="28"/>
        </w:rPr>
        <w:t>МБ</w:t>
      </w:r>
      <w:r w:rsidR="00724A18">
        <w:rPr>
          <w:sz w:val="28"/>
          <w:szCs w:val="28"/>
        </w:rPr>
        <w:t>ОУ «</w:t>
      </w:r>
      <w:proofErr w:type="spellStart"/>
      <w:r w:rsidR="00724A18">
        <w:rPr>
          <w:sz w:val="28"/>
          <w:szCs w:val="28"/>
        </w:rPr>
        <w:t>Шеинская</w:t>
      </w:r>
      <w:proofErr w:type="spellEnd"/>
      <w:r w:rsidR="00724A18">
        <w:rPr>
          <w:sz w:val="28"/>
          <w:szCs w:val="28"/>
        </w:rPr>
        <w:t xml:space="preserve"> СОШ имени Героя РФ </w:t>
      </w:r>
      <w:proofErr w:type="spellStart"/>
      <w:r w:rsidR="00724A18">
        <w:rPr>
          <w:sz w:val="28"/>
          <w:szCs w:val="28"/>
        </w:rPr>
        <w:t>Ворновского</w:t>
      </w:r>
      <w:proofErr w:type="spellEnd"/>
      <w:r w:rsidR="00724A18">
        <w:rPr>
          <w:sz w:val="28"/>
          <w:szCs w:val="28"/>
        </w:rPr>
        <w:t xml:space="preserve"> Ю.В.»</w:t>
      </w:r>
      <w:r w:rsidRPr="00A20BBF">
        <w:rPr>
          <w:rFonts w:ascii="Times New Roman" w:hAnsi="Times New Roman" w:cs="Times New Roman"/>
          <w:sz w:val="28"/>
          <w:szCs w:val="28"/>
        </w:rPr>
        <w:t xml:space="preserve"> полностью обес</w:t>
      </w:r>
      <w:r w:rsidR="00053F7E" w:rsidRPr="00A20BBF">
        <w:rPr>
          <w:rFonts w:ascii="Times New Roman" w:hAnsi="Times New Roman" w:cs="Times New Roman"/>
          <w:sz w:val="28"/>
          <w:szCs w:val="28"/>
        </w:rPr>
        <w:t xml:space="preserve">печивает реализацию Программы: </w:t>
      </w: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 xml:space="preserve">- учитываются национально-культурные, климатические условия, в которых осуществляется образовательная деятельность; </w:t>
      </w: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 xml:space="preserve">- учитываются возрастные особенности детей. </w:t>
      </w: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ab/>
        <w:t xml:space="preserve">Развивающая предметно-пространственная среда содержательно-насыщена, трансформируема, </w:t>
      </w:r>
      <w:proofErr w:type="spellStart"/>
      <w:r w:rsidRPr="00A20BBF">
        <w:rPr>
          <w:rFonts w:ascii="Times New Roman" w:hAnsi="Times New Roman" w:cs="Times New Roman"/>
          <w:sz w:val="28"/>
          <w:szCs w:val="28"/>
        </w:rPr>
        <w:t>полифункциональна</w:t>
      </w:r>
      <w:proofErr w:type="spellEnd"/>
      <w:r w:rsidRPr="00A20BBF">
        <w:rPr>
          <w:rFonts w:ascii="Times New Roman" w:hAnsi="Times New Roman" w:cs="Times New Roman"/>
          <w:sz w:val="28"/>
          <w:szCs w:val="28"/>
        </w:rPr>
        <w:t xml:space="preserve">, вариативна, доступна и безопасна. Насыщенность среды соответствует возрастным возможностям детей и содержанию Программы: </w:t>
      </w: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053F7E" w:rsidRPr="00A20BBF">
        <w:rPr>
          <w:rFonts w:ascii="Times New Roman" w:hAnsi="Times New Roman" w:cs="Times New Roman"/>
          <w:sz w:val="28"/>
          <w:szCs w:val="28"/>
        </w:rPr>
        <w:t xml:space="preserve"> Образовательное пространство </w:t>
      </w:r>
      <w:r w:rsidR="00724A18" w:rsidRPr="00A20BBF">
        <w:rPr>
          <w:sz w:val="28"/>
          <w:szCs w:val="28"/>
        </w:rPr>
        <w:t>МБ</w:t>
      </w:r>
      <w:r w:rsidR="00724A18">
        <w:rPr>
          <w:sz w:val="28"/>
          <w:szCs w:val="28"/>
        </w:rPr>
        <w:t>ОУ «</w:t>
      </w:r>
      <w:proofErr w:type="spellStart"/>
      <w:r w:rsidR="00724A18">
        <w:rPr>
          <w:sz w:val="28"/>
          <w:szCs w:val="28"/>
        </w:rPr>
        <w:t>Шеинская</w:t>
      </w:r>
      <w:proofErr w:type="spellEnd"/>
      <w:r w:rsidR="00724A18">
        <w:rPr>
          <w:sz w:val="28"/>
          <w:szCs w:val="28"/>
        </w:rPr>
        <w:t xml:space="preserve"> СОШ имени Героя РФ </w:t>
      </w:r>
      <w:proofErr w:type="spellStart"/>
      <w:r w:rsidR="00724A18">
        <w:rPr>
          <w:sz w:val="28"/>
          <w:szCs w:val="28"/>
        </w:rPr>
        <w:t>Ворновского</w:t>
      </w:r>
      <w:proofErr w:type="spellEnd"/>
      <w:r w:rsidR="00724A18">
        <w:rPr>
          <w:sz w:val="28"/>
          <w:szCs w:val="28"/>
        </w:rPr>
        <w:t xml:space="preserve"> Ю.В.»</w:t>
      </w:r>
      <w:r w:rsidRPr="00A20BBF">
        <w:rPr>
          <w:rFonts w:ascii="Times New Roman" w:hAnsi="Times New Roman" w:cs="Times New Roman"/>
          <w:sz w:val="28"/>
          <w:szCs w:val="28"/>
        </w:rPr>
        <w:t xml:space="preserve"> оснащено средствами обучения и воспитания (в том числе,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 </w:t>
      </w: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 xml:space="preserve">• Организация образовательного пространства и разнообразие материалов, оборудования и инвентаря (в здании и на участке) обеспечивает: </w:t>
      </w: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 xml:space="preserve"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 xml:space="preserve">- двигательную активность, в том числе развитие крупной и мелкой моторики, участие в подвижных играх и соревнованиях; </w:t>
      </w: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>- эмоциональное благополучие детей во взаимодействии с предметн</w:t>
      </w:r>
      <w:proofErr w:type="gramStart"/>
      <w:r w:rsidRPr="00A20BB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20BBF">
        <w:rPr>
          <w:rFonts w:ascii="Times New Roman" w:hAnsi="Times New Roman" w:cs="Times New Roman"/>
          <w:sz w:val="28"/>
          <w:szCs w:val="28"/>
        </w:rPr>
        <w:t xml:space="preserve"> пространственным окружением; </w:t>
      </w: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 xml:space="preserve">- возможность самовыражения детей. </w:t>
      </w: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0BBF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A20BBF">
        <w:rPr>
          <w:rFonts w:ascii="Times New Roman" w:hAnsi="Times New Roman" w:cs="Times New Roman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</w:t>
      </w: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0BBF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A20BBF">
        <w:rPr>
          <w:rFonts w:ascii="Times New Roman" w:hAnsi="Times New Roman" w:cs="Times New Roman"/>
          <w:sz w:val="28"/>
          <w:szCs w:val="28"/>
        </w:rPr>
        <w:t xml:space="preserve"> материалов предполагает: </w:t>
      </w: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 xml:space="preserve">• возможность разнообразного использования различных составляющих предметной среды: детской мебели, матов, мягких модулей, ширм и т.д.; </w:t>
      </w: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 xml:space="preserve">• наличие в центрах активности полифункциональных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 </w:t>
      </w: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ab/>
        <w:t xml:space="preserve">Вариативность среды предполагает: </w:t>
      </w: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 xml:space="preserve">• 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</w:t>
      </w: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 xml:space="preserve">•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</w: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ab/>
        <w:t xml:space="preserve">Доступность среды предполагает: </w:t>
      </w: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 xml:space="preserve">•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•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• исправность и сохранность материалов и оборудования.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lastRenderedPageBreak/>
        <w:tab/>
        <w:t xml:space="preserve">Содержание всех пространственных зон предметно-развивающей среды подчинено одной главной цели – развитию способности мыслить избирательно и продуктивно, а также соответствует основной задаче - всестороннему развитию ребёнка: развитию его мотивационной сферы, интеллектуальных и творческих сил, качеств личности.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Спецификой создания предметно-пространственной развивающей образовательной среды является ее визуализация и структурирование согласно потребностям детей с РАС. Пространство: учитывает интересы и потребности ребенка с РАС, характеризуется относительным постоянством расположения игровых материалов и предметов мебели, не перегружено разнообразными игровыми объектами. Игры и игрушки подбираются в соответствии с содержанием образовательной программы.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При организации индивидуальных занятий соблюдается </w:t>
      </w:r>
      <w:proofErr w:type="spellStart"/>
      <w:r w:rsidRPr="00A20BBF">
        <w:rPr>
          <w:color w:val="auto"/>
          <w:sz w:val="28"/>
          <w:szCs w:val="28"/>
        </w:rPr>
        <w:t>следующяя</w:t>
      </w:r>
      <w:proofErr w:type="spellEnd"/>
      <w:r w:rsidRPr="00A20BBF">
        <w:rPr>
          <w:color w:val="auto"/>
          <w:sz w:val="28"/>
          <w:szCs w:val="28"/>
        </w:rPr>
        <w:t xml:space="preserve"> последовательность: рабочий стол находится у стены для минимизации отвлекающих ребенка факторов, рабочий стол отодвигается от стены и педагог располагается в зоне видимости ребенка; занятия проводятся в малой группе, состоящей из двух детей, рабочие столы располагаются рядом друг с другом.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При участии в групповых формах работы рекомендуется использовать наглядное расписание, иллюстрирующее последовательность выполняемых заданий, игры и дидактические материалы: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для подготовки руки к письму: ограничители строки, разлиновка листа в крупную клетку;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при развитии элементарных математических представлений: визуальный ряд чисел, игровые пособия по закреплению состава числа (подбираются с опорой на индивидуальные интересы ребенка), игровые пособия по обучению сравнению чисел с помощью знаков, игровые пособия по обучению выполнению арифметических действий, наглядные пособия по обучению детей решать задачи;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подготовка к обучению грамоте: схемы слов, предложений, </w:t>
      </w:r>
      <w:proofErr w:type="spellStart"/>
      <w:proofErr w:type="gramStart"/>
      <w:r w:rsidRPr="00A20BBF">
        <w:rPr>
          <w:color w:val="auto"/>
          <w:sz w:val="28"/>
          <w:szCs w:val="28"/>
        </w:rPr>
        <w:t>звуко-буквенного</w:t>
      </w:r>
      <w:proofErr w:type="spellEnd"/>
      <w:proofErr w:type="gramEnd"/>
      <w:r w:rsidRPr="00A20BBF">
        <w:rPr>
          <w:color w:val="auto"/>
          <w:sz w:val="28"/>
          <w:szCs w:val="28"/>
        </w:rPr>
        <w:t xml:space="preserve"> анализа, символы звуков, таблицы для чтения и др.;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proofErr w:type="gramStart"/>
      <w:r w:rsidRPr="00A20BBF">
        <w:rPr>
          <w:color w:val="auto"/>
          <w:sz w:val="28"/>
          <w:szCs w:val="28"/>
        </w:rPr>
        <w:t xml:space="preserve">– развитие речи и ознакомление с окружающим миром: музыкальные инструменты, мелкий материал для игр на столе – звери, птицы, семья, посуда, продукты, одежда, транспорт, мебель и др., сюжетные картины, серии сюжетных картин, пальчиковый театр и др.; </w:t>
      </w:r>
      <w:proofErr w:type="gramEnd"/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proofErr w:type="gramStart"/>
      <w:r w:rsidRPr="00A20BBF">
        <w:rPr>
          <w:color w:val="auto"/>
          <w:sz w:val="28"/>
          <w:szCs w:val="28"/>
        </w:rPr>
        <w:t xml:space="preserve">– физическое развитие: маты, мягкие игровые модули, батут, бассейн с шариками, мячи, кольца, клюшки, кегли, </w:t>
      </w:r>
      <w:proofErr w:type="spellStart"/>
      <w:r w:rsidRPr="00A20BBF">
        <w:rPr>
          <w:color w:val="auto"/>
          <w:sz w:val="28"/>
          <w:szCs w:val="28"/>
        </w:rPr>
        <w:t>кольцебросы</w:t>
      </w:r>
      <w:proofErr w:type="spellEnd"/>
      <w:r w:rsidRPr="00A20BBF">
        <w:rPr>
          <w:color w:val="auto"/>
          <w:sz w:val="28"/>
          <w:szCs w:val="28"/>
        </w:rPr>
        <w:t xml:space="preserve">, обручи, машины, самокаты, схемы игр и т.д.; </w:t>
      </w:r>
      <w:proofErr w:type="gramEnd"/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proofErr w:type="gramStart"/>
      <w:r w:rsidRPr="00A20BBF">
        <w:rPr>
          <w:color w:val="auto"/>
          <w:sz w:val="28"/>
          <w:szCs w:val="28"/>
        </w:rPr>
        <w:t xml:space="preserve">– игровое оборудование для игр на полу: машинки, гаражи, самолеты, кораблики, поезд и железная дорога, куклы, кукольный домик, игрушечная мебель, посуда, продукты, одежда, набор доктора, игрушечные животные и т. д.; </w:t>
      </w:r>
      <w:proofErr w:type="gramEnd"/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lastRenderedPageBreak/>
        <w:tab/>
        <w:t xml:space="preserve">Необходимо, чтобы все игровые и дидактические материалы были упорядочены, каждый предмет находится на постоянном месте. Места промаркированы, что способствует самостоятельной уборке игрушек.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Обязательной составляющей предметно-пространственной развивающей среды для ребенка с РАС является </w:t>
      </w:r>
      <w:r w:rsidRPr="00A20BBF">
        <w:rPr>
          <w:i/>
          <w:iCs/>
          <w:color w:val="auto"/>
          <w:sz w:val="28"/>
          <w:szCs w:val="28"/>
        </w:rPr>
        <w:t xml:space="preserve">оборудование уголка уединения </w:t>
      </w:r>
      <w:r w:rsidRPr="00A20BBF">
        <w:rPr>
          <w:color w:val="auto"/>
          <w:sz w:val="28"/>
          <w:szCs w:val="28"/>
        </w:rPr>
        <w:t xml:space="preserve">(зоны отдыха ребенка). Для этого используются: невысокие легкие передвижные ширмы, разноцветные драпировки разной величины, мягкие модули, подушки, балдахин, шатер, палатку, любое ограниченное пространство. В зоне отдыха размещают любимые игрушки ребенка, книги, фотографии, приятное для ребенка сенсорное оборудование, мягкая мебель и т.д. Детей необходимо обучить правилам поведения в уголке уединения.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Соблюдение четкого </w:t>
      </w:r>
      <w:r w:rsidRPr="00A20BBF">
        <w:rPr>
          <w:i/>
          <w:iCs/>
          <w:color w:val="auto"/>
          <w:sz w:val="28"/>
          <w:szCs w:val="28"/>
        </w:rPr>
        <w:t xml:space="preserve">распорядка дня </w:t>
      </w:r>
      <w:r w:rsidRPr="00A20BBF">
        <w:rPr>
          <w:color w:val="auto"/>
          <w:sz w:val="28"/>
          <w:szCs w:val="28"/>
        </w:rPr>
        <w:t xml:space="preserve">является условием успешной адаптации ребенка в образовательной организации. Дети с расстройствами </w:t>
      </w:r>
      <w:proofErr w:type="spellStart"/>
      <w:r w:rsidRPr="00A20BBF">
        <w:rPr>
          <w:color w:val="auto"/>
          <w:sz w:val="28"/>
          <w:szCs w:val="28"/>
        </w:rPr>
        <w:t>аутистического</w:t>
      </w:r>
      <w:proofErr w:type="spellEnd"/>
      <w:r w:rsidRPr="00A20BBF">
        <w:rPr>
          <w:color w:val="auto"/>
          <w:sz w:val="28"/>
          <w:szCs w:val="28"/>
        </w:rPr>
        <w:t xml:space="preserve"> спектра при восприятии информации в вербальной форме нуждаются в визуальном ее подкреплении. С этой целью используют визуальное расписание. Необходимость введения визуального расписания связана с тем, что у детей с РАС недостаточно сформировано понимание речи. Можно использовать фотографии, обозначающие занятия и режимные моменты.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Для обеспечения </w:t>
      </w:r>
      <w:r w:rsidRPr="00A20BBF">
        <w:rPr>
          <w:i/>
          <w:iCs/>
          <w:color w:val="auto"/>
          <w:sz w:val="28"/>
          <w:szCs w:val="28"/>
        </w:rPr>
        <w:t xml:space="preserve">качества сна </w:t>
      </w:r>
      <w:r w:rsidRPr="00A20BBF">
        <w:rPr>
          <w:color w:val="auto"/>
          <w:sz w:val="28"/>
          <w:szCs w:val="28"/>
        </w:rPr>
        <w:t>ребенка с РАС необходимо обратить внимание на: соблюдение температурного режима, комфортного для ребенка, возможную специфическую реакцию ребенка на ткань постельного белья и пижамы, наличие посторонних шумов (шум воды в кране, звук вентилятора, шум за окном, которые могут мешать заснуть), создание условий для пробуждения в спокойной обстановке.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При </w:t>
      </w:r>
      <w:r w:rsidRPr="00A20BBF">
        <w:rPr>
          <w:i/>
          <w:iCs/>
          <w:color w:val="auto"/>
          <w:sz w:val="28"/>
          <w:szCs w:val="28"/>
        </w:rPr>
        <w:t xml:space="preserve">организации прогулок </w:t>
      </w:r>
      <w:r w:rsidRPr="00A20BBF">
        <w:rPr>
          <w:color w:val="auto"/>
          <w:sz w:val="28"/>
          <w:szCs w:val="28"/>
        </w:rPr>
        <w:t xml:space="preserve">необходимо учитывать то, что детям с РАС нравятся ощущения, получаемые от прыжков с высоты или падения на землю. Они часто не могут оценить уровень опасности, лишены «чувства края» и могут забираться очень ловко, быстро и довольно высоко. Поэтому очень важно, чтобы на прогулочной площадке соблюдались все меры безопасности. При этом у детей с РАС должен быть доступ к оборудованию, позволяющему обеспечить сенсорную разгрузку ребенка: безопасные качели, батут, гамак и др. </w:t>
      </w:r>
    </w:p>
    <w:p w:rsidR="00402256" w:rsidRPr="00A20BBF" w:rsidRDefault="00402256" w:rsidP="00A950BD">
      <w:pPr>
        <w:pStyle w:val="Default"/>
        <w:spacing w:line="0" w:lineRule="atLeast"/>
        <w:jc w:val="both"/>
        <w:rPr>
          <w:b/>
          <w:bCs/>
          <w:color w:val="auto"/>
          <w:sz w:val="28"/>
          <w:szCs w:val="28"/>
        </w:rPr>
      </w:pPr>
    </w:p>
    <w:p w:rsidR="005701CF" w:rsidRPr="00A20BBF" w:rsidRDefault="008A33F7" w:rsidP="00A950BD">
      <w:pPr>
        <w:pStyle w:val="Default"/>
        <w:spacing w:line="0" w:lineRule="atLeast"/>
        <w:jc w:val="both"/>
        <w:outlineLvl w:val="1"/>
        <w:rPr>
          <w:color w:val="auto"/>
          <w:sz w:val="28"/>
          <w:szCs w:val="28"/>
        </w:rPr>
      </w:pPr>
      <w:bookmarkStart w:id="69" w:name="_Toc108099541"/>
      <w:r w:rsidRPr="00A20BBF">
        <w:rPr>
          <w:b/>
          <w:bCs/>
          <w:color w:val="auto"/>
          <w:sz w:val="28"/>
          <w:szCs w:val="28"/>
        </w:rPr>
        <w:t>3.4</w:t>
      </w:r>
      <w:r w:rsidR="005701CF" w:rsidRPr="00A20BBF">
        <w:rPr>
          <w:b/>
          <w:bCs/>
          <w:color w:val="auto"/>
          <w:sz w:val="28"/>
          <w:szCs w:val="28"/>
        </w:rPr>
        <w:t>. Кадровые условия реализации АОП</w:t>
      </w:r>
      <w:bookmarkEnd w:id="69"/>
      <w:r w:rsidR="005701CF" w:rsidRPr="00A20BBF">
        <w:rPr>
          <w:b/>
          <w:bCs/>
          <w:color w:val="auto"/>
          <w:sz w:val="28"/>
          <w:szCs w:val="28"/>
        </w:rPr>
        <w:t xml:space="preserve"> 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</w:r>
      <w:r w:rsidR="00724A18" w:rsidRPr="00A20BBF">
        <w:rPr>
          <w:color w:val="auto"/>
          <w:sz w:val="28"/>
          <w:szCs w:val="28"/>
        </w:rPr>
        <w:t>МБ</w:t>
      </w:r>
      <w:r w:rsidR="00724A18">
        <w:rPr>
          <w:color w:val="auto"/>
          <w:sz w:val="28"/>
          <w:szCs w:val="28"/>
        </w:rPr>
        <w:t>ОУ «</w:t>
      </w:r>
      <w:proofErr w:type="spellStart"/>
      <w:r w:rsidR="00724A18">
        <w:rPr>
          <w:color w:val="auto"/>
          <w:sz w:val="28"/>
          <w:szCs w:val="28"/>
        </w:rPr>
        <w:t>Шеинская</w:t>
      </w:r>
      <w:proofErr w:type="spellEnd"/>
      <w:r w:rsidR="00724A18">
        <w:rPr>
          <w:color w:val="auto"/>
          <w:sz w:val="28"/>
          <w:szCs w:val="28"/>
        </w:rPr>
        <w:t xml:space="preserve"> СОШ имени Героя РФ </w:t>
      </w:r>
      <w:proofErr w:type="spellStart"/>
      <w:r w:rsidR="00724A18">
        <w:rPr>
          <w:color w:val="auto"/>
          <w:sz w:val="28"/>
          <w:szCs w:val="28"/>
        </w:rPr>
        <w:t>Ворновского</w:t>
      </w:r>
      <w:proofErr w:type="spellEnd"/>
      <w:r w:rsidR="00724A18">
        <w:rPr>
          <w:color w:val="auto"/>
          <w:sz w:val="28"/>
          <w:szCs w:val="28"/>
        </w:rPr>
        <w:t xml:space="preserve"> Ю.В.»</w:t>
      </w:r>
      <w:r w:rsidRPr="00A20BBF">
        <w:rPr>
          <w:color w:val="auto"/>
          <w:sz w:val="28"/>
          <w:szCs w:val="28"/>
        </w:rPr>
        <w:t xml:space="preserve">, реализующая АОП для ребенка с РАС, укомплектована педагогическими работниками, имеющими профессиональную подготовку соответствующего уровня и направленности.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Уровень квалификации педагогических работников, реализующей АОП, соответствует  квалификационным характеристикам по соответствующей должности.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lastRenderedPageBreak/>
        <w:tab/>
      </w:r>
      <w:r w:rsidR="00724A18" w:rsidRPr="00A20BBF">
        <w:rPr>
          <w:color w:val="auto"/>
          <w:sz w:val="28"/>
          <w:szCs w:val="28"/>
        </w:rPr>
        <w:t>МБ</w:t>
      </w:r>
      <w:r w:rsidR="00724A18">
        <w:rPr>
          <w:color w:val="auto"/>
          <w:sz w:val="28"/>
          <w:szCs w:val="28"/>
        </w:rPr>
        <w:t>ОУ «</w:t>
      </w:r>
      <w:proofErr w:type="spellStart"/>
      <w:r w:rsidR="00724A18">
        <w:rPr>
          <w:color w:val="auto"/>
          <w:sz w:val="28"/>
          <w:szCs w:val="28"/>
        </w:rPr>
        <w:t>Шеинская</w:t>
      </w:r>
      <w:proofErr w:type="spellEnd"/>
      <w:r w:rsidR="00724A18">
        <w:rPr>
          <w:color w:val="auto"/>
          <w:sz w:val="28"/>
          <w:szCs w:val="28"/>
        </w:rPr>
        <w:t xml:space="preserve"> СОШ имени Героя РФ </w:t>
      </w:r>
      <w:proofErr w:type="spellStart"/>
      <w:r w:rsidR="00724A18">
        <w:rPr>
          <w:color w:val="auto"/>
          <w:sz w:val="28"/>
          <w:szCs w:val="28"/>
        </w:rPr>
        <w:t>Ворновского</w:t>
      </w:r>
      <w:proofErr w:type="spellEnd"/>
      <w:r w:rsidR="00724A18">
        <w:rPr>
          <w:color w:val="auto"/>
          <w:sz w:val="28"/>
          <w:szCs w:val="28"/>
        </w:rPr>
        <w:t xml:space="preserve"> Ю.В.»</w:t>
      </w:r>
      <w:r w:rsidRPr="00A20BBF">
        <w:rPr>
          <w:color w:val="auto"/>
          <w:sz w:val="28"/>
          <w:szCs w:val="28"/>
        </w:rPr>
        <w:t xml:space="preserve"> обеспечивает педагогическим работникам возможность повышения профессиональной квалификации, применения, обобщения и распространения опыта использования современных образовательных технологий обучающихся с РАС.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В реализации АОП для ребенка с РАС принимают участие следующие специалисты: воспитатели, учитель-логопед, педагог-психолог. </w:t>
      </w: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A20BBF">
        <w:rPr>
          <w:rFonts w:ascii="Times New Roman" w:hAnsi="Times New Roman" w:cs="Times New Roman"/>
          <w:sz w:val="28"/>
          <w:szCs w:val="28"/>
        </w:rPr>
        <w:t xml:space="preserve"> </w:t>
      </w:r>
      <w:r w:rsidRPr="00A20BBF">
        <w:rPr>
          <w:rFonts w:ascii="Times New Roman" w:hAnsi="Times New Roman" w:cs="Times New Roman"/>
          <w:b/>
          <w:bCs/>
          <w:sz w:val="28"/>
          <w:szCs w:val="28"/>
        </w:rPr>
        <w:t xml:space="preserve">Учитель-логопед: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</w:t>
      </w:r>
      <w:r w:rsidRPr="00A20BBF">
        <w:rPr>
          <w:i/>
          <w:iCs/>
          <w:color w:val="auto"/>
          <w:sz w:val="28"/>
          <w:szCs w:val="28"/>
        </w:rPr>
        <w:t xml:space="preserve">при адаптации содержания программы: </w:t>
      </w:r>
      <w:r w:rsidRPr="00A20BBF">
        <w:rPr>
          <w:color w:val="auto"/>
          <w:sz w:val="28"/>
          <w:szCs w:val="28"/>
        </w:rPr>
        <w:t xml:space="preserve">оказывает методическую поддержку педагогам по организации речевого режима, адаптации инструкций к заданиям, вопросов, текстов и других дидактических материалов, подборе художественных произведений для чтения, заучивания, пересказа, инсценировки по ролям и др.;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proofErr w:type="gramStart"/>
      <w:r w:rsidRPr="00A20BBF">
        <w:rPr>
          <w:color w:val="auto"/>
          <w:sz w:val="28"/>
          <w:szCs w:val="28"/>
        </w:rPr>
        <w:t xml:space="preserve">– </w:t>
      </w:r>
      <w:r w:rsidRPr="00A20BBF">
        <w:rPr>
          <w:i/>
          <w:iCs/>
          <w:color w:val="auto"/>
          <w:sz w:val="28"/>
          <w:szCs w:val="28"/>
        </w:rPr>
        <w:t xml:space="preserve">при реализации программы: </w:t>
      </w:r>
      <w:r w:rsidR="00A20BBF" w:rsidRPr="00A20BBF">
        <w:rPr>
          <w:i/>
          <w:iCs/>
          <w:color w:val="auto"/>
          <w:sz w:val="28"/>
          <w:szCs w:val="28"/>
        </w:rPr>
        <w:t xml:space="preserve"> </w:t>
      </w:r>
      <w:r w:rsidRPr="00A20BBF">
        <w:rPr>
          <w:color w:val="auto"/>
          <w:sz w:val="28"/>
          <w:szCs w:val="28"/>
        </w:rPr>
        <w:t xml:space="preserve">осуществляет формирование коммуникативной стороны речи (развитие активного и пассивного словаря, развитие диалогической речи, обучение ответам на поставленные вопросы, умению задавать вопросы), понимание обращенной речи (понимание инструкций, текстов, диалогов, прочитанного материала и т.д.), работу над просодической стороной речи, </w:t>
      </w:r>
      <w:r w:rsidR="00A20BBF" w:rsidRPr="00A20BBF">
        <w:rPr>
          <w:color w:val="auto"/>
          <w:sz w:val="28"/>
          <w:szCs w:val="28"/>
        </w:rPr>
        <w:t xml:space="preserve"> </w:t>
      </w:r>
      <w:r w:rsidRPr="00A20BBF">
        <w:rPr>
          <w:color w:val="auto"/>
          <w:sz w:val="28"/>
          <w:szCs w:val="28"/>
        </w:rPr>
        <w:t xml:space="preserve">ее мелодическими и ритмическими компонентами, подготовку к обучению грамоте и письму и др. </w:t>
      </w:r>
      <w:proofErr w:type="gramEnd"/>
    </w:p>
    <w:p w:rsidR="00A20BBF" w:rsidRPr="00A20BBF" w:rsidRDefault="005701CF" w:rsidP="00A950BD">
      <w:pPr>
        <w:pStyle w:val="Default"/>
        <w:spacing w:line="0" w:lineRule="atLeast"/>
        <w:jc w:val="both"/>
        <w:rPr>
          <w:b/>
          <w:bCs/>
          <w:color w:val="auto"/>
          <w:sz w:val="28"/>
          <w:szCs w:val="28"/>
        </w:rPr>
      </w:pPr>
      <w:r w:rsidRPr="00A20BBF">
        <w:rPr>
          <w:b/>
          <w:bCs/>
          <w:color w:val="auto"/>
          <w:sz w:val="28"/>
          <w:szCs w:val="28"/>
        </w:rPr>
        <w:tab/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b/>
          <w:bCs/>
          <w:color w:val="auto"/>
          <w:sz w:val="28"/>
          <w:szCs w:val="28"/>
        </w:rPr>
      </w:pPr>
      <w:r w:rsidRPr="00A20BBF">
        <w:rPr>
          <w:b/>
          <w:bCs/>
          <w:color w:val="auto"/>
          <w:sz w:val="28"/>
          <w:szCs w:val="28"/>
        </w:rPr>
        <w:t xml:space="preserve">Педагог-психолог: </w:t>
      </w:r>
    </w:p>
    <w:p w:rsidR="00A20BBF" w:rsidRPr="00A20BBF" w:rsidRDefault="00A20BB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</w:t>
      </w:r>
      <w:r w:rsidRPr="00A20BBF">
        <w:rPr>
          <w:i/>
          <w:iCs/>
          <w:color w:val="auto"/>
          <w:sz w:val="28"/>
          <w:szCs w:val="28"/>
        </w:rPr>
        <w:t xml:space="preserve">при адаптации содержания программы: </w:t>
      </w:r>
      <w:r w:rsidRPr="00A20BBF">
        <w:rPr>
          <w:color w:val="auto"/>
          <w:sz w:val="28"/>
          <w:szCs w:val="28"/>
        </w:rPr>
        <w:t xml:space="preserve">оказывает методическую помощь в установлении контакта с ребенком с РАС, подборе доступных для ребенка форм совместной деятельности </w:t>
      </w:r>
      <w:proofErr w:type="gramStart"/>
      <w:r w:rsidRPr="00A20BBF">
        <w:rPr>
          <w:color w:val="auto"/>
          <w:sz w:val="28"/>
          <w:szCs w:val="28"/>
        </w:rPr>
        <w:t>со</w:t>
      </w:r>
      <w:proofErr w:type="gramEnd"/>
      <w:r w:rsidRPr="00A20BBF">
        <w:rPr>
          <w:color w:val="auto"/>
          <w:sz w:val="28"/>
          <w:szCs w:val="28"/>
        </w:rPr>
        <w:t xml:space="preserve"> взрослым и с другими детьми, выстраивания взаимоотношения между ребенком с РАС и другими детьми, адаптации сценариев праздников и других мероприятий, проводит разъяснительную работу с воспитателями и другими сотрудниками по особенностям развития и коммуникации с ребенком с РАС, консультирует родителей по участию в образовательном процессе и др.;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– </w:t>
      </w:r>
      <w:r w:rsidRPr="00A20BBF">
        <w:rPr>
          <w:i/>
          <w:iCs/>
          <w:color w:val="auto"/>
          <w:sz w:val="28"/>
          <w:szCs w:val="28"/>
        </w:rPr>
        <w:t xml:space="preserve">при реализации программы: </w:t>
      </w:r>
      <w:r w:rsidRPr="00A20BBF">
        <w:rPr>
          <w:color w:val="auto"/>
          <w:sz w:val="28"/>
          <w:szCs w:val="28"/>
        </w:rPr>
        <w:t xml:space="preserve">осуществляет адаптацию ребенка при включении в образовательный процесс, формирует доброжелательные отношения других детей к ребенку с РАС; коррекцию нежелательного поведения; формирование социально-коммуникативных навыков; усвоение социально правильных форм поведения; развитие познавательной, эмоциональной и личностной сферы, в том числе - «модели психического», которая включает понимание эмоций, намерений, желаний, предсказание действий других на основе их желаний и мнений, понимание ментальной причинности, обмана и др. </w:t>
      </w:r>
    </w:p>
    <w:p w:rsidR="00402256" w:rsidRPr="00A20BBF" w:rsidRDefault="005701CF" w:rsidP="00A950BD">
      <w:pPr>
        <w:pStyle w:val="Default"/>
        <w:spacing w:line="0" w:lineRule="atLeast"/>
        <w:jc w:val="both"/>
        <w:rPr>
          <w:b/>
          <w:bCs/>
          <w:color w:val="auto"/>
          <w:sz w:val="28"/>
          <w:szCs w:val="28"/>
        </w:rPr>
      </w:pPr>
      <w:r w:rsidRPr="00A20BBF">
        <w:rPr>
          <w:b/>
          <w:bCs/>
          <w:color w:val="auto"/>
          <w:sz w:val="28"/>
          <w:szCs w:val="28"/>
        </w:rPr>
        <w:tab/>
      </w:r>
    </w:p>
    <w:p w:rsidR="005701CF" w:rsidRPr="00A20BBF" w:rsidRDefault="008A33F7" w:rsidP="00A950BD">
      <w:pPr>
        <w:pStyle w:val="Default"/>
        <w:spacing w:line="0" w:lineRule="atLeast"/>
        <w:jc w:val="both"/>
        <w:outlineLvl w:val="1"/>
        <w:rPr>
          <w:b/>
          <w:bCs/>
          <w:color w:val="auto"/>
          <w:sz w:val="28"/>
          <w:szCs w:val="28"/>
        </w:rPr>
      </w:pPr>
      <w:bookmarkStart w:id="70" w:name="_Toc108099542"/>
      <w:r w:rsidRPr="00A20BBF">
        <w:rPr>
          <w:b/>
          <w:bCs/>
          <w:color w:val="auto"/>
          <w:sz w:val="28"/>
          <w:szCs w:val="28"/>
        </w:rPr>
        <w:t>3.5</w:t>
      </w:r>
      <w:r w:rsidR="005701CF" w:rsidRPr="00A20BBF">
        <w:rPr>
          <w:b/>
          <w:bCs/>
          <w:color w:val="auto"/>
          <w:sz w:val="28"/>
          <w:szCs w:val="28"/>
        </w:rPr>
        <w:t>. Материально-техническое обеспечение АОП</w:t>
      </w:r>
      <w:bookmarkEnd w:id="70"/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</w:p>
    <w:p w:rsidR="005701CF" w:rsidRPr="00A20BBF" w:rsidRDefault="005701CF" w:rsidP="00A950BD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lastRenderedPageBreak/>
        <w:t>В соответс</w:t>
      </w:r>
      <w:r w:rsidR="00053F7E" w:rsidRPr="00A20BBF">
        <w:rPr>
          <w:rFonts w:ascii="Times New Roman" w:hAnsi="Times New Roman" w:cs="Times New Roman"/>
          <w:sz w:val="28"/>
          <w:szCs w:val="28"/>
        </w:rPr>
        <w:t xml:space="preserve">твие с заключением ПМПК от </w:t>
      </w:r>
      <w:r w:rsidR="003C2E46">
        <w:rPr>
          <w:rFonts w:ascii="Times New Roman" w:hAnsi="Times New Roman" w:cs="Times New Roman"/>
          <w:sz w:val="28"/>
          <w:szCs w:val="28"/>
        </w:rPr>
        <w:t>_______</w:t>
      </w:r>
      <w:r w:rsidR="00053F7E" w:rsidRPr="00A20BBF">
        <w:rPr>
          <w:rFonts w:ascii="Times New Roman" w:hAnsi="Times New Roman" w:cs="Times New Roman"/>
          <w:sz w:val="28"/>
          <w:szCs w:val="28"/>
        </w:rPr>
        <w:t>, протокол №</w:t>
      </w:r>
      <w:r w:rsidR="003C2E46">
        <w:rPr>
          <w:rFonts w:ascii="Times New Roman" w:hAnsi="Times New Roman" w:cs="Times New Roman"/>
          <w:sz w:val="28"/>
          <w:szCs w:val="28"/>
        </w:rPr>
        <w:t xml:space="preserve"> ______</w:t>
      </w:r>
      <w:r w:rsidR="00CC2628" w:rsidRPr="00A20BBF">
        <w:rPr>
          <w:rFonts w:ascii="Times New Roman" w:hAnsi="Times New Roman" w:cs="Times New Roman"/>
          <w:sz w:val="28"/>
          <w:szCs w:val="28"/>
        </w:rPr>
        <w:t xml:space="preserve">  </w:t>
      </w:r>
      <w:r w:rsidRPr="00A20BBF">
        <w:rPr>
          <w:rFonts w:ascii="Times New Roman" w:hAnsi="Times New Roman" w:cs="Times New Roman"/>
          <w:sz w:val="28"/>
          <w:szCs w:val="28"/>
        </w:rPr>
        <w:t xml:space="preserve"> ребенку с РАС  не требуются специальные технические средства обучения и специальные </w:t>
      </w:r>
      <w:proofErr w:type="gramStart"/>
      <w:r w:rsidRPr="00A20BBF">
        <w:rPr>
          <w:rFonts w:ascii="Times New Roman" w:hAnsi="Times New Roman" w:cs="Times New Roman"/>
          <w:sz w:val="28"/>
          <w:szCs w:val="28"/>
        </w:rPr>
        <w:t>учебники</w:t>
      </w:r>
      <w:proofErr w:type="gramEnd"/>
      <w:r w:rsidRPr="00A20BBF">
        <w:rPr>
          <w:rFonts w:ascii="Times New Roman" w:hAnsi="Times New Roman" w:cs="Times New Roman"/>
          <w:sz w:val="28"/>
          <w:szCs w:val="28"/>
        </w:rPr>
        <w:t xml:space="preserve"> и дидактические пособия. </w:t>
      </w:r>
    </w:p>
    <w:p w:rsidR="005701CF" w:rsidRPr="00A20BBF" w:rsidRDefault="005701CF" w:rsidP="00A950BD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>Материально-техническое обеспечение образовательной деятельности воспитанников в т.</w:t>
      </w:r>
      <w:r w:rsidR="00C209D5" w:rsidRPr="00A20BBF">
        <w:rPr>
          <w:rFonts w:ascii="Times New Roman" w:hAnsi="Times New Roman" w:cs="Times New Roman"/>
          <w:sz w:val="28"/>
          <w:szCs w:val="28"/>
        </w:rPr>
        <w:t xml:space="preserve"> </w:t>
      </w:r>
      <w:r w:rsidRPr="00A20BBF">
        <w:rPr>
          <w:rFonts w:ascii="Times New Roman" w:hAnsi="Times New Roman" w:cs="Times New Roman"/>
          <w:sz w:val="28"/>
          <w:szCs w:val="28"/>
        </w:rPr>
        <w:t>ч. ребенка с РАС ведется в соответствии</w:t>
      </w:r>
      <w:r w:rsidR="007D70A3" w:rsidRPr="00A20BBF">
        <w:rPr>
          <w:rFonts w:ascii="Times New Roman" w:hAnsi="Times New Roman" w:cs="Times New Roman"/>
          <w:sz w:val="28"/>
          <w:szCs w:val="28"/>
        </w:rPr>
        <w:t xml:space="preserve"> с образовательной программой </w:t>
      </w:r>
      <w:r w:rsidR="00724A18" w:rsidRPr="00A20BBF">
        <w:rPr>
          <w:sz w:val="28"/>
          <w:szCs w:val="28"/>
        </w:rPr>
        <w:t>МБ</w:t>
      </w:r>
      <w:r w:rsidR="00724A18">
        <w:rPr>
          <w:sz w:val="28"/>
          <w:szCs w:val="28"/>
        </w:rPr>
        <w:t>ОУ «</w:t>
      </w:r>
      <w:proofErr w:type="spellStart"/>
      <w:r w:rsidR="00724A18">
        <w:rPr>
          <w:sz w:val="28"/>
          <w:szCs w:val="28"/>
        </w:rPr>
        <w:t>Шеинская</w:t>
      </w:r>
      <w:proofErr w:type="spellEnd"/>
      <w:r w:rsidR="00724A18">
        <w:rPr>
          <w:sz w:val="28"/>
          <w:szCs w:val="28"/>
        </w:rPr>
        <w:t xml:space="preserve"> СОШ имени Героя РФ </w:t>
      </w:r>
      <w:proofErr w:type="spellStart"/>
      <w:r w:rsidR="00724A18">
        <w:rPr>
          <w:sz w:val="28"/>
          <w:szCs w:val="28"/>
        </w:rPr>
        <w:t>Ворновского</w:t>
      </w:r>
      <w:proofErr w:type="spellEnd"/>
      <w:r w:rsidR="00724A18">
        <w:rPr>
          <w:sz w:val="28"/>
          <w:szCs w:val="28"/>
        </w:rPr>
        <w:t xml:space="preserve"> Ю.В.»</w:t>
      </w:r>
      <w:r w:rsidRPr="00A20BB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ab/>
        <w:t xml:space="preserve">Пространство (прежде всего здание и прилегающая территория), в котором осуществляется образование воспитанника с РАС, соответствует общим требованиям, предъявляемым к дошкольным образовательным организациям, в частности: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- к обеспечению санитарно-бытовых и социально-бытовых условий;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- к соблюдению </w:t>
      </w:r>
      <w:proofErr w:type="gramStart"/>
      <w:r w:rsidRPr="00A20BBF">
        <w:rPr>
          <w:color w:val="auto"/>
          <w:sz w:val="28"/>
          <w:szCs w:val="28"/>
        </w:rPr>
        <w:t>пожарной</w:t>
      </w:r>
      <w:proofErr w:type="gramEnd"/>
      <w:r w:rsidRPr="00A20BBF">
        <w:rPr>
          <w:color w:val="auto"/>
          <w:sz w:val="28"/>
          <w:szCs w:val="28"/>
        </w:rPr>
        <w:t xml:space="preserve"> и </w:t>
      </w:r>
      <w:proofErr w:type="spellStart"/>
      <w:r w:rsidRPr="00A20BBF">
        <w:rPr>
          <w:color w:val="auto"/>
          <w:sz w:val="28"/>
          <w:szCs w:val="28"/>
        </w:rPr>
        <w:t>электробезопасности</w:t>
      </w:r>
      <w:proofErr w:type="spellEnd"/>
      <w:r w:rsidRPr="00A20BBF">
        <w:rPr>
          <w:color w:val="auto"/>
          <w:sz w:val="28"/>
          <w:szCs w:val="28"/>
        </w:rPr>
        <w:t xml:space="preserve">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- к соблюдению требований охраны труда;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- к соблюдению своевременных сроков и необходимых объемов текущего и капитального ремонта и др. Материально-техническая база реализации адаптированной образовательной программы для воспитанника с РАС соответствует действующим санитарным и противопожарным нормам, нормам охраны труда работников образовательных организаций, предъявляемым </w:t>
      </w:r>
      <w:proofErr w:type="gramStart"/>
      <w:r w:rsidRPr="00A20BBF">
        <w:rPr>
          <w:color w:val="auto"/>
          <w:sz w:val="28"/>
          <w:szCs w:val="28"/>
        </w:rPr>
        <w:t>к</w:t>
      </w:r>
      <w:proofErr w:type="gramEnd"/>
      <w:r w:rsidRPr="00A20BBF">
        <w:rPr>
          <w:color w:val="auto"/>
          <w:sz w:val="28"/>
          <w:szCs w:val="28"/>
        </w:rPr>
        <w:t xml:space="preserve">: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- участку (территории) и зданию дошкольной образовательной организации;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- помещениям для осуществления образовательного и коррекционно-развивающего процессов: кабинетам учителя-логопеда, педагога-психолога, структура которых обеспечивает возможность для организации разных форм деятельности;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- кабинету медицинского назначения; </w:t>
      </w:r>
    </w:p>
    <w:p w:rsidR="005701CF" w:rsidRPr="00A20BB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- помещению для питания </w:t>
      </w:r>
      <w:proofErr w:type="gramStart"/>
      <w:r w:rsidRPr="00A20BBF">
        <w:rPr>
          <w:color w:val="auto"/>
          <w:sz w:val="28"/>
          <w:szCs w:val="28"/>
        </w:rPr>
        <w:t>обучающихся</w:t>
      </w:r>
      <w:proofErr w:type="gramEnd"/>
      <w:r w:rsidRPr="00A20BBF">
        <w:rPr>
          <w:color w:val="auto"/>
          <w:sz w:val="28"/>
          <w:szCs w:val="28"/>
        </w:rPr>
        <w:t xml:space="preserve">, а также для хранения и приготовления пищи, обеспечивающим возможность организации качественного горячего питания; </w:t>
      </w:r>
    </w:p>
    <w:p w:rsidR="00A17D3F" w:rsidRDefault="005701CF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A20BBF">
        <w:rPr>
          <w:color w:val="auto"/>
          <w:sz w:val="28"/>
          <w:szCs w:val="28"/>
        </w:rPr>
        <w:t xml:space="preserve">- туалетам, коридорам и другим помещениям. </w:t>
      </w:r>
    </w:p>
    <w:p w:rsidR="00724A18" w:rsidRPr="00724A18" w:rsidRDefault="00724A18" w:rsidP="00A950B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</w:p>
    <w:p w:rsidR="005701CF" w:rsidRPr="00A20BBF" w:rsidRDefault="008A33F7" w:rsidP="00A950BD">
      <w:pPr>
        <w:pStyle w:val="Default"/>
        <w:spacing w:line="0" w:lineRule="atLeast"/>
        <w:jc w:val="both"/>
        <w:outlineLvl w:val="1"/>
        <w:rPr>
          <w:sz w:val="28"/>
          <w:szCs w:val="28"/>
        </w:rPr>
      </w:pPr>
      <w:bookmarkStart w:id="71" w:name="_Toc108099543"/>
      <w:r w:rsidRPr="00A20BBF">
        <w:rPr>
          <w:b/>
          <w:bCs/>
          <w:sz w:val="28"/>
          <w:szCs w:val="28"/>
        </w:rPr>
        <w:t>3.6</w:t>
      </w:r>
      <w:r w:rsidR="005701CF" w:rsidRPr="00A20BBF">
        <w:rPr>
          <w:b/>
          <w:bCs/>
          <w:sz w:val="28"/>
          <w:szCs w:val="28"/>
        </w:rPr>
        <w:t>. Планирование образовательной деятельности</w:t>
      </w:r>
      <w:bookmarkEnd w:id="71"/>
    </w:p>
    <w:p w:rsidR="005701CF" w:rsidRPr="00A20BBF" w:rsidRDefault="005701CF" w:rsidP="00A950B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ab/>
      </w:r>
    </w:p>
    <w:p w:rsidR="005701CF" w:rsidRPr="00A20BBF" w:rsidRDefault="005701CF" w:rsidP="00A950B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ab/>
        <w:t xml:space="preserve">Программно-методическое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информации. </w:t>
      </w:r>
    </w:p>
    <w:p w:rsidR="005701CF" w:rsidRPr="00A20BBF" w:rsidRDefault="005701CF" w:rsidP="00A950B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ab/>
        <w:t xml:space="preserve">Для ребенка с РАС предусмотрены занятия по коррекции недостатков двигательных, речевых и психических функций, в зависимости от выявленных нарушений. Коррекционно-развивающее воздействие осуществляется на основе использования разнообразных практических, наглядных и словесных, двигательно-кинестетических методов. </w:t>
      </w:r>
    </w:p>
    <w:p w:rsidR="005701CF" w:rsidRPr="00A20BBF" w:rsidRDefault="005701CF" w:rsidP="00A950B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Используются следующие формы работы с ребенком с РАС: индивидуальные, подгрупповые и фронтальные в соответствие с медицинскими показаниями. </w:t>
      </w:r>
    </w:p>
    <w:p w:rsidR="005701CF" w:rsidRPr="00A20BBF" w:rsidRDefault="005701CF" w:rsidP="00A950B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ab/>
        <w:t xml:space="preserve">Коррекционно-развивающая работа с ребенком с РАС строится дифференцированно. </w:t>
      </w:r>
    </w:p>
    <w:p w:rsidR="003259CD" w:rsidRPr="00A20BBF" w:rsidRDefault="003259CD" w:rsidP="00A950B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701CF" w:rsidRPr="00A17D3F" w:rsidRDefault="008A33F7" w:rsidP="00A950BD">
      <w:pPr>
        <w:pStyle w:val="2"/>
        <w:spacing w:before="0" w:line="0" w:lineRule="atLeast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A20BB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bookmarkStart w:id="72" w:name="_Toc108099544"/>
      <w:r w:rsidRPr="00A17D3F">
        <w:rPr>
          <w:rFonts w:ascii="Times New Roman" w:hAnsi="Times New Roman" w:cs="Times New Roman"/>
          <w:bCs w:val="0"/>
          <w:color w:val="auto"/>
          <w:sz w:val="28"/>
          <w:szCs w:val="28"/>
        </w:rPr>
        <w:t>3.7</w:t>
      </w:r>
      <w:r w:rsidR="005701CF" w:rsidRPr="00A17D3F">
        <w:rPr>
          <w:rFonts w:ascii="Times New Roman" w:hAnsi="Times New Roman" w:cs="Times New Roman"/>
          <w:bCs w:val="0"/>
          <w:color w:val="auto"/>
          <w:sz w:val="28"/>
          <w:szCs w:val="28"/>
        </w:rPr>
        <w:t>. Перспективы работы по совершенствов</w:t>
      </w:r>
      <w:r w:rsidR="00533234" w:rsidRPr="00A17D3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анию и развитию содержания АОП, </w:t>
      </w:r>
      <w:r w:rsidR="005701CF" w:rsidRPr="00A17D3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gramStart"/>
      <w:r w:rsidR="005701CF" w:rsidRPr="00A17D3F">
        <w:rPr>
          <w:rFonts w:ascii="Times New Roman" w:hAnsi="Times New Roman" w:cs="Times New Roman"/>
          <w:bCs w:val="0"/>
          <w:color w:val="auto"/>
          <w:sz w:val="28"/>
          <w:szCs w:val="28"/>
        </w:rPr>
        <w:t>обеспечивающих</w:t>
      </w:r>
      <w:proofErr w:type="gramEnd"/>
      <w:r w:rsidR="005701CF" w:rsidRPr="00A17D3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ее реализацию.</w:t>
      </w:r>
      <w:bookmarkEnd w:id="72"/>
      <w:r w:rsidR="005701CF" w:rsidRPr="00A17D3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</w:p>
    <w:p w:rsidR="005701CF" w:rsidRPr="00A20BBF" w:rsidRDefault="005701CF" w:rsidP="00A950B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701CF" w:rsidRPr="00A20BBF" w:rsidRDefault="005701CF" w:rsidP="00A950B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ab/>
        <w:t xml:space="preserve">В соответствии с требованиями ФГОС ДО конкретное содержание образовательных областей может реализовываться в различных видах деятельности: игровой (включая сюжетно-ролевую игру, игры с правилами и др.), коммуникативной (общение и взаимодействие </w:t>
      </w:r>
      <w:proofErr w:type="gramStart"/>
      <w:r w:rsidRPr="00A20BB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20BBF">
        <w:rPr>
          <w:rFonts w:ascii="Times New Roman" w:hAnsi="Times New Roman" w:cs="Times New Roman"/>
          <w:sz w:val="28"/>
          <w:szCs w:val="28"/>
        </w:rPr>
        <w:t xml:space="preserve"> взрослыми и сверстниками), познавательно-исследовательской (исследование объектов окружающего мира и экспериментирование с ними), восприятии художественной литературы и фольклора, самообслуживании и элементарном бытовом труде, конструировании из различного материала, включая конструкторы, модули, бумагу, </w:t>
      </w:r>
      <w:proofErr w:type="gramStart"/>
      <w:r w:rsidRPr="00A20BBF">
        <w:rPr>
          <w:rFonts w:ascii="Times New Roman" w:hAnsi="Times New Roman" w:cs="Times New Roman"/>
          <w:sz w:val="28"/>
          <w:szCs w:val="28"/>
        </w:rPr>
        <w:t xml:space="preserve">природный и иной материал, изобразительной (рисование, лепка, аппликация), музыкальной (восприятие и понимание смысла музыкальных произведений, пение, музыкально-ритмические движения, игра на детских музыкальных инструментах, театрализованная деятельность), двигательной (овладение основными движениями). </w:t>
      </w:r>
      <w:proofErr w:type="gramEnd"/>
    </w:p>
    <w:p w:rsidR="005701CF" w:rsidRPr="00A20BBF" w:rsidRDefault="005701CF" w:rsidP="00A950B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ab/>
      </w:r>
    </w:p>
    <w:p w:rsidR="005701CF" w:rsidRPr="00A20BBF" w:rsidRDefault="005701CF" w:rsidP="00A950B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ab/>
        <w:t xml:space="preserve">Подбор игрушек и оборудования для организации данных видов деятельности представлен перечнем, отраженным в организационном разделе рабочей программы соответствующей возрастной группы. </w:t>
      </w:r>
    </w:p>
    <w:p w:rsidR="003C2E46" w:rsidRPr="00724A18" w:rsidRDefault="00724A18" w:rsidP="00724A18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01.</w:t>
      </w: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BB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20BBF">
        <w:rPr>
          <w:rFonts w:ascii="Times New Roman" w:hAnsi="Times New Roman" w:cs="Times New Roman"/>
          <w:b/>
          <w:sz w:val="28"/>
          <w:szCs w:val="28"/>
        </w:rPr>
        <w:t>. СВЕДЕНИЯ СОЦИАЛЬНОГО ХАРАКТЕРА</w:t>
      </w: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701CF" w:rsidRPr="00A20BBF" w:rsidRDefault="005701CF" w:rsidP="00A950B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>1.Ф.И.О. воспитанника:</w:t>
      </w:r>
      <w:r w:rsidR="00CC2628" w:rsidRPr="00A20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01CF" w:rsidRPr="00A20BBF" w:rsidRDefault="005701CF" w:rsidP="00A950BD">
      <w:pPr>
        <w:tabs>
          <w:tab w:val="left" w:pos="9781"/>
          <w:tab w:val="left" w:pos="1006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 xml:space="preserve">2. Дата рождения: </w:t>
      </w:r>
    </w:p>
    <w:p w:rsidR="003C2E46" w:rsidRDefault="007D70A3" w:rsidP="00A950BD">
      <w:pPr>
        <w:tabs>
          <w:tab w:val="left" w:pos="1006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>3. Адрес:</w:t>
      </w:r>
      <w:r w:rsidR="008A33F7" w:rsidRPr="00A20BBF">
        <w:rPr>
          <w:rFonts w:ascii="Times New Roman" w:hAnsi="Times New Roman" w:cs="Times New Roman"/>
          <w:sz w:val="28"/>
          <w:szCs w:val="28"/>
        </w:rPr>
        <w:t xml:space="preserve"> </w:t>
      </w:r>
      <w:r w:rsidRPr="00A20BBF">
        <w:rPr>
          <w:rFonts w:ascii="Times New Roman" w:hAnsi="Times New Roman" w:cs="Times New Roman"/>
          <w:sz w:val="28"/>
          <w:szCs w:val="28"/>
        </w:rPr>
        <w:t xml:space="preserve"> по прописке</w:t>
      </w:r>
      <w:r w:rsidR="008A33F7" w:rsidRPr="00A20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1CF" w:rsidRPr="00A20BBF" w:rsidRDefault="005701CF" w:rsidP="00A950BD">
      <w:pPr>
        <w:tabs>
          <w:tab w:val="left" w:pos="1006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BBF">
        <w:rPr>
          <w:rFonts w:ascii="Times New Roman" w:hAnsi="Times New Roman" w:cs="Times New Roman"/>
          <w:sz w:val="28"/>
          <w:szCs w:val="28"/>
        </w:rPr>
        <w:t>по месту проживания</w:t>
      </w:r>
      <w:r w:rsidRPr="00A20BBF">
        <w:rPr>
          <w:rFonts w:ascii="Times New Roman" w:hAnsi="Times New Roman" w:cs="Times New Roman"/>
          <w:sz w:val="28"/>
          <w:szCs w:val="28"/>
        </w:rPr>
        <w:tab/>
      </w:r>
      <w:r w:rsidRPr="00A20BBF">
        <w:rPr>
          <w:rFonts w:ascii="Times New Roman" w:hAnsi="Times New Roman" w:cs="Times New Roman"/>
          <w:sz w:val="28"/>
          <w:szCs w:val="28"/>
        </w:rPr>
        <w:tab/>
      </w:r>
      <w:r w:rsidRPr="00A20BBF">
        <w:rPr>
          <w:rFonts w:ascii="Times New Roman" w:hAnsi="Times New Roman" w:cs="Times New Roman"/>
          <w:sz w:val="28"/>
          <w:szCs w:val="28"/>
        </w:rPr>
        <w:tab/>
      </w:r>
      <w:r w:rsidRPr="00A20BBF">
        <w:rPr>
          <w:rFonts w:ascii="Times New Roman" w:hAnsi="Times New Roman" w:cs="Times New Roman"/>
          <w:sz w:val="28"/>
          <w:szCs w:val="28"/>
        </w:rPr>
        <w:tab/>
      </w:r>
      <w:r w:rsidRPr="00A20BBF">
        <w:rPr>
          <w:rFonts w:ascii="Times New Roman" w:hAnsi="Times New Roman" w:cs="Times New Roman"/>
          <w:sz w:val="28"/>
          <w:szCs w:val="28"/>
        </w:rPr>
        <w:tab/>
      </w:r>
      <w:r w:rsidRPr="00A20BB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20BB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20BB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20BB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20BB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701CF" w:rsidRPr="00A20BBF" w:rsidRDefault="005701CF" w:rsidP="00A950BD">
      <w:pPr>
        <w:tabs>
          <w:tab w:val="left" w:pos="1006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BBF">
        <w:rPr>
          <w:rFonts w:ascii="Times New Roman" w:hAnsi="Times New Roman" w:cs="Times New Roman"/>
          <w:sz w:val="28"/>
          <w:szCs w:val="28"/>
        </w:rPr>
        <w:t>4. Состав семьи</w:t>
      </w:r>
      <w:r w:rsidR="00CC2628" w:rsidRPr="00A20B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01CF" w:rsidRPr="00A20BBF" w:rsidRDefault="005701CF" w:rsidP="00A950BD">
      <w:pPr>
        <w:tabs>
          <w:tab w:val="left" w:pos="9781"/>
          <w:tab w:val="left" w:pos="1006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>5. Сведения о родителях (законных представителях):</w:t>
      </w:r>
    </w:p>
    <w:p w:rsidR="00680D55" w:rsidRPr="00A20BBF" w:rsidRDefault="005701CF" w:rsidP="00A950BD">
      <w:pPr>
        <w:tabs>
          <w:tab w:val="left" w:pos="0"/>
          <w:tab w:val="left" w:pos="1006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 xml:space="preserve">    ФИО матери: </w:t>
      </w:r>
    </w:p>
    <w:p w:rsidR="005701CF" w:rsidRPr="00A20BBF" w:rsidRDefault="00C209D5" w:rsidP="00A950BD">
      <w:pPr>
        <w:tabs>
          <w:tab w:val="left" w:pos="0"/>
          <w:tab w:val="left" w:pos="1006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BBF">
        <w:rPr>
          <w:rFonts w:ascii="Times New Roman" w:hAnsi="Times New Roman" w:cs="Times New Roman"/>
          <w:sz w:val="28"/>
          <w:szCs w:val="28"/>
        </w:rPr>
        <w:t xml:space="preserve">    Ф.И.О. </w:t>
      </w:r>
      <w:r w:rsidR="003C2E46">
        <w:rPr>
          <w:rFonts w:ascii="Times New Roman" w:hAnsi="Times New Roman" w:cs="Times New Roman"/>
          <w:sz w:val="28"/>
          <w:szCs w:val="28"/>
        </w:rPr>
        <w:t>отца</w:t>
      </w:r>
    </w:p>
    <w:p w:rsidR="005701CF" w:rsidRPr="00A20BBF" w:rsidRDefault="005701CF" w:rsidP="00A950BD">
      <w:pPr>
        <w:tabs>
          <w:tab w:val="left" w:pos="0"/>
          <w:tab w:val="left" w:pos="9781"/>
          <w:tab w:val="left" w:pos="10064"/>
        </w:tabs>
        <w:spacing w:after="0" w:line="0" w:lineRule="atLeast"/>
        <w:ind w:firstLin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701CF" w:rsidRPr="00A20BBF" w:rsidRDefault="005701CF" w:rsidP="00A950BD">
      <w:pPr>
        <w:tabs>
          <w:tab w:val="left" w:pos="9781"/>
          <w:tab w:val="left" w:pos="1006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>6. Другие родственники</w:t>
      </w:r>
      <w:r w:rsidR="00CC2628" w:rsidRPr="00A20B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01CF" w:rsidRPr="00A20BBF" w:rsidRDefault="005701CF" w:rsidP="00A950BD">
      <w:pPr>
        <w:tabs>
          <w:tab w:val="left" w:pos="9781"/>
          <w:tab w:val="left" w:pos="1006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C2E46" w:rsidRDefault="00680D55" w:rsidP="00A950BD">
      <w:pPr>
        <w:tabs>
          <w:tab w:val="left" w:pos="9781"/>
          <w:tab w:val="left" w:pos="1006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>7</w:t>
      </w:r>
      <w:r w:rsidR="00CC2628" w:rsidRPr="00A20BBF">
        <w:rPr>
          <w:rFonts w:ascii="Times New Roman" w:hAnsi="Times New Roman" w:cs="Times New Roman"/>
          <w:sz w:val="28"/>
          <w:szCs w:val="28"/>
        </w:rPr>
        <w:t xml:space="preserve">. Дата поступления в </w:t>
      </w:r>
      <w:r w:rsidR="00724A18" w:rsidRPr="00A20BBF">
        <w:rPr>
          <w:sz w:val="28"/>
          <w:szCs w:val="28"/>
        </w:rPr>
        <w:t>МБ</w:t>
      </w:r>
      <w:r w:rsidR="00724A18">
        <w:rPr>
          <w:sz w:val="28"/>
          <w:szCs w:val="28"/>
        </w:rPr>
        <w:t>ОУ «</w:t>
      </w:r>
      <w:proofErr w:type="spellStart"/>
      <w:r w:rsidR="00724A18">
        <w:rPr>
          <w:sz w:val="28"/>
          <w:szCs w:val="28"/>
        </w:rPr>
        <w:t>Шеинская</w:t>
      </w:r>
      <w:proofErr w:type="spellEnd"/>
      <w:r w:rsidR="00724A18">
        <w:rPr>
          <w:sz w:val="28"/>
          <w:szCs w:val="28"/>
        </w:rPr>
        <w:t xml:space="preserve"> СОШ имени Героя РФ </w:t>
      </w:r>
      <w:proofErr w:type="spellStart"/>
      <w:r w:rsidR="00724A18">
        <w:rPr>
          <w:sz w:val="28"/>
          <w:szCs w:val="28"/>
        </w:rPr>
        <w:t>Ворновского</w:t>
      </w:r>
      <w:proofErr w:type="spellEnd"/>
      <w:r w:rsidR="00724A18">
        <w:rPr>
          <w:sz w:val="28"/>
          <w:szCs w:val="28"/>
        </w:rPr>
        <w:t xml:space="preserve"> Ю.В.»</w:t>
      </w:r>
      <w:r w:rsidR="00C209D5" w:rsidRPr="00A20B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2E46" w:rsidRPr="00724A18" w:rsidRDefault="00680D55" w:rsidP="00724A18">
      <w:pPr>
        <w:tabs>
          <w:tab w:val="left" w:pos="9781"/>
          <w:tab w:val="left" w:pos="1006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0BBF">
        <w:rPr>
          <w:rFonts w:ascii="Times New Roman" w:hAnsi="Times New Roman" w:cs="Times New Roman"/>
          <w:sz w:val="28"/>
          <w:szCs w:val="28"/>
        </w:rPr>
        <w:t>8</w:t>
      </w:r>
      <w:r w:rsidR="005701CF" w:rsidRPr="00A20BBF">
        <w:rPr>
          <w:rFonts w:ascii="Times New Roman" w:hAnsi="Times New Roman" w:cs="Times New Roman"/>
          <w:sz w:val="28"/>
          <w:szCs w:val="28"/>
        </w:rPr>
        <w:t>. Статус: «ребенок с ограниченными возможностями здоровья»</w:t>
      </w:r>
    </w:p>
    <w:p w:rsidR="005C2E79" w:rsidRPr="00A20BBF" w:rsidRDefault="005C2E79" w:rsidP="00724A18">
      <w:pPr>
        <w:tabs>
          <w:tab w:val="left" w:pos="6883"/>
        </w:tabs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B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  <w:r w:rsidR="00724A18">
        <w:rPr>
          <w:rFonts w:ascii="Times New Roman" w:eastAsia="Times New Roman" w:hAnsi="Times New Roman" w:cs="Times New Roman"/>
          <w:b/>
          <w:sz w:val="28"/>
          <w:szCs w:val="28"/>
        </w:rPr>
        <w:t xml:space="preserve"> 0</w:t>
      </w:r>
      <w:r w:rsidRPr="00A20BBF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8A33F7" w:rsidRPr="00A20BBF" w:rsidRDefault="008A33F7" w:rsidP="00A950BD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1CF" w:rsidRPr="00A20BBF" w:rsidRDefault="00990E99" w:rsidP="00A950BD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BBF">
        <w:rPr>
          <w:rFonts w:ascii="Times New Roman" w:eastAsia="Times New Roman" w:hAnsi="Times New Roman" w:cs="Times New Roman"/>
          <w:b/>
          <w:sz w:val="28"/>
          <w:szCs w:val="28"/>
        </w:rPr>
        <w:t>Содержание коррекционно-развивающей работы воспитателя</w:t>
      </w:r>
    </w:p>
    <w:tbl>
      <w:tblPr>
        <w:tblpPr w:leftFromText="180" w:rightFromText="180" w:bottomFromText="200" w:vertAnchor="text" w:horzAnchor="margin" w:tblpX="-601" w:tblpY="57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3"/>
        <w:gridCol w:w="567"/>
        <w:gridCol w:w="6803"/>
      </w:tblGrid>
      <w:tr w:rsidR="00990E99" w:rsidRPr="00A20BBF" w:rsidTr="008A33F7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заключение 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Ребёнок не может целенаправленно играть,  слышит и понимает воспитателя;  с трудом переключается с одного вида деятельности на другой; к середине занятия наблюдается спад работоспособности.</w:t>
            </w: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Социально-бытовые навыки сформированы;  ведущая рука - правая; движения рук скоординированы и ритмичны; навыки владения карандашом, кисточкой </w:t>
            </w: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ab/>
              <w:t>сформированы  частично.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Эмоциональное состояние – </w:t>
            </w:r>
            <w:proofErr w:type="gramStart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спокойный</w:t>
            </w:r>
            <w:proofErr w:type="gramEnd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, не агрессивный.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ребенка – общение с окружающими происходит шёпотом</w:t>
            </w:r>
            <w:r w:rsidR="003259CD"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3259CD" w:rsidRPr="00A20BBF">
              <w:rPr>
                <w:rFonts w:ascii="Times New Roman" w:hAnsi="Times New Roman" w:cs="Times New Roman"/>
                <w:sz w:val="28"/>
                <w:szCs w:val="28"/>
              </w:rPr>
              <w:t>стеснительный</w:t>
            </w:r>
            <w:proofErr w:type="gramEnd"/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E99" w:rsidRPr="00A20BBF" w:rsidTr="008A33F7">
        <w:trPr>
          <w:trHeight w:val="210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проблемы 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Эмоциональные реакции не всегда соответствуют ситуации. Волевой самоконтроль и самокритичность </w:t>
            </w:r>
            <w:proofErr w:type="gramStart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  <w:proofErr w:type="gramEnd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 не достаточно. Быстрая утомляемость и переключение на другой вид деятельности. Не понимает сложные инструкции взрослого. Концентрация, переключаемость и распределение внимания не соответствует возрастной норме. Нарушение лексико-грамматической стороны речи.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E99" w:rsidRPr="00A20BBF" w:rsidTr="008A33F7">
        <w:trPr>
          <w:trHeight w:val="33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Помощь в адаптации к социуму, содействие всестороннему развитию ребенка.</w:t>
            </w:r>
          </w:p>
        </w:tc>
      </w:tr>
      <w:tr w:rsidR="00990E99" w:rsidRPr="00A20BBF" w:rsidTr="008A33F7">
        <w:trPr>
          <w:trHeight w:val="204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Развивать разговорную речь, расширять словарный запас, улучшать качество понимания речи.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эмоционально-волевую сферу и </w:t>
            </w:r>
            <w:proofErr w:type="spellStart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саморегуляцию</w:t>
            </w:r>
            <w:proofErr w:type="spellEnd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поведения.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 стимулировать </w:t>
            </w:r>
            <w:proofErr w:type="spellStart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сенсорно-перцептивные</w:t>
            </w:r>
            <w:proofErr w:type="spellEnd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мнемические</w:t>
            </w:r>
            <w:proofErr w:type="spellEnd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 и интеллектуальные процессы.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Создать в детском коллективе атмосферу принятия, доброжелательности, открытости, взаимопонимания.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E99" w:rsidRPr="00A20BBF" w:rsidTr="008A33F7">
        <w:trPr>
          <w:trHeight w:val="99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Комарова Т.С. Изобразительная деятельность в детском саду Мозаика-Синтез, М 2015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Губанова Н.Ф. Развитие игровой деятельности - Мозаика </w:t>
            </w:r>
            <w:proofErr w:type="gramStart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интез-М 2010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 В.А. Занятия по формированию элементарных математических представлений -  Мозаика - Синтез, М 2007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Гербова</w:t>
            </w:r>
            <w:proofErr w:type="spellEnd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 В.В. Развитие речи в детском саду – Мозаика-Синтез, М 20015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 О.В. Занятия по ознакомлению с окружающим миром Мозаика </w:t>
            </w:r>
            <w:proofErr w:type="gramStart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интез-М 2010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Мамайчук</w:t>
            </w:r>
            <w:proofErr w:type="spellEnd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 И.И. </w:t>
            </w:r>
            <w:proofErr w:type="spellStart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Психокоррекционные</w:t>
            </w:r>
            <w:proofErr w:type="spellEnd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для детей с проблемами в развитии. – СПб</w:t>
            </w:r>
            <w:proofErr w:type="gramStart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Речь, 2006. 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 А.Н., </w:t>
            </w:r>
            <w:proofErr w:type="spellStart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Гуторова</w:t>
            </w:r>
            <w:proofErr w:type="spellEnd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 М.Ф. Практический психолог в детском саду. –  М.: МОЗАИКА-СИНТЕЗ, 2015. </w:t>
            </w:r>
          </w:p>
          <w:p w:rsidR="005C2E79" w:rsidRPr="00A20BBF" w:rsidRDefault="005C2E7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E99" w:rsidRPr="00A20BBF" w:rsidTr="008A33F7">
        <w:trPr>
          <w:trHeight w:val="24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работы</w:t>
            </w:r>
          </w:p>
        </w:tc>
      </w:tr>
      <w:tr w:rsidR="00990E99" w:rsidRPr="00A20BBF" w:rsidTr="008A33F7">
        <w:trPr>
          <w:trHeight w:val="1277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1. Развивать разговорную речь, расширять словарный запас, улучшать качество понимания речи.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Игры: «Запомни слова».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«Кому нужны эти предметы?».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«Помоги разложить картинки на группы».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Игра «Кто позвал тебя».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Упражнение «Позови мячом».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Игра «Ладушки».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«Волшебный сундучок»: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разглядывание и изучение новых предметов.</w:t>
            </w:r>
          </w:p>
        </w:tc>
      </w:tr>
      <w:tr w:rsidR="00990E99" w:rsidRPr="00A20BBF" w:rsidTr="008A33F7">
        <w:trPr>
          <w:trHeight w:val="2115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2.   Развивать  эмоционально-волевую сферу и </w:t>
            </w:r>
            <w:proofErr w:type="spellStart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саморегуляцию</w:t>
            </w:r>
            <w:proofErr w:type="spellEnd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поведения.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песочной терапии, </w:t>
            </w:r>
            <w:proofErr w:type="spellStart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арт-тераии</w:t>
            </w:r>
            <w:proofErr w:type="spellEnd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психогимнастики</w:t>
            </w:r>
            <w:proofErr w:type="spellEnd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Ритмическая игра «Рука твоя, рука моя».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 «Говорим друг другу до свидания». 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Игры на развитие контактности: «Погладь кошку», «Поиграй с куклой».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Игра «Семья».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Игра «Позови ласково».</w:t>
            </w:r>
          </w:p>
        </w:tc>
      </w:tr>
      <w:tr w:rsidR="00990E99" w:rsidRPr="00A20BBF" w:rsidTr="008A33F7">
        <w:trPr>
          <w:trHeight w:val="300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3.   Формировать и стимулировать </w:t>
            </w:r>
            <w:proofErr w:type="spellStart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сенсорно-перцептивные</w:t>
            </w:r>
            <w:proofErr w:type="spellEnd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мнемические</w:t>
            </w:r>
            <w:proofErr w:type="spellEnd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 и интеллектуальные процессы.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Упражнения, направленные на развитие устойчивости, концентрации и объема внимания («Недостающие детали», «Найди отличия» и т.д.); Развивать усидчивость ребенка.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формирование наглядно-образного мышления, процесс классификации («Собери в группу»).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зрительного восприятия («Собери из частей» и т.д.).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развитие мелкой моторики рук: собирание мозаики и кубиков </w:t>
            </w:r>
            <w:proofErr w:type="spellStart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; штриховка, раскрашивание, лепка, обводка, прописи и т.д.</w:t>
            </w:r>
          </w:p>
        </w:tc>
      </w:tr>
      <w:tr w:rsidR="00990E99" w:rsidRPr="00A20BBF" w:rsidTr="008A33F7">
        <w:trPr>
          <w:trHeight w:val="555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4.  Создать в детском коллективе атмосферу принятия, доброжелательности, открытости, </w:t>
            </w:r>
            <w:r w:rsidRPr="00A20B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взаимопонимания.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упражнения на формирование толерантного отношения </w:t>
            </w:r>
            <w:proofErr w:type="gramStart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proofErr w:type="gramEnd"/>
            <w:r w:rsidRPr="00A20BBF">
              <w:rPr>
                <w:rFonts w:ascii="Times New Roman" w:hAnsi="Times New Roman" w:cs="Times New Roman"/>
                <w:sz w:val="28"/>
                <w:szCs w:val="28"/>
              </w:rPr>
              <w:t xml:space="preserve"> другу. </w:t>
            </w: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99" w:rsidRPr="00A20BBF" w:rsidRDefault="00990E99" w:rsidP="00A950B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E99" w:rsidRPr="00A20BBF" w:rsidRDefault="00990E99" w:rsidP="00A950BD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E99" w:rsidRPr="00A20BBF" w:rsidRDefault="005C2E79" w:rsidP="00724A18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0BBF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724A18">
        <w:rPr>
          <w:rFonts w:ascii="Times New Roman" w:hAnsi="Times New Roman" w:cs="Times New Roman"/>
          <w:b/>
          <w:sz w:val="28"/>
          <w:szCs w:val="28"/>
        </w:rPr>
        <w:t>0</w:t>
      </w:r>
      <w:r w:rsidRPr="00A20BBF">
        <w:rPr>
          <w:rFonts w:ascii="Times New Roman" w:hAnsi="Times New Roman" w:cs="Times New Roman"/>
          <w:b/>
          <w:sz w:val="28"/>
          <w:szCs w:val="28"/>
        </w:rPr>
        <w:t>3</w:t>
      </w:r>
    </w:p>
    <w:p w:rsidR="00990E99" w:rsidRPr="00A20BBF" w:rsidRDefault="00990E99" w:rsidP="00A950BD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BBF">
        <w:rPr>
          <w:rFonts w:ascii="Times New Roman" w:eastAsia="Times New Roman" w:hAnsi="Times New Roman" w:cs="Times New Roman"/>
          <w:b/>
          <w:sz w:val="28"/>
          <w:szCs w:val="28"/>
        </w:rPr>
        <w:t xml:space="preserve"> Содержание коррекционно-развивающей работы педагога-логопеда</w:t>
      </w:r>
    </w:p>
    <w:p w:rsidR="008A33F7" w:rsidRPr="00A20BBF" w:rsidRDefault="008A33F7" w:rsidP="00A950BD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jc w:val="center"/>
        <w:tblInd w:w="-3962" w:type="dxa"/>
        <w:tblLook w:val="04A0"/>
      </w:tblPr>
      <w:tblGrid>
        <w:gridCol w:w="4395"/>
        <w:gridCol w:w="6089"/>
      </w:tblGrid>
      <w:tr w:rsidR="00990E99" w:rsidRPr="00A20BBF" w:rsidTr="008A33F7">
        <w:trPr>
          <w:jc w:val="center"/>
        </w:trPr>
        <w:tc>
          <w:tcPr>
            <w:tcW w:w="4395" w:type="dxa"/>
          </w:tcPr>
          <w:p w:rsidR="00990E99" w:rsidRPr="00A20BBF" w:rsidRDefault="00990E99" w:rsidP="00A950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Направления коррекционной работы</w:t>
            </w:r>
          </w:p>
        </w:tc>
        <w:tc>
          <w:tcPr>
            <w:tcW w:w="6089" w:type="dxa"/>
          </w:tcPr>
          <w:p w:rsidR="00990E99" w:rsidRPr="00A20BBF" w:rsidRDefault="00990E99" w:rsidP="00A950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коррекционной работы</w:t>
            </w:r>
          </w:p>
        </w:tc>
      </w:tr>
      <w:tr w:rsidR="00990E99" w:rsidRPr="00A20BBF" w:rsidTr="008A33F7">
        <w:trPr>
          <w:jc w:val="center"/>
        </w:trPr>
        <w:tc>
          <w:tcPr>
            <w:tcW w:w="10484" w:type="dxa"/>
            <w:gridSpan w:val="2"/>
          </w:tcPr>
          <w:p w:rsidR="00990E99" w:rsidRPr="00A20BBF" w:rsidRDefault="00990E99" w:rsidP="00A950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период: сентябрь-ноябрь</w:t>
            </w:r>
          </w:p>
        </w:tc>
      </w:tr>
      <w:tr w:rsidR="00990E99" w:rsidRPr="00A20BBF" w:rsidTr="008A33F7">
        <w:trPr>
          <w:jc w:val="center"/>
        </w:trPr>
        <w:tc>
          <w:tcPr>
            <w:tcW w:w="4395" w:type="dxa"/>
          </w:tcPr>
          <w:p w:rsidR="00990E99" w:rsidRPr="00A20BBF" w:rsidRDefault="00990E99" w:rsidP="00A950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</w:t>
            </w:r>
            <w:r w:rsidRPr="00A20BB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общих</w:t>
            </w:r>
            <w:r w:rsidRPr="00A20BBF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речевых</w:t>
            </w:r>
            <w:r w:rsidRPr="00A20BBF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навыков</w:t>
            </w:r>
          </w:p>
        </w:tc>
        <w:tc>
          <w:tcPr>
            <w:tcW w:w="6089" w:type="dxa"/>
          </w:tcPr>
          <w:p w:rsidR="00990E99" w:rsidRPr="00A20BBF" w:rsidRDefault="00990E99" w:rsidP="00A950BD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</w:t>
            </w:r>
            <w:r w:rsidRPr="00A20B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работу</w:t>
            </w:r>
            <w:r w:rsidRPr="00A20BB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A20BB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формированию</w:t>
            </w:r>
            <w:r w:rsidRPr="00A20B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правильного</w:t>
            </w:r>
            <w:r w:rsidRPr="00A20BB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физиологического</w:t>
            </w:r>
            <w:r w:rsidRPr="00A20BB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20BB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речевого</w:t>
            </w:r>
            <w:r w:rsidRPr="00A20BB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дыхания.</w:t>
            </w:r>
          </w:p>
          <w:p w:rsidR="00990E99" w:rsidRPr="00A20BBF" w:rsidRDefault="00990E99" w:rsidP="00A950BD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</w:t>
            </w:r>
            <w:r w:rsidRPr="00A20BBF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мягкую</w:t>
            </w:r>
            <w:r w:rsidRPr="00A20BB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атаку</w:t>
            </w:r>
            <w:r w:rsidRPr="00A20BBF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голоса</w:t>
            </w:r>
            <w:r w:rsidRPr="00A20BBF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A20BBF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произнесении</w:t>
            </w:r>
            <w:r w:rsidRPr="00A20BBF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гласных.</w:t>
            </w:r>
            <w:r w:rsidRPr="00A20BBF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</w:t>
            </w:r>
            <w:r w:rsidRPr="00A20BBF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A20BB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плавностью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речи.</w:t>
            </w:r>
          </w:p>
          <w:p w:rsidR="00990E99" w:rsidRPr="00A20BBF" w:rsidRDefault="00990E99" w:rsidP="00A950BD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</w:t>
            </w:r>
            <w:r w:rsidRPr="00A20BB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изменять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силу</w:t>
            </w:r>
            <w:r w:rsidRPr="00A20BB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голоса: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говорить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громко,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тихо,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шепотом.</w:t>
            </w:r>
          </w:p>
          <w:p w:rsidR="00990E99" w:rsidRPr="00A20BBF" w:rsidRDefault="00990E99" w:rsidP="00A950BD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Выработать</w:t>
            </w:r>
            <w:r w:rsidRPr="00A20B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</w:t>
            </w:r>
            <w:r w:rsidRPr="00A20B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темп</w:t>
            </w:r>
            <w:r w:rsidRPr="00A20B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речи.</w:t>
            </w:r>
          </w:p>
          <w:p w:rsidR="00990E99" w:rsidRPr="00A20BBF" w:rsidRDefault="00990E99" w:rsidP="00A950BD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четкостью</w:t>
            </w:r>
            <w:r w:rsidRPr="00A20BB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дикции.</w:t>
            </w:r>
          </w:p>
          <w:p w:rsidR="00990E99" w:rsidRPr="00A20BBF" w:rsidRDefault="00990E99" w:rsidP="00A950BD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Начать</w:t>
            </w:r>
            <w:r w:rsidRPr="00A20BBF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работу</w:t>
            </w:r>
            <w:r w:rsidRPr="00A20BBF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A20BBF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интонационной</w:t>
            </w:r>
            <w:r w:rsidRPr="00A20BB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выразительностью</w:t>
            </w:r>
            <w:r w:rsidRPr="00A20BBF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речи.</w:t>
            </w:r>
            <w:r w:rsidRPr="00A20BBF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</w:t>
            </w:r>
            <w:r w:rsidRPr="00A20BBF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реакцию</w:t>
            </w:r>
            <w:r w:rsidRPr="00A20BB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A20BB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интонацию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 мимику,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соответствующую интонации.</w:t>
            </w:r>
          </w:p>
        </w:tc>
      </w:tr>
      <w:tr w:rsidR="00990E99" w:rsidRPr="00A20BBF" w:rsidTr="008A33F7">
        <w:trPr>
          <w:jc w:val="center"/>
        </w:trPr>
        <w:tc>
          <w:tcPr>
            <w:tcW w:w="4395" w:type="dxa"/>
          </w:tcPr>
          <w:p w:rsidR="00990E99" w:rsidRPr="00A20BBF" w:rsidRDefault="00990E99" w:rsidP="00A950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мелкой и артикуляционной моторики</w:t>
            </w:r>
          </w:p>
        </w:tc>
        <w:tc>
          <w:tcPr>
            <w:tcW w:w="6089" w:type="dxa"/>
          </w:tcPr>
          <w:p w:rsidR="00990E99" w:rsidRPr="00A20BBF" w:rsidRDefault="00990E99" w:rsidP="00A950BD">
            <w:pPr>
              <w:spacing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A20BB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Мелкая моторика</w:t>
            </w:r>
          </w:p>
          <w:p w:rsidR="00990E99" w:rsidRPr="00A20BBF" w:rsidRDefault="00990E99" w:rsidP="00A950BD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упражнений пальчиковой гимнастики (картотека).</w:t>
            </w:r>
          </w:p>
          <w:p w:rsidR="00990E99" w:rsidRPr="00A20BBF" w:rsidRDefault="00990E99" w:rsidP="00A950BD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с использованием шариков </w:t>
            </w:r>
            <w:proofErr w:type="spell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су-джок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90E99" w:rsidRPr="00A20BBF" w:rsidRDefault="00990E99" w:rsidP="00A950BD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играм со строительными материалами.</w:t>
            </w:r>
          </w:p>
          <w:p w:rsidR="00990E99" w:rsidRPr="00A20BBF" w:rsidRDefault="00990E99" w:rsidP="00A950BD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Развитие зрительно-моторной координации</w:t>
            </w:r>
          </w:p>
          <w:p w:rsidR="00990E99" w:rsidRPr="00A20BBF" w:rsidRDefault="00990E99" w:rsidP="00A950BD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Развитие графических навыков.</w:t>
            </w:r>
          </w:p>
          <w:p w:rsidR="00990E99" w:rsidRPr="00A20BBF" w:rsidRDefault="00990E99" w:rsidP="00A950BD">
            <w:pPr>
              <w:spacing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A20BB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Артикуляционная моторика</w:t>
            </w:r>
          </w:p>
          <w:p w:rsidR="00990E99" w:rsidRPr="00A20BBF" w:rsidRDefault="00990E99" w:rsidP="00A950BD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A20B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Учить точно и в полном объеме воспроизводить артикуляционные позы и удерживать их.</w:t>
            </w:r>
          </w:p>
          <w:p w:rsidR="00990E99" w:rsidRPr="00A20BBF" w:rsidRDefault="00990E99" w:rsidP="00A950BD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Вырабатывать точные плавные, координированные движения органов артикуляции, учить переключаться с одной позы на другую, с одного движения на другое.</w:t>
            </w:r>
          </w:p>
          <w:p w:rsidR="00990E99" w:rsidRPr="00A20BBF" w:rsidRDefault="00990E99" w:rsidP="00A950BD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артикуляционной гимнастики</w:t>
            </w:r>
          </w:p>
          <w:p w:rsidR="00990E99" w:rsidRPr="00A20BBF" w:rsidRDefault="00990E99" w:rsidP="00A950BD">
            <w:pPr>
              <w:spacing w:line="0" w:lineRule="atLeast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«Лягушка», «Слоник», «</w:t>
            </w:r>
            <w:proofErr w:type="spell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Бегемотик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«Блинчик», «Месим тесто», «Чистим зубки», «Часики».</w:t>
            </w:r>
          </w:p>
        </w:tc>
      </w:tr>
      <w:tr w:rsidR="00990E99" w:rsidRPr="00A20BBF" w:rsidTr="008A33F7">
        <w:trPr>
          <w:jc w:val="center"/>
        </w:trPr>
        <w:tc>
          <w:tcPr>
            <w:tcW w:w="4395" w:type="dxa"/>
          </w:tcPr>
          <w:p w:rsidR="00990E99" w:rsidRPr="00A20BBF" w:rsidRDefault="00990E99" w:rsidP="00A950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Работа над звукопроизношением</w:t>
            </w:r>
          </w:p>
        </w:tc>
        <w:tc>
          <w:tcPr>
            <w:tcW w:w="6089" w:type="dxa"/>
          </w:tcPr>
          <w:p w:rsidR="00990E99" w:rsidRPr="00A20BBF" w:rsidRDefault="00990E99" w:rsidP="00A950BD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Уточнить произношение гласных звуков, а также согласных [б], [</w:t>
            </w:r>
            <w:proofErr w:type="spellStart"/>
            <w:proofErr w:type="gram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], [м], [</w:t>
            </w:r>
            <w:proofErr w:type="spell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], [т],</w:t>
            </w:r>
            <w:r w:rsidRPr="00A20BB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[г],</w:t>
            </w:r>
            <w:r w:rsidRPr="00A20BB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[к],</w:t>
            </w:r>
            <w:r w:rsidRPr="00A20B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], [в], [</w:t>
            </w:r>
            <w:proofErr w:type="spell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 их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мягких</w:t>
            </w:r>
            <w:r w:rsidRPr="00A20BB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вариантов.</w:t>
            </w:r>
          </w:p>
          <w:p w:rsidR="00990E99" w:rsidRPr="00A20BBF" w:rsidRDefault="00990E99" w:rsidP="00A950BD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Отработать чистое произношение в звукоподражаниях: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20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ко-ко-ко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ку-ку, га-га-га,</w:t>
            </w:r>
            <w:r w:rsidRPr="00A20BBF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гав-гав</w:t>
            </w:r>
            <w:r w:rsidRPr="00A20BBF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 т.д.</w:t>
            </w:r>
          </w:p>
        </w:tc>
      </w:tr>
      <w:tr w:rsidR="00990E99" w:rsidRPr="00A20BBF" w:rsidTr="008A33F7">
        <w:trPr>
          <w:jc w:val="center"/>
        </w:trPr>
        <w:tc>
          <w:tcPr>
            <w:tcW w:w="4395" w:type="dxa"/>
          </w:tcPr>
          <w:p w:rsidR="00990E99" w:rsidRPr="00A20BBF" w:rsidRDefault="00990E99" w:rsidP="00A950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6089" w:type="dxa"/>
          </w:tcPr>
          <w:p w:rsidR="00990E99" w:rsidRPr="00A20BBF" w:rsidRDefault="00990E99" w:rsidP="00A950BD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детей в различении на слух длинных и коротких слов (мак-погремушка,</w:t>
            </w:r>
            <w:r w:rsidRPr="00A20BB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кот-велосипед,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дом-черепаха).</w:t>
            </w:r>
          </w:p>
          <w:p w:rsidR="00990E99" w:rsidRPr="00A20BBF" w:rsidRDefault="00990E99" w:rsidP="00A950BD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</w:t>
            </w:r>
            <w:r w:rsidRPr="00A20B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Pr="00A20BB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передавать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ритмический</w:t>
            </w:r>
            <w:r w:rsidRPr="00A20BB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слова.</w:t>
            </w:r>
          </w:p>
          <w:p w:rsidR="00990E99" w:rsidRPr="00A20BBF" w:rsidRDefault="00990E99" w:rsidP="00A950BD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двусложными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словами,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потом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трехсложными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словами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Pr="00A20BB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открытых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слогов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20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дыня, мука,</w:t>
            </w:r>
            <w:r w:rsidRPr="00A20BBF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батоны,</w:t>
            </w:r>
            <w:r w:rsidRPr="00A20BBF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вагоны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90E99" w:rsidRPr="00A20BBF" w:rsidTr="008A33F7">
        <w:trPr>
          <w:jc w:val="center"/>
        </w:trPr>
        <w:tc>
          <w:tcPr>
            <w:tcW w:w="4395" w:type="dxa"/>
          </w:tcPr>
          <w:p w:rsidR="00990E99" w:rsidRPr="00A20BBF" w:rsidRDefault="00990E99" w:rsidP="00A950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пассивного и активного словарного запаса</w:t>
            </w:r>
          </w:p>
        </w:tc>
        <w:tc>
          <w:tcPr>
            <w:tcW w:w="6089" w:type="dxa"/>
          </w:tcPr>
          <w:p w:rsidR="00990E99" w:rsidRPr="00A20BBF" w:rsidRDefault="00990E99" w:rsidP="00A950BD">
            <w:pPr>
              <w:widowControl w:val="0"/>
              <w:numPr>
                <w:ilvl w:val="0"/>
                <w:numId w:val="6"/>
              </w:numPr>
              <w:tabs>
                <w:tab w:val="left" w:pos="1022"/>
              </w:tabs>
              <w:autoSpaceDE w:val="0"/>
              <w:autoSpaceDN w:val="0"/>
              <w:spacing w:line="0" w:lineRule="atLeast"/>
              <w:ind w:righ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Оформить</w:t>
            </w:r>
            <w:r w:rsidRPr="00A20BBF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</w:t>
            </w:r>
            <w:r w:rsidRPr="00A20BBF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A20BBF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осени</w:t>
            </w:r>
            <w:r w:rsidRPr="00A20BBF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r w:rsidRPr="00A20BBF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времени</w:t>
            </w:r>
            <w:r w:rsidRPr="00A20BBF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года,</w:t>
            </w:r>
            <w:r w:rsidRPr="00A20BBF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20BBF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существенных</w:t>
            </w:r>
            <w:r w:rsidRPr="00A20BBF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признаках</w:t>
            </w:r>
            <w:r w:rsidRPr="00A20BB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сезона: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похолодании,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сокращении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светового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дня,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холодных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затяжных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осадках.</w:t>
            </w:r>
          </w:p>
          <w:p w:rsidR="00990E99" w:rsidRPr="00A20BBF" w:rsidRDefault="00990E99" w:rsidP="00A950BD">
            <w:pPr>
              <w:widowControl w:val="0"/>
              <w:numPr>
                <w:ilvl w:val="0"/>
                <w:numId w:val="6"/>
              </w:numPr>
              <w:tabs>
                <w:tab w:val="left" w:pos="1022"/>
              </w:tabs>
              <w:autoSpaceDE w:val="0"/>
              <w:autoSpaceDN w:val="0"/>
              <w:spacing w:line="0" w:lineRule="atLeast"/>
              <w:ind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</w:t>
            </w:r>
            <w:r w:rsidRPr="00A20BBF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</w:t>
            </w:r>
            <w:r w:rsidRPr="00A20BBF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20BBF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деревьях,</w:t>
            </w:r>
            <w:r w:rsidRPr="00A20BBF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</w:t>
            </w:r>
            <w:r w:rsidRPr="00A20BBF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</w:t>
            </w:r>
            <w:r w:rsidRPr="00A20BBF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деревья</w:t>
            </w:r>
            <w:r w:rsidRPr="00A20BBF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A20BBF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листьям,</w:t>
            </w:r>
            <w:r w:rsidRPr="00A20BBF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плодам,</w:t>
            </w:r>
            <w:r w:rsidRPr="00A20BB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семенам,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стволам.</w:t>
            </w:r>
          </w:p>
          <w:p w:rsidR="00990E99" w:rsidRPr="00A20BBF" w:rsidRDefault="00990E99" w:rsidP="00A950BD">
            <w:pPr>
              <w:widowControl w:val="0"/>
              <w:numPr>
                <w:ilvl w:val="0"/>
                <w:numId w:val="6"/>
              </w:numPr>
              <w:tabs>
                <w:tab w:val="left" w:pos="1022"/>
              </w:tabs>
              <w:autoSpaceDE w:val="0"/>
              <w:autoSpaceDN w:val="0"/>
              <w:spacing w:line="0" w:lineRule="atLeast"/>
              <w:ind w:right="2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представления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 фруктах</w:t>
            </w:r>
            <w:r w:rsidRPr="00A20BB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овощах,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 сборе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урожая, о</w:t>
            </w:r>
            <w:r w:rsidRPr="00A20BB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заготовке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овощей и фруктов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зиму.</w:t>
            </w:r>
          </w:p>
          <w:p w:rsidR="00990E99" w:rsidRPr="00A20BBF" w:rsidRDefault="00990E99" w:rsidP="00A950BD">
            <w:pPr>
              <w:widowControl w:val="0"/>
              <w:numPr>
                <w:ilvl w:val="0"/>
                <w:numId w:val="6"/>
              </w:numPr>
              <w:tabs>
                <w:tab w:val="left" w:pos="1022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представления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грибах и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ягодах.</w:t>
            </w:r>
          </w:p>
          <w:p w:rsidR="00990E99" w:rsidRPr="00A20BBF" w:rsidRDefault="00990E99" w:rsidP="00A950BD">
            <w:pPr>
              <w:widowControl w:val="0"/>
              <w:numPr>
                <w:ilvl w:val="0"/>
                <w:numId w:val="6"/>
              </w:numPr>
              <w:tabs>
                <w:tab w:val="left" w:pos="1022"/>
              </w:tabs>
              <w:autoSpaceDE w:val="0"/>
              <w:autoSpaceDN w:val="0"/>
              <w:spacing w:line="0" w:lineRule="atLeast"/>
              <w:ind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Уточнить и расширить представления о предметах окружающего мира и их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назначении (об одежде, обуви, посуде), их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существенных</w:t>
            </w:r>
            <w:r w:rsidRPr="00A20BB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признаках, материалах,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которых</w:t>
            </w:r>
            <w:r w:rsidRPr="00A20BB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они сделаны.</w:t>
            </w:r>
          </w:p>
          <w:p w:rsidR="00990E99" w:rsidRPr="00A20BBF" w:rsidRDefault="00990E99" w:rsidP="00A950BD">
            <w:pPr>
              <w:widowControl w:val="0"/>
              <w:numPr>
                <w:ilvl w:val="0"/>
                <w:numId w:val="6"/>
              </w:numPr>
              <w:tabs>
                <w:tab w:val="left" w:pos="1022"/>
              </w:tabs>
              <w:autoSpaceDE w:val="0"/>
              <w:autoSpaceDN w:val="0"/>
              <w:spacing w:line="0" w:lineRule="atLeast"/>
              <w:ind w:right="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сравнивать, группировать, классифицировать предметы по их существенным</w:t>
            </w:r>
            <w:r w:rsidRPr="00A20BB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признакам.</w:t>
            </w:r>
          </w:p>
        </w:tc>
      </w:tr>
      <w:tr w:rsidR="00990E99" w:rsidRPr="00A20BBF" w:rsidTr="008A33F7">
        <w:trPr>
          <w:jc w:val="center"/>
        </w:trPr>
        <w:tc>
          <w:tcPr>
            <w:tcW w:w="4395" w:type="dxa"/>
          </w:tcPr>
          <w:p w:rsidR="00990E99" w:rsidRPr="00A20BBF" w:rsidRDefault="00990E99" w:rsidP="00A950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грамматического строя речи</w:t>
            </w:r>
          </w:p>
        </w:tc>
        <w:tc>
          <w:tcPr>
            <w:tcW w:w="6089" w:type="dxa"/>
          </w:tcPr>
          <w:p w:rsidR="00990E99" w:rsidRPr="00A20BBF" w:rsidRDefault="00990E99" w:rsidP="00A950BD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в речи формы единственного и множественного числа существительных по всем лексическим темам.</w:t>
            </w:r>
          </w:p>
          <w:p w:rsidR="00990E99" w:rsidRPr="00A20BBF" w:rsidRDefault="00990E99" w:rsidP="00A950BD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в употреблении падежных форм существительных единственного и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множественного числа. Упражнять детей в употреблении формы множественного числа имен существительных в родительном падеже (яблок, чашек и т.д.)</w:t>
            </w:r>
          </w:p>
          <w:p w:rsidR="00990E99" w:rsidRPr="00A20BBF" w:rsidRDefault="00990E99" w:rsidP="00A950BD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работу по обучению согласованию слов в предложении в роде, числе, падеже.</w:t>
            </w:r>
          </w:p>
          <w:p w:rsidR="00990E99" w:rsidRPr="00A20BBF" w:rsidRDefault="00990E99" w:rsidP="00A950BD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употребление в речи простых предлогов: </w:t>
            </w:r>
            <w:proofErr w:type="gram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с, в, из, по. Научить использовать в речи простые предлоги </w:t>
            </w:r>
            <w:proofErr w:type="gram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, под.</w:t>
            </w:r>
          </w:p>
          <w:p w:rsidR="00990E99" w:rsidRPr="00A20BBF" w:rsidRDefault="00990E99" w:rsidP="00A950BD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детей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образовании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 употреблении в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речи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относительных прилагательных.</w:t>
            </w:r>
          </w:p>
          <w:p w:rsidR="00990E99" w:rsidRPr="00A20BBF" w:rsidRDefault="00990E99" w:rsidP="00A950BD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пользоваться в речи несклоняемыми существительными пальто, и т. д.</w:t>
            </w:r>
          </w:p>
        </w:tc>
      </w:tr>
      <w:tr w:rsidR="00990E99" w:rsidRPr="00A20BBF" w:rsidTr="008A33F7">
        <w:trPr>
          <w:jc w:val="center"/>
        </w:trPr>
        <w:tc>
          <w:tcPr>
            <w:tcW w:w="4395" w:type="dxa"/>
          </w:tcPr>
          <w:p w:rsidR="00990E99" w:rsidRPr="00A20BBF" w:rsidRDefault="00990E99" w:rsidP="00A950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Развитие связной речи</w:t>
            </w:r>
          </w:p>
        </w:tc>
        <w:tc>
          <w:tcPr>
            <w:tcW w:w="6089" w:type="dxa"/>
          </w:tcPr>
          <w:p w:rsidR="00990E99" w:rsidRPr="00A20BBF" w:rsidRDefault="00990E99" w:rsidP="00A950BD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простых распространенных предложений.</w:t>
            </w:r>
          </w:p>
          <w:p w:rsidR="00990E99" w:rsidRPr="00A20BBF" w:rsidRDefault="00990E99" w:rsidP="00A950BD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 умению задавать вопросы и отвечать на вопросы полным предложением.</w:t>
            </w:r>
          </w:p>
        </w:tc>
      </w:tr>
      <w:tr w:rsidR="00990E99" w:rsidRPr="00A20BBF" w:rsidTr="008A33F7">
        <w:trPr>
          <w:jc w:val="center"/>
        </w:trPr>
        <w:tc>
          <w:tcPr>
            <w:tcW w:w="10484" w:type="dxa"/>
            <w:gridSpan w:val="2"/>
          </w:tcPr>
          <w:p w:rsidR="00990E99" w:rsidRPr="00A20BBF" w:rsidRDefault="00990E99" w:rsidP="00A950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период: декабрь-февраль</w:t>
            </w:r>
          </w:p>
        </w:tc>
      </w:tr>
      <w:tr w:rsidR="00990E99" w:rsidRPr="00A20BBF" w:rsidTr="008A33F7">
        <w:trPr>
          <w:jc w:val="center"/>
        </w:trPr>
        <w:tc>
          <w:tcPr>
            <w:tcW w:w="4395" w:type="dxa"/>
          </w:tcPr>
          <w:p w:rsidR="00990E99" w:rsidRPr="00A20BBF" w:rsidRDefault="00990E99" w:rsidP="00A950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</w:t>
            </w:r>
            <w:r w:rsidRPr="00A20BB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общих</w:t>
            </w:r>
            <w:r w:rsidRPr="00A20BBF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речевых</w:t>
            </w:r>
            <w:r w:rsidRPr="00A20BBF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навыков</w:t>
            </w:r>
          </w:p>
        </w:tc>
        <w:tc>
          <w:tcPr>
            <w:tcW w:w="6089" w:type="dxa"/>
          </w:tcPr>
          <w:p w:rsidR="00990E99" w:rsidRPr="00A20BBF" w:rsidRDefault="00990E99" w:rsidP="00A950BD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работу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 формированию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правильного физиологического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A20BB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речевого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дыхания.</w:t>
            </w:r>
          </w:p>
          <w:p w:rsidR="00990E99" w:rsidRPr="00A20BBF" w:rsidRDefault="00990E99" w:rsidP="00A950BD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плавностью</w:t>
            </w:r>
            <w:r w:rsidRPr="00A20B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речи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20B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мягкостью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голоса.</w:t>
            </w:r>
          </w:p>
          <w:p w:rsidR="00990E99" w:rsidRPr="00A20BBF" w:rsidRDefault="00990E99" w:rsidP="00A950BD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r w:rsidRPr="00A20BB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изменять</w:t>
            </w:r>
            <w:r w:rsidRPr="00A20B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силу</w:t>
            </w:r>
            <w:r w:rsidRPr="00A20BB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голоса, учить </w:t>
            </w:r>
            <w:r w:rsidRPr="00A20BB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говорить</w:t>
            </w:r>
            <w:r w:rsidRPr="00A20B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тише,</w:t>
            </w:r>
            <w:r w:rsidRPr="00A20B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громче.</w:t>
            </w:r>
          </w:p>
          <w:p w:rsidR="00990E99" w:rsidRPr="00A20BBF" w:rsidRDefault="00990E99" w:rsidP="00A950BD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Продолжить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работу</w:t>
            </w:r>
            <w:r w:rsidRPr="00A20BB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над темпом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речи.</w:t>
            </w:r>
          </w:p>
          <w:p w:rsidR="00990E99" w:rsidRPr="00A20BBF" w:rsidRDefault="00990E99" w:rsidP="00A950BD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</w:t>
            </w:r>
            <w:r w:rsidRPr="00A20B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интонационную</w:t>
            </w:r>
            <w:r w:rsidRPr="00A20BB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выразительность</w:t>
            </w:r>
            <w:r w:rsidRPr="00A20B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речи.</w:t>
            </w:r>
          </w:p>
          <w:p w:rsidR="00990E99" w:rsidRPr="00A20BBF" w:rsidRDefault="00990E99" w:rsidP="00A950BD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Стимулировать, развивать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 поддерживать игры, развивающие 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голос,</w:t>
            </w:r>
            <w:r w:rsidRPr="00A20BB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интонацию.</w:t>
            </w:r>
          </w:p>
        </w:tc>
      </w:tr>
      <w:tr w:rsidR="00990E99" w:rsidRPr="00A20BBF" w:rsidTr="008A33F7">
        <w:trPr>
          <w:jc w:val="center"/>
        </w:trPr>
        <w:tc>
          <w:tcPr>
            <w:tcW w:w="4395" w:type="dxa"/>
          </w:tcPr>
          <w:p w:rsidR="00990E99" w:rsidRPr="00A20BBF" w:rsidRDefault="00990E99" w:rsidP="00A950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мелкой и артикуляционной моторики</w:t>
            </w:r>
          </w:p>
        </w:tc>
        <w:tc>
          <w:tcPr>
            <w:tcW w:w="6089" w:type="dxa"/>
          </w:tcPr>
          <w:p w:rsidR="00990E99" w:rsidRPr="00A20BBF" w:rsidRDefault="00990E99" w:rsidP="00A950BD">
            <w:pPr>
              <w:spacing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A20BB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Мелкая моторика</w:t>
            </w:r>
          </w:p>
          <w:p w:rsidR="00990E99" w:rsidRPr="00A20BBF" w:rsidRDefault="00990E99" w:rsidP="00A950BD">
            <w:pPr>
              <w:numPr>
                <w:ilvl w:val="0"/>
                <w:numId w:val="17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упражнений пальчиковой гимнастики (картотека).</w:t>
            </w:r>
          </w:p>
          <w:p w:rsidR="00990E99" w:rsidRPr="00A20BBF" w:rsidRDefault="00990E99" w:rsidP="00A950BD">
            <w:pPr>
              <w:numPr>
                <w:ilvl w:val="0"/>
                <w:numId w:val="17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с использованием шариков </w:t>
            </w:r>
            <w:proofErr w:type="spell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су-джок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90E99" w:rsidRPr="00A20BBF" w:rsidRDefault="00990E99" w:rsidP="00A950BD">
            <w:pPr>
              <w:numPr>
                <w:ilvl w:val="0"/>
                <w:numId w:val="17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играм со строительными материалами.</w:t>
            </w:r>
          </w:p>
          <w:p w:rsidR="00990E99" w:rsidRPr="00A20BBF" w:rsidRDefault="00990E99" w:rsidP="00A950BD">
            <w:pPr>
              <w:numPr>
                <w:ilvl w:val="0"/>
                <w:numId w:val="17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зрительно-моторной координации</w:t>
            </w:r>
          </w:p>
          <w:p w:rsidR="00990E99" w:rsidRPr="00A20BBF" w:rsidRDefault="00990E99" w:rsidP="00A950BD">
            <w:pPr>
              <w:numPr>
                <w:ilvl w:val="0"/>
                <w:numId w:val="17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графических навыков.</w:t>
            </w:r>
          </w:p>
          <w:p w:rsidR="00990E99" w:rsidRPr="00A20BBF" w:rsidRDefault="00990E99" w:rsidP="00A950BD">
            <w:pPr>
              <w:spacing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A20BB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Артикуляционная моторика</w:t>
            </w:r>
          </w:p>
          <w:p w:rsidR="00990E99" w:rsidRPr="00A20BBF" w:rsidRDefault="00990E99" w:rsidP="00A950BD">
            <w:pPr>
              <w:numPr>
                <w:ilvl w:val="0"/>
                <w:numId w:val="18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точно и в полном объеме воспроизводить артикуляционные позы и удерживать их.</w:t>
            </w:r>
          </w:p>
          <w:p w:rsidR="00990E99" w:rsidRPr="00A20BBF" w:rsidRDefault="00990E99" w:rsidP="00A950BD">
            <w:pPr>
              <w:numPr>
                <w:ilvl w:val="0"/>
                <w:numId w:val="18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Вырабатывать точные плавные, координированные движения органов артикуляции, учить переключаться с одной позы на другую, с одного движения на другое.</w:t>
            </w:r>
          </w:p>
          <w:p w:rsidR="00990E99" w:rsidRPr="00A20BBF" w:rsidRDefault="00990E99" w:rsidP="00A950BD">
            <w:pPr>
              <w:numPr>
                <w:ilvl w:val="0"/>
                <w:numId w:val="18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артикуляционной гимнастики</w:t>
            </w:r>
          </w:p>
          <w:p w:rsidR="00990E99" w:rsidRPr="00A20BBF" w:rsidRDefault="00990E99" w:rsidP="00A950BD">
            <w:pPr>
              <w:numPr>
                <w:ilvl w:val="0"/>
                <w:numId w:val="18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«Лягушка», «Слоник», «</w:t>
            </w:r>
            <w:proofErr w:type="spell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Бегемотик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», «Блинчик», «Месим тесто», «Чистим зубки», «Часики», «Маляр», «Парус» и т.д.</w:t>
            </w:r>
            <w:proofErr w:type="gramEnd"/>
          </w:p>
        </w:tc>
      </w:tr>
      <w:tr w:rsidR="00990E99" w:rsidRPr="00A20BBF" w:rsidTr="008A33F7">
        <w:trPr>
          <w:jc w:val="center"/>
        </w:trPr>
        <w:tc>
          <w:tcPr>
            <w:tcW w:w="4395" w:type="dxa"/>
          </w:tcPr>
          <w:p w:rsidR="00990E99" w:rsidRPr="00A20BBF" w:rsidRDefault="00990E99" w:rsidP="00A950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Работа над звукопроизношением</w:t>
            </w:r>
          </w:p>
        </w:tc>
        <w:tc>
          <w:tcPr>
            <w:tcW w:w="6089" w:type="dxa"/>
          </w:tcPr>
          <w:p w:rsidR="00990E99" w:rsidRPr="00A20BBF" w:rsidRDefault="00990E99" w:rsidP="00A950BD">
            <w:pPr>
              <w:numPr>
                <w:ilvl w:val="0"/>
                <w:numId w:val="9"/>
              </w:numPr>
              <w:spacing w:line="0" w:lineRule="atLeast"/>
              <w:ind w:left="71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подготовку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артикуляционного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аппарата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формированию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правильной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артикуляции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всех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гру</w:t>
            </w:r>
            <w:proofErr w:type="gram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оцессе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общей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артикуляционной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гимнастики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 артикуляционного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массажа.</w:t>
            </w:r>
          </w:p>
          <w:p w:rsidR="00990E99" w:rsidRPr="00A20BBF" w:rsidRDefault="00990E99" w:rsidP="00A950BD">
            <w:pPr>
              <w:numPr>
                <w:ilvl w:val="0"/>
                <w:numId w:val="9"/>
              </w:numPr>
              <w:spacing w:line="0" w:lineRule="atLeast"/>
              <w:ind w:left="71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правильную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артикуляцию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нарушенных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начать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автоматизацию.</w:t>
            </w:r>
          </w:p>
          <w:p w:rsidR="00990E99" w:rsidRPr="00A20BBF" w:rsidRDefault="00990E99" w:rsidP="00A950BD">
            <w:pPr>
              <w:numPr>
                <w:ilvl w:val="0"/>
                <w:numId w:val="9"/>
              </w:numPr>
              <w:spacing w:line="0" w:lineRule="atLeast"/>
              <w:ind w:left="71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в речи чистое произношение гласных и наиболее легких согласных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звуков: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[б],</w:t>
            </w:r>
            <w:r w:rsidRPr="00A20BB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proofErr w:type="spellStart"/>
            <w:proofErr w:type="gram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],</w:t>
            </w:r>
            <w:r w:rsidRPr="00A20B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[м],</w:t>
            </w:r>
            <w:r w:rsidRPr="00A20BB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],</w:t>
            </w:r>
            <w:r w:rsidRPr="00A20B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],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[т],</w:t>
            </w:r>
            <w:r w:rsidRPr="00A20BB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[г], [к],</w:t>
            </w:r>
            <w:r w:rsidRPr="00A20BB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], [в],</w:t>
            </w:r>
            <w:r w:rsidRPr="00A20BB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] и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мягких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вариантов.</w:t>
            </w:r>
          </w:p>
        </w:tc>
      </w:tr>
      <w:tr w:rsidR="00990E99" w:rsidRPr="00A20BBF" w:rsidTr="008A33F7">
        <w:trPr>
          <w:jc w:val="center"/>
        </w:trPr>
        <w:tc>
          <w:tcPr>
            <w:tcW w:w="4395" w:type="dxa"/>
          </w:tcPr>
          <w:p w:rsidR="00990E99" w:rsidRPr="00A20BBF" w:rsidRDefault="00990E99" w:rsidP="00A950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6089" w:type="dxa"/>
          </w:tcPr>
          <w:p w:rsidR="00990E99" w:rsidRPr="00A20BBF" w:rsidRDefault="00990E99" w:rsidP="00A950BD">
            <w:pPr>
              <w:numPr>
                <w:ilvl w:val="0"/>
                <w:numId w:val="10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20BB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передаче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ритмического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рисунка</w:t>
            </w:r>
            <w:r w:rsidRPr="00A20B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слова.</w:t>
            </w:r>
          </w:p>
          <w:p w:rsidR="00990E99" w:rsidRPr="00A20BBF" w:rsidRDefault="00990E99" w:rsidP="00A950BD">
            <w:pPr>
              <w:numPr>
                <w:ilvl w:val="0"/>
                <w:numId w:val="10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односложными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словами</w:t>
            </w:r>
            <w:r w:rsidRPr="00A20B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закрытого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слога.</w:t>
            </w:r>
          </w:p>
        </w:tc>
      </w:tr>
      <w:tr w:rsidR="00990E99" w:rsidRPr="00A20BBF" w:rsidTr="008A33F7">
        <w:trPr>
          <w:jc w:val="center"/>
        </w:trPr>
        <w:tc>
          <w:tcPr>
            <w:tcW w:w="4395" w:type="dxa"/>
          </w:tcPr>
          <w:p w:rsidR="00990E99" w:rsidRPr="00A20BBF" w:rsidRDefault="00990E99" w:rsidP="00A950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пассивного и активного словарного запаса</w:t>
            </w:r>
          </w:p>
        </w:tc>
        <w:tc>
          <w:tcPr>
            <w:tcW w:w="6089" w:type="dxa"/>
          </w:tcPr>
          <w:p w:rsidR="00990E99" w:rsidRPr="00A20BBF" w:rsidRDefault="00990E99" w:rsidP="00A950BD">
            <w:pPr>
              <w:numPr>
                <w:ilvl w:val="0"/>
                <w:numId w:val="15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Обобщить и расширить представления детей о зиме, о состоянии погоды зимой, о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явлениях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зимней природы.</w:t>
            </w:r>
          </w:p>
          <w:p w:rsidR="00990E99" w:rsidRPr="00A20BBF" w:rsidRDefault="00990E99" w:rsidP="00A950BD">
            <w:pPr>
              <w:numPr>
                <w:ilvl w:val="0"/>
                <w:numId w:val="15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углубить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представления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зимовке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диких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домашних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животных,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установить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особенностями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внешнего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вида,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поведением</w:t>
            </w:r>
            <w:r w:rsidRPr="00A20BB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животных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20BB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условиями</w:t>
            </w:r>
            <w:r w:rsidRPr="00A20BB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зимнего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сезона.</w:t>
            </w:r>
          </w:p>
          <w:p w:rsidR="00990E99" w:rsidRPr="00A20BBF" w:rsidRDefault="00990E99" w:rsidP="00A950BD">
            <w:pPr>
              <w:numPr>
                <w:ilvl w:val="0"/>
                <w:numId w:val="15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транспорте,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представления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пассажирском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 грузовом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транспорте.</w:t>
            </w:r>
          </w:p>
          <w:p w:rsidR="00990E99" w:rsidRPr="00A20BBF" w:rsidRDefault="00990E99" w:rsidP="00A950BD">
            <w:pPr>
              <w:numPr>
                <w:ilvl w:val="0"/>
                <w:numId w:val="15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</w:t>
            </w:r>
            <w:r w:rsidRPr="00A20BB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представления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Pr="00A20B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труде</w:t>
            </w:r>
            <w:r w:rsidRPr="00A20BB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людей различных профессий.</w:t>
            </w:r>
          </w:p>
          <w:p w:rsidR="00990E99" w:rsidRPr="00A20BBF" w:rsidRDefault="00990E99" w:rsidP="00A950BD">
            <w:pPr>
              <w:numPr>
                <w:ilvl w:val="0"/>
                <w:numId w:val="15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</w:t>
            </w:r>
            <w:r w:rsidRPr="00A20BB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 углубить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</w:t>
            </w:r>
            <w:r w:rsidRPr="00A20B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Pr="00A20B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20BB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зимующих</w:t>
            </w:r>
            <w:r w:rsidRPr="00A20B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птицах,</w:t>
            </w:r>
            <w:r w:rsidRPr="00A20B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</w:t>
            </w:r>
            <w:r w:rsidRPr="00A20BB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</w:t>
            </w:r>
            <w:r w:rsidRPr="00A20B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зимой.</w:t>
            </w:r>
          </w:p>
          <w:p w:rsidR="00990E99" w:rsidRPr="00A20BBF" w:rsidRDefault="00990E99" w:rsidP="00A950BD">
            <w:pPr>
              <w:numPr>
                <w:ilvl w:val="0"/>
                <w:numId w:val="15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Уточнить и расширить представления детей о предметах окружающего мира и их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назначении (о мебели, инструментах), их существенных признаках, материалах, из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которых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они сделаны</w:t>
            </w:r>
          </w:p>
        </w:tc>
      </w:tr>
      <w:tr w:rsidR="00990E99" w:rsidRPr="00A20BBF" w:rsidTr="008A33F7">
        <w:trPr>
          <w:jc w:val="center"/>
        </w:trPr>
        <w:tc>
          <w:tcPr>
            <w:tcW w:w="4395" w:type="dxa"/>
          </w:tcPr>
          <w:p w:rsidR="00990E99" w:rsidRPr="00A20BBF" w:rsidRDefault="00990E99" w:rsidP="00A950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Развитие грамматического строя речи</w:t>
            </w:r>
          </w:p>
        </w:tc>
        <w:tc>
          <w:tcPr>
            <w:tcW w:w="6089" w:type="dxa"/>
          </w:tcPr>
          <w:p w:rsidR="00990E99" w:rsidRPr="00A20BBF" w:rsidRDefault="00990E99" w:rsidP="00A950BD">
            <w:pPr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работу по обучению согласованию слов в предложении в роде, числе, падеже.</w:t>
            </w:r>
          </w:p>
          <w:p w:rsidR="00990E99" w:rsidRPr="00A20BBF" w:rsidRDefault="00990E99" w:rsidP="00A950BD">
            <w:pPr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в речи предлоги на, с, в, из, по, над, под.</w:t>
            </w:r>
            <w:proofErr w:type="gramEnd"/>
          </w:p>
          <w:p w:rsidR="00990E99" w:rsidRPr="00A20BBF" w:rsidRDefault="00990E99" w:rsidP="00A950BD">
            <w:pPr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использовать в речи предлоги: </w:t>
            </w:r>
            <w:proofErr w:type="gram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</w:t>
            </w:r>
            <w:proofErr w:type="gramEnd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, за, около, возле.</w:t>
            </w:r>
          </w:p>
          <w:p w:rsidR="00990E99" w:rsidRPr="00A20BBF" w:rsidRDefault="00990E99" w:rsidP="00A950BD">
            <w:pPr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образовывать и использовать в речи существительные с суффиксами: </w:t>
            </w:r>
            <w:proofErr w:type="gram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нок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-,</w:t>
            </w:r>
          </w:p>
          <w:p w:rsidR="00990E99" w:rsidRPr="00A20BBF" w:rsidRDefault="00990E99" w:rsidP="00A950BD">
            <w:pPr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ено</w:t>
            </w:r>
            <w:proofErr w:type="gram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ат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ят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темам «Домашние животные» и «Дикие животные».</w:t>
            </w:r>
          </w:p>
          <w:p w:rsidR="00990E99" w:rsidRPr="00A20BBF" w:rsidRDefault="00990E99" w:rsidP="00A950BD">
            <w:pPr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образовывать и использовать в речи притяжательные прилагательные по темам «Домашние животные» и «Дикие животные».</w:t>
            </w:r>
          </w:p>
          <w:p w:rsidR="00990E99" w:rsidRPr="00A20BBF" w:rsidRDefault="00990E99" w:rsidP="00A950BD">
            <w:pPr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преобразовывать деформированную фразу.</w:t>
            </w:r>
          </w:p>
          <w:p w:rsidR="00990E99" w:rsidRPr="00A20BBF" w:rsidRDefault="00990E99" w:rsidP="00A950BD">
            <w:pPr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использовать в речи слова-антонимы.</w:t>
            </w:r>
          </w:p>
          <w:p w:rsidR="00990E99" w:rsidRPr="00A20BBF" w:rsidRDefault="00990E99" w:rsidP="00A950BD">
            <w:pPr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образовывать и использовать в речи приставочные глаголы.</w:t>
            </w:r>
          </w:p>
        </w:tc>
      </w:tr>
      <w:tr w:rsidR="00990E99" w:rsidRPr="00A20BBF" w:rsidTr="008A33F7">
        <w:trPr>
          <w:jc w:val="center"/>
        </w:trPr>
        <w:tc>
          <w:tcPr>
            <w:tcW w:w="4395" w:type="dxa"/>
          </w:tcPr>
          <w:p w:rsidR="00990E99" w:rsidRPr="00A20BBF" w:rsidRDefault="00990E99" w:rsidP="00A950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связной речи</w:t>
            </w:r>
          </w:p>
        </w:tc>
        <w:tc>
          <w:tcPr>
            <w:tcW w:w="6089" w:type="dxa"/>
          </w:tcPr>
          <w:p w:rsidR="00990E99" w:rsidRPr="00A20BBF" w:rsidRDefault="00990E99" w:rsidP="00A950BD">
            <w:pPr>
              <w:numPr>
                <w:ilvl w:val="0"/>
                <w:numId w:val="19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умение самостоятельно составлять описательные рассказы.</w:t>
            </w:r>
          </w:p>
          <w:p w:rsidR="00990E99" w:rsidRPr="00A20BBF" w:rsidRDefault="00990E99" w:rsidP="00A950BD">
            <w:pPr>
              <w:numPr>
                <w:ilvl w:val="0"/>
                <w:numId w:val="19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пересказу и составлению рассказа по картинке.</w:t>
            </w:r>
          </w:p>
        </w:tc>
      </w:tr>
      <w:tr w:rsidR="00990E99" w:rsidRPr="00A20BBF" w:rsidTr="008A33F7">
        <w:trPr>
          <w:jc w:val="center"/>
        </w:trPr>
        <w:tc>
          <w:tcPr>
            <w:tcW w:w="10484" w:type="dxa"/>
            <w:gridSpan w:val="2"/>
          </w:tcPr>
          <w:p w:rsidR="00990E99" w:rsidRPr="00A20BBF" w:rsidRDefault="00990E99" w:rsidP="00A950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период: март-май</w:t>
            </w:r>
          </w:p>
        </w:tc>
      </w:tr>
      <w:tr w:rsidR="00990E99" w:rsidRPr="00A20BBF" w:rsidTr="008A33F7">
        <w:trPr>
          <w:jc w:val="center"/>
        </w:trPr>
        <w:tc>
          <w:tcPr>
            <w:tcW w:w="4395" w:type="dxa"/>
          </w:tcPr>
          <w:p w:rsidR="00990E99" w:rsidRPr="00A20BBF" w:rsidRDefault="00990E99" w:rsidP="00A950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</w:t>
            </w:r>
            <w:r w:rsidRPr="00A20BB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общих</w:t>
            </w:r>
            <w:r w:rsidRPr="00A20BBF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речевых</w:t>
            </w:r>
            <w:r w:rsidRPr="00A20BBF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навыков</w:t>
            </w:r>
          </w:p>
        </w:tc>
        <w:tc>
          <w:tcPr>
            <w:tcW w:w="6089" w:type="dxa"/>
          </w:tcPr>
          <w:p w:rsidR="00990E99" w:rsidRPr="00A20BBF" w:rsidRDefault="00990E99" w:rsidP="00A950BD">
            <w:pPr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</w:t>
            </w:r>
            <w:r w:rsidRPr="00A20BBF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работу</w:t>
            </w:r>
            <w:r w:rsidRPr="00A20BBF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A20BBF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формированию</w:t>
            </w:r>
            <w:r w:rsidRPr="00A20BBF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правильного</w:t>
            </w:r>
            <w:r w:rsidRPr="00A20BBF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физиологического</w:t>
            </w:r>
            <w:r w:rsidRPr="00A20BBF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20BBF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речевого</w:t>
            </w:r>
            <w:r w:rsidRPr="00A20BB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дыхания</w:t>
            </w:r>
            <w:r w:rsidRPr="00A20BB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материале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90E99" w:rsidRPr="00A20BBF" w:rsidRDefault="00990E99" w:rsidP="00A950BD">
            <w:pPr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</w:t>
            </w:r>
            <w:r w:rsidRPr="00A20BBF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A20BBF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эмоциональной</w:t>
            </w:r>
            <w:r w:rsidRPr="00A20BBF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отзывчивостью</w:t>
            </w:r>
            <w:r w:rsidRPr="00A20BBF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Pr="00A20BBF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A20BBF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proofErr w:type="gram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увиденное</w:t>
            </w:r>
            <w:proofErr w:type="gramEnd"/>
            <w:r w:rsidRPr="00A20BB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20BBF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услышанное,</w:t>
            </w:r>
            <w:r w:rsidRPr="00A20BB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интонационную выразительность речи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детей.</w:t>
            </w:r>
          </w:p>
          <w:p w:rsidR="00990E99" w:rsidRPr="00A20BBF" w:rsidRDefault="00990E99" w:rsidP="00A950BD">
            <w:pPr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</w:t>
            </w:r>
            <w:r w:rsidRPr="00A20BBF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чёткость</w:t>
            </w:r>
            <w:r w:rsidRPr="00A20BBF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дикции</w:t>
            </w:r>
            <w:r w:rsidRPr="00A20BBF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детей,</w:t>
            </w:r>
            <w:r w:rsidRPr="00A20BBF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используя</w:t>
            </w:r>
            <w:r w:rsidRPr="00A20BBF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proofErr w:type="spell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20BBF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proofErr w:type="spell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A20BB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отработанными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звуками.</w:t>
            </w:r>
          </w:p>
        </w:tc>
      </w:tr>
      <w:tr w:rsidR="00990E99" w:rsidRPr="00A20BBF" w:rsidTr="008A33F7">
        <w:trPr>
          <w:jc w:val="center"/>
        </w:trPr>
        <w:tc>
          <w:tcPr>
            <w:tcW w:w="4395" w:type="dxa"/>
          </w:tcPr>
          <w:p w:rsidR="00990E99" w:rsidRPr="00A20BBF" w:rsidRDefault="00990E99" w:rsidP="00A950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Развитие мелкой и артикуляционной моторики</w:t>
            </w:r>
          </w:p>
        </w:tc>
        <w:tc>
          <w:tcPr>
            <w:tcW w:w="6089" w:type="dxa"/>
          </w:tcPr>
          <w:p w:rsidR="00990E99" w:rsidRPr="00A20BBF" w:rsidRDefault="00990E99" w:rsidP="00A950BD">
            <w:pPr>
              <w:spacing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A20BB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Мелкая моторика</w:t>
            </w:r>
          </w:p>
          <w:p w:rsidR="00990E99" w:rsidRPr="00A20BBF" w:rsidRDefault="00990E99" w:rsidP="00A950BD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упражнений пальчиковой гимнастики (картотека).</w:t>
            </w:r>
          </w:p>
          <w:p w:rsidR="00990E99" w:rsidRPr="00A20BBF" w:rsidRDefault="00990E99" w:rsidP="00A950BD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с использованием шариков </w:t>
            </w:r>
            <w:proofErr w:type="spell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су-джок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90E99" w:rsidRPr="00A20BBF" w:rsidRDefault="00990E99" w:rsidP="00A950BD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играм со строительными материалами.</w:t>
            </w:r>
          </w:p>
          <w:p w:rsidR="00990E99" w:rsidRPr="00A20BBF" w:rsidRDefault="00990E99" w:rsidP="00A950BD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зрительно-моторной координации</w:t>
            </w:r>
          </w:p>
          <w:p w:rsidR="00990E99" w:rsidRPr="00A20BBF" w:rsidRDefault="00990E99" w:rsidP="00A950BD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графических навыков.</w:t>
            </w:r>
          </w:p>
          <w:p w:rsidR="00990E99" w:rsidRPr="00A20BBF" w:rsidRDefault="00990E99" w:rsidP="00A950BD">
            <w:pPr>
              <w:spacing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A20BB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Артикуляционная моторика</w:t>
            </w:r>
          </w:p>
          <w:p w:rsidR="00990E99" w:rsidRPr="00A20BBF" w:rsidRDefault="00990E99" w:rsidP="00A950BD">
            <w:pPr>
              <w:numPr>
                <w:ilvl w:val="0"/>
                <w:numId w:val="2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точно и в полном объеме воспроизводить артикуляционные позы и удерживать их.</w:t>
            </w:r>
          </w:p>
          <w:p w:rsidR="00990E99" w:rsidRPr="00A20BBF" w:rsidRDefault="00990E99" w:rsidP="00A950BD">
            <w:pPr>
              <w:numPr>
                <w:ilvl w:val="0"/>
                <w:numId w:val="2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Вырабатывать точные плавные, координированные движения органов артикуляции, учить переключаться с одной позы на другую, с одного движения на другое.</w:t>
            </w:r>
          </w:p>
          <w:p w:rsidR="00990E99" w:rsidRPr="00A20BBF" w:rsidRDefault="00990E99" w:rsidP="00A950BD">
            <w:pPr>
              <w:numPr>
                <w:ilvl w:val="0"/>
                <w:numId w:val="22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артикуляционной гимнастики «Лягушка», «Слоник», «</w:t>
            </w:r>
            <w:proofErr w:type="spell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Бегемотик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«Блинчик», «Месим тесто», «Чистим зубки», «Часики», «Маляр», «Парус» и </w:t>
            </w:r>
            <w:proofErr w:type="spell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</w:tr>
      <w:tr w:rsidR="00990E99" w:rsidRPr="00A20BBF" w:rsidTr="008A33F7">
        <w:trPr>
          <w:jc w:val="center"/>
        </w:trPr>
        <w:tc>
          <w:tcPr>
            <w:tcW w:w="4395" w:type="dxa"/>
          </w:tcPr>
          <w:p w:rsidR="00990E99" w:rsidRPr="00A20BBF" w:rsidRDefault="00990E99" w:rsidP="00A950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над звукопроизношением</w:t>
            </w:r>
          </w:p>
        </w:tc>
        <w:tc>
          <w:tcPr>
            <w:tcW w:w="6089" w:type="dxa"/>
          </w:tcPr>
          <w:p w:rsidR="00990E99" w:rsidRPr="00A20BBF" w:rsidRDefault="00990E99" w:rsidP="00A950BD">
            <w:pPr>
              <w:numPr>
                <w:ilvl w:val="0"/>
                <w:numId w:val="24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работу по постановке неправильно произносимых и отсутствующих в речи звуков.</w:t>
            </w:r>
          </w:p>
          <w:p w:rsidR="00990E99" w:rsidRPr="00A20BBF" w:rsidRDefault="00990E99" w:rsidP="00A950BD">
            <w:pPr>
              <w:numPr>
                <w:ilvl w:val="0"/>
                <w:numId w:val="24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Автоматизация и дифференциация поставленных звуков.</w:t>
            </w:r>
          </w:p>
        </w:tc>
      </w:tr>
      <w:tr w:rsidR="00990E99" w:rsidRPr="00A20BBF" w:rsidTr="008A33F7">
        <w:trPr>
          <w:jc w:val="center"/>
        </w:trPr>
        <w:tc>
          <w:tcPr>
            <w:tcW w:w="4395" w:type="dxa"/>
          </w:tcPr>
          <w:p w:rsidR="00990E99" w:rsidRPr="00A20BBF" w:rsidRDefault="00990E99" w:rsidP="00A950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6089" w:type="dxa"/>
          </w:tcPr>
          <w:p w:rsidR="00990E99" w:rsidRPr="00A20BBF" w:rsidRDefault="00990E99" w:rsidP="00A950BD">
            <w:pPr>
              <w:numPr>
                <w:ilvl w:val="0"/>
                <w:numId w:val="11"/>
              </w:numPr>
              <w:spacing w:line="0" w:lineRule="atLeast"/>
              <w:ind w:left="71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</w:t>
            </w:r>
            <w:r w:rsidRPr="00A20B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r w:rsidRPr="00A20BB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передавать</w:t>
            </w:r>
            <w:r w:rsidRPr="00A20BB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ритмический рисунок</w:t>
            </w:r>
            <w:r w:rsidRPr="00A20BB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слова.</w:t>
            </w:r>
          </w:p>
          <w:p w:rsidR="00990E99" w:rsidRPr="00A20BBF" w:rsidRDefault="00990E99" w:rsidP="00A950BD">
            <w:pPr>
              <w:numPr>
                <w:ilvl w:val="0"/>
                <w:numId w:val="11"/>
              </w:numPr>
              <w:spacing w:line="0" w:lineRule="atLeast"/>
              <w:ind w:left="71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двусложными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словами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закрытыми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слогами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20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бидон,</w:t>
            </w:r>
            <w:r w:rsidRPr="00A20BBF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вагон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двусложными словами со стечением согласных в начале, середине, конце (</w:t>
            </w:r>
            <w:r w:rsidRPr="00A20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стена,</w:t>
            </w:r>
            <w:r w:rsidRPr="00A20BBF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аист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90E99" w:rsidRPr="00A20BBF" w:rsidTr="008A33F7">
        <w:trPr>
          <w:jc w:val="center"/>
        </w:trPr>
        <w:tc>
          <w:tcPr>
            <w:tcW w:w="4395" w:type="dxa"/>
          </w:tcPr>
          <w:p w:rsidR="00990E99" w:rsidRPr="00A20BBF" w:rsidRDefault="00990E99" w:rsidP="00A950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пассивного и активного словарного запаса</w:t>
            </w:r>
          </w:p>
        </w:tc>
        <w:tc>
          <w:tcPr>
            <w:tcW w:w="6089" w:type="dxa"/>
          </w:tcPr>
          <w:p w:rsidR="00990E99" w:rsidRPr="00A20BBF" w:rsidRDefault="00990E99" w:rsidP="00A950BD">
            <w:pPr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Уточнить</w:t>
            </w:r>
            <w:r w:rsidRPr="00A20BBF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представления</w:t>
            </w:r>
            <w:r w:rsidRPr="00A20BBF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20BBF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признаках</w:t>
            </w:r>
            <w:r w:rsidRPr="00A20BBF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весны</w:t>
            </w:r>
            <w:r w:rsidRPr="00A20BBF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(изменение</w:t>
            </w:r>
            <w:r w:rsidRPr="00A20BBF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</w:t>
            </w:r>
            <w:r w:rsidRPr="00A20BBF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неба,</w:t>
            </w:r>
            <w:r w:rsidRPr="00A20BBF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таяние</w:t>
            </w:r>
            <w:r w:rsidRPr="00A20BBF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снега,</w:t>
            </w:r>
            <w:r w:rsidRPr="00A20BB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оттепель,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солнечные</w:t>
            </w:r>
            <w:r w:rsidRPr="00A20B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лучи, проталинки,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сосульки, появление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травы).</w:t>
            </w:r>
          </w:p>
          <w:p w:rsidR="00990E99" w:rsidRPr="00A20BBF" w:rsidRDefault="00990E99" w:rsidP="00A950BD">
            <w:pPr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Расширить</w:t>
            </w:r>
            <w:r w:rsidRPr="00A20BB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представления</w:t>
            </w:r>
            <w:r w:rsidRPr="00A20BB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20BB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птицах,</w:t>
            </w:r>
            <w:r w:rsidRPr="00A20BB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Pr="00A20B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</w:t>
            </w:r>
            <w:r w:rsidRPr="00A20BB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жизни,</w:t>
            </w:r>
            <w:r w:rsidRPr="00A20B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установить</w:t>
            </w:r>
            <w:r w:rsidRPr="00A20B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</w:t>
            </w:r>
            <w:r w:rsidRPr="00A20BB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</w:t>
            </w:r>
            <w:r w:rsidRPr="00A20BB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изменением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природных</w:t>
            </w:r>
            <w:r w:rsidRPr="00A20BB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условий и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прилётом птиц.</w:t>
            </w:r>
          </w:p>
          <w:p w:rsidR="00990E99" w:rsidRPr="00A20BBF" w:rsidRDefault="00990E99" w:rsidP="00A950BD">
            <w:pPr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Дать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</w:t>
            </w:r>
            <w:r w:rsidRPr="00A20BB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20B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насекомых,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их.</w:t>
            </w:r>
          </w:p>
          <w:p w:rsidR="00990E99" w:rsidRPr="00A20BBF" w:rsidRDefault="00990E99" w:rsidP="00A950BD">
            <w:pPr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</w:t>
            </w:r>
            <w:r w:rsidRPr="00A20BB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представления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космосе.</w:t>
            </w:r>
          </w:p>
          <w:p w:rsidR="00990E99" w:rsidRPr="00A20BBF" w:rsidRDefault="00990E99" w:rsidP="00A950BD">
            <w:pPr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</w:t>
            </w:r>
            <w:r w:rsidRPr="00A20B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представления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рыбах,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животных</w:t>
            </w:r>
            <w:r w:rsidRPr="00A20BB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севера</w:t>
            </w:r>
            <w:r w:rsidRPr="00A20B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юга.</w:t>
            </w:r>
          </w:p>
          <w:p w:rsidR="00990E99" w:rsidRPr="00A20BBF" w:rsidRDefault="00990E99" w:rsidP="00A950BD">
            <w:pPr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Обобщить</w:t>
            </w:r>
            <w:r w:rsidRPr="00A20B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представления</w:t>
            </w:r>
            <w:r w:rsidRPr="00A20B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Pr="00A20B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20B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лете</w:t>
            </w:r>
            <w:r w:rsidRPr="00A20B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20B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летних</w:t>
            </w:r>
            <w:r w:rsidRPr="00A20B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явлениях</w:t>
            </w:r>
            <w:r w:rsidRPr="00A20B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20B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природе</w:t>
            </w:r>
            <w:r w:rsidRPr="00A20B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(гроза,</w:t>
            </w:r>
            <w:r w:rsidRPr="00A20B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радуга,</w:t>
            </w:r>
            <w:r w:rsidRPr="00A20BB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молния).</w:t>
            </w:r>
          </w:p>
          <w:p w:rsidR="00990E99" w:rsidRPr="00A20BBF" w:rsidRDefault="00990E99" w:rsidP="00A950BD">
            <w:pPr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Уточнить</w:t>
            </w:r>
            <w:r w:rsidRPr="00A20BB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20B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</w:t>
            </w:r>
            <w:r w:rsidRPr="00A20B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представления</w:t>
            </w:r>
            <w:r w:rsidRPr="00A20B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Pr="00A20B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20BB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цветах,</w:t>
            </w:r>
            <w:r w:rsidRPr="00A20BB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</w:t>
            </w:r>
            <w:r w:rsidRPr="00A20BBF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</w:t>
            </w:r>
            <w:r w:rsidRPr="00A20B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садовые</w:t>
            </w:r>
            <w:r w:rsidRPr="00A20BB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20BB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полевые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цветы.</w:t>
            </w:r>
          </w:p>
        </w:tc>
      </w:tr>
      <w:tr w:rsidR="00990E99" w:rsidRPr="00A20BBF" w:rsidTr="008A33F7">
        <w:trPr>
          <w:jc w:val="center"/>
        </w:trPr>
        <w:tc>
          <w:tcPr>
            <w:tcW w:w="4395" w:type="dxa"/>
          </w:tcPr>
          <w:p w:rsidR="00990E99" w:rsidRPr="00A20BBF" w:rsidRDefault="00990E99" w:rsidP="00A950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Развитие грамматического строя речи</w:t>
            </w:r>
          </w:p>
        </w:tc>
        <w:tc>
          <w:tcPr>
            <w:tcW w:w="6089" w:type="dxa"/>
          </w:tcPr>
          <w:p w:rsidR="00990E99" w:rsidRPr="00A20BBF" w:rsidRDefault="00990E99" w:rsidP="00A950BD">
            <w:pPr>
              <w:numPr>
                <w:ilvl w:val="0"/>
                <w:numId w:val="13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</w:t>
            </w:r>
            <w:r w:rsidRPr="00A20B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работу</w:t>
            </w:r>
            <w:r w:rsidRPr="00A20BB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A20B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обучению</w:t>
            </w:r>
            <w:r w:rsidRPr="00A20B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</w:t>
            </w:r>
            <w:r w:rsidRPr="00A20B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слов</w:t>
            </w:r>
            <w:r w:rsidRPr="00A20B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20B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предложении</w:t>
            </w:r>
            <w:r w:rsidRPr="00A20B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20B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роде,</w:t>
            </w:r>
            <w:r w:rsidRPr="00A20BB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числе,</w:t>
            </w:r>
            <w:r w:rsidRPr="00A20BB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падеже.</w:t>
            </w:r>
          </w:p>
          <w:p w:rsidR="00990E99" w:rsidRPr="00A20BBF" w:rsidRDefault="00990E99" w:rsidP="00A950BD">
            <w:pPr>
              <w:numPr>
                <w:ilvl w:val="0"/>
                <w:numId w:val="13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умение</w:t>
            </w:r>
            <w:r w:rsidRPr="00A20BB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образовывать</w:t>
            </w:r>
            <w:r w:rsidRPr="00A20B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20B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</w:t>
            </w:r>
            <w:r w:rsidRPr="00A20BB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существительные</w:t>
            </w:r>
            <w:r w:rsidRPr="00A20BB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20BB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единственном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 множественном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числе.</w:t>
            </w:r>
          </w:p>
          <w:p w:rsidR="00990E99" w:rsidRPr="00A20BBF" w:rsidRDefault="00990E99" w:rsidP="00A950BD">
            <w:pPr>
              <w:numPr>
                <w:ilvl w:val="0"/>
                <w:numId w:val="13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работу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 обучению согласованию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прилагательных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A20BB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существительными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A20B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всем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лексическим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темам.</w:t>
            </w:r>
          </w:p>
          <w:p w:rsidR="00990E99" w:rsidRPr="00A20BBF" w:rsidRDefault="00990E99" w:rsidP="00A950BD">
            <w:pPr>
              <w:numPr>
                <w:ilvl w:val="0"/>
                <w:numId w:val="13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работу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 обучению образованию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использованию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 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речи</w:t>
            </w:r>
            <w:r w:rsidRPr="00A20BB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притяжательных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прилагательных.</w:t>
            </w:r>
          </w:p>
          <w:p w:rsidR="00990E99" w:rsidRPr="00A20BBF" w:rsidRDefault="00990E99" w:rsidP="00A950BD">
            <w:pPr>
              <w:numPr>
                <w:ilvl w:val="0"/>
                <w:numId w:val="13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согласовывать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существительные</w:t>
            </w:r>
            <w:r w:rsidRPr="00A20BB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A20B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числительными.</w:t>
            </w:r>
          </w:p>
          <w:p w:rsidR="00990E99" w:rsidRPr="00A20BBF" w:rsidRDefault="00990E99" w:rsidP="00A950BD">
            <w:pPr>
              <w:numPr>
                <w:ilvl w:val="0"/>
                <w:numId w:val="13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детей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употреблении формы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множественного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числа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имён</w:t>
            </w:r>
            <w:r w:rsidRPr="00A20BB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существительных в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родительном</w:t>
            </w:r>
            <w:r w:rsidRPr="00A20BB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падеже.</w:t>
            </w:r>
          </w:p>
          <w:p w:rsidR="00990E99" w:rsidRPr="00A20BBF" w:rsidRDefault="00990E99" w:rsidP="00A950BD">
            <w:pPr>
              <w:numPr>
                <w:ilvl w:val="0"/>
                <w:numId w:val="13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</w:t>
            </w:r>
            <w:r w:rsidRPr="00A20BB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r w:rsidRPr="00A20BB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</w:t>
            </w:r>
            <w:r w:rsidRPr="00A20B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20BB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речи</w:t>
            </w:r>
            <w:r w:rsidRPr="00A20BB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предлоги.</w:t>
            </w:r>
          </w:p>
        </w:tc>
      </w:tr>
      <w:tr w:rsidR="00990E99" w:rsidRPr="00A20BBF" w:rsidTr="008A33F7">
        <w:trPr>
          <w:jc w:val="center"/>
        </w:trPr>
        <w:tc>
          <w:tcPr>
            <w:tcW w:w="4395" w:type="dxa"/>
          </w:tcPr>
          <w:p w:rsidR="00990E99" w:rsidRPr="00A20BBF" w:rsidRDefault="00990E99" w:rsidP="00A950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связной речи</w:t>
            </w:r>
          </w:p>
        </w:tc>
        <w:tc>
          <w:tcPr>
            <w:tcW w:w="6089" w:type="dxa"/>
          </w:tcPr>
          <w:p w:rsidR="00990E99" w:rsidRPr="00A20BBF" w:rsidRDefault="00990E99" w:rsidP="00A950BD">
            <w:pPr>
              <w:numPr>
                <w:ilvl w:val="0"/>
                <w:numId w:val="20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самостоятельно составлять описательные рассказы, рассказы по сюжетной картинке, по серии сюжетных картинок.</w:t>
            </w:r>
          </w:p>
          <w:p w:rsidR="00990E99" w:rsidRPr="00A20BBF" w:rsidRDefault="00990E99" w:rsidP="00A950BD">
            <w:pPr>
              <w:numPr>
                <w:ilvl w:val="0"/>
                <w:numId w:val="20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различных типов предложений.</w:t>
            </w:r>
          </w:p>
        </w:tc>
      </w:tr>
    </w:tbl>
    <w:p w:rsidR="00147698" w:rsidRDefault="00147698" w:rsidP="00A950BD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E79" w:rsidRPr="00A20BBF" w:rsidRDefault="005C2E79" w:rsidP="00724A18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0BBF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724A18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Pr="00A20BBF">
        <w:rPr>
          <w:rFonts w:ascii="Times New Roman" w:hAnsi="Times New Roman" w:cs="Times New Roman"/>
          <w:b/>
          <w:sz w:val="28"/>
          <w:szCs w:val="28"/>
        </w:rPr>
        <w:t>4</w:t>
      </w:r>
    </w:p>
    <w:p w:rsidR="005C2E79" w:rsidRPr="00A20BBF" w:rsidRDefault="005C2E79" w:rsidP="00A950BD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BBF">
        <w:rPr>
          <w:rFonts w:ascii="Times New Roman" w:eastAsia="Times New Roman" w:hAnsi="Times New Roman" w:cs="Times New Roman"/>
          <w:b/>
          <w:sz w:val="28"/>
          <w:szCs w:val="28"/>
        </w:rPr>
        <w:t xml:space="preserve"> Содержание коррекционно-развивающей работы педагога-психолога</w:t>
      </w:r>
    </w:p>
    <w:p w:rsidR="00990E99" w:rsidRPr="00A20BBF" w:rsidRDefault="00990E99" w:rsidP="00A950BD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E99" w:rsidRPr="00A20BBF" w:rsidRDefault="00990E99" w:rsidP="00A950BD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2"/>
        <w:tblW w:w="10916" w:type="dxa"/>
        <w:tblInd w:w="-885" w:type="dxa"/>
        <w:tblLook w:val="04A0"/>
      </w:tblPr>
      <w:tblGrid>
        <w:gridCol w:w="1277"/>
        <w:gridCol w:w="2268"/>
        <w:gridCol w:w="3615"/>
        <w:gridCol w:w="3756"/>
      </w:tblGrid>
      <w:tr w:rsidR="004B52E0" w:rsidRPr="00A20BBF" w:rsidTr="004B52E0">
        <w:tc>
          <w:tcPr>
            <w:tcW w:w="1277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Месяц/</w:t>
            </w:r>
          </w:p>
          <w:p w:rsidR="004B52E0" w:rsidRPr="00A20BBF" w:rsidRDefault="003C2E46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Н</w:t>
            </w:r>
            <w:r w:rsidR="004B52E0" w:rsidRPr="00A20BBF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еделя</w:t>
            </w: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№ занятия/ Лексическая тема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Задачи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Содержание</w:t>
            </w:r>
          </w:p>
        </w:tc>
      </w:tr>
      <w:tr w:rsidR="004B52E0" w:rsidRPr="00A20BBF" w:rsidTr="004B52E0">
        <w:tc>
          <w:tcPr>
            <w:tcW w:w="1277" w:type="dxa"/>
            <w:vMerge w:val="restart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1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«Осень. Признаки осени. Деревья осенью»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3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созданию доверительных отношений между педагогом-психологом и ребёнком.</w:t>
            </w:r>
          </w:p>
          <w:p w:rsidR="004B52E0" w:rsidRPr="00A20BBF" w:rsidRDefault="004B52E0" w:rsidP="00A950BD">
            <w:pPr>
              <w:numPr>
                <w:ilvl w:val="0"/>
                <w:numId w:val="3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Отреагировать актуальные эмоции.</w:t>
            </w:r>
          </w:p>
          <w:p w:rsidR="004B52E0" w:rsidRPr="00A20BBF" w:rsidRDefault="004B52E0" w:rsidP="00A950BD">
            <w:pPr>
              <w:numPr>
                <w:ilvl w:val="0"/>
                <w:numId w:val="3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эмоцией «Радость».</w:t>
            </w:r>
          </w:p>
          <w:p w:rsidR="004B52E0" w:rsidRPr="00A20BBF" w:rsidRDefault="004B52E0" w:rsidP="00A950BD">
            <w:pPr>
              <w:numPr>
                <w:ilvl w:val="0"/>
                <w:numId w:val="3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определять эмоциональное состояние людей по ситуации.</w:t>
            </w:r>
          </w:p>
          <w:p w:rsidR="004B52E0" w:rsidRPr="00A20BBF" w:rsidRDefault="004B52E0" w:rsidP="00A950BD">
            <w:pPr>
              <w:numPr>
                <w:ilvl w:val="0"/>
                <w:numId w:val="3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передавать чувство радости, используя различные выразительные средства.</w:t>
            </w:r>
          </w:p>
          <w:p w:rsidR="004B52E0" w:rsidRPr="00A20BBF" w:rsidRDefault="004B52E0" w:rsidP="00A950BD">
            <w:pPr>
              <w:numPr>
                <w:ilvl w:val="0"/>
                <w:numId w:val="3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3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73" w:name="_Hlk68532511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</w:t>
            </w:r>
          </w:p>
          <w:p w:rsidR="004B52E0" w:rsidRPr="00A20BBF" w:rsidRDefault="004B52E0" w:rsidP="00A950BD">
            <w:pPr>
              <w:numPr>
                <w:ilvl w:val="0"/>
                <w:numId w:val="3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Беседа с ребёнком по сюжетной картинке «Осеннее настроение»</w:t>
            </w:r>
          </w:p>
          <w:p w:rsidR="004B52E0" w:rsidRPr="00A20BBF" w:rsidRDefault="004B52E0" w:rsidP="00A950BD">
            <w:pPr>
              <w:numPr>
                <w:ilvl w:val="0"/>
                <w:numId w:val="3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«Цвет и настроение»</w:t>
            </w:r>
          </w:p>
          <w:p w:rsidR="004B52E0" w:rsidRPr="00A20BBF" w:rsidRDefault="004B52E0" w:rsidP="00A950BD">
            <w:pPr>
              <w:numPr>
                <w:ilvl w:val="0"/>
                <w:numId w:val="3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осенней </w:t>
            </w:r>
            <w:proofErr w:type="spell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мандалы</w:t>
            </w:r>
            <w:proofErr w:type="spellEnd"/>
          </w:p>
          <w:p w:rsidR="004B52E0" w:rsidRPr="00A20BBF" w:rsidRDefault="004B52E0" w:rsidP="00A950BD">
            <w:pPr>
              <w:numPr>
                <w:ilvl w:val="0"/>
                <w:numId w:val="3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«С какого дерева листик»</w:t>
            </w:r>
          </w:p>
          <w:p w:rsidR="004B52E0" w:rsidRPr="00A20BBF" w:rsidRDefault="004B52E0" w:rsidP="00A950BD">
            <w:pPr>
              <w:numPr>
                <w:ilvl w:val="0"/>
                <w:numId w:val="3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«Зоркий глаз»</w:t>
            </w:r>
            <w:bookmarkEnd w:id="73"/>
          </w:p>
          <w:p w:rsidR="004B52E0" w:rsidRPr="00A20BBF" w:rsidRDefault="004B52E0" w:rsidP="00A950BD">
            <w:pPr>
              <w:numPr>
                <w:ilvl w:val="0"/>
                <w:numId w:val="3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  <w:vMerge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2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«Осень. Признаки осени. Деревья осенью»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7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  <w:p w:rsidR="004B52E0" w:rsidRPr="00A20BBF" w:rsidRDefault="004B52E0" w:rsidP="00A950BD">
            <w:pPr>
              <w:numPr>
                <w:ilvl w:val="0"/>
                <w:numId w:val="7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Снять </w:t>
            </w:r>
            <w:proofErr w:type="spell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психоэмоциональное</w:t>
            </w:r>
            <w:proofErr w:type="spell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напряжение.</w:t>
            </w:r>
          </w:p>
          <w:p w:rsidR="004B52E0" w:rsidRPr="00A20BBF" w:rsidRDefault="004B52E0" w:rsidP="00A950BD">
            <w:pPr>
              <w:numPr>
                <w:ilvl w:val="0"/>
                <w:numId w:val="7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:rsidR="004B52E0" w:rsidRPr="00A20BBF" w:rsidRDefault="004B52E0" w:rsidP="00A950BD">
            <w:pPr>
              <w:spacing w:line="0" w:lineRule="atLeast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творческое воображение.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9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</w:t>
            </w:r>
          </w:p>
          <w:p w:rsidR="004B52E0" w:rsidRPr="00A20BBF" w:rsidRDefault="004B52E0" w:rsidP="00A950BD">
            <w:pPr>
              <w:numPr>
                <w:ilvl w:val="0"/>
                <w:numId w:val="9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Составь предложение об осени</w:t>
            </w:r>
          </w:p>
          <w:p w:rsidR="004B52E0" w:rsidRPr="00A20BBF" w:rsidRDefault="004B52E0" w:rsidP="00A950BD">
            <w:pPr>
              <w:numPr>
                <w:ilvl w:val="0"/>
                <w:numId w:val="9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«Цвет и настроение»</w:t>
            </w:r>
          </w:p>
          <w:p w:rsidR="004B52E0" w:rsidRPr="00A20BBF" w:rsidRDefault="004B52E0" w:rsidP="00A950BD">
            <w:pPr>
              <w:numPr>
                <w:ilvl w:val="0"/>
                <w:numId w:val="9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Осенняя поделка</w:t>
            </w:r>
          </w:p>
          <w:p w:rsidR="004B52E0" w:rsidRPr="00A20BBF" w:rsidRDefault="004B52E0" w:rsidP="00A950BD">
            <w:pPr>
              <w:numPr>
                <w:ilvl w:val="0"/>
                <w:numId w:val="9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Графомоторные</w:t>
            </w:r>
            <w:proofErr w:type="spell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дорожки</w:t>
            </w:r>
          </w:p>
          <w:p w:rsidR="004B52E0" w:rsidRPr="00A20BBF" w:rsidRDefault="004B52E0" w:rsidP="00A950BD">
            <w:pPr>
              <w:numPr>
                <w:ilvl w:val="0"/>
                <w:numId w:val="9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Корректурная проба</w:t>
            </w:r>
          </w:p>
          <w:p w:rsidR="004B52E0" w:rsidRPr="00A20BBF" w:rsidRDefault="004B52E0" w:rsidP="00A950BD">
            <w:pPr>
              <w:numPr>
                <w:ilvl w:val="0"/>
                <w:numId w:val="9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  <w:vMerge w:val="restart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3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«Огород. Овощи»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33"/>
              </w:num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Учить распознавать эмоцию «удивление».</w:t>
            </w:r>
          </w:p>
          <w:p w:rsidR="004B52E0" w:rsidRPr="00A20BBF" w:rsidRDefault="004B52E0" w:rsidP="00A950BD">
            <w:pPr>
              <w:numPr>
                <w:ilvl w:val="0"/>
                <w:numId w:val="33"/>
              </w:num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выражать с </w:t>
            </w: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помощью мимики, позы эмоцию «удивление».</w:t>
            </w:r>
          </w:p>
          <w:p w:rsidR="004B52E0" w:rsidRPr="00A20BBF" w:rsidRDefault="004B52E0" w:rsidP="00A950BD">
            <w:pPr>
              <w:numPr>
                <w:ilvl w:val="0"/>
                <w:numId w:val="33"/>
              </w:num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память, внимание, воображение.</w:t>
            </w:r>
          </w:p>
          <w:p w:rsidR="004B52E0" w:rsidRPr="00A20BBF" w:rsidRDefault="004B52E0" w:rsidP="00A950BD">
            <w:pPr>
              <w:numPr>
                <w:ilvl w:val="0"/>
                <w:numId w:val="33"/>
              </w:num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ориентироваться в пространстве.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3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74" w:name="_Hlk68612881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Приветствие</w:t>
            </w:r>
          </w:p>
          <w:p w:rsidR="004B52E0" w:rsidRPr="00A20BBF" w:rsidRDefault="004B52E0" w:rsidP="00A950BD">
            <w:pPr>
              <w:numPr>
                <w:ilvl w:val="0"/>
                <w:numId w:val="3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«Удивительные овощи»</w:t>
            </w:r>
          </w:p>
          <w:p w:rsidR="004B52E0" w:rsidRPr="00A20BBF" w:rsidRDefault="004B52E0" w:rsidP="00A950BD">
            <w:pPr>
              <w:numPr>
                <w:ilvl w:val="0"/>
                <w:numId w:val="3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Игра «</w:t>
            </w:r>
            <w:proofErr w:type="spell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Бывает-не</w:t>
            </w:r>
            <w:proofErr w:type="spell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бывает»</w:t>
            </w:r>
          </w:p>
          <w:p w:rsidR="004B52E0" w:rsidRPr="00A20BBF" w:rsidRDefault="004B52E0" w:rsidP="00A950BD">
            <w:pPr>
              <w:numPr>
                <w:ilvl w:val="0"/>
                <w:numId w:val="3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«Сыщики: овощи»</w:t>
            </w:r>
          </w:p>
          <w:p w:rsidR="004B52E0" w:rsidRPr="00A20BBF" w:rsidRDefault="004B52E0" w:rsidP="00A950BD">
            <w:pPr>
              <w:numPr>
                <w:ilvl w:val="0"/>
                <w:numId w:val="3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«Ты мне, а я тебе»</w:t>
            </w:r>
          </w:p>
          <w:p w:rsidR="004B52E0" w:rsidRPr="00A20BBF" w:rsidRDefault="004B52E0" w:rsidP="00A950BD">
            <w:pPr>
              <w:numPr>
                <w:ilvl w:val="0"/>
                <w:numId w:val="3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«Необычный овощ»</w:t>
            </w:r>
            <w:bookmarkEnd w:id="74"/>
          </w:p>
          <w:p w:rsidR="004B52E0" w:rsidRPr="00A20BBF" w:rsidRDefault="004B52E0" w:rsidP="00A950BD">
            <w:pPr>
              <w:numPr>
                <w:ilvl w:val="0"/>
                <w:numId w:val="3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  <w:vMerge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4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«Огород. Овощи»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33"/>
              </w:num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Уточнить и расширить знания ребёнка об овощах.</w:t>
            </w:r>
          </w:p>
          <w:p w:rsidR="004B52E0" w:rsidRPr="00A20BBF" w:rsidRDefault="004B52E0" w:rsidP="00A950BD">
            <w:pPr>
              <w:numPr>
                <w:ilvl w:val="0"/>
                <w:numId w:val="33"/>
              </w:num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память.</w:t>
            </w:r>
          </w:p>
          <w:p w:rsidR="004B52E0" w:rsidRPr="00A20BBF" w:rsidRDefault="004B52E0" w:rsidP="00A950BD">
            <w:pPr>
              <w:numPr>
                <w:ilvl w:val="0"/>
                <w:numId w:val="33"/>
              </w:num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 рук.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9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</w:t>
            </w:r>
          </w:p>
          <w:p w:rsidR="004B52E0" w:rsidRPr="00A20BBF" w:rsidRDefault="004B52E0" w:rsidP="00A950BD">
            <w:pPr>
              <w:numPr>
                <w:ilvl w:val="0"/>
                <w:numId w:val="9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</w:t>
            </w:r>
            <w:proofErr w:type="gram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рассказа про овощи</w:t>
            </w:r>
            <w:proofErr w:type="gram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схеме.</w:t>
            </w:r>
          </w:p>
          <w:p w:rsidR="004B52E0" w:rsidRPr="00A20BBF" w:rsidRDefault="004B52E0" w:rsidP="00A950BD">
            <w:pPr>
              <w:numPr>
                <w:ilvl w:val="0"/>
                <w:numId w:val="9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Бывает-не</w:t>
            </w:r>
            <w:proofErr w:type="spell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бывает»</w:t>
            </w:r>
          </w:p>
          <w:p w:rsidR="004B52E0" w:rsidRPr="00A20BBF" w:rsidRDefault="004B52E0" w:rsidP="00A950BD">
            <w:pPr>
              <w:numPr>
                <w:ilvl w:val="0"/>
                <w:numId w:val="9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Лепка «Любимый овощ»</w:t>
            </w:r>
          </w:p>
          <w:p w:rsidR="004B52E0" w:rsidRPr="00A20BBF" w:rsidRDefault="004B52E0" w:rsidP="00A950BD">
            <w:pPr>
              <w:numPr>
                <w:ilvl w:val="0"/>
                <w:numId w:val="9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«Ты мне, а я тебе»</w:t>
            </w:r>
          </w:p>
          <w:p w:rsidR="004B52E0" w:rsidRPr="00A20BBF" w:rsidRDefault="004B52E0" w:rsidP="00A950BD">
            <w:pPr>
              <w:numPr>
                <w:ilvl w:val="0"/>
                <w:numId w:val="9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«Свари борщ»</w:t>
            </w:r>
          </w:p>
          <w:p w:rsidR="004B52E0" w:rsidRPr="00A20BBF" w:rsidRDefault="004B52E0" w:rsidP="00A950BD">
            <w:pPr>
              <w:numPr>
                <w:ilvl w:val="0"/>
                <w:numId w:val="9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  <w:vMerge w:val="restart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5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«Сад. Фрукты»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35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Учить распознавать эмоцию «Печали».</w:t>
            </w:r>
          </w:p>
          <w:p w:rsidR="004B52E0" w:rsidRPr="00A20BBF" w:rsidRDefault="004B52E0" w:rsidP="00A950BD">
            <w:pPr>
              <w:numPr>
                <w:ilvl w:val="0"/>
                <w:numId w:val="35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Учить выражать с помощью мимики и позы эмоцию «печаль».</w:t>
            </w:r>
          </w:p>
          <w:p w:rsidR="004B52E0" w:rsidRPr="00A20BBF" w:rsidRDefault="004B52E0" w:rsidP="00A950BD">
            <w:pPr>
              <w:numPr>
                <w:ilvl w:val="0"/>
                <w:numId w:val="35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память, внимание.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3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75" w:name="_Hlk68696887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</w:t>
            </w:r>
          </w:p>
          <w:p w:rsidR="004B52E0" w:rsidRPr="00A20BBF" w:rsidRDefault="004B52E0" w:rsidP="00A950BD">
            <w:pPr>
              <w:numPr>
                <w:ilvl w:val="0"/>
                <w:numId w:val="3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«Любимый и не любимый фрукт»</w:t>
            </w:r>
          </w:p>
          <w:p w:rsidR="004B52E0" w:rsidRPr="00A20BBF" w:rsidRDefault="004B52E0" w:rsidP="00A950BD">
            <w:pPr>
              <w:numPr>
                <w:ilvl w:val="0"/>
                <w:numId w:val="3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Этюд «Ой, ой, живот болит»</w:t>
            </w:r>
          </w:p>
          <w:p w:rsidR="004B52E0" w:rsidRPr="00A20BBF" w:rsidRDefault="004B52E0" w:rsidP="00A950BD">
            <w:pPr>
              <w:numPr>
                <w:ilvl w:val="0"/>
                <w:numId w:val="3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</w:t>
            </w:r>
            <w:proofErr w:type="spell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доббль</w:t>
            </w:r>
            <w:proofErr w:type="spell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«Урожай»</w:t>
            </w:r>
          </w:p>
          <w:p w:rsidR="004B52E0" w:rsidRPr="00A20BBF" w:rsidRDefault="004B52E0" w:rsidP="00A950BD">
            <w:pPr>
              <w:numPr>
                <w:ilvl w:val="0"/>
                <w:numId w:val="3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«Что я задумала?»</w:t>
            </w:r>
          </w:p>
          <w:p w:rsidR="004B52E0" w:rsidRPr="00A20BBF" w:rsidRDefault="004B52E0" w:rsidP="00A950BD">
            <w:pPr>
              <w:numPr>
                <w:ilvl w:val="0"/>
                <w:numId w:val="3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«Наведи порядок на столе»</w:t>
            </w:r>
            <w:bookmarkEnd w:id="75"/>
          </w:p>
          <w:p w:rsidR="004B52E0" w:rsidRPr="00A20BBF" w:rsidRDefault="004B52E0" w:rsidP="00A950BD">
            <w:pPr>
              <w:numPr>
                <w:ilvl w:val="0"/>
                <w:numId w:val="3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  <w:vMerge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6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«Сад. Фрукты»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35"/>
              </w:num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Уточнить и расширить знания ребёнка о фруктах.</w:t>
            </w:r>
          </w:p>
          <w:p w:rsidR="004B52E0" w:rsidRPr="00A20BBF" w:rsidRDefault="004B52E0" w:rsidP="00A950BD">
            <w:pPr>
              <w:numPr>
                <w:ilvl w:val="0"/>
                <w:numId w:val="35"/>
              </w:num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узнавать предмет на ощупь.</w:t>
            </w:r>
          </w:p>
          <w:p w:rsidR="004B52E0" w:rsidRPr="00A20BBF" w:rsidRDefault="004B52E0" w:rsidP="00A950BD">
            <w:pPr>
              <w:numPr>
                <w:ilvl w:val="0"/>
                <w:numId w:val="35"/>
              </w:num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память.</w:t>
            </w:r>
          </w:p>
          <w:p w:rsidR="004B52E0" w:rsidRPr="00A20BBF" w:rsidRDefault="004B52E0" w:rsidP="00A950BD">
            <w:pPr>
              <w:numPr>
                <w:ilvl w:val="0"/>
                <w:numId w:val="35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 рук.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90"/>
              </w:num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«Найди тень» </w:t>
            </w:r>
          </w:p>
          <w:p w:rsidR="004B52E0" w:rsidRPr="00A20BBF" w:rsidRDefault="004B52E0" w:rsidP="00A950BD">
            <w:pPr>
              <w:numPr>
                <w:ilvl w:val="0"/>
                <w:numId w:val="90"/>
              </w:num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«Что я задумала?»</w:t>
            </w:r>
          </w:p>
          <w:p w:rsidR="004B52E0" w:rsidRPr="00A20BBF" w:rsidRDefault="004B52E0" w:rsidP="00A950BD">
            <w:pPr>
              <w:numPr>
                <w:ilvl w:val="0"/>
                <w:numId w:val="90"/>
              </w:num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«Что изменилось»</w:t>
            </w:r>
          </w:p>
          <w:p w:rsidR="004B52E0" w:rsidRPr="00A20BBF" w:rsidRDefault="004B52E0" w:rsidP="00A950BD">
            <w:pPr>
              <w:numPr>
                <w:ilvl w:val="0"/>
                <w:numId w:val="90"/>
              </w:num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 «Апельсин»</w:t>
            </w:r>
          </w:p>
          <w:p w:rsidR="004B52E0" w:rsidRPr="00A20BBF" w:rsidRDefault="004B52E0" w:rsidP="00A950BD">
            <w:pPr>
              <w:numPr>
                <w:ilvl w:val="0"/>
                <w:numId w:val="90"/>
              </w:num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«Собери картинку: фрукты» (3,4 части)</w:t>
            </w:r>
          </w:p>
          <w:p w:rsidR="004B52E0" w:rsidRPr="00A20BBF" w:rsidRDefault="004B52E0" w:rsidP="00A950BD">
            <w:pPr>
              <w:numPr>
                <w:ilvl w:val="0"/>
                <w:numId w:val="90"/>
              </w:num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«Бывает – не </w:t>
            </w: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бывает»</w:t>
            </w:r>
          </w:p>
          <w:p w:rsidR="004B52E0" w:rsidRPr="00A20BBF" w:rsidRDefault="004B52E0" w:rsidP="00A950BD">
            <w:pPr>
              <w:numPr>
                <w:ilvl w:val="0"/>
                <w:numId w:val="90"/>
              </w:num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  <w:vMerge w:val="restart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7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«Лес. Грибы и лесные ягоды»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3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Учить распознавать эмоцию «Гнев».</w:t>
            </w:r>
          </w:p>
          <w:p w:rsidR="004B52E0" w:rsidRPr="00A20BBF" w:rsidRDefault="004B52E0" w:rsidP="00A950BD">
            <w:pPr>
              <w:numPr>
                <w:ilvl w:val="0"/>
                <w:numId w:val="3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Учить выражать с помощью мимики и позы эмоцию «гнев».</w:t>
            </w:r>
          </w:p>
          <w:p w:rsidR="004B52E0" w:rsidRPr="00A20BBF" w:rsidRDefault="004B52E0" w:rsidP="00A950BD">
            <w:pPr>
              <w:numPr>
                <w:ilvl w:val="0"/>
                <w:numId w:val="3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память, внимание.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3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76" w:name="_Hlk68698594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</w:t>
            </w:r>
          </w:p>
          <w:p w:rsidR="004B52E0" w:rsidRPr="00A20BBF" w:rsidRDefault="004B52E0" w:rsidP="00A950BD">
            <w:pPr>
              <w:numPr>
                <w:ilvl w:val="0"/>
                <w:numId w:val="3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Беседа по изображению «Король Боровик».</w:t>
            </w:r>
          </w:p>
          <w:p w:rsidR="004B52E0" w:rsidRPr="00A20BBF" w:rsidRDefault="004B52E0" w:rsidP="00A950BD">
            <w:pPr>
              <w:numPr>
                <w:ilvl w:val="0"/>
                <w:numId w:val="3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Этюд «Король Боровик не в духе» (В. Приходько)</w:t>
            </w:r>
          </w:p>
          <w:p w:rsidR="004B52E0" w:rsidRPr="00A20BBF" w:rsidRDefault="004B52E0" w:rsidP="00A950BD">
            <w:pPr>
              <w:numPr>
                <w:ilvl w:val="0"/>
                <w:numId w:val="3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«Изобрази предмет»</w:t>
            </w:r>
          </w:p>
          <w:p w:rsidR="004B52E0" w:rsidRPr="00A20BBF" w:rsidRDefault="004B52E0" w:rsidP="00A950BD">
            <w:pPr>
              <w:numPr>
                <w:ilvl w:val="0"/>
                <w:numId w:val="3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«Найди тень»</w:t>
            </w:r>
          </w:p>
          <w:p w:rsidR="004B52E0" w:rsidRPr="00A20BBF" w:rsidRDefault="004B52E0" w:rsidP="00A950BD">
            <w:pPr>
              <w:numPr>
                <w:ilvl w:val="0"/>
                <w:numId w:val="3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«Сыщики: грибы»</w:t>
            </w:r>
            <w:bookmarkEnd w:id="76"/>
          </w:p>
          <w:p w:rsidR="004B52E0" w:rsidRPr="00A20BBF" w:rsidRDefault="004B52E0" w:rsidP="00A950BD">
            <w:pPr>
              <w:numPr>
                <w:ilvl w:val="0"/>
                <w:numId w:val="3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  <w:vMerge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8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«Лес. Грибы и лесные ягоды»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3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Расширить знания ребёнка о ягодах, грибах.</w:t>
            </w:r>
          </w:p>
          <w:p w:rsidR="004B52E0" w:rsidRPr="00A20BBF" w:rsidRDefault="004B52E0" w:rsidP="00A950BD">
            <w:pPr>
              <w:numPr>
                <w:ilvl w:val="0"/>
                <w:numId w:val="3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  <w:p w:rsidR="004B52E0" w:rsidRPr="00A20BBF" w:rsidRDefault="004B52E0" w:rsidP="00A950BD">
            <w:pPr>
              <w:numPr>
                <w:ilvl w:val="0"/>
                <w:numId w:val="3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 рук.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9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77" w:name="_Hlk48463543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«Найди тень»</w:t>
            </w:r>
          </w:p>
          <w:p w:rsidR="004B52E0" w:rsidRPr="00A20BBF" w:rsidRDefault="004B52E0" w:rsidP="00A950BD">
            <w:pPr>
              <w:numPr>
                <w:ilvl w:val="0"/>
                <w:numId w:val="9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Графомоторные</w:t>
            </w:r>
            <w:proofErr w:type="spell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дорожки</w:t>
            </w:r>
          </w:p>
          <w:p w:rsidR="004B52E0" w:rsidRPr="00A20BBF" w:rsidRDefault="004B52E0" w:rsidP="00A950BD">
            <w:pPr>
              <w:numPr>
                <w:ilvl w:val="0"/>
                <w:numId w:val="9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«Что я задумала?»</w:t>
            </w:r>
          </w:p>
          <w:p w:rsidR="004B52E0" w:rsidRPr="00A20BBF" w:rsidRDefault="004B52E0" w:rsidP="00A950BD">
            <w:pPr>
              <w:numPr>
                <w:ilvl w:val="0"/>
                <w:numId w:val="9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Массаж </w:t>
            </w:r>
            <w:proofErr w:type="spell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Су-джок</w:t>
            </w:r>
            <w:proofErr w:type="spellEnd"/>
          </w:p>
          <w:p w:rsidR="004B52E0" w:rsidRPr="00A20BBF" w:rsidRDefault="004B52E0" w:rsidP="00A950BD">
            <w:pPr>
              <w:numPr>
                <w:ilvl w:val="0"/>
                <w:numId w:val="9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</w:t>
            </w:r>
            <w:proofErr w:type="gram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Лево-право</w:t>
            </w:r>
            <w:proofErr w:type="gram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4B52E0" w:rsidRPr="00A20BBF" w:rsidRDefault="004B52E0" w:rsidP="00A950BD">
            <w:pPr>
              <w:numPr>
                <w:ilvl w:val="0"/>
                <w:numId w:val="9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Повторял-ка</w:t>
            </w:r>
            <w:proofErr w:type="spell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bookmarkEnd w:id="77"/>
          </w:p>
          <w:p w:rsidR="004B52E0" w:rsidRPr="00A20BBF" w:rsidRDefault="004B52E0" w:rsidP="00A950BD">
            <w:pPr>
              <w:numPr>
                <w:ilvl w:val="0"/>
                <w:numId w:val="9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  <w:vMerge w:val="restart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9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«Одежда»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3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память.</w:t>
            </w:r>
          </w:p>
          <w:p w:rsidR="004B52E0" w:rsidRPr="00A20BBF" w:rsidRDefault="004B52E0" w:rsidP="00A950BD">
            <w:pPr>
              <w:numPr>
                <w:ilvl w:val="0"/>
                <w:numId w:val="3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воображение, выразительность движений.</w:t>
            </w:r>
          </w:p>
          <w:p w:rsidR="004B52E0" w:rsidRPr="00A20BBF" w:rsidRDefault="004B52E0" w:rsidP="00A950BD">
            <w:pPr>
              <w:numPr>
                <w:ilvl w:val="0"/>
                <w:numId w:val="3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понимать язык жестов и телодвижений.</w:t>
            </w:r>
          </w:p>
          <w:p w:rsidR="004B52E0" w:rsidRPr="00A20BBF" w:rsidRDefault="004B52E0" w:rsidP="00A950BD">
            <w:pPr>
              <w:numPr>
                <w:ilvl w:val="0"/>
                <w:numId w:val="3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пространственные представления.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4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78" w:name="_Hlk68787442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</w:t>
            </w:r>
          </w:p>
          <w:p w:rsidR="004B52E0" w:rsidRPr="00A20BBF" w:rsidRDefault="004B52E0" w:rsidP="00A950BD">
            <w:pPr>
              <w:numPr>
                <w:ilvl w:val="0"/>
                <w:numId w:val="4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«Собираемся на прогулку: осень»</w:t>
            </w:r>
          </w:p>
          <w:p w:rsidR="004B52E0" w:rsidRPr="00A20BBF" w:rsidRDefault="004B52E0" w:rsidP="00A950BD">
            <w:pPr>
              <w:numPr>
                <w:ilvl w:val="0"/>
                <w:numId w:val="4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«Найди пару: одежда»</w:t>
            </w:r>
          </w:p>
          <w:p w:rsidR="004B52E0" w:rsidRPr="00A20BBF" w:rsidRDefault="004B52E0" w:rsidP="00A950BD">
            <w:pPr>
              <w:numPr>
                <w:ilvl w:val="0"/>
                <w:numId w:val="4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«Кто первый соберёт картинку»</w:t>
            </w:r>
          </w:p>
          <w:p w:rsidR="004B52E0" w:rsidRPr="00A20BBF" w:rsidRDefault="004B52E0" w:rsidP="00A950BD">
            <w:pPr>
              <w:numPr>
                <w:ilvl w:val="0"/>
                <w:numId w:val="4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«В магазине одежды»</w:t>
            </w:r>
          </w:p>
          <w:p w:rsidR="004B52E0" w:rsidRPr="00A20BBF" w:rsidRDefault="004B52E0" w:rsidP="00A950BD">
            <w:pPr>
              <w:numPr>
                <w:ilvl w:val="0"/>
                <w:numId w:val="4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«Ты мне, а я тебе»</w:t>
            </w:r>
            <w:bookmarkEnd w:id="78"/>
          </w:p>
          <w:p w:rsidR="004B52E0" w:rsidRPr="00A20BBF" w:rsidRDefault="004B52E0" w:rsidP="00A950BD">
            <w:pPr>
              <w:numPr>
                <w:ilvl w:val="0"/>
                <w:numId w:val="4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  <w:vMerge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10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«Одежда»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7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  <w:p w:rsidR="004B52E0" w:rsidRPr="00A20BBF" w:rsidRDefault="004B52E0" w:rsidP="00A950BD">
            <w:pPr>
              <w:numPr>
                <w:ilvl w:val="0"/>
                <w:numId w:val="7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Снять </w:t>
            </w:r>
            <w:proofErr w:type="spell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психоэмоциональное</w:t>
            </w:r>
            <w:proofErr w:type="spell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напряжение.</w:t>
            </w:r>
          </w:p>
          <w:p w:rsidR="004B52E0" w:rsidRPr="00A20BBF" w:rsidRDefault="004B52E0" w:rsidP="00A950BD">
            <w:pPr>
              <w:numPr>
                <w:ilvl w:val="0"/>
                <w:numId w:val="7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:rsidR="004B52E0" w:rsidRPr="00A20BBF" w:rsidRDefault="004B52E0" w:rsidP="00A950BD">
            <w:pPr>
              <w:numPr>
                <w:ilvl w:val="0"/>
                <w:numId w:val="3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Развивать творческое воображение.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10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Приветствие</w:t>
            </w:r>
          </w:p>
          <w:p w:rsidR="004B52E0" w:rsidRPr="00A20BBF" w:rsidRDefault="004B52E0" w:rsidP="00A950BD">
            <w:pPr>
              <w:numPr>
                <w:ilvl w:val="0"/>
                <w:numId w:val="10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«Четвертый лишний»</w:t>
            </w:r>
          </w:p>
          <w:p w:rsidR="004B52E0" w:rsidRPr="00A20BBF" w:rsidRDefault="004B52E0" w:rsidP="00A950BD">
            <w:pPr>
              <w:numPr>
                <w:ilvl w:val="0"/>
                <w:numId w:val="10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Опиши </w:t>
            </w:r>
            <w:proofErr w:type="gram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одежду</w:t>
            </w:r>
            <w:proofErr w:type="gram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«Какой»</w:t>
            </w:r>
          </w:p>
          <w:p w:rsidR="004B52E0" w:rsidRPr="00A20BBF" w:rsidRDefault="004B52E0" w:rsidP="00A950BD">
            <w:pPr>
              <w:numPr>
                <w:ilvl w:val="0"/>
                <w:numId w:val="10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«Найди пару»</w:t>
            </w:r>
          </w:p>
          <w:p w:rsidR="004B52E0" w:rsidRPr="00A20BBF" w:rsidRDefault="004B52E0" w:rsidP="00A950BD">
            <w:pPr>
              <w:numPr>
                <w:ilvl w:val="0"/>
                <w:numId w:val="10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Корректурная проба </w:t>
            </w: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«Одежда»</w:t>
            </w:r>
          </w:p>
          <w:p w:rsidR="004B52E0" w:rsidRPr="00A20BBF" w:rsidRDefault="004B52E0" w:rsidP="00A950BD">
            <w:pPr>
              <w:numPr>
                <w:ilvl w:val="0"/>
                <w:numId w:val="10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«Большая стирка»</w:t>
            </w:r>
          </w:p>
          <w:p w:rsidR="004B52E0" w:rsidRPr="00A20BBF" w:rsidRDefault="004B52E0" w:rsidP="00A950BD">
            <w:pPr>
              <w:numPr>
                <w:ilvl w:val="0"/>
                <w:numId w:val="10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11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«Обувь»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4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наблюдательность, быстроту реакции.</w:t>
            </w:r>
          </w:p>
          <w:p w:rsidR="004B52E0" w:rsidRPr="00A20BBF" w:rsidRDefault="004B52E0" w:rsidP="00A950BD">
            <w:pPr>
              <w:numPr>
                <w:ilvl w:val="0"/>
                <w:numId w:val="4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память.</w:t>
            </w:r>
          </w:p>
          <w:p w:rsidR="004B52E0" w:rsidRPr="00A20BBF" w:rsidRDefault="004B52E0" w:rsidP="00A950BD">
            <w:pPr>
              <w:numPr>
                <w:ilvl w:val="0"/>
                <w:numId w:val="4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выразительность движений.</w:t>
            </w:r>
          </w:p>
          <w:p w:rsidR="004B52E0" w:rsidRPr="00A20BBF" w:rsidRDefault="004B52E0" w:rsidP="00A950BD">
            <w:pPr>
              <w:numPr>
                <w:ilvl w:val="0"/>
                <w:numId w:val="4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пространственные представления.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4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</w:t>
            </w:r>
          </w:p>
          <w:p w:rsidR="004B52E0" w:rsidRPr="00A20BBF" w:rsidRDefault="004B52E0" w:rsidP="00A950BD">
            <w:pPr>
              <w:numPr>
                <w:ilvl w:val="0"/>
                <w:numId w:val="4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«Собираемся на прогулку: осень»</w:t>
            </w:r>
          </w:p>
          <w:p w:rsidR="004B52E0" w:rsidRPr="00A20BBF" w:rsidRDefault="004B52E0" w:rsidP="00A950BD">
            <w:pPr>
              <w:numPr>
                <w:ilvl w:val="0"/>
                <w:numId w:val="4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Этюд «Грязно»</w:t>
            </w:r>
          </w:p>
          <w:p w:rsidR="004B52E0" w:rsidRPr="00A20BBF" w:rsidRDefault="004B52E0" w:rsidP="00A950BD">
            <w:pPr>
              <w:numPr>
                <w:ilvl w:val="0"/>
                <w:numId w:val="4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«Сыщики: гардероб»</w:t>
            </w:r>
          </w:p>
          <w:p w:rsidR="004B52E0" w:rsidRPr="00A20BBF" w:rsidRDefault="004B52E0" w:rsidP="00A950BD">
            <w:pPr>
              <w:numPr>
                <w:ilvl w:val="0"/>
                <w:numId w:val="4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«Внимательные глазки»</w:t>
            </w:r>
          </w:p>
          <w:p w:rsidR="004B52E0" w:rsidRPr="00A20BBF" w:rsidRDefault="004B52E0" w:rsidP="00A950BD">
            <w:pPr>
              <w:numPr>
                <w:ilvl w:val="0"/>
                <w:numId w:val="4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«Ты мне, а я тебе»</w:t>
            </w:r>
          </w:p>
          <w:p w:rsidR="004B52E0" w:rsidRPr="00A20BBF" w:rsidRDefault="004B52E0" w:rsidP="00A950BD">
            <w:pPr>
              <w:numPr>
                <w:ilvl w:val="0"/>
                <w:numId w:val="4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  <w:tcBorders>
              <w:top w:val="nil"/>
            </w:tcBorders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12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«Обувь»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7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  <w:p w:rsidR="004B52E0" w:rsidRPr="00A20BBF" w:rsidRDefault="004B52E0" w:rsidP="00A950BD">
            <w:pPr>
              <w:numPr>
                <w:ilvl w:val="0"/>
                <w:numId w:val="7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Снять </w:t>
            </w:r>
            <w:proofErr w:type="spell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психоэмоциональное</w:t>
            </w:r>
            <w:proofErr w:type="spell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напряжение.</w:t>
            </w:r>
          </w:p>
          <w:p w:rsidR="004B52E0" w:rsidRPr="00A20BBF" w:rsidRDefault="004B52E0" w:rsidP="00A950BD">
            <w:pPr>
              <w:numPr>
                <w:ilvl w:val="0"/>
                <w:numId w:val="7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:rsidR="004B52E0" w:rsidRPr="00A20BBF" w:rsidRDefault="004B52E0" w:rsidP="00A950BD">
            <w:pPr>
              <w:numPr>
                <w:ilvl w:val="0"/>
                <w:numId w:val="4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творческое воображение.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10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</w:t>
            </w:r>
          </w:p>
          <w:p w:rsidR="004B52E0" w:rsidRPr="00A20BBF" w:rsidRDefault="004B52E0" w:rsidP="00A950BD">
            <w:pPr>
              <w:numPr>
                <w:ilvl w:val="0"/>
                <w:numId w:val="10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«Зашнуруй ботинок»</w:t>
            </w:r>
          </w:p>
          <w:p w:rsidR="004B52E0" w:rsidRPr="00A20BBF" w:rsidRDefault="004B52E0" w:rsidP="00A950BD">
            <w:pPr>
              <w:numPr>
                <w:ilvl w:val="0"/>
                <w:numId w:val="10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«Найди пару»</w:t>
            </w:r>
          </w:p>
          <w:p w:rsidR="004B52E0" w:rsidRPr="00A20BBF" w:rsidRDefault="004B52E0" w:rsidP="00A950BD">
            <w:pPr>
              <w:numPr>
                <w:ilvl w:val="0"/>
                <w:numId w:val="10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«Назови ласково»</w:t>
            </w:r>
          </w:p>
          <w:p w:rsidR="004B52E0" w:rsidRPr="00A20BBF" w:rsidRDefault="004B52E0" w:rsidP="00A950BD">
            <w:pPr>
              <w:numPr>
                <w:ilvl w:val="0"/>
                <w:numId w:val="10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Графомоторные</w:t>
            </w:r>
            <w:proofErr w:type="spell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дорожки</w:t>
            </w:r>
          </w:p>
          <w:p w:rsidR="004B52E0" w:rsidRPr="00A20BBF" w:rsidRDefault="004B52E0" w:rsidP="00A950BD">
            <w:pPr>
              <w:numPr>
                <w:ilvl w:val="0"/>
                <w:numId w:val="10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Посчитайка</w:t>
            </w:r>
            <w:proofErr w:type="spell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B52E0" w:rsidRPr="00A20BBF" w:rsidRDefault="004B52E0" w:rsidP="00A950BD">
            <w:pPr>
              <w:numPr>
                <w:ilvl w:val="0"/>
                <w:numId w:val="10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  <w:vMerge w:val="restart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13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«Игрушки»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4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слуховое восприятие.</w:t>
            </w:r>
          </w:p>
          <w:p w:rsidR="004B52E0" w:rsidRPr="00A20BBF" w:rsidRDefault="004B52E0" w:rsidP="00A950BD">
            <w:pPr>
              <w:numPr>
                <w:ilvl w:val="0"/>
                <w:numId w:val="4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наблюдательность, быстроту реакции.</w:t>
            </w:r>
          </w:p>
          <w:p w:rsidR="004B52E0" w:rsidRPr="00A20BBF" w:rsidRDefault="004B52E0" w:rsidP="00A950BD">
            <w:pPr>
              <w:numPr>
                <w:ilvl w:val="0"/>
                <w:numId w:val="4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пространственные представления.</w:t>
            </w:r>
          </w:p>
          <w:p w:rsidR="004B52E0" w:rsidRPr="00A20BBF" w:rsidRDefault="004B52E0" w:rsidP="00A950BD">
            <w:pPr>
              <w:numPr>
                <w:ilvl w:val="0"/>
                <w:numId w:val="4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осознавать чувство напряжения и расслабления.</w:t>
            </w:r>
          </w:p>
          <w:p w:rsidR="004B52E0" w:rsidRPr="00A20BBF" w:rsidRDefault="004B52E0" w:rsidP="00A950BD">
            <w:pPr>
              <w:numPr>
                <w:ilvl w:val="0"/>
                <w:numId w:val="4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знание ребёнка о чувстве радости.</w:t>
            </w:r>
          </w:p>
          <w:p w:rsidR="004B52E0" w:rsidRPr="00A20BBF" w:rsidRDefault="004B52E0" w:rsidP="00A950BD">
            <w:pPr>
              <w:numPr>
                <w:ilvl w:val="0"/>
                <w:numId w:val="4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определять эмоциональное состояние персонажа по ситуации.</w:t>
            </w:r>
          </w:p>
          <w:p w:rsidR="004B52E0" w:rsidRPr="00A20BBF" w:rsidRDefault="004B52E0" w:rsidP="00A950BD">
            <w:pPr>
              <w:numPr>
                <w:ilvl w:val="0"/>
                <w:numId w:val="4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Формировать умение передавать чувство радости, используя различные выразительные средства.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4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Приветствие</w:t>
            </w:r>
          </w:p>
          <w:p w:rsidR="004B52E0" w:rsidRPr="00A20BBF" w:rsidRDefault="004B52E0" w:rsidP="00A950BD">
            <w:pPr>
              <w:numPr>
                <w:ilvl w:val="0"/>
                <w:numId w:val="4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«Любимая и не любимая игрушка»</w:t>
            </w:r>
          </w:p>
          <w:p w:rsidR="004B52E0" w:rsidRPr="00A20BBF" w:rsidRDefault="004B52E0" w:rsidP="00A950BD">
            <w:pPr>
              <w:numPr>
                <w:ilvl w:val="0"/>
                <w:numId w:val="4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«Песочные прятки»</w:t>
            </w:r>
          </w:p>
          <w:p w:rsidR="004B52E0" w:rsidRPr="00A20BBF" w:rsidRDefault="004B52E0" w:rsidP="00A950BD">
            <w:pPr>
              <w:numPr>
                <w:ilvl w:val="0"/>
                <w:numId w:val="4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«Насос и мяч»</w:t>
            </w:r>
          </w:p>
          <w:p w:rsidR="004B52E0" w:rsidRPr="00A20BBF" w:rsidRDefault="004B52E0" w:rsidP="00A950BD">
            <w:pPr>
              <w:numPr>
                <w:ilvl w:val="0"/>
                <w:numId w:val="4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«Найди пару»</w:t>
            </w:r>
          </w:p>
          <w:p w:rsidR="004B52E0" w:rsidRPr="00A20BBF" w:rsidRDefault="004B52E0" w:rsidP="00A950BD">
            <w:pPr>
              <w:numPr>
                <w:ilvl w:val="0"/>
                <w:numId w:val="4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«Внимательные глазки»</w:t>
            </w:r>
          </w:p>
          <w:p w:rsidR="004B52E0" w:rsidRPr="00A20BBF" w:rsidRDefault="004B52E0" w:rsidP="00A950BD">
            <w:pPr>
              <w:numPr>
                <w:ilvl w:val="0"/>
                <w:numId w:val="4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«Найди домик для карточки»</w:t>
            </w:r>
          </w:p>
          <w:p w:rsidR="004B52E0" w:rsidRPr="00A20BBF" w:rsidRDefault="004B52E0" w:rsidP="00A950BD">
            <w:pPr>
              <w:numPr>
                <w:ilvl w:val="0"/>
                <w:numId w:val="4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  <w:vMerge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14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«Игрушки»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9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память.</w:t>
            </w:r>
          </w:p>
          <w:p w:rsidR="004B52E0" w:rsidRPr="00A20BBF" w:rsidRDefault="004B52E0" w:rsidP="00A950BD">
            <w:pPr>
              <w:numPr>
                <w:ilvl w:val="0"/>
                <w:numId w:val="9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:rsidR="004B52E0" w:rsidRPr="00A20BBF" w:rsidRDefault="004B52E0" w:rsidP="00A950BD">
            <w:pPr>
              <w:numPr>
                <w:ilvl w:val="0"/>
                <w:numId w:val="9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тактильную чувствительность.</w:t>
            </w:r>
          </w:p>
          <w:p w:rsidR="004B52E0" w:rsidRPr="00A20BBF" w:rsidRDefault="004B52E0" w:rsidP="00A950BD">
            <w:pPr>
              <w:numPr>
                <w:ilvl w:val="0"/>
                <w:numId w:val="9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Снять </w:t>
            </w:r>
            <w:proofErr w:type="spell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психоэмоциональное</w:t>
            </w:r>
            <w:proofErr w:type="spell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напряжение.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10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Приветствие.</w:t>
            </w:r>
          </w:p>
          <w:p w:rsidR="004B52E0" w:rsidRPr="00A20BBF" w:rsidRDefault="004B52E0" w:rsidP="00A950BD">
            <w:pPr>
              <w:numPr>
                <w:ilvl w:val="0"/>
                <w:numId w:val="10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«Накорми лягушку»</w:t>
            </w:r>
          </w:p>
          <w:p w:rsidR="004B52E0" w:rsidRPr="00A20BBF" w:rsidRDefault="004B52E0" w:rsidP="00A950BD">
            <w:pPr>
              <w:numPr>
                <w:ilvl w:val="0"/>
                <w:numId w:val="10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«Найди предмет»</w:t>
            </w:r>
          </w:p>
          <w:p w:rsidR="004B52E0" w:rsidRPr="00A20BBF" w:rsidRDefault="004B52E0" w:rsidP="00A950BD">
            <w:pPr>
              <w:numPr>
                <w:ilvl w:val="0"/>
                <w:numId w:val="10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Перескажи рассказ по вопросам</w:t>
            </w:r>
          </w:p>
          <w:p w:rsidR="004B52E0" w:rsidRPr="00A20BBF" w:rsidRDefault="004B52E0" w:rsidP="00A950BD">
            <w:pPr>
              <w:numPr>
                <w:ilvl w:val="0"/>
                <w:numId w:val="10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Нейрогимнастика</w:t>
            </w:r>
            <w:proofErr w:type="spellEnd"/>
          </w:p>
          <w:p w:rsidR="004B52E0" w:rsidRPr="00A20BBF" w:rsidRDefault="004B52E0" w:rsidP="00A950BD">
            <w:pPr>
              <w:numPr>
                <w:ilvl w:val="0"/>
                <w:numId w:val="10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Поделка «Моя игрушка»</w:t>
            </w:r>
          </w:p>
          <w:p w:rsidR="004B52E0" w:rsidRPr="00A20BBF" w:rsidRDefault="004B52E0" w:rsidP="00A950BD">
            <w:pPr>
              <w:numPr>
                <w:ilvl w:val="0"/>
                <w:numId w:val="10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  <w:vMerge w:val="restart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15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«Посуда»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45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память.</w:t>
            </w:r>
          </w:p>
          <w:p w:rsidR="004B52E0" w:rsidRPr="00A20BBF" w:rsidRDefault="004B52E0" w:rsidP="00A950BD">
            <w:pPr>
              <w:numPr>
                <w:ilvl w:val="0"/>
                <w:numId w:val="45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Познакомиться с чувством вины.</w:t>
            </w:r>
          </w:p>
          <w:p w:rsidR="004B52E0" w:rsidRPr="00A20BBF" w:rsidRDefault="004B52E0" w:rsidP="00A950BD">
            <w:pPr>
              <w:numPr>
                <w:ilvl w:val="0"/>
                <w:numId w:val="45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определять эмоциональное состояние персонажа по ситуации.</w:t>
            </w:r>
          </w:p>
          <w:p w:rsidR="004B52E0" w:rsidRPr="00A20BBF" w:rsidRDefault="004B52E0" w:rsidP="00A950BD">
            <w:pPr>
              <w:numPr>
                <w:ilvl w:val="0"/>
                <w:numId w:val="45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умения передавать чувство вины, используя различные выразительные средства.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4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</w:t>
            </w:r>
          </w:p>
          <w:p w:rsidR="004B52E0" w:rsidRPr="00A20BBF" w:rsidRDefault="004B52E0" w:rsidP="00A950BD">
            <w:pPr>
              <w:numPr>
                <w:ilvl w:val="0"/>
                <w:numId w:val="4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«Накрываем на стол»</w:t>
            </w:r>
          </w:p>
          <w:p w:rsidR="004B52E0" w:rsidRPr="00A20BBF" w:rsidRDefault="004B52E0" w:rsidP="00A950BD">
            <w:pPr>
              <w:numPr>
                <w:ilvl w:val="0"/>
                <w:numId w:val="4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Этюд «Разбитая чашка»</w:t>
            </w:r>
          </w:p>
          <w:p w:rsidR="004B52E0" w:rsidRPr="00A20BBF" w:rsidRDefault="004B52E0" w:rsidP="00A950BD">
            <w:pPr>
              <w:numPr>
                <w:ilvl w:val="0"/>
                <w:numId w:val="4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«Парочки»</w:t>
            </w:r>
          </w:p>
          <w:p w:rsidR="004B52E0" w:rsidRPr="00A20BBF" w:rsidRDefault="004B52E0" w:rsidP="00A950BD">
            <w:pPr>
              <w:numPr>
                <w:ilvl w:val="0"/>
                <w:numId w:val="4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«Наведи порядок на столе»</w:t>
            </w:r>
          </w:p>
          <w:p w:rsidR="004B52E0" w:rsidRPr="00A20BBF" w:rsidRDefault="004B52E0" w:rsidP="00A950BD">
            <w:pPr>
              <w:numPr>
                <w:ilvl w:val="0"/>
                <w:numId w:val="4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«Сыщики: посуда»</w:t>
            </w:r>
          </w:p>
          <w:p w:rsidR="004B52E0" w:rsidRPr="00A20BBF" w:rsidRDefault="004B52E0" w:rsidP="00A950BD">
            <w:pPr>
              <w:numPr>
                <w:ilvl w:val="0"/>
                <w:numId w:val="4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Рефлексия </w:t>
            </w:r>
          </w:p>
        </w:tc>
      </w:tr>
      <w:tr w:rsidR="004B52E0" w:rsidRPr="00A20BBF" w:rsidTr="004B52E0">
        <w:tc>
          <w:tcPr>
            <w:tcW w:w="1277" w:type="dxa"/>
            <w:vMerge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16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«Посуда»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9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память.</w:t>
            </w:r>
          </w:p>
          <w:p w:rsidR="004B52E0" w:rsidRPr="00A20BBF" w:rsidRDefault="004B52E0" w:rsidP="00A950BD">
            <w:pPr>
              <w:numPr>
                <w:ilvl w:val="0"/>
                <w:numId w:val="9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:rsidR="004B52E0" w:rsidRPr="00A20BBF" w:rsidRDefault="004B52E0" w:rsidP="00A950BD">
            <w:pPr>
              <w:numPr>
                <w:ilvl w:val="0"/>
                <w:numId w:val="9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тактильную чувствительность.</w:t>
            </w:r>
          </w:p>
          <w:p w:rsidR="004B52E0" w:rsidRPr="00A20BBF" w:rsidRDefault="004B52E0" w:rsidP="00A950BD">
            <w:pPr>
              <w:numPr>
                <w:ilvl w:val="0"/>
                <w:numId w:val="9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Снять </w:t>
            </w:r>
            <w:proofErr w:type="spell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психоэмоциональное</w:t>
            </w:r>
            <w:proofErr w:type="spell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напряжение.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10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</w:t>
            </w:r>
          </w:p>
          <w:p w:rsidR="004B52E0" w:rsidRPr="00A20BBF" w:rsidRDefault="004B52E0" w:rsidP="00A950BD">
            <w:pPr>
              <w:numPr>
                <w:ilvl w:val="0"/>
                <w:numId w:val="10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«Собери картинку»</w:t>
            </w:r>
          </w:p>
          <w:p w:rsidR="004B52E0" w:rsidRPr="00A20BBF" w:rsidRDefault="004B52E0" w:rsidP="00A950BD">
            <w:pPr>
              <w:numPr>
                <w:ilvl w:val="0"/>
                <w:numId w:val="10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Графомоторные</w:t>
            </w:r>
            <w:proofErr w:type="spell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дорожки</w:t>
            </w:r>
          </w:p>
          <w:p w:rsidR="004B52E0" w:rsidRPr="00A20BBF" w:rsidRDefault="004B52E0" w:rsidP="00A950BD">
            <w:pPr>
              <w:numPr>
                <w:ilvl w:val="0"/>
                <w:numId w:val="10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«Что в мешке»</w:t>
            </w:r>
          </w:p>
          <w:p w:rsidR="004B52E0" w:rsidRPr="00A20BBF" w:rsidRDefault="004B52E0" w:rsidP="00A950BD">
            <w:pPr>
              <w:numPr>
                <w:ilvl w:val="0"/>
                <w:numId w:val="10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«Что можно приготовить» (кастрюля, сковородка, чайник и т.д.)</w:t>
            </w:r>
          </w:p>
          <w:p w:rsidR="004B52E0" w:rsidRPr="00A20BBF" w:rsidRDefault="004B52E0" w:rsidP="00A950BD">
            <w:pPr>
              <w:numPr>
                <w:ilvl w:val="0"/>
                <w:numId w:val="10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Словесная игра «Где живет еда» (хлеб-хлебница, сахар-</w:t>
            </w: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сахарница, соль-солонка и т.д.)</w:t>
            </w:r>
          </w:p>
          <w:p w:rsidR="004B52E0" w:rsidRPr="00A20BBF" w:rsidRDefault="004B52E0" w:rsidP="00A950BD">
            <w:pPr>
              <w:numPr>
                <w:ilvl w:val="0"/>
                <w:numId w:val="10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17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«Зима. Зимующие птицы»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4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наблюдательность.</w:t>
            </w:r>
          </w:p>
          <w:p w:rsidR="004B52E0" w:rsidRPr="00A20BBF" w:rsidRDefault="004B52E0" w:rsidP="00A950BD">
            <w:pPr>
              <w:numPr>
                <w:ilvl w:val="0"/>
                <w:numId w:val="4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воображение, творческое мышление.</w:t>
            </w:r>
          </w:p>
          <w:p w:rsidR="004B52E0" w:rsidRPr="00A20BBF" w:rsidRDefault="004B52E0" w:rsidP="00A950BD">
            <w:pPr>
              <w:numPr>
                <w:ilvl w:val="0"/>
                <w:numId w:val="4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4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79" w:name="_Hlk70509952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</w:t>
            </w:r>
          </w:p>
          <w:p w:rsidR="004B52E0" w:rsidRPr="00A20BBF" w:rsidRDefault="004B52E0" w:rsidP="00A950BD">
            <w:pPr>
              <w:numPr>
                <w:ilvl w:val="0"/>
                <w:numId w:val="4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стихотворения Г. </w:t>
            </w:r>
            <w:proofErr w:type="spell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Ладонщикова</w:t>
            </w:r>
            <w:proofErr w:type="spell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«Сквозь пургу».</w:t>
            </w:r>
          </w:p>
          <w:p w:rsidR="004B52E0" w:rsidRPr="00A20BBF" w:rsidRDefault="004B52E0" w:rsidP="00A950BD">
            <w:pPr>
              <w:numPr>
                <w:ilvl w:val="0"/>
                <w:numId w:val="4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Дыхательное упражнение «Злой и ласковый ветер»</w:t>
            </w:r>
          </w:p>
          <w:p w:rsidR="004B52E0" w:rsidRPr="00A20BBF" w:rsidRDefault="004B52E0" w:rsidP="00A950BD">
            <w:pPr>
              <w:numPr>
                <w:ilvl w:val="0"/>
                <w:numId w:val="4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«Зоркий глаз»</w:t>
            </w:r>
          </w:p>
          <w:p w:rsidR="004B52E0" w:rsidRPr="00A20BBF" w:rsidRDefault="004B52E0" w:rsidP="00A950BD">
            <w:pPr>
              <w:numPr>
                <w:ilvl w:val="0"/>
                <w:numId w:val="4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«Покорми птичку»</w:t>
            </w:r>
          </w:p>
          <w:p w:rsidR="004B52E0" w:rsidRPr="00A20BBF" w:rsidRDefault="004B52E0" w:rsidP="00A950BD">
            <w:pPr>
              <w:numPr>
                <w:ilvl w:val="0"/>
                <w:numId w:val="4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«Узоры на снегу»</w:t>
            </w:r>
            <w:bookmarkEnd w:id="79"/>
          </w:p>
          <w:p w:rsidR="004B52E0" w:rsidRPr="00A20BBF" w:rsidRDefault="004B52E0" w:rsidP="00A950BD">
            <w:pPr>
              <w:numPr>
                <w:ilvl w:val="0"/>
                <w:numId w:val="4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18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«Домашние животные зимой»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4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воображение и творческое мышление.</w:t>
            </w:r>
          </w:p>
          <w:p w:rsidR="004B52E0" w:rsidRPr="00A20BBF" w:rsidRDefault="004B52E0" w:rsidP="00A950BD">
            <w:pPr>
              <w:numPr>
                <w:ilvl w:val="0"/>
                <w:numId w:val="4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память.</w:t>
            </w:r>
          </w:p>
          <w:p w:rsidR="004B52E0" w:rsidRPr="00A20BBF" w:rsidRDefault="004B52E0" w:rsidP="00A950BD">
            <w:pPr>
              <w:numPr>
                <w:ilvl w:val="0"/>
                <w:numId w:val="4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мышечному расслаблению.</w:t>
            </w:r>
          </w:p>
          <w:p w:rsidR="004B52E0" w:rsidRPr="00A20BBF" w:rsidRDefault="004B52E0" w:rsidP="00A950BD">
            <w:pPr>
              <w:numPr>
                <w:ilvl w:val="0"/>
                <w:numId w:val="4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определять эмоциональное состояние персонажа по ситуации и умение передавать эмоциональное состояние, используя различные выразительные средства.</w:t>
            </w:r>
          </w:p>
          <w:p w:rsidR="004B52E0" w:rsidRPr="00A20BBF" w:rsidRDefault="004B52E0" w:rsidP="00A950BD">
            <w:pPr>
              <w:numPr>
                <w:ilvl w:val="0"/>
                <w:numId w:val="4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слуховое восприятие и внимание.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5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80" w:name="_Hlk70511609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</w:t>
            </w:r>
          </w:p>
          <w:p w:rsidR="004B52E0" w:rsidRPr="00A20BBF" w:rsidRDefault="004B52E0" w:rsidP="00A950BD">
            <w:pPr>
              <w:numPr>
                <w:ilvl w:val="0"/>
                <w:numId w:val="5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«Необычное животное»</w:t>
            </w:r>
          </w:p>
          <w:p w:rsidR="004B52E0" w:rsidRPr="00A20BBF" w:rsidRDefault="004B52E0" w:rsidP="00A950BD">
            <w:pPr>
              <w:numPr>
                <w:ilvl w:val="0"/>
                <w:numId w:val="5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«Сыщики: домашние животные»</w:t>
            </w:r>
          </w:p>
          <w:p w:rsidR="004B52E0" w:rsidRPr="00A20BBF" w:rsidRDefault="004B52E0" w:rsidP="00A950BD">
            <w:pPr>
              <w:numPr>
                <w:ilvl w:val="0"/>
                <w:numId w:val="5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«Звуки животных»</w:t>
            </w:r>
          </w:p>
          <w:p w:rsidR="004B52E0" w:rsidRPr="00A20BBF" w:rsidRDefault="004B52E0" w:rsidP="00A950BD">
            <w:pPr>
              <w:numPr>
                <w:ilvl w:val="0"/>
                <w:numId w:val="5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Этюд «Маленький котёнок»</w:t>
            </w:r>
          </w:p>
          <w:p w:rsidR="004B52E0" w:rsidRPr="00A20BBF" w:rsidRDefault="004B52E0" w:rsidP="00A950BD">
            <w:pPr>
              <w:numPr>
                <w:ilvl w:val="0"/>
                <w:numId w:val="5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«Спящий котёнок»</w:t>
            </w:r>
            <w:bookmarkEnd w:id="80"/>
          </w:p>
          <w:p w:rsidR="004B52E0" w:rsidRPr="00A20BBF" w:rsidRDefault="004B52E0" w:rsidP="00A950BD">
            <w:pPr>
              <w:numPr>
                <w:ilvl w:val="0"/>
                <w:numId w:val="5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19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«Дикие животные зимой»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5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воображение и творческое мышление.</w:t>
            </w:r>
          </w:p>
          <w:p w:rsidR="004B52E0" w:rsidRPr="00A20BBF" w:rsidRDefault="004B52E0" w:rsidP="00A950BD">
            <w:pPr>
              <w:numPr>
                <w:ilvl w:val="0"/>
                <w:numId w:val="5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память.</w:t>
            </w:r>
          </w:p>
          <w:p w:rsidR="004B52E0" w:rsidRPr="00A20BBF" w:rsidRDefault="004B52E0" w:rsidP="00A950BD">
            <w:pPr>
              <w:numPr>
                <w:ilvl w:val="0"/>
                <w:numId w:val="5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81" w:name="_Hlk74053684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Формировать умение определять эмоциональное состояние персонажа по ситуации и умение передавать эмоциональное состояние, используя различные выразительные средства.</w:t>
            </w:r>
            <w:bookmarkEnd w:id="81"/>
          </w:p>
          <w:p w:rsidR="004B52E0" w:rsidRPr="00A20BBF" w:rsidRDefault="004B52E0" w:rsidP="00A950BD">
            <w:pPr>
              <w:numPr>
                <w:ilvl w:val="0"/>
                <w:numId w:val="5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слуховое восприятие и внимание.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5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82" w:name="_Hlk70512570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Приветствие</w:t>
            </w:r>
          </w:p>
          <w:p w:rsidR="004B52E0" w:rsidRPr="00A20BBF" w:rsidRDefault="004B52E0" w:rsidP="00A950BD">
            <w:pPr>
              <w:numPr>
                <w:ilvl w:val="0"/>
                <w:numId w:val="5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«Необычное животное»</w:t>
            </w:r>
          </w:p>
          <w:p w:rsidR="004B52E0" w:rsidRPr="00A20BBF" w:rsidRDefault="004B52E0" w:rsidP="00A950BD">
            <w:pPr>
              <w:numPr>
                <w:ilvl w:val="0"/>
                <w:numId w:val="5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«Зоркий глаз»</w:t>
            </w:r>
          </w:p>
          <w:p w:rsidR="004B52E0" w:rsidRPr="00A20BBF" w:rsidRDefault="004B52E0" w:rsidP="00A950BD">
            <w:pPr>
              <w:numPr>
                <w:ilvl w:val="0"/>
                <w:numId w:val="5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Пальчиковая гимнастика «Мы </w:t>
            </w: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делили апельсин»</w:t>
            </w:r>
          </w:p>
          <w:p w:rsidR="004B52E0" w:rsidRPr="00A20BBF" w:rsidRDefault="004B52E0" w:rsidP="00A950BD">
            <w:pPr>
              <w:numPr>
                <w:ilvl w:val="0"/>
                <w:numId w:val="5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Беседа по стихотворению «Мы делили апельсин»</w:t>
            </w:r>
          </w:p>
          <w:p w:rsidR="004B52E0" w:rsidRPr="00A20BBF" w:rsidRDefault="004B52E0" w:rsidP="00A950BD">
            <w:pPr>
              <w:numPr>
                <w:ilvl w:val="0"/>
                <w:numId w:val="5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</w:t>
            </w:r>
            <w:bookmarkEnd w:id="82"/>
            <w:proofErr w:type="gram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Угадай</w:t>
            </w:r>
            <w:proofErr w:type="gram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кто позвал»</w:t>
            </w:r>
          </w:p>
          <w:p w:rsidR="004B52E0" w:rsidRPr="00A20BBF" w:rsidRDefault="004B52E0" w:rsidP="00A950BD">
            <w:pPr>
              <w:numPr>
                <w:ilvl w:val="0"/>
                <w:numId w:val="5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20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«Новый год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5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память.</w:t>
            </w:r>
          </w:p>
          <w:p w:rsidR="004B52E0" w:rsidRPr="00A20BBF" w:rsidRDefault="004B52E0" w:rsidP="00A950BD">
            <w:pPr>
              <w:numPr>
                <w:ilvl w:val="0"/>
                <w:numId w:val="5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:rsidR="004B52E0" w:rsidRPr="00A20BBF" w:rsidRDefault="004B52E0" w:rsidP="00A950BD">
            <w:pPr>
              <w:numPr>
                <w:ilvl w:val="0"/>
                <w:numId w:val="5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тактильную чувствительность.</w:t>
            </w:r>
          </w:p>
          <w:p w:rsidR="004B52E0" w:rsidRPr="00A20BBF" w:rsidRDefault="004B52E0" w:rsidP="00A950BD">
            <w:pPr>
              <w:numPr>
                <w:ilvl w:val="0"/>
                <w:numId w:val="5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определять эмоциональное состояние персонажа.</w:t>
            </w:r>
          </w:p>
          <w:p w:rsidR="004B52E0" w:rsidRPr="00A20BBF" w:rsidRDefault="004B52E0" w:rsidP="00A950BD">
            <w:pPr>
              <w:numPr>
                <w:ilvl w:val="0"/>
                <w:numId w:val="5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Снять </w:t>
            </w:r>
            <w:proofErr w:type="spell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психоэмоциональное</w:t>
            </w:r>
            <w:proofErr w:type="spell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напряжение.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5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83" w:name="_Hlk70509477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</w:t>
            </w:r>
          </w:p>
          <w:p w:rsidR="004B52E0" w:rsidRPr="00A20BBF" w:rsidRDefault="004B52E0" w:rsidP="00A950BD">
            <w:pPr>
              <w:numPr>
                <w:ilvl w:val="0"/>
                <w:numId w:val="5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«Укрась ёлочку»</w:t>
            </w:r>
          </w:p>
          <w:p w:rsidR="004B52E0" w:rsidRPr="00A20BBF" w:rsidRDefault="004B52E0" w:rsidP="00A950BD">
            <w:pPr>
              <w:numPr>
                <w:ilvl w:val="0"/>
                <w:numId w:val="5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«Снежки»</w:t>
            </w:r>
          </w:p>
          <w:p w:rsidR="004B52E0" w:rsidRPr="00A20BBF" w:rsidRDefault="004B52E0" w:rsidP="00A950BD">
            <w:pPr>
              <w:numPr>
                <w:ilvl w:val="0"/>
                <w:numId w:val="5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«Заморожу»</w:t>
            </w:r>
          </w:p>
          <w:p w:rsidR="004B52E0" w:rsidRPr="00A20BBF" w:rsidRDefault="004B52E0" w:rsidP="00A950BD">
            <w:pPr>
              <w:numPr>
                <w:ilvl w:val="0"/>
                <w:numId w:val="5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«Отгадай настроение сказочных героев»</w:t>
            </w:r>
          </w:p>
          <w:p w:rsidR="004B52E0" w:rsidRPr="00A20BBF" w:rsidRDefault="004B52E0" w:rsidP="00A950BD">
            <w:pPr>
              <w:numPr>
                <w:ilvl w:val="0"/>
                <w:numId w:val="5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«Сыщики: новогодняя ёлочка»</w:t>
            </w:r>
            <w:bookmarkEnd w:id="83"/>
          </w:p>
        </w:tc>
      </w:tr>
      <w:tr w:rsidR="004B52E0" w:rsidRPr="00A20BBF" w:rsidTr="004B52E0">
        <w:tc>
          <w:tcPr>
            <w:tcW w:w="1277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5-я неделя</w:t>
            </w:r>
          </w:p>
        </w:tc>
        <w:tc>
          <w:tcPr>
            <w:tcW w:w="9639" w:type="dxa"/>
            <w:gridSpan w:val="3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Новогодний утренник</w:t>
            </w:r>
          </w:p>
        </w:tc>
      </w:tr>
      <w:tr w:rsidR="004B52E0" w:rsidRPr="00A20BBF" w:rsidTr="004B52E0">
        <w:tc>
          <w:tcPr>
            <w:tcW w:w="1277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9639" w:type="dxa"/>
            <w:gridSpan w:val="3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Каникулы</w:t>
            </w:r>
          </w:p>
        </w:tc>
      </w:tr>
      <w:tr w:rsidR="004B52E0" w:rsidRPr="00A20BBF" w:rsidTr="004B52E0">
        <w:tc>
          <w:tcPr>
            <w:tcW w:w="1277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21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«Мебель»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55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Тренировать зрительные анализаторы, развивать внимание, быстроту реакции.</w:t>
            </w:r>
          </w:p>
          <w:p w:rsidR="004B52E0" w:rsidRPr="00A20BBF" w:rsidRDefault="004B52E0" w:rsidP="00A950BD">
            <w:pPr>
              <w:numPr>
                <w:ilvl w:val="0"/>
                <w:numId w:val="55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пространственные представления.</w:t>
            </w:r>
          </w:p>
          <w:p w:rsidR="004B52E0" w:rsidRPr="00A20BBF" w:rsidRDefault="004B52E0" w:rsidP="00A950BD">
            <w:pPr>
              <w:numPr>
                <w:ilvl w:val="0"/>
                <w:numId w:val="55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 пальцев рук.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5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Приветствие.</w:t>
            </w:r>
          </w:p>
          <w:p w:rsidR="004B52E0" w:rsidRPr="00A20BBF" w:rsidRDefault="004B52E0" w:rsidP="00A950BD">
            <w:pPr>
              <w:numPr>
                <w:ilvl w:val="0"/>
                <w:numId w:val="5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«Найди тень»</w:t>
            </w:r>
          </w:p>
          <w:p w:rsidR="004B52E0" w:rsidRPr="00A20BBF" w:rsidRDefault="004B52E0" w:rsidP="00A950BD">
            <w:pPr>
              <w:numPr>
                <w:ilvl w:val="0"/>
                <w:numId w:val="5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«Что где стоит»</w:t>
            </w:r>
          </w:p>
          <w:p w:rsidR="004B52E0" w:rsidRPr="00A20BBF" w:rsidRDefault="004B52E0" w:rsidP="00A950BD">
            <w:pPr>
              <w:numPr>
                <w:ilvl w:val="0"/>
                <w:numId w:val="5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 «Мебельный магазин».</w:t>
            </w:r>
          </w:p>
          <w:p w:rsidR="004B52E0" w:rsidRPr="00A20BBF" w:rsidRDefault="004B52E0" w:rsidP="00A950BD">
            <w:pPr>
              <w:numPr>
                <w:ilvl w:val="0"/>
                <w:numId w:val="5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«Зоркий глаз»</w:t>
            </w:r>
          </w:p>
          <w:p w:rsidR="004B52E0" w:rsidRPr="00A20BBF" w:rsidRDefault="004B52E0" w:rsidP="00A950BD">
            <w:pPr>
              <w:numPr>
                <w:ilvl w:val="0"/>
                <w:numId w:val="5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«Сыщики. Найди </w:t>
            </w:r>
            <w:proofErr w:type="gram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недостающий</w:t>
            </w:r>
            <w:proofErr w:type="gram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B52E0" w:rsidRPr="00A20BBF" w:rsidRDefault="004B52E0" w:rsidP="00A950BD">
            <w:pPr>
              <w:numPr>
                <w:ilvl w:val="0"/>
                <w:numId w:val="5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22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«Грузовой и пассажирский транспорт»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5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память, зрительное восприятие.</w:t>
            </w:r>
          </w:p>
          <w:p w:rsidR="004B52E0" w:rsidRPr="00A20BBF" w:rsidRDefault="004B52E0" w:rsidP="00A950BD">
            <w:pPr>
              <w:numPr>
                <w:ilvl w:val="0"/>
                <w:numId w:val="5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группировать предметы на группы.</w:t>
            </w:r>
          </w:p>
          <w:p w:rsidR="004B52E0" w:rsidRPr="00A20BBF" w:rsidRDefault="004B52E0" w:rsidP="00A950BD">
            <w:pPr>
              <w:numPr>
                <w:ilvl w:val="0"/>
                <w:numId w:val="5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 пальцев рук.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5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</w:t>
            </w:r>
          </w:p>
          <w:p w:rsidR="004B52E0" w:rsidRPr="00A20BBF" w:rsidRDefault="004B52E0" w:rsidP="00A950BD">
            <w:pPr>
              <w:numPr>
                <w:ilvl w:val="0"/>
                <w:numId w:val="5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«Раздели на группы»</w:t>
            </w:r>
          </w:p>
          <w:p w:rsidR="004B52E0" w:rsidRPr="00A20BBF" w:rsidRDefault="004B52E0" w:rsidP="00A950BD">
            <w:pPr>
              <w:numPr>
                <w:ilvl w:val="0"/>
                <w:numId w:val="5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«Найди тень»</w:t>
            </w:r>
          </w:p>
          <w:p w:rsidR="004B52E0" w:rsidRPr="00A20BBF" w:rsidRDefault="004B52E0" w:rsidP="00A950BD">
            <w:pPr>
              <w:numPr>
                <w:ilvl w:val="0"/>
                <w:numId w:val="5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 «Велосипед»</w:t>
            </w:r>
          </w:p>
          <w:p w:rsidR="004B52E0" w:rsidRPr="00A20BBF" w:rsidRDefault="004B52E0" w:rsidP="00A950BD">
            <w:pPr>
              <w:numPr>
                <w:ilvl w:val="0"/>
                <w:numId w:val="5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«Сыщики. Что пропало?»</w:t>
            </w:r>
          </w:p>
          <w:p w:rsidR="004B52E0" w:rsidRPr="00A20BBF" w:rsidRDefault="004B52E0" w:rsidP="00A950BD">
            <w:pPr>
              <w:numPr>
                <w:ilvl w:val="0"/>
                <w:numId w:val="5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23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«Профессии на транспорте»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5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воображение.</w:t>
            </w:r>
          </w:p>
          <w:p w:rsidR="004B52E0" w:rsidRPr="00A20BBF" w:rsidRDefault="004B52E0" w:rsidP="00A950BD">
            <w:pPr>
              <w:numPr>
                <w:ilvl w:val="0"/>
                <w:numId w:val="5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:rsidR="004B52E0" w:rsidRPr="00A20BBF" w:rsidRDefault="004B52E0" w:rsidP="00A950BD">
            <w:pPr>
              <w:numPr>
                <w:ilvl w:val="0"/>
                <w:numId w:val="5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мышление.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6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Приветствие.</w:t>
            </w:r>
          </w:p>
          <w:p w:rsidR="004B52E0" w:rsidRPr="00A20BBF" w:rsidRDefault="004B52E0" w:rsidP="00A950BD">
            <w:pPr>
              <w:numPr>
                <w:ilvl w:val="0"/>
                <w:numId w:val="6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Словесная игра «Профессии»</w:t>
            </w:r>
          </w:p>
          <w:p w:rsidR="004B52E0" w:rsidRPr="00A20BBF" w:rsidRDefault="004B52E0" w:rsidP="00A950BD">
            <w:pPr>
              <w:numPr>
                <w:ilvl w:val="0"/>
                <w:numId w:val="6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</w:t>
            </w:r>
          </w:p>
          <w:p w:rsidR="004B52E0" w:rsidRPr="00A20BBF" w:rsidRDefault="004B52E0" w:rsidP="00A950BD">
            <w:pPr>
              <w:numPr>
                <w:ilvl w:val="0"/>
                <w:numId w:val="6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«Облака»</w:t>
            </w:r>
          </w:p>
          <w:p w:rsidR="004B52E0" w:rsidRPr="00A20BBF" w:rsidRDefault="004B52E0" w:rsidP="00A950BD">
            <w:pPr>
              <w:numPr>
                <w:ilvl w:val="0"/>
                <w:numId w:val="6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«Дороги»</w:t>
            </w:r>
          </w:p>
          <w:p w:rsidR="004B52E0" w:rsidRPr="00A20BBF" w:rsidRDefault="004B52E0" w:rsidP="00A950BD">
            <w:pPr>
              <w:numPr>
                <w:ilvl w:val="0"/>
                <w:numId w:val="6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24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«Детский сад. Профессии»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6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Обогатить словарный запас.</w:t>
            </w:r>
          </w:p>
          <w:p w:rsidR="004B52E0" w:rsidRPr="00A20BBF" w:rsidRDefault="004B52E0" w:rsidP="00A950BD">
            <w:pPr>
              <w:numPr>
                <w:ilvl w:val="0"/>
                <w:numId w:val="6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слуховую память.</w:t>
            </w:r>
          </w:p>
          <w:p w:rsidR="004B52E0" w:rsidRPr="00A20BBF" w:rsidRDefault="004B52E0" w:rsidP="00A950BD">
            <w:pPr>
              <w:numPr>
                <w:ilvl w:val="0"/>
                <w:numId w:val="6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наблюдательность.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6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Приветствие.</w:t>
            </w:r>
          </w:p>
          <w:p w:rsidR="004B52E0" w:rsidRPr="00A20BBF" w:rsidRDefault="004B52E0" w:rsidP="00A950BD">
            <w:pPr>
              <w:numPr>
                <w:ilvl w:val="0"/>
                <w:numId w:val="6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«Дотронься </w:t>
            </w:r>
            <w:proofErr w:type="gram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…»</w:t>
            </w:r>
          </w:p>
          <w:p w:rsidR="004B52E0" w:rsidRPr="00A20BBF" w:rsidRDefault="004B52E0" w:rsidP="00A950BD">
            <w:pPr>
              <w:numPr>
                <w:ilvl w:val="0"/>
                <w:numId w:val="6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«Кто работает в детском саду?»</w:t>
            </w:r>
          </w:p>
          <w:p w:rsidR="004B52E0" w:rsidRPr="00A20BBF" w:rsidRDefault="004B52E0" w:rsidP="00A950BD">
            <w:pPr>
              <w:numPr>
                <w:ilvl w:val="0"/>
                <w:numId w:val="6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«Чей предмет?»</w:t>
            </w:r>
          </w:p>
          <w:p w:rsidR="004B52E0" w:rsidRPr="00A20BBF" w:rsidRDefault="004B52E0" w:rsidP="00A950BD">
            <w:pPr>
              <w:numPr>
                <w:ilvl w:val="0"/>
                <w:numId w:val="6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«Солнечные зайчики»</w:t>
            </w:r>
          </w:p>
          <w:p w:rsidR="004B52E0" w:rsidRPr="00A20BBF" w:rsidRDefault="004B52E0" w:rsidP="00A950BD">
            <w:pPr>
              <w:numPr>
                <w:ilvl w:val="0"/>
                <w:numId w:val="6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«Музыкальные инструменты»</w:t>
            </w:r>
          </w:p>
        </w:tc>
      </w:tr>
      <w:tr w:rsidR="004B52E0" w:rsidRPr="00A20BBF" w:rsidTr="004B52E0">
        <w:tc>
          <w:tcPr>
            <w:tcW w:w="1277" w:type="dxa"/>
            <w:tcBorders>
              <w:top w:val="nil"/>
            </w:tcBorders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25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диагностика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spacing w:line="0" w:lineRule="atLeast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Оценка эффективности коррекционно-развивающих занятий, определение динамики в развитии ребёнка.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Н. Н. Павлова, Л. Г. Руденко «Экспресс - диагностика в детском саду».</w:t>
            </w:r>
          </w:p>
        </w:tc>
      </w:tr>
      <w:tr w:rsidR="004B52E0" w:rsidRPr="00A20BBF" w:rsidTr="004B52E0">
        <w:tc>
          <w:tcPr>
            <w:tcW w:w="1277" w:type="dxa"/>
            <w:vMerge w:val="restart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26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«Ателье. Закройщица»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6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:rsidR="004B52E0" w:rsidRPr="00A20BBF" w:rsidRDefault="004B52E0" w:rsidP="00A950BD">
            <w:pPr>
              <w:numPr>
                <w:ilvl w:val="0"/>
                <w:numId w:val="6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творческое воображение.</w:t>
            </w:r>
          </w:p>
          <w:p w:rsidR="004B52E0" w:rsidRPr="00A20BBF" w:rsidRDefault="004B52E0" w:rsidP="00A950BD">
            <w:pPr>
              <w:numPr>
                <w:ilvl w:val="0"/>
                <w:numId w:val="6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тактильное восприятие и память.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6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Приветствие.</w:t>
            </w:r>
          </w:p>
          <w:p w:rsidR="004B52E0" w:rsidRPr="00A20BBF" w:rsidRDefault="004B52E0" w:rsidP="00A950BD">
            <w:pPr>
              <w:numPr>
                <w:ilvl w:val="0"/>
                <w:numId w:val="6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«Нужные предметы»</w:t>
            </w:r>
          </w:p>
          <w:p w:rsidR="004B52E0" w:rsidRPr="00A20BBF" w:rsidRDefault="004B52E0" w:rsidP="00A950BD">
            <w:pPr>
              <w:numPr>
                <w:ilvl w:val="0"/>
                <w:numId w:val="6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«Закройщица»</w:t>
            </w:r>
          </w:p>
          <w:p w:rsidR="004B52E0" w:rsidRPr="00A20BBF" w:rsidRDefault="004B52E0" w:rsidP="00A950BD">
            <w:pPr>
              <w:numPr>
                <w:ilvl w:val="0"/>
                <w:numId w:val="6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«Укрась платье»</w:t>
            </w:r>
          </w:p>
          <w:p w:rsidR="004B52E0" w:rsidRPr="00A20BBF" w:rsidRDefault="004B52E0" w:rsidP="00A950BD">
            <w:pPr>
              <w:numPr>
                <w:ilvl w:val="0"/>
                <w:numId w:val="6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«Тактильная память»</w:t>
            </w:r>
          </w:p>
          <w:p w:rsidR="004B52E0" w:rsidRPr="00A20BBF" w:rsidRDefault="004B52E0" w:rsidP="00A950BD">
            <w:pPr>
              <w:numPr>
                <w:ilvl w:val="0"/>
                <w:numId w:val="6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  <w:vMerge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27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«Песочные </w:t>
            </w: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узоры»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9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Развивать внимание, память.</w:t>
            </w:r>
          </w:p>
          <w:p w:rsidR="004B52E0" w:rsidRPr="00A20BBF" w:rsidRDefault="004B52E0" w:rsidP="00A950BD">
            <w:pPr>
              <w:numPr>
                <w:ilvl w:val="0"/>
                <w:numId w:val="9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Развивать мелкую моторику рук.</w:t>
            </w:r>
          </w:p>
          <w:p w:rsidR="004B52E0" w:rsidRPr="00A20BBF" w:rsidRDefault="004B52E0" w:rsidP="00A950BD">
            <w:pPr>
              <w:numPr>
                <w:ilvl w:val="0"/>
                <w:numId w:val="9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тактильную чувствительность.</w:t>
            </w:r>
          </w:p>
          <w:p w:rsidR="004B52E0" w:rsidRPr="00A20BBF" w:rsidRDefault="004B52E0" w:rsidP="00A950BD">
            <w:pPr>
              <w:numPr>
                <w:ilvl w:val="0"/>
                <w:numId w:val="9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Снять </w:t>
            </w:r>
            <w:proofErr w:type="spell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психоэмоциональное</w:t>
            </w:r>
            <w:proofErr w:type="spell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напряжение.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9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Приветствие</w:t>
            </w:r>
          </w:p>
          <w:p w:rsidR="004B52E0" w:rsidRPr="00A20BBF" w:rsidRDefault="004B52E0" w:rsidP="00A950BD">
            <w:pPr>
              <w:numPr>
                <w:ilvl w:val="0"/>
                <w:numId w:val="9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«Песочный </w:t>
            </w: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дождик»</w:t>
            </w:r>
          </w:p>
          <w:p w:rsidR="004B52E0" w:rsidRPr="00A20BBF" w:rsidRDefault="004B52E0" w:rsidP="00A950BD">
            <w:pPr>
              <w:numPr>
                <w:ilvl w:val="0"/>
                <w:numId w:val="9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«Волшебные отпечатки»</w:t>
            </w:r>
          </w:p>
          <w:p w:rsidR="004B52E0" w:rsidRPr="00A20BBF" w:rsidRDefault="004B52E0" w:rsidP="00A950BD">
            <w:pPr>
              <w:numPr>
                <w:ilvl w:val="0"/>
                <w:numId w:val="9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«Рисуем палочкой»</w:t>
            </w:r>
          </w:p>
          <w:p w:rsidR="004B52E0" w:rsidRPr="00A20BBF" w:rsidRDefault="004B52E0" w:rsidP="00A950BD">
            <w:pPr>
              <w:numPr>
                <w:ilvl w:val="0"/>
                <w:numId w:val="9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«Песочный круг»</w:t>
            </w:r>
          </w:p>
          <w:p w:rsidR="004B52E0" w:rsidRPr="00A20BBF" w:rsidRDefault="004B52E0" w:rsidP="00A950BD">
            <w:pPr>
              <w:numPr>
                <w:ilvl w:val="0"/>
                <w:numId w:val="9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  <w:vMerge w:val="restart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28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«Наша армия»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65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Снять напряжение в мышцах плечевого пояса.</w:t>
            </w:r>
          </w:p>
          <w:p w:rsidR="004B52E0" w:rsidRPr="00A20BBF" w:rsidRDefault="004B52E0" w:rsidP="00A950BD">
            <w:pPr>
              <w:numPr>
                <w:ilvl w:val="0"/>
                <w:numId w:val="65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наблюдательность и зрительное восприятие.</w:t>
            </w:r>
          </w:p>
          <w:p w:rsidR="004B52E0" w:rsidRPr="00A20BBF" w:rsidRDefault="004B52E0" w:rsidP="00A950BD">
            <w:pPr>
              <w:numPr>
                <w:ilvl w:val="0"/>
                <w:numId w:val="65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Отреагировать агрессивные тенденции.</w:t>
            </w:r>
          </w:p>
          <w:p w:rsidR="004B52E0" w:rsidRPr="00A20BBF" w:rsidRDefault="004B52E0" w:rsidP="00A950BD">
            <w:pPr>
              <w:numPr>
                <w:ilvl w:val="0"/>
                <w:numId w:val="65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знания об основных эмоциях.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6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Приветствие.</w:t>
            </w:r>
          </w:p>
          <w:p w:rsidR="004B52E0" w:rsidRPr="00A20BBF" w:rsidRDefault="004B52E0" w:rsidP="00A950BD">
            <w:pPr>
              <w:numPr>
                <w:ilvl w:val="0"/>
                <w:numId w:val="6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«Найди тень»</w:t>
            </w:r>
          </w:p>
          <w:p w:rsidR="004B52E0" w:rsidRPr="00A20BBF" w:rsidRDefault="004B52E0" w:rsidP="00A950BD">
            <w:pPr>
              <w:numPr>
                <w:ilvl w:val="0"/>
                <w:numId w:val="6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«Меткий стрелок»</w:t>
            </w:r>
          </w:p>
          <w:p w:rsidR="004B52E0" w:rsidRPr="00A20BBF" w:rsidRDefault="004B52E0" w:rsidP="00A950BD">
            <w:pPr>
              <w:numPr>
                <w:ilvl w:val="0"/>
                <w:numId w:val="6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«Чувства папы»</w:t>
            </w:r>
          </w:p>
          <w:p w:rsidR="004B52E0" w:rsidRPr="00A20BBF" w:rsidRDefault="004B52E0" w:rsidP="00A950BD">
            <w:pPr>
              <w:numPr>
                <w:ilvl w:val="0"/>
                <w:numId w:val="6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«Крепость»</w:t>
            </w:r>
          </w:p>
          <w:p w:rsidR="004B52E0" w:rsidRPr="00A20BBF" w:rsidRDefault="004B52E0" w:rsidP="00A950BD">
            <w:pPr>
              <w:numPr>
                <w:ilvl w:val="0"/>
                <w:numId w:val="6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  <w:vMerge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29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«Наша армия»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95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память.</w:t>
            </w:r>
          </w:p>
          <w:p w:rsidR="004B52E0" w:rsidRPr="00A20BBF" w:rsidRDefault="004B52E0" w:rsidP="00A950BD">
            <w:pPr>
              <w:numPr>
                <w:ilvl w:val="0"/>
                <w:numId w:val="95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:rsidR="004B52E0" w:rsidRPr="00A20BBF" w:rsidRDefault="004B52E0" w:rsidP="00A950BD">
            <w:pPr>
              <w:numPr>
                <w:ilvl w:val="0"/>
                <w:numId w:val="95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тактильную чувствительность.</w:t>
            </w:r>
          </w:p>
          <w:p w:rsidR="004B52E0" w:rsidRPr="00A20BBF" w:rsidRDefault="004B52E0" w:rsidP="00A950BD">
            <w:pPr>
              <w:numPr>
                <w:ilvl w:val="0"/>
                <w:numId w:val="95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Снять </w:t>
            </w:r>
            <w:proofErr w:type="spell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психоэмоциональное</w:t>
            </w:r>
            <w:proofErr w:type="spell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напряжение.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spacing w:line="0" w:lineRule="atLeast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1. Приветствие.</w:t>
            </w:r>
          </w:p>
          <w:p w:rsidR="004B52E0" w:rsidRPr="00A20BBF" w:rsidRDefault="004B52E0" w:rsidP="00A950BD">
            <w:pPr>
              <w:spacing w:line="0" w:lineRule="atLeast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2. Игра «Соберем картинку» (танк, военный самолет и т.д.)</w:t>
            </w:r>
          </w:p>
          <w:p w:rsidR="004B52E0" w:rsidRPr="00A20BBF" w:rsidRDefault="004B52E0" w:rsidP="00A950BD">
            <w:pPr>
              <w:spacing w:line="0" w:lineRule="atLeast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3. Игра «Найди лишнее» (военные профессии)</w:t>
            </w:r>
          </w:p>
          <w:p w:rsidR="004B52E0" w:rsidRPr="00A20BBF" w:rsidRDefault="004B52E0" w:rsidP="00A950BD">
            <w:pPr>
              <w:spacing w:line="0" w:lineRule="atLeast"/>
              <w:ind w:left="36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A20BB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Нейрогимнастика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4B52E0" w:rsidRPr="00A20BBF" w:rsidRDefault="004B52E0" w:rsidP="00A950BD">
            <w:pPr>
              <w:spacing w:line="0" w:lineRule="atLeast"/>
              <w:ind w:left="36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 Лабиринт (Помоги танкисту добраться до танка)</w:t>
            </w:r>
          </w:p>
          <w:p w:rsidR="004B52E0" w:rsidRPr="00A20BBF" w:rsidRDefault="004B52E0" w:rsidP="00A950BD">
            <w:pPr>
              <w:spacing w:line="0" w:lineRule="atLeast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6.Рефлексия.</w:t>
            </w:r>
          </w:p>
        </w:tc>
      </w:tr>
      <w:tr w:rsidR="004B52E0" w:rsidRPr="00A20BBF" w:rsidTr="004B52E0">
        <w:tc>
          <w:tcPr>
            <w:tcW w:w="1277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30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«Стройка. Профессии строителей»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6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Обогащать словарный запас и представления об окружающем мире.</w:t>
            </w:r>
          </w:p>
          <w:p w:rsidR="004B52E0" w:rsidRPr="00A20BBF" w:rsidRDefault="004B52E0" w:rsidP="00A950BD">
            <w:pPr>
              <w:numPr>
                <w:ilvl w:val="0"/>
                <w:numId w:val="6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слуховую память.</w:t>
            </w:r>
          </w:p>
          <w:p w:rsidR="004B52E0" w:rsidRPr="00A20BBF" w:rsidRDefault="004B52E0" w:rsidP="00A950BD">
            <w:pPr>
              <w:numPr>
                <w:ilvl w:val="0"/>
                <w:numId w:val="6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мышление.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6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Приветствие.</w:t>
            </w:r>
          </w:p>
          <w:p w:rsidR="004B52E0" w:rsidRPr="00A20BBF" w:rsidRDefault="004B52E0" w:rsidP="00A950BD">
            <w:pPr>
              <w:numPr>
                <w:ilvl w:val="0"/>
                <w:numId w:val="6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«Нужные предметы»</w:t>
            </w:r>
          </w:p>
          <w:p w:rsidR="004B52E0" w:rsidRPr="00A20BBF" w:rsidRDefault="004B52E0" w:rsidP="00A950BD">
            <w:pPr>
              <w:numPr>
                <w:ilvl w:val="0"/>
                <w:numId w:val="6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«Строим дом»</w:t>
            </w:r>
          </w:p>
          <w:p w:rsidR="004B52E0" w:rsidRPr="00A20BBF" w:rsidRDefault="004B52E0" w:rsidP="00A950BD">
            <w:pPr>
              <w:numPr>
                <w:ilvl w:val="0"/>
                <w:numId w:val="6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Словесная игра «Кто что делает?»</w:t>
            </w:r>
          </w:p>
          <w:p w:rsidR="004B52E0" w:rsidRPr="00A20BBF" w:rsidRDefault="004B52E0" w:rsidP="00A950BD">
            <w:pPr>
              <w:numPr>
                <w:ilvl w:val="0"/>
                <w:numId w:val="6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Словесная игра «Строители»</w:t>
            </w:r>
          </w:p>
          <w:p w:rsidR="004B52E0" w:rsidRPr="00A20BBF" w:rsidRDefault="004B52E0" w:rsidP="00A950BD">
            <w:pPr>
              <w:numPr>
                <w:ilvl w:val="0"/>
                <w:numId w:val="6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  <w:tcBorders>
              <w:top w:val="nil"/>
            </w:tcBorders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31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«Песочная страна»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67"/>
              </w:num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внимания, воображения, мышления. </w:t>
            </w:r>
          </w:p>
          <w:p w:rsidR="004B52E0" w:rsidRPr="00A20BBF" w:rsidRDefault="004B52E0" w:rsidP="00A950BD">
            <w:pPr>
              <w:numPr>
                <w:ilvl w:val="0"/>
                <w:numId w:val="6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Снизить </w:t>
            </w:r>
            <w:proofErr w:type="spellStart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психоэмоциональное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напряжение у ребёнка.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9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Приветствие</w:t>
            </w:r>
          </w:p>
          <w:p w:rsidR="004B52E0" w:rsidRPr="00A20BBF" w:rsidRDefault="004B52E0" w:rsidP="00A950BD">
            <w:pPr>
              <w:numPr>
                <w:ilvl w:val="0"/>
                <w:numId w:val="96"/>
              </w:num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A20BB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Упражнение «Узоры на песке»</w:t>
            </w:r>
          </w:p>
          <w:p w:rsidR="004B52E0" w:rsidRPr="00A20BBF" w:rsidRDefault="004B52E0" w:rsidP="00A950BD">
            <w:pPr>
              <w:numPr>
                <w:ilvl w:val="0"/>
                <w:numId w:val="96"/>
              </w:num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proofErr w:type="spellStart"/>
            <w:r w:rsidRPr="00A20BB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Кинезиологическое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упражнение «Кулак – </w:t>
            </w:r>
            <w:r w:rsidRPr="00A20BB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ребро - ладонь»</w:t>
            </w:r>
          </w:p>
          <w:p w:rsidR="004B52E0" w:rsidRPr="00A20BBF" w:rsidRDefault="004B52E0" w:rsidP="00A950BD">
            <w:pPr>
              <w:numPr>
                <w:ilvl w:val="0"/>
                <w:numId w:val="96"/>
              </w:num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Игра «Найди отличия» Массаж Су – </w:t>
            </w:r>
            <w:proofErr w:type="spellStart"/>
            <w:r w:rsidRPr="00A20BB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джок</w:t>
            </w:r>
            <w:proofErr w:type="spellEnd"/>
          </w:p>
          <w:p w:rsidR="004B52E0" w:rsidRPr="00A20BBF" w:rsidRDefault="004B52E0" w:rsidP="00A950BD">
            <w:pPr>
              <w:numPr>
                <w:ilvl w:val="0"/>
                <w:numId w:val="6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32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«Весна. Приметы весны. Мамин праздник»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6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Обогащать представление о времени года «Весна».</w:t>
            </w:r>
          </w:p>
          <w:p w:rsidR="004B52E0" w:rsidRPr="00A20BBF" w:rsidRDefault="004B52E0" w:rsidP="00A950BD">
            <w:pPr>
              <w:numPr>
                <w:ilvl w:val="0"/>
                <w:numId w:val="6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  <w:p w:rsidR="004B52E0" w:rsidRPr="00A20BBF" w:rsidRDefault="004B52E0" w:rsidP="00A950BD">
            <w:pPr>
              <w:numPr>
                <w:ilvl w:val="0"/>
                <w:numId w:val="6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Отреагировать актуальные эмоции.</w:t>
            </w:r>
          </w:p>
          <w:p w:rsidR="004B52E0" w:rsidRPr="00A20BBF" w:rsidRDefault="004B52E0" w:rsidP="00A950BD">
            <w:pPr>
              <w:numPr>
                <w:ilvl w:val="0"/>
                <w:numId w:val="6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знания ребёнка об основных эмоциях.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7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</w:t>
            </w:r>
          </w:p>
          <w:p w:rsidR="004B52E0" w:rsidRPr="00A20BBF" w:rsidRDefault="004B52E0" w:rsidP="00A950BD">
            <w:pPr>
              <w:numPr>
                <w:ilvl w:val="0"/>
                <w:numId w:val="7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«Признаки весны»</w:t>
            </w:r>
          </w:p>
          <w:p w:rsidR="004B52E0" w:rsidRPr="00A20BBF" w:rsidRDefault="004B52E0" w:rsidP="00A950BD">
            <w:pPr>
              <w:numPr>
                <w:ilvl w:val="0"/>
                <w:numId w:val="7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Динамическая пауза «Дружно маме помогаем»</w:t>
            </w:r>
          </w:p>
          <w:p w:rsidR="004B52E0" w:rsidRPr="00A20BBF" w:rsidRDefault="004B52E0" w:rsidP="00A950BD">
            <w:pPr>
              <w:numPr>
                <w:ilvl w:val="0"/>
                <w:numId w:val="7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«Наведи порядок в доме»</w:t>
            </w:r>
          </w:p>
          <w:p w:rsidR="004B52E0" w:rsidRPr="00A20BBF" w:rsidRDefault="004B52E0" w:rsidP="00A950BD">
            <w:pPr>
              <w:numPr>
                <w:ilvl w:val="0"/>
                <w:numId w:val="7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«Мамины чувства»</w:t>
            </w:r>
          </w:p>
          <w:p w:rsidR="004B52E0" w:rsidRPr="00A20BBF" w:rsidRDefault="004B52E0" w:rsidP="00A950BD">
            <w:pPr>
              <w:numPr>
                <w:ilvl w:val="0"/>
                <w:numId w:val="7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Задание «Подарок для мамы»</w:t>
            </w:r>
          </w:p>
          <w:p w:rsidR="004B52E0" w:rsidRPr="00A20BBF" w:rsidRDefault="004B52E0" w:rsidP="00A950BD">
            <w:pPr>
              <w:numPr>
                <w:ilvl w:val="0"/>
                <w:numId w:val="7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33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«Комнатные растения</w:t>
            </w:r>
            <w:proofErr w:type="gram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71"/>
              </w:num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речь.</w:t>
            </w:r>
          </w:p>
          <w:p w:rsidR="004B52E0" w:rsidRPr="00A20BBF" w:rsidRDefault="004B52E0" w:rsidP="00A950BD">
            <w:pPr>
              <w:numPr>
                <w:ilvl w:val="0"/>
                <w:numId w:val="71"/>
              </w:num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7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Приветствие.</w:t>
            </w:r>
          </w:p>
          <w:p w:rsidR="004B52E0" w:rsidRPr="00A20BBF" w:rsidRDefault="004B52E0" w:rsidP="00A950BD">
            <w:pPr>
              <w:numPr>
                <w:ilvl w:val="0"/>
                <w:numId w:val="7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Словесная игра «Назови ласково»</w:t>
            </w:r>
          </w:p>
          <w:p w:rsidR="004B52E0" w:rsidRPr="00A20BBF" w:rsidRDefault="004B52E0" w:rsidP="00A950BD">
            <w:pPr>
              <w:numPr>
                <w:ilvl w:val="0"/>
                <w:numId w:val="7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«Что изменилось?»</w:t>
            </w:r>
          </w:p>
          <w:p w:rsidR="004B52E0" w:rsidRPr="00A20BBF" w:rsidRDefault="004B52E0" w:rsidP="00A950BD">
            <w:pPr>
              <w:numPr>
                <w:ilvl w:val="0"/>
                <w:numId w:val="7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Динамическая пауза «На окошке в горшочках»</w:t>
            </w:r>
          </w:p>
          <w:p w:rsidR="004B52E0" w:rsidRPr="00A20BBF" w:rsidRDefault="004B52E0" w:rsidP="00A950BD">
            <w:pPr>
              <w:numPr>
                <w:ilvl w:val="0"/>
                <w:numId w:val="7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«Посади цветочки».</w:t>
            </w:r>
          </w:p>
          <w:p w:rsidR="004B52E0" w:rsidRPr="00A20BBF" w:rsidRDefault="004B52E0" w:rsidP="00A950BD">
            <w:pPr>
              <w:numPr>
                <w:ilvl w:val="0"/>
                <w:numId w:val="7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34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«Пресноводные и аквариумные рыбы»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7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  <w:p w:rsidR="004B52E0" w:rsidRPr="00A20BBF" w:rsidRDefault="004B52E0" w:rsidP="00A950BD">
            <w:pPr>
              <w:numPr>
                <w:ilvl w:val="0"/>
                <w:numId w:val="7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Снять </w:t>
            </w:r>
            <w:proofErr w:type="spell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психоэмоциональное</w:t>
            </w:r>
            <w:proofErr w:type="spell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напряжение.</w:t>
            </w:r>
          </w:p>
          <w:p w:rsidR="004B52E0" w:rsidRPr="00A20BBF" w:rsidRDefault="004B52E0" w:rsidP="00A950BD">
            <w:pPr>
              <w:numPr>
                <w:ilvl w:val="0"/>
                <w:numId w:val="7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:rsidR="004B52E0" w:rsidRPr="00A20BBF" w:rsidRDefault="004B52E0" w:rsidP="00A950BD">
            <w:pPr>
              <w:numPr>
                <w:ilvl w:val="0"/>
                <w:numId w:val="7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творческое воображение.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7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Приветствие.</w:t>
            </w:r>
          </w:p>
          <w:p w:rsidR="004B52E0" w:rsidRPr="00A20BBF" w:rsidRDefault="004B52E0" w:rsidP="00A950BD">
            <w:pPr>
              <w:numPr>
                <w:ilvl w:val="0"/>
                <w:numId w:val="7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«Рыбаки»</w:t>
            </w:r>
          </w:p>
          <w:p w:rsidR="004B52E0" w:rsidRPr="00A20BBF" w:rsidRDefault="004B52E0" w:rsidP="00A950BD">
            <w:pPr>
              <w:numPr>
                <w:ilvl w:val="0"/>
                <w:numId w:val="7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«Разноцветные рыбки»</w:t>
            </w:r>
          </w:p>
          <w:p w:rsidR="004B52E0" w:rsidRPr="00A20BBF" w:rsidRDefault="004B52E0" w:rsidP="00A950BD">
            <w:pPr>
              <w:numPr>
                <w:ilvl w:val="0"/>
                <w:numId w:val="7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«Поймай рыбку»</w:t>
            </w:r>
          </w:p>
          <w:p w:rsidR="004B52E0" w:rsidRPr="00A20BBF" w:rsidRDefault="004B52E0" w:rsidP="00A950BD">
            <w:pPr>
              <w:numPr>
                <w:ilvl w:val="0"/>
                <w:numId w:val="7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Корректурная проба «Рыбы»</w:t>
            </w:r>
          </w:p>
          <w:p w:rsidR="004B52E0" w:rsidRPr="00A20BBF" w:rsidRDefault="004B52E0" w:rsidP="00A950BD">
            <w:pPr>
              <w:numPr>
                <w:ilvl w:val="0"/>
                <w:numId w:val="7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Творческое задание «Золотая рыбка»</w:t>
            </w:r>
          </w:p>
          <w:p w:rsidR="004B52E0" w:rsidRPr="00A20BBF" w:rsidRDefault="004B52E0" w:rsidP="00A950BD">
            <w:pPr>
              <w:numPr>
                <w:ilvl w:val="0"/>
                <w:numId w:val="7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  <w:vMerge w:val="restart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35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«Наш город»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75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слуховое восприятие, внимание.</w:t>
            </w:r>
          </w:p>
          <w:p w:rsidR="004B52E0" w:rsidRPr="00A20BBF" w:rsidRDefault="004B52E0" w:rsidP="00A950BD">
            <w:pPr>
              <w:numPr>
                <w:ilvl w:val="0"/>
                <w:numId w:val="75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Обогащать словарный запас.</w:t>
            </w:r>
          </w:p>
          <w:p w:rsidR="004B52E0" w:rsidRPr="00A20BBF" w:rsidRDefault="004B52E0" w:rsidP="00A950BD">
            <w:pPr>
              <w:numPr>
                <w:ilvl w:val="0"/>
                <w:numId w:val="75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</w:t>
            </w: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чувством вины.</w:t>
            </w:r>
          </w:p>
          <w:p w:rsidR="004B52E0" w:rsidRPr="00A20BBF" w:rsidRDefault="004B52E0" w:rsidP="00A950BD">
            <w:pPr>
              <w:numPr>
                <w:ilvl w:val="0"/>
                <w:numId w:val="75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определять эмоциональное состояние персонажа по ситуации и умение передавать эмоциональное состояние, используя различные выразительные средства.</w:t>
            </w:r>
          </w:p>
          <w:p w:rsidR="004B52E0" w:rsidRPr="00A20BBF" w:rsidRDefault="004B52E0" w:rsidP="00A950BD">
            <w:pPr>
              <w:numPr>
                <w:ilvl w:val="0"/>
                <w:numId w:val="75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выразительность движения.</w:t>
            </w:r>
          </w:p>
          <w:p w:rsidR="004B52E0" w:rsidRPr="00A20BBF" w:rsidRDefault="004B52E0" w:rsidP="00A950BD">
            <w:pPr>
              <w:numPr>
                <w:ilvl w:val="0"/>
                <w:numId w:val="75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Отреагировать актуальные эмоции, </w:t>
            </w:r>
            <w:proofErr w:type="gram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связанных</w:t>
            </w:r>
            <w:proofErr w:type="gram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домом.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7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Приветствие.</w:t>
            </w:r>
          </w:p>
          <w:p w:rsidR="004B52E0" w:rsidRPr="00A20BBF" w:rsidRDefault="004B52E0" w:rsidP="00A950BD">
            <w:pPr>
              <w:numPr>
                <w:ilvl w:val="0"/>
                <w:numId w:val="7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Словесная игра «Что в городе моём?»</w:t>
            </w:r>
          </w:p>
          <w:p w:rsidR="004B52E0" w:rsidRPr="00A20BBF" w:rsidRDefault="004B52E0" w:rsidP="00A950BD">
            <w:pPr>
              <w:numPr>
                <w:ilvl w:val="0"/>
                <w:numId w:val="7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«Звуки в городе»</w:t>
            </w:r>
          </w:p>
          <w:p w:rsidR="004B52E0" w:rsidRPr="00A20BBF" w:rsidRDefault="004B52E0" w:rsidP="00A950BD">
            <w:pPr>
              <w:numPr>
                <w:ilvl w:val="0"/>
                <w:numId w:val="7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Задание «Кто виноват?»</w:t>
            </w:r>
          </w:p>
          <w:p w:rsidR="004B52E0" w:rsidRPr="00A20BBF" w:rsidRDefault="004B52E0" w:rsidP="00A950BD">
            <w:pPr>
              <w:numPr>
                <w:ilvl w:val="0"/>
                <w:numId w:val="7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Этюд «После дождя»</w:t>
            </w:r>
          </w:p>
          <w:p w:rsidR="004B52E0" w:rsidRPr="00A20BBF" w:rsidRDefault="004B52E0" w:rsidP="00A950BD">
            <w:pPr>
              <w:numPr>
                <w:ilvl w:val="0"/>
                <w:numId w:val="7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Рисунок «Мой дом»</w:t>
            </w:r>
          </w:p>
          <w:p w:rsidR="004B52E0" w:rsidRPr="00A20BBF" w:rsidRDefault="004B52E0" w:rsidP="00A950BD">
            <w:pPr>
              <w:numPr>
                <w:ilvl w:val="0"/>
                <w:numId w:val="7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  <w:vMerge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36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«Наш город»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7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  <w:p w:rsidR="004B52E0" w:rsidRPr="00A20BBF" w:rsidRDefault="004B52E0" w:rsidP="00A950BD">
            <w:pPr>
              <w:numPr>
                <w:ilvl w:val="0"/>
                <w:numId w:val="7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Снять </w:t>
            </w:r>
            <w:proofErr w:type="spell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психоэмоциональное</w:t>
            </w:r>
            <w:proofErr w:type="spell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напряжение.</w:t>
            </w:r>
          </w:p>
          <w:p w:rsidR="004B52E0" w:rsidRPr="00A20BBF" w:rsidRDefault="004B52E0" w:rsidP="00A950BD">
            <w:pPr>
              <w:numPr>
                <w:ilvl w:val="0"/>
                <w:numId w:val="7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:rsidR="004B52E0" w:rsidRPr="00A20BBF" w:rsidRDefault="004B52E0" w:rsidP="00A950BD">
            <w:pPr>
              <w:numPr>
                <w:ilvl w:val="0"/>
                <w:numId w:val="75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творческое воображение.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spacing w:line="0" w:lineRule="atLeast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1. Приветствие.</w:t>
            </w:r>
          </w:p>
          <w:p w:rsidR="004B52E0" w:rsidRPr="00A20BBF" w:rsidRDefault="004B52E0" w:rsidP="00A950BD">
            <w:pPr>
              <w:spacing w:line="0" w:lineRule="atLeast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Словесная игра «Назови ласково» (город, улица, флаг, проспект, дом, лес, сад, завод, магазин).</w:t>
            </w:r>
            <w:proofErr w:type="gramEnd"/>
          </w:p>
          <w:p w:rsidR="004B52E0" w:rsidRPr="00A20BBF" w:rsidRDefault="004B52E0" w:rsidP="00A950BD">
            <w:pPr>
              <w:spacing w:line="0" w:lineRule="atLeast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3. Пальчиковая гимнастика</w:t>
            </w:r>
          </w:p>
          <w:p w:rsidR="004B52E0" w:rsidRPr="00A20BBF" w:rsidRDefault="004B52E0" w:rsidP="00A950BD">
            <w:pPr>
              <w:spacing w:line="0" w:lineRule="atLeast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4. Игра «</w:t>
            </w:r>
            <w:proofErr w:type="gram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Кто</w:t>
            </w:r>
            <w:proofErr w:type="gram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где живет»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5. Игра «Парковка»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6. Аппликация «Мой город»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7. Рефлексия</w:t>
            </w:r>
          </w:p>
        </w:tc>
      </w:tr>
      <w:tr w:rsidR="004B52E0" w:rsidRPr="00A20BBF" w:rsidTr="004B52E0">
        <w:tc>
          <w:tcPr>
            <w:tcW w:w="1277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5-я неделя</w:t>
            </w: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37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«Весенние работы на селе»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7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слуховую память.</w:t>
            </w:r>
          </w:p>
          <w:p w:rsidR="004B52E0" w:rsidRPr="00A20BBF" w:rsidRDefault="004B52E0" w:rsidP="00A950BD">
            <w:pPr>
              <w:numPr>
                <w:ilvl w:val="0"/>
                <w:numId w:val="7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наблюдательность.</w:t>
            </w:r>
          </w:p>
          <w:p w:rsidR="004B52E0" w:rsidRPr="00A20BBF" w:rsidRDefault="004B52E0" w:rsidP="00A950BD">
            <w:pPr>
              <w:numPr>
                <w:ilvl w:val="0"/>
                <w:numId w:val="7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связную речь.</w:t>
            </w:r>
          </w:p>
          <w:p w:rsidR="004B52E0" w:rsidRPr="00A20BBF" w:rsidRDefault="004B52E0" w:rsidP="00A950BD">
            <w:pPr>
              <w:numPr>
                <w:ilvl w:val="0"/>
                <w:numId w:val="7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мышление.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7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Приветствие.</w:t>
            </w:r>
          </w:p>
          <w:p w:rsidR="004B52E0" w:rsidRPr="00A20BBF" w:rsidRDefault="004B52E0" w:rsidP="00A950BD">
            <w:pPr>
              <w:numPr>
                <w:ilvl w:val="0"/>
                <w:numId w:val="7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«Огород»</w:t>
            </w:r>
          </w:p>
          <w:p w:rsidR="004B52E0" w:rsidRPr="00A20BBF" w:rsidRDefault="004B52E0" w:rsidP="00A950BD">
            <w:pPr>
              <w:numPr>
                <w:ilvl w:val="0"/>
                <w:numId w:val="7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«Что я вижу?»</w:t>
            </w:r>
          </w:p>
          <w:p w:rsidR="004B52E0" w:rsidRPr="00A20BBF" w:rsidRDefault="004B52E0" w:rsidP="00A950BD">
            <w:pPr>
              <w:numPr>
                <w:ilvl w:val="0"/>
                <w:numId w:val="7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«Солнце»</w:t>
            </w:r>
          </w:p>
          <w:p w:rsidR="004B52E0" w:rsidRPr="00A20BBF" w:rsidRDefault="004B52E0" w:rsidP="00A950BD">
            <w:pPr>
              <w:numPr>
                <w:ilvl w:val="0"/>
                <w:numId w:val="7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«Посади огород»</w:t>
            </w:r>
          </w:p>
          <w:p w:rsidR="004B52E0" w:rsidRPr="00A20BBF" w:rsidRDefault="004B52E0" w:rsidP="00A950BD">
            <w:pPr>
              <w:numPr>
                <w:ilvl w:val="0"/>
                <w:numId w:val="7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38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куда хлеб пришёл»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7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знания ребёнка об основных эмоциях.</w:t>
            </w:r>
          </w:p>
          <w:p w:rsidR="004B52E0" w:rsidRPr="00A20BBF" w:rsidRDefault="004B52E0" w:rsidP="00A950BD">
            <w:pPr>
              <w:numPr>
                <w:ilvl w:val="0"/>
                <w:numId w:val="7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Снять напряжение в мышцах рук.</w:t>
            </w:r>
          </w:p>
          <w:p w:rsidR="004B52E0" w:rsidRPr="00A20BBF" w:rsidRDefault="004B52E0" w:rsidP="00A950BD">
            <w:pPr>
              <w:numPr>
                <w:ilvl w:val="0"/>
                <w:numId w:val="7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Отреагировать </w:t>
            </w: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актуальные эмоции.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8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Приветствие.</w:t>
            </w:r>
          </w:p>
          <w:p w:rsidR="004B52E0" w:rsidRPr="00A20BBF" w:rsidRDefault="004B52E0" w:rsidP="00A950BD">
            <w:pPr>
              <w:numPr>
                <w:ilvl w:val="0"/>
                <w:numId w:val="8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«Колобок и его настроение»</w:t>
            </w:r>
          </w:p>
          <w:p w:rsidR="004B52E0" w:rsidRPr="00A20BBF" w:rsidRDefault="004B52E0" w:rsidP="00A950BD">
            <w:pPr>
              <w:numPr>
                <w:ilvl w:val="0"/>
                <w:numId w:val="8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«Угадай настроение»</w:t>
            </w:r>
          </w:p>
          <w:p w:rsidR="004B52E0" w:rsidRPr="00A20BBF" w:rsidRDefault="004B52E0" w:rsidP="00A950BD">
            <w:pPr>
              <w:numPr>
                <w:ilvl w:val="0"/>
                <w:numId w:val="8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Упражнение «Месим </w:t>
            </w: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тесто»</w:t>
            </w:r>
          </w:p>
          <w:p w:rsidR="004B52E0" w:rsidRPr="00A20BBF" w:rsidRDefault="004B52E0" w:rsidP="00A950BD">
            <w:pPr>
              <w:numPr>
                <w:ilvl w:val="0"/>
                <w:numId w:val="8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Лепка «Колобок»</w:t>
            </w:r>
          </w:p>
          <w:p w:rsidR="004B52E0" w:rsidRPr="00A20BBF" w:rsidRDefault="004B52E0" w:rsidP="00A950BD">
            <w:pPr>
              <w:numPr>
                <w:ilvl w:val="0"/>
                <w:numId w:val="80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39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«Космос»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8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Отреагировать актуальные эмоции.</w:t>
            </w:r>
          </w:p>
          <w:p w:rsidR="004B52E0" w:rsidRPr="00A20BBF" w:rsidRDefault="004B52E0" w:rsidP="00A950BD">
            <w:pPr>
              <w:numPr>
                <w:ilvl w:val="0"/>
                <w:numId w:val="8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творческое воображение.</w:t>
            </w:r>
          </w:p>
          <w:p w:rsidR="004B52E0" w:rsidRPr="00A20BBF" w:rsidRDefault="004B52E0" w:rsidP="00A950BD">
            <w:pPr>
              <w:numPr>
                <w:ilvl w:val="0"/>
                <w:numId w:val="8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память, внимание.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8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Приветствие.</w:t>
            </w:r>
          </w:p>
          <w:p w:rsidR="004B52E0" w:rsidRPr="00A20BBF" w:rsidRDefault="004B52E0" w:rsidP="00A950BD">
            <w:pPr>
              <w:numPr>
                <w:ilvl w:val="0"/>
                <w:numId w:val="8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«Космонавты»</w:t>
            </w:r>
          </w:p>
          <w:p w:rsidR="004B52E0" w:rsidRPr="00A20BBF" w:rsidRDefault="004B52E0" w:rsidP="00A950BD">
            <w:pPr>
              <w:numPr>
                <w:ilvl w:val="0"/>
                <w:numId w:val="8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Корректурная проба «Космос»</w:t>
            </w:r>
          </w:p>
          <w:p w:rsidR="004B52E0" w:rsidRPr="00A20BBF" w:rsidRDefault="004B52E0" w:rsidP="00A950BD">
            <w:pPr>
              <w:numPr>
                <w:ilvl w:val="0"/>
                <w:numId w:val="8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Арт-терапевтическое</w:t>
            </w:r>
            <w:proofErr w:type="spell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упражнение «Моя планета»</w:t>
            </w:r>
          </w:p>
          <w:p w:rsidR="004B52E0" w:rsidRPr="00A20BBF" w:rsidRDefault="004B52E0" w:rsidP="00A950BD">
            <w:pPr>
              <w:numPr>
                <w:ilvl w:val="0"/>
                <w:numId w:val="82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40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«Почта»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8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зрительную и слуховую память.</w:t>
            </w:r>
          </w:p>
          <w:p w:rsidR="004B52E0" w:rsidRPr="00A20BBF" w:rsidRDefault="004B52E0" w:rsidP="00A950BD">
            <w:pPr>
              <w:numPr>
                <w:ilvl w:val="0"/>
                <w:numId w:val="8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наблюдательность.</w:t>
            </w:r>
          </w:p>
          <w:p w:rsidR="004B52E0" w:rsidRPr="00A20BBF" w:rsidRDefault="004B52E0" w:rsidP="00A950BD">
            <w:pPr>
              <w:numPr>
                <w:ilvl w:val="0"/>
                <w:numId w:val="8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 пальцев рук.</w:t>
            </w:r>
          </w:p>
          <w:p w:rsidR="004B52E0" w:rsidRPr="00A20BBF" w:rsidRDefault="004B52E0" w:rsidP="00A950BD">
            <w:pPr>
              <w:numPr>
                <w:ilvl w:val="0"/>
                <w:numId w:val="83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творческое воображение.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8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Приветствие.</w:t>
            </w:r>
          </w:p>
          <w:p w:rsidR="004B52E0" w:rsidRPr="00A20BBF" w:rsidRDefault="004B52E0" w:rsidP="00A950BD">
            <w:pPr>
              <w:numPr>
                <w:ilvl w:val="0"/>
                <w:numId w:val="8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«Я кладу в посылку»</w:t>
            </w:r>
          </w:p>
          <w:p w:rsidR="004B52E0" w:rsidRPr="00A20BBF" w:rsidRDefault="004B52E0" w:rsidP="00A950BD">
            <w:pPr>
              <w:numPr>
                <w:ilvl w:val="0"/>
                <w:numId w:val="8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«Что в посылке?»</w:t>
            </w:r>
          </w:p>
          <w:p w:rsidR="004B52E0" w:rsidRPr="00A20BBF" w:rsidRDefault="004B52E0" w:rsidP="00A950BD">
            <w:pPr>
              <w:numPr>
                <w:ilvl w:val="0"/>
                <w:numId w:val="8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 «Что принёс нам почтальон?»</w:t>
            </w:r>
          </w:p>
          <w:p w:rsidR="004B52E0" w:rsidRPr="00A20BBF" w:rsidRDefault="004B52E0" w:rsidP="00A950BD">
            <w:pPr>
              <w:numPr>
                <w:ilvl w:val="0"/>
                <w:numId w:val="8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Творческое задание «Письмо другу»</w:t>
            </w:r>
          </w:p>
          <w:p w:rsidR="004B52E0" w:rsidRPr="00A20BBF" w:rsidRDefault="004B52E0" w:rsidP="00A950BD">
            <w:pPr>
              <w:numPr>
                <w:ilvl w:val="0"/>
                <w:numId w:val="84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41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85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названия дорожных знаков.</w:t>
            </w:r>
          </w:p>
          <w:p w:rsidR="004B52E0" w:rsidRPr="00A20BBF" w:rsidRDefault="004B52E0" w:rsidP="00A950BD">
            <w:pPr>
              <w:numPr>
                <w:ilvl w:val="0"/>
                <w:numId w:val="85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наблюдательность, быстроту реакции.</w:t>
            </w:r>
          </w:p>
          <w:p w:rsidR="004B52E0" w:rsidRPr="00A20BBF" w:rsidRDefault="004B52E0" w:rsidP="00A950BD">
            <w:pPr>
              <w:numPr>
                <w:ilvl w:val="0"/>
                <w:numId w:val="85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целостное восприятие, способность к зрительному синтезу.</w:t>
            </w:r>
          </w:p>
          <w:p w:rsidR="004B52E0" w:rsidRPr="00A20BBF" w:rsidRDefault="004B52E0" w:rsidP="00A950BD">
            <w:pPr>
              <w:numPr>
                <w:ilvl w:val="0"/>
                <w:numId w:val="85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мышление.</w:t>
            </w:r>
          </w:p>
          <w:p w:rsidR="004B52E0" w:rsidRPr="00A20BBF" w:rsidRDefault="004B52E0" w:rsidP="00A950BD">
            <w:pPr>
              <w:numPr>
                <w:ilvl w:val="0"/>
                <w:numId w:val="85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Отреагировать актуальные эмоции.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8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Приветствие.</w:t>
            </w:r>
          </w:p>
          <w:p w:rsidR="004B52E0" w:rsidRPr="00A20BBF" w:rsidRDefault="004B52E0" w:rsidP="00A950BD">
            <w:pPr>
              <w:numPr>
                <w:ilvl w:val="0"/>
                <w:numId w:val="8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«Продолжи фразу»</w:t>
            </w:r>
          </w:p>
          <w:p w:rsidR="004B52E0" w:rsidRPr="00A20BBF" w:rsidRDefault="004B52E0" w:rsidP="00A950BD">
            <w:pPr>
              <w:numPr>
                <w:ilvl w:val="0"/>
                <w:numId w:val="8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«Светофор»</w:t>
            </w:r>
          </w:p>
          <w:p w:rsidR="004B52E0" w:rsidRPr="00A20BBF" w:rsidRDefault="004B52E0" w:rsidP="00A950BD">
            <w:pPr>
              <w:numPr>
                <w:ilvl w:val="0"/>
                <w:numId w:val="8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«Собери знак»</w:t>
            </w:r>
          </w:p>
          <w:p w:rsidR="004B52E0" w:rsidRPr="00A20BBF" w:rsidRDefault="004B52E0" w:rsidP="00A950BD">
            <w:pPr>
              <w:numPr>
                <w:ilvl w:val="0"/>
                <w:numId w:val="8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</w:t>
            </w:r>
            <w:proofErr w:type="gram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Хорошо-плохо</w:t>
            </w:r>
            <w:proofErr w:type="gram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B52E0" w:rsidRPr="00A20BBF" w:rsidRDefault="004B52E0" w:rsidP="00A950BD">
            <w:pPr>
              <w:numPr>
                <w:ilvl w:val="0"/>
                <w:numId w:val="8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Игры с песком «Мой город»</w:t>
            </w:r>
          </w:p>
          <w:p w:rsidR="004B52E0" w:rsidRPr="00A20BBF" w:rsidRDefault="004B52E0" w:rsidP="00A950BD">
            <w:pPr>
              <w:numPr>
                <w:ilvl w:val="0"/>
                <w:numId w:val="86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  <w:vMerge w:val="restart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42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«Лето. Насекомые»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88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с ребёнком названия насекомых.</w:t>
            </w:r>
          </w:p>
          <w:p w:rsidR="004B52E0" w:rsidRPr="00A20BBF" w:rsidRDefault="004B52E0" w:rsidP="00A950BD">
            <w:pPr>
              <w:numPr>
                <w:ilvl w:val="0"/>
                <w:numId w:val="8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зрительную память.</w:t>
            </w:r>
          </w:p>
          <w:p w:rsidR="004B52E0" w:rsidRPr="00A20BBF" w:rsidRDefault="004B52E0" w:rsidP="00A950BD">
            <w:pPr>
              <w:numPr>
                <w:ilvl w:val="0"/>
                <w:numId w:val="8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Тренировать зрительные анализаторы, развивать внимание, быстроту реакции.</w:t>
            </w:r>
          </w:p>
          <w:p w:rsidR="004B52E0" w:rsidRPr="00A20BBF" w:rsidRDefault="004B52E0" w:rsidP="00A950BD">
            <w:pPr>
              <w:numPr>
                <w:ilvl w:val="0"/>
                <w:numId w:val="8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Снять </w:t>
            </w:r>
            <w:proofErr w:type="spell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психоэмоциональное</w:t>
            </w:r>
            <w:proofErr w:type="spell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напряжение.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8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Приветствие.</w:t>
            </w:r>
          </w:p>
          <w:p w:rsidR="004B52E0" w:rsidRPr="00A20BBF" w:rsidRDefault="004B52E0" w:rsidP="00A950BD">
            <w:pPr>
              <w:numPr>
                <w:ilvl w:val="0"/>
                <w:numId w:val="8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Словесная игра «Насекомые»</w:t>
            </w:r>
          </w:p>
          <w:p w:rsidR="004B52E0" w:rsidRPr="00A20BBF" w:rsidRDefault="004B52E0" w:rsidP="00A950BD">
            <w:pPr>
              <w:numPr>
                <w:ilvl w:val="0"/>
                <w:numId w:val="8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«Сыщики: насекомые»</w:t>
            </w:r>
          </w:p>
          <w:p w:rsidR="004B52E0" w:rsidRPr="00A20BBF" w:rsidRDefault="004B52E0" w:rsidP="00A950BD">
            <w:pPr>
              <w:numPr>
                <w:ilvl w:val="0"/>
                <w:numId w:val="8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«Бабочка»</w:t>
            </w:r>
          </w:p>
          <w:p w:rsidR="004B52E0" w:rsidRPr="00A20BBF" w:rsidRDefault="004B52E0" w:rsidP="00A950BD">
            <w:pPr>
              <w:numPr>
                <w:ilvl w:val="0"/>
                <w:numId w:val="8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«Зоркий глаз: насекомые»</w:t>
            </w:r>
          </w:p>
          <w:p w:rsidR="004B52E0" w:rsidRPr="00A20BBF" w:rsidRDefault="004B52E0" w:rsidP="00A950BD">
            <w:pPr>
              <w:numPr>
                <w:ilvl w:val="0"/>
                <w:numId w:val="8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Упражнение на релаксацию «Порхание </w:t>
            </w: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бабочки»</w:t>
            </w:r>
          </w:p>
          <w:p w:rsidR="004B52E0" w:rsidRPr="00A20BBF" w:rsidRDefault="004B52E0" w:rsidP="00A950BD">
            <w:pPr>
              <w:numPr>
                <w:ilvl w:val="0"/>
                <w:numId w:val="89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  <w:vMerge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 43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«Лето. Цветы на лугу»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8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с ребёнком названия полевых цветов.</w:t>
            </w:r>
          </w:p>
          <w:p w:rsidR="004B52E0" w:rsidRPr="00A20BBF" w:rsidRDefault="004B52E0" w:rsidP="00A950BD">
            <w:pPr>
              <w:numPr>
                <w:ilvl w:val="0"/>
                <w:numId w:val="8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84" w:name="_Hlk75677973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зрительную память.</w:t>
            </w:r>
          </w:p>
          <w:p w:rsidR="004B52E0" w:rsidRPr="00A20BBF" w:rsidRDefault="004B52E0" w:rsidP="00A950BD">
            <w:pPr>
              <w:numPr>
                <w:ilvl w:val="0"/>
                <w:numId w:val="8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Тренировать зрительные анализаторы, развивать внимание, быстроту реакции.</w:t>
            </w:r>
          </w:p>
          <w:bookmarkEnd w:id="84"/>
          <w:p w:rsidR="004B52E0" w:rsidRPr="00A20BBF" w:rsidRDefault="004B52E0" w:rsidP="00A950BD">
            <w:pPr>
              <w:numPr>
                <w:ilvl w:val="0"/>
                <w:numId w:val="8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Отреагировать актуальные эмоции.</w:t>
            </w:r>
          </w:p>
          <w:p w:rsidR="004B52E0" w:rsidRPr="00A20BBF" w:rsidRDefault="004B52E0" w:rsidP="00A950BD">
            <w:pPr>
              <w:numPr>
                <w:ilvl w:val="0"/>
                <w:numId w:val="8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Снять </w:t>
            </w:r>
            <w:proofErr w:type="spell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психоэмоциональное</w:t>
            </w:r>
            <w:proofErr w:type="spell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напряжение.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numPr>
                <w:ilvl w:val="0"/>
                <w:numId w:val="3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Приветствие.</w:t>
            </w:r>
          </w:p>
          <w:p w:rsidR="004B52E0" w:rsidRPr="00A20BBF" w:rsidRDefault="004B52E0" w:rsidP="00A950BD">
            <w:pPr>
              <w:numPr>
                <w:ilvl w:val="0"/>
                <w:numId w:val="3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Словесная игра «Цветы»</w:t>
            </w:r>
          </w:p>
          <w:p w:rsidR="004B52E0" w:rsidRPr="00A20BBF" w:rsidRDefault="004B52E0" w:rsidP="00A950BD">
            <w:pPr>
              <w:numPr>
                <w:ilvl w:val="0"/>
                <w:numId w:val="3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«Сыщики: цветы»</w:t>
            </w:r>
          </w:p>
          <w:p w:rsidR="004B52E0" w:rsidRPr="00A20BBF" w:rsidRDefault="004B52E0" w:rsidP="00A950BD">
            <w:pPr>
              <w:numPr>
                <w:ilvl w:val="0"/>
                <w:numId w:val="3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Игра «Зоркий глаз: цветы»</w:t>
            </w:r>
          </w:p>
          <w:p w:rsidR="004B52E0" w:rsidRPr="00A20BBF" w:rsidRDefault="004B52E0" w:rsidP="00A950BD">
            <w:pPr>
              <w:numPr>
                <w:ilvl w:val="0"/>
                <w:numId w:val="3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«Цветок распустился»</w:t>
            </w:r>
          </w:p>
          <w:p w:rsidR="004B52E0" w:rsidRPr="00A20BBF" w:rsidRDefault="004B52E0" w:rsidP="00A950BD">
            <w:pPr>
              <w:numPr>
                <w:ilvl w:val="0"/>
                <w:numId w:val="3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Мандала</w:t>
            </w:r>
            <w:proofErr w:type="spellEnd"/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«Цветы на лугу»</w:t>
            </w:r>
          </w:p>
          <w:p w:rsidR="004B52E0" w:rsidRPr="00A20BBF" w:rsidRDefault="004B52E0" w:rsidP="00A950BD">
            <w:pPr>
              <w:numPr>
                <w:ilvl w:val="0"/>
                <w:numId w:val="31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B52E0" w:rsidRPr="00A20BBF" w:rsidTr="004B52E0">
        <w:tc>
          <w:tcPr>
            <w:tcW w:w="1277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Май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2268" w:type="dxa"/>
          </w:tcPr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Занятие № 44</w:t>
            </w:r>
          </w:p>
          <w:p w:rsidR="004B52E0" w:rsidRPr="00A20BBF" w:rsidRDefault="004B52E0" w:rsidP="00A950BD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Итоговая диагностика</w:t>
            </w:r>
          </w:p>
        </w:tc>
        <w:tc>
          <w:tcPr>
            <w:tcW w:w="3615" w:type="dxa"/>
          </w:tcPr>
          <w:p w:rsidR="004B52E0" w:rsidRPr="00A20BBF" w:rsidRDefault="004B52E0" w:rsidP="00A950BD">
            <w:pPr>
              <w:numPr>
                <w:ilvl w:val="0"/>
                <w:numId w:val="87"/>
              </w:num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Оценка эффективности коррекционно-развивающих занятий, определение динамики в развитии ребёнка.</w:t>
            </w:r>
          </w:p>
        </w:tc>
        <w:tc>
          <w:tcPr>
            <w:tcW w:w="3756" w:type="dxa"/>
          </w:tcPr>
          <w:p w:rsidR="004B52E0" w:rsidRPr="00A20BBF" w:rsidRDefault="004B52E0" w:rsidP="00A950BD">
            <w:pPr>
              <w:spacing w:line="0" w:lineRule="atLeast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BB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Н.Ю. </w:t>
            </w:r>
            <w:proofErr w:type="spellStart"/>
            <w:r w:rsidRPr="00A20BB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Куражева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Диагностический комплекс «</w:t>
            </w:r>
            <w:proofErr w:type="spellStart"/>
            <w:r w:rsidRPr="00A20BB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Цветик-Семицветик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» для детей 5-6 лет</w:t>
            </w:r>
          </w:p>
        </w:tc>
      </w:tr>
    </w:tbl>
    <w:p w:rsidR="00990E99" w:rsidRPr="00A20BBF" w:rsidRDefault="00990E99" w:rsidP="00A950BD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E99" w:rsidRPr="00A20BBF" w:rsidRDefault="00990E99" w:rsidP="00A950BD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E99" w:rsidRPr="00A20BBF" w:rsidRDefault="00990E99" w:rsidP="00A950BD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E99" w:rsidRDefault="00147698" w:rsidP="00A950BD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</w:t>
      </w:r>
      <w:r w:rsidR="00990E99" w:rsidRPr="00A20BBF">
        <w:rPr>
          <w:rFonts w:ascii="Times New Roman" w:hAnsi="Times New Roman" w:cs="Times New Roman"/>
          <w:b/>
          <w:sz w:val="28"/>
          <w:szCs w:val="28"/>
        </w:rPr>
        <w:t xml:space="preserve">видуальная работа </w:t>
      </w:r>
      <w:r w:rsidR="00F00D12" w:rsidRPr="00A20BBF">
        <w:rPr>
          <w:rFonts w:ascii="Times New Roman" w:hAnsi="Times New Roman" w:cs="Times New Roman"/>
          <w:b/>
          <w:sz w:val="28"/>
          <w:szCs w:val="28"/>
        </w:rPr>
        <w:t>воспитателя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Сентябрь-декабрь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Направление развития</w:t>
      </w:r>
      <w:r w:rsidRPr="0014769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Социально-коммуникативное развитие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Продолжать устанавливать эмоциональный контакт с ребенком.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</w:t>
      </w:r>
      <w:proofErr w:type="gramStart"/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положительные отклики на социальные </w:t>
      </w: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контакты</w:t>
      </w: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получение радости от физического взаимодействия (поглаживания, прикосновения, удовлетворения от игры и нежных, успокаивающих слов взрослого.</w:t>
      </w:r>
      <w:proofErr w:type="gramEnd"/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Формировать потребность в эмоциональных контактах с окружающими.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14769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Игра: «Подружились мы с тобой».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Ритмическая игра «Рука твоя, рука моя»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Упражнение «Говорим друг другу до свидания».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Игры на развитие контактности: «Погладь кошку»,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«Поиграй с куклой»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Направление развития</w:t>
      </w:r>
      <w:r w:rsidRPr="0014769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Познавательное развитие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Формировать представления о предметном мире.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Группировать предметы по цвету.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3. Фиксировать взор на </w:t>
      </w:r>
      <w:proofErr w:type="spellStart"/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предметно-манипулятивной</w:t>
      </w:r>
      <w:proofErr w:type="spellEnd"/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деятельности педагога.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Развивать зрительное и осязательное восприятия.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«Найди место для игрушки»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«Собери пирамидку»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«Сложи фигуры в коробочку такого же цвета»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«Мозаика»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Направление развития</w:t>
      </w:r>
      <w:r w:rsidRPr="0014769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Речевое развитие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Развивать тактильные ощущения.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Формировать навыки связной речи.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Вызывать положительные эмоции в ответ на обращение родных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Формировать навыки реагирования на обращенную речь и выполнение просьб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Игра «Кто позвал тебя»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Упражнение «Позови мячом»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14769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«Ладушки», «Волшебный сундучок»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Направление развития</w:t>
      </w:r>
      <w:r w:rsidRPr="0014769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Художественно-эстетическое развитие</w:t>
      </w:r>
    </w:p>
    <w:p w:rsid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умение наблюдать за процессом лепка и рисование;</w:t>
      </w:r>
    </w:p>
    <w:p w:rsidR="00147698" w:rsidRPr="00147698" w:rsidRDefault="00147698" w:rsidP="00A950B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2.</w:t>
      </w:r>
      <w:r w:rsidRPr="0014769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Способствовать совершению простых действий с материалами (брать 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руки тесто и манипулировать с ним)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Игра: «Сделай как я»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Игра «Художник»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Направление развития</w:t>
      </w:r>
      <w:r w:rsidRPr="0014769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Физическое развитие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комфортной среды во время двигательной деятельности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Формирование двигательных навыков, улучшение координации движений, увеличение силы и выносливости мышц.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Развивать активность в играх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Подвижные игры: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«Поводырь», «Птички», «Догонялки».</w:t>
      </w:r>
    </w:p>
    <w:p w:rsid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Январь-Май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Направление развития Социально-коммуникативное развитие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proofErr w:type="gramStart"/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представления о себе: узнавать свое имя и откликаться на него (движениями, жестами, поворотом головы, вербально.</w:t>
      </w:r>
      <w:proofErr w:type="gramEnd"/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Побуждать ребенка смотреть на лицо взрослого, позвавшего его.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Развивать умение вникать в суть получаемой информации и понимать других.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Игра «Семья»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Игра «Позови ласково»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• Рассматривание иллюстраций, фотографий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Направление развития</w:t>
      </w:r>
      <w:r w:rsidRPr="0014769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Познавательное развитие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Развивать умение группировать фигуру по различным признакам: цвету, форме, размеру, толщине.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Формировать умение участвовать в совместной деятельности;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Игры: «Покажи предмет, какой скажу»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«Какая дорожка короче </w:t>
      </w:r>
      <w:proofErr w:type="gramStart"/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</w:t>
      </w:r>
      <w:proofErr w:type="gramEnd"/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линнее»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«Где речка </w:t>
      </w:r>
      <w:proofErr w:type="spellStart"/>
      <w:proofErr w:type="gramStart"/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шире-уже</w:t>
      </w:r>
      <w:proofErr w:type="spellEnd"/>
      <w:proofErr w:type="gramEnd"/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«Какой мячик меньше - больше»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Направление развития Речевое развитие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Обогащать словарь существительными, обозначающими предметы из бытового окружения.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Развивать интерес к предметам, людям, желание действовать вместе с другими людьми.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 деятельности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Игры «Запомни слова»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«Кому нужны эти предметы?»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«Помоги разложить картинки на группы»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Направление развития</w:t>
      </w:r>
      <w:r w:rsidRPr="0014769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Художественно-эстетическое развитие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Развивать способность к продуктивным видам деятельности;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Формировать способность к выполнению разнообразных действий; к повторению определенных движений (с помощью взрослого): оставлять следы от краски на бумаге, рисовать линии фломастером, краской, размазывать пластилин, участвовать в совместном рисовании с взрослым.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«Лучик для солнышка»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«Радуга»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«Украсим полянку цветами».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Направление развития</w:t>
      </w:r>
      <w:r w:rsidRPr="0014769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Физическое развитие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Формировать способность в упражнении в беге, в мягком спрыгивании и приземлении на полусогнутые ноги.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Развивать слуховое внимание; умение выполнять голосовые сигналы; пространственную ориентацию, глазомер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Игры: «Догони меня»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«Лягушки»</w:t>
      </w:r>
    </w:p>
    <w:p w:rsidR="00147698" w:rsidRPr="00147698" w:rsidRDefault="00147698" w:rsidP="00A950BD">
      <w:pPr>
        <w:shd w:val="clear" w:color="auto" w:fill="FFFFFF"/>
        <w:spacing w:after="0" w:line="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«Птички и кошка»</w:t>
      </w:r>
    </w:p>
    <w:p w:rsidR="00147698" w:rsidRPr="00147698" w:rsidRDefault="00147698" w:rsidP="00724A18">
      <w:pPr>
        <w:spacing w:after="0" w:line="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«Эхо»</w:t>
      </w:r>
    </w:p>
    <w:sectPr w:rsidR="00147698" w:rsidRPr="00147698" w:rsidSect="007631D4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074" w:rsidRDefault="00F47074" w:rsidP="002615BD">
      <w:pPr>
        <w:spacing w:after="0" w:line="240" w:lineRule="auto"/>
      </w:pPr>
      <w:r>
        <w:separator/>
      </w:r>
    </w:p>
  </w:endnote>
  <w:endnote w:type="continuationSeparator" w:id="0">
    <w:p w:rsidR="00F47074" w:rsidRDefault="00F47074" w:rsidP="0026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47775"/>
      <w:docPartObj>
        <w:docPartGallery w:val="Page Numbers (Bottom of Page)"/>
        <w:docPartUnique/>
      </w:docPartObj>
    </w:sdtPr>
    <w:sdtContent>
      <w:p w:rsidR="00A950BD" w:rsidRDefault="004F27CC">
        <w:pPr>
          <w:pStyle w:val="a6"/>
          <w:jc w:val="right"/>
        </w:pPr>
        <w:fldSimple w:instr="PAGE   \* MERGEFORMAT">
          <w:r w:rsidR="0055563B">
            <w:rPr>
              <w:noProof/>
            </w:rPr>
            <w:t>3</w:t>
          </w:r>
        </w:fldSimple>
      </w:p>
    </w:sdtContent>
  </w:sdt>
  <w:p w:rsidR="00A950BD" w:rsidRDefault="00A950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074" w:rsidRDefault="00F47074" w:rsidP="002615BD">
      <w:pPr>
        <w:spacing w:after="0" w:line="240" w:lineRule="auto"/>
      </w:pPr>
      <w:r>
        <w:separator/>
      </w:r>
    </w:p>
  </w:footnote>
  <w:footnote w:type="continuationSeparator" w:id="0">
    <w:p w:rsidR="00F47074" w:rsidRDefault="00F47074" w:rsidP="0026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0BD" w:rsidRDefault="00A950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ED5"/>
    <w:multiLevelType w:val="hybridMultilevel"/>
    <w:tmpl w:val="D900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4E3D"/>
    <w:multiLevelType w:val="hybridMultilevel"/>
    <w:tmpl w:val="5E987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86264"/>
    <w:multiLevelType w:val="hybridMultilevel"/>
    <w:tmpl w:val="B4884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17857"/>
    <w:multiLevelType w:val="hybridMultilevel"/>
    <w:tmpl w:val="4F82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67475"/>
    <w:multiLevelType w:val="hybridMultilevel"/>
    <w:tmpl w:val="ECF6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770F96"/>
    <w:multiLevelType w:val="hybridMultilevel"/>
    <w:tmpl w:val="AA064908"/>
    <w:lvl w:ilvl="0" w:tplc="2F0687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475D2"/>
    <w:multiLevelType w:val="hybridMultilevel"/>
    <w:tmpl w:val="94C23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7F1BC4"/>
    <w:multiLevelType w:val="hybridMultilevel"/>
    <w:tmpl w:val="AB44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302AC3"/>
    <w:multiLevelType w:val="hybridMultilevel"/>
    <w:tmpl w:val="F2424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772EEE"/>
    <w:multiLevelType w:val="hybridMultilevel"/>
    <w:tmpl w:val="88D2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5438E7"/>
    <w:multiLevelType w:val="hybridMultilevel"/>
    <w:tmpl w:val="2F1A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F07E2C"/>
    <w:multiLevelType w:val="hybridMultilevel"/>
    <w:tmpl w:val="AA064908"/>
    <w:lvl w:ilvl="0" w:tplc="2F0687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383F32"/>
    <w:multiLevelType w:val="hybridMultilevel"/>
    <w:tmpl w:val="543CD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1A26DE"/>
    <w:multiLevelType w:val="hybridMultilevel"/>
    <w:tmpl w:val="AAA62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30649C"/>
    <w:multiLevelType w:val="hybridMultilevel"/>
    <w:tmpl w:val="7E0E8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A027C0"/>
    <w:multiLevelType w:val="hybridMultilevel"/>
    <w:tmpl w:val="72F81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D06275"/>
    <w:multiLevelType w:val="hybridMultilevel"/>
    <w:tmpl w:val="F1F28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4D187D"/>
    <w:multiLevelType w:val="hybridMultilevel"/>
    <w:tmpl w:val="74B84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973397"/>
    <w:multiLevelType w:val="hybridMultilevel"/>
    <w:tmpl w:val="DC24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1526D9"/>
    <w:multiLevelType w:val="hybridMultilevel"/>
    <w:tmpl w:val="3A1CC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D37F60"/>
    <w:multiLevelType w:val="hybridMultilevel"/>
    <w:tmpl w:val="3F36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EF3792"/>
    <w:multiLevelType w:val="hybridMultilevel"/>
    <w:tmpl w:val="1550F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C312D9"/>
    <w:multiLevelType w:val="hybridMultilevel"/>
    <w:tmpl w:val="A0AEC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0E00FC"/>
    <w:multiLevelType w:val="hybridMultilevel"/>
    <w:tmpl w:val="D1CAA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116F65"/>
    <w:multiLevelType w:val="hybridMultilevel"/>
    <w:tmpl w:val="8972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0465AA"/>
    <w:multiLevelType w:val="hybridMultilevel"/>
    <w:tmpl w:val="1266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47107B"/>
    <w:multiLevelType w:val="hybridMultilevel"/>
    <w:tmpl w:val="EE248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C57AB9"/>
    <w:multiLevelType w:val="hybridMultilevel"/>
    <w:tmpl w:val="7146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562B0A"/>
    <w:multiLevelType w:val="hybridMultilevel"/>
    <w:tmpl w:val="CEEE2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9D0D68"/>
    <w:multiLevelType w:val="hybridMultilevel"/>
    <w:tmpl w:val="8C78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F1599C"/>
    <w:multiLevelType w:val="hybridMultilevel"/>
    <w:tmpl w:val="FD7E5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0B44CB"/>
    <w:multiLevelType w:val="hybridMultilevel"/>
    <w:tmpl w:val="14542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9DB7FE0"/>
    <w:multiLevelType w:val="hybridMultilevel"/>
    <w:tmpl w:val="2854A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A3F7CD2"/>
    <w:multiLevelType w:val="hybridMultilevel"/>
    <w:tmpl w:val="8580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BF4B92"/>
    <w:multiLevelType w:val="hybridMultilevel"/>
    <w:tmpl w:val="C7B4F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293783"/>
    <w:multiLevelType w:val="hybridMultilevel"/>
    <w:tmpl w:val="CD4C7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6A6851"/>
    <w:multiLevelType w:val="hybridMultilevel"/>
    <w:tmpl w:val="AA064908"/>
    <w:lvl w:ilvl="0" w:tplc="2F0687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040F22"/>
    <w:multiLevelType w:val="hybridMultilevel"/>
    <w:tmpl w:val="662E6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664BF2"/>
    <w:multiLevelType w:val="hybridMultilevel"/>
    <w:tmpl w:val="ABDE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F63F10"/>
    <w:multiLevelType w:val="hybridMultilevel"/>
    <w:tmpl w:val="1E109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F1C76A2"/>
    <w:multiLevelType w:val="hybridMultilevel"/>
    <w:tmpl w:val="D9843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9651E1"/>
    <w:multiLevelType w:val="hybridMultilevel"/>
    <w:tmpl w:val="F7702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0875BDB"/>
    <w:multiLevelType w:val="hybridMultilevel"/>
    <w:tmpl w:val="5E2E8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2285812"/>
    <w:multiLevelType w:val="hybridMultilevel"/>
    <w:tmpl w:val="CA908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3F9084F"/>
    <w:multiLevelType w:val="hybridMultilevel"/>
    <w:tmpl w:val="5E74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E2127A"/>
    <w:multiLevelType w:val="hybridMultilevel"/>
    <w:tmpl w:val="AA064908"/>
    <w:lvl w:ilvl="0" w:tplc="2F0687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5D748F0"/>
    <w:multiLevelType w:val="hybridMultilevel"/>
    <w:tmpl w:val="5B28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5E67BAD"/>
    <w:multiLevelType w:val="hybridMultilevel"/>
    <w:tmpl w:val="B8DEB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5FA63E6"/>
    <w:multiLevelType w:val="hybridMultilevel"/>
    <w:tmpl w:val="891ED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66511A8"/>
    <w:multiLevelType w:val="hybridMultilevel"/>
    <w:tmpl w:val="0B4CD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6BF6C8F"/>
    <w:multiLevelType w:val="hybridMultilevel"/>
    <w:tmpl w:val="DEBA1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6FE7FC2"/>
    <w:multiLevelType w:val="hybridMultilevel"/>
    <w:tmpl w:val="2892F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7101B37"/>
    <w:multiLevelType w:val="hybridMultilevel"/>
    <w:tmpl w:val="6B1CAD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4638C5"/>
    <w:multiLevelType w:val="hybridMultilevel"/>
    <w:tmpl w:val="414E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AE941A2"/>
    <w:multiLevelType w:val="hybridMultilevel"/>
    <w:tmpl w:val="6E6E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B4D375A"/>
    <w:multiLevelType w:val="hybridMultilevel"/>
    <w:tmpl w:val="774C2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CB23FBA"/>
    <w:multiLevelType w:val="hybridMultilevel"/>
    <w:tmpl w:val="FC587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E487E12"/>
    <w:multiLevelType w:val="hybridMultilevel"/>
    <w:tmpl w:val="BF76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685F72"/>
    <w:multiLevelType w:val="hybridMultilevel"/>
    <w:tmpl w:val="B62A1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D51743"/>
    <w:multiLevelType w:val="hybridMultilevel"/>
    <w:tmpl w:val="0F265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4F66A3"/>
    <w:multiLevelType w:val="hybridMultilevel"/>
    <w:tmpl w:val="967CB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1BE5D25"/>
    <w:multiLevelType w:val="hybridMultilevel"/>
    <w:tmpl w:val="344E0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20277E1"/>
    <w:multiLevelType w:val="hybridMultilevel"/>
    <w:tmpl w:val="33FE0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4B75963"/>
    <w:multiLevelType w:val="hybridMultilevel"/>
    <w:tmpl w:val="EBBC4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70F577B"/>
    <w:multiLevelType w:val="hybridMultilevel"/>
    <w:tmpl w:val="02164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87D34F4"/>
    <w:multiLevelType w:val="hybridMultilevel"/>
    <w:tmpl w:val="1BA01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90A3FE2"/>
    <w:multiLevelType w:val="hybridMultilevel"/>
    <w:tmpl w:val="0FFEF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948252F"/>
    <w:multiLevelType w:val="hybridMultilevel"/>
    <w:tmpl w:val="7146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994024F"/>
    <w:multiLevelType w:val="hybridMultilevel"/>
    <w:tmpl w:val="7D964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9D77B21"/>
    <w:multiLevelType w:val="hybridMultilevel"/>
    <w:tmpl w:val="D012E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BC87EC3"/>
    <w:multiLevelType w:val="hybridMultilevel"/>
    <w:tmpl w:val="0D28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D131526"/>
    <w:multiLevelType w:val="hybridMultilevel"/>
    <w:tmpl w:val="33E6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D2F4E73"/>
    <w:multiLevelType w:val="hybridMultilevel"/>
    <w:tmpl w:val="966A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DB25B37"/>
    <w:multiLevelType w:val="hybridMultilevel"/>
    <w:tmpl w:val="8680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F3451D7"/>
    <w:multiLevelType w:val="hybridMultilevel"/>
    <w:tmpl w:val="B8B8D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3B213DA"/>
    <w:multiLevelType w:val="hybridMultilevel"/>
    <w:tmpl w:val="703A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7550E6E"/>
    <w:multiLevelType w:val="hybridMultilevel"/>
    <w:tmpl w:val="93A4A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7EB1CE0"/>
    <w:multiLevelType w:val="hybridMultilevel"/>
    <w:tmpl w:val="0A26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82F4EB9"/>
    <w:multiLevelType w:val="hybridMultilevel"/>
    <w:tmpl w:val="AFBE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8667847"/>
    <w:multiLevelType w:val="hybridMultilevel"/>
    <w:tmpl w:val="0DC0F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99502A7"/>
    <w:multiLevelType w:val="hybridMultilevel"/>
    <w:tmpl w:val="CCFEC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550CF5"/>
    <w:multiLevelType w:val="hybridMultilevel"/>
    <w:tmpl w:val="1B0AD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B551D5E"/>
    <w:multiLevelType w:val="hybridMultilevel"/>
    <w:tmpl w:val="C11CC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D026AEE"/>
    <w:multiLevelType w:val="hybridMultilevel"/>
    <w:tmpl w:val="E3C6B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E4C4CF7"/>
    <w:multiLevelType w:val="hybridMultilevel"/>
    <w:tmpl w:val="CF4C2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F3E0554"/>
    <w:multiLevelType w:val="hybridMultilevel"/>
    <w:tmpl w:val="4C42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FCC54D2"/>
    <w:multiLevelType w:val="hybridMultilevel"/>
    <w:tmpl w:val="A4BC5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FDB16EC"/>
    <w:multiLevelType w:val="hybridMultilevel"/>
    <w:tmpl w:val="3E8E3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13C0BE1"/>
    <w:multiLevelType w:val="hybridMultilevel"/>
    <w:tmpl w:val="CBF05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42F2075"/>
    <w:multiLevelType w:val="hybridMultilevel"/>
    <w:tmpl w:val="BADAC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6C604DB"/>
    <w:multiLevelType w:val="hybridMultilevel"/>
    <w:tmpl w:val="E0B06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C1774F7"/>
    <w:multiLevelType w:val="hybridMultilevel"/>
    <w:tmpl w:val="FD625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CAF3F98"/>
    <w:multiLevelType w:val="hybridMultilevel"/>
    <w:tmpl w:val="E85A8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F804403"/>
    <w:multiLevelType w:val="hybridMultilevel"/>
    <w:tmpl w:val="ED4C4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12A3695"/>
    <w:multiLevelType w:val="hybridMultilevel"/>
    <w:tmpl w:val="539CE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20170A6"/>
    <w:multiLevelType w:val="hybridMultilevel"/>
    <w:tmpl w:val="DCB48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3764CDF"/>
    <w:multiLevelType w:val="hybridMultilevel"/>
    <w:tmpl w:val="ABDE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39B4119"/>
    <w:multiLevelType w:val="hybridMultilevel"/>
    <w:tmpl w:val="57A27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3DA50A4"/>
    <w:multiLevelType w:val="hybridMultilevel"/>
    <w:tmpl w:val="E162F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4A242B4"/>
    <w:multiLevelType w:val="hybridMultilevel"/>
    <w:tmpl w:val="78DE4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50B75F1"/>
    <w:multiLevelType w:val="hybridMultilevel"/>
    <w:tmpl w:val="CCA44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594051D"/>
    <w:multiLevelType w:val="hybridMultilevel"/>
    <w:tmpl w:val="955EB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FCD251D"/>
    <w:multiLevelType w:val="hybridMultilevel"/>
    <w:tmpl w:val="289E93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8"/>
  </w:num>
  <w:num w:numId="2">
    <w:abstractNumId w:val="6"/>
  </w:num>
  <w:num w:numId="3">
    <w:abstractNumId w:val="63"/>
  </w:num>
  <w:num w:numId="4">
    <w:abstractNumId w:val="37"/>
  </w:num>
  <w:num w:numId="5">
    <w:abstractNumId w:val="92"/>
  </w:num>
  <w:num w:numId="6">
    <w:abstractNumId w:val="26"/>
  </w:num>
  <w:num w:numId="7">
    <w:abstractNumId w:val="47"/>
  </w:num>
  <w:num w:numId="8">
    <w:abstractNumId w:val="84"/>
  </w:num>
  <w:num w:numId="9">
    <w:abstractNumId w:val="66"/>
  </w:num>
  <w:num w:numId="10">
    <w:abstractNumId w:val="75"/>
  </w:num>
  <w:num w:numId="11">
    <w:abstractNumId w:val="50"/>
  </w:num>
  <w:num w:numId="12">
    <w:abstractNumId w:val="41"/>
  </w:num>
  <w:num w:numId="13">
    <w:abstractNumId w:val="42"/>
  </w:num>
  <w:num w:numId="14">
    <w:abstractNumId w:val="17"/>
  </w:num>
  <w:num w:numId="15">
    <w:abstractNumId w:val="88"/>
  </w:num>
  <w:num w:numId="16">
    <w:abstractNumId w:val="95"/>
  </w:num>
  <w:num w:numId="17">
    <w:abstractNumId w:val="93"/>
  </w:num>
  <w:num w:numId="18">
    <w:abstractNumId w:val="99"/>
  </w:num>
  <w:num w:numId="19">
    <w:abstractNumId w:val="59"/>
  </w:num>
  <w:num w:numId="20">
    <w:abstractNumId w:val="71"/>
  </w:num>
  <w:num w:numId="21">
    <w:abstractNumId w:val="83"/>
  </w:num>
  <w:num w:numId="22">
    <w:abstractNumId w:val="91"/>
  </w:num>
  <w:num w:numId="23">
    <w:abstractNumId w:val="28"/>
  </w:num>
  <w:num w:numId="24">
    <w:abstractNumId w:val="61"/>
  </w:num>
  <w:num w:numId="25">
    <w:abstractNumId w:val="2"/>
  </w:num>
  <w:num w:numId="26">
    <w:abstractNumId w:val="102"/>
  </w:num>
  <w:num w:numId="27">
    <w:abstractNumId w:val="31"/>
  </w:num>
  <w:num w:numId="28">
    <w:abstractNumId w:val="68"/>
  </w:num>
  <w:num w:numId="29">
    <w:abstractNumId w:val="101"/>
  </w:num>
  <w:num w:numId="30">
    <w:abstractNumId w:val="12"/>
  </w:num>
  <w:num w:numId="31">
    <w:abstractNumId w:val="44"/>
  </w:num>
  <w:num w:numId="32">
    <w:abstractNumId w:val="27"/>
  </w:num>
  <w:num w:numId="33">
    <w:abstractNumId w:val="97"/>
  </w:num>
  <w:num w:numId="34">
    <w:abstractNumId w:val="38"/>
  </w:num>
  <w:num w:numId="35">
    <w:abstractNumId w:val="13"/>
  </w:num>
  <w:num w:numId="36">
    <w:abstractNumId w:val="53"/>
  </w:num>
  <w:num w:numId="37">
    <w:abstractNumId w:val="76"/>
  </w:num>
  <w:num w:numId="38">
    <w:abstractNumId w:val="8"/>
  </w:num>
  <w:num w:numId="39">
    <w:abstractNumId w:val="77"/>
  </w:num>
  <w:num w:numId="40">
    <w:abstractNumId w:val="35"/>
  </w:num>
  <w:num w:numId="41">
    <w:abstractNumId w:val="74"/>
  </w:num>
  <w:num w:numId="42">
    <w:abstractNumId w:val="25"/>
  </w:num>
  <w:num w:numId="43">
    <w:abstractNumId w:val="18"/>
  </w:num>
  <w:num w:numId="44">
    <w:abstractNumId w:val="20"/>
  </w:num>
  <w:num w:numId="45">
    <w:abstractNumId w:val="56"/>
  </w:num>
  <w:num w:numId="46">
    <w:abstractNumId w:val="33"/>
  </w:num>
  <w:num w:numId="47">
    <w:abstractNumId w:val="34"/>
  </w:num>
  <w:num w:numId="48">
    <w:abstractNumId w:val="69"/>
  </w:num>
  <w:num w:numId="49">
    <w:abstractNumId w:val="23"/>
  </w:num>
  <w:num w:numId="50">
    <w:abstractNumId w:val="72"/>
  </w:num>
  <w:num w:numId="51">
    <w:abstractNumId w:val="100"/>
  </w:num>
  <w:num w:numId="52">
    <w:abstractNumId w:val="70"/>
  </w:num>
  <w:num w:numId="53">
    <w:abstractNumId w:val="58"/>
  </w:num>
  <w:num w:numId="54">
    <w:abstractNumId w:val="40"/>
  </w:num>
  <w:num w:numId="55">
    <w:abstractNumId w:val="49"/>
  </w:num>
  <w:num w:numId="56">
    <w:abstractNumId w:val="46"/>
  </w:num>
  <w:num w:numId="57">
    <w:abstractNumId w:val="4"/>
  </w:num>
  <w:num w:numId="58">
    <w:abstractNumId w:val="1"/>
  </w:num>
  <w:num w:numId="59">
    <w:abstractNumId w:val="15"/>
  </w:num>
  <w:num w:numId="60">
    <w:abstractNumId w:val="22"/>
  </w:num>
  <w:num w:numId="61">
    <w:abstractNumId w:val="90"/>
  </w:num>
  <w:num w:numId="62">
    <w:abstractNumId w:val="0"/>
  </w:num>
  <w:num w:numId="63">
    <w:abstractNumId w:val="86"/>
  </w:num>
  <w:num w:numId="64">
    <w:abstractNumId w:val="87"/>
  </w:num>
  <w:num w:numId="65">
    <w:abstractNumId w:val="60"/>
  </w:num>
  <w:num w:numId="66">
    <w:abstractNumId w:val="62"/>
  </w:num>
  <w:num w:numId="67">
    <w:abstractNumId w:val="32"/>
  </w:num>
  <w:num w:numId="68">
    <w:abstractNumId w:val="73"/>
  </w:num>
  <w:num w:numId="69">
    <w:abstractNumId w:val="16"/>
  </w:num>
  <w:num w:numId="70">
    <w:abstractNumId w:val="24"/>
  </w:num>
  <w:num w:numId="71">
    <w:abstractNumId w:val="19"/>
  </w:num>
  <w:num w:numId="72">
    <w:abstractNumId w:val="29"/>
  </w:num>
  <w:num w:numId="73">
    <w:abstractNumId w:val="39"/>
  </w:num>
  <w:num w:numId="74">
    <w:abstractNumId w:val="10"/>
  </w:num>
  <w:num w:numId="75">
    <w:abstractNumId w:val="21"/>
  </w:num>
  <w:num w:numId="76">
    <w:abstractNumId w:val="14"/>
  </w:num>
  <w:num w:numId="77">
    <w:abstractNumId w:val="82"/>
  </w:num>
  <w:num w:numId="78">
    <w:abstractNumId w:val="57"/>
  </w:num>
  <w:num w:numId="79">
    <w:abstractNumId w:val="89"/>
  </w:num>
  <w:num w:numId="80">
    <w:abstractNumId w:val="64"/>
  </w:num>
  <w:num w:numId="81">
    <w:abstractNumId w:val="80"/>
  </w:num>
  <w:num w:numId="82">
    <w:abstractNumId w:val="54"/>
  </w:num>
  <w:num w:numId="83">
    <w:abstractNumId w:val="43"/>
  </w:num>
  <w:num w:numId="84">
    <w:abstractNumId w:val="3"/>
  </w:num>
  <w:num w:numId="85">
    <w:abstractNumId w:val="78"/>
  </w:num>
  <w:num w:numId="86">
    <w:abstractNumId w:val="9"/>
  </w:num>
  <w:num w:numId="87">
    <w:abstractNumId w:val="7"/>
  </w:num>
  <w:num w:numId="88">
    <w:abstractNumId w:val="65"/>
  </w:num>
  <w:num w:numId="89">
    <w:abstractNumId w:val="81"/>
  </w:num>
  <w:num w:numId="90">
    <w:abstractNumId w:val="79"/>
  </w:num>
  <w:num w:numId="91">
    <w:abstractNumId w:val="85"/>
  </w:num>
  <w:num w:numId="92">
    <w:abstractNumId w:val="45"/>
  </w:num>
  <w:num w:numId="93">
    <w:abstractNumId w:val="5"/>
  </w:num>
  <w:num w:numId="94">
    <w:abstractNumId w:val="11"/>
  </w:num>
  <w:num w:numId="95">
    <w:abstractNumId w:val="36"/>
  </w:num>
  <w:num w:numId="96">
    <w:abstractNumId w:val="52"/>
  </w:num>
  <w:num w:numId="97">
    <w:abstractNumId w:val="96"/>
  </w:num>
  <w:num w:numId="98">
    <w:abstractNumId w:val="67"/>
  </w:num>
  <w:num w:numId="99">
    <w:abstractNumId w:val="48"/>
  </w:num>
  <w:num w:numId="100">
    <w:abstractNumId w:val="94"/>
  </w:num>
  <w:num w:numId="101">
    <w:abstractNumId w:val="55"/>
  </w:num>
  <w:num w:numId="102">
    <w:abstractNumId w:val="51"/>
  </w:num>
  <w:num w:numId="103">
    <w:abstractNumId w:val="30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C4C"/>
    <w:rsid w:val="0004244B"/>
    <w:rsid w:val="00053F7E"/>
    <w:rsid w:val="00086BE4"/>
    <w:rsid w:val="00097FD9"/>
    <w:rsid w:val="000B4D57"/>
    <w:rsid w:val="00147698"/>
    <w:rsid w:val="00161A71"/>
    <w:rsid w:val="0016497B"/>
    <w:rsid w:val="00172E18"/>
    <w:rsid w:val="0023292F"/>
    <w:rsid w:val="00233CEF"/>
    <w:rsid w:val="00236A59"/>
    <w:rsid w:val="00242DB4"/>
    <w:rsid w:val="002452AA"/>
    <w:rsid w:val="002615BD"/>
    <w:rsid w:val="002B0C05"/>
    <w:rsid w:val="002E221C"/>
    <w:rsid w:val="00323210"/>
    <w:rsid w:val="003259CD"/>
    <w:rsid w:val="003A155A"/>
    <w:rsid w:val="003C2E46"/>
    <w:rsid w:val="003D18C7"/>
    <w:rsid w:val="00402256"/>
    <w:rsid w:val="00414FD9"/>
    <w:rsid w:val="004B52E0"/>
    <w:rsid w:val="004B74F7"/>
    <w:rsid w:val="004C3F3C"/>
    <w:rsid w:val="004F27CC"/>
    <w:rsid w:val="00533234"/>
    <w:rsid w:val="00543D9F"/>
    <w:rsid w:val="0055563B"/>
    <w:rsid w:val="00555919"/>
    <w:rsid w:val="00565C45"/>
    <w:rsid w:val="005701CF"/>
    <w:rsid w:val="005B1286"/>
    <w:rsid w:val="005C2E79"/>
    <w:rsid w:val="005F40BD"/>
    <w:rsid w:val="00680D55"/>
    <w:rsid w:val="006B4DFF"/>
    <w:rsid w:val="006B7B62"/>
    <w:rsid w:val="006C6AA5"/>
    <w:rsid w:val="00721A60"/>
    <w:rsid w:val="00724A18"/>
    <w:rsid w:val="007631D4"/>
    <w:rsid w:val="007924E2"/>
    <w:rsid w:val="007B34A4"/>
    <w:rsid w:val="007B41DA"/>
    <w:rsid w:val="007D70A3"/>
    <w:rsid w:val="007E00FF"/>
    <w:rsid w:val="008437EB"/>
    <w:rsid w:val="008575FB"/>
    <w:rsid w:val="008977D9"/>
    <w:rsid w:val="008A33F7"/>
    <w:rsid w:val="009055DC"/>
    <w:rsid w:val="00986D4E"/>
    <w:rsid w:val="00990E99"/>
    <w:rsid w:val="009A24C4"/>
    <w:rsid w:val="009A5555"/>
    <w:rsid w:val="009A6528"/>
    <w:rsid w:val="009B2CE1"/>
    <w:rsid w:val="009B3240"/>
    <w:rsid w:val="009D1DCC"/>
    <w:rsid w:val="009F5A7E"/>
    <w:rsid w:val="00A03B7E"/>
    <w:rsid w:val="00A0777D"/>
    <w:rsid w:val="00A14931"/>
    <w:rsid w:val="00A17D3F"/>
    <w:rsid w:val="00A20BBF"/>
    <w:rsid w:val="00A950BD"/>
    <w:rsid w:val="00AE31E2"/>
    <w:rsid w:val="00B93591"/>
    <w:rsid w:val="00BA2110"/>
    <w:rsid w:val="00C209D5"/>
    <w:rsid w:val="00C57E17"/>
    <w:rsid w:val="00CC2628"/>
    <w:rsid w:val="00D87076"/>
    <w:rsid w:val="00E108A8"/>
    <w:rsid w:val="00E2718F"/>
    <w:rsid w:val="00EE60F8"/>
    <w:rsid w:val="00F00D12"/>
    <w:rsid w:val="00F02C4C"/>
    <w:rsid w:val="00F13CCF"/>
    <w:rsid w:val="00F4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45"/>
  </w:style>
  <w:style w:type="paragraph" w:styleId="1">
    <w:name w:val="heading 1"/>
    <w:basedOn w:val="a"/>
    <w:next w:val="a"/>
    <w:link w:val="10"/>
    <w:uiPriority w:val="9"/>
    <w:qFormat/>
    <w:rsid w:val="00EE60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0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60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70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5701CF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5701C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5701C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570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701CF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701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5701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701C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701C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1">
    <w:name w:val="Без интервала1"/>
    <w:rsid w:val="005701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5701C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570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5701CF"/>
    <w:rPr>
      <w:b/>
      <w:bCs/>
    </w:rPr>
  </w:style>
  <w:style w:type="table" w:customStyle="1" w:styleId="13">
    <w:name w:val="Сетка таблицы1"/>
    <w:basedOn w:val="a1"/>
    <w:next w:val="aa"/>
    <w:uiPriority w:val="39"/>
    <w:rsid w:val="00990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5"/>
    <w:locked/>
    <w:rsid w:val="00F13CCF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ac"/>
    <w:rsid w:val="00F13CCF"/>
    <w:pPr>
      <w:widowControl w:val="0"/>
      <w:shd w:val="clear" w:color="auto" w:fill="FFFFFF"/>
      <w:spacing w:before="120" w:after="360" w:line="283" w:lineRule="exact"/>
      <w:ind w:hanging="380"/>
      <w:jc w:val="center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styleId="ad">
    <w:name w:val="Normal (Web)"/>
    <w:basedOn w:val="a"/>
    <w:uiPriority w:val="99"/>
    <w:unhideWhenUsed/>
    <w:rsid w:val="002B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B0C0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60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EE60F8"/>
    <w:pPr>
      <w:spacing w:line="276" w:lineRule="auto"/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60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60F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14">
    <w:name w:val="toc 1"/>
    <w:basedOn w:val="a"/>
    <w:next w:val="a"/>
    <w:autoRedefine/>
    <w:uiPriority w:val="39"/>
    <w:unhideWhenUsed/>
    <w:rsid w:val="007B34A4"/>
    <w:pPr>
      <w:tabs>
        <w:tab w:val="right" w:leader="dot" w:pos="9930"/>
      </w:tabs>
      <w:spacing w:after="100"/>
    </w:pPr>
    <w:rPr>
      <w:b/>
      <w:bCs/>
      <w:noProof/>
    </w:rPr>
  </w:style>
  <w:style w:type="paragraph" w:styleId="21">
    <w:name w:val="toc 2"/>
    <w:basedOn w:val="a"/>
    <w:next w:val="a"/>
    <w:autoRedefine/>
    <w:uiPriority w:val="39"/>
    <w:unhideWhenUsed/>
    <w:rsid w:val="007B34A4"/>
    <w:pPr>
      <w:tabs>
        <w:tab w:val="right" w:leader="dot" w:pos="9930"/>
      </w:tabs>
      <w:spacing w:after="100"/>
      <w:ind w:left="220"/>
    </w:pPr>
    <w:rPr>
      <w:b/>
      <w:bCs/>
      <w:noProof/>
    </w:rPr>
  </w:style>
  <w:style w:type="paragraph" w:styleId="31">
    <w:name w:val="toc 3"/>
    <w:basedOn w:val="a"/>
    <w:next w:val="a"/>
    <w:autoRedefine/>
    <w:uiPriority w:val="39"/>
    <w:unhideWhenUsed/>
    <w:rsid w:val="007B34A4"/>
    <w:pPr>
      <w:tabs>
        <w:tab w:val="right" w:leader="dot" w:pos="9930"/>
      </w:tabs>
      <w:spacing w:after="100"/>
      <w:ind w:left="440"/>
    </w:pPr>
    <w:rPr>
      <w:rFonts w:ascii="Times New Roman" w:hAnsi="Times New Roman" w:cs="Times New Roman"/>
      <w:bCs/>
      <w:noProof/>
    </w:rPr>
  </w:style>
  <w:style w:type="table" w:customStyle="1" w:styleId="22">
    <w:name w:val="Сетка таблицы2"/>
    <w:basedOn w:val="a1"/>
    <w:next w:val="aa"/>
    <w:rsid w:val="008A3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A33F7"/>
    <w:pPr>
      <w:ind w:left="720"/>
      <w:contextualSpacing/>
    </w:pPr>
  </w:style>
  <w:style w:type="table" w:customStyle="1" w:styleId="32">
    <w:name w:val="Сетка таблицы3"/>
    <w:basedOn w:val="a1"/>
    <w:next w:val="aa"/>
    <w:rsid w:val="004B5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70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5701CF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5701C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rsid w:val="005701C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nhideWhenUsed/>
    <w:rsid w:val="00570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701CF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701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5701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701C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701C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1">
    <w:name w:val="Без интервала1"/>
    <w:rsid w:val="005701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5701C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570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5701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1obraz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obraz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obraz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1obraz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6DA06-CBAB-4C26-9E00-9516D7E1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51</Pages>
  <Words>14441</Words>
  <Characters>82315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ЕЛЕНА</cp:lastModifiedBy>
  <cp:revision>28</cp:revision>
  <cp:lastPrinted>2022-11-18T11:28:00Z</cp:lastPrinted>
  <dcterms:created xsi:type="dcterms:W3CDTF">2020-10-18T13:52:00Z</dcterms:created>
  <dcterms:modified xsi:type="dcterms:W3CDTF">2022-11-18T12:58:00Z</dcterms:modified>
</cp:coreProperties>
</file>