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98F" w:rsidRDefault="00E5700B">
      <w:pPr>
        <w:jc w:val="center"/>
        <w:sectPr w:rsidR="004D198F">
          <w:type w:val="continuous"/>
          <w:pgSz w:w="11910" w:h="16840"/>
          <w:pgMar w:top="1100" w:right="580" w:bottom="280" w:left="1480" w:header="720" w:footer="720" w:gutter="0"/>
          <w:cols w:space="720"/>
        </w:sectPr>
      </w:pPr>
      <w:r w:rsidRPr="00E5700B">
        <w:rPr>
          <w:b/>
          <w:noProof/>
          <w:spacing w:val="-2"/>
          <w:sz w:val="24"/>
          <w:lang w:eastAsia="ru-RU"/>
        </w:rPr>
        <w:drawing>
          <wp:inline distT="0" distB="0" distL="0" distR="0">
            <wp:extent cx="5940425" cy="8582926"/>
            <wp:effectExtent l="19050" t="0" r="3175" b="0"/>
            <wp:docPr id="1" name="Рисунок 1" descr="C:\Users\ЕЛЕНА\Pictures\ControlCenter4\Scan\CCI1511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Pictures\ControlCenter4\Scan\CCI15112023_0001.jpg"/>
                    <pic:cNvPicPr>
                      <a:picLocks noChangeAspect="1" noChangeArrowheads="1"/>
                    </pic:cNvPicPr>
                  </pic:nvPicPr>
                  <pic:blipFill>
                    <a:blip r:embed="rId7" cstate="print"/>
                    <a:srcRect/>
                    <a:stretch>
                      <a:fillRect/>
                    </a:stretch>
                  </pic:blipFill>
                  <pic:spPr bwMode="auto">
                    <a:xfrm>
                      <a:off x="0" y="0"/>
                      <a:ext cx="5940425" cy="8582926"/>
                    </a:xfrm>
                    <a:prstGeom prst="rect">
                      <a:avLst/>
                    </a:prstGeom>
                    <a:noFill/>
                    <a:ln w="9525">
                      <a:noFill/>
                      <a:miter lim="800000"/>
                      <a:headEnd/>
                      <a:tailEnd/>
                    </a:ln>
                  </pic:spPr>
                </pic:pic>
              </a:graphicData>
            </a:graphic>
          </wp:inline>
        </w:drawing>
      </w:r>
    </w:p>
    <w:p w:rsidR="004D198F" w:rsidRDefault="00CD3198">
      <w:pPr>
        <w:spacing w:before="72"/>
        <w:ind w:left="1342" w:right="1385"/>
        <w:jc w:val="center"/>
        <w:rPr>
          <w:b/>
          <w:sz w:val="28"/>
        </w:rPr>
      </w:pPr>
      <w:r>
        <w:rPr>
          <w:b/>
          <w:spacing w:val="-2"/>
          <w:sz w:val="28"/>
        </w:rPr>
        <w:lastRenderedPageBreak/>
        <w:t>СОДЕРЖАНИЕ</w:t>
      </w:r>
    </w:p>
    <w:p w:rsidR="004D198F" w:rsidRDefault="004D198F">
      <w:pPr>
        <w:pStyle w:val="a3"/>
        <w:spacing w:before="96"/>
        <w:ind w:left="0" w:firstLine="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636"/>
        <w:gridCol w:w="7768"/>
        <w:gridCol w:w="636"/>
      </w:tblGrid>
      <w:tr w:rsidR="004D198F">
        <w:trPr>
          <w:trHeight w:val="321"/>
        </w:trPr>
        <w:tc>
          <w:tcPr>
            <w:tcW w:w="533" w:type="dxa"/>
            <w:vMerge w:val="restart"/>
          </w:tcPr>
          <w:p w:rsidR="004D198F" w:rsidRDefault="00CD3198">
            <w:pPr>
              <w:pStyle w:val="TableParagraph"/>
              <w:spacing w:line="320" w:lineRule="exact"/>
              <w:ind w:left="107"/>
              <w:rPr>
                <w:b/>
                <w:sz w:val="28"/>
              </w:rPr>
            </w:pPr>
            <w:r>
              <w:rPr>
                <w:b/>
                <w:spacing w:val="-5"/>
                <w:sz w:val="28"/>
              </w:rPr>
              <w:t>1.</w:t>
            </w:r>
          </w:p>
        </w:tc>
        <w:tc>
          <w:tcPr>
            <w:tcW w:w="8404" w:type="dxa"/>
            <w:gridSpan w:val="2"/>
          </w:tcPr>
          <w:p w:rsidR="004D198F" w:rsidRDefault="00CD3198">
            <w:pPr>
              <w:pStyle w:val="TableParagraph"/>
              <w:spacing w:line="302" w:lineRule="exact"/>
              <w:ind w:left="105"/>
              <w:rPr>
                <w:b/>
                <w:sz w:val="28"/>
              </w:rPr>
            </w:pPr>
            <w:r>
              <w:rPr>
                <w:b/>
                <w:sz w:val="28"/>
              </w:rPr>
              <w:t>ЦЕЛЕВОЙ</w:t>
            </w:r>
            <w:r>
              <w:rPr>
                <w:b/>
                <w:spacing w:val="-1"/>
                <w:sz w:val="28"/>
              </w:rPr>
              <w:t xml:space="preserve"> </w:t>
            </w:r>
            <w:r>
              <w:rPr>
                <w:b/>
                <w:spacing w:val="-2"/>
                <w:sz w:val="28"/>
              </w:rPr>
              <w:t>РАЗДЕЛ</w:t>
            </w:r>
          </w:p>
        </w:tc>
        <w:tc>
          <w:tcPr>
            <w:tcW w:w="636" w:type="dxa"/>
          </w:tcPr>
          <w:p w:rsidR="004D198F" w:rsidRDefault="00CD3198">
            <w:pPr>
              <w:pStyle w:val="TableParagraph"/>
              <w:spacing w:line="302" w:lineRule="exact"/>
              <w:ind w:right="95"/>
              <w:jc w:val="right"/>
              <w:rPr>
                <w:b/>
                <w:sz w:val="28"/>
              </w:rPr>
            </w:pPr>
            <w:r>
              <w:rPr>
                <w:b/>
                <w:spacing w:val="-10"/>
                <w:sz w:val="28"/>
              </w:rPr>
              <w:t>4</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1" w:lineRule="exact"/>
              <w:ind w:left="67" w:right="61"/>
              <w:jc w:val="center"/>
              <w:rPr>
                <w:b/>
                <w:sz w:val="28"/>
              </w:rPr>
            </w:pPr>
            <w:r>
              <w:rPr>
                <w:b/>
                <w:spacing w:val="-4"/>
                <w:sz w:val="28"/>
              </w:rPr>
              <w:t>1.1.</w:t>
            </w:r>
          </w:p>
        </w:tc>
        <w:tc>
          <w:tcPr>
            <w:tcW w:w="7768" w:type="dxa"/>
          </w:tcPr>
          <w:p w:rsidR="004D198F" w:rsidRDefault="00CD3198">
            <w:pPr>
              <w:pStyle w:val="TableParagraph"/>
              <w:spacing w:line="301" w:lineRule="exact"/>
              <w:ind w:left="105"/>
              <w:rPr>
                <w:sz w:val="28"/>
              </w:rPr>
            </w:pPr>
            <w:r>
              <w:rPr>
                <w:sz w:val="28"/>
              </w:rPr>
              <w:t>Пояснительная</w:t>
            </w:r>
            <w:r>
              <w:rPr>
                <w:spacing w:val="-9"/>
                <w:sz w:val="28"/>
              </w:rPr>
              <w:t xml:space="preserve"> </w:t>
            </w:r>
            <w:r>
              <w:rPr>
                <w:spacing w:val="-2"/>
                <w:sz w:val="28"/>
              </w:rPr>
              <w:t>записка</w:t>
            </w:r>
          </w:p>
        </w:tc>
        <w:tc>
          <w:tcPr>
            <w:tcW w:w="636" w:type="dxa"/>
          </w:tcPr>
          <w:p w:rsidR="004D198F" w:rsidRDefault="00CD3198">
            <w:pPr>
              <w:pStyle w:val="TableParagraph"/>
              <w:spacing w:line="301" w:lineRule="exact"/>
              <w:ind w:right="95"/>
              <w:jc w:val="right"/>
              <w:rPr>
                <w:b/>
                <w:sz w:val="28"/>
              </w:rPr>
            </w:pPr>
            <w:r>
              <w:rPr>
                <w:b/>
                <w:spacing w:val="-10"/>
                <w:sz w:val="28"/>
              </w:rPr>
              <w:t>4</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4" w:lineRule="exact"/>
              <w:ind w:left="67" w:right="61"/>
              <w:jc w:val="center"/>
              <w:rPr>
                <w:b/>
                <w:sz w:val="28"/>
              </w:rPr>
            </w:pPr>
            <w:r>
              <w:rPr>
                <w:b/>
                <w:spacing w:val="-4"/>
                <w:sz w:val="28"/>
              </w:rPr>
              <w:t>1.2.</w:t>
            </w:r>
          </w:p>
        </w:tc>
        <w:tc>
          <w:tcPr>
            <w:tcW w:w="7768" w:type="dxa"/>
          </w:tcPr>
          <w:p w:rsidR="004D198F" w:rsidRDefault="00CD3198">
            <w:pPr>
              <w:pStyle w:val="TableParagraph"/>
              <w:spacing w:line="304" w:lineRule="exact"/>
              <w:ind w:left="105"/>
              <w:rPr>
                <w:sz w:val="28"/>
              </w:rPr>
            </w:pPr>
            <w:r>
              <w:rPr>
                <w:sz w:val="28"/>
              </w:rPr>
              <w:t>Цели</w:t>
            </w:r>
            <w:r>
              <w:rPr>
                <w:spacing w:val="-5"/>
                <w:sz w:val="28"/>
              </w:rPr>
              <w:t xml:space="preserve"> </w:t>
            </w:r>
            <w:r>
              <w:rPr>
                <w:sz w:val="28"/>
              </w:rPr>
              <w:t>и</w:t>
            </w:r>
            <w:r>
              <w:rPr>
                <w:spacing w:val="-4"/>
                <w:sz w:val="28"/>
              </w:rPr>
              <w:t xml:space="preserve"> </w:t>
            </w:r>
            <w:r>
              <w:rPr>
                <w:sz w:val="28"/>
              </w:rPr>
              <w:t>задачи</w:t>
            </w:r>
            <w:r>
              <w:rPr>
                <w:spacing w:val="-6"/>
                <w:sz w:val="28"/>
              </w:rPr>
              <w:t xml:space="preserve"> </w:t>
            </w:r>
            <w:r>
              <w:rPr>
                <w:sz w:val="28"/>
              </w:rPr>
              <w:t>реализации</w:t>
            </w:r>
            <w:r>
              <w:rPr>
                <w:spacing w:val="-4"/>
                <w:sz w:val="28"/>
              </w:rPr>
              <w:t xml:space="preserve"> </w:t>
            </w:r>
            <w:r>
              <w:rPr>
                <w:spacing w:val="-2"/>
                <w:sz w:val="28"/>
              </w:rPr>
              <w:t>Программы</w:t>
            </w:r>
          </w:p>
        </w:tc>
        <w:tc>
          <w:tcPr>
            <w:tcW w:w="636" w:type="dxa"/>
          </w:tcPr>
          <w:p w:rsidR="004D198F" w:rsidRDefault="00CD3198">
            <w:pPr>
              <w:pStyle w:val="TableParagraph"/>
              <w:spacing w:line="304" w:lineRule="exact"/>
              <w:ind w:right="95"/>
              <w:jc w:val="right"/>
              <w:rPr>
                <w:b/>
                <w:sz w:val="28"/>
              </w:rPr>
            </w:pPr>
            <w:r>
              <w:rPr>
                <w:b/>
                <w:spacing w:val="-10"/>
                <w:sz w:val="28"/>
              </w:rPr>
              <w:t>5</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1" w:lineRule="exact"/>
              <w:ind w:left="67" w:right="61"/>
              <w:jc w:val="center"/>
              <w:rPr>
                <w:b/>
                <w:sz w:val="28"/>
              </w:rPr>
            </w:pPr>
            <w:r>
              <w:rPr>
                <w:b/>
                <w:spacing w:val="-4"/>
                <w:sz w:val="28"/>
              </w:rPr>
              <w:t>1.3.</w:t>
            </w:r>
          </w:p>
        </w:tc>
        <w:tc>
          <w:tcPr>
            <w:tcW w:w="7768" w:type="dxa"/>
          </w:tcPr>
          <w:p w:rsidR="004D198F" w:rsidRDefault="00CD3198">
            <w:pPr>
              <w:pStyle w:val="TableParagraph"/>
              <w:spacing w:line="301" w:lineRule="exact"/>
              <w:ind w:left="105"/>
              <w:rPr>
                <w:sz w:val="28"/>
              </w:rPr>
            </w:pPr>
            <w:r>
              <w:rPr>
                <w:sz w:val="28"/>
              </w:rPr>
              <w:t>Принципы</w:t>
            </w:r>
            <w:r>
              <w:rPr>
                <w:spacing w:val="-8"/>
                <w:sz w:val="28"/>
              </w:rPr>
              <w:t xml:space="preserve"> </w:t>
            </w:r>
            <w:r>
              <w:rPr>
                <w:sz w:val="28"/>
              </w:rPr>
              <w:t>и</w:t>
            </w:r>
            <w:r>
              <w:rPr>
                <w:spacing w:val="-9"/>
                <w:sz w:val="28"/>
              </w:rPr>
              <w:t xml:space="preserve"> </w:t>
            </w:r>
            <w:r>
              <w:rPr>
                <w:sz w:val="28"/>
              </w:rPr>
              <w:t>подходы</w:t>
            </w:r>
            <w:r>
              <w:rPr>
                <w:spacing w:val="-5"/>
                <w:sz w:val="28"/>
              </w:rPr>
              <w:t xml:space="preserve"> </w:t>
            </w:r>
            <w:r>
              <w:rPr>
                <w:sz w:val="28"/>
              </w:rPr>
              <w:t>к</w:t>
            </w:r>
            <w:r>
              <w:rPr>
                <w:spacing w:val="-7"/>
                <w:sz w:val="28"/>
              </w:rPr>
              <w:t xml:space="preserve"> </w:t>
            </w:r>
            <w:r>
              <w:rPr>
                <w:sz w:val="28"/>
              </w:rPr>
              <w:t>формированию</w:t>
            </w:r>
            <w:r>
              <w:rPr>
                <w:spacing w:val="-6"/>
                <w:sz w:val="28"/>
              </w:rPr>
              <w:t xml:space="preserve"> </w:t>
            </w:r>
            <w:r>
              <w:rPr>
                <w:spacing w:val="-2"/>
                <w:sz w:val="28"/>
              </w:rPr>
              <w:t>Программы</w:t>
            </w:r>
          </w:p>
        </w:tc>
        <w:tc>
          <w:tcPr>
            <w:tcW w:w="636" w:type="dxa"/>
          </w:tcPr>
          <w:p w:rsidR="004D198F" w:rsidRDefault="00CD3198">
            <w:pPr>
              <w:pStyle w:val="TableParagraph"/>
              <w:spacing w:line="301" w:lineRule="exact"/>
              <w:ind w:right="95"/>
              <w:jc w:val="right"/>
              <w:rPr>
                <w:b/>
                <w:sz w:val="28"/>
              </w:rPr>
            </w:pPr>
            <w:r>
              <w:rPr>
                <w:b/>
                <w:spacing w:val="-10"/>
                <w:sz w:val="28"/>
              </w:rPr>
              <w:t>6</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1" w:lineRule="exact"/>
              <w:ind w:left="67" w:right="61"/>
              <w:jc w:val="center"/>
              <w:rPr>
                <w:b/>
                <w:sz w:val="28"/>
              </w:rPr>
            </w:pPr>
            <w:r>
              <w:rPr>
                <w:b/>
                <w:spacing w:val="-4"/>
                <w:sz w:val="28"/>
              </w:rPr>
              <w:t>1.4.</w:t>
            </w:r>
          </w:p>
        </w:tc>
        <w:tc>
          <w:tcPr>
            <w:tcW w:w="7768" w:type="dxa"/>
          </w:tcPr>
          <w:p w:rsidR="004D198F" w:rsidRDefault="00CD3198">
            <w:pPr>
              <w:pStyle w:val="TableParagraph"/>
              <w:spacing w:line="301" w:lineRule="exact"/>
              <w:ind w:left="105"/>
              <w:rPr>
                <w:sz w:val="28"/>
              </w:rPr>
            </w:pPr>
            <w:r>
              <w:rPr>
                <w:sz w:val="28"/>
              </w:rPr>
              <w:t>Значимые</w:t>
            </w:r>
            <w:r>
              <w:rPr>
                <w:spacing w:val="-12"/>
                <w:sz w:val="28"/>
              </w:rPr>
              <w:t xml:space="preserve"> </w:t>
            </w:r>
            <w:r>
              <w:rPr>
                <w:sz w:val="28"/>
              </w:rPr>
              <w:t>для</w:t>
            </w:r>
            <w:r>
              <w:rPr>
                <w:spacing w:val="-7"/>
                <w:sz w:val="28"/>
              </w:rPr>
              <w:t xml:space="preserve"> </w:t>
            </w:r>
            <w:r>
              <w:rPr>
                <w:sz w:val="28"/>
              </w:rPr>
              <w:t>разработки</w:t>
            </w:r>
            <w:r>
              <w:rPr>
                <w:spacing w:val="-6"/>
                <w:sz w:val="28"/>
              </w:rPr>
              <w:t xml:space="preserve"> </w:t>
            </w:r>
            <w:r>
              <w:rPr>
                <w:sz w:val="28"/>
              </w:rPr>
              <w:t>Программы</w:t>
            </w:r>
            <w:r>
              <w:rPr>
                <w:spacing w:val="-9"/>
                <w:sz w:val="28"/>
              </w:rPr>
              <w:t xml:space="preserve"> </w:t>
            </w:r>
            <w:r>
              <w:rPr>
                <w:spacing w:val="-2"/>
                <w:sz w:val="28"/>
              </w:rPr>
              <w:t>характеристики</w:t>
            </w:r>
          </w:p>
        </w:tc>
        <w:tc>
          <w:tcPr>
            <w:tcW w:w="636" w:type="dxa"/>
          </w:tcPr>
          <w:p w:rsidR="004D198F" w:rsidRDefault="00CD3198">
            <w:pPr>
              <w:pStyle w:val="TableParagraph"/>
              <w:spacing w:line="301" w:lineRule="exact"/>
              <w:ind w:right="95"/>
              <w:jc w:val="right"/>
              <w:rPr>
                <w:b/>
                <w:sz w:val="28"/>
              </w:rPr>
            </w:pPr>
            <w:r>
              <w:rPr>
                <w:b/>
                <w:spacing w:val="-5"/>
                <w:sz w:val="28"/>
              </w:rPr>
              <w:t>11</w:t>
            </w:r>
          </w:p>
        </w:tc>
      </w:tr>
      <w:tr w:rsidR="004D198F">
        <w:trPr>
          <w:trHeight w:val="645"/>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ind w:left="67" w:right="61"/>
              <w:jc w:val="center"/>
              <w:rPr>
                <w:b/>
                <w:sz w:val="28"/>
              </w:rPr>
            </w:pPr>
            <w:r>
              <w:rPr>
                <w:b/>
                <w:spacing w:val="-4"/>
                <w:sz w:val="28"/>
              </w:rPr>
              <w:t>1.5.</w:t>
            </w:r>
          </w:p>
        </w:tc>
        <w:tc>
          <w:tcPr>
            <w:tcW w:w="7768" w:type="dxa"/>
          </w:tcPr>
          <w:p w:rsidR="004D198F" w:rsidRDefault="00CD3198">
            <w:pPr>
              <w:pStyle w:val="TableParagraph"/>
              <w:tabs>
                <w:tab w:val="left" w:pos="2421"/>
                <w:tab w:val="left" w:pos="4426"/>
                <w:tab w:val="left" w:pos="5858"/>
              </w:tabs>
              <w:spacing w:line="317" w:lineRule="exact"/>
              <w:ind w:left="105"/>
              <w:rPr>
                <w:sz w:val="28"/>
              </w:rPr>
            </w:pPr>
            <w:r>
              <w:rPr>
                <w:spacing w:val="-2"/>
                <w:sz w:val="28"/>
              </w:rPr>
              <w:t>Характеристики</w:t>
            </w:r>
            <w:r>
              <w:rPr>
                <w:sz w:val="28"/>
              </w:rPr>
              <w:tab/>
            </w:r>
            <w:r>
              <w:rPr>
                <w:spacing w:val="-2"/>
                <w:sz w:val="28"/>
              </w:rPr>
              <w:t>особенностей</w:t>
            </w:r>
            <w:r>
              <w:rPr>
                <w:sz w:val="28"/>
              </w:rPr>
              <w:tab/>
            </w:r>
            <w:r>
              <w:rPr>
                <w:spacing w:val="-2"/>
                <w:sz w:val="28"/>
              </w:rPr>
              <w:t>развития</w:t>
            </w:r>
            <w:r>
              <w:rPr>
                <w:sz w:val="28"/>
              </w:rPr>
              <w:tab/>
            </w:r>
            <w:r>
              <w:rPr>
                <w:spacing w:val="-2"/>
                <w:sz w:val="28"/>
              </w:rPr>
              <w:t>воспитанников</w:t>
            </w:r>
          </w:p>
          <w:p w:rsidR="004D198F" w:rsidRDefault="00CD3198">
            <w:pPr>
              <w:pStyle w:val="TableParagraph"/>
              <w:spacing w:line="308" w:lineRule="exact"/>
              <w:ind w:left="105"/>
              <w:rPr>
                <w:sz w:val="28"/>
              </w:rPr>
            </w:pPr>
            <w:r>
              <w:rPr>
                <w:sz w:val="28"/>
              </w:rPr>
              <w:t>дошкольного</w:t>
            </w:r>
            <w:r>
              <w:rPr>
                <w:spacing w:val="-9"/>
                <w:sz w:val="28"/>
              </w:rPr>
              <w:t xml:space="preserve"> </w:t>
            </w:r>
            <w:r>
              <w:rPr>
                <w:spacing w:val="-2"/>
                <w:sz w:val="28"/>
              </w:rPr>
              <w:t>возраста</w:t>
            </w:r>
          </w:p>
        </w:tc>
        <w:tc>
          <w:tcPr>
            <w:tcW w:w="636" w:type="dxa"/>
          </w:tcPr>
          <w:p w:rsidR="004D198F" w:rsidRDefault="00CD3198">
            <w:pPr>
              <w:pStyle w:val="TableParagraph"/>
              <w:ind w:right="95"/>
              <w:jc w:val="right"/>
              <w:rPr>
                <w:b/>
                <w:sz w:val="28"/>
              </w:rPr>
            </w:pPr>
            <w:r>
              <w:rPr>
                <w:b/>
                <w:spacing w:val="-5"/>
                <w:sz w:val="28"/>
              </w:rPr>
              <w:t>13</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1" w:lineRule="exact"/>
              <w:ind w:left="67" w:right="61"/>
              <w:jc w:val="center"/>
              <w:rPr>
                <w:b/>
                <w:sz w:val="28"/>
              </w:rPr>
            </w:pPr>
            <w:r>
              <w:rPr>
                <w:b/>
                <w:spacing w:val="-4"/>
                <w:sz w:val="28"/>
              </w:rPr>
              <w:t>1.6.</w:t>
            </w:r>
          </w:p>
        </w:tc>
        <w:tc>
          <w:tcPr>
            <w:tcW w:w="7768" w:type="dxa"/>
          </w:tcPr>
          <w:p w:rsidR="004D198F" w:rsidRDefault="00CD3198">
            <w:pPr>
              <w:pStyle w:val="TableParagraph"/>
              <w:spacing w:line="301" w:lineRule="exact"/>
              <w:ind w:left="105"/>
              <w:rPr>
                <w:sz w:val="28"/>
              </w:rPr>
            </w:pPr>
            <w:r>
              <w:rPr>
                <w:sz w:val="28"/>
              </w:rPr>
              <w:t>Характеристики</w:t>
            </w:r>
            <w:r>
              <w:rPr>
                <w:spacing w:val="-10"/>
                <w:sz w:val="28"/>
              </w:rPr>
              <w:t xml:space="preserve"> </w:t>
            </w:r>
            <w:r>
              <w:rPr>
                <w:sz w:val="28"/>
              </w:rPr>
              <w:t>развития</w:t>
            </w:r>
            <w:r>
              <w:rPr>
                <w:spacing w:val="-9"/>
                <w:sz w:val="28"/>
              </w:rPr>
              <w:t xml:space="preserve"> </w:t>
            </w:r>
            <w:r>
              <w:rPr>
                <w:sz w:val="28"/>
              </w:rPr>
              <w:t>детей</w:t>
            </w:r>
            <w:r>
              <w:rPr>
                <w:spacing w:val="-6"/>
                <w:sz w:val="28"/>
              </w:rPr>
              <w:t xml:space="preserve"> </w:t>
            </w:r>
            <w:r>
              <w:rPr>
                <w:sz w:val="28"/>
              </w:rPr>
              <w:t>с</w:t>
            </w:r>
            <w:r>
              <w:rPr>
                <w:spacing w:val="-7"/>
                <w:sz w:val="28"/>
              </w:rPr>
              <w:t xml:space="preserve"> </w:t>
            </w:r>
            <w:r>
              <w:rPr>
                <w:sz w:val="28"/>
              </w:rPr>
              <w:t>речевыми</w:t>
            </w:r>
            <w:r>
              <w:rPr>
                <w:spacing w:val="-8"/>
                <w:sz w:val="28"/>
              </w:rPr>
              <w:t xml:space="preserve"> </w:t>
            </w:r>
            <w:r>
              <w:rPr>
                <w:spacing w:val="-2"/>
                <w:sz w:val="28"/>
              </w:rPr>
              <w:t>нарушениями</w:t>
            </w:r>
          </w:p>
        </w:tc>
        <w:tc>
          <w:tcPr>
            <w:tcW w:w="636" w:type="dxa"/>
          </w:tcPr>
          <w:p w:rsidR="004D198F" w:rsidRDefault="00CD3198">
            <w:pPr>
              <w:pStyle w:val="TableParagraph"/>
              <w:spacing w:line="301" w:lineRule="exact"/>
              <w:ind w:right="94"/>
              <w:jc w:val="right"/>
              <w:rPr>
                <w:b/>
                <w:sz w:val="28"/>
              </w:rPr>
            </w:pPr>
            <w:r>
              <w:rPr>
                <w:b/>
                <w:spacing w:val="-5"/>
                <w:sz w:val="28"/>
              </w:rPr>
              <w:t>30</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4" w:lineRule="exact"/>
              <w:ind w:left="67" w:right="61"/>
              <w:jc w:val="center"/>
              <w:rPr>
                <w:b/>
                <w:sz w:val="28"/>
              </w:rPr>
            </w:pPr>
            <w:r>
              <w:rPr>
                <w:b/>
                <w:spacing w:val="-4"/>
                <w:sz w:val="28"/>
              </w:rPr>
              <w:t>1.7.</w:t>
            </w:r>
          </w:p>
        </w:tc>
        <w:tc>
          <w:tcPr>
            <w:tcW w:w="7768" w:type="dxa"/>
          </w:tcPr>
          <w:p w:rsidR="004D198F" w:rsidRDefault="00CD3198">
            <w:pPr>
              <w:pStyle w:val="TableParagraph"/>
              <w:spacing w:line="304" w:lineRule="exact"/>
              <w:ind w:left="105"/>
              <w:rPr>
                <w:sz w:val="28"/>
              </w:rPr>
            </w:pPr>
            <w:r>
              <w:rPr>
                <w:sz w:val="28"/>
              </w:rPr>
              <w:t>Планируемые</w:t>
            </w:r>
            <w:r>
              <w:rPr>
                <w:spacing w:val="-8"/>
                <w:sz w:val="28"/>
              </w:rPr>
              <w:t xml:space="preserve"> </w:t>
            </w:r>
            <w:r>
              <w:rPr>
                <w:sz w:val="28"/>
              </w:rPr>
              <w:t>результаты</w:t>
            </w:r>
            <w:r>
              <w:rPr>
                <w:spacing w:val="-6"/>
                <w:sz w:val="28"/>
              </w:rPr>
              <w:t xml:space="preserve"> </w:t>
            </w:r>
            <w:r>
              <w:rPr>
                <w:sz w:val="28"/>
              </w:rPr>
              <w:t>реализации</w:t>
            </w:r>
            <w:r>
              <w:rPr>
                <w:spacing w:val="-6"/>
                <w:sz w:val="28"/>
              </w:rPr>
              <w:t xml:space="preserve"> </w:t>
            </w:r>
            <w:r>
              <w:rPr>
                <w:spacing w:val="-2"/>
                <w:sz w:val="28"/>
              </w:rPr>
              <w:t>Программы</w:t>
            </w:r>
          </w:p>
        </w:tc>
        <w:tc>
          <w:tcPr>
            <w:tcW w:w="636" w:type="dxa"/>
          </w:tcPr>
          <w:p w:rsidR="004D198F" w:rsidRDefault="00CD3198">
            <w:pPr>
              <w:pStyle w:val="TableParagraph"/>
              <w:spacing w:line="304" w:lineRule="exact"/>
              <w:ind w:right="95"/>
              <w:jc w:val="right"/>
              <w:rPr>
                <w:b/>
                <w:sz w:val="28"/>
              </w:rPr>
            </w:pPr>
            <w:r>
              <w:rPr>
                <w:b/>
                <w:spacing w:val="-5"/>
                <w:sz w:val="28"/>
              </w:rPr>
              <w:t>34</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20" w:lineRule="exact"/>
              <w:ind w:left="67" w:right="61"/>
              <w:jc w:val="center"/>
              <w:rPr>
                <w:b/>
                <w:sz w:val="28"/>
              </w:rPr>
            </w:pPr>
            <w:r>
              <w:rPr>
                <w:b/>
                <w:spacing w:val="-4"/>
                <w:sz w:val="28"/>
              </w:rPr>
              <w:t>1.8.</w:t>
            </w:r>
          </w:p>
        </w:tc>
        <w:tc>
          <w:tcPr>
            <w:tcW w:w="7768" w:type="dxa"/>
          </w:tcPr>
          <w:p w:rsidR="004D198F" w:rsidRDefault="00CD3198">
            <w:pPr>
              <w:pStyle w:val="TableParagraph"/>
              <w:tabs>
                <w:tab w:val="left" w:pos="2208"/>
                <w:tab w:val="left" w:pos="3967"/>
                <w:tab w:val="left" w:pos="5671"/>
              </w:tabs>
              <w:spacing w:line="315" w:lineRule="exact"/>
              <w:ind w:left="105"/>
              <w:rPr>
                <w:sz w:val="28"/>
              </w:rPr>
            </w:pPr>
            <w:r>
              <w:rPr>
                <w:spacing w:val="-2"/>
                <w:sz w:val="28"/>
              </w:rPr>
              <w:t>Педагогическая</w:t>
            </w:r>
            <w:r>
              <w:rPr>
                <w:sz w:val="28"/>
              </w:rPr>
              <w:tab/>
            </w:r>
            <w:r>
              <w:rPr>
                <w:spacing w:val="-2"/>
                <w:sz w:val="28"/>
              </w:rPr>
              <w:t>диагностика</w:t>
            </w:r>
            <w:r>
              <w:rPr>
                <w:sz w:val="28"/>
              </w:rPr>
              <w:tab/>
            </w:r>
            <w:r>
              <w:rPr>
                <w:spacing w:val="-2"/>
                <w:sz w:val="28"/>
              </w:rPr>
              <w:t>достижения</w:t>
            </w:r>
            <w:r>
              <w:rPr>
                <w:sz w:val="28"/>
              </w:rPr>
              <w:tab/>
            </w:r>
            <w:r>
              <w:rPr>
                <w:spacing w:val="-2"/>
                <w:sz w:val="28"/>
              </w:rPr>
              <w:t>планируемых</w:t>
            </w:r>
          </w:p>
          <w:p w:rsidR="004D198F" w:rsidRDefault="00CD3198">
            <w:pPr>
              <w:pStyle w:val="TableParagraph"/>
              <w:spacing w:line="308" w:lineRule="exact"/>
              <w:ind w:left="105"/>
              <w:rPr>
                <w:sz w:val="28"/>
              </w:rPr>
            </w:pPr>
            <w:r>
              <w:rPr>
                <w:spacing w:val="-2"/>
                <w:sz w:val="28"/>
              </w:rPr>
              <w:t>результатов</w:t>
            </w:r>
          </w:p>
        </w:tc>
        <w:tc>
          <w:tcPr>
            <w:tcW w:w="636" w:type="dxa"/>
          </w:tcPr>
          <w:p w:rsidR="004D198F" w:rsidRDefault="00CD3198">
            <w:pPr>
              <w:pStyle w:val="TableParagraph"/>
              <w:spacing w:line="320" w:lineRule="exact"/>
              <w:ind w:right="94"/>
              <w:jc w:val="right"/>
              <w:rPr>
                <w:b/>
                <w:sz w:val="28"/>
              </w:rPr>
            </w:pPr>
            <w:r>
              <w:rPr>
                <w:b/>
                <w:spacing w:val="-5"/>
                <w:sz w:val="28"/>
              </w:rPr>
              <w:t>46</w:t>
            </w:r>
          </w:p>
        </w:tc>
      </w:tr>
      <w:tr w:rsidR="004D198F">
        <w:trPr>
          <w:trHeight w:val="643"/>
        </w:trPr>
        <w:tc>
          <w:tcPr>
            <w:tcW w:w="533" w:type="dxa"/>
          </w:tcPr>
          <w:p w:rsidR="004D198F" w:rsidRDefault="004D198F">
            <w:pPr>
              <w:pStyle w:val="TableParagraph"/>
              <w:rPr>
                <w:sz w:val="28"/>
              </w:rPr>
            </w:pPr>
          </w:p>
        </w:tc>
        <w:tc>
          <w:tcPr>
            <w:tcW w:w="636" w:type="dxa"/>
          </w:tcPr>
          <w:p w:rsidR="004D198F" w:rsidRDefault="00CD3198">
            <w:pPr>
              <w:pStyle w:val="TableParagraph"/>
              <w:spacing w:line="320" w:lineRule="exact"/>
              <w:ind w:left="67" w:right="61"/>
              <w:jc w:val="center"/>
              <w:rPr>
                <w:b/>
                <w:sz w:val="28"/>
              </w:rPr>
            </w:pPr>
            <w:r>
              <w:rPr>
                <w:b/>
                <w:spacing w:val="-4"/>
                <w:sz w:val="28"/>
              </w:rPr>
              <w:t>1.9.</w:t>
            </w:r>
          </w:p>
        </w:tc>
        <w:tc>
          <w:tcPr>
            <w:tcW w:w="7768" w:type="dxa"/>
          </w:tcPr>
          <w:p w:rsidR="004D198F" w:rsidRDefault="00CD3198">
            <w:pPr>
              <w:pStyle w:val="TableParagraph"/>
              <w:tabs>
                <w:tab w:val="left" w:pos="1549"/>
                <w:tab w:val="left" w:pos="3732"/>
                <w:tab w:val="left" w:pos="6117"/>
              </w:tabs>
              <w:spacing w:line="315" w:lineRule="exact"/>
              <w:ind w:left="105"/>
              <w:rPr>
                <w:sz w:val="28"/>
              </w:rPr>
            </w:pPr>
            <w:r>
              <w:rPr>
                <w:spacing w:val="-2"/>
                <w:sz w:val="28"/>
              </w:rPr>
              <w:t>Часть</w:t>
            </w:r>
            <w:r>
              <w:rPr>
                <w:sz w:val="28"/>
              </w:rPr>
              <w:tab/>
            </w:r>
            <w:r>
              <w:rPr>
                <w:spacing w:val="-2"/>
                <w:sz w:val="28"/>
              </w:rPr>
              <w:t>программы,</w:t>
            </w:r>
            <w:r>
              <w:rPr>
                <w:sz w:val="28"/>
              </w:rPr>
              <w:tab/>
            </w:r>
            <w:r>
              <w:rPr>
                <w:spacing w:val="-2"/>
                <w:sz w:val="28"/>
              </w:rPr>
              <w:t>формируемая</w:t>
            </w:r>
            <w:r>
              <w:rPr>
                <w:sz w:val="28"/>
              </w:rPr>
              <w:tab/>
            </w:r>
            <w:r>
              <w:rPr>
                <w:spacing w:val="-2"/>
                <w:sz w:val="28"/>
              </w:rPr>
              <w:t>участниками</w:t>
            </w:r>
          </w:p>
          <w:p w:rsidR="004D198F" w:rsidRDefault="00CD3198">
            <w:pPr>
              <w:pStyle w:val="TableParagraph"/>
              <w:spacing w:line="308" w:lineRule="exact"/>
              <w:ind w:left="105"/>
              <w:rPr>
                <w:sz w:val="28"/>
              </w:rPr>
            </w:pPr>
            <w:r>
              <w:rPr>
                <w:sz w:val="28"/>
              </w:rPr>
              <w:t>образовательных</w:t>
            </w:r>
            <w:r>
              <w:rPr>
                <w:spacing w:val="-13"/>
                <w:sz w:val="28"/>
              </w:rPr>
              <w:t xml:space="preserve"> </w:t>
            </w:r>
            <w:r>
              <w:rPr>
                <w:spacing w:val="-2"/>
                <w:sz w:val="28"/>
              </w:rPr>
              <w:t>отношений</w:t>
            </w:r>
          </w:p>
        </w:tc>
        <w:tc>
          <w:tcPr>
            <w:tcW w:w="636" w:type="dxa"/>
          </w:tcPr>
          <w:p w:rsidR="004D198F" w:rsidRDefault="00CD3198">
            <w:pPr>
              <w:pStyle w:val="TableParagraph"/>
              <w:spacing w:line="320" w:lineRule="exact"/>
              <w:ind w:right="95"/>
              <w:jc w:val="right"/>
              <w:rPr>
                <w:b/>
                <w:sz w:val="28"/>
              </w:rPr>
            </w:pPr>
            <w:r>
              <w:rPr>
                <w:b/>
                <w:spacing w:val="-5"/>
                <w:sz w:val="28"/>
              </w:rPr>
              <w:t>48</w:t>
            </w:r>
          </w:p>
        </w:tc>
      </w:tr>
      <w:tr w:rsidR="004D198F">
        <w:trPr>
          <w:trHeight w:val="323"/>
        </w:trPr>
        <w:tc>
          <w:tcPr>
            <w:tcW w:w="533" w:type="dxa"/>
            <w:vMerge w:val="restart"/>
          </w:tcPr>
          <w:p w:rsidR="004D198F" w:rsidRDefault="00CD3198">
            <w:pPr>
              <w:pStyle w:val="TableParagraph"/>
              <w:ind w:left="107"/>
              <w:rPr>
                <w:b/>
                <w:sz w:val="28"/>
              </w:rPr>
            </w:pPr>
            <w:r>
              <w:rPr>
                <w:b/>
                <w:spacing w:val="-5"/>
                <w:sz w:val="28"/>
              </w:rPr>
              <w:t>2.</w:t>
            </w:r>
          </w:p>
        </w:tc>
        <w:tc>
          <w:tcPr>
            <w:tcW w:w="8404" w:type="dxa"/>
            <w:gridSpan w:val="2"/>
          </w:tcPr>
          <w:p w:rsidR="004D198F" w:rsidRDefault="00CD3198">
            <w:pPr>
              <w:pStyle w:val="TableParagraph"/>
              <w:spacing w:line="304" w:lineRule="exact"/>
              <w:ind w:left="105"/>
              <w:rPr>
                <w:b/>
                <w:sz w:val="28"/>
              </w:rPr>
            </w:pPr>
            <w:r>
              <w:rPr>
                <w:b/>
                <w:sz w:val="28"/>
              </w:rPr>
              <w:t>СОДЕРЖАТЕЛЬНЫЙ</w:t>
            </w:r>
            <w:r>
              <w:rPr>
                <w:b/>
                <w:spacing w:val="-16"/>
                <w:sz w:val="28"/>
              </w:rPr>
              <w:t xml:space="preserve"> </w:t>
            </w:r>
            <w:r>
              <w:rPr>
                <w:b/>
                <w:spacing w:val="-2"/>
                <w:sz w:val="28"/>
              </w:rPr>
              <w:t>РАЗДЕЛ</w:t>
            </w:r>
          </w:p>
        </w:tc>
        <w:tc>
          <w:tcPr>
            <w:tcW w:w="636" w:type="dxa"/>
          </w:tcPr>
          <w:p w:rsidR="004D198F" w:rsidRDefault="00CD3198">
            <w:pPr>
              <w:pStyle w:val="TableParagraph"/>
              <w:spacing w:line="304" w:lineRule="exact"/>
              <w:ind w:right="95"/>
              <w:jc w:val="right"/>
              <w:rPr>
                <w:b/>
                <w:sz w:val="28"/>
              </w:rPr>
            </w:pPr>
            <w:r>
              <w:rPr>
                <w:b/>
                <w:spacing w:val="-5"/>
                <w:sz w:val="28"/>
              </w:rPr>
              <w:t>51</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20" w:lineRule="exact"/>
              <w:ind w:left="67" w:right="61"/>
              <w:jc w:val="center"/>
              <w:rPr>
                <w:b/>
                <w:sz w:val="28"/>
              </w:rPr>
            </w:pPr>
            <w:r>
              <w:rPr>
                <w:b/>
                <w:spacing w:val="-4"/>
                <w:sz w:val="28"/>
              </w:rPr>
              <w:t>2.1.</w:t>
            </w:r>
          </w:p>
        </w:tc>
        <w:tc>
          <w:tcPr>
            <w:tcW w:w="7768" w:type="dxa"/>
          </w:tcPr>
          <w:p w:rsidR="004D198F" w:rsidRDefault="00CD3198">
            <w:pPr>
              <w:pStyle w:val="TableParagraph"/>
              <w:spacing w:line="315" w:lineRule="exact"/>
              <w:ind w:left="105"/>
              <w:rPr>
                <w:sz w:val="28"/>
              </w:rPr>
            </w:pPr>
            <w:r>
              <w:rPr>
                <w:sz w:val="28"/>
              </w:rPr>
              <w:t>Задачи</w:t>
            </w:r>
            <w:r>
              <w:rPr>
                <w:spacing w:val="-8"/>
                <w:sz w:val="28"/>
              </w:rPr>
              <w:t xml:space="preserve"> </w:t>
            </w:r>
            <w:r>
              <w:rPr>
                <w:sz w:val="28"/>
              </w:rPr>
              <w:t>и</w:t>
            </w:r>
            <w:r>
              <w:rPr>
                <w:spacing w:val="-6"/>
                <w:sz w:val="28"/>
              </w:rPr>
              <w:t xml:space="preserve"> </w:t>
            </w:r>
            <w:r>
              <w:rPr>
                <w:sz w:val="28"/>
              </w:rPr>
              <w:t>содержание</w:t>
            </w:r>
            <w:r>
              <w:rPr>
                <w:spacing w:val="-4"/>
                <w:sz w:val="28"/>
              </w:rPr>
              <w:t xml:space="preserve"> </w:t>
            </w:r>
            <w:r>
              <w:rPr>
                <w:sz w:val="28"/>
              </w:rPr>
              <w:t>образования</w:t>
            </w:r>
            <w:r>
              <w:rPr>
                <w:spacing w:val="-4"/>
                <w:sz w:val="28"/>
              </w:rPr>
              <w:t xml:space="preserve"> </w:t>
            </w:r>
            <w:r>
              <w:rPr>
                <w:sz w:val="28"/>
              </w:rPr>
              <w:t>(обучения</w:t>
            </w:r>
            <w:r>
              <w:rPr>
                <w:spacing w:val="-6"/>
                <w:sz w:val="28"/>
              </w:rPr>
              <w:t xml:space="preserve"> </w:t>
            </w:r>
            <w:r>
              <w:rPr>
                <w:sz w:val="28"/>
              </w:rPr>
              <w:t>и</w:t>
            </w:r>
            <w:r>
              <w:rPr>
                <w:spacing w:val="-5"/>
                <w:sz w:val="28"/>
              </w:rPr>
              <w:t xml:space="preserve"> </w:t>
            </w:r>
            <w:r>
              <w:rPr>
                <w:sz w:val="28"/>
              </w:rPr>
              <w:t>воспитания)</w:t>
            </w:r>
            <w:r>
              <w:rPr>
                <w:spacing w:val="-8"/>
                <w:sz w:val="28"/>
              </w:rPr>
              <w:t xml:space="preserve"> </w:t>
            </w:r>
            <w:r>
              <w:rPr>
                <w:spacing w:val="-5"/>
                <w:sz w:val="28"/>
              </w:rPr>
              <w:t>по</w:t>
            </w:r>
          </w:p>
          <w:p w:rsidR="004D198F" w:rsidRDefault="00CD3198">
            <w:pPr>
              <w:pStyle w:val="TableParagraph"/>
              <w:spacing w:line="308" w:lineRule="exact"/>
              <w:ind w:left="105"/>
              <w:rPr>
                <w:sz w:val="28"/>
              </w:rPr>
            </w:pPr>
            <w:r>
              <w:rPr>
                <w:sz w:val="28"/>
              </w:rPr>
              <w:t>образовательным</w:t>
            </w:r>
            <w:r>
              <w:rPr>
                <w:spacing w:val="15"/>
                <w:sz w:val="28"/>
              </w:rPr>
              <w:t xml:space="preserve"> </w:t>
            </w:r>
            <w:r>
              <w:rPr>
                <w:spacing w:val="-2"/>
                <w:sz w:val="28"/>
              </w:rPr>
              <w:t>областям</w:t>
            </w:r>
          </w:p>
        </w:tc>
        <w:tc>
          <w:tcPr>
            <w:tcW w:w="636" w:type="dxa"/>
          </w:tcPr>
          <w:p w:rsidR="004D198F" w:rsidRDefault="00CD3198">
            <w:pPr>
              <w:pStyle w:val="TableParagraph"/>
              <w:spacing w:line="320" w:lineRule="exact"/>
              <w:ind w:right="95"/>
              <w:jc w:val="right"/>
              <w:rPr>
                <w:b/>
                <w:sz w:val="28"/>
              </w:rPr>
            </w:pPr>
            <w:r>
              <w:rPr>
                <w:b/>
                <w:spacing w:val="-5"/>
                <w:sz w:val="28"/>
              </w:rPr>
              <w:t>51</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4"/>
              </w:rPr>
            </w:pPr>
          </w:p>
        </w:tc>
        <w:tc>
          <w:tcPr>
            <w:tcW w:w="7768" w:type="dxa"/>
          </w:tcPr>
          <w:p w:rsidR="004D198F" w:rsidRDefault="00CD3198">
            <w:pPr>
              <w:pStyle w:val="TableParagraph"/>
              <w:spacing w:line="304" w:lineRule="exact"/>
              <w:ind w:left="105"/>
              <w:rPr>
                <w:sz w:val="28"/>
              </w:rPr>
            </w:pPr>
            <w:r>
              <w:rPr>
                <w:sz w:val="28"/>
              </w:rPr>
              <w:t>2.1.1.</w:t>
            </w:r>
            <w:r>
              <w:rPr>
                <w:spacing w:val="-13"/>
                <w:sz w:val="28"/>
              </w:rPr>
              <w:t xml:space="preserve"> </w:t>
            </w:r>
            <w:r>
              <w:rPr>
                <w:sz w:val="28"/>
              </w:rPr>
              <w:t>Социально-коммуникативное</w:t>
            </w:r>
            <w:r>
              <w:rPr>
                <w:spacing w:val="-12"/>
                <w:sz w:val="28"/>
              </w:rPr>
              <w:t xml:space="preserve"> </w:t>
            </w:r>
            <w:r>
              <w:rPr>
                <w:spacing w:val="-2"/>
                <w:sz w:val="28"/>
              </w:rPr>
              <w:t>развитие</w:t>
            </w:r>
          </w:p>
        </w:tc>
        <w:tc>
          <w:tcPr>
            <w:tcW w:w="636" w:type="dxa"/>
          </w:tcPr>
          <w:p w:rsidR="004D198F" w:rsidRDefault="00CD3198">
            <w:pPr>
              <w:pStyle w:val="TableParagraph"/>
              <w:spacing w:line="304" w:lineRule="exact"/>
              <w:ind w:right="95"/>
              <w:jc w:val="right"/>
              <w:rPr>
                <w:b/>
                <w:sz w:val="28"/>
              </w:rPr>
            </w:pPr>
            <w:r>
              <w:rPr>
                <w:b/>
                <w:spacing w:val="-5"/>
                <w:sz w:val="28"/>
              </w:rPr>
              <w:t>52</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4"/>
              </w:rPr>
            </w:pPr>
          </w:p>
        </w:tc>
        <w:tc>
          <w:tcPr>
            <w:tcW w:w="7768" w:type="dxa"/>
          </w:tcPr>
          <w:p w:rsidR="004D198F" w:rsidRDefault="00CD3198">
            <w:pPr>
              <w:pStyle w:val="TableParagraph"/>
              <w:spacing w:line="301" w:lineRule="exact"/>
              <w:ind w:left="105"/>
              <w:rPr>
                <w:sz w:val="28"/>
              </w:rPr>
            </w:pPr>
            <w:r>
              <w:rPr>
                <w:sz w:val="28"/>
              </w:rPr>
              <w:t>2.1.2.</w:t>
            </w:r>
            <w:r>
              <w:rPr>
                <w:spacing w:val="-7"/>
                <w:sz w:val="28"/>
              </w:rPr>
              <w:t xml:space="preserve"> </w:t>
            </w:r>
            <w:r>
              <w:rPr>
                <w:sz w:val="28"/>
              </w:rPr>
              <w:t>Познавательное</w:t>
            </w:r>
            <w:r>
              <w:rPr>
                <w:spacing w:val="-6"/>
                <w:sz w:val="28"/>
              </w:rPr>
              <w:t xml:space="preserve"> </w:t>
            </w:r>
            <w:r>
              <w:rPr>
                <w:spacing w:val="-2"/>
                <w:sz w:val="28"/>
              </w:rPr>
              <w:t>развитие</w:t>
            </w:r>
          </w:p>
        </w:tc>
        <w:tc>
          <w:tcPr>
            <w:tcW w:w="636" w:type="dxa"/>
          </w:tcPr>
          <w:p w:rsidR="004D198F" w:rsidRDefault="00CD3198">
            <w:pPr>
              <w:pStyle w:val="TableParagraph"/>
              <w:spacing w:line="301" w:lineRule="exact"/>
              <w:ind w:right="95"/>
              <w:jc w:val="right"/>
              <w:rPr>
                <w:b/>
                <w:sz w:val="28"/>
              </w:rPr>
            </w:pPr>
            <w:r>
              <w:rPr>
                <w:b/>
                <w:spacing w:val="-5"/>
                <w:sz w:val="28"/>
              </w:rPr>
              <w:t>73</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4"/>
              </w:rPr>
            </w:pPr>
          </w:p>
        </w:tc>
        <w:tc>
          <w:tcPr>
            <w:tcW w:w="7768" w:type="dxa"/>
          </w:tcPr>
          <w:p w:rsidR="004D198F" w:rsidRDefault="00CD3198">
            <w:pPr>
              <w:pStyle w:val="TableParagraph"/>
              <w:spacing w:line="301" w:lineRule="exact"/>
              <w:ind w:left="105"/>
              <w:rPr>
                <w:sz w:val="28"/>
              </w:rPr>
            </w:pPr>
            <w:r>
              <w:rPr>
                <w:sz w:val="28"/>
              </w:rPr>
              <w:t>2.1.3.</w:t>
            </w:r>
            <w:r>
              <w:rPr>
                <w:spacing w:val="-6"/>
                <w:sz w:val="28"/>
              </w:rPr>
              <w:t xml:space="preserve"> </w:t>
            </w:r>
            <w:r>
              <w:rPr>
                <w:sz w:val="28"/>
              </w:rPr>
              <w:t>Речевое</w:t>
            </w:r>
            <w:r>
              <w:rPr>
                <w:spacing w:val="-5"/>
                <w:sz w:val="28"/>
              </w:rPr>
              <w:t xml:space="preserve"> </w:t>
            </w:r>
            <w:r>
              <w:rPr>
                <w:spacing w:val="-2"/>
                <w:sz w:val="28"/>
              </w:rPr>
              <w:t>развитие</w:t>
            </w:r>
          </w:p>
        </w:tc>
        <w:tc>
          <w:tcPr>
            <w:tcW w:w="636" w:type="dxa"/>
          </w:tcPr>
          <w:p w:rsidR="004D198F" w:rsidRDefault="00CD3198">
            <w:pPr>
              <w:pStyle w:val="TableParagraph"/>
              <w:spacing w:line="301" w:lineRule="exact"/>
              <w:ind w:right="95"/>
              <w:jc w:val="right"/>
              <w:rPr>
                <w:b/>
                <w:sz w:val="28"/>
              </w:rPr>
            </w:pPr>
            <w:r>
              <w:rPr>
                <w:b/>
                <w:spacing w:val="-5"/>
                <w:sz w:val="28"/>
              </w:rPr>
              <w:t>89</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4"/>
              </w:rPr>
            </w:pPr>
          </w:p>
        </w:tc>
        <w:tc>
          <w:tcPr>
            <w:tcW w:w="7768" w:type="dxa"/>
          </w:tcPr>
          <w:p w:rsidR="004D198F" w:rsidRDefault="00CD3198">
            <w:pPr>
              <w:pStyle w:val="TableParagraph"/>
              <w:spacing w:line="304" w:lineRule="exact"/>
              <w:ind w:left="105"/>
              <w:rPr>
                <w:sz w:val="28"/>
              </w:rPr>
            </w:pPr>
            <w:r>
              <w:rPr>
                <w:sz w:val="28"/>
              </w:rPr>
              <w:t>2.1.4.</w:t>
            </w:r>
            <w:r>
              <w:rPr>
                <w:spacing w:val="-10"/>
                <w:sz w:val="28"/>
              </w:rPr>
              <w:t xml:space="preserve"> </w:t>
            </w:r>
            <w:r>
              <w:rPr>
                <w:sz w:val="28"/>
              </w:rPr>
              <w:t>Художественно-эстетическое</w:t>
            </w:r>
            <w:r>
              <w:rPr>
                <w:spacing w:val="-9"/>
                <w:sz w:val="28"/>
              </w:rPr>
              <w:t xml:space="preserve"> </w:t>
            </w:r>
            <w:r>
              <w:rPr>
                <w:spacing w:val="-2"/>
                <w:sz w:val="28"/>
              </w:rPr>
              <w:t>развитие</w:t>
            </w:r>
          </w:p>
        </w:tc>
        <w:tc>
          <w:tcPr>
            <w:tcW w:w="636" w:type="dxa"/>
          </w:tcPr>
          <w:p w:rsidR="004D198F" w:rsidRDefault="00CD3198">
            <w:pPr>
              <w:pStyle w:val="TableParagraph"/>
              <w:spacing w:line="304" w:lineRule="exact"/>
              <w:ind w:right="95"/>
              <w:jc w:val="right"/>
              <w:rPr>
                <w:b/>
                <w:sz w:val="28"/>
              </w:rPr>
            </w:pPr>
            <w:r>
              <w:rPr>
                <w:b/>
                <w:spacing w:val="-5"/>
                <w:sz w:val="28"/>
              </w:rPr>
              <w:t>108</w:t>
            </w:r>
          </w:p>
        </w:tc>
      </w:tr>
      <w:tr w:rsidR="004D198F">
        <w:trPr>
          <w:trHeight w:val="321"/>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4"/>
              </w:rPr>
            </w:pPr>
          </w:p>
        </w:tc>
        <w:tc>
          <w:tcPr>
            <w:tcW w:w="7768" w:type="dxa"/>
          </w:tcPr>
          <w:p w:rsidR="004D198F" w:rsidRDefault="00CD3198">
            <w:pPr>
              <w:pStyle w:val="TableParagraph"/>
              <w:spacing w:line="301" w:lineRule="exact"/>
              <w:ind w:left="105"/>
              <w:rPr>
                <w:sz w:val="28"/>
              </w:rPr>
            </w:pPr>
            <w:r>
              <w:rPr>
                <w:sz w:val="28"/>
              </w:rPr>
              <w:t>2.1.5.</w:t>
            </w:r>
            <w:r>
              <w:rPr>
                <w:spacing w:val="-6"/>
                <w:sz w:val="28"/>
              </w:rPr>
              <w:t xml:space="preserve"> </w:t>
            </w:r>
            <w:r>
              <w:rPr>
                <w:sz w:val="28"/>
              </w:rPr>
              <w:t>Физическое</w:t>
            </w:r>
            <w:r>
              <w:rPr>
                <w:spacing w:val="-7"/>
                <w:sz w:val="28"/>
              </w:rPr>
              <w:t xml:space="preserve"> </w:t>
            </w:r>
            <w:r>
              <w:rPr>
                <w:spacing w:val="-2"/>
                <w:sz w:val="28"/>
              </w:rPr>
              <w:t>развитие</w:t>
            </w:r>
          </w:p>
        </w:tc>
        <w:tc>
          <w:tcPr>
            <w:tcW w:w="636" w:type="dxa"/>
          </w:tcPr>
          <w:p w:rsidR="004D198F" w:rsidRDefault="00CD3198">
            <w:pPr>
              <w:pStyle w:val="TableParagraph"/>
              <w:spacing w:line="301" w:lineRule="exact"/>
              <w:ind w:right="96"/>
              <w:jc w:val="right"/>
              <w:rPr>
                <w:b/>
                <w:sz w:val="28"/>
              </w:rPr>
            </w:pPr>
            <w:r>
              <w:rPr>
                <w:b/>
                <w:spacing w:val="-5"/>
                <w:sz w:val="28"/>
              </w:rPr>
              <w:t>153</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spacing w:line="315" w:lineRule="exact"/>
              <w:ind w:left="105"/>
              <w:rPr>
                <w:sz w:val="28"/>
              </w:rPr>
            </w:pPr>
            <w:r>
              <w:rPr>
                <w:sz w:val="28"/>
              </w:rPr>
              <w:t>Содержание</w:t>
            </w:r>
            <w:r>
              <w:rPr>
                <w:spacing w:val="-8"/>
                <w:sz w:val="28"/>
              </w:rPr>
              <w:t xml:space="preserve"> </w:t>
            </w:r>
            <w:r>
              <w:rPr>
                <w:sz w:val="28"/>
              </w:rPr>
              <w:t>части</w:t>
            </w:r>
            <w:r>
              <w:rPr>
                <w:spacing w:val="-10"/>
                <w:sz w:val="28"/>
              </w:rPr>
              <w:t xml:space="preserve"> </w:t>
            </w:r>
            <w:r>
              <w:rPr>
                <w:sz w:val="28"/>
              </w:rPr>
              <w:t>формируемой</w:t>
            </w:r>
            <w:r>
              <w:rPr>
                <w:spacing w:val="-7"/>
                <w:sz w:val="28"/>
              </w:rPr>
              <w:t xml:space="preserve"> </w:t>
            </w:r>
            <w:r>
              <w:rPr>
                <w:spacing w:val="-2"/>
                <w:sz w:val="28"/>
              </w:rPr>
              <w:t>участниками</w:t>
            </w:r>
          </w:p>
          <w:p w:rsidR="004D198F" w:rsidRDefault="00CD3198">
            <w:pPr>
              <w:pStyle w:val="TableParagraph"/>
              <w:spacing w:line="308" w:lineRule="exact"/>
              <w:ind w:left="105"/>
              <w:rPr>
                <w:sz w:val="28"/>
              </w:rPr>
            </w:pPr>
            <w:r>
              <w:rPr>
                <w:sz w:val="28"/>
              </w:rPr>
              <w:t>образовательных</w:t>
            </w:r>
            <w:r>
              <w:rPr>
                <w:spacing w:val="-13"/>
                <w:sz w:val="28"/>
              </w:rPr>
              <w:t xml:space="preserve"> </w:t>
            </w:r>
            <w:r>
              <w:rPr>
                <w:spacing w:val="-2"/>
                <w:sz w:val="28"/>
              </w:rPr>
              <w:t>отношений</w:t>
            </w:r>
          </w:p>
        </w:tc>
        <w:tc>
          <w:tcPr>
            <w:tcW w:w="636" w:type="dxa"/>
          </w:tcPr>
          <w:p w:rsidR="004D198F" w:rsidRDefault="00CD3198">
            <w:pPr>
              <w:pStyle w:val="TableParagraph"/>
              <w:spacing w:line="320" w:lineRule="exact"/>
              <w:ind w:right="95"/>
              <w:jc w:val="right"/>
              <w:rPr>
                <w:b/>
                <w:sz w:val="28"/>
              </w:rPr>
            </w:pPr>
            <w:r>
              <w:rPr>
                <w:b/>
                <w:spacing w:val="-5"/>
                <w:sz w:val="28"/>
              </w:rPr>
              <w:t>179</w:t>
            </w:r>
          </w:p>
        </w:tc>
      </w:tr>
      <w:tr w:rsidR="004D198F">
        <w:trPr>
          <w:trHeight w:val="645"/>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ind w:left="67" w:right="61"/>
              <w:jc w:val="center"/>
              <w:rPr>
                <w:b/>
                <w:sz w:val="28"/>
              </w:rPr>
            </w:pPr>
            <w:r>
              <w:rPr>
                <w:b/>
                <w:spacing w:val="-4"/>
                <w:sz w:val="28"/>
              </w:rPr>
              <w:t>2.2.</w:t>
            </w:r>
          </w:p>
        </w:tc>
        <w:tc>
          <w:tcPr>
            <w:tcW w:w="7768" w:type="dxa"/>
          </w:tcPr>
          <w:p w:rsidR="004D198F" w:rsidRDefault="00CD3198">
            <w:pPr>
              <w:pStyle w:val="TableParagraph"/>
              <w:spacing w:line="317" w:lineRule="exact"/>
              <w:ind w:left="105"/>
              <w:rPr>
                <w:sz w:val="28"/>
              </w:rPr>
            </w:pPr>
            <w:r>
              <w:rPr>
                <w:sz w:val="28"/>
              </w:rPr>
              <w:t>Вариативные</w:t>
            </w:r>
            <w:r>
              <w:rPr>
                <w:spacing w:val="-7"/>
                <w:sz w:val="28"/>
              </w:rPr>
              <w:t xml:space="preserve"> </w:t>
            </w:r>
            <w:r>
              <w:rPr>
                <w:sz w:val="28"/>
              </w:rPr>
              <w:t>формы,</w:t>
            </w:r>
            <w:r>
              <w:rPr>
                <w:spacing w:val="-6"/>
                <w:sz w:val="28"/>
              </w:rPr>
              <w:t xml:space="preserve"> </w:t>
            </w:r>
            <w:r>
              <w:rPr>
                <w:sz w:val="28"/>
              </w:rPr>
              <w:t>способы,</w:t>
            </w:r>
            <w:r>
              <w:rPr>
                <w:spacing w:val="-4"/>
                <w:sz w:val="28"/>
              </w:rPr>
              <w:t xml:space="preserve"> </w:t>
            </w:r>
            <w:r>
              <w:rPr>
                <w:sz w:val="28"/>
              </w:rPr>
              <w:t>методы</w:t>
            </w:r>
            <w:r>
              <w:rPr>
                <w:spacing w:val="-17"/>
                <w:sz w:val="28"/>
              </w:rPr>
              <w:t xml:space="preserve"> </w:t>
            </w:r>
            <w:r>
              <w:rPr>
                <w:sz w:val="28"/>
              </w:rPr>
              <w:t>и</w:t>
            </w:r>
            <w:r>
              <w:rPr>
                <w:spacing w:val="-11"/>
                <w:sz w:val="28"/>
              </w:rPr>
              <w:t xml:space="preserve"> </w:t>
            </w:r>
            <w:r>
              <w:rPr>
                <w:spacing w:val="-2"/>
                <w:sz w:val="28"/>
              </w:rPr>
              <w:t>средствареализации</w:t>
            </w:r>
          </w:p>
          <w:p w:rsidR="004D198F" w:rsidRDefault="00CD3198">
            <w:pPr>
              <w:pStyle w:val="TableParagraph"/>
              <w:spacing w:line="308" w:lineRule="exact"/>
              <w:ind w:left="105"/>
              <w:rPr>
                <w:sz w:val="28"/>
              </w:rPr>
            </w:pPr>
            <w:r>
              <w:rPr>
                <w:spacing w:val="-2"/>
                <w:sz w:val="28"/>
              </w:rPr>
              <w:t>программы</w:t>
            </w:r>
          </w:p>
        </w:tc>
        <w:tc>
          <w:tcPr>
            <w:tcW w:w="636" w:type="dxa"/>
          </w:tcPr>
          <w:p w:rsidR="004D198F" w:rsidRDefault="00CD3198">
            <w:pPr>
              <w:pStyle w:val="TableParagraph"/>
              <w:ind w:right="95"/>
              <w:jc w:val="right"/>
              <w:rPr>
                <w:b/>
                <w:sz w:val="28"/>
              </w:rPr>
            </w:pPr>
            <w:r>
              <w:rPr>
                <w:b/>
                <w:spacing w:val="-5"/>
                <w:sz w:val="28"/>
              </w:rPr>
              <w:t>180</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spacing w:line="315" w:lineRule="exact"/>
              <w:ind w:left="105"/>
              <w:rPr>
                <w:sz w:val="28"/>
              </w:rPr>
            </w:pPr>
            <w:r>
              <w:rPr>
                <w:sz w:val="28"/>
              </w:rPr>
              <w:t>Часть,</w:t>
            </w:r>
            <w:r>
              <w:rPr>
                <w:spacing w:val="-9"/>
                <w:sz w:val="28"/>
              </w:rPr>
              <w:t xml:space="preserve"> </w:t>
            </w:r>
            <w:r>
              <w:rPr>
                <w:sz w:val="28"/>
              </w:rPr>
              <w:t>формируемая</w:t>
            </w:r>
            <w:r>
              <w:rPr>
                <w:spacing w:val="-9"/>
                <w:sz w:val="28"/>
              </w:rPr>
              <w:t xml:space="preserve"> </w:t>
            </w:r>
            <w:r>
              <w:rPr>
                <w:sz w:val="28"/>
              </w:rPr>
              <w:t>участниками</w:t>
            </w:r>
            <w:r>
              <w:rPr>
                <w:spacing w:val="-7"/>
                <w:sz w:val="28"/>
              </w:rPr>
              <w:t xml:space="preserve"> </w:t>
            </w:r>
            <w:r>
              <w:rPr>
                <w:spacing w:val="-2"/>
                <w:sz w:val="28"/>
              </w:rPr>
              <w:t>образовательных</w:t>
            </w:r>
          </w:p>
          <w:p w:rsidR="004D198F" w:rsidRDefault="00CD3198">
            <w:pPr>
              <w:pStyle w:val="TableParagraph"/>
              <w:spacing w:line="308" w:lineRule="exact"/>
              <w:ind w:left="105"/>
              <w:rPr>
                <w:sz w:val="28"/>
              </w:rPr>
            </w:pPr>
            <w:r>
              <w:rPr>
                <w:spacing w:val="-2"/>
                <w:sz w:val="28"/>
              </w:rPr>
              <w:t>отношений</w:t>
            </w:r>
          </w:p>
        </w:tc>
        <w:tc>
          <w:tcPr>
            <w:tcW w:w="636" w:type="dxa"/>
          </w:tcPr>
          <w:p w:rsidR="004D198F" w:rsidRDefault="00CD3198">
            <w:pPr>
              <w:pStyle w:val="TableParagraph"/>
              <w:spacing w:line="320" w:lineRule="exact"/>
              <w:ind w:right="96"/>
              <w:jc w:val="right"/>
              <w:rPr>
                <w:b/>
                <w:sz w:val="28"/>
              </w:rPr>
            </w:pPr>
            <w:r>
              <w:rPr>
                <w:b/>
                <w:spacing w:val="-5"/>
                <w:sz w:val="28"/>
              </w:rPr>
              <w:t>184</w:t>
            </w:r>
          </w:p>
        </w:tc>
      </w:tr>
      <w:tr w:rsidR="004D198F">
        <w:trPr>
          <w:trHeight w:val="645"/>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ind w:left="67" w:right="61"/>
              <w:jc w:val="center"/>
              <w:rPr>
                <w:b/>
                <w:sz w:val="28"/>
              </w:rPr>
            </w:pPr>
            <w:r>
              <w:rPr>
                <w:b/>
                <w:spacing w:val="-4"/>
                <w:sz w:val="28"/>
              </w:rPr>
              <w:t>2.3.</w:t>
            </w:r>
          </w:p>
        </w:tc>
        <w:tc>
          <w:tcPr>
            <w:tcW w:w="7768" w:type="dxa"/>
          </w:tcPr>
          <w:p w:rsidR="004D198F" w:rsidRDefault="00CD3198">
            <w:pPr>
              <w:pStyle w:val="TableParagraph"/>
              <w:spacing w:line="317" w:lineRule="exact"/>
              <w:ind w:left="105"/>
              <w:rPr>
                <w:sz w:val="28"/>
              </w:rPr>
            </w:pPr>
            <w:r>
              <w:rPr>
                <w:sz w:val="28"/>
              </w:rPr>
              <w:t>Особенности</w:t>
            </w:r>
            <w:r>
              <w:rPr>
                <w:spacing w:val="-8"/>
                <w:sz w:val="28"/>
              </w:rPr>
              <w:t xml:space="preserve"> </w:t>
            </w:r>
            <w:r>
              <w:rPr>
                <w:sz w:val="28"/>
              </w:rPr>
              <w:t>образовательнойдеятельности</w:t>
            </w:r>
            <w:r>
              <w:rPr>
                <w:spacing w:val="-6"/>
                <w:sz w:val="28"/>
              </w:rPr>
              <w:t xml:space="preserve"> </w:t>
            </w:r>
            <w:r>
              <w:rPr>
                <w:sz w:val="28"/>
              </w:rPr>
              <w:t>разных</w:t>
            </w:r>
            <w:r>
              <w:rPr>
                <w:spacing w:val="-6"/>
                <w:sz w:val="28"/>
              </w:rPr>
              <w:t xml:space="preserve"> </w:t>
            </w:r>
            <w:r>
              <w:rPr>
                <w:sz w:val="28"/>
              </w:rPr>
              <w:t>видов</w:t>
            </w:r>
            <w:r>
              <w:rPr>
                <w:spacing w:val="-10"/>
                <w:sz w:val="28"/>
              </w:rPr>
              <w:t xml:space="preserve"> и</w:t>
            </w:r>
          </w:p>
          <w:p w:rsidR="004D198F" w:rsidRDefault="00CD3198">
            <w:pPr>
              <w:pStyle w:val="TableParagraph"/>
              <w:spacing w:line="308" w:lineRule="exact"/>
              <w:ind w:left="105"/>
              <w:rPr>
                <w:sz w:val="28"/>
              </w:rPr>
            </w:pPr>
            <w:r>
              <w:rPr>
                <w:sz w:val="28"/>
              </w:rPr>
              <w:t>культурных</w:t>
            </w:r>
            <w:r>
              <w:rPr>
                <w:spacing w:val="-6"/>
                <w:sz w:val="28"/>
              </w:rPr>
              <w:t xml:space="preserve"> </w:t>
            </w:r>
            <w:r>
              <w:rPr>
                <w:spacing w:val="-2"/>
                <w:sz w:val="28"/>
              </w:rPr>
              <w:t>практик</w:t>
            </w:r>
          </w:p>
        </w:tc>
        <w:tc>
          <w:tcPr>
            <w:tcW w:w="636" w:type="dxa"/>
          </w:tcPr>
          <w:p w:rsidR="004D198F" w:rsidRDefault="00CD3198">
            <w:pPr>
              <w:pStyle w:val="TableParagraph"/>
              <w:ind w:right="96"/>
              <w:jc w:val="right"/>
              <w:rPr>
                <w:b/>
                <w:sz w:val="28"/>
              </w:rPr>
            </w:pPr>
            <w:r>
              <w:rPr>
                <w:b/>
                <w:spacing w:val="-5"/>
                <w:sz w:val="28"/>
              </w:rPr>
              <w:t>192</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spacing w:line="315" w:lineRule="exact"/>
              <w:ind w:left="105"/>
              <w:rPr>
                <w:sz w:val="28"/>
              </w:rPr>
            </w:pPr>
            <w:r>
              <w:rPr>
                <w:sz w:val="28"/>
              </w:rPr>
              <w:t>Часть,</w:t>
            </w:r>
            <w:r>
              <w:rPr>
                <w:spacing w:val="-9"/>
                <w:sz w:val="28"/>
              </w:rPr>
              <w:t xml:space="preserve"> </w:t>
            </w:r>
            <w:r>
              <w:rPr>
                <w:sz w:val="28"/>
              </w:rPr>
              <w:t>формируемая</w:t>
            </w:r>
            <w:r>
              <w:rPr>
                <w:spacing w:val="-9"/>
                <w:sz w:val="28"/>
              </w:rPr>
              <w:t xml:space="preserve"> </w:t>
            </w:r>
            <w:r>
              <w:rPr>
                <w:sz w:val="28"/>
              </w:rPr>
              <w:t>участниками</w:t>
            </w:r>
            <w:r>
              <w:rPr>
                <w:spacing w:val="-7"/>
                <w:sz w:val="28"/>
              </w:rPr>
              <w:t xml:space="preserve"> </w:t>
            </w:r>
            <w:r>
              <w:rPr>
                <w:spacing w:val="-2"/>
                <w:sz w:val="28"/>
              </w:rPr>
              <w:t>образовательных</w:t>
            </w:r>
          </w:p>
          <w:p w:rsidR="004D198F" w:rsidRDefault="00CD3198">
            <w:pPr>
              <w:pStyle w:val="TableParagraph"/>
              <w:spacing w:line="308" w:lineRule="exact"/>
              <w:ind w:left="105"/>
              <w:rPr>
                <w:sz w:val="28"/>
              </w:rPr>
            </w:pPr>
            <w:r>
              <w:rPr>
                <w:spacing w:val="-2"/>
                <w:sz w:val="28"/>
              </w:rPr>
              <w:t>отношений</w:t>
            </w:r>
          </w:p>
        </w:tc>
        <w:tc>
          <w:tcPr>
            <w:tcW w:w="636" w:type="dxa"/>
          </w:tcPr>
          <w:p w:rsidR="004D198F" w:rsidRDefault="00CD3198">
            <w:pPr>
              <w:pStyle w:val="TableParagraph"/>
              <w:spacing w:line="320" w:lineRule="exact"/>
              <w:ind w:right="95"/>
              <w:jc w:val="right"/>
              <w:rPr>
                <w:b/>
                <w:sz w:val="28"/>
              </w:rPr>
            </w:pPr>
            <w:r>
              <w:rPr>
                <w:b/>
                <w:spacing w:val="-5"/>
                <w:sz w:val="28"/>
              </w:rPr>
              <w:t>197</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4" w:lineRule="exact"/>
              <w:ind w:left="67" w:right="61"/>
              <w:jc w:val="center"/>
              <w:rPr>
                <w:b/>
                <w:sz w:val="28"/>
              </w:rPr>
            </w:pPr>
            <w:r>
              <w:rPr>
                <w:b/>
                <w:spacing w:val="-4"/>
                <w:sz w:val="28"/>
              </w:rPr>
              <w:t>2.4.</w:t>
            </w:r>
          </w:p>
        </w:tc>
        <w:tc>
          <w:tcPr>
            <w:tcW w:w="7768" w:type="dxa"/>
          </w:tcPr>
          <w:p w:rsidR="004D198F" w:rsidRDefault="00CD3198">
            <w:pPr>
              <w:pStyle w:val="TableParagraph"/>
              <w:spacing w:line="304" w:lineRule="exact"/>
              <w:ind w:left="105"/>
              <w:rPr>
                <w:sz w:val="28"/>
              </w:rPr>
            </w:pPr>
            <w:r>
              <w:rPr>
                <w:sz w:val="28"/>
              </w:rPr>
              <w:t>Способы</w:t>
            </w:r>
            <w:r>
              <w:rPr>
                <w:spacing w:val="-11"/>
                <w:sz w:val="28"/>
              </w:rPr>
              <w:t xml:space="preserve"> </w:t>
            </w:r>
            <w:r>
              <w:rPr>
                <w:sz w:val="28"/>
              </w:rPr>
              <w:t>и</w:t>
            </w:r>
            <w:r>
              <w:rPr>
                <w:spacing w:val="-9"/>
                <w:sz w:val="28"/>
              </w:rPr>
              <w:t xml:space="preserve"> </w:t>
            </w:r>
            <w:r>
              <w:rPr>
                <w:sz w:val="28"/>
              </w:rPr>
              <w:t>направления</w:t>
            </w:r>
            <w:r>
              <w:rPr>
                <w:spacing w:val="-32"/>
                <w:sz w:val="28"/>
              </w:rPr>
              <w:t xml:space="preserve"> </w:t>
            </w:r>
            <w:r>
              <w:rPr>
                <w:sz w:val="28"/>
              </w:rPr>
              <w:t>поддержки</w:t>
            </w:r>
            <w:r>
              <w:rPr>
                <w:spacing w:val="-5"/>
                <w:sz w:val="28"/>
              </w:rPr>
              <w:t xml:space="preserve"> </w:t>
            </w:r>
            <w:r>
              <w:rPr>
                <w:sz w:val="28"/>
              </w:rPr>
              <w:t>детской</w:t>
            </w:r>
            <w:r>
              <w:rPr>
                <w:spacing w:val="-6"/>
                <w:sz w:val="28"/>
              </w:rPr>
              <w:t xml:space="preserve"> </w:t>
            </w:r>
            <w:r>
              <w:rPr>
                <w:spacing w:val="-2"/>
                <w:sz w:val="28"/>
              </w:rPr>
              <w:t>инициативы</w:t>
            </w:r>
          </w:p>
        </w:tc>
        <w:tc>
          <w:tcPr>
            <w:tcW w:w="636" w:type="dxa"/>
          </w:tcPr>
          <w:p w:rsidR="004D198F" w:rsidRDefault="00CD3198">
            <w:pPr>
              <w:pStyle w:val="TableParagraph"/>
              <w:spacing w:line="304" w:lineRule="exact"/>
              <w:ind w:right="95"/>
              <w:jc w:val="right"/>
              <w:rPr>
                <w:b/>
                <w:sz w:val="28"/>
              </w:rPr>
            </w:pPr>
            <w:r>
              <w:rPr>
                <w:b/>
                <w:spacing w:val="-5"/>
                <w:sz w:val="28"/>
              </w:rPr>
              <w:t>204</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tabs>
                <w:tab w:val="left" w:pos="1386"/>
                <w:tab w:val="left" w:pos="3540"/>
                <w:tab w:val="left" w:pos="5608"/>
              </w:tabs>
              <w:spacing w:line="315" w:lineRule="exact"/>
              <w:ind w:left="105"/>
              <w:rPr>
                <w:sz w:val="28"/>
              </w:rPr>
            </w:pPr>
            <w:r>
              <w:rPr>
                <w:spacing w:val="-2"/>
                <w:sz w:val="28"/>
              </w:rPr>
              <w:t>Часть,</w:t>
            </w:r>
            <w:r>
              <w:rPr>
                <w:sz w:val="28"/>
              </w:rPr>
              <w:tab/>
            </w:r>
            <w:r>
              <w:rPr>
                <w:spacing w:val="-2"/>
                <w:sz w:val="28"/>
              </w:rPr>
              <w:t>формируемая</w:t>
            </w:r>
            <w:r>
              <w:rPr>
                <w:sz w:val="28"/>
              </w:rPr>
              <w:tab/>
            </w:r>
            <w:r>
              <w:rPr>
                <w:spacing w:val="-2"/>
                <w:sz w:val="28"/>
              </w:rPr>
              <w:t>участниками</w:t>
            </w:r>
            <w:r>
              <w:rPr>
                <w:sz w:val="28"/>
              </w:rPr>
              <w:tab/>
            </w:r>
            <w:r>
              <w:rPr>
                <w:spacing w:val="-2"/>
                <w:sz w:val="28"/>
              </w:rPr>
              <w:t>образовательных</w:t>
            </w:r>
          </w:p>
          <w:p w:rsidR="004D198F" w:rsidRDefault="00CD3198">
            <w:pPr>
              <w:pStyle w:val="TableParagraph"/>
              <w:spacing w:line="308" w:lineRule="exact"/>
              <w:ind w:left="105"/>
              <w:rPr>
                <w:sz w:val="28"/>
              </w:rPr>
            </w:pPr>
            <w:r>
              <w:rPr>
                <w:spacing w:val="-2"/>
                <w:sz w:val="28"/>
              </w:rPr>
              <w:t>отношений</w:t>
            </w:r>
          </w:p>
        </w:tc>
        <w:tc>
          <w:tcPr>
            <w:tcW w:w="636" w:type="dxa"/>
          </w:tcPr>
          <w:p w:rsidR="004D198F" w:rsidRDefault="00CD3198">
            <w:pPr>
              <w:pStyle w:val="TableParagraph"/>
              <w:spacing w:line="320" w:lineRule="exact"/>
              <w:ind w:right="95"/>
              <w:jc w:val="right"/>
              <w:rPr>
                <w:b/>
                <w:sz w:val="28"/>
              </w:rPr>
            </w:pPr>
            <w:r>
              <w:rPr>
                <w:b/>
                <w:spacing w:val="-5"/>
                <w:sz w:val="28"/>
              </w:rPr>
              <w:t>208</w:t>
            </w:r>
          </w:p>
        </w:tc>
      </w:tr>
      <w:tr w:rsidR="004D198F">
        <w:trPr>
          <w:trHeight w:val="655"/>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20" w:lineRule="exact"/>
              <w:ind w:left="67" w:right="61"/>
              <w:jc w:val="center"/>
              <w:rPr>
                <w:b/>
                <w:sz w:val="28"/>
              </w:rPr>
            </w:pPr>
            <w:r>
              <w:rPr>
                <w:b/>
                <w:spacing w:val="-4"/>
                <w:sz w:val="28"/>
              </w:rPr>
              <w:t>2.5.</w:t>
            </w:r>
          </w:p>
        </w:tc>
        <w:tc>
          <w:tcPr>
            <w:tcW w:w="7768" w:type="dxa"/>
          </w:tcPr>
          <w:p w:rsidR="004D198F" w:rsidRDefault="00CD3198">
            <w:pPr>
              <w:pStyle w:val="TableParagraph"/>
              <w:spacing w:line="315" w:lineRule="exact"/>
              <w:ind w:left="105"/>
              <w:rPr>
                <w:sz w:val="28"/>
              </w:rPr>
            </w:pPr>
            <w:r>
              <w:rPr>
                <w:sz w:val="28"/>
              </w:rPr>
              <w:t>Особенности</w:t>
            </w:r>
            <w:r>
              <w:rPr>
                <w:spacing w:val="-15"/>
                <w:sz w:val="28"/>
              </w:rPr>
              <w:t xml:space="preserve"> </w:t>
            </w:r>
            <w:r>
              <w:rPr>
                <w:sz w:val="28"/>
              </w:rPr>
              <w:t>взаимодействия</w:t>
            </w:r>
            <w:r>
              <w:rPr>
                <w:spacing w:val="-10"/>
                <w:sz w:val="28"/>
              </w:rPr>
              <w:t xml:space="preserve"> </w:t>
            </w:r>
            <w:r>
              <w:rPr>
                <w:sz w:val="28"/>
              </w:rPr>
              <w:t>педагогическогоколлектива</w:t>
            </w:r>
            <w:r>
              <w:rPr>
                <w:spacing w:val="-15"/>
                <w:sz w:val="28"/>
              </w:rPr>
              <w:t xml:space="preserve"> </w:t>
            </w:r>
            <w:r>
              <w:rPr>
                <w:spacing w:val="-10"/>
                <w:sz w:val="28"/>
              </w:rPr>
              <w:t>с</w:t>
            </w:r>
          </w:p>
          <w:p w:rsidR="004D198F" w:rsidRDefault="00CD3198">
            <w:pPr>
              <w:pStyle w:val="TableParagraph"/>
              <w:spacing w:line="320" w:lineRule="exact"/>
              <w:ind w:left="105"/>
              <w:rPr>
                <w:sz w:val="28"/>
              </w:rPr>
            </w:pPr>
            <w:r>
              <w:rPr>
                <w:sz w:val="28"/>
              </w:rPr>
              <w:t>семьями</w:t>
            </w:r>
            <w:r>
              <w:rPr>
                <w:spacing w:val="-8"/>
                <w:sz w:val="28"/>
              </w:rPr>
              <w:t xml:space="preserve"> </w:t>
            </w:r>
            <w:r>
              <w:rPr>
                <w:spacing w:val="-2"/>
                <w:sz w:val="28"/>
              </w:rPr>
              <w:t>обучающихся</w:t>
            </w:r>
          </w:p>
        </w:tc>
        <w:tc>
          <w:tcPr>
            <w:tcW w:w="636" w:type="dxa"/>
          </w:tcPr>
          <w:p w:rsidR="004D198F" w:rsidRDefault="00CD3198">
            <w:pPr>
              <w:pStyle w:val="TableParagraph"/>
              <w:spacing w:line="320" w:lineRule="exact"/>
              <w:ind w:right="95"/>
              <w:jc w:val="right"/>
              <w:rPr>
                <w:b/>
                <w:sz w:val="28"/>
              </w:rPr>
            </w:pPr>
            <w:r>
              <w:rPr>
                <w:b/>
                <w:spacing w:val="-5"/>
                <w:sz w:val="28"/>
              </w:rPr>
              <w:t>209</w:t>
            </w:r>
          </w:p>
        </w:tc>
      </w:tr>
      <w:tr w:rsidR="004D198F">
        <w:trPr>
          <w:trHeight w:val="65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spacing w:line="315" w:lineRule="exact"/>
              <w:ind w:left="105"/>
              <w:rPr>
                <w:sz w:val="28"/>
              </w:rPr>
            </w:pPr>
            <w:r>
              <w:rPr>
                <w:sz w:val="28"/>
              </w:rPr>
              <w:t>Часть,</w:t>
            </w:r>
            <w:r>
              <w:rPr>
                <w:spacing w:val="-9"/>
                <w:sz w:val="28"/>
              </w:rPr>
              <w:t xml:space="preserve"> </w:t>
            </w:r>
            <w:r>
              <w:rPr>
                <w:sz w:val="28"/>
              </w:rPr>
              <w:t>формируемая</w:t>
            </w:r>
            <w:r>
              <w:rPr>
                <w:spacing w:val="-9"/>
                <w:sz w:val="28"/>
              </w:rPr>
              <w:t xml:space="preserve"> </w:t>
            </w:r>
            <w:r>
              <w:rPr>
                <w:sz w:val="28"/>
              </w:rPr>
              <w:t>участниками</w:t>
            </w:r>
            <w:r>
              <w:rPr>
                <w:spacing w:val="-7"/>
                <w:sz w:val="28"/>
              </w:rPr>
              <w:t xml:space="preserve"> </w:t>
            </w:r>
            <w:r>
              <w:rPr>
                <w:spacing w:val="-2"/>
                <w:sz w:val="28"/>
              </w:rPr>
              <w:t>образовательных</w:t>
            </w:r>
          </w:p>
          <w:p w:rsidR="004D198F" w:rsidRDefault="00CD3198">
            <w:pPr>
              <w:pStyle w:val="TableParagraph"/>
              <w:spacing w:line="318" w:lineRule="exact"/>
              <w:ind w:left="105"/>
              <w:rPr>
                <w:sz w:val="28"/>
              </w:rPr>
            </w:pPr>
            <w:r>
              <w:rPr>
                <w:spacing w:val="-2"/>
                <w:sz w:val="28"/>
              </w:rPr>
              <w:t>отношений</w:t>
            </w:r>
          </w:p>
        </w:tc>
        <w:tc>
          <w:tcPr>
            <w:tcW w:w="636" w:type="dxa"/>
          </w:tcPr>
          <w:p w:rsidR="004D198F" w:rsidRDefault="00CD3198">
            <w:pPr>
              <w:pStyle w:val="TableParagraph"/>
              <w:spacing w:line="320" w:lineRule="exact"/>
              <w:ind w:right="95"/>
              <w:jc w:val="right"/>
              <w:rPr>
                <w:b/>
                <w:sz w:val="28"/>
              </w:rPr>
            </w:pPr>
            <w:r>
              <w:rPr>
                <w:b/>
                <w:spacing w:val="-5"/>
                <w:sz w:val="28"/>
              </w:rPr>
              <w:t>213</w:t>
            </w:r>
          </w:p>
        </w:tc>
      </w:tr>
      <w:tr w:rsidR="004D198F">
        <w:trPr>
          <w:trHeight w:val="323"/>
        </w:trPr>
        <w:tc>
          <w:tcPr>
            <w:tcW w:w="533" w:type="dxa"/>
            <w:vMerge/>
            <w:tcBorders>
              <w:top w:val="nil"/>
            </w:tcBorders>
          </w:tcPr>
          <w:p w:rsidR="004D198F" w:rsidRDefault="004D198F">
            <w:pPr>
              <w:rPr>
                <w:sz w:val="2"/>
                <w:szCs w:val="2"/>
              </w:rPr>
            </w:pPr>
          </w:p>
        </w:tc>
        <w:tc>
          <w:tcPr>
            <w:tcW w:w="636" w:type="dxa"/>
          </w:tcPr>
          <w:p w:rsidR="004D198F" w:rsidRDefault="00CD3198">
            <w:pPr>
              <w:pStyle w:val="TableParagraph"/>
              <w:spacing w:line="304" w:lineRule="exact"/>
              <w:ind w:left="67" w:right="61"/>
              <w:jc w:val="center"/>
              <w:rPr>
                <w:b/>
                <w:sz w:val="28"/>
              </w:rPr>
            </w:pPr>
            <w:r>
              <w:rPr>
                <w:b/>
                <w:spacing w:val="-4"/>
                <w:sz w:val="28"/>
              </w:rPr>
              <w:t>2.6.</w:t>
            </w:r>
          </w:p>
        </w:tc>
        <w:tc>
          <w:tcPr>
            <w:tcW w:w="7768" w:type="dxa"/>
          </w:tcPr>
          <w:p w:rsidR="004D198F" w:rsidRDefault="00CD3198">
            <w:pPr>
              <w:pStyle w:val="TableParagraph"/>
              <w:spacing w:line="304" w:lineRule="exact"/>
              <w:ind w:left="105"/>
              <w:rPr>
                <w:sz w:val="28"/>
              </w:rPr>
            </w:pPr>
            <w:r>
              <w:rPr>
                <w:sz w:val="28"/>
              </w:rPr>
              <w:t>Направления</w:t>
            </w:r>
            <w:r>
              <w:rPr>
                <w:spacing w:val="-9"/>
                <w:sz w:val="28"/>
              </w:rPr>
              <w:t xml:space="preserve"> </w:t>
            </w:r>
            <w:r>
              <w:rPr>
                <w:sz w:val="28"/>
              </w:rPr>
              <w:t>и</w:t>
            </w:r>
            <w:r>
              <w:rPr>
                <w:spacing w:val="-6"/>
                <w:sz w:val="28"/>
              </w:rPr>
              <w:t xml:space="preserve"> </w:t>
            </w:r>
            <w:r>
              <w:rPr>
                <w:sz w:val="28"/>
              </w:rPr>
              <w:t>задачи</w:t>
            </w:r>
            <w:r>
              <w:rPr>
                <w:spacing w:val="-5"/>
                <w:sz w:val="28"/>
              </w:rPr>
              <w:t xml:space="preserve"> </w:t>
            </w:r>
            <w:r>
              <w:rPr>
                <w:sz w:val="28"/>
              </w:rPr>
              <w:t>коррекционно-развивающей</w:t>
            </w:r>
            <w:r>
              <w:rPr>
                <w:spacing w:val="-4"/>
                <w:sz w:val="28"/>
              </w:rPr>
              <w:t xml:space="preserve"> </w:t>
            </w:r>
            <w:r>
              <w:rPr>
                <w:spacing w:val="-2"/>
                <w:sz w:val="28"/>
              </w:rPr>
              <w:t>работы</w:t>
            </w:r>
          </w:p>
        </w:tc>
        <w:tc>
          <w:tcPr>
            <w:tcW w:w="636" w:type="dxa"/>
          </w:tcPr>
          <w:p w:rsidR="004D198F" w:rsidRDefault="00CD3198">
            <w:pPr>
              <w:pStyle w:val="TableParagraph"/>
              <w:spacing w:line="304" w:lineRule="exact"/>
              <w:ind w:right="95"/>
              <w:jc w:val="right"/>
              <w:rPr>
                <w:b/>
                <w:sz w:val="28"/>
              </w:rPr>
            </w:pPr>
            <w:r>
              <w:rPr>
                <w:b/>
                <w:spacing w:val="-5"/>
                <w:sz w:val="28"/>
              </w:rPr>
              <w:t>217</w:t>
            </w:r>
          </w:p>
        </w:tc>
      </w:tr>
      <w:tr w:rsidR="004D198F">
        <w:trPr>
          <w:trHeight w:val="642"/>
        </w:trPr>
        <w:tc>
          <w:tcPr>
            <w:tcW w:w="533" w:type="dxa"/>
            <w:vMerge/>
            <w:tcBorders>
              <w:top w:val="nil"/>
            </w:tcBorders>
          </w:tcPr>
          <w:p w:rsidR="004D198F" w:rsidRDefault="004D198F">
            <w:pPr>
              <w:rPr>
                <w:sz w:val="2"/>
                <w:szCs w:val="2"/>
              </w:rPr>
            </w:pPr>
          </w:p>
        </w:tc>
        <w:tc>
          <w:tcPr>
            <w:tcW w:w="636" w:type="dxa"/>
          </w:tcPr>
          <w:p w:rsidR="004D198F" w:rsidRDefault="004D198F">
            <w:pPr>
              <w:pStyle w:val="TableParagraph"/>
              <w:rPr>
                <w:sz w:val="28"/>
              </w:rPr>
            </w:pPr>
          </w:p>
        </w:tc>
        <w:tc>
          <w:tcPr>
            <w:tcW w:w="7768" w:type="dxa"/>
          </w:tcPr>
          <w:p w:rsidR="004D198F" w:rsidRDefault="00CD3198">
            <w:pPr>
              <w:pStyle w:val="TableParagraph"/>
              <w:tabs>
                <w:tab w:val="left" w:pos="1386"/>
                <w:tab w:val="left" w:pos="3540"/>
                <w:tab w:val="left" w:pos="5608"/>
              </w:tabs>
              <w:spacing w:line="315" w:lineRule="exact"/>
              <w:ind w:left="105"/>
              <w:rPr>
                <w:sz w:val="28"/>
              </w:rPr>
            </w:pPr>
            <w:r>
              <w:rPr>
                <w:spacing w:val="-2"/>
                <w:sz w:val="28"/>
              </w:rPr>
              <w:t>Часть,</w:t>
            </w:r>
            <w:r>
              <w:rPr>
                <w:sz w:val="28"/>
              </w:rPr>
              <w:tab/>
            </w:r>
            <w:r>
              <w:rPr>
                <w:spacing w:val="-2"/>
                <w:sz w:val="28"/>
              </w:rPr>
              <w:t>формируемая</w:t>
            </w:r>
            <w:r>
              <w:rPr>
                <w:sz w:val="28"/>
              </w:rPr>
              <w:tab/>
            </w:r>
            <w:r>
              <w:rPr>
                <w:spacing w:val="-2"/>
                <w:sz w:val="28"/>
              </w:rPr>
              <w:t>участниками</w:t>
            </w:r>
            <w:r>
              <w:rPr>
                <w:sz w:val="28"/>
              </w:rPr>
              <w:tab/>
            </w:r>
            <w:r>
              <w:rPr>
                <w:spacing w:val="-2"/>
                <w:sz w:val="28"/>
              </w:rPr>
              <w:t>образовательных</w:t>
            </w:r>
          </w:p>
          <w:p w:rsidR="004D198F" w:rsidRDefault="00CD3198">
            <w:pPr>
              <w:pStyle w:val="TableParagraph"/>
              <w:spacing w:line="308" w:lineRule="exact"/>
              <w:ind w:left="105"/>
              <w:rPr>
                <w:sz w:val="28"/>
              </w:rPr>
            </w:pPr>
            <w:r>
              <w:rPr>
                <w:spacing w:val="-2"/>
                <w:sz w:val="28"/>
              </w:rPr>
              <w:t>отношений</w:t>
            </w:r>
          </w:p>
        </w:tc>
        <w:tc>
          <w:tcPr>
            <w:tcW w:w="636" w:type="dxa"/>
          </w:tcPr>
          <w:p w:rsidR="004D198F" w:rsidRDefault="00CD3198">
            <w:pPr>
              <w:pStyle w:val="TableParagraph"/>
              <w:spacing w:line="319" w:lineRule="exact"/>
              <w:ind w:right="95"/>
              <w:jc w:val="right"/>
              <w:rPr>
                <w:b/>
                <w:sz w:val="28"/>
              </w:rPr>
            </w:pPr>
            <w:r>
              <w:rPr>
                <w:b/>
                <w:spacing w:val="-5"/>
                <w:sz w:val="28"/>
              </w:rPr>
              <w:t>225</w:t>
            </w:r>
          </w:p>
        </w:tc>
      </w:tr>
    </w:tbl>
    <w:p w:rsidR="004D198F" w:rsidRDefault="004D198F">
      <w:pPr>
        <w:spacing w:line="319" w:lineRule="exact"/>
        <w:jc w:val="right"/>
        <w:rPr>
          <w:sz w:val="28"/>
        </w:rPr>
        <w:sectPr w:rsidR="004D198F">
          <w:footerReference w:type="default" r:id="rId8"/>
          <w:pgSz w:w="11910" w:h="16840"/>
          <w:pgMar w:top="1040" w:right="580" w:bottom="1420" w:left="1480" w:header="0" w:footer="734" w:gutter="0"/>
          <w:pgNumType w:start="2"/>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636"/>
        <w:gridCol w:w="7768"/>
        <w:gridCol w:w="636"/>
      </w:tblGrid>
      <w:tr w:rsidR="004D198F">
        <w:trPr>
          <w:trHeight w:val="323"/>
        </w:trPr>
        <w:tc>
          <w:tcPr>
            <w:tcW w:w="533" w:type="dxa"/>
          </w:tcPr>
          <w:p w:rsidR="004D198F" w:rsidRDefault="004D198F">
            <w:pPr>
              <w:pStyle w:val="TableParagraph"/>
              <w:rPr>
                <w:sz w:val="24"/>
              </w:rPr>
            </w:pPr>
          </w:p>
        </w:tc>
        <w:tc>
          <w:tcPr>
            <w:tcW w:w="636" w:type="dxa"/>
          </w:tcPr>
          <w:p w:rsidR="004D198F" w:rsidRDefault="00CD3198">
            <w:pPr>
              <w:pStyle w:val="TableParagraph"/>
              <w:spacing w:line="304" w:lineRule="exact"/>
              <w:ind w:left="67" w:right="61"/>
              <w:jc w:val="center"/>
              <w:rPr>
                <w:b/>
                <w:sz w:val="28"/>
              </w:rPr>
            </w:pPr>
            <w:r>
              <w:rPr>
                <w:b/>
                <w:spacing w:val="-4"/>
                <w:sz w:val="28"/>
              </w:rPr>
              <w:t>2.7.</w:t>
            </w:r>
          </w:p>
        </w:tc>
        <w:tc>
          <w:tcPr>
            <w:tcW w:w="7768" w:type="dxa"/>
          </w:tcPr>
          <w:p w:rsidR="004D198F" w:rsidRDefault="00CD3198">
            <w:pPr>
              <w:pStyle w:val="TableParagraph"/>
              <w:spacing w:line="304" w:lineRule="exact"/>
              <w:ind w:left="105"/>
              <w:rPr>
                <w:sz w:val="28"/>
              </w:rPr>
            </w:pPr>
            <w:r>
              <w:rPr>
                <w:sz w:val="28"/>
              </w:rPr>
              <w:t>Рабочая</w:t>
            </w:r>
            <w:r>
              <w:rPr>
                <w:spacing w:val="-8"/>
                <w:sz w:val="28"/>
              </w:rPr>
              <w:t xml:space="preserve"> </w:t>
            </w:r>
            <w:r>
              <w:rPr>
                <w:sz w:val="28"/>
              </w:rPr>
              <w:t>программа</w:t>
            </w:r>
            <w:r>
              <w:rPr>
                <w:spacing w:val="-8"/>
                <w:sz w:val="28"/>
              </w:rPr>
              <w:t xml:space="preserve"> </w:t>
            </w:r>
            <w:r>
              <w:rPr>
                <w:spacing w:val="-2"/>
                <w:sz w:val="28"/>
              </w:rPr>
              <w:t>воспитания</w:t>
            </w:r>
          </w:p>
        </w:tc>
        <w:tc>
          <w:tcPr>
            <w:tcW w:w="636" w:type="dxa"/>
          </w:tcPr>
          <w:p w:rsidR="004D198F" w:rsidRDefault="00CD3198">
            <w:pPr>
              <w:pStyle w:val="TableParagraph"/>
              <w:spacing w:line="304" w:lineRule="exact"/>
              <w:ind w:left="70" w:right="61"/>
              <w:jc w:val="center"/>
              <w:rPr>
                <w:b/>
                <w:sz w:val="28"/>
              </w:rPr>
            </w:pPr>
            <w:r>
              <w:rPr>
                <w:b/>
                <w:spacing w:val="-5"/>
                <w:sz w:val="28"/>
              </w:rPr>
              <w:t>229</w:t>
            </w:r>
          </w:p>
        </w:tc>
      </w:tr>
      <w:tr w:rsidR="004D198F">
        <w:trPr>
          <w:trHeight w:val="321"/>
        </w:trPr>
        <w:tc>
          <w:tcPr>
            <w:tcW w:w="533" w:type="dxa"/>
          </w:tcPr>
          <w:p w:rsidR="004D198F" w:rsidRDefault="00CD3198">
            <w:pPr>
              <w:pStyle w:val="TableParagraph"/>
              <w:spacing w:line="301" w:lineRule="exact"/>
              <w:ind w:left="107"/>
              <w:rPr>
                <w:b/>
                <w:sz w:val="28"/>
              </w:rPr>
            </w:pPr>
            <w:r>
              <w:rPr>
                <w:b/>
                <w:spacing w:val="-5"/>
                <w:sz w:val="28"/>
              </w:rPr>
              <w:t>3.</w:t>
            </w:r>
          </w:p>
        </w:tc>
        <w:tc>
          <w:tcPr>
            <w:tcW w:w="8404" w:type="dxa"/>
            <w:gridSpan w:val="2"/>
          </w:tcPr>
          <w:p w:rsidR="004D198F" w:rsidRDefault="00CD3198">
            <w:pPr>
              <w:pStyle w:val="TableParagraph"/>
              <w:spacing w:line="301" w:lineRule="exact"/>
              <w:ind w:left="105"/>
              <w:rPr>
                <w:b/>
                <w:sz w:val="28"/>
              </w:rPr>
            </w:pPr>
            <w:r>
              <w:rPr>
                <w:b/>
                <w:sz w:val="28"/>
              </w:rPr>
              <w:t>ОРГАНИЗАЦИОННЫЙ</w:t>
            </w:r>
            <w:r>
              <w:rPr>
                <w:b/>
                <w:spacing w:val="-10"/>
                <w:sz w:val="28"/>
              </w:rPr>
              <w:t xml:space="preserve"> </w:t>
            </w:r>
            <w:r>
              <w:rPr>
                <w:b/>
                <w:spacing w:val="-2"/>
                <w:sz w:val="28"/>
              </w:rPr>
              <w:t>РАЗДЕЛ</w:t>
            </w:r>
          </w:p>
        </w:tc>
        <w:tc>
          <w:tcPr>
            <w:tcW w:w="636" w:type="dxa"/>
          </w:tcPr>
          <w:p w:rsidR="004D198F" w:rsidRDefault="00CD3198">
            <w:pPr>
              <w:pStyle w:val="TableParagraph"/>
              <w:spacing w:line="301" w:lineRule="exact"/>
              <w:ind w:left="70" w:right="61"/>
              <w:jc w:val="center"/>
              <w:rPr>
                <w:b/>
                <w:sz w:val="28"/>
              </w:rPr>
            </w:pPr>
            <w:r>
              <w:rPr>
                <w:b/>
                <w:spacing w:val="-5"/>
                <w:sz w:val="28"/>
              </w:rPr>
              <w:t>263</w:t>
            </w:r>
          </w:p>
        </w:tc>
      </w:tr>
      <w:tr w:rsidR="004D198F">
        <w:trPr>
          <w:trHeight w:val="645"/>
        </w:trPr>
        <w:tc>
          <w:tcPr>
            <w:tcW w:w="533" w:type="dxa"/>
          </w:tcPr>
          <w:p w:rsidR="004D198F" w:rsidRDefault="004D198F">
            <w:pPr>
              <w:pStyle w:val="TableParagraph"/>
              <w:rPr>
                <w:sz w:val="28"/>
              </w:rPr>
            </w:pPr>
          </w:p>
        </w:tc>
        <w:tc>
          <w:tcPr>
            <w:tcW w:w="636" w:type="dxa"/>
          </w:tcPr>
          <w:p w:rsidR="004D198F" w:rsidRDefault="00CD3198">
            <w:pPr>
              <w:pStyle w:val="TableParagraph"/>
              <w:spacing w:line="320" w:lineRule="exact"/>
              <w:ind w:left="10" w:right="71"/>
              <w:jc w:val="center"/>
              <w:rPr>
                <w:b/>
                <w:sz w:val="28"/>
              </w:rPr>
            </w:pPr>
            <w:r>
              <w:rPr>
                <w:b/>
                <w:spacing w:val="-5"/>
                <w:sz w:val="28"/>
              </w:rPr>
              <w:t>3.1</w:t>
            </w:r>
          </w:p>
        </w:tc>
        <w:tc>
          <w:tcPr>
            <w:tcW w:w="7768" w:type="dxa"/>
          </w:tcPr>
          <w:p w:rsidR="004D198F" w:rsidRDefault="00CD3198">
            <w:pPr>
              <w:pStyle w:val="TableParagraph"/>
              <w:spacing w:line="315" w:lineRule="exact"/>
              <w:ind w:left="105"/>
              <w:rPr>
                <w:sz w:val="28"/>
              </w:rPr>
            </w:pPr>
            <w:r>
              <w:rPr>
                <w:sz w:val="28"/>
              </w:rPr>
              <w:t>Психолого-педагогические</w:t>
            </w:r>
            <w:r>
              <w:rPr>
                <w:spacing w:val="51"/>
                <w:sz w:val="28"/>
              </w:rPr>
              <w:t xml:space="preserve"> </w:t>
            </w:r>
            <w:r>
              <w:rPr>
                <w:sz w:val="28"/>
              </w:rPr>
              <w:t>условия</w:t>
            </w:r>
            <w:r>
              <w:rPr>
                <w:spacing w:val="54"/>
                <w:sz w:val="28"/>
              </w:rPr>
              <w:t xml:space="preserve"> </w:t>
            </w:r>
            <w:r>
              <w:rPr>
                <w:sz w:val="28"/>
              </w:rPr>
              <w:t>реализации</w:t>
            </w:r>
            <w:r>
              <w:rPr>
                <w:spacing w:val="54"/>
                <w:sz w:val="28"/>
              </w:rPr>
              <w:t xml:space="preserve"> </w:t>
            </w:r>
            <w:r>
              <w:rPr>
                <w:spacing w:val="-2"/>
                <w:sz w:val="28"/>
              </w:rPr>
              <w:t>Федеральной</w:t>
            </w:r>
          </w:p>
          <w:p w:rsidR="004D198F" w:rsidRDefault="00CD3198">
            <w:pPr>
              <w:pStyle w:val="TableParagraph"/>
              <w:spacing w:line="311" w:lineRule="exact"/>
              <w:ind w:left="105"/>
              <w:rPr>
                <w:sz w:val="28"/>
              </w:rPr>
            </w:pPr>
            <w:r>
              <w:rPr>
                <w:spacing w:val="-2"/>
                <w:sz w:val="28"/>
              </w:rPr>
              <w:t>программы</w:t>
            </w:r>
          </w:p>
        </w:tc>
        <w:tc>
          <w:tcPr>
            <w:tcW w:w="636" w:type="dxa"/>
          </w:tcPr>
          <w:p w:rsidR="004D198F" w:rsidRDefault="00CD3198">
            <w:pPr>
              <w:pStyle w:val="TableParagraph"/>
              <w:spacing w:line="320" w:lineRule="exact"/>
              <w:ind w:left="70" w:right="61"/>
              <w:jc w:val="center"/>
              <w:rPr>
                <w:b/>
                <w:sz w:val="28"/>
              </w:rPr>
            </w:pPr>
            <w:r>
              <w:rPr>
                <w:b/>
                <w:spacing w:val="-5"/>
                <w:sz w:val="28"/>
              </w:rPr>
              <w:t>263</w:t>
            </w:r>
          </w:p>
        </w:tc>
      </w:tr>
      <w:tr w:rsidR="004D198F">
        <w:trPr>
          <w:trHeight w:val="642"/>
        </w:trPr>
        <w:tc>
          <w:tcPr>
            <w:tcW w:w="533" w:type="dxa"/>
          </w:tcPr>
          <w:p w:rsidR="004D198F" w:rsidRDefault="004D198F">
            <w:pPr>
              <w:pStyle w:val="TableParagraph"/>
              <w:rPr>
                <w:sz w:val="28"/>
              </w:rPr>
            </w:pPr>
          </w:p>
        </w:tc>
        <w:tc>
          <w:tcPr>
            <w:tcW w:w="636" w:type="dxa"/>
          </w:tcPr>
          <w:p w:rsidR="004D198F" w:rsidRDefault="00CD3198">
            <w:pPr>
              <w:pStyle w:val="TableParagraph"/>
              <w:spacing w:line="320" w:lineRule="exact"/>
              <w:ind w:left="68" w:right="61"/>
              <w:jc w:val="center"/>
              <w:rPr>
                <w:b/>
                <w:sz w:val="28"/>
              </w:rPr>
            </w:pPr>
            <w:r>
              <w:rPr>
                <w:b/>
                <w:spacing w:val="-4"/>
                <w:sz w:val="28"/>
              </w:rPr>
              <w:t>3.2.</w:t>
            </w:r>
          </w:p>
        </w:tc>
        <w:tc>
          <w:tcPr>
            <w:tcW w:w="7768" w:type="dxa"/>
          </w:tcPr>
          <w:p w:rsidR="004D198F" w:rsidRDefault="00CD3198">
            <w:pPr>
              <w:pStyle w:val="TableParagraph"/>
              <w:tabs>
                <w:tab w:val="left" w:pos="2174"/>
                <w:tab w:val="left" w:pos="4176"/>
                <w:tab w:val="left" w:pos="6287"/>
              </w:tabs>
              <w:spacing w:line="315" w:lineRule="exact"/>
              <w:ind w:left="105"/>
              <w:rPr>
                <w:sz w:val="28"/>
              </w:rPr>
            </w:pPr>
            <w:r>
              <w:rPr>
                <w:spacing w:val="-2"/>
                <w:sz w:val="28"/>
              </w:rPr>
              <w:t>Особенности</w:t>
            </w:r>
            <w:r>
              <w:rPr>
                <w:sz w:val="28"/>
              </w:rPr>
              <w:tab/>
            </w:r>
            <w:r>
              <w:rPr>
                <w:spacing w:val="-2"/>
                <w:sz w:val="28"/>
              </w:rPr>
              <w:t>организации</w:t>
            </w:r>
            <w:r>
              <w:rPr>
                <w:sz w:val="28"/>
              </w:rPr>
              <w:tab/>
            </w:r>
            <w:r>
              <w:rPr>
                <w:spacing w:val="-2"/>
                <w:sz w:val="28"/>
              </w:rPr>
              <w:t>развивающей</w:t>
            </w:r>
            <w:r>
              <w:rPr>
                <w:sz w:val="28"/>
              </w:rPr>
              <w:tab/>
            </w:r>
            <w:r>
              <w:rPr>
                <w:spacing w:val="-2"/>
                <w:sz w:val="28"/>
              </w:rPr>
              <w:t>предметно-</w:t>
            </w:r>
          </w:p>
          <w:p w:rsidR="004D198F" w:rsidRDefault="00CD3198">
            <w:pPr>
              <w:pStyle w:val="TableParagraph"/>
              <w:spacing w:line="308" w:lineRule="exact"/>
              <w:ind w:left="105"/>
              <w:rPr>
                <w:sz w:val="28"/>
              </w:rPr>
            </w:pPr>
            <w:r>
              <w:rPr>
                <w:sz w:val="28"/>
              </w:rPr>
              <w:t>пространственной</w:t>
            </w:r>
            <w:r>
              <w:rPr>
                <w:spacing w:val="-16"/>
                <w:sz w:val="28"/>
              </w:rPr>
              <w:t xml:space="preserve"> </w:t>
            </w:r>
            <w:r>
              <w:rPr>
                <w:spacing w:val="-4"/>
                <w:sz w:val="28"/>
              </w:rPr>
              <w:t>среды</w:t>
            </w:r>
          </w:p>
        </w:tc>
        <w:tc>
          <w:tcPr>
            <w:tcW w:w="636" w:type="dxa"/>
          </w:tcPr>
          <w:p w:rsidR="004D198F" w:rsidRDefault="00CD3198">
            <w:pPr>
              <w:pStyle w:val="TableParagraph"/>
              <w:spacing w:line="320" w:lineRule="exact"/>
              <w:ind w:left="70" w:right="61"/>
              <w:jc w:val="center"/>
              <w:rPr>
                <w:b/>
                <w:sz w:val="28"/>
              </w:rPr>
            </w:pPr>
            <w:r>
              <w:rPr>
                <w:b/>
                <w:spacing w:val="-5"/>
                <w:sz w:val="28"/>
              </w:rPr>
              <w:t>264</w:t>
            </w:r>
          </w:p>
        </w:tc>
      </w:tr>
      <w:tr w:rsidR="004D198F">
        <w:trPr>
          <w:trHeight w:val="966"/>
        </w:trPr>
        <w:tc>
          <w:tcPr>
            <w:tcW w:w="533" w:type="dxa"/>
          </w:tcPr>
          <w:p w:rsidR="004D198F" w:rsidRDefault="004D198F">
            <w:pPr>
              <w:pStyle w:val="TableParagraph"/>
              <w:rPr>
                <w:sz w:val="28"/>
              </w:rPr>
            </w:pPr>
          </w:p>
        </w:tc>
        <w:tc>
          <w:tcPr>
            <w:tcW w:w="636" w:type="dxa"/>
          </w:tcPr>
          <w:p w:rsidR="004D198F" w:rsidRDefault="00CD3198">
            <w:pPr>
              <w:pStyle w:val="TableParagraph"/>
              <w:spacing w:line="320" w:lineRule="exact"/>
              <w:ind w:left="67" w:right="61"/>
              <w:jc w:val="center"/>
              <w:rPr>
                <w:b/>
                <w:sz w:val="28"/>
              </w:rPr>
            </w:pPr>
            <w:r>
              <w:rPr>
                <w:b/>
                <w:spacing w:val="-4"/>
                <w:sz w:val="28"/>
              </w:rPr>
              <w:t>3.3.</w:t>
            </w:r>
          </w:p>
        </w:tc>
        <w:tc>
          <w:tcPr>
            <w:tcW w:w="7768" w:type="dxa"/>
          </w:tcPr>
          <w:p w:rsidR="004D198F" w:rsidRDefault="00CD3198">
            <w:pPr>
              <w:pStyle w:val="TableParagraph"/>
              <w:ind w:left="105"/>
              <w:rPr>
                <w:sz w:val="28"/>
              </w:rPr>
            </w:pPr>
            <w:r>
              <w:rPr>
                <w:sz w:val="28"/>
              </w:rPr>
              <w:t>Материально-техническое обеспечение Программы, обеспеченность</w:t>
            </w:r>
            <w:r>
              <w:rPr>
                <w:spacing w:val="-11"/>
                <w:sz w:val="28"/>
              </w:rPr>
              <w:t xml:space="preserve"> </w:t>
            </w:r>
            <w:r>
              <w:rPr>
                <w:sz w:val="28"/>
              </w:rPr>
              <w:t>методическими</w:t>
            </w:r>
            <w:r>
              <w:rPr>
                <w:spacing w:val="-10"/>
                <w:sz w:val="28"/>
              </w:rPr>
              <w:t xml:space="preserve"> </w:t>
            </w:r>
            <w:r>
              <w:rPr>
                <w:sz w:val="28"/>
              </w:rPr>
              <w:t>материалами</w:t>
            </w:r>
            <w:r>
              <w:rPr>
                <w:spacing w:val="-10"/>
                <w:sz w:val="28"/>
              </w:rPr>
              <w:t xml:space="preserve"> </w:t>
            </w:r>
            <w:r>
              <w:rPr>
                <w:sz w:val="28"/>
              </w:rPr>
              <w:t>и</w:t>
            </w:r>
            <w:r>
              <w:rPr>
                <w:spacing w:val="-10"/>
                <w:sz w:val="28"/>
              </w:rPr>
              <w:t xml:space="preserve"> </w:t>
            </w:r>
            <w:r>
              <w:rPr>
                <w:sz w:val="28"/>
              </w:rPr>
              <w:t>средствами</w:t>
            </w:r>
          </w:p>
          <w:p w:rsidR="004D198F" w:rsidRDefault="00CD3198">
            <w:pPr>
              <w:pStyle w:val="TableParagraph"/>
              <w:spacing w:line="308" w:lineRule="exact"/>
              <w:ind w:left="105"/>
              <w:rPr>
                <w:sz w:val="28"/>
              </w:rPr>
            </w:pPr>
            <w:r>
              <w:rPr>
                <w:sz w:val="28"/>
              </w:rPr>
              <w:t>обучения</w:t>
            </w:r>
            <w:r>
              <w:rPr>
                <w:spacing w:val="-4"/>
                <w:sz w:val="28"/>
              </w:rPr>
              <w:t xml:space="preserve"> </w:t>
            </w:r>
            <w:r>
              <w:rPr>
                <w:sz w:val="28"/>
              </w:rPr>
              <w:t>и</w:t>
            </w:r>
            <w:r>
              <w:rPr>
                <w:spacing w:val="-3"/>
                <w:sz w:val="28"/>
              </w:rPr>
              <w:t xml:space="preserve"> </w:t>
            </w:r>
            <w:r>
              <w:rPr>
                <w:spacing w:val="-2"/>
                <w:sz w:val="28"/>
              </w:rPr>
              <w:t>воспитания.</w:t>
            </w:r>
          </w:p>
        </w:tc>
        <w:tc>
          <w:tcPr>
            <w:tcW w:w="636" w:type="dxa"/>
          </w:tcPr>
          <w:p w:rsidR="004D198F" w:rsidRDefault="00CD3198">
            <w:pPr>
              <w:pStyle w:val="TableParagraph"/>
              <w:spacing w:line="320" w:lineRule="exact"/>
              <w:ind w:left="70" w:right="61"/>
              <w:jc w:val="center"/>
              <w:rPr>
                <w:b/>
                <w:sz w:val="28"/>
              </w:rPr>
            </w:pPr>
            <w:r>
              <w:rPr>
                <w:b/>
                <w:spacing w:val="-5"/>
                <w:sz w:val="28"/>
              </w:rPr>
              <w:t>269</w:t>
            </w:r>
          </w:p>
        </w:tc>
      </w:tr>
      <w:tr w:rsidR="004D198F">
        <w:trPr>
          <w:trHeight w:val="642"/>
        </w:trPr>
        <w:tc>
          <w:tcPr>
            <w:tcW w:w="533" w:type="dxa"/>
          </w:tcPr>
          <w:p w:rsidR="004D198F" w:rsidRDefault="004D198F">
            <w:pPr>
              <w:pStyle w:val="TableParagraph"/>
              <w:rPr>
                <w:sz w:val="28"/>
              </w:rPr>
            </w:pPr>
          </w:p>
        </w:tc>
        <w:tc>
          <w:tcPr>
            <w:tcW w:w="636" w:type="dxa"/>
          </w:tcPr>
          <w:p w:rsidR="004D198F" w:rsidRDefault="00CD3198">
            <w:pPr>
              <w:pStyle w:val="TableParagraph"/>
              <w:spacing w:line="320" w:lineRule="exact"/>
              <w:ind w:left="67" w:right="61"/>
              <w:jc w:val="center"/>
              <w:rPr>
                <w:b/>
                <w:sz w:val="28"/>
              </w:rPr>
            </w:pPr>
            <w:r>
              <w:rPr>
                <w:b/>
                <w:spacing w:val="-4"/>
                <w:sz w:val="28"/>
              </w:rPr>
              <w:t>3.4.</w:t>
            </w:r>
          </w:p>
        </w:tc>
        <w:tc>
          <w:tcPr>
            <w:tcW w:w="7768" w:type="dxa"/>
          </w:tcPr>
          <w:p w:rsidR="004D198F" w:rsidRDefault="00CD3198">
            <w:pPr>
              <w:pStyle w:val="TableParagraph"/>
              <w:spacing w:line="315" w:lineRule="exact"/>
              <w:ind w:left="105"/>
              <w:rPr>
                <w:sz w:val="28"/>
              </w:rPr>
            </w:pPr>
            <w:r>
              <w:rPr>
                <w:sz w:val="28"/>
              </w:rPr>
              <w:t>Перечень</w:t>
            </w:r>
            <w:r>
              <w:rPr>
                <w:spacing w:val="-8"/>
                <w:sz w:val="28"/>
              </w:rPr>
              <w:t xml:space="preserve"> </w:t>
            </w:r>
            <w:r>
              <w:rPr>
                <w:sz w:val="28"/>
              </w:rPr>
              <w:t>литературных,</w:t>
            </w:r>
            <w:r>
              <w:rPr>
                <w:spacing w:val="-6"/>
                <w:sz w:val="28"/>
              </w:rPr>
              <w:t xml:space="preserve"> </w:t>
            </w:r>
            <w:r>
              <w:rPr>
                <w:sz w:val="28"/>
              </w:rPr>
              <w:t>музыкальных,</w:t>
            </w:r>
            <w:r>
              <w:rPr>
                <w:spacing w:val="-8"/>
                <w:sz w:val="28"/>
              </w:rPr>
              <w:t xml:space="preserve"> </w:t>
            </w:r>
            <w:r>
              <w:rPr>
                <w:spacing w:val="-2"/>
                <w:sz w:val="28"/>
              </w:rPr>
              <w:t>художественных,</w:t>
            </w:r>
          </w:p>
          <w:p w:rsidR="004D198F" w:rsidRDefault="00CD3198">
            <w:pPr>
              <w:pStyle w:val="TableParagraph"/>
              <w:spacing w:line="308" w:lineRule="exact"/>
              <w:ind w:left="105"/>
              <w:rPr>
                <w:sz w:val="28"/>
              </w:rPr>
            </w:pPr>
            <w:r>
              <w:rPr>
                <w:sz w:val="28"/>
              </w:rPr>
              <w:t>анимационных</w:t>
            </w:r>
            <w:r>
              <w:rPr>
                <w:spacing w:val="-9"/>
                <w:sz w:val="28"/>
              </w:rPr>
              <w:t xml:space="preserve"> </w:t>
            </w:r>
            <w:r>
              <w:rPr>
                <w:sz w:val="28"/>
              </w:rPr>
              <w:t>произведений</w:t>
            </w:r>
            <w:r>
              <w:rPr>
                <w:spacing w:val="-9"/>
                <w:sz w:val="28"/>
              </w:rPr>
              <w:t xml:space="preserve"> </w:t>
            </w:r>
            <w:r>
              <w:rPr>
                <w:sz w:val="28"/>
              </w:rPr>
              <w:t>для</w:t>
            </w:r>
            <w:r>
              <w:rPr>
                <w:spacing w:val="3"/>
                <w:sz w:val="28"/>
              </w:rPr>
              <w:t xml:space="preserve"> </w:t>
            </w:r>
            <w:r>
              <w:rPr>
                <w:sz w:val="28"/>
              </w:rPr>
              <w:t>реализации</w:t>
            </w:r>
            <w:r>
              <w:rPr>
                <w:spacing w:val="-7"/>
                <w:sz w:val="28"/>
              </w:rPr>
              <w:t xml:space="preserve"> </w:t>
            </w:r>
            <w:r>
              <w:rPr>
                <w:spacing w:val="-2"/>
                <w:sz w:val="28"/>
              </w:rPr>
              <w:t>Программы</w:t>
            </w:r>
          </w:p>
        </w:tc>
        <w:tc>
          <w:tcPr>
            <w:tcW w:w="636" w:type="dxa"/>
          </w:tcPr>
          <w:p w:rsidR="004D198F" w:rsidRDefault="00CD3198">
            <w:pPr>
              <w:pStyle w:val="TableParagraph"/>
              <w:spacing w:line="320" w:lineRule="exact"/>
              <w:ind w:left="70" w:right="61"/>
              <w:jc w:val="center"/>
              <w:rPr>
                <w:b/>
                <w:sz w:val="28"/>
              </w:rPr>
            </w:pPr>
            <w:r>
              <w:rPr>
                <w:b/>
                <w:spacing w:val="-5"/>
                <w:sz w:val="28"/>
              </w:rPr>
              <w:t>287</w:t>
            </w:r>
          </w:p>
        </w:tc>
      </w:tr>
      <w:tr w:rsidR="004D198F">
        <w:trPr>
          <w:trHeight w:val="323"/>
        </w:trPr>
        <w:tc>
          <w:tcPr>
            <w:tcW w:w="533" w:type="dxa"/>
          </w:tcPr>
          <w:p w:rsidR="004D198F" w:rsidRDefault="004D198F">
            <w:pPr>
              <w:pStyle w:val="TableParagraph"/>
              <w:rPr>
                <w:sz w:val="24"/>
              </w:rPr>
            </w:pPr>
          </w:p>
        </w:tc>
        <w:tc>
          <w:tcPr>
            <w:tcW w:w="636" w:type="dxa"/>
          </w:tcPr>
          <w:p w:rsidR="004D198F" w:rsidRDefault="00CD3198">
            <w:pPr>
              <w:pStyle w:val="TableParagraph"/>
              <w:spacing w:line="304" w:lineRule="exact"/>
              <w:ind w:left="68" w:right="61"/>
              <w:jc w:val="center"/>
              <w:rPr>
                <w:b/>
                <w:sz w:val="28"/>
              </w:rPr>
            </w:pPr>
            <w:r>
              <w:rPr>
                <w:b/>
                <w:spacing w:val="-4"/>
                <w:sz w:val="28"/>
              </w:rPr>
              <w:t>3.5.</w:t>
            </w:r>
          </w:p>
        </w:tc>
        <w:tc>
          <w:tcPr>
            <w:tcW w:w="7768" w:type="dxa"/>
          </w:tcPr>
          <w:p w:rsidR="004D198F" w:rsidRDefault="00CD3198">
            <w:pPr>
              <w:pStyle w:val="TableParagraph"/>
              <w:spacing w:line="304" w:lineRule="exact"/>
              <w:ind w:left="105"/>
              <w:rPr>
                <w:sz w:val="28"/>
              </w:rPr>
            </w:pPr>
            <w:r>
              <w:rPr>
                <w:sz w:val="28"/>
              </w:rPr>
              <w:t>Кадровые</w:t>
            </w:r>
            <w:r>
              <w:rPr>
                <w:spacing w:val="-8"/>
                <w:sz w:val="28"/>
              </w:rPr>
              <w:t xml:space="preserve"> </w:t>
            </w:r>
            <w:r>
              <w:rPr>
                <w:sz w:val="28"/>
              </w:rPr>
              <w:t>условия</w:t>
            </w:r>
            <w:r>
              <w:rPr>
                <w:spacing w:val="-9"/>
                <w:sz w:val="28"/>
              </w:rPr>
              <w:t xml:space="preserve"> </w:t>
            </w:r>
            <w:r>
              <w:rPr>
                <w:sz w:val="28"/>
              </w:rPr>
              <w:t>реализации</w:t>
            </w:r>
            <w:r>
              <w:rPr>
                <w:spacing w:val="-5"/>
                <w:sz w:val="28"/>
              </w:rPr>
              <w:t xml:space="preserve"> </w:t>
            </w:r>
            <w:r>
              <w:rPr>
                <w:spacing w:val="-2"/>
                <w:sz w:val="28"/>
              </w:rPr>
              <w:t>Программы</w:t>
            </w:r>
          </w:p>
        </w:tc>
        <w:tc>
          <w:tcPr>
            <w:tcW w:w="636" w:type="dxa"/>
          </w:tcPr>
          <w:p w:rsidR="004D198F" w:rsidRDefault="00CD3198">
            <w:pPr>
              <w:pStyle w:val="TableParagraph"/>
              <w:spacing w:line="304" w:lineRule="exact"/>
              <w:ind w:left="70" w:right="61"/>
              <w:jc w:val="center"/>
              <w:rPr>
                <w:b/>
                <w:sz w:val="28"/>
              </w:rPr>
            </w:pPr>
            <w:r>
              <w:rPr>
                <w:b/>
                <w:spacing w:val="-5"/>
                <w:sz w:val="28"/>
              </w:rPr>
              <w:t>308</w:t>
            </w:r>
          </w:p>
        </w:tc>
      </w:tr>
      <w:tr w:rsidR="004D198F">
        <w:trPr>
          <w:trHeight w:val="321"/>
        </w:trPr>
        <w:tc>
          <w:tcPr>
            <w:tcW w:w="533" w:type="dxa"/>
          </w:tcPr>
          <w:p w:rsidR="004D198F" w:rsidRDefault="004D198F">
            <w:pPr>
              <w:pStyle w:val="TableParagraph"/>
              <w:rPr>
                <w:sz w:val="24"/>
              </w:rPr>
            </w:pPr>
          </w:p>
        </w:tc>
        <w:tc>
          <w:tcPr>
            <w:tcW w:w="636" w:type="dxa"/>
          </w:tcPr>
          <w:p w:rsidR="004D198F" w:rsidRDefault="00CD3198">
            <w:pPr>
              <w:pStyle w:val="TableParagraph"/>
              <w:spacing w:line="301" w:lineRule="exact"/>
              <w:ind w:left="67" w:right="61"/>
              <w:jc w:val="center"/>
              <w:rPr>
                <w:b/>
                <w:sz w:val="28"/>
              </w:rPr>
            </w:pPr>
            <w:r>
              <w:rPr>
                <w:b/>
                <w:spacing w:val="-4"/>
                <w:sz w:val="28"/>
              </w:rPr>
              <w:t>3.6.</w:t>
            </w:r>
          </w:p>
        </w:tc>
        <w:tc>
          <w:tcPr>
            <w:tcW w:w="7768" w:type="dxa"/>
          </w:tcPr>
          <w:p w:rsidR="004D198F" w:rsidRDefault="00CD3198">
            <w:pPr>
              <w:pStyle w:val="TableParagraph"/>
              <w:spacing w:line="301" w:lineRule="exact"/>
              <w:ind w:left="105"/>
              <w:rPr>
                <w:sz w:val="28"/>
              </w:rPr>
            </w:pPr>
            <w:r>
              <w:rPr>
                <w:sz w:val="28"/>
              </w:rPr>
              <w:t>Режим</w:t>
            </w:r>
            <w:r>
              <w:rPr>
                <w:spacing w:val="-7"/>
                <w:sz w:val="28"/>
              </w:rPr>
              <w:t xml:space="preserve"> </w:t>
            </w:r>
            <w:r>
              <w:rPr>
                <w:sz w:val="28"/>
              </w:rPr>
              <w:t>и</w:t>
            </w:r>
            <w:r>
              <w:rPr>
                <w:spacing w:val="-3"/>
                <w:sz w:val="28"/>
              </w:rPr>
              <w:t xml:space="preserve"> </w:t>
            </w:r>
            <w:r>
              <w:rPr>
                <w:sz w:val="28"/>
              </w:rPr>
              <w:t>распорядок</w:t>
            </w:r>
            <w:r>
              <w:rPr>
                <w:spacing w:val="-6"/>
                <w:sz w:val="28"/>
              </w:rPr>
              <w:t xml:space="preserve"> </w:t>
            </w:r>
            <w:r>
              <w:rPr>
                <w:sz w:val="28"/>
              </w:rPr>
              <w:t>дня</w:t>
            </w:r>
            <w:r>
              <w:rPr>
                <w:spacing w:val="-3"/>
                <w:sz w:val="28"/>
              </w:rPr>
              <w:t xml:space="preserve"> </w:t>
            </w:r>
            <w:r>
              <w:rPr>
                <w:sz w:val="28"/>
              </w:rPr>
              <w:t>в</w:t>
            </w:r>
            <w:r>
              <w:rPr>
                <w:spacing w:val="-7"/>
                <w:sz w:val="28"/>
              </w:rPr>
              <w:t xml:space="preserve"> </w:t>
            </w:r>
            <w:r>
              <w:rPr>
                <w:sz w:val="28"/>
              </w:rPr>
              <w:t>дошкольных</w:t>
            </w:r>
            <w:r>
              <w:rPr>
                <w:spacing w:val="-6"/>
                <w:sz w:val="28"/>
              </w:rPr>
              <w:t xml:space="preserve"> </w:t>
            </w:r>
            <w:r>
              <w:rPr>
                <w:spacing w:val="-2"/>
                <w:sz w:val="28"/>
              </w:rPr>
              <w:t>группах</w:t>
            </w:r>
          </w:p>
        </w:tc>
        <w:tc>
          <w:tcPr>
            <w:tcW w:w="636" w:type="dxa"/>
          </w:tcPr>
          <w:p w:rsidR="004D198F" w:rsidRDefault="00CD3198">
            <w:pPr>
              <w:pStyle w:val="TableParagraph"/>
              <w:spacing w:line="301" w:lineRule="exact"/>
              <w:ind w:left="70" w:right="61"/>
              <w:jc w:val="center"/>
              <w:rPr>
                <w:b/>
                <w:sz w:val="28"/>
              </w:rPr>
            </w:pPr>
            <w:r>
              <w:rPr>
                <w:b/>
                <w:spacing w:val="-5"/>
                <w:sz w:val="28"/>
              </w:rPr>
              <w:t>311</w:t>
            </w:r>
          </w:p>
        </w:tc>
      </w:tr>
      <w:tr w:rsidR="004D198F">
        <w:trPr>
          <w:trHeight w:val="321"/>
        </w:trPr>
        <w:tc>
          <w:tcPr>
            <w:tcW w:w="533" w:type="dxa"/>
          </w:tcPr>
          <w:p w:rsidR="004D198F" w:rsidRDefault="004D198F">
            <w:pPr>
              <w:pStyle w:val="TableParagraph"/>
              <w:rPr>
                <w:sz w:val="24"/>
              </w:rPr>
            </w:pPr>
          </w:p>
        </w:tc>
        <w:tc>
          <w:tcPr>
            <w:tcW w:w="636" w:type="dxa"/>
          </w:tcPr>
          <w:p w:rsidR="004D198F" w:rsidRDefault="00CD3198">
            <w:pPr>
              <w:pStyle w:val="TableParagraph"/>
              <w:spacing w:line="302" w:lineRule="exact"/>
              <w:ind w:left="67" w:right="61"/>
              <w:jc w:val="center"/>
              <w:rPr>
                <w:b/>
                <w:sz w:val="28"/>
              </w:rPr>
            </w:pPr>
            <w:r>
              <w:rPr>
                <w:b/>
                <w:spacing w:val="-4"/>
                <w:sz w:val="28"/>
              </w:rPr>
              <w:t>3.7.</w:t>
            </w:r>
          </w:p>
        </w:tc>
        <w:tc>
          <w:tcPr>
            <w:tcW w:w="7768" w:type="dxa"/>
          </w:tcPr>
          <w:p w:rsidR="004D198F" w:rsidRDefault="00CD3198">
            <w:pPr>
              <w:pStyle w:val="TableParagraph"/>
              <w:spacing w:line="302" w:lineRule="exact"/>
              <w:ind w:left="105"/>
              <w:rPr>
                <w:sz w:val="28"/>
              </w:rPr>
            </w:pPr>
            <w:r>
              <w:rPr>
                <w:sz w:val="28"/>
              </w:rPr>
              <w:t>Учебный</w:t>
            </w:r>
            <w:r>
              <w:rPr>
                <w:spacing w:val="-7"/>
                <w:sz w:val="28"/>
              </w:rPr>
              <w:t xml:space="preserve"> </w:t>
            </w:r>
            <w:r>
              <w:rPr>
                <w:spacing w:val="-4"/>
                <w:sz w:val="28"/>
              </w:rPr>
              <w:t>план</w:t>
            </w:r>
          </w:p>
        </w:tc>
        <w:tc>
          <w:tcPr>
            <w:tcW w:w="636" w:type="dxa"/>
          </w:tcPr>
          <w:p w:rsidR="004D198F" w:rsidRDefault="00CD3198">
            <w:pPr>
              <w:pStyle w:val="TableParagraph"/>
              <w:spacing w:line="302" w:lineRule="exact"/>
              <w:ind w:left="71" w:right="61"/>
              <w:jc w:val="center"/>
              <w:rPr>
                <w:b/>
                <w:sz w:val="28"/>
              </w:rPr>
            </w:pPr>
            <w:r>
              <w:rPr>
                <w:b/>
                <w:spacing w:val="-5"/>
                <w:sz w:val="28"/>
              </w:rPr>
              <w:t>318</w:t>
            </w:r>
          </w:p>
        </w:tc>
      </w:tr>
      <w:tr w:rsidR="004D198F">
        <w:trPr>
          <w:trHeight w:val="321"/>
        </w:trPr>
        <w:tc>
          <w:tcPr>
            <w:tcW w:w="533" w:type="dxa"/>
          </w:tcPr>
          <w:p w:rsidR="004D198F" w:rsidRDefault="004D198F">
            <w:pPr>
              <w:pStyle w:val="TableParagraph"/>
              <w:rPr>
                <w:sz w:val="24"/>
              </w:rPr>
            </w:pPr>
          </w:p>
        </w:tc>
        <w:tc>
          <w:tcPr>
            <w:tcW w:w="636" w:type="dxa"/>
          </w:tcPr>
          <w:p w:rsidR="004D198F" w:rsidRDefault="00CD3198">
            <w:pPr>
              <w:pStyle w:val="TableParagraph"/>
              <w:spacing w:line="301" w:lineRule="exact"/>
              <w:ind w:left="67" w:right="61"/>
              <w:jc w:val="center"/>
              <w:rPr>
                <w:b/>
                <w:sz w:val="28"/>
              </w:rPr>
            </w:pPr>
            <w:r>
              <w:rPr>
                <w:b/>
                <w:spacing w:val="-4"/>
                <w:sz w:val="28"/>
              </w:rPr>
              <w:t>3.8.</w:t>
            </w:r>
          </w:p>
        </w:tc>
        <w:tc>
          <w:tcPr>
            <w:tcW w:w="7768" w:type="dxa"/>
          </w:tcPr>
          <w:p w:rsidR="004D198F" w:rsidRDefault="00CD3198">
            <w:pPr>
              <w:pStyle w:val="TableParagraph"/>
              <w:spacing w:line="301" w:lineRule="exact"/>
              <w:ind w:left="105"/>
              <w:rPr>
                <w:sz w:val="28"/>
              </w:rPr>
            </w:pPr>
            <w:r>
              <w:rPr>
                <w:sz w:val="28"/>
              </w:rPr>
              <w:t>Календарный</w:t>
            </w:r>
            <w:r>
              <w:rPr>
                <w:spacing w:val="-6"/>
                <w:sz w:val="28"/>
              </w:rPr>
              <w:t xml:space="preserve"> </w:t>
            </w:r>
            <w:r>
              <w:rPr>
                <w:sz w:val="28"/>
              </w:rPr>
              <w:t>учебный</w:t>
            </w:r>
            <w:r>
              <w:rPr>
                <w:spacing w:val="-6"/>
                <w:sz w:val="28"/>
              </w:rPr>
              <w:t xml:space="preserve"> </w:t>
            </w:r>
            <w:r>
              <w:rPr>
                <w:spacing w:val="-2"/>
                <w:sz w:val="28"/>
              </w:rPr>
              <w:t>график</w:t>
            </w:r>
          </w:p>
        </w:tc>
        <w:tc>
          <w:tcPr>
            <w:tcW w:w="636" w:type="dxa"/>
          </w:tcPr>
          <w:p w:rsidR="004D198F" w:rsidRDefault="00CD3198">
            <w:pPr>
              <w:pStyle w:val="TableParagraph"/>
              <w:spacing w:line="301" w:lineRule="exact"/>
              <w:ind w:left="71" w:right="61"/>
              <w:jc w:val="center"/>
              <w:rPr>
                <w:b/>
                <w:sz w:val="28"/>
              </w:rPr>
            </w:pPr>
            <w:r>
              <w:rPr>
                <w:b/>
                <w:spacing w:val="-5"/>
                <w:sz w:val="28"/>
              </w:rPr>
              <w:t>327</w:t>
            </w:r>
          </w:p>
        </w:tc>
      </w:tr>
      <w:tr w:rsidR="004D198F">
        <w:trPr>
          <w:trHeight w:val="323"/>
        </w:trPr>
        <w:tc>
          <w:tcPr>
            <w:tcW w:w="533" w:type="dxa"/>
          </w:tcPr>
          <w:p w:rsidR="004D198F" w:rsidRDefault="004D198F">
            <w:pPr>
              <w:pStyle w:val="TableParagraph"/>
              <w:rPr>
                <w:sz w:val="24"/>
              </w:rPr>
            </w:pPr>
          </w:p>
        </w:tc>
        <w:tc>
          <w:tcPr>
            <w:tcW w:w="636" w:type="dxa"/>
          </w:tcPr>
          <w:p w:rsidR="004D198F" w:rsidRDefault="00CD3198">
            <w:pPr>
              <w:pStyle w:val="TableParagraph"/>
              <w:spacing w:line="304" w:lineRule="exact"/>
              <w:ind w:left="67" w:right="61"/>
              <w:jc w:val="center"/>
              <w:rPr>
                <w:b/>
                <w:sz w:val="28"/>
              </w:rPr>
            </w:pPr>
            <w:r>
              <w:rPr>
                <w:b/>
                <w:spacing w:val="-4"/>
                <w:sz w:val="28"/>
              </w:rPr>
              <w:t>3.9.</w:t>
            </w:r>
          </w:p>
        </w:tc>
        <w:tc>
          <w:tcPr>
            <w:tcW w:w="7768" w:type="dxa"/>
          </w:tcPr>
          <w:p w:rsidR="004D198F" w:rsidRDefault="00CD3198">
            <w:pPr>
              <w:pStyle w:val="TableParagraph"/>
              <w:spacing w:line="304" w:lineRule="exact"/>
              <w:ind w:left="105"/>
              <w:rPr>
                <w:sz w:val="28"/>
              </w:rPr>
            </w:pPr>
            <w:r>
              <w:rPr>
                <w:sz w:val="28"/>
              </w:rPr>
              <w:t>Календарный</w:t>
            </w:r>
            <w:r>
              <w:rPr>
                <w:spacing w:val="55"/>
                <w:sz w:val="28"/>
              </w:rPr>
              <w:t xml:space="preserve"> </w:t>
            </w:r>
            <w:r>
              <w:rPr>
                <w:sz w:val="28"/>
              </w:rPr>
              <w:t>план</w:t>
            </w:r>
            <w:r>
              <w:rPr>
                <w:spacing w:val="-2"/>
                <w:sz w:val="28"/>
              </w:rPr>
              <w:t xml:space="preserve"> </w:t>
            </w:r>
            <w:r>
              <w:rPr>
                <w:sz w:val="28"/>
              </w:rPr>
              <w:t>воспитательной</w:t>
            </w:r>
            <w:r>
              <w:rPr>
                <w:spacing w:val="-21"/>
                <w:sz w:val="28"/>
              </w:rPr>
              <w:t xml:space="preserve"> </w:t>
            </w:r>
            <w:r>
              <w:rPr>
                <w:spacing w:val="-2"/>
                <w:sz w:val="28"/>
              </w:rPr>
              <w:t>работы</w:t>
            </w:r>
          </w:p>
        </w:tc>
        <w:tc>
          <w:tcPr>
            <w:tcW w:w="636" w:type="dxa"/>
          </w:tcPr>
          <w:p w:rsidR="004D198F" w:rsidRDefault="00CD3198">
            <w:pPr>
              <w:pStyle w:val="TableParagraph"/>
              <w:spacing w:line="304" w:lineRule="exact"/>
              <w:ind w:left="71" w:right="61"/>
              <w:jc w:val="center"/>
              <w:rPr>
                <w:b/>
                <w:sz w:val="28"/>
              </w:rPr>
            </w:pPr>
            <w:r>
              <w:rPr>
                <w:b/>
                <w:spacing w:val="-5"/>
                <w:sz w:val="28"/>
              </w:rPr>
              <w:t>334</w:t>
            </w:r>
          </w:p>
        </w:tc>
      </w:tr>
      <w:tr w:rsidR="004D198F">
        <w:trPr>
          <w:trHeight w:val="321"/>
        </w:trPr>
        <w:tc>
          <w:tcPr>
            <w:tcW w:w="533" w:type="dxa"/>
          </w:tcPr>
          <w:p w:rsidR="004D198F" w:rsidRDefault="00CD3198">
            <w:pPr>
              <w:pStyle w:val="TableParagraph"/>
              <w:spacing w:line="301" w:lineRule="exact"/>
              <w:ind w:left="107"/>
              <w:rPr>
                <w:b/>
                <w:sz w:val="28"/>
              </w:rPr>
            </w:pPr>
            <w:r>
              <w:rPr>
                <w:b/>
                <w:spacing w:val="-5"/>
                <w:sz w:val="28"/>
              </w:rPr>
              <w:t>4.</w:t>
            </w:r>
          </w:p>
        </w:tc>
        <w:tc>
          <w:tcPr>
            <w:tcW w:w="8404" w:type="dxa"/>
            <w:gridSpan w:val="2"/>
          </w:tcPr>
          <w:p w:rsidR="004D198F" w:rsidRDefault="00CD3198">
            <w:pPr>
              <w:pStyle w:val="TableParagraph"/>
              <w:spacing w:line="301" w:lineRule="exact"/>
              <w:ind w:left="105"/>
              <w:rPr>
                <w:b/>
                <w:sz w:val="28"/>
              </w:rPr>
            </w:pPr>
            <w:r>
              <w:rPr>
                <w:b/>
                <w:sz w:val="28"/>
              </w:rPr>
              <w:t>КРАТКАЯ</w:t>
            </w:r>
            <w:r>
              <w:rPr>
                <w:b/>
                <w:spacing w:val="-11"/>
                <w:sz w:val="28"/>
              </w:rPr>
              <w:t xml:space="preserve"> </w:t>
            </w:r>
            <w:r>
              <w:rPr>
                <w:b/>
                <w:sz w:val="28"/>
              </w:rPr>
              <w:t>ПРЕЗЕНТАЦИЯ</w:t>
            </w:r>
            <w:r>
              <w:rPr>
                <w:b/>
                <w:spacing w:val="-10"/>
                <w:sz w:val="28"/>
              </w:rPr>
              <w:t xml:space="preserve"> </w:t>
            </w:r>
            <w:r>
              <w:rPr>
                <w:b/>
                <w:spacing w:val="-2"/>
                <w:sz w:val="28"/>
              </w:rPr>
              <w:t>ПРОГРАММЫ</w:t>
            </w:r>
          </w:p>
        </w:tc>
        <w:tc>
          <w:tcPr>
            <w:tcW w:w="636" w:type="dxa"/>
          </w:tcPr>
          <w:p w:rsidR="004D198F" w:rsidRDefault="00CD3198">
            <w:pPr>
              <w:pStyle w:val="TableParagraph"/>
              <w:spacing w:line="301" w:lineRule="exact"/>
              <w:ind w:left="70" w:right="61"/>
              <w:jc w:val="center"/>
              <w:rPr>
                <w:b/>
                <w:sz w:val="28"/>
              </w:rPr>
            </w:pPr>
            <w:r>
              <w:rPr>
                <w:b/>
                <w:spacing w:val="-5"/>
                <w:sz w:val="28"/>
              </w:rPr>
              <w:t>339</w:t>
            </w:r>
          </w:p>
        </w:tc>
      </w:tr>
    </w:tbl>
    <w:p w:rsidR="004D198F" w:rsidRDefault="004D198F">
      <w:pPr>
        <w:spacing w:line="301" w:lineRule="exact"/>
        <w:jc w:val="center"/>
        <w:rPr>
          <w:sz w:val="28"/>
        </w:rPr>
        <w:sectPr w:rsidR="004D198F">
          <w:type w:val="continuous"/>
          <w:pgSz w:w="11910" w:h="16840"/>
          <w:pgMar w:top="1100" w:right="580" w:bottom="920" w:left="1480" w:header="0" w:footer="734" w:gutter="0"/>
          <w:cols w:space="720"/>
        </w:sectPr>
      </w:pPr>
    </w:p>
    <w:p w:rsidR="004D198F" w:rsidRDefault="00CD3198">
      <w:pPr>
        <w:pStyle w:val="a4"/>
        <w:numPr>
          <w:ilvl w:val="0"/>
          <w:numId w:val="213"/>
        </w:numPr>
        <w:tabs>
          <w:tab w:val="left" w:pos="4131"/>
        </w:tabs>
        <w:spacing w:before="72"/>
        <w:ind w:left="4131" w:hanging="359"/>
        <w:jc w:val="left"/>
        <w:rPr>
          <w:b/>
          <w:sz w:val="28"/>
        </w:rPr>
      </w:pPr>
      <w:r>
        <w:rPr>
          <w:b/>
          <w:sz w:val="28"/>
        </w:rPr>
        <w:lastRenderedPageBreak/>
        <w:t>ЦЕЛЕВОЙ</w:t>
      </w:r>
      <w:r>
        <w:rPr>
          <w:b/>
          <w:spacing w:val="-1"/>
          <w:sz w:val="28"/>
        </w:rPr>
        <w:t xml:space="preserve"> </w:t>
      </w:r>
      <w:r>
        <w:rPr>
          <w:b/>
          <w:spacing w:val="-2"/>
          <w:sz w:val="28"/>
        </w:rPr>
        <w:t>РАЗДЕЛ</w:t>
      </w:r>
    </w:p>
    <w:p w:rsidR="004D198F" w:rsidRDefault="004D198F">
      <w:pPr>
        <w:pStyle w:val="a3"/>
        <w:spacing w:before="2"/>
        <w:ind w:left="0" w:firstLine="0"/>
        <w:jc w:val="left"/>
        <w:rPr>
          <w:b/>
        </w:rPr>
      </w:pPr>
    </w:p>
    <w:p w:rsidR="004D198F" w:rsidRDefault="00CD3198">
      <w:pPr>
        <w:pStyle w:val="a4"/>
        <w:numPr>
          <w:ilvl w:val="1"/>
          <w:numId w:val="213"/>
        </w:numPr>
        <w:tabs>
          <w:tab w:val="left" w:pos="3941"/>
        </w:tabs>
        <w:spacing w:line="319" w:lineRule="exact"/>
        <w:ind w:left="3941" w:hanging="421"/>
        <w:jc w:val="both"/>
        <w:rPr>
          <w:b/>
          <w:sz w:val="26"/>
        </w:rPr>
      </w:pPr>
      <w:r>
        <w:rPr>
          <w:b/>
          <w:spacing w:val="-2"/>
          <w:sz w:val="28"/>
        </w:rPr>
        <w:t>Пояснительная</w:t>
      </w:r>
      <w:r>
        <w:rPr>
          <w:b/>
          <w:spacing w:val="8"/>
          <w:sz w:val="28"/>
        </w:rPr>
        <w:t xml:space="preserve"> </w:t>
      </w:r>
      <w:r>
        <w:rPr>
          <w:b/>
          <w:spacing w:val="-2"/>
          <w:sz w:val="28"/>
        </w:rPr>
        <w:t>записка</w:t>
      </w:r>
    </w:p>
    <w:p w:rsidR="004D198F" w:rsidRDefault="00CD3198">
      <w:pPr>
        <w:pStyle w:val="a3"/>
        <w:ind w:right="263"/>
      </w:pPr>
      <w:r>
        <w:t>Образовательная программа МБОУ «Шеинская СОШ имени Героя РФ Ворновского Ю.В. Корочанского района Белгородской области» (далее - Программа) разработана в соответствии с федеральным государственным образовательным стандартом дошкольного образования, утвержденного 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с изменениями и дополнениями от 21 января 2019г. №31, от 8 ноября 2022г. №955 и федеральной образовательной программой дошкольного образования, утвержденной приказом Министерства</w:t>
      </w:r>
      <w:r>
        <w:rPr>
          <w:spacing w:val="-2"/>
        </w:rPr>
        <w:t xml:space="preserve"> </w:t>
      </w:r>
      <w:r>
        <w:t>просвещения Российской Федерации России от 25.11.2022г.</w:t>
      </w:r>
      <w:r>
        <w:rPr>
          <w:spacing w:val="-2"/>
        </w:rPr>
        <w:t xml:space="preserve"> </w:t>
      </w:r>
      <w:r>
        <w:t xml:space="preserve">№ </w:t>
      </w:r>
      <w:r>
        <w:rPr>
          <w:spacing w:val="-4"/>
        </w:rPr>
        <w:t>1028.</w:t>
      </w:r>
    </w:p>
    <w:p w:rsidR="004D198F" w:rsidRDefault="00CD3198">
      <w:pPr>
        <w:pStyle w:val="a3"/>
        <w:ind w:right="479" w:firstLine="705"/>
      </w:pPr>
      <w:r>
        <w:rPr>
          <w:color w:val="000009"/>
        </w:rPr>
        <w:t xml:space="preserve">Нормативно-правовой основой для разработки </w:t>
      </w:r>
      <w:r>
        <w:t xml:space="preserve">Программы </w:t>
      </w:r>
      <w:r>
        <w:rPr>
          <w:color w:val="000009"/>
        </w:rPr>
        <w:t>являются следующие нормативно-правовые документы:</w:t>
      </w:r>
    </w:p>
    <w:p w:rsidR="004D198F" w:rsidRDefault="00CD3198">
      <w:pPr>
        <w:pStyle w:val="a4"/>
        <w:numPr>
          <w:ilvl w:val="0"/>
          <w:numId w:val="212"/>
        </w:numPr>
        <w:tabs>
          <w:tab w:val="left" w:pos="1214"/>
        </w:tabs>
        <w:ind w:right="486" w:firstLine="707"/>
        <w:rPr>
          <w:rFonts w:ascii="Symbol" w:hAnsi="Symbol"/>
          <w:color w:val="000009"/>
          <w:sz w:val="28"/>
        </w:rPr>
      </w:pPr>
      <w:r>
        <w:rPr>
          <w:color w:val="000009"/>
          <w:sz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4D198F" w:rsidRDefault="00CD3198">
      <w:pPr>
        <w:pStyle w:val="a4"/>
        <w:numPr>
          <w:ilvl w:val="0"/>
          <w:numId w:val="212"/>
        </w:numPr>
        <w:tabs>
          <w:tab w:val="left" w:pos="1215"/>
        </w:tabs>
        <w:spacing w:line="342" w:lineRule="exact"/>
        <w:ind w:left="1215" w:hanging="285"/>
        <w:rPr>
          <w:rFonts w:ascii="Symbol" w:hAnsi="Symbol"/>
          <w:color w:val="000009"/>
          <w:sz w:val="28"/>
        </w:rPr>
      </w:pPr>
      <w:r>
        <w:rPr>
          <w:color w:val="000009"/>
          <w:sz w:val="28"/>
        </w:rPr>
        <w:t>Указ</w:t>
      </w:r>
      <w:r>
        <w:rPr>
          <w:color w:val="000009"/>
          <w:spacing w:val="11"/>
          <w:sz w:val="28"/>
        </w:rPr>
        <w:t xml:space="preserve"> </w:t>
      </w:r>
      <w:r>
        <w:rPr>
          <w:color w:val="000009"/>
          <w:sz w:val="28"/>
        </w:rPr>
        <w:t>Президента</w:t>
      </w:r>
      <w:r>
        <w:rPr>
          <w:color w:val="000009"/>
          <w:spacing w:val="9"/>
          <w:sz w:val="28"/>
        </w:rPr>
        <w:t xml:space="preserve"> </w:t>
      </w:r>
      <w:r>
        <w:rPr>
          <w:color w:val="000009"/>
          <w:sz w:val="28"/>
        </w:rPr>
        <w:t>Российской</w:t>
      </w:r>
      <w:r>
        <w:rPr>
          <w:color w:val="000009"/>
          <w:spacing w:val="12"/>
          <w:sz w:val="28"/>
        </w:rPr>
        <w:t xml:space="preserve"> </w:t>
      </w:r>
      <w:r>
        <w:rPr>
          <w:color w:val="000009"/>
          <w:sz w:val="28"/>
        </w:rPr>
        <w:t>Федерации</w:t>
      </w:r>
      <w:r>
        <w:rPr>
          <w:color w:val="000009"/>
          <w:spacing w:val="12"/>
          <w:sz w:val="28"/>
        </w:rPr>
        <w:t xml:space="preserve"> </w:t>
      </w:r>
      <w:r>
        <w:rPr>
          <w:color w:val="000009"/>
          <w:sz w:val="28"/>
        </w:rPr>
        <w:t>от</w:t>
      </w:r>
      <w:r>
        <w:rPr>
          <w:color w:val="000009"/>
          <w:spacing w:val="10"/>
          <w:sz w:val="28"/>
        </w:rPr>
        <w:t xml:space="preserve"> </w:t>
      </w:r>
      <w:r>
        <w:rPr>
          <w:color w:val="000009"/>
          <w:sz w:val="28"/>
        </w:rPr>
        <w:t>21</w:t>
      </w:r>
      <w:r>
        <w:rPr>
          <w:color w:val="000009"/>
          <w:spacing w:val="10"/>
          <w:sz w:val="28"/>
        </w:rPr>
        <w:t xml:space="preserve"> </w:t>
      </w:r>
      <w:r>
        <w:rPr>
          <w:color w:val="000009"/>
          <w:sz w:val="28"/>
        </w:rPr>
        <w:t>июля</w:t>
      </w:r>
      <w:r>
        <w:rPr>
          <w:color w:val="000009"/>
          <w:spacing w:val="12"/>
          <w:sz w:val="28"/>
        </w:rPr>
        <w:t xml:space="preserve"> </w:t>
      </w:r>
      <w:r>
        <w:rPr>
          <w:color w:val="000009"/>
          <w:sz w:val="28"/>
        </w:rPr>
        <w:t>2020</w:t>
      </w:r>
      <w:r>
        <w:rPr>
          <w:color w:val="000009"/>
          <w:spacing w:val="10"/>
          <w:sz w:val="28"/>
        </w:rPr>
        <w:t xml:space="preserve"> </w:t>
      </w:r>
      <w:r>
        <w:rPr>
          <w:color w:val="000009"/>
          <w:sz w:val="28"/>
        </w:rPr>
        <w:t>г.</w:t>
      </w:r>
      <w:r>
        <w:rPr>
          <w:color w:val="000009"/>
          <w:spacing w:val="11"/>
          <w:sz w:val="28"/>
        </w:rPr>
        <w:t xml:space="preserve"> </w:t>
      </w:r>
      <w:r>
        <w:rPr>
          <w:color w:val="000009"/>
          <w:sz w:val="28"/>
        </w:rPr>
        <w:t>№</w:t>
      </w:r>
      <w:r>
        <w:rPr>
          <w:color w:val="000009"/>
          <w:spacing w:val="13"/>
          <w:sz w:val="28"/>
        </w:rPr>
        <w:t xml:space="preserve"> </w:t>
      </w:r>
      <w:r>
        <w:rPr>
          <w:color w:val="000009"/>
          <w:spacing w:val="-5"/>
          <w:sz w:val="28"/>
        </w:rPr>
        <w:t>474</w:t>
      </w:r>
    </w:p>
    <w:p w:rsidR="004D198F" w:rsidRDefault="00CD3198">
      <w:pPr>
        <w:pStyle w:val="a3"/>
        <w:spacing w:line="242" w:lineRule="auto"/>
        <w:ind w:right="489" w:firstLine="0"/>
      </w:pPr>
      <w:r>
        <w:rPr>
          <w:color w:val="000009"/>
        </w:rPr>
        <w:t>«О</w:t>
      </w:r>
      <w:r>
        <w:rPr>
          <w:color w:val="000009"/>
          <w:spacing w:val="-4"/>
        </w:rPr>
        <w:t xml:space="preserve"> </w:t>
      </w:r>
      <w:r>
        <w:rPr>
          <w:color w:val="000009"/>
        </w:rPr>
        <w:t>национальных</w:t>
      </w:r>
      <w:r>
        <w:rPr>
          <w:color w:val="000009"/>
          <w:spacing w:val="-4"/>
        </w:rPr>
        <w:t xml:space="preserve"> </w:t>
      </w:r>
      <w:r>
        <w:rPr>
          <w:color w:val="000009"/>
        </w:rPr>
        <w:t>целях</w:t>
      </w:r>
      <w:r>
        <w:rPr>
          <w:color w:val="000009"/>
          <w:spacing w:val="-4"/>
        </w:rPr>
        <w:t xml:space="preserve"> </w:t>
      </w:r>
      <w:r>
        <w:rPr>
          <w:color w:val="000009"/>
        </w:rPr>
        <w:t>развития</w:t>
      </w:r>
      <w:r>
        <w:rPr>
          <w:color w:val="000009"/>
          <w:spacing w:val="-4"/>
        </w:rPr>
        <w:t xml:space="preserve"> </w:t>
      </w:r>
      <w:r>
        <w:rPr>
          <w:color w:val="000009"/>
        </w:rPr>
        <w:t>Российской</w:t>
      </w:r>
      <w:r>
        <w:rPr>
          <w:color w:val="000009"/>
          <w:spacing w:val="-4"/>
        </w:rPr>
        <w:t xml:space="preserve"> </w:t>
      </w:r>
      <w:r>
        <w:rPr>
          <w:color w:val="000009"/>
        </w:rPr>
        <w:t>Федерации</w:t>
      </w:r>
      <w:r>
        <w:rPr>
          <w:color w:val="000009"/>
          <w:spacing w:val="-4"/>
        </w:rPr>
        <w:t xml:space="preserve"> </w:t>
      </w:r>
      <w:r>
        <w:rPr>
          <w:color w:val="000009"/>
        </w:rPr>
        <w:t>на</w:t>
      </w:r>
      <w:r>
        <w:rPr>
          <w:color w:val="000009"/>
          <w:spacing w:val="-5"/>
        </w:rPr>
        <w:t xml:space="preserve"> </w:t>
      </w:r>
      <w:r>
        <w:rPr>
          <w:color w:val="000009"/>
        </w:rPr>
        <w:t>период</w:t>
      </w:r>
      <w:r>
        <w:rPr>
          <w:color w:val="000009"/>
          <w:spacing w:val="-3"/>
        </w:rPr>
        <w:t xml:space="preserve"> </w:t>
      </w:r>
      <w:r>
        <w:rPr>
          <w:color w:val="000009"/>
        </w:rPr>
        <w:t>до</w:t>
      </w:r>
      <w:r>
        <w:rPr>
          <w:color w:val="000009"/>
          <w:spacing w:val="-3"/>
        </w:rPr>
        <w:t xml:space="preserve"> </w:t>
      </w:r>
      <w:r>
        <w:rPr>
          <w:color w:val="000009"/>
        </w:rPr>
        <w:t xml:space="preserve">2030 </w:t>
      </w:r>
      <w:r>
        <w:rPr>
          <w:color w:val="000009"/>
          <w:spacing w:val="-2"/>
        </w:rPr>
        <w:t>года»;</w:t>
      </w:r>
    </w:p>
    <w:p w:rsidR="004D198F" w:rsidRDefault="00CD3198">
      <w:pPr>
        <w:pStyle w:val="a4"/>
        <w:numPr>
          <w:ilvl w:val="0"/>
          <w:numId w:val="212"/>
        </w:numPr>
        <w:tabs>
          <w:tab w:val="left" w:pos="1215"/>
        </w:tabs>
        <w:spacing w:line="337" w:lineRule="exact"/>
        <w:ind w:left="1215" w:hanging="285"/>
        <w:rPr>
          <w:rFonts w:ascii="Symbol" w:hAnsi="Symbol"/>
          <w:color w:val="000009"/>
          <w:sz w:val="28"/>
        </w:rPr>
      </w:pPr>
      <w:r>
        <w:rPr>
          <w:color w:val="000009"/>
          <w:sz w:val="28"/>
        </w:rPr>
        <w:t>Указ</w:t>
      </w:r>
      <w:r>
        <w:rPr>
          <w:color w:val="000009"/>
          <w:spacing w:val="2"/>
          <w:sz w:val="28"/>
        </w:rPr>
        <w:t xml:space="preserve"> </w:t>
      </w:r>
      <w:r>
        <w:rPr>
          <w:color w:val="000009"/>
          <w:sz w:val="28"/>
        </w:rPr>
        <w:t>Президента</w:t>
      </w:r>
      <w:r>
        <w:rPr>
          <w:color w:val="000009"/>
          <w:spacing w:val="5"/>
          <w:sz w:val="28"/>
        </w:rPr>
        <w:t xml:space="preserve"> </w:t>
      </w:r>
      <w:r>
        <w:rPr>
          <w:color w:val="000009"/>
          <w:sz w:val="28"/>
        </w:rPr>
        <w:t>Российской</w:t>
      </w:r>
      <w:r>
        <w:rPr>
          <w:color w:val="000009"/>
          <w:spacing w:val="6"/>
          <w:sz w:val="28"/>
        </w:rPr>
        <w:t xml:space="preserve"> </w:t>
      </w:r>
      <w:r>
        <w:rPr>
          <w:color w:val="000009"/>
          <w:sz w:val="28"/>
        </w:rPr>
        <w:t>Федерации</w:t>
      </w:r>
      <w:r>
        <w:rPr>
          <w:color w:val="000009"/>
          <w:spacing w:val="5"/>
          <w:sz w:val="28"/>
        </w:rPr>
        <w:t xml:space="preserve"> </w:t>
      </w:r>
      <w:r>
        <w:rPr>
          <w:color w:val="000009"/>
          <w:sz w:val="28"/>
        </w:rPr>
        <w:t>от</w:t>
      </w:r>
      <w:r>
        <w:rPr>
          <w:color w:val="000009"/>
          <w:spacing w:val="5"/>
          <w:sz w:val="28"/>
        </w:rPr>
        <w:t xml:space="preserve"> </w:t>
      </w:r>
      <w:r>
        <w:rPr>
          <w:color w:val="000009"/>
          <w:sz w:val="28"/>
        </w:rPr>
        <w:t>9</w:t>
      </w:r>
      <w:r>
        <w:rPr>
          <w:color w:val="000009"/>
          <w:spacing w:val="6"/>
          <w:sz w:val="28"/>
        </w:rPr>
        <w:t xml:space="preserve"> </w:t>
      </w:r>
      <w:r>
        <w:rPr>
          <w:color w:val="000009"/>
          <w:sz w:val="28"/>
        </w:rPr>
        <w:t>ноября</w:t>
      </w:r>
      <w:r>
        <w:rPr>
          <w:color w:val="000009"/>
          <w:spacing w:val="5"/>
          <w:sz w:val="28"/>
        </w:rPr>
        <w:t xml:space="preserve"> </w:t>
      </w:r>
      <w:r>
        <w:rPr>
          <w:color w:val="000009"/>
          <w:sz w:val="28"/>
        </w:rPr>
        <w:t>2022</w:t>
      </w:r>
      <w:r>
        <w:rPr>
          <w:color w:val="000009"/>
          <w:spacing w:val="6"/>
          <w:sz w:val="28"/>
        </w:rPr>
        <w:t xml:space="preserve"> </w:t>
      </w:r>
      <w:r>
        <w:rPr>
          <w:color w:val="000009"/>
          <w:sz w:val="28"/>
        </w:rPr>
        <w:t>г.</w:t>
      </w:r>
      <w:r>
        <w:rPr>
          <w:color w:val="000009"/>
          <w:spacing w:val="5"/>
          <w:sz w:val="28"/>
        </w:rPr>
        <w:t xml:space="preserve"> </w:t>
      </w:r>
      <w:r>
        <w:rPr>
          <w:color w:val="000009"/>
          <w:sz w:val="28"/>
        </w:rPr>
        <w:t>№</w:t>
      </w:r>
      <w:r>
        <w:rPr>
          <w:color w:val="000009"/>
          <w:spacing w:val="6"/>
          <w:sz w:val="28"/>
        </w:rPr>
        <w:t xml:space="preserve"> </w:t>
      </w:r>
      <w:r>
        <w:rPr>
          <w:color w:val="000009"/>
          <w:spacing w:val="-5"/>
          <w:sz w:val="28"/>
        </w:rPr>
        <w:t>809</w:t>
      </w:r>
    </w:p>
    <w:p w:rsidR="004D198F" w:rsidRDefault="00CD3198">
      <w:pPr>
        <w:pStyle w:val="a3"/>
        <w:ind w:right="490" w:firstLine="0"/>
      </w:pPr>
      <w:r>
        <w:rPr>
          <w:color w:val="000009"/>
        </w:rPr>
        <w:t>«Об утверждении основ государственной политики по сохранению и укреплению традиционных российских духовно-нравственных ценностей»</w:t>
      </w:r>
    </w:p>
    <w:p w:rsidR="004D198F" w:rsidRDefault="00CD3198">
      <w:pPr>
        <w:pStyle w:val="a4"/>
        <w:numPr>
          <w:ilvl w:val="0"/>
          <w:numId w:val="212"/>
        </w:numPr>
        <w:tabs>
          <w:tab w:val="left" w:pos="1214"/>
        </w:tabs>
        <w:ind w:right="481" w:firstLine="707"/>
        <w:rPr>
          <w:rFonts w:ascii="Symbol" w:hAnsi="Symbol"/>
          <w:color w:val="000009"/>
          <w:sz w:val="28"/>
        </w:rPr>
      </w:pPr>
      <w:r>
        <w:rPr>
          <w:color w:val="000009"/>
          <w:sz w:val="28"/>
        </w:rPr>
        <w:t>Федеральный закон от 29 декабря 2012 г. № 273-ФЗ «Об образовании в Российской Федерации»;</w:t>
      </w:r>
    </w:p>
    <w:p w:rsidR="004D198F" w:rsidRDefault="00CD3198">
      <w:pPr>
        <w:pStyle w:val="a4"/>
        <w:numPr>
          <w:ilvl w:val="0"/>
          <w:numId w:val="212"/>
        </w:numPr>
        <w:tabs>
          <w:tab w:val="left" w:pos="1214"/>
        </w:tabs>
        <w:ind w:right="480" w:firstLine="707"/>
        <w:rPr>
          <w:rFonts w:ascii="Symbol" w:hAnsi="Symbol"/>
          <w:color w:val="000009"/>
          <w:sz w:val="28"/>
        </w:rPr>
      </w:pPr>
      <w:r>
        <w:rPr>
          <w:color w:val="000009"/>
          <w:sz w:val="28"/>
        </w:rPr>
        <w:t>Федеральный закон от 31 июля 2020 г. № 304-ФЗ «О</w:t>
      </w:r>
      <w:r>
        <w:rPr>
          <w:color w:val="000009"/>
          <w:spacing w:val="-2"/>
          <w:sz w:val="28"/>
        </w:rPr>
        <w:t xml:space="preserve"> </w:t>
      </w:r>
      <w:r>
        <w:rPr>
          <w:color w:val="000009"/>
          <w:sz w:val="28"/>
        </w:rPr>
        <w:t>внесении изменений</w:t>
      </w:r>
      <w:r>
        <w:rPr>
          <w:color w:val="000009"/>
          <w:spacing w:val="40"/>
          <w:sz w:val="28"/>
        </w:rPr>
        <w:t xml:space="preserve"> </w:t>
      </w:r>
      <w:r>
        <w:rPr>
          <w:color w:val="000009"/>
          <w:sz w:val="28"/>
        </w:rPr>
        <w:t>в</w:t>
      </w:r>
      <w:r>
        <w:rPr>
          <w:color w:val="000009"/>
          <w:spacing w:val="-2"/>
          <w:sz w:val="28"/>
        </w:rPr>
        <w:t xml:space="preserve"> </w:t>
      </w:r>
      <w:r>
        <w:rPr>
          <w:color w:val="000009"/>
          <w:sz w:val="28"/>
        </w:rPr>
        <w:t>Федеральный</w:t>
      </w:r>
      <w:r>
        <w:rPr>
          <w:color w:val="000009"/>
          <w:spacing w:val="40"/>
          <w:sz w:val="28"/>
        </w:rPr>
        <w:t xml:space="preserve"> </w:t>
      </w:r>
      <w:r>
        <w:rPr>
          <w:color w:val="000009"/>
          <w:sz w:val="28"/>
        </w:rPr>
        <w:t>закон</w:t>
      </w:r>
      <w:r>
        <w:rPr>
          <w:color w:val="000009"/>
          <w:spacing w:val="40"/>
          <w:sz w:val="28"/>
        </w:rPr>
        <w:t xml:space="preserve"> </w:t>
      </w:r>
      <w:r>
        <w:rPr>
          <w:color w:val="000009"/>
          <w:sz w:val="28"/>
        </w:rPr>
        <w:t>«Об образовании</w:t>
      </w:r>
      <w:r>
        <w:rPr>
          <w:color w:val="000009"/>
          <w:spacing w:val="40"/>
          <w:sz w:val="28"/>
        </w:rPr>
        <w:t xml:space="preserve"> </w:t>
      </w:r>
      <w:r>
        <w:rPr>
          <w:color w:val="000009"/>
          <w:sz w:val="28"/>
        </w:rPr>
        <w:t>в</w:t>
      </w:r>
      <w:r>
        <w:rPr>
          <w:color w:val="000009"/>
          <w:spacing w:val="-1"/>
          <w:sz w:val="28"/>
        </w:rPr>
        <w:t xml:space="preserve"> </w:t>
      </w:r>
      <w:r>
        <w:rPr>
          <w:color w:val="000009"/>
          <w:sz w:val="28"/>
        </w:rPr>
        <w:t>Российской Федерации» по вопросам воспитания обучающихся»</w:t>
      </w:r>
    </w:p>
    <w:p w:rsidR="004D198F" w:rsidRDefault="00CD3198">
      <w:pPr>
        <w:pStyle w:val="a4"/>
        <w:numPr>
          <w:ilvl w:val="0"/>
          <w:numId w:val="212"/>
        </w:numPr>
        <w:tabs>
          <w:tab w:val="left" w:pos="1214"/>
        </w:tabs>
        <w:ind w:right="481" w:firstLine="707"/>
        <w:rPr>
          <w:rFonts w:ascii="Symbol" w:hAnsi="Symbol"/>
          <w:color w:val="000009"/>
          <w:sz w:val="28"/>
        </w:rPr>
      </w:pPr>
      <w:r>
        <w:rPr>
          <w:color w:val="000009"/>
          <w:sz w:val="28"/>
        </w:rPr>
        <w:t>Федеральный закон от 24 сентября 2022 г. № 371-ФЗ «О</w:t>
      </w:r>
      <w:r>
        <w:rPr>
          <w:color w:val="000009"/>
          <w:spacing w:val="-3"/>
          <w:sz w:val="28"/>
        </w:rPr>
        <w:t xml:space="preserve"> </w:t>
      </w:r>
      <w:r>
        <w:rPr>
          <w:color w:val="000009"/>
          <w:sz w:val="28"/>
        </w:rPr>
        <w:t>внесении изменений</w:t>
      </w:r>
      <w:r>
        <w:rPr>
          <w:color w:val="000009"/>
          <w:spacing w:val="40"/>
          <w:sz w:val="28"/>
        </w:rPr>
        <w:t xml:space="preserve"> </w:t>
      </w:r>
      <w:r>
        <w:rPr>
          <w:color w:val="000009"/>
          <w:sz w:val="28"/>
        </w:rPr>
        <w:t>в</w:t>
      </w:r>
      <w:r>
        <w:rPr>
          <w:color w:val="000009"/>
          <w:spacing w:val="-2"/>
          <w:sz w:val="28"/>
        </w:rPr>
        <w:t xml:space="preserve"> </w:t>
      </w:r>
      <w:r>
        <w:rPr>
          <w:color w:val="000009"/>
          <w:sz w:val="28"/>
        </w:rPr>
        <w:t>Федеральный</w:t>
      </w:r>
      <w:r>
        <w:rPr>
          <w:color w:val="000009"/>
          <w:spacing w:val="40"/>
          <w:sz w:val="28"/>
        </w:rPr>
        <w:t xml:space="preserve"> </w:t>
      </w:r>
      <w:r>
        <w:rPr>
          <w:color w:val="000009"/>
          <w:sz w:val="28"/>
        </w:rPr>
        <w:t>закон</w:t>
      </w:r>
      <w:r>
        <w:rPr>
          <w:color w:val="000009"/>
          <w:spacing w:val="40"/>
          <w:sz w:val="28"/>
        </w:rPr>
        <w:t xml:space="preserve"> </w:t>
      </w:r>
      <w:r>
        <w:rPr>
          <w:color w:val="000009"/>
          <w:sz w:val="28"/>
        </w:rPr>
        <w:t>«Об образовании</w:t>
      </w:r>
      <w:r>
        <w:rPr>
          <w:color w:val="000009"/>
          <w:spacing w:val="40"/>
          <w:sz w:val="28"/>
        </w:rPr>
        <w:t xml:space="preserve"> </w:t>
      </w:r>
      <w:r>
        <w:rPr>
          <w:color w:val="000009"/>
          <w:sz w:val="28"/>
        </w:rPr>
        <w:t>в</w:t>
      </w:r>
      <w:r>
        <w:rPr>
          <w:color w:val="000009"/>
          <w:spacing w:val="-1"/>
          <w:sz w:val="28"/>
        </w:rPr>
        <w:t xml:space="preserve"> </w:t>
      </w:r>
      <w:r>
        <w:rPr>
          <w:color w:val="000009"/>
          <w:sz w:val="28"/>
        </w:rPr>
        <w:t>Российской Федерации» и статью 1 Федерального закона «Об обязательных требованиях в Российской Федерации»</w:t>
      </w:r>
    </w:p>
    <w:p w:rsidR="004D198F" w:rsidRDefault="00CD3198">
      <w:pPr>
        <w:pStyle w:val="a4"/>
        <w:numPr>
          <w:ilvl w:val="0"/>
          <w:numId w:val="212"/>
        </w:numPr>
        <w:tabs>
          <w:tab w:val="left" w:pos="1214"/>
        </w:tabs>
        <w:ind w:right="485" w:firstLine="707"/>
        <w:rPr>
          <w:rFonts w:ascii="Symbol" w:hAnsi="Symbol"/>
          <w:color w:val="000009"/>
          <w:sz w:val="28"/>
        </w:rPr>
      </w:pPr>
      <w:r>
        <w:rPr>
          <w:color w:val="000009"/>
          <w:sz w:val="28"/>
        </w:rPr>
        <w:t>распоряжение Правительства Российской Федерации от 29 мая 2015 г. №</w:t>
      </w:r>
      <w:r>
        <w:rPr>
          <w:color w:val="000009"/>
          <w:spacing w:val="80"/>
          <w:sz w:val="28"/>
        </w:rPr>
        <w:t xml:space="preserve"> </w:t>
      </w:r>
      <w:r>
        <w:rPr>
          <w:color w:val="000009"/>
          <w:sz w:val="28"/>
        </w:rPr>
        <w:t>999-р «Об утверждении Стратегии развития воспитания в Российской Федерации на период до 2025 года»;</w:t>
      </w:r>
    </w:p>
    <w:p w:rsidR="004D198F" w:rsidRDefault="00CD3198">
      <w:pPr>
        <w:pStyle w:val="a4"/>
        <w:numPr>
          <w:ilvl w:val="0"/>
          <w:numId w:val="212"/>
        </w:numPr>
        <w:tabs>
          <w:tab w:val="left" w:pos="1214"/>
        </w:tabs>
        <w:ind w:right="485" w:firstLine="707"/>
        <w:rPr>
          <w:rFonts w:ascii="Symbol" w:hAnsi="Symbol"/>
          <w:color w:val="000009"/>
          <w:sz w:val="28"/>
        </w:rPr>
      </w:pPr>
      <w:r>
        <w:rPr>
          <w:color w:val="000009"/>
          <w:sz w:val="28"/>
        </w:rPr>
        <w:t>федеральный государственный образовательный стандарт дошкольного образования (</w:t>
      </w:r>
      <w:r>
        <w:rPr>
          <w:sz w:val="28"/>
        </w:rPr>
        <w:t>утвержден</w:t>
      </w:r>
      <w:r>
        <w:rPr>
          <w:spacing w:val="-3"/>
          <w:sz w:val="28"/>
        </w:rPr>
        <w:t xml:space="preserve"> </w:t>
      </w:r>
      <w:r>
        <w:rPr>
          <w:sz w:val="28"/>
        </w:rPr>
        <w:t>приказом</w:t>
      </w:r>
      <w:r>
        <w:rPr>
          <w:spacing w:val="-2"/>
          <w:sz w:val="28"/>
        </w:rPr>
        <w:t xml:space="preserve"> </w:t>
      </w:r>
      <w:r>
        <w:rPr>
          <w:sz w:val="28"/>
        </w:rPr>
        <w:t>Минобрнауки России</w:t>
      </w:r>
      <w:r>
        <w:rPr>
          <w:spacing w:val="-1"/>
          <w:sz w:val="28"/>
        </w:rPr>
        <w:t xml:space="preserve"> </w:t>
      </w:r>
      <w:r>
        <w:rPr>
          <w:sz w:val="28"/>
        </w:rPr>
        <w:t>от</w:t>
      </w:r>
      <w:r>
        <w:rPr>
          <w:spacing w:val="-4"/>
          <w:sz w:val="28"/>
        </w:rPr>
        <w:t xml:space="preserve"> </w:t>
      </w:r>
      <w:r>
        <w:rPr>
          <w:sz w:val="28"/>
        </w:rPr>
        <w:t>17 октября 2013 г. № 1155, зарегистрировано в Минюсте России 14 ноября 2013 г., регистрационный № 30384; в редакции приказа Минпросвещения России</w:t>
      </w:r>
      <w:r>
        <w:rPr>
          <w:spacing w:val="25"/>
          <w:sz w:val="28"/>
        </w:rPr>
        <w:t xml:space="preserve"> </w:t>
      </w:r>
      <w:r>
        <w:rPr>
          <w:sz w:val="28"/>
        </w:rPr>
        <w:t>от</w:t>
      </w:r>
      <w:r>
        <w:rPr>
          <w:spacing w:val="26"/>
          <w:sz w:val="28"/>
        </w:rPr>
        <w:t xml:space="preserve"> </w:t>
      </w:r>
      <w:r>
        <w:rPr>
          <w:sz w:val="28"/>
        </w:rPr>
        <w:t>8</w:t>
      </w:r>
      <w:r>
        <w:rPr>
          <w:spacing w:val="27"/>
          <w:sz w:val="28"/>
        </w:rPr>
        <w:t xml:space="preserve"> </w:t>
      </w:r>
      <w:r>
        <w:rPr>
          <w:sz w:val="28"/>
        </w:rPr>
        <w:t>ноября</w:t>
      </w:r>
      <w:r>
        <w:rPr>
          <w:spacing w:val="25"/>
          <w:sz w:val="28"/>
        </w:rPr>
        <w:t xml:space="preserve"> </w:t>
      </w:r>
      <w:r>
        <w:rPr>
          <w:sz w:val="28"/>
        </w:rPr>
        <w:t>2022</w:t>
      </w:r>
      <w:r>
        <w:rPr>
          <w:spacing w:val="27"/>
          <w:sz w:val="28"/>
        </w:rPr>
        <w:t xml:space="preserve"> </w:t>
      </w:r>
      <w:r>
        <w:rPr>
          <w:sz w:val="28"/>
        </w:rPr>
        <w:t>г.</w:t>
      </w:r>
      <w:r>
        <w:rPr>
          <w:spacing w:val="26"/>
          <w:sz w:val="28"/>
        </w:rPr>
        <w:t xml:space="preserve"> </w:t>
      </w:r>
      <w:r>
        <w:rPr>
          <w:sz w:val="28"/>
        </w:rPr>
        <w:t>№</w:t>
      </w:r>
      <w:r>
        <w:rPr>
          <w:spacing w:val="25"/>
          <w:sz w:val="28"/>
        </w:rPr>
        <w:t xml:space="preserve"> </w:t>
      </w:r>
      <w:r>
        <w:rPr>
          <w:sz w:val="28"/>
        </w:rPr>
        <w:t>955,</w:t>
      </w:r>
      <w:r>
        <w:rPr>
          <w:spacing w:val="26"/>
          <w:sz w:val="28"/>
        </w:rPr>
        <w:t xml:space="preserve"> </w:t>
      </w:r>
      <w:r>
        <w:rPr>
          <w:sz w:val="28"/>
        </w:rPr>
        <w:t>зарегистрировано</w:t>
      </w:r>
      <w:r>
        <w:rPr>
          <w:spacing w:val="27"/>
          <w:sz w:val="28"/>
        </w:rPr>
        <w:t xml:space="preserve"> </w:t>
      </w:r>
      <w:r>
        <w:rPr>
          <w:sz w:val="28"/>
        </w:rPr>
        <w:t>в</w:t>
      </w:r>
      <w:r>
        <w:rPr>
          <w:spacing w:val="26"/>
          <w:sz w:val="28"/>
        </w:rPr>
        <w:t xml:space="preserve"> </w:t>
      </w:r>
      <w:r>
        <w:rPr>
          <w:sz w:val="28"/>
        </w:rPr>
        <w:t>Минюсте</w:t>
      </w:r>
      <w:r>
        <w:rPr>
          <w:spacing w:val="27"/>
          <w:sz w:val="28"/>
        </w:rPr>
        <w:t xml:space="preserve"> </w:t>
      </w:r>
      <w:r>
        <w:rPr>
          <w:sz w:val="28"/>
        </w:rPr>
        <w:t>России</w:t>
      </w:r>
      <w:r>
        <w:rPr>
          <w:spacing w:val="25"/>
          <w:sz w:val="28"/>
        </w:rPr>
        <w:t xml:space="preserve"> </w:t>
      </w:r>
      <w:r>
        <w:rPr>
          <w:sz w:val="28"/>
        </w:rPr>
        <w:t>6</w:t>
      </w:r>
    </w:p>
    <w:p w:rsidR="004D198F" w:rsidRDefault="00CD3198">
      <w:pPr>
        <w:pStyle w:val="a3"/>
        <w:spacing w:line="321" w:lineRule="exact"/>
        <w:ind w:firstLine="0"/>
      </w:pPr>
      <w:r>
        <w:t>февраля</w:t>
      </w:r>
      <w:r>
        <w:rPr>
          <w:spacing w:val="-6"/>
        </w:rPr>
        <w:t xml:space="preserve"> </w:t>
      </w:r>
      <w:r>
        <w:t>2023</w:t>
      </w:r>
      <w:r>
        <w:rPr>
          <w:spacing w:val="-4"/>
        </w:rPr>
        <w:t xml:space="preserve"> </w:t>
      </w:r>
      <w:r>
        <w:t>г.,</w:t>
      </w:r>
      <w:r>
        <w:rPr>
          <w:spacing w:val="-6"/>
        </w:rPr>
        <w:t xml:space="preserve"> </w:t>
      </w:r>
      <w:r>
        <w:t>регистрационный</w:t>
      </w:r>
      <w:r>
        <w:rPr>
          <w:spacing w:val="-5"/>
        </w:rPr>
        <w:t xml:space="preserve"> </w:t>
      </w:r>
      <w:r>
        <w:t>№</w:t>
      </w:r>
      <w:r>
        <w:rPr>
          <w:spacing w:val="-7"/>
        </w:rPr>
        <w:t xml:space="preserve"> </w:t>
      </w:r>
      <w:r>
        <w:rPr>
          <w:spacing w:val="-2"/>
        </w:rPr>
        <w:t>72264</w:t>
      </w:r>
      <w:r>
        <w:rPr>
          <w:color w:val="000009"/>
          <w:spacing w:val="-2"/>
        </w:rPr>
        <w:t>);</w:t>
      </w:r>
    </w:p>
    <w:p w:rsidR="004D198F" w:rsidRDefault="00CD3198">
      <w:pPr>
        <w:pStyle w:val="a4"/>
        <w:numPr>
          <w:ilvl w:val="0"/>
          <w:numId w:val="212"/>
        </w:numPr>
        <w:tabs>
          <w:tab w:val="left" w:pos="1215"/>
        </w:tabs>
        <w:spacing w:line="342" w:lineRule="exact"/>
        <w:ind w:left="1215" w:hanging="285"/>
        <w:rPr>
          <w:rFonts w:ascii="Symbol" w:hAnsi="Symbol"/>
          <w:color w:val="000009"/>
          <w:sz w:val="28"/>
        </w:rPr>
      </w:pPr>
      <w:r>
        <w:rPr>
          <w:color w:val="000009"/>
          <w:sz w:val="28"/>
        </w:rPr>
        <w:t>федеральная</w:t>
      </w:r>
      <w:r>
        <w:rPr>
          <w:color w:val="000009"/>
          <w:spacing w:val="-6"/>
          <w:sz w:val="28"/>
        </w:rPr>
        <w:t xml:space="preserve"> </w:t>
      </w:r>
      <w:r>
        <w:rPr>
          <w:color w:val="000009"/>
          <w:sz w:val="28"/>
        </w:rPr>
        <w:t>образовательная</w:t>
      </w:r>
      <w:r>
        <w:rPr>
          <w:color w:val="000009"/>
          <w:spacing w:val="-4"/>
          <w:sz w:val="28"/>
        </w:rPr>
        <w:t xml:space="preserve"> </w:t>
      </w:r>
      <w:r>
        <w:rPr>
          <w:color w:val="000009"/>
          <w:sz w:val="28"/>
        </w:rPr>
        <w:t>программа</w:t>
      </w:r>
      <w:r>
        <w:rPr>
          <w:color w:val="000009"/>
          <w:spacing w:val="-2"/>
          <w:sz w:val="28"/>
        </w:rPr>
        <w:t xml:space="preserve"> </w:t>
      </w:r>
      <w:r>
        <w:rPr>
          <w:color w:val="000009"/>
          <w:sz w:val="28"/>
        </w:rPr>
        <w:t>дошкольного</w:t>
      </w:r>
      <w:r>
        <w:rPr>
          <w:color w:val="000009"/>
          <w:spacing w:val="-3"/>
          <w:sz w:val="28"/>
        </w:rPr>
        <w:t xml:space="preserve"> </w:t>
      </w:r>
      <w:r>
        <w:rPr>
          <w:color w:val="000009"/>
          <w:spacing w:val="-2"/>
          <w:sz w:val="28"/>
        </w:rPr>
        <w:t>образования</w:t>
      </w:r>
    </w:p>
    <w:p w:rsidR="004D198F" w:rsidRDefault="004D198F">
      <w:pPr>
        <w:spacing w:line="342" w:lineRule="exact"/>
        <w:jc w:val="both"/>
        <w:rPr>
          <w:rFonts w:ascii="Symbol" w:hAnsi="Symbol"/>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483" w:firstLine="0"/>
      </w:pPr>
      <w:r>
        <w:rPr>
          <w:color w:val="000009"/>
        </w:rPr>
        <w:lastRenderedPageBreak/>
        <w:t>(</w:t>
      </w:r>
      <w:r>
        <w:t>утверждена приказом Минпросвещения России от 25 ноября 2022 г. № 1028,</w:t>
      </w:r>
      <w:r>
        <w:rPr>
          <w:spacing w:val="64"/>
        </w:rPr>
        <w:t xml:space="preserve">  </w:t>
      </w:r>
      <w:r>
        <w:t>зарегистрировано</w:t>
      </w:r>
      <w:r>
        <w:rPr>
          <w:spacing w:val="68"/>
        </w:rPr>
        <w:t xml:space="preserve">  </w:t>
      </w:r>
      <w:r>
        <w:t>в</w:t>
      </w:r>
      <w:r>
        <w:rPr>
          <w:spacing w:val="67"/>
        </w:rPr>
        <w:t xml:space="preserve">  </w:t>
      </w:r>
      <w:r>
        <w:t>Минюсте</w:t>
      </w:r>
      <w:r>
        <w:rPr>
          <w:spacing w:val="68"/>
        </w:rPr>
        <w:t xml:space="preserve">  </w:t>
      </w:r>
      <w:r>
        <w:t>России</w:t>
      </w:r>
      <w:r>
        <w:rPr>
          <w:spacing w:val="68"/>
        </w:rPr>
        <w:t xml:space="preserve">  </w:t>
      </w:r>
      <w:r>
        <w:t>28</w:t>
      </w:r>
      <w:r>
        <w:rPr>
          <w:spacing w:val="66"/>
        </w:rPr>
        <w:t xml:space="preserve">  </w:t>
      </w:r>
      <w:r>
        <w:t>декабря</w:t>
      </w:r>
      <w:r>
        <w:rPr>
          <w:spacing w:val="67"/>
        </w:rPr>
        <w:t xml:space="preserve">  </w:t>
      </w:r>
      <w:r>
        <w:t>2022</w:t>
      </w:r>
      <w:r>
        <w:rPr>
          <w:spacing w:val="68"/>
        </w:rPr>
        <w:t xml:space="preserve">  </w:t>
      </w:r>
      <w:r>
        <w:rPr>
          <w:spacing w:val="-5"/>
        </w:rPr>
        <w:t>г.,</w:t>
      </w:r>
    </w:p>
    <w:p w:rsidR="004D198F" w:rsidRDefault="00CD3198">
      <w:pPr>
        <w:pStyle w:val="a3"/>
        <w:spacing w:line="317" w:lineRule="exact"/>
        <w:ind w:firstLine="0"/>
      </w:pPr>
      <w:r>
        <w:t>регистрационный</w:t>
      </w:r>
      <w:r>
        <w:rPr>
          <w:spacing w:val="-8"/>
        </w:rPr>
        <w:t xml:space="preserve"> </w:t>
      </w:r>
      <w:r>
        <w:t>№</w:t>
      </w:r>
      <w:r>
        <w:rPr>
          <w:spacing w:val="-9"/>
        </w:rPr>
        <w:t xml:space="preserve"> </w:t>
      </w:r>
      <w:r>
        <w:rPr>
          <w:spacing w:val="-2"/>
        </w:rPr>
        <w:t>71847</w:t>
      </w:r>
      <w:r>
        <w:rPr>
          <w:color w:val="000009"/>
          <w:spacing w:val="-2"/>
        </w:rPr>
        <w:t>);</w:t>
      </w:r>
    </w:p>
    <w:p w:rsidR="004D198F" w:rsidRDefault="00CD3198">
      <w:pPr>
        <w:pStyle w:val="a4"/>
        <w:numPr>
          <w:ilvl w:val="0"/>
          <w:numId w:val="212"/>
        </w:numPr>
        <w:tabs>
          <w:tab w:val="left" w:pos="1214"/>
        </w:tabs>
        <w:ind w:right="480" w:firstLine="707"/>
        <w:rPr>
          <w:rFonts w:ascii="Symbol" w:hAnsi="Symbol"/>
          <w:color w:val="000009"/>
          <w:sz w:val="28"/>
        </w:rPr>
      </w:pPr>
      <w:r>
        <w:rPr>
          <w:color w:val="000009"/>
          <w:sz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w:t>
      </w:r>
      <w:r>
        <w:rPr>
          <w:color w:val="000009"/>
          <w:spacing w:val="28"/>
          <w:sz w:val="28"/>
        </w:rPr>
        <w:t xml:space="preserve"> </w:t>
      </w:r>
      <w:r>
        <w:rPr>
          <w:color w:val="000009"/>
          <w:sz w:val="28"/>
        </w:rPr>
        <w:t>в</w:t>
      </w:r>
      <w:r>
        <w:rPr>
          <w:color w:val="000009"/>
          <w:spacing w:val="26"/>
          <w:sz w:val="28"/>
        </w:rPr>
        <w:t xml:space="preserve"> </w:t>
      </w:r>
      <w:r>
        <w:rPr>
          <w:color w:val="000009"/>
          <w:sz w:val="28"/>
        </w:rPr>
        <w:t>Минюсте</w:t>
      </w:r>
      <w:r>
        <w:rPr>
          <w:color w:val="000009"/>
          <w:spacing w:val="27"/>
          <w:sz w:val="28"/>
        </w:rPr>
        <w:t xml:space="preserve"> </w:t>
      </w:r>
      <w:r>
        <w:rPr>
          <w:color w:val="000009"/>
          <w:sz w:val="28"/>
        </w:rPr>
        <w:t>России</w:t>
      </w:r>
      <w:r>
        <w:rPr>
          <w:color w:val="000009"/>
          <w:spacing w:val="28"/>
          <w:sz w:val="28"/>
        </w:rPr>
        <w:t xml:space="preserve"> </w:t>
      </w:r>
      <w:r>
        <w:rPr>
          <w:color w:val="000009"/>
          <w:sz w:val="28"/>
        </w:rPr>
        <w:t>31</w:t>
      </w:r>
      <w:r>
        <w:rPr>
          <w:color w:val="000009"/>
          <w:spacing w:val="28"/>
          <w:sz w:val="28"/>
        </w:rPr>
        <w:t xml:space="preserve"> </w:t>
      </w:r>
      <w:r>
        <w:rPr>
          <w:color w:val="000009"/>
          <w:sz w:val="28"/>
        </w:rPr>
        <w:t>августа</w:t>
      </w:r>
      <w:r>
        <w:rPr>
          <w:color w:val="000009"/>
          <w:spacing w:val="27"/>
          <w:sz w:val="28"/>
        </w:rPr>
        <w:t xml:space="preserve"> </w:t>
      </w:r>
      <w:r>
        <w:rPr>
          <w:color w:val="000009"/>
          <w:sz w:val="28"/>
        </w:rPr>
        <w:t>2020</w:t>
      </w:r>
      <w:r>
        <w:rPr>
          <w:color w:val="000009"/>
          <w:spacing w:val="28"/>
          <w:sz w:val="28"/>
        </w:rPr>
        <w:t xml:space="preserve"> </w:t>
      </w:r>
      <w:r>
        <w:rPr>
          <w:color w:val="000009"/>
          <w:sz w:val="28"/>
        </w:rPr>
        <w:t>г.,</w:t>
      </w:r>
      <w:r>
        <w:rPr>
          <w:color w:val="000009"/>
          <w:spacing w:val="26"/>
          <w:sz w:val="28"/>
        </w:rPr>
        <w:t xml:space="preserve"> </w:t>
      </w:r>
      <w:r>
        <w:rPr>
          <w:color w:val="000009"/>
          <w:sz w:val="28"/>
        </w:rPr>
        <w:t>регистрационный</w:t>
      </w:r>
    </w:p>
    <w:p w:rsidR="004D198F" w:rsidRDefault="00CD3198">
      <w:pPr>
        <w:pStyle w:val="a3"/>
        <w:spacing w:line="321" w:lineRule="exact"/>
        <w:ind w:firstLine="0"/>
      </w:pPr>
      <w:r>
        <w:rPr>
          <w:color w:val="000009"/>
        </w:rPr>
        <w:t>№</w:t>
      </w:r>
      <w:r>
        <w:rPr>
          <w:color w:val="000009"/>
          <w:spacing w:val="-2"/>
        </w:rPr>
        <w:t xml:space="preserve"> 59599);</w:t>
      </w:r>
    </w:p>
    <w:p w:rsidR="004D198F" w:rsidRDefault="00CD3198">
      <w:pPr>
        <w:pStyle w:val="a4"/>
        <w:numPr>
          <w:ilvl w:val="0"/>
          <w:numId w:val="212"/>
        </w:numPr>
        <w:tabs>
          <w:tab w:val="left" w:pos="1214"/>
        </w:tabs>
        <w:ind w:right="476" w:firstLine="707"/>
        <w:rPr>
          <w:rFonts w:ascii="Symbol" w:hAnsi="Symbol"/>
          <w:color w:val="000009"/>
          <w:sz w:val="28"/>
        </w:rPr>
      </w:pPr>
      <w:r>
        <w:rPr>
          <w:color w:val="000009"/>
          <w:sz w:val="28"/>
        </w:rPr>
        <w:t>Санитарные правила СП 2.4.3648-20 «Санитарно- эпидемиологические требования к организациям воспитания и обучения, отдыха и оздоровления детей и молодѐжи (утверждены постановлением Главного</w:t>
      </w:r>
      <w:r>
        <w:rPr>
          <w:color w:val="000009"/>
          <w:spacing w:val="-1"/>
          <w:sz w:val="28"/>
        </w:rPr>
        <w:t xml:space="preserve"> </w:t>
      </w:r>
      <w:r>
        <w:rPr>
          <w:color w:val="000009"/>
          <w:sz w:val="28"/>
        </w:rPr>
        <w:t>государственного</w:t>
      </w:r>
      <w:r>
        <w:rPr>
          <w:color w:val="000009"/>
          <w:spacing w:val="-1"/>
          <w:sz w:val="28"/>
        </w:rPr>
        <w:t xml:space="preserve"> </w:t>
      </w:r>
      <w:r>
        <w:rPr>
          <w:color w:val="000009"/>
          <w:sz w:val="28"/>
        </w:rPr>
        <w:t>санитарного</w:t>
      </w:r>
      <w:r>
        <w:rPr>
          <w:color w:val="000009"/>
          <w:spacing w:val="-1"/>
          <w:sz w:val="28"/>
        </w:rPr>
        <w:t xml:space="preserve"> </w:t>
      </w:r>
      <w:r>
        <w:rPr>
          <w:color w:val="000009"/>
          <w:sz w:val="28"/>
        </w:rPr>
        <w:t>врача</w:t>
      </w:r>
      <w:r>
        <w:rPr>
          <w:color w:val="000009"/>
          <w:spacing w:val="-2"/>
          <w:sz w:val="28"/>
        </w:rPr>
        <w:t xml:space="preserve"> </w:t>
      </w:r>
      <w:r>
        <w:rPr>
          <w:color w:val="000009"/>
          <w:sz w:val="28"/>
        </w:rPr>
        <w:t>Российской</w:t>
      </w:r>
      <w:r>
        <w:rPr>
          <w:color w:val="000009"/>
          <w:spacing w:val="-3"/>
          <w:sz w:val="28"/>
        </w:rPr>
        <w:t xml:space="preserve"> </w:t>
      </w:r>
      <w:r>
        <w:rPr>
          <w:color w:val="000009"/>
          <w:sz w:val="28"/>
        </w:rPr>
        <w:t>Федерации</w:t>
      </w:r>
      <w:r>
        <w:rPr>
          <w:color w:val="000009"/>
          <w:spacing w:val="-3"/>
          <w:sz w:val="28"/>
        </w:rPr>
        <w:t xml:space="preserve"> </w:t>
      </w:r>
      <w:r>
        <w:rPr>
          <w:color w:val="000009"/>
          <w:sz w:val="28"/>
        </w:rPr>
        <w:t>от</w:t>
      </w:r>
      <w:r>
        <w:rPr>
          <w:color w:val="000009"/>
          <w:spacing w:val="-2"/>
          <w:sz w:val="28"/>
        </w:rPr>
        <w:t xml:space="preserve"> </w:t>
      </w:r>
      <w:r>
        <w:rPr>
          <w:color w:val="000009"/>
          <w:sz w:val="28"/>
        </w:rPr>
        <w:t>28 сентября 2020 г. № 28, зарегистрировано в Минюсте России 18 декабря 2020 г., регистрационный № 61573);</w:t>
      </w:r>
    </w:p>
    <w:p w:rsidR="004D198F" w:rsidRDefault="00CD3198">
      <w:pPr>
        <w:pStyle w:val="a4"/>
        <w:numPr>
          <w:ilvl w:val="0"/>
          <w:numId w:val="212"/>
        </w:numPr>
        <w:tabs>
          <w:tab w:val="left" w:pos="1610"/>
        </w:tabs>
        <w:ind w:right="390" w:firstLine="707"/>
        <w:rPr>
          <w:rFonts w:ascii="Symbol" w:hAnsi="Symbol"/>
          <w:sz w:val="28"/>
        </w:rPr>
      </w:pPr>
      <w:r>
        <w:rPr>
          <w:sz w:val="28"/>
        </w:rPr>
        <w:t>Закон Белгородской области от 31.10.2014 г. № 314 «Об образованиив Белгородской области»;</w:t>
      </w:r>
    </w:p>
    <w:p w:rsidR="004D198F" w:rsidRDefault="00CD3198">
      <w:pPr>
        <w:pStyle w:val="a4"/>
        <w:numPr>
          <w:ilvl w:val="0"/>
          <w:numId w:val="212"/>
        </w:numPr>
        <w:tabs>
          <w:tab w:val="left" w:pos="1214"/>
        </w:tabs>
        <w:ind w:right="480" w:firstLine="707"/>
        <w:rPr>
          <w:rFonts w:ascii="Symbol" w:hAnsi="Symbol"/>
          <w:color w:val="000009"/>
          <w:sz w:val="28"/>
        </w:rPr>
      </w:pPr>
      <w:r>
        <w:rPr>
          <w:sz w:val="28"/>
        </w:rPr>
        <w:t>Постановление Правительства Белгородской области от 30.12.2013г. № 528-пп «Об</w:t>
      </w:r>
      <w:r>
        <w:rPr>
          <w:spacing w:val="40"/>
          <w:sz w:val="28"/>
        </w:rPr>
        <w:t xml:space="preserve"> </w:t>
      </w:r>
      <w:r>
        <w:rPr>
          <w:sz w:val="28"/>
        </w:rPr>
        <w:t>утверждении государственной программы Белгородской</w:t>
      </w:r>
      <w:r>
        <w:rPr>
          <w:spacing w:val="40"/>
          <w:sz w:val="28"/>
        </w:rPr>
        <w:t xml:space="preserve"> </w:t>
      </w:r>
      <w:r>
        <w:rPr>
          <w:sz w:val="28"/>
        </w:rPr>
        <w:t>области</w:t>
      </w:r>
      <w:r>
        <w:rPr>
          <w:spacing w:val="40"/>
          <w:sz w:val="28"/>
        </w:rPr>
        <w:t xml:space="preserve"> </w:t>
      </w:r>
      <w:r>
        <w:rPr>
          <w:sz w:val="28"/>
        </w:rPr>
        <w:t>«Развитие образования Белгородской области»;</w:t>
      </w:r>
    </w:p>
    <w:p w:rsidR="004D198F" w:rsidRDefault="00CD3198">
      <w:pPr>
        <w:pStyle w:val="a4"/>
        <w:numPr>
          <w:ilvl w:val="0"/>
          <w:numId w:val="212"/>
        </w:numPr>
        <w:tabs>
          <w:tab w:val="left" w:pos="1610"/>
        </w:tabs>
        <w:ind w:right="261" w:firstLine="707"/>
        <w:rPr>
          <w:rFonts w:ascii="Symbol" w:hAnsi="Symbol"/>
          <w:sz w:val="28"/>
        </w:rPr>
      </w:pPr>
      <w:r>
        <w:rPr>
          <w:sz w:val="28"/>
        </w:rPr>
        <w:t>Приказ министерства образования Белгородской области от 29.06.2022</w:t>
      </w:r>
      <w:r>
        <w:rPr>
          <w:spacing w:val="40"/>
          <w:sz w:val="28"/>
        </w:rPr>
        <w:t xml:space="preserve"> </w:t>
      </w:r>
      <w:r>
        <w:rPr>
          <w:sz w:val="28"/>
        </w:rPr>
        <w:t>г. №2090 «Об утверждении положения о системе мониторинга качества дошкольного образования в образовательных организациях Белгородской области»;</w:t>
      </w:r>
    </w:p>
    <w:p w:rsidR="004D198F" w:rsidRDefault="00CD3198">
      <w:pPr>
        <w:pStyle w:val="a4"/>
        <w:numPr>
          <w:ilvl w:val="0"/>
          <w:numId w:val="212"/>
        </w:numPr>
        <w:tabs>
          <w:tab w:val="left" w:pos="1610"/>
        </w:tabs>
        <w:ind w:right="261" w:firstLine="707"/>
        <w:rPr>
          <w:rFonts w:ascii="Symbol" w:hAnsi="Symbol"/>
          <w:color w:val="000009"/>
          <w:sz w:val="28"/>
        </w:rPr>
      </w:pPr>
      <w:r>
        <w:rPr>
          <w:sz w:val="28"/>
        </w:rPr>
        <w:t>Приказ министерства образования Белгородской области от 23.12.2022 г.</w:t>
      </w:r>
      <w:r>
        <w:rPr>
          <w:spacing w:val="40"/>
          <w:sz w:val="28"/>
        </w:rPr>
        <w:t xml:space="preserve"> </w:t>
      </w:r>
      <w:r>
        <w:rPr>
          <w:sz w:val="28"/>
        </w:rPr>
        <w:t>№4057 «Об утверждении «дорожной карты» (по внедрению электронного</w:t>
      </w:r>
      <w:r>
        <w:rPr>
          <w:spacing w:val="-3"/>
          <w:sz w:val="28"/>
        </w:rPr>
        <w:t xml:space="preserve"> </w:t>
      </w:r>
      <w:r>
        <w:rPr>
          <w:sz w:val="28"/>
        </w:rPr>
        <w:t>портфеляигровых</w:t>
      </w:r>
      <w:r>
        <w:rPr>
          <w:spacing w:val="-2"/>
          <w:sz w:val="28"/>
        </w:rPr>
        <w:t xml:space="preserve"> </w:t>
      </w:r>
      <w:r>
        <w:rPr>
          <w:sz w:val="28"/>
        </w:rPr>
        <w:t>и</w:t>
      </w:r>
      <w:r>
        <w:rPr>
          <w:spacing w:val="-4"/>
          <w:sz w:val="28"/>
        </w:rPr>
        <w:t xml:space="preserve"> </w:t>
      </w:r>
      <w:r>
        <w:rPr>
          <w:sz w:val="28"/>
        </w:rPr>
        <w:t>образовательных</w:t>
      </w:r>
      <w:r>
        <w:rPr>
          <w:spacing w:val="-2"/>
          <w:sz w:val="28"/>
        </w:rPr>
        <w:t xml:space="preserve"> </w:t>
      </w:r>
      <w:r>
        <w:rPr>
          <w:sz w:val="28"/>
        </w:rPr>
        <w:t>практик</w:t>
      </w:r>
      <w:r>
        <w:rPr>
          <w:spacing w:val="-3"/>
          <w:sz w:val="28"/>
        </w:rPr>
        <w:t xml:space="preserve"> </w:t>
      </w:r>
      <w:r>
        <w:rPr>
          <w:sz w:val="28"/>
        </w:rPr>
        <w:t>поддержки</w:t>
      </w:r>
      <w:r>
        <w:rPr>
          <w:spacing w:val="-1"/>
          <w:sz w:val="28"/>
        </w:rPr>
        <w:t xml:space="preserve"> </w:t>
      </w:r>
      <w:r>
        <w:rPr>
          <w:sz w:val="28"/>
        </w:rPr>
        <w:t>семей с детьми дошкольного возраста «Дети в приоритете»);</w:t>
      </w:r>
    </w:p>
    <w:p w:rsidR="004D198F" w:rsidRDefault="00CD3198">
      <w:pPr>
        <w:pStyle w:val="a4"/>
        <w:numPr>
          <w:ilvl w:val="0"/>
          <w:numId w:val="212"/>
        </w:numPr>
        <w:tabs>
          <w:tab w:val="left" w:pos="1610"/>
        </w:tabs>
        <w:ind w:right="261" w:firstLine="707"/>
        <w:rPr>
          <w:rFonts w:ascii="Symbol" w:hAnsi="Symbol"/>
          <w:color w:val="000009"/>
          <w:sz w:val="28"/>
        </w:rPr>
      </w:pPr>
      <w:r>
        <w:rPr>
          <w:sz w:val="28"/>
        </w:rPr>
        <w:t>Приказ министерства образования Белгородской области от 10.04.2023 г. №1162 «Об организации деятельности по внедрению федеральных образовательныхпрограмм дошкольного образования»;</w:t>
      </w:r>
    </w:p>
    <w:p w:rsidR="004D198F" w:rsidRDefault="00CD3198">
      <w:pPr>
        <w:pStyle w:val="a4"/>
        <w:numPr>
          <w:ilvl w:val="0"/>
          <w:numId w:val="212"/>
        </w:numPr>
        <w:tabs>
          <w:tab w:val="left" w:pos="1751"/>
        </w:tabs>
        <w:ind w:right="261" w:firstLine="707"/>
        <w:rPr>
          <w:rFonts w:ascii="Symbol" w:hAnsi="Symbol"/>
          <w:sz w:val="28"/>
        </w:rPr>
      </w:pPr>
      <w:r>
        <w:rPr>
          <w:sz w:val="28"/>
        </w:rPr>
        <w:t>Письмо департамента образования Белгородской области от 30.04.2020 г. № 9-09/14/2380 «Методические рекомендации по насыщению развивающей</w:t>
      </w:r>
      <w:r>
        <w:rPr>
          <w:spacing w:val="64"/>
          <w:w w:val="150"/>
          <w:sz w:val="28"/>
        </w:rPr>
        <w:t xml:space="preserve">    </w:t>
      </w:r>
      <w:r>
        <w:rPr>
          <w:sz w:val="28"/>
        </w:rPr>
        <w:t>предметно-пространственной</w:t>
      </w:r>
      <w:r>
        <w:rPr>
          <w:spacing w:val="65"/>
          <w:w w:val="150"/>
          <w:sz w:val="28"/>
        </w:rPr>
        <w:t xml:space="preserve">    </w:t>
      </w:r>
      <w:r>
        <w:rPr>
          <w:sz w:val="28"/>
        </w:rPr>
        <w:t>среды</w:t>
      </w:r>
      <w:r>
        <w:rPr>
          <w:spacing w:val="64"/>
          <w:w w:val="150"/>
          <w:sz w:val="28"/>
        </w:rPr>
        <w:t xml:space="preserve">    </w:t>
      </w:r>
      <w:r>
        <w:rPr>
          <w:sz w:val="28"/>
        </w:rPr>
        <w:t>элементами</w:t>
      </w:r>
    </w:p>
    <w:p w:rsidR="004D198F" w:rsidRDefault="00CD3198">
      <w:pPr>
        <w:pStyle w:val="a3"/>
        <w:spacing w:line="321" w:lineRule="exact"/>
        <w:ind w:firstLine="0"/>
        <w:jc w:val="left"/>
      </w:pPr>
      <w:r>
        <w:rPr>
          <w:spacing w:val="-2"/>
        </w:rPr>
        <w:t>«доброжелательногопространства»;</w:t>
      </w:r>
    </w:p>
    <w:p w:rsidR="004D198F" w:rsidRDefault="00CD3198">
      <w:pPr>
        <w:pStyle w:val="a4"/>
        <w:numPr>
          <w:ilvl w:val="0"/>
          <w:numId w:val="212"/>
        </w:numPr>
        <w:tabs>
          <w:tab w:val="left" w:pos="1751"/>
        </w:tabs>
        <w:ind w:right="260" w:firstLine="707"/>
        <w:rPr>
          <w:rFonts w:ascii="Symbol" w:hAnsi="Symbol"/>
          <w:color w:val="000009"/>
          <w:sz w:val="28"/>
        </w:rPr>
      </w:pPr>
      <w:r>
        <w:rPr>
          <w:sz w:val="28"/>
        </w:rPr>
        <w:t>Письмо министерства образования Белгородской области от 03.02.2023 г. №17-5/6795-017-264 «О совершенствовании учебно- методических и материально- технических условий реализации образовательных программ дошкольногообразования»;</w:t>
      </w:r>
    </w:p>
    <w:p w:rsidR="004D198F" w:rsidRDefault="00CD3198">
      <w:pPr>
        <w:pStyle w:val="a4"/>
        <w:numPr>
          <w:ilvl w:val="0"/>
          <w:numId w:val="212"/>
        </w:numPr>
        <w:tabs>
          <w:tab w:val="left" w:pos="1214"/>
        </w:tabs>
        <w:ind w:right="481" w:firstLine="707"/>
        <w:rPr>
          <w:rFonts w:ascii="Symbol" w:hAnsi="Symbol"/>
          <w:color w:val="000009"/>
          <w:sz w:val="28"/>
        </w:rPr>
      </w:pPr>
      <w:r>
        <w:rPr>
          <w:color w:val="000009"/>
          <w:sz w:val="28"/>
        </w:rPr>
        <w:t>Инструктивно – методическое письмо и «Реализация федерального государственного образовательного стандарта дошкольного образования в организациях, осуществляющих образовательную деятельность в Белгородской области в период 2023-2024 гг.»</w:t>
      </w:r>
    </w:p>
    <w:p w:rsidR="004D198F" w:rsidRDefault="00CD3198">
      <w:pPr>
        <w:pStyle w:val="a4"/>
        <w:numPr>
          <w:ilvl w:val="0"/>
          <w:numId w:val="212"/>
        </w:numPr>
        <w:tabs>
          <w:tab w:val="left" w:pos="1215"/>
        </w:tabs>
        <w:spacing w:line="342" w:lineRule="exact"/>
        <w:ind w:left="1215" w:hanging="285"/>
        <w:rPr>
          <w:rFonts w:ascii="Symbol" w:hAnsi="Symbol"/>
          <w:color w:val="000009"/>
          <w:sz w:val="28"/>
        </w:rPr>
      </w:pPr>
      <w:r>
        <w:rPr>
          <w:color w:val="000009"/>
          <w:sz w:val="28"/>
        </w:rPr>
        <w:t>Устав</w:t>
      </w:r>
      <w:r>
        <w:rPr>
          <w:color w:val="000009"/>
          <w:spacing w:val="-5"/>
          <w:sz w:val="28"/>
        </w:rPr>
        <w:t xml:space="preserve"> </w:t>
      </w:r>
      <w:r>
        <w:rPr>
          <w:color w:val="000009"/>
          <w:sz w:val="28"/>
        </w:rPr>
        <w:t>МБОУ</w:t>
      </w:r>
      <w:r>
        <w:rPr>
          <w:color w:val="000009"/>
          <w:spacing w:val="-5"/>
          <w:sz w:val="28"/>
        </w:rPr>
        <w:t xml:space="preserve"> </w:t>
      </w:r>
      <w:r>
        <w:rPr>
          <w:color w:val="000009"/>
          <w:sz w:val="28"/>
        </w:rPr>
        <w:t>«Шеинская СОШ имени Героя РФ Ворновского Ю.В.</w:t>
      </w:r>
      <w:r>
        <w:rPr>
          <w:color w:val="000009"/>
          <w:spacing w:val="-2"/>
          <w:sz w:val="28"/>
        </w:rPr>
        <w:t>»;</w:t>
      </w:r>
    </w:p>
    <w:p w:rsidR="004D198F" w:rsidRDefault="004D198F">
      <w:pPr>
        <w:spacing w:line="342" w:lineRule="exact"/>
        <w:jc w:val="both"/>
        <w:rPr>
          <w:rFonts w:ascii="Symbol" w:hAnsi="Symbol"/>
          <w:sz w:val="28"/>
        </w:rPr>
        <w:sectPr w:rsidR="004D198F">
          <w:pgSz w:w="11910" w:h="16840"/>
          <w:pgMar w:top="1040" w:right="580" w:bottom="920" w:left="1480" w:header="0" w:footer="734" w:gutter="0"/>
          <w:cols w:space="720"/>
        </w:sectPr>
      </w:pPr>
    </w:p>
    <w:p w:rsidR="004D198F" w:rsidRDefault="00CD3198">
      <w:pPr>
        <w:pStyle w:val="a4"/>
        <w:numPr>
          <w:ilvl w:val="0"/>
          <w:numId w:val="212"/>
        </w:numPr>
        <w:tabs>
          <w:tab w:val="left" w:pos="1215"/>
        </w:tabs>
        <w:spacing w:before="86"/>
        <w:ind w:left="1215" w:hanging="285"/>
        <w:rPr>
          <w:rFonts w:ascii="Symbol" w:hAnsi="Symbol"/>
          <w:color w:val="000009"/>
          <w:sz w:val="28"/>
        </w:rPr>
      </w:pPr>
      <w:r>
        <w:rPr>
          <w:color w:val="000009"/>
          <w:sz w:val="28"/>
        </w:rPr>
        <w:lastRenderedPageBreak/>
        <w:t>Программа</w:t>
      </w:r>
      <w:r>
        <w:rPr>
          <w:color w:val="000009"/>
          <w:spacing w:val="-8"/>
          <w:sz w:val="28"/>
        </w:rPr>
        <w:t xml:space="preserve"> </w:t>
      </w:r>
      <w:r>
        <w:rPr>
          <w:color w:val="000009"/>
          <w:sz w:val="28"/>
        </w:rPr>
        <w:t>развития</w:t>
      </w:r>
      <w:r>
        <w:rPr>
          <w:color w:val="000009"/>
          <w:spacing w:val="-5"/>
          <w:sz w:val="28"/>
        </w:rPr>
        <w:t xml:space="preserve"> </w:t>
      </w:r>
      <w:r>
        <w:rPr>
          <w:color w:val="000009"/>
          <w:sz w:val="28"/>
        </w:rPr>
        <w:t>МБОУ</w:t>
      </w:r>
      <w:r>
        <w:rPr>
          <w:color w:val="000009"/>
          <w:spacing w:val="-5"/>
          <w:sz w:val="28"/>
        </w:rPr>
        <w:t xml:space="preserve"> </w:t>
      </w:r>
      <w:r>
        <w:rPr>
          <w:color w:val="000009"/>
          <w:sz w:val="28"/>
        </w:rPr>
        <w:t>«Шеинская СОШ имени Героя РФ Ворновского Ю.В</w:t>
      </w:r>
      <w:r>
        <w:rPr>
          <w:color w:val="000009"/>
          <w:spacing w:val="-2"/>
          <w:sz w:val="28"/>
        </w:rPr>
        <w:t>».</w:t>
      </w:r>
    </w:p>
    <w:p w:rsidR="004D198F" w:rsidRDefault="00CD3198">
      <w:pPr>
        <w:pStyle w:val="a3"/>
        <w:spacing w:before="1"/>
        <w:ind w:right="267"/>
      </w:pPr>
      <w:r>
        <w:rPr>
          <w:color w:val="000009"/>
        </w:rPr>
        <w:t>Программа отвечает образовательному запросу социума, обеспечивает развитие личности</w:t>
      </w:r>
      <w:r>
        <w:rPr>
          <w:color w:val="000009"/>
          <w:spacing w:val="80"/>
        </w:rPr>
        <w:t xml:space="preserve"> </w:t>
      </w:r>
      <w:r>
        <w:rPr>
          <w:color w:val="000009"/>
        </w:rPr>
        <w:t>детей дошкольного возраста в различных видах общения и деятельности с учетом их возрастных,</w:t>
      </w:r>
      <w:r>
        <w:rPr>
          <w:color w:val="000009"/>
          <w:spacing w:val="-2"/>
        </w:rPr>
        <w:t xml:space="preserve"> </w:t>
      </w:r>
      <w:r>
        <w:rPr>
          <w:color w:val="000009"/>
        </w:rPr>
        <w:t>индивидуальных,</w:t>
      </w:r>
      <w:r>
        <w:rPr>
          <w:color w:val="000009"/>
          <w:spacing w:val="-2"/>
        </w:rPr>
        <w:t xml:space="preserve"> </w:t>
      </w:r>
      <w:r>
        <w:rPr>
          <w:color w:val="000009"/>
        </w:rPr>
        <w:t>психологических и физиологических особенностей, в том числе достижение детьми</w:t>
      </w:r>
      <w:r>
        <w:rPr>
          <w:color w:val="000009"/>
          <w:spacing w:val="40"/>
        </w:rPr>
        <w:t xml:space="preserve"> </w:t>
      </w:r>
      <w:r>
        <w:rPr>
          <w:color w:val="000009"/>
        </w:rPr>
        <w:t>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w:t>
      </w:r>
      <w:r>
        <w:rPr>
          <w:color w:val="000009"/>
          <w:spacing w:val="40"/>
        </w:rPr>
        <w:t xml:space="preserve"> </w:t>
      </w:r>
      <w:r>
        <w:rPr>
          <w:color w:val="000009"/>
          <w:spacing w:val="-2"/>
        </w:rPr>
        <w:t>деятельности.</w:t>
      </w:r>
    </w:p>
    <w:p w:rsidR="004D198F" w:rsidRDefault="00CD3198">
      <w:pPr>
        <w:pStyle w:val="a3"/>
        <w:ind w:right="271"/>
      </w:pPr>
      <w:r>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4D198F" w:rsidRDefault="00CD3198">
      <w:pPr>
        <w:pStyle w:val="a3"/>
        <w:spacing w:before="1"/>
        <w:ind w:right="274"/>
      </w:pPr>
      <w:r>
        <w:rPr>
          <w:color w:val="000009"/>
        </w:rPr>
        <w:t>Обязательная часть Программы соответствует ФОП ДО и</w:t>
      </w:r>
      <w:r>
        <w:rPr>
          <w:color w:val="000009"/>
          <w:spacing w:val="40"/>
        </w:rPr>
        <w:t xml:space="preserve"> </w:t>
      </w:r>
      <w:r>
        <w:rPr>
          <w:color w:val="000009"/>
          <w:spacing w:val="-2"/>
        </w:rPr>
        <w:t>обеспечивает:</w:t>
      </w:r>
    </w:p>
    <w:p w:rsidR="004D198F" w:rsidRDefault="00CD3198">
      <w:pPr>
        <w:pStyle w:val="a4"/>
        <w:numPr>
          <w:ilvl w:val="0"/>
          <w:numId w:val="211"/>
        </w:numPr>
        <w:tabs>
          <w:tab w:val="left" w:pos="1214"/>
        </w:tabs>
        <w:ind w:right="263" w:firstLine="707"/>
        <w:rPr>
          <w:sz w:val="28"/>
        </w:rPr>
      </w:pPr>
      <w:r>
        <w:rPr>
          <w:sz w:val="28"/>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4D198F" w:rsidRDefault="00CD3198">
      <w:pPr>
        <w:pStyle w:val="a4"/>
        <w:numPr>
          <w:ilvl w:val="0"/>
          <w:numId w:val="211"/>
        </w:numPr>
        <w:tabs>
          <w:tab w:val="left" w:pos="1214"/>
        </w:tabs>
        <w:ind w:right="264" w:firstLine="707"/>
        <w:rPr>
          <w:sz w:val="28"/>
        </w:rPr>
      </w:pPr>
      <w:r>
        <w:rPr>
          <w:sz w:val="28"/>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w:t>
      </w:r>
      <w:r>
        <w:rPr>
          <w:spacing w:val="40"/>
          <w:sz w:val="28"/>
        </w:rPr>
        <w:t xml:space="preserve"> </w:t>
      </w:r>
      <w:r>
        <w:rPr>
          <w:sz w:val="28"/>
        </w:rPr>
        <w:t>подрастающего поколения как знающего и уважающего историю и культуру своей семьи, большой и малой Родины;</w:t>
      </w:r>
    </w:p>
    <w:p w:rsidR="004D198F" w:rsidRDefault="00CD3198">
      <w:pPr>
        <w:pStyle w:val="a4"/>
        <w:numPr>
          <w:ilvl w:val="0"/>
          <w:numId w:val="211"/>
        </w:numPr>
        <w:tabs>
          <w:tab w:val="left" w:pos="1214"/>
        </w:tabs>
        <w:spacing w:before="1"/>
        <w:ind w:right="263" w:firstLine="707"/>
        <w:rPr>
          <w:sz w:val="28"/>
        </w:rPr>
      </w:pPr>
      <w:r>
        <w:rPr>
          <w:sz w:val="28"/>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4D198F" w:rsidRDefault="00CD3198">
      <w:pPr>
        <w:pStyle w:val="a3"/>
        <w:spacing w:before="1"/>
        <w:ind w:right="264"/>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w:t>
      </w:r>
      <w:r>
        <w:rPr>
          <w:color w:val="000009"/>
          <w:spacing w:val="-3"/>
        </w:rPr>
        <w:t xml:space="preserve"> </w:t>
      </w:r>
      <w:r>
        <w:rPr>
          <w:color w:val="000009"/>
        </w:rPr>
        <w:t>особенностей,</w:t>
      </w:r>
      <w:r>
        <w:rPr>
          <w:color w:val="000009"/>
          <w:spacing w:val="-5"/>
        </w:rPr>
        <w:t xml:space="preserve"> </w:t>
      </w:r>
      <w:r>
        <w:rPr>
          <w:color w:val="000009"/>
        </w:rPr>
        <w:t>а</w:t>
      </w:r>
      <w:r>
        <w:rPr>
          <w:color w:val="000009"/>
          <w:spacing w:val="-4"/>
        </w:rPr>
        <w:t xml:space="preserve"> </w:t>
      </w:r>
      <w:r>
        <w:rPr>
          <w:color w:val="000009"/>
        </w:rPr>
        <w:t>также</w:t>
      </w:r>
      <w:r>
        <w:rPr>
          <w:color w:val="000009"/>
          <w:spacing w:val="-4"/>
        </w:rPr>
        <w:t xml:space="preserve"> </w:t>
      </w:r>
      <w:r>
        <w:rPr>
          <w:color w:val="000009"/>
        </w:rPr>
        <w:t>для</w:t>
      </w:r>
      <w:r>
        <w:rPr>
          <w:color w:val="000009"/>
          <w:spacing w:val="-4"/>
        </w:rPr>
        <w:t xml:space="preserve"> </w:t>
      </w:r>
      <w:r>
        <w:rPr>
          <w:color w:val="000009"/>
        </w:rPr>
        <w:t>обеспечения</w:t>
      </w:r>
      <w:r>
        <w:rPr>
          <w:color w:val="000009"/>
          <w:spacing w:val="-4"/>
        </w:rPr>
        <w:t xml:space="preserve"> </w:t>
      </w:r>
      <w:r>
        <w:rPr>
          <w:color w:val="000009"/>
        </w:rPr>
        <w:t>коррекции</w:t>
      </w:r>
      <w:r>
        <w:rPr>
          <w:color w:val="000009"/>
          <w:spacing w:val="-4"/>
        </w:rPr>
        <w:t xml:space="preserve"> </w:t>
      </w:r>
      <w:r>
        <w:rPr>
          <w:color w:val="000009"/>
        </w:rPr>
        <w:t>нарушений развития и ориентированные на потребность детей и их родителей:</w:t>
      </w:r>
    </w:p>
    <w:p w:rsidR="004D198F" w:rsidRDefault="00CD3198">
      <w:pPr>
        <w:pStyle w:val="a3"/>
        <w:ind w:right="263"/>
      </w:pPr>
      <w:r>
        <w:t>1.</w:t>
      </w:r>
      <w:r>
        <w:rPr>
          <w:spacing w:val="40"/>
        </w:rPr>
        <w:t xml:space="preserve"> </w:t>
      </w:r>
      <w:r>
        <w:t>«Здравствуй, мир Белогорья!» Л.В.Серых Г.А. Репринцева.- Белгород: ООО «Эпицентр», 2018. – 52 с.</w:t>
      </w:r>
    </w:p>
    <w:p w:rsidR="004D198F" w:rsidRDefault="00CD3198">
      <w:pPr>
        <w:pStyle w:val="a3"/>
        <w:spacing w:before="321"/>
        <w:ind w:right="264"/>
      </w:pPr>
      <w:r>
        <w:t>Объем обязательной части Программы составляет не менее 80% от ее общего объема; части, формируемой участниками образовательных отношений, не более 20%.</w:t>
      </w:r>
    </w:p>
    <w:p w:rsidR="004D198F" w:rsidRDefault="00CD3198">
      <w:pPr>
        <w:pStyle w:val="a3"/>
        <w:spacing w:before="1"/>
        <w:ind w:left="930" w:firstLine="0"/>
      </w:pPr>
      <w:r>
        <w:t>Программа</w:t>
      </w:r>
      <w:r>
        <w:rPr>
          <w:spacing w:val="2"/>
        </w:rPr>
        <w:t xml:space="preserve"> </w:t>
      </w:r>
      <w:r>
        <w:t>представляет</w:t>
      </w:r>
      <w:r>
        <w:rPr>
          <w:spacing w:val="2"/>
        </w:rPr>
        <w:t xml:space="preserve"> </w:t>
      </w:r>
      <w:r>
        <w:t>собой</w:t>
      </w:r>
      <w:r>
        <w:rPr>
          <w:spacing w:val="2"/>
        </w:rPr>
        <w:t xml:space="preserve"> </w:t>
      </w:r>
      <w:r>
        <w:t>учебно-методическую</w:t>
      </w:r>
      <w:r>
        <w:rPr>
          <w:spacing w:val="1"/>
        </w:rPr>
        <w:t xml:space="preserve"> </w:t>
      </w:r>
      <w:r>
        <w:t>документацию,</w:t>
      </w:r>
      <w:r>
        <w:rPr>
          <w:spacing w:val="2"/>
        </w:rPr>
        <w:t xml:space="preserve"> </w:t>
      </w:r>
      <w:r>
        <w:rPr>
          <w:spacing w:val="-10"/>
        </w:rPr>
        <w:t>в</w:t>
      </w:r>
    </w:p>
    <w:p w:rsidR="004D198F" w:rsidRDefault="004D198F">
      <w:pPr>
        <w:sectPr w:rsidR="004D198F">
          <w:pgSz w:w="11910" w:h="16840"/>
          <w:pgMar w:top="1020" w:right="580" w:bottom="920" w:left="1480" w:header="0" w:footer="734" w:gutter="0"/>
          <w:cols w:space="720"/>
        </w:sectPr>
      </w:pPr>
    </w:p>
    <w:p w:rsidR="004D198F" w:rsidRDefault="00CD3198">
      <w:pPr>
        <w:pStyle w:val="a3"/>
        <w:spacing w:before="67"/>
        <w:ind w:firstLine="0"/>
        <w:jc w:val="left"/>
      </w:pPr>
      <w:r>
        <w:lastRenderedPageBreak/>
        <w:t>составе</w:t>
      </w:r>
      <w:r>
        <w:rPr>
          <w:spacing w:val="-3"/>
        </w:rPr>
        <w:t xml:space="preserve"> </w:t>
      </w:r>
      <w:r>
        <w:rPr>
          <w:spacing w:val="-2"/>
        </w:rPr>
        <w:t>которой:</w:t>
      </w:r>
    </w:p>
    <w:p w:rsidR="004D198F" w:rsidRDefault="00CD3198">
      <w:pPr>
        <w:pStyle w:val="a4"/>
        <w:numPr>
          <w:ilvl w:val="0"/>
          <w:numId w:val="210"/>
        </w:numPr>
        <w:tabs>
          <w:tab w:val="left" w:pos="1354"/>
        </w:tabs>
        <w:spacing w:before="2"/>
        <w:ind w:left="1354" w:hanging="424"/>
        <w:jc w:val="left"/>
        <w:rPr>
          <w:sz w:val="28"/>
        </w:rPr>
      </w:pPr>
      <w:r>
        <w:rPr>
          <w:sz w:val="28"/>
        </w:rPr>
        <w:t>рабочая</w:t>
      </w:r>
      <w:r>
        <w:rPr>
          <w:spacing w:val="-7"/>
          <w:sz w:val="28"/>
        </w:rPr>
        <w:t xml:space="preserve"> </w:t>
      </w:r>
      <w:r>
        <w:rPr>
          <w:sz w:val="28"/>
        </w:rPr>
        <w:t>программа</w:t>
      </w:r>
      <w:r>
        <w:rPr>
          <w:spacing w:val="-8"/>
          <w:sz w:val="28"/>
        </w:rPr>
        <w:t xml:space="preserve"> </w:t>
      </w:r>
      <w:r>
        <w:rPr>
          <w:spacing w:val="-2"/>
          <w:sz w:val="28"/>
        </w:rPr>
        <w:t>воспитания,</w:t>
      </w:r>
    </w:p>
    <w:p w:rsidR="004D198F" w:rsidRDefault="00CD3198">
      <w:pPr>
        <w:pStyle w:val="a4"/>
        <w:numPr>
          <w:ilvl w:val="0"/>
          <w:numId w:val="210"/>
        </w:numPr>
        <w:tabs>
          <w:tab w:val="left" w:pos="1354"/>
        </w:tabs>
        <w:spacing w:line="322" w:lineRule="exact"/>
        <w:ind w:left="1354" w:hanging="424"/>
        <w:jc w:val="left"/>
        <w:rPr>
          <w:sz w:val="28"/>
        </w:rPr>
      </w:pPr>
      <w:r>
        <w:rPr>
          <w:sz w:val="28"/>
        </w:rPr>
        <w:t>режим</w:t>
      </w:r>
      <w:r>
        <w:rPr>
          <w:spacing w:val="-4"/>
          <w:sz w:val="28"/>
        </w:rPr>
        <w:t xml:space="preserve"> </w:t>
      </w:r>
      <w:r>
        <w:rPr>
          <w:sz w:val="28"/>
        </w:rPr>
        <w:t>и</w:t>
      </w:r>
      <w:r>
        <w:rPr>
          <w:spacing w:val="-6"/>
          <w:sz w:val="28"/>
        </w:rPr>
        <w:t xml:space="preserve"> </w:t>
      </w:r>
      <w:r>
        <w:rPr>
          <w:sz w:val="28"/>
        </w:rPr>
        <w:t>распорядок</w:t>
      </w:r>
      <w:r>
        <w:rPr>
          <w:spacing w:val="-5"/>
          <w:sz w:val="28"/>
        </w:rPr>
        <w:t xml:space="preserve"> </w:t>
      </w:r>
      <w:r>
        <w:rPr>
          <w:sz w:val="28"/>
        </w:rPr>
        <w:t>дня</w:t>
      </w:r>
      <w:r>
        <w:rPr>
          <w:spacing w:val="-6"/>
          <w:sz w:val="28"/>
        </w:rPr>
        <w:t xml:space="preserve"> </w:t>
      </w:r>
      <w:r>
        <w:rPr>
          <w:sz w:val="28"/>
        </w:rPr>
        <w:t>для</w:t>
      </w:r>
      <w:r>
        <w:rPr>
          <w:spacing w:val="-4"/>
          <w:sz w:val="28"/>
        </w:rPr>
        <w:t xml:space="preserve"> </w:t>
      </w:r>
      <w:r>
        <w:rPr>
          <w:sz w:val="28"/>
        </w:rPr>
        <w:t>всех</w:t>
      </w:r>
      <w:r>
        <w:rPr>
          <w:spacing w:val="-2"/>
          <w:sz w:val="28"/>
        </w:rPr>
        <w:t xml:space="preserve"> </w:t>
      </w:r>
      <w:r>
        <w:rPr>
          <w:sz w:val="28"/>
        </w:rPr>
        <w:t>возрастных</w:t>
      </w:r>
      <w:r>
        <w:rPr>
          <w:spacing w:val="-3"/>
          <w:sz w:val="28"/>
        </w:rPr>
        <w:t xml:space="preserve"> </w:t>
      </w:r>
      <w:r>
        <w:rPr>
          <w:sz w:val="28"/>
        </w:rPr>
        <w:t>групп</w:t>
      </w:r>
      <w:r>
        <w:rPr>
          <w:spacing w:val="-6"/>
          <w:sz w:val="28"/>
        </w:rPr>
        <w:t xml:space="preserve"> </w:t>
      </w:r>
      <w:r>
        <w:rPr>
          <w:spacing w:val="-4"/>
          <w:sz w:val="28"/>
        </w:rPr>
        <w:t>ДОО,</w:t>
      </w:r>
    </w:p>
    <w:p w:rsidR="004D198F" w:rsidRDefault="00CD3198">
      <w:pPr>
        <w:pStyle w:val="a4"/>
        <w:numPr>
          <w:ilvl w:val="0"/>
          <w:numId w:val="210"/>
        </w:numPr>
        <w:tabs>
          <w:tab w:val="left" w:pos="1354"/>
        </w:tabs>
        <w:spacing w:line="322" w:lineRule="exact"/>
        <w:ind w:left="1354" w:hanging="424"/>
        <w:jc w:val="left"/>
        <w:rPr>
          <w:sz w:val="28"/>
        </w:rPr>
      </w:pPr>
      <w:r>
        <w:rPr>
          <w:sz w:val="28"/>
        </w:rPr>
        <w:t>учебный</w:t>
      </w:r>
      <w:r>
        <w:rPr>
          <w:spacing w:val="-5"/>
          <w:sz w:val="28"/>
        </w:rPr>
        <w:t xml:space="preserve"> </w:t>
      </w:r>
      <w:r>
        <w:rPr>
          <w:spacing w:val="-2"/>
          <w:sz w:val="28"/>
        </w:rPr>
        <w:t>план,</w:t>
      </w:r>
    </w:p>
    <w:p w:rsidR="004D198F" w:rsidRDefault="00CD3198">
      <w:pPr>
        <w:pStyle w:val="a4"/>
        <w:numPr>
          <w:ilvl w:val="0"/>
          <w:numId w:val="210"/>
        </w:numPr>
        <w:tabs>
          <w:tab w:val="left" w:pos="1354"/>
        </w:tabs>
        <w:spacing w:line="322" w:lineRule="exact"/>
        <w:ind w:left="1354" w:hanging="424"/>
        <w:jc w:val="left"/>
        <w:rPr>
          <w:sz w:val="28"/>
        </w:rPr>
      </w:pPr>
      <w:r>
        <w:rPr>
          <w:sz w:val="28"/>
        </w:rPr>
        <w:t>календарный</w:t>
      </w:r>
      <w:r>
        <w:rPr>
          <w:spacing w:val="-10"/>
          <w:sz w:val="28"/>
        </w:rPr>
        <w:t xml:space="preserve"> </w:t>
      </w:r>
      <w:r>
        <w:rPr>
          <w:sz w:val="28"/>
        </w:rPr>
        <w:t>учебный</w:t>
      </w:r>
      <w:r>
        <w:rPr>
          <w:spacing w:val="-9"/>
          <w:sz w:val="28"/>
        </w:rPr>
        <w:t xml:space="preserve"> </w:t>
      </w:r>
      <w:r>
        <w:rPr>
          <w:spacing w:val="-2"/>
          <w:sz w:val="28"/>
        </w:rPr>
        <w:t>график,</w:t>
      </w:r>
    </w:p>
    <w:p w:rsidR="004D198F" w:rsidRDefault="00CD3198">
      <w:pPr>
        <w:pStyle w:val="a4"/>
        <w:numPr>
          <w:ilvl w:val="0"/>
          <w:numId w:val="210"/>
        </w:numPr>
        <w:tabs>
          <w:tab w:val="left" w:pos="1354"/>
        </w:tabs>
        <w:spacing w:line="322" w:lineRule="exact"/>
        <w:ind w:left="1354" w:hanging="424"/>
        <w:jc w:val="left"/>
        <w:rPr>
          <w:sz w:val="28"/>
        </w:rPr>
      </w:pPr>
      <w:r>
        <w:rPr>
          <w:sz w:val="28"/>
        </w:rPr>
        <w:t>календарный</w:t>
      </w:r>
      <w:r>
        <w:rPr>
          <w:spacing w:val="-13"/>
          <w:sz w:val="28"/>
        </w:rPr>
        <w:t xml:space="preserve"> </w:t>
      </w:r>
      <w:r>
        <w:rPr>
          <w:sz w:val="28"/>
        </w:rPr>
        <w:t>план</w:t>
      </w:r>
      <w:r>
        <w:rPr>
          <w:spacing w:val="-8"/>
          <w:sz w:val="28"/>
        </w:rPr>
        <w:t xml:space="preserve"> </w:t>
      </w:r>
      <w:r>
        <w:rPr>
          <w:sz w:val="28"/>
        </w:rPr>
        <w:t>воспитательной</w:t>
      </w:r>
      <w:r>
        <w:rPr>
          <w:spacing w:val="-9"/>
          <w:sz w:val="28"/>
        </w:rPr>
        <w:t xml:space="preserve"> </w:t>
      </w:r>
      <w:r>
        <w:rPr>
          <w:spacing w:val="-2"/>
          <w:sz w:val="28"/>
        </w:rPr>
        <w:t>работы.</w:t>
      </w:r>
    </w:p>
    <w:p w:rsidR="004D198F" w:rsidRDefault="00CD3198">
      <w:pPr>
        <w:pStyle w:val="a3"/>
        <w:spacing w:line="242" w:lineRule="auto"/>
        <w:ind w:right="272"/>
      </w:pPr>
      <w:r>
        <w:t>В соответствии с требованиями ФГОС ДО в Программе содержится целевой, содержательный и организационный разделы.</w:t>
      </w:r>
    </w:p>
    <w:p w:rsidR="004D198F" w:rsidRDefault="00CD3198">
      <w:pPr>
        <w:pStyle w:val="a3"/>
        <w:ind w:right="265"/>
      </w:pPr>
      <w:r>
        <w:t>В целевом разделе Программы представлены цели, задачи, принципы и подходы к ее формированию; планируемые результаты освоения Программы в</w:t>
      </w:r>
      <w:r>
        <w:rPr>
          <w:spacing w:val="-2"/>
        </w:rPr>
        <w:t xml:space="preserve"> </w:t>
      </w:r>
      <w:r>
        <w:t>младенческом,</w:t>
      </w:r>
      <w:r>
        <w:rPr>
          <w:spacing w:val="-5"/>
        </w:rPr>
        <w:t xml:space="preserve"> </w:t>
      </w:r>
      <w:r>
        <w:t>раннем,</w:t>
      </w:r>
      <w:r>
        <w:rPr>
          <w:spacing w:val="-2"/>
        </w:rPr>
        <w:t xml:space="preserve"> </w:t>
      </w:r>
      <w:r>
        <w:t>дошкольном</w:t>
      </w:r>
      <w:r>
        <w:rPr>
          <w:spacing w:val="-2"/>
        </w:rPr>
        <w:t xml:space="preserve"> </w:t>
      </w:r>
      <w:r>
        <w:t>возрастах,</w:t>
      </w:r>
      <w:r>
        <w:rPr>
          <w:spacing w:val="-2"/>
        </w:rPr>
        <w:t xml:space="preserve"> </w:t>
      </w:r>
      <w:r>
        <w:t>а</w:t>
      </w:r>
      <w:r>
        <w:rPr>
          <w:spacing w:val="-2"/>
        </w:rPr>
        <w:t xml:space="preserve"> </w:t>
      </w:r>
      <w:r>
        <w:t>также</w:t>
      </w:r>
      <w:r>
        <w:rPr>
          <w:spacing w:val="-4"/>
        </w:rPr>
        <w:t xml:space="preserve"> </w:t>
      </w:r>
      <w:r>
        <w:t>на</w:t>
      </w:r>
      <w:r>
        <w:rPr>
          <w:spacing w:val="-4"/>
        </w:rPr>
        <w:t xml:space="preserve"> </w:t>
      </w:r>
      <w:r>
        <w:t>этапе</w:t>
      </w:r>
      <w:r>
        <w:rPr>
          <w:spacing w:val="-4"/>
        </w:rPr>
        <w:t xml:space="preserve"> </w:t>
      </w:r>
      <w:r>
        <w:t>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D198F" w:rsidRDefault="00CD3198">
      <w:pPr>
        <w:pStyle w:val="a3"/>
        <w:spacing w:line="322" w:lineRule="exact"/>
        <w:ind w:left="930" w:firstLine="0"/>
      </w:pPr>
      <w:r>
        <w:t>Содержательный</w:t>
      </w:r>
      <w:r>
        <w:rPr>
          <w:spacing w:val="-12"/>
        </w:rPr>
        <w:t xml:space="preserve"> </w:t>
      </w:r>
      <w:r>
        <w:t>раздел</w:t>
      </w:r>
      <w:r>
        <w:rPr>
          <w:spacing w:val="-7"/>
        </w:rPr>
        <w:t xml:space="preserve"> </w:t>
      </w:r>
      <w:r>
        <w:t>Программы</w:t>
      </w:r>
      <w:r>
        <w:rPr>
          <w:spacing w:val="-7"/>
        </w:rPr>
        <w:t xml:space="preserve"> </w:t>
      </w:r>
      <w:r>
        <w:t>включает</w:t>
      </w:r>
      <w:r>
        <w:rPr>
          <w:spacing w:val="-7"/>
        </w:rPr>
        <w:t xml:space="preserve"> </w:t>
      </w:r>
      <w:r>
        <w:rPr>
          <w:spacing w:val="-2"/>
        </w:rPr>
        <w:t>описание:</w:t>
      </w:r>
    </w:p>
    <w:p w:rsidR="004D198F" w:rsidRDefault="00CD3198">
      <w:pPr>
        <w:pStyle w:val="a4"/>
        <w:numPr>
          <w:ilvl w:val="0"/>
          <w:numId w:val="210"/>
        </w:numPr>
        <w:tabs>
          <w:tab w:val="left" w:pos="1214"/>
        </w:tabs>
        <w:ind w:right="263" w:firstLine="707"/>
        <w:rPr>
          <w:sz w:val="28"/>
        </w:rPr>
      </w:pPr>
      <w:r>
        <w:rPr>
          <w:sz w:val="28"/>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 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4D198F" w:rsidRDefault="00CD3198">
      <w:pPr>
        <w:pStyle w:val="a4"/>
        <w:numPr>
          <w:ilvl w:val="0"/>
          <w:numId w:val="210"/>
        </w:numPr>
        <w:tabs>
          <w:tab w:val="left" w:pos="1214"/>
        </w:tabs>
        <w:ind w:right="270" w:firstLine="707"/>
        <w:rPr>
          <w:sz w:val="28"/>
        </w:rPr>
      </w:pPr>
      <w:r>
        <w:rPr>
          <w:sz w:val="28"/>
        </w:rPr>
        <w:t>вариативных форм, способов, методов и средств реализации Федеральной программы с учетом возрастных и индивидуальных особенностей</w:t>
      </w:r>
      <w:r>
        <w:rPr>
          <w:spacing w:val="-5"/>
          <w:sz w:val="28"/>
        </w:rPr>
        <w:t xml:space="preserve"> </w:t>
      </w:r>
      <w:r>
        <w:rPr>
          <w:sz w:val="28"/>
        </w:rPr>
        <w:t>воспитанников,</w:t>
      </w:r>
      <w:r>
        <w:rPr>
          <w:spacing w:val="-7"/>
          <w:sz w:val="28"/>
        </w:rPr>
        <w:t xml:space="preserve"> </w:t>
      </w:r>
      <w:r>
        <w:rPr>
          <w:sz w:val="28"/>
        </w:rPr>
        <w:t>специфики</w:t>
      </w:r>
      <w:r>
        <w:rPr>
          <w:spacing w:val="-6"/>
          <w:sz w:val="28"/>
        </w:rPr>
        <w:t xml:space="preserve"> </w:t>
      </w:r>
      <w:r>
        <w:rPr>
          <w:sz w:val="28"/>
        </w:rPr>
        <w:t>их</w:t>
      </w:r>
      <w:r>
        <w:rPr>
          <w:spacing w:val="-8"/>
          <w:sz w:val="28"/>
        </w:rPr>
        <w:t xml:space="preserve"> </w:t>
      </w:r>
      <w:r>
        <w:rPr>
          <w:sz w:val="28"/>
        </w:rPr>
        <w:t>образовательных</w:t>
      </w:r>
      <w:r>
        <w:rPr>
          <w:spacing w:val="-5"/>
          <w:sz w:val="28"/>
        </w:rPr>
        <w:t xml:space="preserve"> </w:t>
      </w:r>
      <w:r>
        <w:rPr>
          <w:sz w:val="28"/>
        </w:rPr>
        <w:t>потребностей</w:t>
      </w:r>
      <w:r>
        <w:rPr>
          <w:spacing w:val="-6"/>
          <w:sz w:val="28"/>
        </w:rPr>
        <w:t xml:space="preserve"> </w:t>
      </w:r>
      <w:r>
        <w:rPr>
          <w:sz w:val="28"/>
        </w:rPr>
        <w:t xml:space="preserve">и </w:t>
      </w:r>
      <w:r>
        <w:rPr>
          <w:spacing w:val="-2"/>
          <w:sz w:val="28"/>
        </w:rPr>
        <w:t>интересов;</w:t>
      </w:r>
    </w:p>
    <w:p w:rsidR="004D198F" w:rsidRDefault="00CD3198">
      <w:pPr>
        <w:pStyle w:val="a4"/>
        <w:numPr>
          <w:ilvl w:val="0"/>
          <w:numId w:val="210"/>
        </w:numPr>
        <w:tabs>
          <w:tab w:val="left" w:pos="1214"/>
        </w:tabs>
        <w:spacing w:line="242" w:lineRule="auto"/>
        <w:ind w:right="266" w:firstLine="707"/>
        <w:rPr>
          <w:sz w:val="28"/>
        </w:rPr>
      </w:pPr>
      <w:r>
        <w:rPr>
          <w:sz w:val="28"/>
        </w:rPr>
        <w:t>особенностей образовательной деятельности разных видов и культурных практик;</w:t>
      </w:r>
    </w:p>
    <w:p w:rsidR="004D198F" w:rsidRDefault="00CD3198">
      <w:pPr>
        <w:pStyle w:val="a4"/>
        <w:numPr>
          <w:ilvl w:val="0"/>
          <w:numId w:val="210"/>
        </w:numPr>
        <w:tabs>
          <w:tab w:val="left" w:pos="1215"/>
        </w:tabs>
        <w:spacing w:line="317" w:lineRule="exact"/>
        <w:ind w:left="1215" w:hanging="285"/>
        <w:rPr>
          <w:sz w:val="28"/>
        </w:rPr>
      </w:pPr>
      <w:r>
        <w:rPr>
          <w:sz w:val="28"/>
        </w:rPr>
        <w:t>способов</w:t>
      </w:r>
      <w:r>
        <w:rPr>
          <w:spacing w:val="-8"/>
          <w:sz w:val="28"/>
        </w:rPr>
        <w:t xml:space="preserve"> </w:t>
      </w:r>
      <w:r>
        <w:rPr>
          <w:sz w:val="28"/>
        </w:rPr>
        <w:t>поддержки</w:t>
      </w:r>
      <w:r>
        <w:rPr>
          <w:spacing w:val="-6"/>
          <w:sz w:val="28"/>
        </w:rPr>
        <w:t xml:space="preserve"> </w:t>
      </w:r>
      <w:r>
        <w:rPr>
          <w:sz w:val="28"/>
        </w:rPr>
        <w:t>детской</w:t>
      </w:r>
      <w:r>
        <w:rPr>
          <w:spacing w:val="-6"/>
          <w:sz w:val="28"/>
        </w:rPr>
        <w:t xml:space="preserve"> </w:t>
      </w:r>
      <w:r>
        <w:rPr>
          <w:spacing w:val="-2"/>
          <w:sz w:val="28"/>
        </w:rPr>
        <w:t>инициативы;</w:t>
      </w:r>
    </w:p>
    <w:p w:rsidR="004D198F" w:rsidRDefault="00CD3198">
      <w:pPr>
        <w:pStyle w:val="a4"/>
        <w:numPr>
          <w:ilvl w:val="0"/>
          <w:numId w:val="210"/>
        </w:numPr>
        <w:tabs>
          <w:tab w:val="left" w:pos="1214"/>
        </w:tabs>
        <w:ind w:right="272" w:firstLine="707"/>
        <w:rPr>
          <w:sz w:val="28"/>
        </w:rPr>
      </w:pPr>
      <w:r>
        <w:rPr>
          <w:sz w:val="28"/>
        </w:rPr>
        <w:t>особенностей</w:t>
      </w:r>
      <w:r>
        <w:rPr>
          <w:spacing w:val="-5"/>
          <w:sz w:val="28"/>
        </w:rPr>
        <w:t xml:space="preserve"> </w:t>
      </w:r>
      <w:r>
        <w:rPr>
          <w:sz w:val="28"/>
        </w:rPr>
        <w:t>взаимодействия</w:t>
      </w:r>
      <w:r>
        <w:rPr>
          <w:spacing w:val="-5"/>
          <w:sz w:val="28"/>
        </w:rPr>
        <w:t xml:space="preserve"> </w:t>
      </w:r>
      <w:r>
        <w:rPr>
          <w:sz w:val="28"/>
        </w:rPr>
        <w:t>педагогического</w:t>
      </w:r>
      <w:r>
        <w:rPr>
          <w:spacing w:val="-5"/>
          <w:sz w:val="28"/>
        </w:rPr>
        <w:t xml:space="preserve"> </w:t>
      </w:r>
      <w:r>
        <w:rPr>
          <w:sz w:val="28"/>
        </w:rPr>
        <w:t>коллектива</w:t>
      </w:r>
      <w:r>
        <w:rPr>
          <w:spacing w:val="-7"/>
          <w:sz w:val="28"/>
        </w:rPr>
        <w:t xml:space="preserve"> </w:t>
      </w:r>
      <w:r>
        <w:rPr>
          <w:sz w:val="28"/>
        </w:rPr>
        <w:t>с</w:t>
      </w:r>
      <w:r>
        <w:rPr>
          <w:spacing w:val="-6"/>
          <w:sz w:val="28"/>
        </w:rPr>
        <w:t xml:space="preserve"> </w:t>
      </w:r>
      <w:r>
        <w:rPr>
          <w:sz w:val="28"/>
        </w:rPr>
        <w:t xml:space="preserve">семьями </w:t>
      </w:r>
      <w:r>
        <w:rPr>
          <w:spacing w:val="-2"/>
          <w:sz w:val="28"/>
        </w:rPr>
        <w:t>обучающихся;</w:t>
      </w:r>
    </w:p>
    <w:p w:rsidR="004D198F" w:rsidRDefault="00CD3198">
      <w:pPr>
        <w:pStyle w:val="a4"/>
        <w:numPr>
          <w:ilvl w:val="0"/>
          <w:numId w:val="210"/>
        </w:numPr>
        <w:tabs>
          <w:tab w:val="left" w:pos="1214"/>
        </w:tabs>
        <w:ind w:right="271" w:firstLine="707"/>
        <w:rPr>
          <w:sz w:val="28"/>
        </w:rPr>
      </w:pPr>
      <w:r>
        <w:rPr>
          <w:sz w:val="28"/>
        </w:rPr>
        <w:t>образовательной деятельности по профессиональной коррекции нарушений развития детей.</w:t>
      </w:r>
    </w:p>
    <w:p w:rsidR="004D198F" w:rsidRDefault="00CD3198">
      <w:pPr>
        <w:pStyle w:val="a3"/>
        <w:ind w:right="271"/>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D198F" w:rsidRDefault="00CD3198">
      <w:pPr>
        <w:pStyle w:val="a3"/>
        <w:spacing w:line="322" w:lineRule="exact"/>
        <w:ind w:left="930" w:firstLine="0"/>
      </w:pPr>
      <w:r>
        <w:t>Организационный</w:t>
      </w:r>
      <w:r>
        <w:rPr>
          <w:spacing w:val="-13"/>
        </w:rPr>
        <w:t xml:space="preserve"> </w:t>
      </w:r>
      <w:r>
        <w:t>раздел</w:t>
      </w:r>
      <w:r>
        <w:rPr>
          <w:spacing w:val="-9"/>
        </w:rPr>
        <w:t xml:space="preserve"> </w:t>
      </w:r>
      <w:r>
        <w:t>Программы</w:t>
      </w:r>
      <w:r>
        <w:rPr>
          <w:spacing w:val="-8"/>
        </w:rPr>
        <w:t xml:space="preserve"> </w:t>
      </w:r>
      <w:r>
        <w:t>включает</w:t>
      </w:r>
      <w:r>
        <w:rPr>
          <w:spacing w:val="-8"/>
        </w:rPr>
        <w:t xml:space="preserve"> </w:t>
      </w:r>
      <w:r>
        <w:rPr>
          <w:spacing w:val="-2"/>
        </w:rPr>
        <w:t>описание:</w:t>
      </w:r>
    </w:p>
    <w:p w:rsidR="004D198F" w:rsidRDefault="00CD3198">
      <w:pPr>
        <w:pStyle w:val="a4"/>
        <w:numPr>
          <w:ilvl w:val="0"/>
          <w:numId w:val="210"/>
        </w:numPr>
        <w:tabs>
          <w:tab w:val="left" w:pos="1214"/>
        </w:tabs>
        <w:spacing w:line="242" w:lineRule="auto"/>
        <w:ind w:right="268" w:firstLine="707"/>
        <w:rPr>
          <w:sz w:val="28"/>
        </w:rPr>
      </w:pPr>
      <w:r>
        <w:rPr>
          <w:sz w:val="28"/>
        </w:rPr>
        <w:t xml:space="preserve">психолого-педагогических и кадровых условий реализации </w:t>
      </w:r>
      <w:r>
        <w:rPr>
          <w:spacing w:val="-2"/>
          <w:sz w:val="28"/>
        </w:rPr>
        <w:t>Программы;</w:t>
      </w:r>
    </w:p>
    <w:p w:rsidR="004D198F" w:rsidRDefault="00CD3198">
      <w:pPr>
        <w:pStyle w:val="a4"/>
        <w:numPr>
          <w:ilvl w:val="0"/>
          <w:numId w:val="210"/>
        </w:numPr>
        <w:tabs>
          <w:tab w:val="left" w:pos="1214"/>
        </w:tabs>
        <w:ind w:right="267" w:firstLine="707"/>
        <w:rPr>
          <w:sz w:val="28"/>
        </w:rPr>
      </w:pPr>
      <w:r>
        <w:rPr>
          <w:sz w:val="28"/>
        </w:rPr>
        <w:t>организации развивающей предметно-пространственной среды (далее – РППС);</w:t>
      </w:r>
    </w:p>
    <w:p w:rsidR="004D198F" w:rsidRDefault="00CD3198">
      <w:pPr>
        <w:pStyle w:val="a4"/>
        <w:numPr>
          <w:ilvl w:val="0"/>
          <w:numId w:val="210"/>
        </w:numPr>
        <w:tabs>
          <w:tab w:val="left" w:pos="1215"/>
        </w:tabs>
        <w:spacing w:line="321" w:lineRule="exact"/>
        <w:ind w:left="1215" w:hanging="285"/>
        <w:rPr>
          <w:sz w:val="28"/>
        </w:rPr>
      </w:pPr>
      <w:r>
        <w:rPr>
          <w:sz w:val="28"/>
        </w:rPr>
        <w:t>материально-техническое</w:t>
      </w:r>
      <w:r>
        <w:rPr>
          <w:spacing w:val="-14"/>
          <w:sz w:val="28"/>
        </w:rPr>
        <w:t xml:space="preserve"> </w:t>
      </w:r>
      <w:r>
        <w:rPr>
          <w:sz w:val="28"/>
        </w:rPr>
        <w:t>обеспечение</w:t>
      </w:r>
      <w:r>
        <w:rPr>
          <w:spacing w:val="-14"/>
          <w:sz w:val="28"/>
        </w:rPr>
        <w:t xml:space="preserve"> </w:t>
      </w:r>
      <w:r>
        <w:rPr>
          <w:spacing w:val="-2"/>
          <w:sz w:val="28"/>
        </w:rPr>
        <w:t>Программы;</w:t>
      </w:r>
    </w:p>
    <w:p w:rsidR="004D198F" w:rsidRDefault="00CD3198">
      <w:pPr>
        <w:pStyle w:val="a4"/>
        <w:numPr>
          <w:ilvl w:val="0"/>
          <w:numId w:val="210"/>
        </w:numPr>
        <w:tabs>
          <w:tab w:val="left" w:pos="1215"/>
        </w:tabs>
        <w:ind w:left="1215" w:hanging="285"/>
        <w:jc w:val="left"/>
        <w:rPr>
          <w:sz w:val="28"/>
        </w:rPr>
      </w:pPr>
      <w:r>
        <w:rPr>
          <w:sz w:val="28"/>
        </w:rPr>
        <w:t>обеспеченность</w:t>
      </w:r>
      <w:r>
        <w:rPr>
          <w:spacing w:val="8"/>
          <w:sz w:val="28"/>
        </w:rPr>
        <w:t xml:space="preserve"> </w:t>
      </w:r>
      <w:r>
        <w:rPr>
          <w:sz w:val="28"/>
        </w:rPr>
        <w:t>методическими</w:t>
      </w:r>
      <w:r>
        <w:rPr>
          <w:spacing w:val="8"/>
          <w:sz w:val="28"/>
        </w:rPr>
        <w:t xml:space="preserve"> </w:t>
      </w:r>
      <w:r>
        <w:rPr>
          <w:sz w:val="28"/>
        </w:rPr>
        <w:t>материалами</w:t>
      </w:r>
      <w:r>
        <w:rPr>
          <w:spacing w:val="7"/>
          <w:sz w:val="28"/>
        </w:rPr>
        <w:t xml:space="preserve"> </w:t>
      </w:r>
      <w:r>
        <w:rPr>
          <w:sz w:val="28"/>
        </w:rPr>
        <w:t>и</w:t>
      </w:r>
      <w:r>
        <w:rPr>
          <w:spacing w:val="8"/>
          <w:sz w:val="28"/>
        </w:rPr>
        <w:t xml:space="preserve"> </w:t>
      </w:r>
      <w:r>
        <w:rPr>
          <w:sz w:val="28"/>
        </w:rPr>
        <w:t>средствами</w:t>
      </w:r>
      <w:r>
        <w:rPr>
          <w:spacing w:val="8"/>
          <w:sz w:val="28"/>
        </w:rPr>
        <w:t xml:space="preserve"> </w:t>
      </w:r>
      <w:r>
        <w:rPr>
          <w:spacing w:val="-2"/>
          <w:sz w:val="28"/>
        </w:rPr>
        <w:t>обучения</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 xml:space="preserve">и </w:t>
      </w:r>
      <w:r>
        <w:rPr>
          <w:spacing w:val="-2"/>
        </w:rPr>
        <w:t>воспитания.</w:t>
      </w:r>
    </w:p>
    <w:p w:rsidR="004D198F" w:rsidRDefault="00CD3198">
      <w:pPr>
        <w:pStyle w:val="a3"/>
        <w:spacing w:before="2"/>
        <w:ind w:right="276"/>
      </w:pPr>
      <w:r>
        <w:t>В разделе представлены режим и распорядок дня во всех возрастных группах, календарный план воспитательной работы.</w:t>
      </w:r>
    </w:p>
    <w:p w:rsidR="004D198F" w:rsidRDefault="004D198F">
      <w:pPr>
        <w:pStyle w:val="a3"/>
        <w:spacing w:before="4"/>
        <w:ind w:left="0" w:firstLine="0"/>
        <w:jc w:val="left"/>
      </w:pPr>
    </w:p>
    <w:p w:rsidR="004D198F" w:rsidRDefault="00CD3198">
      <w:pPr>
        <w:pStyle w:val="a4"/>
        <w:numPr>
          <w:ilvl w:val="1"/>
          <w:numId w:val="213"/>
        </w:numPr>
        <w:tabs>
          <w:tab w:val="left" w:pos="2606"/>
        </w:tabs>
        <w:spacing w:line="319" w:lineRule="exact"/>
        <w:ind w:left="2606" w:hanging="491"/>
        <w:jc w:val="both"/>
        <w:rPr>
          <w:b/>
          <w:color w:val="000009"/>
          <w:sz w:val="28"/>
        </w:rPr>
      </w:pPr>
      <w:r>
        <w:rPr>
          <w:b/>
          <w:color w:val="000009"/>
          <w:sz w:val="28"/>
        </w:rPr>
        <w:t>Цели</w:t>
      </w:r>
      <w:r>
        <w:rPr>
          <w:b/>
          <w:color w:val="000009"/>
          <w:spacing w:val="-4"/>
          <w:sz w:val="28"/>
        </w:rPr>
        <w:t xml:space="preserve"> </w:t>
      </w:r>
      <w:r>
        <w:rPr>
          <w:b/>
          <w:color w:val="000009"/>
          <w:sz w:val="28"/>
        </w:rPr>
        <w:t>и</w:t>
      </w:r>
      <w:r>
        <w:rPr>
          <w:b/>
          <w:color w:val="000009"/>
          <w:spacing w:val="-5"/>
          <w:sz w:val="28"/>
        </w:rPr>
        <w:t xml:space="preserve"> </w:t>
      </w:r>
      <w:r>
        <w:rPr>
          <w:b/>
          <w:color w:val="000009"/>
          <w:sz w:val="28"/>
        </w:rPr>
        <w:t>задачи</w:t>
      </w:r>
      <w:r>
        <w:rPr>
          <w:b/>
          <w:color w:val="000009"/>
          <w:spacing w:val="-4"/>
          <w:sz w:val="28"/>
        </w:rPr>
        <w:t xml:space="preserve"> </w:t>
      </w:r>
      <w:r>
        <w:rPr>
          <w:b/>
          <w:color w:val="000009"/>
          <w:sz w:val="28"/>
        </w:rPr>
        <w:t>реализации</w:t>
      </w:r>
      <w:r>
        <w:rPr>
          <w:b/>
          <w:color w:val="000009"/>
          <w:spacing w:val="-3"/>
          <w:sz w:val="28"/>
        </w:rPr>
        <w:t xml:space="preserve"> </w:t>
      </w:r>
      <w:r>
        <w:rPr>
          <w:b/>
          <w:color w:val="000009"/>
          <w:spacing w:val="-2"/>
          <w:sz w:val="28"/>
        </w:rPr>
        <w:t>Программы</w:t>
      </w:r>
    </w:p>
    <w:p w:rsidR="004D198F" w:rsidRDefault="00CD3198">
      <w:pPr>
        <w:pStyle w:val="a3"/>
        <w:ind w:left="433" w:right="271" w:firstLine="710"/>
      </w:pPr>
      <w:r>
        <w:t>Программа реализуется на государственном языке Российской Федерации – русском,</w:t>
      </w:r>
      <w:r>
        <w:rPr>
          <w:spacing w:val="40"/>
        </w:rPr>
        <w:t xml:space="preserve"> </w:t>
      </w:r>
      <w:r>
        <w:t>и может реализовываться в течение всего времени пребывания детей в МБОУ «</w:t>
      </w:r>
      <w:r>
        <w:rPr>
          <w:color w:val="000009"/>
        </w:rPr>
        <w:t>Шеинская СОШ имени Героя РФ Ворновского Ю.В</w:t>
      </w:r>
      <w:r>
        <w:t xml:space="preserve"> ".</w:t>
      </w:r>
    </w:p>
    <w:p w:rsidR="004D198F" w:rsidRDefault="00CD3198" w:rsidP="00CD3198">
      <w:pPr>
        <w:pStyle w:val="a3"/>
        <w:spacing w:line="322" w:lineRule="exact"/>
        <w:ind w:left="930" w:firstLine="0"/>
      </w:pPr>
      <w:r>
        <w:t>Цель</w:t>
      </w:r>
      <w:r>
        <w:rPr>
          <w:spacing w:val="67"/>
        </w:rPr>
        <w:t xml:space="preserve">  </w:t>
      </w:r>
      <w:r>
        <w:t>Образовательной</w:t>
      </w:r>
      <w:r>
        <w:rPr>
          <w:spacing w:val="68"/>
        </w:rPr>
        <w:t xml:space="preserve">  </w:t>
      </w:r>
      <w:r>
        <w:t>программы</w:t>
      </w:r>
      <w:r>
        <w:rPr>
          <w:spacing w:val="67"/>
        </w:rPr>
        <w:t xml:space="preserve">  </w:t>
      </w:r>
      <w:r>
        <w:t>МБОУ</w:t>
      </w:r>
      <w:r>
        <w:rPr>
          <w:spacing w:val="68"/>
        </w:rPr>
        <w:t xml:space="preserve">  </w:t>
      </w:r>
      <w:r>
        <w:t>«</w:t>
      </w:r>
      <w:r>
        <w:rPr>
          <w:color w:val="000009"/>
        </w:rPr>
        <w:t>Шеинская СОШ имени Героя РФ Ворновского Ю.В</w:t>
      </w:r>
      <w:r>
        <w:t>» разностороннее развитие ребѐнка в период дошкольного детства с учѐтом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w:t>
      </w:r>
    </w:p>
    <w:p w:rsidR="004D198F" w:rsidRDefault="00CD3198">
      <w:pPr>
        <w:pStyle w:val="a3"/>
        <w:ind w:right="266"/>
      </w:pPr>
      <w: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p>
    <w:p w:rsidR="004D198F" w:rsidRDefault="00CD3198">
      <w:pPr>
        <w:pStyle w:val="a3"/>
        <w:ind w:right="271"/>
      </w:pPr>
      <w: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D198F" w:rsidRDefault="00CD3198" w:rsidP="00CD3198">
      <w:pPr>
        <w:pStyle w:val="a3"/>
        <w:spacing w:before="1" w:line="322" w:lineRule="exact"/>
        <w:ind w:left="930" w:firstLine="0"/>
      </w:pPr>
      <w:r>
        <w:t>Цель</w:t>
      </w:r>
      <w:r>
        <w:rPr>
          <w:spacing w:val="67"/>
        </w:rPr>
        <w:t xml:space="preserve">  </w:t>
      </w:r>
      <w:r>
        <w:t>Образовательной</w:t>
      </w:r>
      <w:r>
        <w:rPr>
          <w:spacing w:val="68"/>
        </w:rPr>
        <w:t xml:space="preserve">  </w:t>
      </w:r>
      <w:r>
        <w:t>программы</w:t>
      </w:r>
      <w:r>
        <w:rPr>
          <w:spacing w:val="68"/>
        </w:rPr>
        <w:t xml:space="preserve">  </w:t>
      </w:r>
      <w:r>
        <w:t>МБОУ</w:t>
      </w:r>
      <w:r>
        <w:rPr>
          <w:spacing w:val="67"/>
        </w:rPr>
        <w:t xml:space="preserve">  </w:t>
      </w:r>
      <w:r>
        <w:t>«</w:t>
      </w:r>
      <w:r>
        <w:rPr>
          <w:color w:val="000009"/>
        </w:rPr>
        <w:t>Шеинская СОШ имени Героя РФ Ворновского Ю.В</w:t>
      </w:r>
      <w:r>
        <w:t>»</w:t>
      </w:r>
      <w:r>
        <w:rPr>
          <w:spacing w:val="-8"/>
        </w:rPr>
        <w:t xml:space="preserve"> </w:t>
      </w:r>
      <w:r>
        <w:t>достигается</w:t>
      </w:r>
      <w:r>
        <w:rPr>
          <w:spacing w:val="-6"/>
        </w:rPr>
        <w:t xml:space="preserve"> </w:t>
      </w:r>
      <w:r>
        <w:t>через</w:t>
      </w:r>
      <w:r>
        <w:rPr>
          <w:spacing w:val="-7"/>
        </w:rPr>
        <w:t xml:space="preserve"> </w:t>
      </w:r>
      <w:r>
        <w:t>решение</w:t>
      </w:r>
      <w:r>
        <w:rPr>
          <w:spacing w:val="-6"/>
        </w:rPr>
        <w:t xml:space="preserve"> </w:t>
      </w:r>
      <w:r>
        <w:t>следующих</w:t>
      </w:r>
      <w:r>
        <w:rPr>
          <w:spacing w:val="-5"/>
        </w:rPr>
        <w:t xml:space="preserve"> </w:t>
      </w:r>
      <w:r>
        <w:rPr>
          <w:spacing w:val="-2"/>
        </w:rPr>
        <w:t>задач:</w:t>
      </w:r>
    </w:p>
    <w:p w:rsidR="004D198F" w:rsidRDefault="00CD3198">
      <w:pPr>
        <w:pStyle w:val="a4"/>
        <w:numPr>
          <w:ilvl w:val="0"/>
          <w:numId w:val="209"/>
        </w:numPr>
        <w:tabs>
          <w:tab w:val="left" w:pos="1636"/>
        </w:tabs>
        <w:ind w:right="275" w:firstLine="707"/>
        <w:rPr>
          <w:sz w:val="28"/>
        </w:rPr>
      </w:pPr>
      <w:r>
        <w:rPr>
          <w:sz w:val="28"/>
        </w:rPr>
        <w:t>обеспечение единых для Российской Федерации содержания ДО</w:t>
      </w:r>
      <w:r>
        <w:rPr>
          <w:spacing w:val="40"/>
          <w:sz w:val="28"/>
        </w:rPr>
        <w:t xml:space="preserve"> </w:t>
      </w:r>
      <w:r>
        <w:rPr>
          <w:sz w:val="28"/>
        </w:rPr>
        <w:t>и планируемых результатов освоения образовательной программы ДО;</w:t>
      </w:r>
    </w:p>
    <w:p w:rsidR="004D198F" w:rsidRDefault="00CD3198">
      <w:pPr>
        <w:pStyle w:val="a4"/>
        <w:numPr>
          <w:ilvl w:val="0"/>
          <w:numId w:val="209"/>
        </w:numPr>
        <w:tabs>
          <w:tab w:val="left" w:pos="1636"/>
        </w:tabs>
        <w:ind w:right="262" w:firstLine="707"/>
        <w:rPr>
          <w:sz w:val="28"/>
        </w:rPr>
      </w:pPr>
      <w:r>
        <w:rPr>
          <w:sz w:val="28"/>
        </w:rPr>
        <w:t>приобщение детей (в соответствии с возрастными</w:t>
      </w:r>
      <w:r>
        <w:rPr>
          <w:spacing w:val="40"/>
          <w:sz w:val="28"/>
        </w:rPr>
        <w:t xml:space="preserve"> </w:t>
      </w:r>
      <w:r>
        <w:rPr>
          <w:sz w:val="28"/>
        </w:rPr>
        <w:t>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D198F" w:rsidRDefault="00CD3198">
      <w:pPr>
        <w:pStyle w:val="a4"/>
        <w:numPr>
          <w:ilvl w:val="0"/>
          <w:numId w:val="209"/>
        </w:numPr>
        <w:tabs>
          <w:tab w:val="left" w:pos="1320"/>
        </w:tabs>
        <w:ind w:right="263" w:firstLine="707"/>
        <w:rPr>
          <w:sz w:val="28"/>
        </w:rPr>
      </w:pPr>
      <w:r>
        <w:rPr>
          <w:sz w:val="28"/>
        </w:rPr>
        <w:t xml:space="preserve">обеспечения равных возможностей для полноценного развития каждого ребѐнка в период дошкольного детства, независимо от места жительства, пола, нации, языка, социального статуса, психофизиологических </w:t>
      </w:r>
      <w:r>
        <w:rPr>
          <w:sz w:val="28"/>
        </w:rPr>
        <w:lastRenderedPageBreak/>
        <w:t>и других особенностей (в том числе ограниченных возможностей здоровья) с</w:t>
      </w:r>
    </w:p>
    <w:p w:rsidR="00CD3198" w:rsidRDefault="00CD3198" w:rsidP="00CD3198">
      <w:pPr>
        <w:pStyle w:val="a3"/>
        <w:spacing w:before="67" w:line="242" w:lineRule="auto"/>
        <w:ind w:left="0" w:right="275" w:firstLine="0"/>
      </w:pPr>
      <w:r>
        <w:t xml:space="preserve">учѐтом разнообразия образовательных потребностей и индивидуальных </w:t>
      </w:r>
      <w:r>
        <w:rPr>
          <w:spacing w:val="-2"/>
        </w:rPr>
        <w:t>возможностей;</w:t>
      </w:r>
    </w:p>
    <w:p w:rsidR="00CD3198" w:rsidRDefault="00CD3198" w:rsidP="00CD3198">
      <w:pPr>
        <w:pStyle w:val="a4"/>
        <w:numPr>
          <w:ilvl w:val="0"/>
          <w:numId w:val="209"/>
        </w:numPr>
        <w:tabs>
          <w:tab w:val="left" w:pos="1320"/>
        </w:tabs>
        <w:ind w:right="272" w:firstLine="707"/>
        <w:rPr>
          <w:sz w:val="28"/>
        </w:rPr>
      </w:pPr>
      <w:r>
        <w:rPr>
          <w:sz w:val="28"/>
        </w:rPr>
        <w:t>создание благоприятных условий развития детей в соответствии с</w:t>
      </w:r>
      <w:r>
        <w:rPr>
          <w:spacing w:val="40"/>
          <w:sz w:val="28"/>
        </w:rPr>
        <w:t xml:space="preserve"> </w:t>
      </w:r>
      <w:r>
        <w:rPr>
          <w:sz w:val="28"/>
        </w:rPr>
        <w:t>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w:t>
      </w:r>
    </w:p>
    <w:p w:rsidR="00CD3198" w:rsidRDefault="00CD3198" w:rsidP="00CD3198">
      <w:pPr>
        <w:pStyle w:val="a4"/>
        <w:numPr>
          <w:ilvl w:val="0"/>
          <w:numId w:val="209"/>
        </w:numPr>
        <w:tabs>
          <w:tab w:val="left" w:pos="1300"/>
        </w:tabs>
        <w:ind w:right="264" w:firstLine="707"/>
        <w:rPr>
          <w:sz w:val="28"/>
        </w:rPr>
      </w:pPr>
      <w:r>
        <w:rPr>
          <w:sz w:val="28"/>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w:t>
      </w:r>
      <w:r>
        <w:rPr>
          <w:spacing w:val="-2"/>
          <w:sz w:val="28"/>
        </w:rPr>
        <w:t>общества;</w:t>
      </w:r>
    </w:p>
    <w:p w:rsidR="00CD3198" w:rsidRDefault="00CD3198" w:rsidP="00CD3198">
      <w:pPr>
        <w:pStyle w:val="a4"/>
        <w:numPr>
          <w:ilvl w:val="0"/>
          <w:numId w:val="209"/>
        </w:numPr>
        <w:tabs>
          <w:tab w:val="left" w:pos="1315"/>
        </w:tabs>
        <w:ind w:right="270" w:firstLine="707"/>
        <w:rPr>
          <w:sz w:val="28"/>
        </w:rPr>
      </w:pPr>
      <w:r>
        <w:rPr>
          <w:sz w:val="28"/>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формирования предпосылок учебной деятельности;</w:t>
      </w:r>
    </w:p>
    <w:p w:rsidR="00CD3198" w:rsidRDefault="00CD3198" w:rsidP="00CD3198">
      <w:pPr>
        <w:pStyle w:val="a4"/>
        <w:numPr>
          <w:ilvl w:val="0"/>
          <w:numId w:val="209"/>
        </w:numPr>
        <w:tabs>
          <w:tab w:val="left" w:pos="1636"/>
        </w:tabs>
        <w:ind w:right="273" w:firstLine="707"/>
        <w:rPr>
          <w:sz w:val="28"/>
        </w:rPr>
      </w:pPr>
      <w:r>
        <w:rPr>
          <w:sz w:val="28"/>
        </w:rPr>
        <w:t xml:space="preserve">построение (структурирование) содержания образовательной деятельности на основе учѐта возрастных и индивидуальных особенностей </w:t>
      </w:r>
      <w:r>
        <w:rPr>
          <w:spacing w:val="-2"/>
          <w:sz w:val="28"/>
        </w:rPr>
        <w:t>развития;</w:t>
      </w:r>
    </w:p>
    <w:p w:rsidR="00CD3198" w:rsidRDefault="00CD3198" w:rsidP="00CD3198">
      <w:pPr>
        <w:pStyle w:val="a4"/>
        <w:numPr>
          <w:ilvl w:val="0"/>
          <w:numId w:val="209"/>
        </w:numPr>
        <w:tabs>
          <w:tab w:val="left" w:pos="1636"/>
        </w:tabs>
        <w:ind w:right="272" w:firstLine="707"/>
        <w:rPr>
          <w:sz w:val="28"/>
        </w:rPr>
      </w:pPr>
      <w:r>
        <w:rPr>
          <w:sz w:val="28"/>
        </w:rPr>
        <w:t>создание условий для равного доступа к образованию для всех детей дошкольного возраста с учѐтом разнообразия образовательных потребностей и индивидуальных возможностей;</w:t>
      </w:r>
    </w:p>
    <w:p w:rsidR="00CD3198" w:rsidRDefault="00CD3198" w:rsidP="00CD3198">
      <w:pPr>
        <w:pStyle w:val="a4"/>
        <w:numPr>
          <w:ilvl w:val="0"/>
          <w:numId w:val="209"/>
        </w:numPr>
        <w:tabs>
          <w:tab w:val="left" w:pos="1636"/>
        </w:tabs>
        <w:ind w:right="270" w:firstLine="707"/>
        <w:rPr>
          <w:sz w:val="28"/>
        </w:rPr>
      </w:pPr>
      <w:r>
        <w:rPr>
          <w:sz w:val="28"/>
        </w:rPr>
        <w:t>охрана</w:t>
      </w:r>
      <w:r>
        <w:rPr>
          <w:spacing w:val="-4"/>
          <w:sz w:val="28"/>
        </w:rPr>
        <w:t xml:space="preserve"> </w:t>
      </w:r>
      <w:r>
        <w:rPr>
          <w:sz w:val="28"/>
        </w:rPr>
        <w:t>и</w:t>
      </w:r>
      <w:r>
        <w:rPr>
          <w:spacing w:val="-2"/>
          <w:sz w:val="28"/>
        </w:rPr>
        <w:t xml:space="preserve"> </w:t>
      </w:r>
      <w:r>
        <w:rPr>
          <w:sz w:val="28"/>
        </w:rPr>
        <w:t>укрепление</w:t>
      </w:r>
      <w:r>
        <w:rPr>
          <w:spacing w:val="-3"/>
          <w:sz w:val="28"/>
        </w:rPr>
        <w:t xml:space="preserve"> </w:t>
      </w:r>
      <w:r>
        <w:rPr>
          <w:sz w:val="28"/>
        </w:rPr>
        <w:t>физического</w:t>
      </w:r>
      <w:r>
        <w:rPr>
          <w:spacing w:val="-4"/>
          <w:sz w:val="28"/>
        </w:rPr>
        <w:t xml:space="preserve"> </w:t>
      </w:r>
      <w:r>
        <w:rPr>
          <w:sz w:val="28"/>
        </w:rPr>
        <w:t>и</w:t>
      </w:r>
      <w:r>
        <w:rPr>
          <w:spacing w:val="-4"/>
          <w:sz w:val="28"/>
        </w:rPr>
        <w:t xml:space="preserve"> </w:t>
      </w:r>
      <w:r>
        <w:rPr>
          <w:sz w:val="28"/>
        </w:rPr>
        <w:t>психического</w:t>
      </w:r>
      <w:r>
        <w:rPr>
          <w:spacing w:val="-2"/>
          <w:sz w:val="28"/>
        </w:rPr>
        <w:t xml:space="preserve"> </w:t>
      </w:r>
      <w:r>
        <w:rPr>
          <w:sz w:val="28"/>
        </w:rPr>
        <w:t>здоровья</w:t>
      </w:r>
      <w:r>
        <w:rPr>
          <w:spacing w:val="-6"/>
          <w:sz w:val="28"/>
        </w:rPr>
        <w:t xml:space="preserve"> </w:t>
      </w:r>
      <w:r>
        <w:rPr>
          <w:sz w:val="28"/>
        </w:rPr>
        <w:t>детей, в том числе их эмоционального благополучия;</w:t>
      </w:r>
    </w:p>
    <w:p w:rsidR="00CD3198" w:rsidRDefault="00CD3198" w:rsidP="00CD3198">
      <w:pPr>
        <w:pStyle w:val="a4"/>
        <w:numPr>
          <w:ilvl w:val="0"/>
          <w:numId w:val="209"/>
        </w:numPr>
        <w:tabs>
          <w:tab w:val="left" w:pos="1636"/>
        </w:tabs>
        <w:ind w:right="265" w:firstLine="707"/>
        <w:rPr>
          <w:sz w:val="28"/>
        </w:rPr>
      </w:pPr>
      <w:r>
        <w:rPr>
          <w:sz w:val="28"/>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ребѐнка, его инициативности, самостоятельности и </w:t>
      </w:r>
      <w:r>
        <w:rPr>
          <w:spacing w:val="-2"/>
          <w:sz w:val="28"/>
        </w:rPr>
        <w:t>ответственности;</w:t>
      </w:r>
    </w:p>
    <w:p w:rsidR="00CD3198" w:rsidRDefault="00CD3198" w:rsidP="00CD3198">
      <w:pPr>
        <w:pStyle w:val="a4"/>
        <w:numPr>
          <w:ilvl w:val="0"/>
          <w:numId w:val="209"/>
        </w:numPr>
        <w:tabs>
          <w:tab w:val="left" w:pos="1636"/>
        </w:tabs>
        <w:ind w:right="269" w:firstLine="707"/>
        <w:rPr>
          <w:sz w:val="28"/>
        </w:rPr>
      </w:pPr>
      <w:r>
        <w:rPr>
          <w:sz w:val="28"/>
        </w:rPr>
        <w:t>обеспечение психолого-педагогической поддержки семьи и повышение компетентности родителей (законных представителей) в</w:t>
      </w:r>
      <w:r>
        <w:rPr>
          <w:spacing w:val="40"/>
          <w:sz w:val="28"/>
        </w:rPr>
        <w:t xml:space="preserve"> </w:t>
      </w:r>
      <w:r>
        <w:rPr>
          <w:sz w:val="28"/>
        </w:rPr>
        <w:t>вопросах воспитания, обучения и развития, охраны и укрепления здоровья детей, обеспечения их безопасности;</w:t>
      </w:r>
    </w:p>
    <w:p w:rsidR="00CD3198" w:rsidRDefault="00CD3198" w:rsidP="00CD3198">
      <w:pPr>
        <w:pStyle w:val="a4"/>
        <w:numPr>
          <w:ilvl w:val="0"/>
          <w:numId w:val="209"/>
        </w:numPr>
        <w:tabs>
          <w:tab w:val="left" w:pos="1636"/>
        </w:tabs>
        <w:ind w:right="262" w:firstLine="707"/>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D198F" w:rsidRDefault="004D198F">
      <w:pPr>
        <w:jc w:val="both"/>
        <w:rPr>
          <w:sz w:val="28"/>
        </w:rPr>
        <w:sectPr w:rsidR="004D198F">
          <w:pgSz w:w="11910" w:h="16840"/>
          <w:pgMar w:top="1040" w:right="580" w:bottom="920" w:left="1480" w:header="0" w:footer="734" w:gutter="0"/>
          <w:cols w:space="720"/>
        </w:sectPr>
      </w:pPr>
    </w:p>
    <w:p w:rsidR="004D198F" w:rsidRDefault="004D198F">
      <w:pPr>
        <w:pStyle w:val="a3"/>
        <w:spacing w:before="313"/>
        <w:ind w:left="0" w:firstLine="0"/>
        <w:jc w:val="left"/>
      </w:pPr>
    </w:p>
    <w:p w:rsidR="004D198F" w:rsidRDefault="00CD3198">
      <w:pPr>
        <w:pStyle w:val="Heading1"/>
        <w:numPr>
          <w:ilvl w:val="1"/>
          <w:numId w:val="213"/>
        </w:numPr>
        <w:tabs>
          <w:tab w:val="left" w:pos="1817"/>
        </w:tabs>
        <w:spacing w:line="321" w:lineRule="exact"/>
        <w:ind w:left="1817" w:hanging="491"/>
        <w:jc w:val="both"/>
      </w:pPr>
      <w:r>
        <w:t>Принципы</w:t>
      </w:r>
      <w:r>
        <w:rPr>
          <w:spacing w:val="-6"/>
        </w:rPr>
        <w:t xml:space="preserve"> </w:t>
      </w:r>
      <w:r>
        <w:t>и</w:t>
      </w:r>
      <w:r>
        <w:rPr>
          <w:spacing w:val="-6"/>
        </w:rPr>
        <w:t xml:space="preserve"> </w:t>
      </w:r>
      <w:r>
        <w:t>подходы</w:t>
      </w:r>
      <w:r>
        <w:rPr>
          <w:spacing w:val="-5"/>
        </w:rPr>
        <w:t xml:space="preserve"> </w:t>
      </w:r>
      <w:r>
        <w:t>к</w:t>
      </w:r>
      <w:r>
        <w:rPr>
          <w:spacing w:val="-6"/>
        </w:rPr>
        <w:t xml:space="preserve"> </w:t>
      </w:r>
      <w:r>
        <w:t>формированию</w:t>
      </w:r>
      <w:r>
        <w:rPr>
          <w:spacing w:val="-5"/>
        </w:rPr>
        <w:t xml:space="preserve"> </w:t>
      </w:r>
      <w:r>
        <w:rPr>
          <w:spacing w:val="-2"/>
        </w:rPr>
        <w:t>Программы</w:t>
      </w:r>
    </w:p>
    <w:p w:rsidR="004D198F" w:rsidRDefault="00CD3198">
      <w:pPr>
        <w:pStyle w:val="a3"/>
        <w:ind w:right="268"/>
      </w:pPr>
      <w:r>
        <w:t>Образовательная программа МБОУ «Шеинская СОШ имени Героя РФ Ворновского Ю.В.» построена на следующих принципах ДО, установленных ФГОС ДО:</w:t>
      </w:r>
    </w:p>
    <w:p w:rsidR="004D198F" w:rsidRDefault="00CD3198">
      <w:pPr>
        <w:pStyle w:val="a4"/>
        <w:numPr>
          <w:ilvl w:val="0"/>
          <w:numId w:val="208"/>
        </w:numPr>
        <w:tabs>
          <w:tab w:val="left" w:pos="1261"/>
        </w:tabs>
        <w:ind w:right="271" w:firstLine="707"/>
        <w:jc w:val="both"/>
        <w:rPr>
          <w:sz w:val="28"/>
        </w:rPr>
      </w:pPr>
      <w:r>
        <w:rPr>
          <w:sz w:val="28"/>
        </w:rPr>
        <w:t>полноценное проживание ребѐнком всех этапов детства (младенческого, раннего и дошкольного возрастов), обогащение (амплификация) детского развития;</w:t>
      </w:r>
    </w:p>
    <w:p w:rsidR="00CD3198" w:rsidRDefault="00CD3198" w:rsidP="00CD3198">
      <w:pPr>
        <w:pStyle w:val="a3"/>
        <w:spacing w:before="67" w:line="242" w:lineRule="auto"/>
        <w:ind w:right="272" w:firstLine="0"/>
      </w:pPr>
      <w:r>
        <w:t>построение образовательной деятельности на основе индивидуальных</w:t>
      </w:r>
      <w:r>
        <w:rPr>
          <w:spacing w:val="40"/>
        </w:rPr>
        <w:t xml:space="preserve"> </w:t>
      </w:r>
      <w:r>
        <w:t>особенностей</w:t>
      </w:r>
      <w:r>
        <w:rPr>
          <w:spacing w:val="40"/>
        </w:rPr>
        <w:t xml:space="preserve"> </w:t>
      </w:r>
      <w:r>
        <w:t>каждого</w:t>
      </w:r>
      <w:r>
        <w:rPr>
          <w:spacing w:val="40"/>
        </w:rPr>
        <w:t xml:space="preserve"> </w:t>
      </w:r>
      <w:r>
        <w:t>ребѐнка,</w:t>
      </w:r>
      <w:r>
        <w:rPr>
          <w:spacing w:val="40"/>
        </w:rPr>
        <w:t xml:space="preserve"> </w:t>
      </w:r>
      <w:r>
        <w:t>при</w:t>
      </w:r>
      <w:r>
        <w:rPr>
          <w:spacing w:val="40"/>
        </w:rPr>
        <w:t xml:space="preserve"> </w:t>
      </w:r>
      <w:r>
        <w:t>котором</w:t>
      </w:r>
      <w:r>
        <w:rPr>
          <w:spacing w:val="40"/>
        </w:rPr>
        <w:t xml:space="preserve"> </w:t>
      </w:r>
      <w:r>
        <w:t>сам</w:t>
      </w:r>
      <w:r>
        <w:rPr>
          <w:spacing w:val="40"/>
        </w:rPr>
        <w:t xml:space="preserve"> </w:t>
      </w:r>
      <w:r>
        <w:t>ребѐнок</w:t>
      </w:r>
      <w:r w:rsidRPr="00CD3198">
        <w:t xml:space="preserve"> </w:t>
      </w:r>
      <w:r>
        <w:t>становится активным в выборе содержания своего образования, становится субъектом образования;</w:t>
      </w:r>
    </w:p>
    <w:p w:rsidR="00CD3198" w:rsidRDefault="00CD3198" w:rsidP="00CD3198">
      <w:pPr>
        <w:pStyle w:val="a4"/>
        <w:numPr>
          <w:ilvl w:val="0"/>
          <w:numId w:val="208"/>
        </w:numPr>
        <w:tabs>
          <w:tab w:val="left" w:pos="1256"/>
        </w:tabs>
        <w:ind w:right="262" w:firstLine="707"/>
        <w:jc w:val="both"/>
        <w:rPr>
          <w:sz w:val="28"/>
        </w:rPr>
      </w:pPr>
      <w:r>
        <w:rPr>
          <w:sz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D3198" w:rsidRDefault="00CD3198" w:rsidP="00CD3198">
      <w:pPr>
        <w:pStyle w:val="a4"/>
        <w:numPr>
          <w:ilvl w:val="0"/>
          <w:numId w:val="208"/>
        </w:numPr>
        <w:tabs>
          <w:tab w:val="left" w:pos="1271"/>
        </w:tabs>
        <w:spacing w:line="242" w:lineRule="auto"/>
        <w:ind w:right="270" w:firstLine="707"/>
        <w:jc w:val="both"/>
        <w:rPr>
          <w:sz w:val="28"/>
        </w:rPr>
      </w:pPr>
      <w:r>
        <w:rPr>
          <w:sz w:val="28"/>
        </w:rPr>
        <w:t>признание ребѐнка полноценным участником (субъектом) образовательных отношений;</w:t>
      </w:r>
    </w:p>
    <w:p w:rsidR="00CD3198" w:rsidRDefault="00CD3198" w:rsidP="00CD3198">
      <w:pPr>
        <w:pStyle w:val="a4"/>
        <w:numPr>
          <w:ilvl w:val="0"/>
          <w:numId w:val="208"/>
        </w:numPr>
        <w:tabs>
          <w:tab w:val="left" w:pos="1257"/>
        </w:tabs>
        <w:spacing w:line="317" w:lineRule="exact"/>
        <w:ind w:left="1257" w:hanging="327"/>
        <w:jc w:val="both"/>
        <w:rPr>
          <w:sz w:val="28"/>
        </w:rPr>
      </w:pPr>
      <w:r>
        <w:rPr>
          <w:sz w:val="28"/>
        </w:rPr>
        <w:t>поддержка</w:t>
      </w:r>
      <w:r>
        <w:rPr>
          <w:spacing w:val="-8"/>
          <w:sz w:val="28"/>
        </w:rPr>
        <w:t xml:space="preserve"> </w:t>
      </w:r>
      <w:r>
        <w:rPr>
          <w:sz w:val="28"/>
        </w:rPr>
        <w:t>инициативы</w:t>
      </w:r>
      <w:r>
        <w:rPr>
          <w:spacing w:val="-8"/>
          <w:sz w:val="28"/>
        </w:rPr>
        <w:t xml:space="preserve"> </w:t>
      </w:r>
      <w:r>
        <w:rPr>
          <w:sz w:val="28"/>
        </w:rPr>
        <w:t>детей</w:t>
      </w:r>
      <w:r>
        <w:rPr>
          <w:spacing w:val="-6"/>
          <w:sz w:val="28"/>
        </w:rPr>
        <w:t xml:space="preserve"> </w:t>
      </w:r>
      <w:r>
        <w:rPr>
          <w:sz w:val="28"/>
        </w:rPr>
        <w:t>в</w:t>
      </w:r>
      <w:r>
        <w:rPr>
          <w:spacing w:val="-6"/>
          <w:sz w:val="28"/>
        </w:rPr>
        <w:t xml:space="preserve"> </w:t>
      </w:r>
      <w:r>
        <w:rPr>
          <w:sz w:val="28"/>
        </w:rPr>
        <w:t>различных</w:t>
      </w:r>
      <w:r>
        <w:rPr>
          <w:spacing w:val="-5"/>
          <w:sz w:val="28"/>
        </w:rPr>
        <w:t xml:space="preserve"> </w:t>
      </w:r>
      <w:r>
        <w:rPr>
          <w:sz w:val="28"/>
        </w:rPr>
        <w:t>видах</w:t>
      </w:r>
      <w:r>
        <w:rPr>
          <w:spacing w:val="-8"/>
          <w:sz w:val="28"/>
        </w:rPr>
        <w:t xml:space="preserve"> </w:t>
      </w:r>
      <w:r>
        <w:rPr>
          <w:spacing w:val="-2"/>
          <w:sz w:val="28"/>
        </w:rPr>
        <w:t>деятельности;</w:t>
      </w:r>
    </w:p>
    <w:p w:rsidR="00CD3198" w:rsidRDefault="00CD3198" w:rsidP="00CD3198">
      <w:pPr>
        <w:pStyle w:val="a4"/>
        <w:numPr>
          <w:ilvl w:val="0"/>
          <w:numId w:val="208"/>
        </w:numPr>
        <w:tabs>
          <w:tab w:val="left" w:pos="1262"/>
        </w:tabs>
        <w:spacing w:line="322" w:lineRule="exact"/>
        <w:ind w:left="1262" w:hanging="332"/>
        <w:jc w:val="both"/>
        <w:rPr>
          <w:sz w:val="28"/>
        </w:rPr>
      </w:pPr>
      <w:r>
        <w:rPr>
          <w:sz w:val="28"/>
        </w:rPr>
        <w:t>сотрудничество</w:t>
      </w:r>
      <w:r>
        <w:rPr>
          <w:spacing w:val="-7"/>
          <w:sz w:val="28"/>
        </w:rPr>
        <w:t xml:space="preserve"> </w:t>
      </w:r>
      <w:r>
        <w:rPr>
          <w:sz w:val="28"/>
        </w:rPr>
        <w:t>ДОО</w:t>
      </w:r>
      <w:r>
        <w:rPr>
          <w:spacing w:val="-5"/>
          <w:sz w:val="28"/>
        </w:rPr>
        <w:t xml:space="preserve"> </w:t>
      </w:r>
      <w:r>
        <w:rPr>
          <w:sz w:val="28"/>
        </w:rPr>
        <w:t>с</w:t>
      </w:r>
      <w:r>
        <w:rPr>
          <w:spacing w:val="-4"/>
          <w:sz w:val="28"/>
        </w:rPr>
        <w:t xml:space="preserve"> </w:t>
      </w:r>
      <w:r>
        <w:rPr>
          <w:spacing w:val="-2"/>
          <w:sz w:val="28"/>
        </w:rPr>
        <w:t>семьей;</w:t>
      </w:r>
    </w:p>
    <w:p w:rsidR="00CD3198" w:rsidRDefault="00CD3198" w:rsidP="00CD3198">
      <w:pPr>
        <w:pStyle w:val="a4"/>
        <w:numPr>
          <w:ilvl w:val="0"/>
          <w:numId w:val="208"/>
        </w:numPr>
        <w:tabs>
          <w:tab w:val="left" w:pos="1256"/>
        </w:tabs>
        <w:ind w:right="272" w:firstLine="707"/>
        <w:jc w:val="both"/>
        <w:rPr>
          <w:sz w:val="28"/>
        </w:rPr>
      </w:pPr>
      <w:r>
        <w:rPr>
          <w:sz w:val="28"/>
        </w:rPr>
        <w:t>приобщение детей к социокультурным нормам, традициям семьи, общества и государства;</w:t>
      </w:r>
    </w:p>
    <w:p w:rsidR="00CD3198" w:rsidRDefault="00CD3198" w:rsidP="00CD3198">
      <w:pPr>
        <w:pStyle w:val="a4"/>
        <w:numPr>
          <w:ilvl w:val="0"/>
          <w:numId w:val="208"/>
        </w:numPr>
        <w:tabs>
          <w:tab w:val="left" w:pos="1266"/>
        </w:tabs>
        <w:spacing w:line="242" w:lineRule="auto"/>
        <w:ind w:right="272" w:firstLine="707"/>
        <w:jc w:val="both"/>
        <w:rPr>
          <w:sz w:val="28"/>
        </w:rPr>
      </w:pPr>
      <w:r>
        <w:rPr>
          <w:sz w:val="28"/>
        </w:rPr>
        <w:t>формирование познавательных интересов и познавательных действий ребѐнка в различных видах деятельности;</w:t>
      </w:r>
    </w:p>
    <w:p w:rsidR="00CD3198" w:rsidRDefault="00CD3198" w:rsidP="00CD3198">
      <w:pPr>
        <w:pStyle w:val="a4"/>
        <w:numPr>
          <w:ilvl w:val="0"/>
          <w:numId w:val="208"/>
        </w:numPr>
        <w:tabs>
          <w:tab w:val="left" w:pos="1256"/>
        </w:tabs>
        <w:ind w:right="267" w:firstLine="707"/>
        <w:jc w:val="both"/>
        <w:rPr>
          <w:sz w:val="28"/>
        </w:rPr>
      </w:pPr>
      <w:r>
        <w:rPr>
          <w:sz w:val="28"/>
        </w:rPr>
        <w:t>возрастная адекватность дошкольного образования (соответствие условий, требований, методов возрасту и особенностям развития);</w:t>
      </w:r>
    </w:p>
    <w:p w:rsidR="00CD3198" w:rsidRDefault="00CD3198" w:rsidP="00CD3198">
      <w:pPr>
        <w:pStyle w:val="a4"/>
        <w:numPr>
          <w:ilvl w:val="0"/>
          <w:numId w:val="208"/>
        </w:numPr>
        <w:tabs>
          <w:tab w:val="left" w:pos="1637"/>
        </w:tabs>
        <w:spacing w:line="321" w:lineRule="exact"/>
        <w:ind w:left="1637" w:hanging="707"/>
        <w:jc w:val="both"/>
        <w:rPr>
          <w:sz w:val="28"/>
        </w:rPr>
      </w:pPr>
      <w:r>
        <w:rPr>
          <w:sz w:val="28"/>
        </w:rPr>
        <w:t>учѐт</w:t>
      </w:r>
      <w:r>
        <w:rPr>
          <w:spacing w:val="-10"/>
          <w:sz w:val="28"/>
        </w:rPr>
        <w:t xml:space="preserve"> </w:t>
      </w:r>
      <w:r>
        <w:rPr>
          <w:sz w:val="28"/>
        </w:rPr>
        <w:t>этнокультурной</w:t>
      </w:r>
      <w:r>
        <w:rPr>
          <w:spacing w:val="-7"/>
          <w:sz w:val="28"/>
        </w:rPr>
        <w:t xml:space="preserve"> </w:t>
      </w:r>
      <w:r>
        <w:rPr>
          <w:sz w:val="28"/>
        </w:rPr>
        <w:t>ситуации</w:t>
      </w:r>
      <w:r>
        <w:rPr>
          <w:spacing w:val="-7"/>
          <w:sz w:val="28"/>
        </w:rPr>
        <w:t xml:space="preserve"> </w:t>
      </w:r>
      <w:r>
        <w:rPr>
          <w:sz w:val="28"/>
        </w:rPr>
        <w:t>развития</w:t>
      </w:r>
      <w:r>
        <w:rPr>
          <w:spacing w:val="-7"/>
          <w:sz w:val="28"/>
        </w:rPr>
        <w:t xml:space="preserve"> </w:t>
      </w:r>
      <w:r>
        <w:rPr>
          <w:spacing w:val="-2"/>
          <w:sz w:val="28"/>
        </w:rPr>
        <w:t>детей.</w:t>
      </w:r>
    </w:p>
    <w:p w:rsidR="00CD3198" w:rsidRDefault="00CD3198" w:rsidP="00CD3198">
      <w:pPr>
        <w:pStyle w:val="a3"/>
        <w:spacing w:before="310"/>
        <w:ind w:left="941" w:right="2928" w:firstLine="0"/>
      </w:pPr>
      <w:r>
        <w:t>Основные</w:t>
      </w:r>
      <w:r>
        <w:rPr>
          <w:spacing w:val="-11"/>
        </w:rPr>
        <w:t xml:space="preserve"> </w:t>
      </w:r>
      <w:r>
        <w:t>подходы</w:t>
      </w:r>
      <w:r>
        <w:rPr>
          <w:spacing w:val="-11"/>
        </w:rPr>
        <w:t xml:space="preserve"> </w:t>
      </w:r>
      <w:r>
        <w:t>к</w:t>
      </w:r>
      <w:r>
        <w:rPr>
          <w:spacing w:val="-8"/>
        </w:rPr>
        <w:t xml:space="preserve"> </w:t>
      </w:r>
      <w:r>
        <w:t>формированию</w:t>
      </w:r>
      <w:r>
        <w:rPr>
          <w:spacing w:val="-9"/>
        </w:rPr>
        <w:t xml:space="preserve"> </w:t>
      </w:r>
      <w:r>
        <w:t xml:space="preserve">Программы. </w:t>
      </w:r>
      <w:r>
        <w:rPr>
          <w:spacing w:val="-2"/>
        </w:rPr>
        <w:t>Программа:</w:t>
      </w:r>
    </w:p>
    <w:p w:rsidR="00CD3198" w:rsidRDefault="00CD3198" w:rsidP="00CD3198">
      <w:pPr>
        <w:pStyle w:val="a4"/>
        <w:numPr>
          <w:ilvl w:val="1"/>
          <w:numId w:val="208"/>
        </w:numPr>
        <w:tabs>
          <w:tab w:val="left" w:pos="1214"/>
        </w:tabs>
        <w:spacing w:before="2"/>
        <w:ind w:right="311" w:firstLine="707"/>
        <w:rPr>
          <w:sz w:val="28"/>
        </w:rPr>
      </w:pPr>
      <w:r>
        <w:rPr>
          <w:sz w:val="28"/>
        </w:rPr>
        <w:t xml:space="preserve">сформирована на основе требований ФГОС ДО и ФОП ДО, предъявляемых к структуре образовательной программы дошкольного </w:t>
      </w:r>
      <w:r>
        <w:rPr>
          <w:spacing w:val="-2"/>
          <w:sz w:val="28"/>
        </w:rPr>
        <w:t>образования;</w:t>
      </w:r>
    </w:p>
    <w:p w:rsidR="00CD3198" w:rsidRDefault="00CD3198" w:rsidP="00CD3198">
      <w:pPr>
        <w:pStyle w:val="a4"/>
        <w:numPr>
          <w:ilvl w:val="1"/>
          <w:numId w:val="208"/>
        </w:numPr>
        <w:tabs>
          <w:tab w:val="left" w:pos="1214"/>
        </w:tabs>
        <w:ind w:right="311" w:firstLine="707"/>
        <w:rPr>
          <w:sz w:val="28"/>
        </w:rPr>
      </w:pPr>
      <w:r>
        <w:rPr>
          <w:sz w:val="28"/>
        </w:rPr>
        <w:t>определяет содержание и организацию образовательной деятельности на уровне дошкольного образования;</w:t>
      </w:r>
    </w:p>
    <w:p w:rsidR="00CD3198" w:rsidRDefault="00CD3198" w:rsidP="00CD3198">
      <w:pPr>
        <w:pStyle w:val="a4"/>
        <w:numPr>
          <w:ilvl w:val="1"/>
          <w:numId w:val="208"/>
        </w:numPr>
        <w:tabs>
          <w:tab w:val="left" w:pos="1214"/>
        </w:tabs>
        <w:ind w:right="309" w:firstLine="707"/>
        <w:rPr>
          <w:sz w:val="28"/>
        </w:rPr>
      </w:pPr>
      <w:r>
        <w:rPr>
          <w:sz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D3198" w:rsidRDefault="00CD3198" w:rsidP="00CD3198">
      <w:pPr>
        <w:pStyle w:val="a4"/>
        <w:numPr>
          <w:ilvl w:val="1"/>
          <w:numId w:val="208"/>
        </w:numPr>
        <w:tabs>
          <w:tab w:val="left" w:pos="1214"/>
        </w:tabs>
        <w:ind w:right="307" w:firstLine="707"/>
        <w:rPr>
          <w:sz w:val="28"/>
        </w:rPr>
      </w:pPr>
      <w:r>
        <w:rPr>
          <w:sz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CD3198" w:rsidRDefault="00CD3198" w:rsidP="00CD3198">
      <w:pPr>
        <w:pStyle w:val="a3"/>
        <w:spacing w:line="322" w:lineRule="exact"/>
        <w:ind w:left="865" w:firstLine="0"/>
      </w:pPr>
      <w:r>
        <w:t>Программа</w:t>
      </w:r>
      <w:r>
        <w:rPr>
          <w:spacing w:val="-10"/>
        </w:rPr>
        <w:t xml:space="preserve"> </w:t>
      </w:r>
      <w:r>
        <w:t>основывается</w:t>
      </w:r>
      <w:r>
        <w:rPr>
          <w:spacing w:val="-6"/>
        </w:rPr>
        <w:t xml:space="preserve"> </w:t>
      </w:r>
      <w:r>
        <w:t>на</w:t>
      </w:r>
      <w:r>
        <w:rPr>
          <w:spacing w:val="-7"/>
        </w:rPr>
        <w:t xml:space="preserve"> </w:t>
      </w:r>
      <w:r>
        <w:t>следующих</w:t>
      </w:r>
      <w:r>
        <w:rPr>
          <w:spacing w:val="-7"/>
        </w:rPr>
        <w:t xml:space="preserve"> </w:t>
      </w:r>
      <w:r>
        <w:rPr>
          <w:spacing w:val="-2"/>
        </w:rPr>
        <w:t>подходах:</w:t>
      </w:r>
    </w:p>
    <w:p w:rsidR="00CD3198" w:rsidRDefault="00CD3198" w:rsidP="00CD3198">
      <w:pPr>
        <w:pStyle w:val="a4"/>
        <w:numPr>
          <w:ilvl w:val="0"/>
          <w:numId w:val="207"/>
        </w:numPr>
        <w:tabs>
          <w:tab w:val="left" w:pos="1491"/>
        </w:tabs>
        <w:ind w:right="270" w:firstLine="643"/>
        <w:jc w:val="both"/>
        <w:rPr>
          <w:sz w:val="28"/>
        </w:rPr>
      </w:pPr>
      <w:r>
        <w:rPr>
          <w:sz w:val="28"/>
        </w:rPr>
        <w:t xml:space="preserve">Личностно-ориентированный подход. Личностный подход </w:t>
      </w:r>
      <w:r>
        <w:rPr>
          <w:sz w:val="28"/>
        </w:rPr>
        <w:lastRenderedPageBreak/>
        <w:t>(Л.С.Выготский,</w:t>
      </w:r>
      <w:r>
        <w:rPr>
          <w:spacing w:val="-1"/>
          <w:sz w:val="28"/>
        </w:rPr>
        <w:t xml:space="preserve"> </w:t>
      </w:r>
      <w:r>
        <w:rPr>
          <w:sz w:val="28"/>
        </w:rPr>
        <w:t>А.Н.Леонтьев,</w:t>
      </w:r>
      <w:r>
        <w:rPr>
          <w:spacing w:val="-2"/>
          <w:sz w:val="28"/>
        </w:rPr>
        <w:t xml:space="preserve"> </w:t>
      </w:r>
      <w:r>
        <w:rPr>
          <w:sz w:val="28"/>
        </w:rPr>
        <w:t>Д.Б.Эльконин,</w:t>
      </w:r>
      <w:r>
        <w:rPr>
          <w:spacing w:val="-1"/>
          <w:sz w:val="28"/>
        </w:rPr>
        <w:t xml:space="preserve"> </w:t>
      </w:r>
      <w:r>
        <w:rPr>
          <w:sz w:val="28"/>
        </w:rPr>
        <w:t>Л.И.Божович,</w:t>
      </w:r>
      <w:r>
        <w:rPr>
          <w:spacing w:val="-1"/>
          <w:sz w:val="28"/>
        </w:rPr>
        <w:t xml:space="preserve"> </w:t>
      </w:r>
      <w:r>
        <w:rPr>
          <w:sz w:val="28"/>
        </w:rPr>
        <w:t>А.В.Запорожец) так как в основе развития лежит, прежде всего, эволюция поведения и интересов ребѐнка, изменение структуры направленности его поведения:</w:t>
      </w:r>
    </w:p>
    <w:p w:rsidR="00CD3198" w:rsidRDefault="00CD3198" w:rsidP="00CD3198">
      <w:pPr>
        <w:pStyle w:val="a4"/>
        <w:numPr>
          <w:ilvl w:val="1"/>
          <w:numId w:val="207"/>
        </w:numPr>
        <w:tabs>
          <w:tab w:val="left" w:pos="1090"/>
        </w:tabs>
        <w:ind w:right="264" w:firstLine="643"/>
        <w:rPr>
          <w:sz w:val="28"/>
        </w:rPr>
      </w:pPr>
      <w:r>
        <w:rPr>
          <w:sz w:val="28"/>
        </w:rPr>
        <w:t>содействие и сотрудничество детей и взрослых, признание ребѐнка полноценным участником (субъектом) образовательных отношений, разностороннее, свободное и творческое развитие каждого ребѐнка, реализация их природного потенциала, обеспечение комфортных, бесконфликтных и безопасных условий развития воспитанников.</w:t>
      </w:r>
    </w:p>
    <w:p w:rsidR="00CD3198" w:rsidRPr="0034243D" w:rsidRDefault="00CD3198" w:rsidP="00CD3198">
      <w:pPr>
        <w:pStyle w:val="a4"/>
        <w:numPr>
          <w:ilvl w:val="1"/>
          <w:numId w:val="207"/>
        </w:numPr>
        <w:tabs>
          <w:tab w:val="left" w:pos="1286"/>
        </w:tabs>
        <w:ind w:left="1286" w:hanging="352"/>
        <w:rPr>
          <w:sz w:val="28"/>
        </w:rPr>
      </w:pPr>
      <w:r>
        <w:rPr>
          <w:sz w:val="28"/>
        </w:rPr>
        <w:t>целостное</w:t>
      </w:r>
      <w:r>
        <w:rPr>
          <w:spacing w:val="55"/>
          <w:sz w:val="28"/>
        </w:rPr>
        <w:t xml:space="preserve">  </w:t>
      </w:r>
      <w:r>
        <w:rPr>
          <w:sz w:val="28"/>
        </w:rPr>
        <w:t>развитие</w:t>
      </w:r>
      <w:r>
        <w:rPr>
          <w:spacing w:val="55"/>
          <w:sz w:val="28"/>
        </w:rPr>
        <w:t xml:space="preserve">  </w:t>
      </w:r>
      <w:r>
        <w:rPr>
          <w:sz w:val="28"/>
        </w:rPr>
        <w:t>дошкольников</w:t>
      </w:r>
      <w:r>
        <w:rPr>
          <w:spacing w:val="56"/>
          <w:sz w:val="28"/>
        </w:rPr>
        <w:t xml:space="preserve">  </w:t>
      </w:r>
      <w:r>
        <w:rPr>
          <w:sz w:val="28"/>
        </w:rPr>
        <w:t>и</w:t>
      </w:r>
      <w:r>
        <w:rPr>
          <w:spacing w:val="57"/>
          <w:sz w:val="28"/>
        </w:rPr>
        <w:t xml:space="preserve">  </w:t>
      </w:r>
      <w:r>
        <w:rPr>
          <w:sz w:val="28"/>
        </w:rPr>
        <w:t>готовность</w:t>
      </w:r>
      <w:r>
        <w:rPr>
          <w:spacing w:val="54"/>
          <w:sz w:val="28"/>
        </w:rPr>
        <w:t xml:space="preserve">  </w:t>
      </w:r>
      <w:r>
        <w:rPr>
          <w:sz w:val="28"/>
        </w:rPr>
        <w:t>личности</w:t>
      </w:r>
      <w:r>
        <w:rPr>
          <w:spacing w:val="57"/>
          <w:sz w:val="28"/>
        </w:rPr>
        <w:t xml:space="preserve">  </w:t>
      </w:r>
      <w:r>
        <w:rPr>
          <w:spacing w:val="-10"/>
          <w:sz w:val="28"/>
        </w:rPr>
        <w:t>к</w:t>
      </w:r>
    </w:p>
    <w:p w:rsidR="0034243D" w:rsidRDefault="0034243D" w:rsidP="0034243D">
      <w:pPr>
        <w:pStyle w:val="a3"/>
        <w:spacing w:before="67"/>
        <w:ind w:firstLine="0"/>
      </w:pPr>
      <w:r>
        <w:t>дальнейшему</w:t>
      </w:r>
      <w:r>
        <w:rPr>
          <w:spacing w:val="-11"/>
        </w:rPr>
        <w:t xml:space="preserve"> </w:t>
      </w:r>
      <w:r>
        <w:rPr>
          <w:spacing w:val="-2"/>
        </w:rPr>
        <w:t>развитию,</w:t>
      </w:r>
    </w:p>
    <w:p w:rsidR="0034243D" w:rsidRDefault="0034243D" w:rsidP="0034243D">
      <w:pPr>
        <w:pStyle w:val="a4"/>
        <w:numPr>
          <w:ilvl w:val="1"/>
          <w:numId w:val="207"/>
        </w:numPr>
        <w:tabs>
          <w:tab w:val="left" w:pos="1027"/>
        </w:tabs>
        <w:spacing w:before="2"/>
        <w:ind w:left="1027" w:hanging="162"/>
        <w:rPr>
          <w:sz w:val="28"/>
        </w:rPr>
      </w:pPr>
      <w:r>
        <w:rPr>
          <w:sz w:val="28"/>
        </w:rPr>
        <w:t>поддержка</w:t>
      </w:r>
      <w:r>
        <w:rPr>
          <w:spacing w:val="-8"/>
          <w:sz w:val="28"/>
        </w:rPr>
        <w:t xml:space="preserve"> </w:t>
      </w:r>
      <w:r>
        <w:rPr>
          <w:sz w:val="28"/>
        </w:rPr>
        <w:t>инициативы</w:t>
      </w:r>
      <w:r>
        <w:rPr>
          <w:spacing w:val="-9"/>
          <w:sz w:val="28"/>
        </w:rPr>
        <w:t xml:space="preserve"> </w:t>
      </w:r>
      <w:r>
        <w:rPr>
          <w:sz w:val="28"/>
        </w:rPr>
        <w:t>детей</w:t>
      </w:r>
      <w:r>
        <w:rPr>
          <w:spacing w:val="-5"/>
          <w:sz w:val="28"/>
        </w:rPr>
        <w:t xml:space="preserve"> </w:t>
      </w:r>
      <w:r>
        <w:rPr>
          <w:sz w:val="28"/>
        </w:rPr>
        <w:t>в</w:t>
      </w:r>
      <w:r>
        <w:rPr>
          <w:spacing w:val="-7"/>
          <w:sz w:val="28"/>
        </w:rPr>
        <w:t xml:space="preserve"> </w:t>
      </w:r>
      <w:r>
        <w:rPr>
          <w:sz w:val="28"/>
        </w:rPr>
        <w:t>различных</w:t>
      </w:r>
      <w:r>
        <w:rPr>
          <w:spacing w:val="-5"/>
          <w:sz w:val="28"/>
        </w:rPr>
        <w:t xml:space="preserve"> </w:t>
      </w:r>
      <w:r>
        <w:rPr>
          <w:sz w:val="28"/>
        </w:rPr>
        <w:t>видах</w:t>
      </w:r>
      <w:r>
        <w:rPr>
          <w:spacing w:val="-4"/>
          <w:sz w:val="28"/>
        </w:rPr>
        <w:t xml:space="preserve"> </w:t>
      </w:r>
      <w:r>
        <w:rPr>
          <w:spacing w:val="-2"/>
          <w:sz w:val="28"/>
        </w:rPr>
        <w:t>деятельности,</w:t>
      </w:r>
    </w:p>
    <w:p w:rsidR="0034243D" w:rsidRDefault="0034243D" w:rsidP="0034243D">
      <w:pPr>
        <w:pStyle w:val="a4"/>
        <w:numPr>
          <w:ilvl w:val="1"/>
          <w:numId w:val="207"/>
        </w:numPr>
        <w:tabs>
          <w:tab w:val="left" w:pos="1032"/>
        </w:tabs>
        <w:ind w:right="273" w:firstLine="643"/>
        <w:rPr>
          <w:sz w:val="28"/>
        </w:rPr>
      </w:pPr>
      <w:r>
        <w:rPr>
          <w:sz w:val="28"/>
        </w:rPr>
        <w:t>психологическая</w:t>
      </w:r>
      <w:r>
        <w:rPr>
          <w:spacing w:val="-6"/>
          <w:sz w:val="28"/>
        </w:rPr>
        <w:t xml:space="preserve"> </w:t>
      </w:r>
      <w:r>
        <w:rPr>
          <w:sz w:val="28"/>
        </w:rPr>
        <w:t>защищѐнность</w:t>
      </w:r>
      <w:r>
        <w:rPr>
          <w:spacing w:val="-9"/>
          <w:sz w:val="28"/>
        </w:rPr>
        <w:t xml:space="preserve"> </w:t>
      </w:r>
      <w:r>
        <w:rPr>
          <w:sz w:val="28"/>
        </w:rPr>
        <w:t>ребѐнка,</w:t>
      </w:r>
      <w:r>
        <w:rPr>
          <w:spacing w:val="-7"/>
          <w:sz w:val="28"/>
        </w:rPr>
        <w:t xml:space="preserve"> </w:t>
      </w:r>
      <w:r>
        <w:rPr>
          <w:sz w:val="28"/>
        </w:rPr>
        <w:t>обеспечение</w:t>
      </w:r>
      <w:r>
        <w:rPr>
          <w:spacing w:val="-6"/>
          <w:sz w:val="28"/>
        </w:rPr>
        <w:t xml:space="preserve"> </w:t>
      </w:r>
      <w:r>
        <w:rPr>
          <w:sz w:val="28"/>
        </w:rPr>
        <w:t>эмоционального комфорта, создание условий для самореализации,</w:t>
      </w:r>
    </w:p>
    <w:p w:rsidR="0034243D" w:rsidRDefault="0034243D" w:rsidP="0034243D">
      <w:pPr>
        <w:pStyle w:val="a4"/>
        <w:numPr>
          <w:ilvl w:val="1"/>
          <w:numId w:val="207"/>
        </w:numPr>
        <w:tabs>
          <w:tab w:val="left" w:pos="1142"/>
        </w:tabs>
        <w:ind w:right="271" w:firstLine="712"/>
        <w:rPr>
          <w:sz w:val="28"/>
        </w:rPr>
      </w:pPr>
      <w:r>
        <w:rPr>
          <w:sz w:val="28"/>
        </w:rPr>
        <w:t>развитие ребѐнка в соответствии с его склонностями, интересами и возможностями, создание условий для воспитания и обучения каждого воспитанника с учѐтом индивидуальных особенностей его развития (дифференциация и индивидуализация).</w:t>
      </w:r>
    </w:p>
    <w:p w:rsidR="0034243D" w:rsidRDefault="0034243D" w:rsidP="0034243D">
      <w:pPr>
        <w:pStyle w:val="a4"/>
        <w:numPr>
          <w:ilvl w:val="0"/>
          <w:numId w:val="207"/>
        </w:numPr>
        <w:tabs>
          <w:tab w:val="left" w:pos="1651"/>
        </w:tabs>
        <w:ind w:right="270" w:firstLine="712"/>
        <w:jc w:val="both"/>
        <w:rPr>
          <w:sz w:val="28"/>
        </w:rPr>
      </w:pPr>
      <w:r>
        <w:rPr>
          <w:sz w:val="28"/>
        </w:rPr>
        <w:t>Деятельностный подход (А.Н.Леонтьев, Д.Б.Эльконин, А.В.Запорожец, В.В.Давыдов)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деятельность, развиваются психические процессы и возникают личностные новообразования.</w:t>
      </w:r>
    </w:p>
    <w:p w:rsidR="0034243D" w:rsidRDefault="0034243D" w:rsidP="0034243D">
      <w:pPr>
        <w:pStyle w:val="a4"/>
        <w:numPr>
          <w:ilvl w:val="1"/>
          <w:numId w:val="207"/>
        </w:numPr>
        <w:tabs>
          <w:tab w:val="left" w:pos="1046"/>
        </w:tabs>
        <w:spacing w:before="1"/>
        <w:ind w:right="268" w:firstLine="643"/>
        <w:rPr>
          <w:sz w:val="28"/>
        </w:rPr>
      </w:pPr>
      <w:r>
        <w:rPr>
          <w:sz w:val="28"/>
        </w:rPr>
        <w:t xml:space="preserve">построение образовательной деятельности на основе индивидуальных особенностей каждого ребѐнка, при котором сам ребѐнок становится активным в выборе содержания своего образования, становится субъектом </w:t>
      </w:r>
      <w:r>
        <w:rPr>
          <w:spacing w:val="-2"/>
          <w:sz w:val="28"/>
        </w:rPr>
        <w:t>образования,</w:t>
      </w:r>
    </w:p>
    <w:p w:rsidR="0034243D" w:rsidRDefault="0034243D" w:rsidP="0034243D">
      <w:pPr>
        <w:pStyle w:val="a4"/>
        <w:numPr>
          <w:ilvl w:val="1"/>
          <w:numId w:val="207"/>
        </w:numPr>
        <w:tabs>
          <w:tab w:val="left" w:pos="1054"/>
        </w:tabs>
        <w:ind w:right="265" w:firstLine="643"/>
        <w:rPr>
          <w:sz w:val="28"/>
        </w:rPr>
      </w:pPr>
      <w:r>
        <w:rPr>
          <w:sz w:val="28"/>
        </w:rPr>
        <w:t>формирование познавательных интересов и познавательных действий ребѐнка в различных видах деятельности, организация детской деятельности, в процессе которой они самостоятельно делают «открытия», узнают новое путѐм решения проблемных задач,</w:t>
      </w:r>
    </w:p>
    <w:p w:rsidR="0034243D" w:rsidRDefault="0034243D" w:rsidP="0034243D">
      <w:pPr>
        <w:pStyle w:val="a4"/>
        <w:numPr>
          <w:ilvl w:val="1"/>
          <w:numId w:val="207"/>
        </w:numPr>
        <w:tabs>
          <w:tab w:val="left" w:pos="1212"/>
        </w:tabs>
        <w:ind w:right="270" w:firstLine="643"/>
        <w:rPr>
          <w:sz w:val="28"/>
        </w:rPr>
      </w:pPr>
      <w:r>
        <w:rPr>
          <w:sz w:val="28"/>
        </w:rPr>
        <w:t>креативность – «выращивание» у воспитанников способности переносить полученные знания в ситуации самостоятельной деятельности, инициировать и поощрять потребность детей самостоятельно находить решения нестандартных задач и проблемных ситуаций,</w:t>
      </w:r>
    </w:p>
    <w:p w:rsidR="0034243D" w:rsidRDefault="0034243D" w:rsidP="0034243D">
      <w:pPr>
        <w:pStyle w:val="a4"/>
        <w:numPr>
          <w:ilvl w:val="0"/>
          <w:numId w:val="207"/>
        </w:numPr>
        <w:tabs>
          <w:tab w:val="left" w:pos="1235"/>
        </w:tabs>
        <w:spacing w:before="1"/>
        <w:ind w:right="270" w:firstLine="643"/>
        <w:jc w:val="both"/>
        <w:rPr>
          <w:sz w:val="28"/>
        </w:rPr>
      </w:pPr>
      <w:r>
        <w:rPr>
          <w:sz w:val="28"/>
        </w:rPr>
        <w:t>Возрастной подход (Л.С.Выготский, А.Н.Леонтьев, Д.Б.Эльконин, Л.И.Божович, А.В.Запорожец, Ж.Пиаже) в связи с тем, что психическое развитие на каждом возрастном этапе подчиняется определѐнным</w:t>
      </w:r>
      <w:r>
        <w:rPr>
          <w:spacing w:val="40"/>
          <w:sz w:val="28"/>
        </w:rPr>
        <w:t xml:space="preserve"> </w:t>
      </w:r>
      <w:r>
        <w:rPr>
          <w:sz w:val="28"/>
        </w:rPr>
        <w:t>возрастным закономерностям, а также имеет свою специфику, отличную от другого возраста.</w:t>
      </w:r>
    </w:p>
    <w:p w:rsidR="0034243D" w:rsidRDefault="0034243D" w:rsidP="0034243D">
      <w:pPr>
        <w:pStyle w:val="a4"/>
        <w:numPr>
          <w:ilvl w:val="0"/>
          <w:numId w:val="207"/>
        </w:numPr>
        <w:tabs>
          <w:tab w:val="left" w:pos="1210"/>
        </w:tabs>
        <w:ind w:right="266" w:firstLine="643"/>
        <w:jc w:val="both"/>
        <w:rPr>
          <w:sz w:val="28"/>
        </w:rPr>
      </w:pPr>
      <w:r>
        <w:rPr>
          <w:sz w:val="28"/>
        </w:rPr>
        <w:t xml:space="preserve">Культурно – исторический подход (Л.С.Выготский) рассматривает формирование психики ребѐнка в онтогенезе как феномен культурного происхождения. Овладение культурой – приобщение детей к социокультурным нормам, традициям семьи, общества, государства, обеспечить способность ребѐнка ориентироваться в мире и действовать (или </w:t>
      </w:r>
      <w:r>
        <w:rPr>
          <w:sz w:val="28"/>
        </w:rPr>
        <w:lastRenderedPageBreak/>
        <w:t>вести себя) в соответствии с интересами и ожиданиями других людей, социальных групп, общества и человечества в целом.</w:t>
      </w:r>
    </w:p>
    <w:p w:rsidR="0034243D" w:rsidRDefault="0034243D" w:rsidP="0034243D">
      <w:pPr>
        <w:pStyle w:val="a3"/>
        <w:spacing w:before="5"/>
        <w:ind w:left="0" w:firstLine="0"/>
        <w:jc w:val="left"/>
      </w:pPr>
    </w:p>
    <w:p w:rsidR="0034243D" w:rsidRDefault="0034243D" w:rsidP="0034243D">
      <w:pPr>
        <w:pStyle w:val="a4"/>
        <w:tabs>
          <w:tab w:val="left" w:pos="1251"/>
        </w:tabs>
        <w:spacing w:line="242" w:lineRule="auto"/>
        <w:ind w:left="929" w:right="270" w:firstLine="0"/>
        <w:jc w:val="left"/>
        <w:rPr>
          <w:sz w:val="28"/>
        </w:rPr>
      </w:pPr>
    </w:p>
    <w:p w:rsidR="0034243D" w:rsidRDefault="0034243D" w:rsidP="0034243D">
      <w:pPr>
        <w:spacing w:line="242" w:lineRule="auto"/>
        <w:jc w:val="both"/>
        <w:rPr>
          <w:sz w:val="28"/>
        </w:rPr>
        <w:sectPr w:rsidR="0034243D">
          <w:pgSz w:w="11910" w:h="16840"/>
          <w:pgMar w:top="1040" w:right="580" w:bottom="920" w:left="1480" w:header="0" w:footer="734" w:gutter="0"/>
          <w:cols w:space="720"/>
        </w:sectPr>
      </w:pPr>
    </w:p>
    <w:p w:rsidR="0034243D" w:rsidRDefault="0034243D" w:rsidP="0034243D">
      <w:pPr>
        <w:pStyle w:val="Heading1"/>
        <w:numPr>
          <w:ilvl w:val="1"/>
          <w:numId w:val="213"/>
        </w:numPr>
        <w:tabs>
          <w:tab w:val="left" w:pos="1420"/>
        </w:tabs>
        <w:spacing w:line="319" w:lineRule="exact"/>
        <w:ind w:left="1420" w:hanging="490"/>
        <w:jc w:val="left"/>
      </w:pPr>
      <w:r>
        <w:lastRenderedPageBreak/>
        <w:t>Значимые</w:t>
      </w:r>
      <w:r>
        <w:rPr>
          <w:spacing w:val="-9"/>
        </w:rPr>
        <w:t xml:space="preserve"> </w:t>
      </w:r>
      <w:r>
        <w:t>для</w:t>
      </w:r>
      <w:r>
        <w:rPr>
          <w:spacing w:val="-9"/>
        </w:rPr>
        <w:t xml:space="preserve"> </w:t>
      </w:r>
      <w:r>
        <w:t>разработки</w:t>
      </w:r>
      <w:r>
        <w:rPr>
          <w:spacing w:val="-8"/>
        </w:rPr>
        <w:t xml:space="preserve"> </w:t>
      </w:r>
      <w:r>
        <w:t>Программы</w:t>
      </w:r>
      <w:r>
        <w:rPr>
          <w:spacing w:val="-7"/>
        </w:rPr>
        <w:t xml:space="preserve"> </w:t>
      </w:r>
      <w:r>
        <w:rPr>
          <w:spacing w:val="-2"/>
        </w:rPr>
        <w:t>характеристики</w:t>
      </w:r>
    </w:p>
    <w:p w:rsidR="0034243D" w:rsidRDefault="0034243D" w:rsidP="0034243D">
      <w:pPr>
        <w:pStyle w:val="a3"/>
        <w:ind w:firstLine="566"/>
        <w:jc w:val="left"/>
      </w:pPr>
      <w:r>
        <w:t>Основные</w:t>
      </w:r>
      <w:r>
        <w:rPr>
          <w:spacing w:val="40"/>
        </w:rPr>
        <w:t xml:space="preserve"> </w:t>
      </w:r>
      <w:r>
        <w:t>участники</w:t>
      </w:r>
      <w:r>
        <w:rPr>
          <w:spacing w:val="40"/>
        </w:rPr>
        <w:t xml:space="preserve"> </w:t>
      </w:r>
      <w:r>
        <w:t>реализации</w:t>
      </w:r>
      <w:r>
        <w:rPr>
          <w:spacing w:val="40"/>
        </w:rPr>
        <w:t xml:space="preserve"> </w:t>
      </w:r>
      <w:r>
        <w:t>Программы:</w:t>
      </w:r>
      <w:r>
        <w:rPr>
          <w:spacing w:val="40"/>
        </w:rPr>
        <w:t xml:space="preserve"> </w:t>
      </w:r>
      <w:r>
        <w:t>педагоги,</w:t>
      </w:r>
      <w:r>
        <w:rPr>
          <w:spacing w:val="40"/>
        </w:rPr>
        <w:t xml:space="preserve"> </w:t>
      </w:r>
      <w:r>
        <w:t>обучающиеся, родители (законные представители).</w:t>
      </w:r>
    </w:p>
    <w:p w:rsidR="00CD3198" w:rsidRDefault="0034243D" w:rsidP="00600B89">
      <w:pPr>
        <w:pStyle w:val="a3"/>
        <w:jc w:val="left"/>
        <w:sectPr w:rsidR="00CD3198">
          <w:pgSz w:w="11910" w:h="16840"/>
          <w:pgMar w:top="1040" w:right="580" w:bottom="920" w:left="1480" w:header="0" w:footer="734" w:gutter="0"/>
          <w:cols w:space="720"/>
        </w:sectPr>
      </w:pPr>
      <w:r>
        <w:t>Значимые</w:t>
      </w:r>
      <w:r>
        <w:rPr>
          <w:spacing w:val="40"/>
        </w:rPr>
        <w:t xml:space="preserve"> </w:t>
      </w:r>
      <w:r>
        <w:t>для</w:t>
      </w:r>
      <w:r>
        <w:rPr>
          <w:spacing w:val="40"/>
        </w:rPr>
        <w:t xml:space="preserve"> </w:t>
      </w:r>
      <w:r>
        <w:t>разработки</w:t>
      </w:r>
      <w:r>
        <w:rPr>
          <w:spacing w:val="40"/>
        </w:rPr>
        <w:t xml:space="preserve"> </w:t>
      </w:r>
      <w:r>
        <w:t>и</w:t>
      </w:r>
      <w:r>
        <w:rPr>
          <w:spacing w:val="40"/>
        </w:rPr>
        <w:t xml:space="preserve"> </w:t>
      </w:r>
      <w:r>
        <w:t>реализации</w:t>
      </w:r>
      <w:r>
        <w:rPr>
          <w:spacing w:val="40"/>
        </w:rPr>
        <w:t xml:space="preserve"> </w:t>
      </w:r>
      <w:r>
        <w:t>Программы</w:t>
      </w:r>
      <w:r>
        <w:rPr>
          <w:spacing w:val="40"/>
        </w:rPr>
        <w:t xml:space="preserve"> </w:t>
      </w:r>
      <w:r w:rsidR="00600B89">
        <w:t>характеристики, включают в себя:</w:t>
      </w:r>
    </w:p>
    <w:p w:rsidR="004D198F" w:rsidRDefault="004D198F">
      <w:pPr>
        <w:sectPr w:rsidR="004D198F">
          <w:pgSz w:w="11910" w:h="16840"/>
          <w:pgMar w:top="1040" w:right="580" w:bottom="920" w:left="1480" w:header="0" w:footer="734" w:gutter="0"/>
          <w:cols w:space="720"/>
        </w:sectPr>
      </w:pPr>
    </w:p>
    <w:p w:rsidR="004D198F" w:rsidRPr="00F72D1A" w:rsidRDefault="00CD3198" w:rsidP="00F72D1A">
      <w:pPr>
        <w:tabs>
          <w:tab w:val="left" w:pos="1215"/>
        </w:tabs>
        <w:spacing w:before="86"/>
        <w:ind w:right="266"/>
        <w:rPr>
          <w:sz w:val="28"/>
        </w:rPr>
      </w:pPr>
      <w:r w:rsidRPr="00F72D1A">
        <w:rPr>
          <w:sz w:val="28"/>
        </w:rPr>
        <w:lastRenderedPageBreak/>
        <w:t>Краткую</w:t>
      </w:r>
      <w:r w:rsidRPr="00F72D1A">
        <w:rPr>
          <w:spacing w:val="36"/>
          <w:sz w:val="28"/>
        </w:rPr>
        <w:t xml:space="preserve"> </w:t>
      </w:r>
      <w:r w:rsidRPr="00F72D1A">
        <w:rPr>
          <w:sz w:val="28"/>
        </w:rPr>
        <w:t>информацию</w:t>
      </w:r>
      <w:r w:rsidRPr="00F72D1A">
        <w:rPr>
          <w:spacing w:val="36"/>
          <w:sz w:val="28"/>
        </w:rPr>
        <w:t xml:space="preserve"> </w:t>
      </w:r>
      <w:r w:rsidRPr="00F72D1A">
        <w:rPr>
          <w:sz w:val="28"/>
        </w:rPr>
        <w:t>об</w:t>
      </w:r>
      <w:r w:rsidRPr="00F72D1A">
        <w:rPr>
          <w:spacing w:val="37"/>
          <w:sz w:val="28"/>
        </w:rPr>
        <w:t xml:space="preserve"> </w:t>
      </w:r>
      <w:r w:rsidRPr="00F72D1A">
        <w:rPr>
          <w:sz w:val="28"/>
        </w:rPr>
        <w:t>особенностях</w:t>
      </w:r>
      <w:r w:rsidRPr="00F72D1A">
        <w:rPr>
          <w:spacing w:val="38"/>
          <w:sz w:val="28"/>
        </w:rPr>
        <w:t xml:space="preserve"> </w:t>
      </w:r>
      <w:r w:rsidR="00F72D1A" w:rsidRPr="00F72D1A">
        <w:rPr>
          <w:sz w:val="28"/>
        </w:rPr>
        <w:t>МБ</w:t>
      </w:r>
      <w:r w:rsidRPr="00F72D1A">
        <w:rPr>
          <w:sz w:val="28"/>
        </w:rPr>
        <w:t>ОУ</w:t>
      </w:r>
      <w:r w:rsidRPr="00F72D1A">
        <w:rPr>
          <w:spacing w:val="37"/>
          <w:sz w:val="28"/>
        </w:rPr>
        <w:t xml:space="preserve"> </w:t>
      </w:r>
      <w:r w:rsidRPr="00F72D1A">
        <w:rPr>
          <w:sz w:val="28"/>
        </w:rPr>
        <w:t>«</w:t>
      </w:r>
      <w:r w:rsidR="00F72D1A" w:rsidRPr="00F72D1A">
        <w:rPr>
          <w:sz w:val="28"/>
        </w:rPr>
        <w:t>Шеинская СОШ имени Героя РФ Ворновского Ю.В.</w:t>
      </w:r>
      <w:r w:rsidRPr="00F72D1A">
        <w:rPr>
          <w:spacing w:val="-2"/>
          <w:sz w:val="28"/>
        </w:rPr>
        <w:t>".</w:t>
      </w:r>
    </w:p>
    <w:p w:rsidR="004D198F" w:rsidRDefault="00CD3198">
      <w:pPr>
        <w:pStyle w:val="a4"/>
        <w:numPr>
          <w:ilvl w:val="0"/>
          <w:numId w:val="200"/>
        </w:numPr>
        <w:tabs>
          <w:tab w:val="left" w:pos="1215"/>
        </w:tabs>
        <w:ind w:hanging="285"/>
        <w:jc w:val="left"/>
        <w:rPr>
          <w:sz w:val="28"/>
        </w:rPr>
      </w:pPr>
      <w:r>
        <w:rPr>
          <w:sz w:val="28"/>
        </w:rPr>
        <w:t>Характеристика</w:t>
      </w:r>
      <w:r>
        <w:rPr>
          <w:spacing w:val="-10"/>
          <w:sz w:val="28"/>
        </w:rPr>
        <w:t xml:space="preserve"> </w:t>
      </w:r>
      <w:r>
        <w:rPr>
          <w:sz w:val="28"/>
        </w:rPr>
        <w:t>контингента</w:t>
      </w:r>
      <w:r>
        <w:rPr>
          <w:spacing w:val="-12"/>
          <w:sz w:val="28"/>
        </w:rPr>
        <w:t xml:space="preserve"> </w:t>
      </w:r>
      <w:r>
        <w:rPr>
          <w:spacing w:val="-2"/>
          <w:sz w:val="28"/>
        </w:rPr>
        <w:t>обучающихся</w:t>
      </w:r>
    </w:p>
    <w:p w:rsidR="004D198F" w:rsidRDefault="00CD3198">
      <w:pPr>
        <w:pStyle w:val="a4"/>
        <w:numPr>
          <w:ilvl w:val="0"/>
          <w:numId w:val="200"/>
        </w:numPr>
        <w:tabs>
          <w:tab w:val="left" w:pos="1215"/>
        </w:tabs>
        <w:spacing w:before="1" w:line="342" w:lineRule="exact"/>
        <w:ind w:hanging="285"/>
        <w:jc w:val="left"/>
        <w:rPr>
          <w:sz w:val="28"/>
        </w:rPr>
      </w:pPr>
      <w:r>
        <w:rPr>
          <w:sz w:val="28"/>
        </w:rPr>
        <w:t>Охват</w:t>
      </w:r>
      <w:r>
        <w:rPr>
          <w:spacing w:val="-7"/>
          <w:sz w:val="28"/>
        </w:rPr>
        <w:t xml:space="preserve"> </w:t>
      </w:r>
      <w:r>
        <w:rPr>
          <w:sz w:val="28"/>
        </w:rPr>
        <w:t>возрастных</w:t>
      </w:r>
      <w:r>
        <w:rPr>
          <w:spacing w:val="-4"/>
          <w:sz w:val="28"/>
        </w:rPr>
        <w:t xml:space="preserve"> </w:t>
      </w:r>
      <w:r>
        <w:rPr>
          <w:spacing w:val="-2"/>
          <w:sz w:val="28"/>
        </w:rPr>
        <w:t>периодов</w:t>
      </w:r>
    </w:p>
    <w:p w:rsidR="004D198F" w:rsidRDefault="00CD3198">
      <w:pPr>
        <w:pStyle w:val="a4"/>
        <w:numPr>
          <w:ilvl w:val="0"/>
          <w:numId w:val="200"/>
        </w:numPr>
        <w:tabs>
          <w:tab w:val="left" w:pos="1215"/>
        </w:tabs>
        <w:spacing w:line="342" w:lineRule="exact"/>
        <w:ind w:hanging="285"/>
        <w:jc w:val="left"/>
        <w:rPr>
          <w:sz w:val="28"/>
        </w:rPr>
      </w:pPr>
      <w:r>
        <w:rPr>
          <w:sz w:val="28"/>
        </w:rPr>
        <w:t>Характеристика</w:t>
      </w:r>
      <w:r>
        <w:rPr>
          <w:spacing w:val="-13"/>
          <w:sz w:val="28"/>
        </w:rPr>
        <w:t xml:space="preserve"> </w:t>
      </w:r>
      <w:r>
        <w:rPr>
          <w:sz w:val="28"/>
        </w:rPr>
        <w:t>пространственной</w:t>
      </w:r>
      <w:r>
        <w:rPr>
          <w:spacing w:val="-12"/>
          <w:sz w:val="28"/>
        </w:rPr>
        <w:t xml:space="preserve"> </w:t>
      </w:r>
      <w:r>
        <w:rPr>
          <w:spacing w:val="-4"/>
          <w:sz w:val="28"/>
        </w:rPr>
        <w:t>среды</w:t>
      </w:r>
    </w:p>
    <w:p w:rsidR="004D198F" w:rsidRDefault="00CD3198">
      <w:pPr>
        <w:pStyle w:val="a4"/>
        <w:numPr>
          <w:ilvl w:val="0"/>
          <w:numId w:val="200"/>
        </w:numPr>
        <w:tabs>
          <w:tab w:val="left" w:pos="1215"/>
        </w:tabs>
        <w:spacing w:line="342" w:lineRule="exact"/>
        <w:ind w:hanging="285"/>
        <w:jc w:val="left"/>
        <w:rPr>
          <w:sz w:val="28"/>
        </w:rPr>
      </w:pPr>
      <w:r>
        <w:rPr>
          <w:spacing w:val="-2"/>
          <w:sz w:val="28"/>
        </w:rPr>
        <w:t>Национально-культурные</w:t>
      </w:r>
      <w:r>
        <w:rPr>
          <w:spacing w:val="23"/>
          <w:sz w:val="28"/>
        </w:rPr>
        <w:t xml:space="preserve"> </w:t>
      </w:r>
      <w:r>
        <w:rPr>
          <w:spacing w:val="-2"/>
          <w:sz w:val="28"/>
        </w:rPr>
        <w:t>особенности</w:t>
      </w:r>
    </w:p>
    <w:p w:rsidR="004D198F" w:rsidRDefault="00CD3198">
      <w:pPr>
        <w:pStyle w:val="a4"/>
        <w:numPr>
          <w:ilvl w:val="0"/>
          <w:numId w:val="200"/>
        </w:numPr>
        <w:tabs>
          <w:tab w:val="left" w:pos="1215"/>
        </w:tabs>
        <w:spacing w:line="342" w:lineRule="exact"/>
        <w:ind w:hanging="285"/>
        <w:jc w:val="left"/>
        <w:rPr>
          <w:sz w:val="28"/>
        </w:rPr>
      </w:pPr>
      <w:r>
        <w:rPr>
          <w:sz w:val="28"/>
        </w:rPr>
        <w:t>Климатические</w:t>
      </w:r>
      <w:r>
        <w:rPr>
          <w:spacing w:val="-12"/>
          <w:sz w:val="28"/>
        </w:rPr>
        <w:t xml:space="preserve"> </w:t>
      </w:r>
      <w:r>
        <w:rPr>
          <w:spacing w:val="-2"/>
          <w:sz w:val="28"/>
        </w:rPr>
        <w:t>особенности</w:t>
      </w:r>
    </w:p>
    <w:p w:rsidR="004D198F" w:rsidRDefault="00CD3198">
      <w:pPr>
        <w:pStyle w:val="a3"/>
        <w:spacing w:before="8"/>
        <w:ind w:right="264"/>
      </w:pPr>
      <w:r>
        <w:rPr>
          <w:b/>
          <w:i/>
        </w:rPr>
        <w:t>Краткая информация об особенност</w:t>
      </w:r>
      <w:r w:rsidR="00F72D1A">
        <w:rPr>
          <w:b/>
          <w:i/>
        </w:rPr>
        <w:t>ях МБ</w:t>
      </w:r>
      <w:r>
        <w:rPr>
          <w:b/>
          <w:i/>
        </w:rPr>
        <w:t>ОУ «</w:t>
      </w:r>
      <w:r w:rsidR="00F72D1A">
        <w:rPr>
          <w:b/>
          <w:i/>
        </w:rPr>
        <w:t>Шеинская СОШ имени Героя РФ Ворновского Ю.В.</w:t>
      </w:r>
      <w:r>
        <w:rPr>
          <w:b/>
          <w:i/>
        </w:rPr>
        <w:t xml:space="preserve">": </w:t>
      </w:r>
      <w:r w:rsidR="00F72D1A">
        <w:t>МБ</w:t>
      </w:r>
      <w:r>
        <w:t>ОУ «</w:t>
      </w:r>
      <w:r w:rsidR="00F72D1A">
        <w:t>Шеинская СОШ имени Героя РФ Ворновского Ю.В.</w:t>
      </w:r>
      <w:r>
        <w:t>" является звеном муниципальной системы образования Корочанского района, обеспечивающим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4D198F" w:rsidRDefault="00F72D1A">
      <w:pPr>
        <w:pStyle w:val="a3"/>
        <w:ind w:right="264"/>
      </w:pPr>
      <w:r>
        <w:t>Расположено по адресу: 309202</w:t>
      </w:r>
      <w:r w:rsidR="00CD3198">
        <w:t>, Белгородская область, Корочанский район с.</w:t>
      </w:r>
      <w:r>
        <w:t>Шеино</w:t>
      </w:r>
      <w:r w:rsidR="00CD3198">
        <w:t xml:space="preserve"> ул. Школьная д.</w:t>
      </w:r>
      <w:r>
        <w:t>31</w:t>
      </w:r>
      <w:r w:rsidR="00CD3198">
        <w:t>.</w:t>
      </w:r>
      <w:r>
        <w:t xml:space="preserve"> Телефон: (47231)3</w:t>
      </w:r>
      <w:r w:rsidR="00CD3198">
        <w:t>-</w:t>
      </w:r>
      <w:r>
        <w:t>39-3</w:t>
      </w:r>
      <w:r w:rsidR="00CD3198">
        <w:t>6, внутри жилого комплекса, в отдельно стоящем здании.</w:t>
      </w:r>
    </w:p>
    <w:p w:rsidR="004D198F" w:rsidRDefault="00CD3198">
      <w:pPr>
        <w:pStyle w:val="a3"/>
        <w:ind w:right="268"/>
      </w:pPr>
      <w:r>
        <w:t>Введен в режим функционирования с 2008 года, полное наименование Учреждения</w:t>
      </w:r>
      <w:r>
        <w:rPr>
          <w:b/>
        </w:rPr>
        <w:t xml:space="preserve">: </w:t>
      </w:r>
      <w:r>
        <w:t>муниципальное бюджетное образовательное учреждение «</w:t>
      </w:r>
      <w:r w:rsidR="00E34DAD">
        <w:t>Шеинская средняя общеобразовательная школа имени Героя РФ Ворновского Ю.В. Корочанского района Белгородской области</w:t>
      </w:r>
      <w:r>
        <w:t>».</w:t>
      </w:r>
    </w:p>
    <w:p w:rsidR="004D198F" w:rsidRDefault="00CD3198">
      <w:pPr>
        <w:pStyle w:val="a3"/>
        <w:ind w:right="269"/>
      </w:pPr>
      <w:r>
        <w:t>Общая площадь помещений</w:t>
      </w:r>
      <w:r>
        <w:rPr>
          <w:spacing w:val="40"/>
        </w:rPr>
        <w:t xml:space="preserve"> </w:t>
      </w:r>
      <w:r w:rsidR="00E34DAD">
        <w:t>298,7</w:t>
      </w:r>
      <w:r w:rsidR="0034243D">
        <w:t xml:space="preserve"> квадратный метр.</w:t>
      </w:r>
      <w:r>
        <w:t xml:space="preserve"> </w:t>
      </w:r>
    </w:p>
    <w:p w:rsidR="004D198F" w:rsidRDefault="0034243D">
      <w:pPr>
        <w:pStyle w:val="a3"/>
        <w:ind w:right="264"/>
      </w:pPr>
      <w:r>
        <w:t>Ближайшее окружение: МБ</w:t>
      </w:r>
      <w:r w:rsidR="00CD3198">
        <w:t>ОУ «</w:t>
      </w:r>
      <w:r>
        <w:t>Шеинская СОШ имени Героя РФ Ворновского Ю.В.</w:t>
      </w:r>
      <w:r w:rsidR="00CD3198">
        <w:t xml:space="preserve">» расположен в центре села </w:t>
      </w:r>
      <w:r>
        <w:t>Шеино</w:t>
      </w:r>
      <w:r w:rsidR="00CD3198">
        <w:t xml:space="preserve">. Рядом находится </w:t>
      </w:r>
      <w:r>
        <w:t>Администрация Шеинского сельского поселения, офис семейного врача ,Шеинский сельский клуб.</w:t>
      </w:r>
    </w:p>
    <w:p w:rsidR="004D198F" w:rsidRDefault="00CD3198">
      <w:pPr>
        <w:pStyle w:val="a3"/>
        <w:ind w:right="264"/>
      </w:pPr>
      <w:r>
        <w:rPr>
          <w:b/>
          <w:i/>
        </w:rPr>
        <w:t xml:space="preserve">Характеристика контингента обучающихся: </w:t>
      </w:r>
      <w:r w:rsidR="00A406A0">
        <w:t>Порядок комплектования МБ</w:t>
      </w:r>
      <w:r>
        <w:t>ОУ «</w:t>
      </w:r>
      <w:r w:rsidR="00A406A0">
        <w:t>Шеинская СОШ имени Героя РФ Ворновского Ю.В.</w:t>
      </w:r>
      <w:r>
        <w:t>» определяется Учредителем в соответствии с законодательс</w:t>
      </w:r>
      <w:r w:rsidR="00A406A0">
        <w:t>твом Российской Федерации. В МБ</w:t>
      </w:r>
      <w:r>
        <w:t>ОУ «</w:t>
      </w:r>
      <w:r w:rsidR="00A406A0">
        <w:t>Шеинская СОШ имени Героя РФ Ворновского Ю.В.</w:t>
      </w:r>
      <w:r>
        <w:t xml:space="preserve">» функционирует </w:t>
      </w:r>
      <w:r w:rsidR="00A406A0">
        <w:t>2</w:t>
      </w:r>
      <w:r>
        <w:t xml:space="preserve"> группы полн</w:t>
      </w:r>
      <w:r w:rsidR="00A406A0">
        <w:t>ого дня для детей от 3 до 7 лет.</w:t>
      </w:r>
      <w:r>
        <w:t xml:space="preserve"> </w:t>
      </w:r>
    </w:p>
    <w:p w:rsidR="004D198F" w:rsidRDefault="00CD3198">
      <w:pPr>
        <w:pStyle w:val="a3"/>
        <w:spacing w:line="322" w:lineRule="exact"/>
        <w:ind w:left="930" w:firstLine="0"/>
        <w:jc w:val="left"/>
      </w:pPr>
      <w:r>
        <w:t>-</w:t>
      </w:r>
      <w:r w:rsidR="00A406A0">
        <w:t xml:space="preserve"> </w:t>
      </w:r>
      <w:r>
        <w:t>-для</w:t>
      </w:r>
      <w:r>
        <w:rPr>
          <w:spacing w:val="-4"/>
        </w:rPr>
        <w:t xml:space="preserve"> </w:t>
      </w:r>
      <w:r>
        <w:t>детей</w:t>
      </w:r>
      <w:r>
        <w:rPr>
          <w:spacing w:val="-3"/>
        </w:rPr>
        <w:t xml:space="preserve"> </w:t>
      </w:r>
      <w:r w:rsidR="00A406A0">
        <w:t>младшего</w:t>
      </w:r>
      <w:r>
        <w:rPr>
          <w:spacing w:val="-4"/>
        </w:rPr>
        <w:t xml:space="preserve"> </w:t>
      </w:r>
      <w:r>
        <w:t>дошкольного</w:t>
      </w:r>
      <w:r>
        <w:rPr>
          <w:spacing w:val="-2"/>
        </w:rPr>
        <w:t xml:space="preserve"> </w:t>
      </w:r>
      <w:r>
        <w:t>возраста</w:t>
      </w:r>
      <w:r>
        <w:rPr>
          <w:spacing w:val="-4"/>
        </w:rPr>
        <w:t xml:space="preserve"> </w:t>
      </w:r>
      <w:r>
        <w:t>от</w:t>
      </w:r>
      <w:r>
        <w:rPr>
          <w:spacing w:val="-3"/>
        </w:rPr>
        <w:t xml:space="preserve"> </w:t>
      </w:r>
      <w:r w:rsidR="00A406A0">
        <w:t>2</w:t>
      </w:r>
      <w:r>
        <w:t>-х</w:t>
      </w:r>
      <w:r>
        <w:rPr>
          <w:spacing w:val="-3"/>
        </w:rPr>
        <w:t xml:space="preserve"> </w:t>
      </w:r>
      <w:r>
        <w:t>до</w:t>
      </w:r>
      <w:r>
        <w:rPr>
          <w:spacing w:val="-5"/>
        </w:rPr>
        <w:t xml:space="preserve"> </w:t>
      </w:r>
      <w:r w:rsidR="00A406A0">
        <w:t>5</w:t>
      </w:r>
      <w:r>
        <w:rPr>
          <w:spacing w:val="-2"/>
        </w:rPr>
        <w:t xml:space="preserve"> </w:t>
      </w:r>
      <w:r>
        <w:t>лет</w:t>
      </w:r>
      <w:r>
        <w:rPr>
          <w:spacing w:val="-3"/>
        </w:rPr>
        <w:t xml:space="preserve"> </w:t>
      </w:r>
    </w:p>
    <w:p w:rsidR="004D198F" w:rsidRDefault="00CD3198">
      <w:pPr>
        <w:pStyle w:val="a3"/>
        <w:spacing w:line="322" w:lineRule="exact"/>
        <w:ind w:left="930" w:firstLine="0"/>
        <w:jc w:val="left"/>
      </w:pPr>
      <w:r>
        <w:t>-для</w:t>
      </w:r>
      <w:r>
        <w:rPr>
          <w:spacing w:val="-3"/>
        </w:rPr>
        <w:t xml:space="preserve"> </w:t>
      </w:r>
      <w:r>
        <w:t>детей</w:t>
      </w:r>
      <w:r>
        <w:rPr>
          <w:spacing w:val="-3"/>
        </w:rPr>
        <w:t xml:space="preserve"> </w:t>
      </w:r>
      <w:r>
        <w:t>старшего</w:t>
      </w:r>
      <w:r>
        <w:rPr>
          <w:spacing w:val="-4"/>
        </w:rPr>
        <w:t xml:space="preserve"> </w:t>
      </w:r>
      <w:r>
        <w:t>дошкольного</w:t>
      </w:r>
      <w:r>
        <w:rPr>
          <w:spacing w:val="-2"/>
        </w:rPr>
        <w:t xml:space="preserve"> </w:t>
      </w:r>
      <w:r>
        <w:t>возраста</w:t>
      </w:r>
      <w:r>
        <w:rPr>
          <w:spacing w:val="-3"/>
        </w:rPr>
        <w:t xml:space="preserve"> </w:t>
      </w:r>
      <w:r>
        <w:t>от</w:t>
      </w:r>
      <w:r>
        <w:rPr>
          <w:spacing w:val="-2"/>
        </w:rPr>
        <w:t xml:space="preserve"> </w:t>
      </w:r>
      <w:r>
        <w:t>5</w:t>
      </w:r>
      <w:r>
        <w:rPr>
          <w:spacing w:val="-6"/>
        </w:rPr>
        <w:t xml:space="preserve"> </w:t>
      </w:r>
      <w:r>
        <w:t>до</w:t>
      </w:r>
      <w:r>
        <w:rPr>
          <w:spacing w:val="-2"/>
        </w:rPr>
        <w:t xml:space="preserve"> </w:t>
      </w:r>
      <w:r>
        <w:t>7</w:t>
      </w:r>
      <w:r>
        <w:rPr>
          <w:spacing w:val="-3"/>
        </w:rPr>
        <w:t xml:space="preserve"> </w:t>
      </w:r>
    </w:p>
    <w:p w:rsidR="004D198F" w:rsidRDefault="00CD3198">
      <w:pPr>
        <w:ind w:left="222" w:right="268" w:firstLine="707"/>
        <w:jc w:val="both"/>
        <w:rPr>
          <w:sz w:val="28"/>
        </w:rPr>
      </w:pPr>
      <w:r>
        <w:rPr>
          <w:b/>
          <w:i/>
          <w:sz w:val="28"/>
        </w:rPr>
        <w:t xml:space="preserve">Охват возрастных периодов: </w:t>
      </w:r>
      <w:r>
        <w:rPr>
          <w:sz w:val="28"/>
        </w:rPr>
        <w:t>Программа охватывает возрастной период физического и психического развития детей от 2 месяцев</w:t>
      </w:r>
      <w:r>
        <w:rPr>
          <w:spacing w:val="40"/>
          <w:sz w:val="28"/>
        </w:rPr>
        <w:t xml:space="preserve"> </w:t>
      </w:r>
      <w:r>
        <w:rPr>
          <w:sz w:val="28"/>
        </w:rPr>
        <w:t>до 7 лет.</w:t>
      </w:r>
    </w:p>
    <w:p w:rsidR="004D198F" w:rsidRDefault="00CD3198">
      <w:pPr>
        <w:pStyle w:val="a3"/>
        <w:ind w:right="263"/>
      </w:pPr>
      <w:r>
        <w:rPr>
          <w:b/>
          <w:i/>
        </w:rPr>
        <w:t>Характеристика пространственной среды</w:t>
      </w:r>
      <w:r>
        <w:rPr>
          <w:b/>
        </w:rPr>
        <w:t xml:space="preserve">: </w:t>
      </w:r>
      <w:r>
        <w:t>Участок озеленен, оснащен теневыми навесами, имеет</w:t>
      </w:r>
      <w:r>
        <w:rPr>
          <w:spacing w:val="40"/>
        </w:rPr>
        <w:t xml:space="preserve"> </w:t>
      </w:r>
      <w:r>
        <w:t>спортивную площадку. На территории имеются площадки для прогулок детей, «Тропа Здоровья», опытно- экспериментальный участок, «экологическая тропа», огородный участок.</w:t>
      </w:r>
    </w:p>
    <w:p w:rsidR="004D198F" w:rsidRDefault="00CD3198">
      <w:pPr>
        <w:pStyle w:val="a3"/>
        <w:ind w:right="263"/>
      </w:pPr>
      <w:r>
        <w:t>Выделены и специальные помещения: медицинский блок,</w:t>
      </w:r>
      <w:r>
        <w:rPr>
          <w:spacing w:val="40"/>
        </w:rPr>
        <w:t xml:space="preserve"> </w:t>
      </w:r>
      <w:r>
        <w:t>музыкальный зал, совмещѐнный со спортивным, кабинет логопеда, кабинет педагога – психолога, сенсорная комната, методический кабинет.</w:t>
      </w:r>
    </w:p>
    <w:p w:rsidR="004D198F" w:rsidRDefault="004D198F">
      <w:pPr>
        <w:sectPr w:rsidR="004D198F">
          <w:pgSz w:w="11910" w:h="16840"/>
          <w:pgMar w:top="1020" w:right="580" w:bottom="920" w:left="1480" w:header="0" w:footer="734" w:gutter="0"/>
          <w:cols w:space="720"/>
        </w:sectPr>
      </w:pPr>
    </w:p>
    <w:p w:rsidR="004D198F" w:rsidRDefault="00CD3198">
      <w:pPr>
        <w:pStyle w:val="a3"/>
        <w:spacing w:before="67"/>
        <w:ind w:right="264"/>
      </w:pPr>
      <w:r>
        <w:rPr>
          <w:b/>
          <w:i/>
        </w:rPr>
        <w:lastRenderedPageBreak/>
        <w:t xml:space="preserve">Национально – культурные особенности </w:t>
      </w:r>
      <w:r>
        <w:t xml:space="preserve">Этнический состав воспитанников – русские, но есть дети </w:t>
      </w:r>
      <w:r w:rsidR="00A406A0">
        <w:t>турецкой национальности.</w:t>
      </w:r>
      <w:r>
        <w:t xml:space="preserve"> Обучение и воспитание в ДОУ осуществляется на русском языке. Основной контингент воспитанников проживает в условиях села. В ДОУ большое внимание уделяется знакомству с национально-культурными особенностями Белгородчины.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w:t>
      </w:r>
    </w:p>
    <w:p w:rsidR="004D198F" w:rsidRDefault="00CD3198">
      <w:pPr>
        <w:pStyle w:val="a3"/>
        <w:spacing w:before="2"/>
        <w:ind w:right="269"/>
      </w:pPr>
      <w:r>
        <w:rPr>
          <w:b/>
          <w:i/>
        </w:rPr>
        <w:t xml:space="preserve">Климатические особенности: </w:t>
      </w:r>
      <w:r>
        <w:t>При организации образовательного процесса учитываются климатические особенности региона. Белгородская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4D198F" w:rsidRDefault="00CD3198">
      <w:pPr>
        <w:pStyle w:val="a3"/>
        <w:ind w:right="265"/>
      </w:pPr>
      <w:r>
        <w:t>Основными чертами климата являются: умеренно холодная зима и сухое жаркое лето. В холодное время года</w:t>
      </w:r>
      <w:r>
        <w:rPr>
          <w:spacing w:val="40"/>
        </w:rPr>
        <w:t xml:space="preserve"> </w:t>
      </w:r>
      <w:r>
        <w:t>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w:t>
      </w:r>
    </w:p>
    <w:p w:rsidR="004D198F" w:rsidRDefault="00CD3198">
      <w:pPr>
        <w:pStyle w:val="a3"/>
        <w:ind w:left="930" w:right="4789" w:firstLine="0"/>
      </w:pPr>
      <w:r>
        <w:t>холодный</w:t>
      </w:r>
      <w:r>
        <w:rPr>
          <w:spacing w:val="-18"/>
        </w:rPr>
        <w:t xml:space="preserve"> </w:t>
      </w:r>
      <w:r>
        <w:t>период:</w:t>
      </w:r>
      <w:r>
        <w:rPr>
          <w:spacing w:val="-14"/>
        </w:rPr>
        <w:t xml:space="preserve"> </w:t>
      </w:r>
      <w:r>
        <w:t>(сентябрь-май); летний период: (июнь-август)</w:t>
      </w:r>
    </w:p>
    <w:p w:rsidR="004D198F" w:rsidRDefault="004D198F">
      <w:pPr>
        <w:pStyle w:val="a3"/>
        <w:spacing w:before="4"/>
        <w:ind w:left="0" w:firstLine="0"/>
        <w:jc w:val="left"/>
      </w:pPr>
    </w:p>
    <w:p w:rsidR="004D198F" w:rsidRDefault="00CD3198">
      <w:pPr>
        <w:pStyle w:val="Heading1"/>
        <w:numPr>
          <w:ilvl w:val="1"/>
          <w:numId w:val="213"/>
        </w:numPr>
        <w:tabs>
          <w:tab w:val="left" w:pos="1928"/>
          <w:tab w:val="left" w:pos="3820"/>
        </w:tabs>
        <w:spacing w:before="1" w:line="242" w:lineRule="auto"/>
        <w:ind w:left="3820" w:right="780" w:hanging="2382"/>
        <w:jc w:val="left"/>
      </w:pPr>
      <w:r>
        <w:t>Характеристики</w:t>
      </w:r>
      <w:r>
        <w:rPr>
          <w:spacing w:val="-11"/>
        </w:rPr>
        <w:t xml:space="preserve"> </w:t>
      </w:r>
      <w:r>
        <w:t>особенностей</w:t>
      </w:r>
      <w:r>
        <w:rPr>
          <w:spacing w:val="-12"/>
        </w:rPr>
        <w:t xml:space="preserve"> </w:t>
      </w:r>
      <w:r>
        <w:t>развития</w:t>
      </w:r>
      <w:r>
        <w:rPr>
          <w:spacing w:val="-12"/>
        </w:rPr>
        <w:t xml:space="preserve"> </w:t>
      </w:r>
      <w:r>
        <w:t>воспитанников дошкольного возраста</w:t>
      </w:r>
    </w:p>
    <w:p w:rsidR="004D198F" w:rsidRDefault="00CD3198">
      <w:pPr>
        <w:spacing w:before="316" w:line="319" w:lineRule="exact"/>
        <w:ind w:left="2257"/>
        <w:jc w:val="both"/>
        <w:rPr>
          <w:b/>
          <w:sz w:val="28"/>
        </w:rPr>
      </w:pPr>
      <w:r>
        <w:rPr>
          <w:b/>
          <w:sz w:val="28"/>
        </w:rPr>
        <w:t>Младенчество</w:t>
      </w:r>
      <w:r>
        <w:rPr>
          <w:b/>
          <w:spacing w:val="-6"/>
          <w:sz w:val="28"/>
        </w:rPr>
        <w:t xml:space="preserve"> </w:t>
      </w:r>
      <w:r>
        <w:rPr>
          <w:b/>
          <w:sz w:val="28"/>
        </w:rPr>
        <w:t>(от</w:t>
      </w:r>
      <w:r>
        <w:rPr>
          <w:b/>
          <w:spacing w:val="-6"/>
          <w:sz w:val="28"/>
        </w:rPr>
        <w:t xml:space="preserve"> </w:t>
      </w:r>
      <w:r>
        <w:rPr>
          <w:b/>
          <w:sz w:val="28"/>
        </w:rPr>
        <w:t>двух</w:t>
      </w:r>
      <w:r>
        <w:rPr>
          <w:b/>
          <w:spacing w:val="-7"/>
          <w:sz w:val="28"/>
        </w:rPr>
        <w:t xml:space="preserve"> </w:t>
      </w:r>
      <w:r>
        <w:rPr>
          <w:b/>
          <w:sz w:val="28"/>
        </w:rPr>
        <w:t>месяцев</w:t>
      </w:r>
      <w:r>
        <w:rPr>
          <w:b/>
          <w:spacing w:val="-6"/>
          <w:sz w:val="28"/>
        </w:rPr>
        <w:t xml:space="preserve"> </w:t>
      </w:r>
      <w:r>
        <w:rPr>
          <w:b/>
          <w:sz w:val="28"/>
        </w:rPr>
        <w:t>до</w:t>
      </w:r>
      <w:r>
        <w:rPr>
          <w:b/>
          <w:spacing w:val="-7"/>
          <w:sz w:val="28"/>
        </w:rPr>
        <w:t xml:space="preserve"> </w:t>
      </w:r>
      <w:r>
        <w:rPr>
          <w:b/>
          <w:sz w:val="28"/>
        </w:rPr>
        <w:t>одного</w:t>
      </w:r>
      <w:r>
        <w:rPr>
          <w:b/>
          <w:spacing w:val="-4"/>
          <w:sz w:val="28"/>
        </w:rPr>
        <w:t xml:space="preserve"> </w:t>
      </w:r>
      <w:r>
        <w:rPr>
          <w:b/>
          <w:spacing w:val="-2"/>
          <w:sz w:val="28"/>
        </w:rPr>
        <w:t>года)</w:t>
      </w:r>
    </w:p>
    <w:p w:rsidR="004D198F" w:rsidRDefault="00CD3198">
      <w:pPr>
        <w:pStyle w:val="a3"/>
        <w:ind w:right="262"/>
      </w:pPr>
      <w:r>
        <w:rPr>
          <w:b/>
          <w:i/>
        </w:rPr>
        <w:t xml:space="preserve">Росто-весовые характеристики. </w:t>
      </w:r>
      <w:r>
        <w:t>Средний вес при рождении у мальчиков</w:t>
      </w:r>
      <w:r>
        <w:rPr>
          <w:spacing w:val="-3"/>
        </w:rPr>
        <w:t xml:space="preserve"> </w:t>
      </w:r>
      <w:r>
        <w:t>–</w:t>
      </w:r>
      <w:r>
        <w:rPr>
          <w:spacing w:val="-2"/>
        </w:rPr>
        <w:t xml:space="preserve"> </w:t>
      </w:r>
      <w:r>
        <w:t>3,5</w:t>
      </w:r>
      <w:r>
        <w:rPr>
          <w:spacing w:val="-1"/>
        </w:rPr>
        <w:t xml:space="preserve"> </w:t>
      </w:r>
      <w:r>
        <w:t>кг,</w:t>
      </w:r>
      <w:r>
        <w:rPr>
          <w:spacing w:val="-4"/>
        </w:rPr>
        <w:t xml:space="preserve"> </w:t>
      </w:r>
      <w:r>
        <w:t>у</w:t>
      </w:r>
      <w:r>
        <w:rPr>
          <w:spacing w:val="-3"/>
        </w:rPr>
        <w:t xml:space="preserve"> </w:t>
      </w:r>
      <w:r>
        <w:t>девочек</w:t>
      </w:r>
      <w:r>
        <w:rPr>
          <w:spacing w:val="-1"/>
        </w:rPr>
        <w:t xml:space="preserve"> </w:t>
      </w:r>
      <w:r>
        <w:t>–</w:t>
      </w:r>
      <w:r>
        <w:rPr>
          <w:spacing w:val="-2"/>
        </w:rPr>
        <w:t xml:space="preserve"> </w:t>
      </w:r>
      <w:r>
        <w:t>3,3</w:t>
      </w:r>
      <w:r>
        <w:rPr>
          <w:spacing w:val="-1"/>
        </w:rPr>
        <w:t xml:space="preserve"> </w:t>
      </w:r>
      <w:r>
        <w:t>кг.</w:t>
      </w:r>
      <w:r>
        <w:rPr>
          <w:spacing w:val="-4"/>
        </w:rPr>
        <w:t xml:space="preserve"> </w:t>
      </w:r>
      <w:r>
        <w:t>К</w:t>
      </w:r>
      <w:r>
        <w:rPr>
          <w:spacing w:val="-2"/>
        </w:rPr>
        <w:t xml:space="preserve"> </w:t>
      </w:r>
      <w:r>
        <w:t>пяти-шести</w:t>
      </w:r>
      <w:r>
        <w:rPr>
          <w:spacing w:val="-2"/>
        </w:rPr>
        <w:t xml:space="preserve"> </w:t>
      </w:r>
      <w:r>
        <w:t>месяцам вес</w:t>
      </w:r>
      <w:r>
        <w:rPr>
          <w:spacing w:val="-3"/>
        </w:rPr>
        <w:t xml:space="preserve"> </w:t>
      </w:r>
      <w:r>
        <w:t>удваивается, а к году утраивается. Средняя длина тела при рождении у мальчиков – 50,4 см, у девочек – 49,5 см, к году малыши подрастают на 20-25 см.</w:t>
      </w:r>
    </w:p>
    <w:p w:rsidR="004D198F" w:rsidRDefault="00CD3198">
      <w:pPr>
        <w:pStyle w:val="a3"/>
        <w:ind w:right="264"/>
      </w:pPr>
      <w:r>
        <w:rPr>
          <w:b/>
          <w:i/>
        </w:rPr>
        <w:t xml:space="preserve">Функциональное созревание. </w:t>
      </w:r>
      <w: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w:t>
      </w:r>
      <w:r>
        <w:rPr>
          <w:spacing w:val="-5"/>
        </w:rPr>
        <w:t xml:space="preserve"> </w:t>
      </w:r>
      <w:r>
        <w:t>рефлекс.</w:t>
      </w:r>
      <w:r>
        <w:rPr>
          <w:spacing w:val="-4"/>
        </w:rPr>
        <w:t xml:space="preserve"> </w:t>
      </w:r>
      <w:r>
        <w:t>Суточные</w:t>
      </w:r>
      <w:r>
        <w:rPr>
          <w:spacing w:val="-6"/>
        </w:rPr>
        <w:t xml:space="preserve"> </w:t>
      </w:r>
      <w:r>
        <w:t>циклы</w:t>
      </w:r>
      <w:r>
        <w:rPr>
          <w:spacing w:val="-6"/>
        </w:rPr>
        <w:t xml:space="preserve"> </w:t>
      </w:r>
      <w:r>
        <w:t>активности</w:t>
      </w:r>
      <w:r>
        <w:rPr>
          <w:spacing w:val="-3"/>
        </w:rPr>
        <w:t xml:space="preserve"> </w:t>
      </w:r>
      <w:r>
        <w:t>включают</w:t>
      </w:r>
      <w:r>
        <w:rPr>
          <w:spacing w:val="-4"/>
        </w:rPr>
        <w:t xml:space="preserve"> </w:t>
      </w:r>
      <w:r>
        <w:t>в</w:t>
      </w:r>
      <w:r>
        <w:rPr>
          <w:spacing w:val="-4"/>
        </w:rPr>
        <w:t xml:space="preserve"> </w:t>
      </w:r>
      <w:r>
        <w:t>себя</w:t>
      </w:r>
      <w:r>
        <w:rPr>
          <w:spacing w:val="-3"/>
        </w:rPr>
        <w:t xml:space="preserve"> </w:t>
      </w:r>
      <w:r>
        <w:rPr>
          <w:spacing w:val="-5"/>
        </w:rPr>
        <w:t>сон</w:t>
      </w:r>
    </w:p>
    <w:p w:rsidR="004D198F" w:rsidRDefault="00CD3198">
      <w:pPr>
        <w:pStyle w:val="a3"/>
        <w:ind w:right="264" w:firstLine="0"/>
      </w:pPr>
      <w:r>
        <w:t>-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4D198F" w:rsidRDefault="00CD3198">
      <w:pPr>
        <w:pStyle w:val="a3"/>
        <w:spacing w:before="1"/>
        <w:ind w:right="263"/>
      </w:pPr>
      <w: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4D198F" w:rsidRDefault="00CD3198">
      <w:pPr>
        <w:pStyle w:val="a3"/>
        <w:spacing w:before="1"/>
        <w:ind w:right="263"/>
      </w:pPr>
      <w:r>
        <w:rPr>
          <w:noProof/>
          <w:lang w:eastAsia="ru-RU"/>
        </w:rPr>
        <w:drawing>
          <wp:anchor distT="0" distB="0" distL="0" distR="0" simplePos="0" relativeHeight="487588352" behindDoc="1" locked="0" layoutInCell="1" allowOverlap="1">
            <wp:simplePos x="0" y="0"/>
            <wp:positionH relativeFrom="page">
              <wp:posOffset>1080820</wp:posOffset>
            </wp:positionH>
            <wp:positionV relativeFrom="paragraph">
              <wp:posOffset>621168</wp:posOffset>
            </wp:positionV>
            <wp:extent cx="6026657" cy="19812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026657" cy="198120"/>
                    </a:xfrm>
                    <a:prstGeom prst="rect">
                      <a:avLst/>
                    </a:prstGeom>
                  </pic:spPr>
                </pic:pic>
              </a:graphicData>
            </a:graphic>
          </wp:anchor>
        </w:drawing>
      </w:r>
      <w:r>
        <w:rPr>
          <w:b/>
          <w:i/>
        </w:rPr>
        <w:t xml:space="preserve">Развитие моторики. </w:t>
      </w:r>
      <w:r>
        <w:t>Относительная беспомощность и неподвижность новорожденного быстро сменяется четкой последовательностью формирования</w:t>
      </w:r>
      <w:r>
        <w:rPr>
          <w:spacing w:val="63"/>
        </w:rPr>
        <w:t xml:space="preserve">  </w:t>
      </w:r>
      <w:r>
        <w:t>моторных</w:t>
      </w:r>
      <w:r>
        <w:rPr>
          <w:spacing w:val="65"/>
        </w:rPr>
        <w:t xml:space="preserve">  </w:t>
      </w:r>
      <w:r>
        <w:t>навыков.</w:t>
      </w:r>
      <w:r>
        <w:rPr>
          <w:spacing w:val="64"/>
        </w:rPr>
        <w:t xml:space="preserve">  </w:t>
      </w:r>
      <w:r>
        <w:t>Для</w:t>
      </w:r>
      <w:r>
        <w:rPr>
          <w:spacing w:val="65"/>
        </w:rPr>
        <w:t xml:space="preserve">  </w:t>
      </w:r>
      <w:r>
        <w:t>90%</w:t>
      </w:r>
      <w:r>
        <w:rPr>
          <w:spacing w:val="65"/>
        </w:rPr>
        <w:t xml:space="preserve">  </w:t>
      </w:r>
      <w:r>
        <w:t>младенцев</w:t>
      </w:r>
      <w:r>
        <w:rPr>
          <w:spacing w:val="66"/>
        </w:rPr>
        <w:t xml:space="preserve">  </w:t>
      </w:r>
      <w:r>
        <w:rPr>
          <w:spacing w:val="-2"/>
        </w:rPr>
        <w:t>выделяются</w:t>
      </w:r>
    </w:p>
    <w:p w:rsidR="004D198F" w:rsidRDefault="00CD3198">
      <w:pPr>
        <w:pStyle w:val="a3"/>
        <w:ind w:right="262" w:firstLine="0"/>
      </w:pPr>
      <w:r>
        <w:t>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w:t>
      </w:r>
      <w:r>
        <w:rPr>
          <w:spacing w:val="-15"/>
        </w:rPr>
        <w:t xml:space="preserve"> </w:t>
      </w:r>
      <w:r>
        <w:t>В три месяца дети одинаково успешно достают</w:t>
      </w:r>
      <w:r>
        <w:rPr>
          <w:spacing w:val="40"/>
        </w:rPr>
        <w:t xml:space="preserve"> </w:t>
      </w:r>
      <w:r>
        <w:t>и хватают как предметы, которые они могут видеть,</w:t>
      </w:r>
      <w:r>
        <w:rPr>
          <w:spacing w:val="-1"/>
        </w:rPr>
        <w:t xml:space="preserve"> </w:t>
      </w:r>
      <w:r>
        <w:t>так и объекты,</w:t>
      </w:r>
      <w:r>
        <w:rPr>
          <w:spacing w:val="-2"/>
        </w:rPr>
        <w:t xml:space="preserve"> </w:t>
      </w:r>
      <w:r>
        <w:t>которые они слышат</w:t>
      </w:r>
      <w:r>
        <w:rPr>
          <w:spacing w:val="-1"/>
        </w:rPr>
        <w:t xml:space="preserve"> </w:t>
      </w:r>
      <w:r>
        <w:t>в</w:t>
      </w:r>
      <w:r>
        <w:rPr>
          <w:spacing w:val="-1"/>
        </w:rPr>
        <w:t xml:space="preserve"> </w:t>
      </w:r>
      <w:r>
        <w:t>темноте (визуальный или аудиальный контроль).</w:t>
      </w:r>
    </w:p>
    <w:p w:rsidR="004D198F" w:rsidRDefault="00CD3198">
      <w:pPr>
        <w:pStyle w:val="a3"/>
        <w:ind w:right="262"/>
      </w:pPr>
      <w:r>
        <w:rPr>
          <w:b/>
          <w:i/>
        </w:rPr>
        <w:t xml:space="preserve">Психические функции. </w:t>
      </w:r>
      <w:r>
        <w:t>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w:t>
      </w:r>
      <w:r>
        <w:rPr>
          <w:spacing w:val="-4"/>
        </w:rPr>
        <w:t xml:space="preserve"> </w:t>
      </w:r>
      <w:r>
        <w:t>лицо,</w:t>
      </w:r>
      <w:r>
        <w:rPr>
          <w:spacing w:val="-6"/>
        </w:rPr>
        <w:t xml:space="preserve"> </w:t>
      </w:r>
      <w:r>
        <w:t>из</w:t>
      </w:r>
      <w:r>
        <w:rPr>
          <w:spacing w:val="-3"/>
        </w:rPr>
        <w:t xml:space="preserve"> </w:t>
      </w:r>
      <w:r>
        <w:t>акустических -</w:t>
      </w:r>
      <w:r>
        <w:rPr>
          <w:spacing w:val="-3"/>
        </w:rPr>
        <w:t xml:space="preserve"> </w:t>
      </w:r>
      <w:r>
        <w:t>человеческий</w:t>
      </w:r>
      <w:r>
        <w:rPr>
          <w:spacing w:val="-3"/>
        </w:rPr>
        <w:t xml:space="preserve"> </w:t>
      </w:r>
      <w:r>
        <w:t>голос,</w:t>
      </w:r>
      <w:r>
        <w:rPr>
          <w:spacing w:val="-7"/>
        </w:rPr>
        <w:t xml:space="preserve"> </w:t>
      </w:r>
      <w:r>
        <w:t>в</w:t>
      </w:r>
      <w:r>
        <w:rPr>
          <w:spacing w:val="-4"/>
        </w:rPr>
        <w:t xml:space="preserve"> </w:t>
      </w:r>
      <w:r>
        <w:t>один-два</w:t>
      </w:r>
      <w:r>
        <w:rPr>
          <w:spacing w:val="-4"/>
        </w:rPr>
        <w:t xml:space="preserve"> </w:t>
      </w:r>
      <w:r>
        <w:t>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w:t>
      </w:r>
      <w:r>
        <w:rPr>
          <w:spacing w:val="-1"/>
        </w:rPr>
        <w:t xml:space="preserve"> </w:t>
      </w:r>
      <w:r>
        <w:t>пассивная речь, младенцы учатся узнавать слова, которые часто слышат.</w:t>
      </w:r>
      <w:r>
        <w:rPr>
          <w:spacing w:val="40"/>
        </w:rPr>
        <w:t xml:space="preserve"> </w:t>
      </w:r>
      <w:r>
        <w:t>В</w:t>
      </w:r>
      <w:r>
        <w:rPr>
          <w:spacing w:val="40"/>
        </w:rPr>
        <w:t xml:space="preserve"> </w:t>
      </w:r>
      <w:r>
        <w:t>четыре</w:t>
      </w:r>
      <w:r>
        <w:rPr>
          <w:spacing w:val="40"/>
        </w:rPr>
        <w:t xml:space="preserve"> </w:t>
      </w:r>
      <w:r>
        <w:t>с</w:t>
      </w:r>
      <w:r>
        <w:rPr>
          <w:spacing w:val="40"/>
        </w:rPr>
        <w:t xml:space="preserve"> </w:t>
      </w:r>
      <w:r>
        <w:t>половиной</w:t>
      </w:r>
      <w:r>
        <w:rPr>
          <w:spacing w:val="40"/>
        </w:rPr>
        <w:t xml:space="preserve"> </w:t>
      </w:r>
      <w:r>
        <w:t>месяца</w:t>
      </w:r>
      <w:r>
        <w:rPr>
          <w:spacing w:val="40"/>
        </w:rPr>
        <w:t xml:space="preserve"> </w:t>
      </w:r>
      <w:r>
        <w:t>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w:t>
      </w:r>
      <w:r>
        <w:rPr>
          <w:spacing w:val="-1"/>
        </w:rPr>
        <w:t xml:space="preserve"> </w:t>
      </w:r>
      <w:r>
        <w:t>боли.</w:t>
      </w:r>
      <w:r>
        <w:rPr>
          <w:spacing w:val="-1"/>
        </w:rPr>
        <w:t xml:space="preserve"> </w:t>
      </w:r>
      <w:r>
        <w:t>Новорожденные</w:t>
      </w:r>
      <w:r>
        <w:rPr>
          <w:spacing w:val="-2"/>
        </w:rPr>
        <w:t xml:space="preserve"> </w:t>
      </w:r>
      <w:r>
        <w:t>с</w:t>
      </w:r>
      <w:r>
        <w:rPr>
          <w:spacing w:val="-2"/>
        </w:rPr>
        <w:t xml:space="preserve"> </w:t>
      </w:r>
      <w:r>
        <w:t>большей</w:t>
      </w:r>
      <w:r>
        <w:rPr>
          <w:spacing w:val="-1"/>
        </w:rPr>
        <w:t xml:space="preserve"> </w:t>
      </w:r>
      <w:r>
        <w:t>вероятностью</w:t>
      </w:r>
      <w:r>
        <w:rPr>
          <w:spacing w:val="-3"/>
        </w:rPr>
        <w:t xml:space="preserve"> </w:t>
      </w:r>
      <w:r>
        <w:t>обнаруживают разнообразные рефлексы, если к ним прикасаются в соответствующих областях.</w:t>
      </w:r>
      <w:r>
        <w:rPr>
          <w:spacing w:val="-4"/>
        </w:rPr>
        <w:t xml:space="preserve"> </w:t>
      </w:r>
      <w:r>
        <w:t>Осязание</w:t>
      </w:r>
      <w:r>
        <w:rPr>
          <w:spacing w:val="-4"/>
        </w:rPr>
        <w:t xml:space="preserve"> </w:t>
      </w:r>
      <w:r>
        <w:t>используется,</w:t>
      </w:r>
      <w:r>
        <w:rPr>
          <w:spacing w:val="-4"/>
        </w:rPr>
        <w:t xml:space="preserve"> </w:t>
      </w:r>
      <w:r>
        <w:t>чтобы</w:t>
      </w:r>
      <w:r>
        <w:rPr>
          <w:spacing w:val="-4"/>
        </w:rPr>
        <w:t xml:space="preserve"> </w:t>
      </w:r>
      <w:r>
        <w:t>исследовать</w:t>
      </w:r>
      <w:r>
        <w:rPr>
          <w:spacing w:val="-7"/>
        </w:rPr>
        <w:t xml:space="preserve"> </w:t>
      </w:r>
      <w:r>
        <w:t>объекты сначала</w:t>
      </w:r>
      <w:r>
        <w:rPr>
          <w:spacing w:val="-4"/>
        </w:rPr>
        <w:t xml:space="preserve"> </w:t>
      </w:r>
      <w:r>
        <w:t>губами и ртом, а позже руками. Прикосновение - первичное средство, с</w:t>
      </w:r>
      <w:r>
        <w:rPr>
          <w:spacing w:val="40"/>
        </w:rPr>
        <w:t xml:space="preserve"> </w:t>
      </w:r>
      <w:r>
        <w:t>помощью которого младенцы получают знания об окружении, осязание является основой</w:t>
      </w:r>
      <w:r>
        <w:rPr>
          <w:spacing w:val="73"/>
        </w:rPr>
        <w:t xml:space="preserve">  </w:t>
      </w:r>
      <w:r>
        <w:t>раннего</w:t>
      </w:r>
      <w:r>
        <w:rPr>
          <w:spacing w:val="76"/>
        </w:rPr>
        <w:t xml:space="preserve">  </w:t>
      </w:r>
      <w:r>
        <w:t>когнитивного</w:t>
      </w:r>
      <w:r>
        <w:rPr>
          <w:spacing w:val="76"/>
        </w:rPr>
        <w:t xml:space="preserve">  </w:t>
      </w:r>
      <w:r>
        <w:t>развития.</w:t>
      </w:r>
      <w:r>
        <w:rPr>
          <w:spacing w:val="75"/>
        </w:rPr>
        <w:t xml:space="preserve">  </w:t>
      </w:r>
      <w:r>
        <w:t>Для</w:t>
      </w:r>
      <w:r>
        <w:rPr>
          <w:spacing w:val="75"/>
        </w:rPr>
        <w:t xml:space="preserve">  </w:t>
      </w:r>
      <w:r>
        <w:t>развития</w:t>
      </w:r>
      <w:r>
        <w:rPr>
          <w:spacing w:val="77"/>
        </w:rPr>
        <w:t xml:space="preserve">  </w:t>
      </w:r>
      <w:r>
        <w:rPr>
          <w:spacing w:val="-2"/>
        </w:rPr>
        <w:t>восприятия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4D198F" w:rsidRDefault="00CD3198">
      <w:pPr>
        <w:pStyle w:val="a3"/>
        <w:spacing w:before="1"/>
        <w:ind w:right="262"/>
      </w:pPr>
      <w:r>
        <w:rPr>
          <w:b/>
          <w:i/>
        </w:rPr>
        <w:t xml:space="preserve">Навыки. </w:t>
      </w:r>
      <w:r>
        <w:t>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rsidR="004D198F" w:rsidRDefault="00CD3198">
      <w:pPr>
        <w:pStyle w:val="a3"/>
        <w:ind w:right="262"/>
      </w:pPr>
      <w:r>
        <w:rPr>
          <w:b/>
          <w:i/>
        </w:rPr>
        <w:t xml:space="preserve">Коммуникация и социализация. </w:t>
      </w:r>
      <w:r>
        <w:t>На младенчество приходится появление</w:t>
      </w:r>
      <w:r>
        <w:rPr>
          <w:spacing w:val="-3"/>
        </w:rPr>
        <w:t xml:space="preserve"> </w:t>
      </w:r>
      <w:r>
        <w:t>потребности в общении. Общение направлено только на взрослого и строится на удовлетворении базовых потребностей ребенка и потребности</w:t>
      </w:r>
      <w:r>
        <w:rPr>
          <w:spacing w:val="40"/>
        </w:rPr>
        <w:t xml:space="preserve"> </w:t>
      </w:r>
      <w:r>
        <w:t>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w:t>
      </w:r>
      <w:r>
        <w:rPr>
          <w:spacing w:val="-18"/>
        </w:rPr>
        <w:t xml:space="preserve"> </w:t>
      </w:r>
      <w:r>
        <w:t>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w:t>
      </w:r>
      <w:r>
        <w:rPr>
          <w:spacing w:val="40"/>
        </w:rPr>
        <w:t xml:space="preserve"> </w:t>
      </w:r>
      <w:r>
        <w:t>до полутора лет).</w:t>
      </w:r>
    </w:p>
    <w:p w:rsidR="004D198F" w:rsidRDefault="00CD3198">
      <w:pPr>
        <w:pStyle w:val="a3"/>
        <w:spacing w:before="1"/>
        <w:ind w:right="263"/>
      </w:pPr>
      <w:r>
        <w:rPr>
          <w:b/>
          <w:i/>
        </w:rPr>
        <w:t xml:space="preserve">Саморегуляция. </w:t>
      </w:r>
      <w:r>
        <w:t>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pPr>
      <w:r>
        <w:rPr>
          <w:b/>
          <w:i/>
        </w:rPr>
        <w:lastRenderedPageBreak/>
        <w:t xml:space="preserve">Личность. </w:t>
      </w:r>
      <w:r>
        <w:t>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w:t>
      </w:r>
      <w:r>
        <w:rPr>
          <w:spacing w:val="-2"/>
        </w:rPr>
        <w:t xml:space="preserve"> </w:t>
      </w:r>
      <w:r>
        <w:t>К</w:t>
      </w:r>
      <w:r>
        <w:rPr>
          <w:spacing w:val="-2"/>
        </w:rPr>
        <w:t xml:space="preserve"> </w:t>
      </w:r>
      <w:r>
        <w:t>году</w:t>
      </w:r>
      <w:r>
        <w:rPr>
          <w:spacing w:val="-6"/>
        </w:rPr>
        <w:t xml:space="preserve"> </w:t>
      </w:r>
      <w:r>
        <w:t>ребенок</w:t>
      </w:r>
      <w:r>
        <w:rPr>
          <w:spacing w:val="-1"/>
        </w:rPr>
        <w:t xml:space="preserve"> </w:t>
      </w:r>
      <w:r>
        <w:t>узнает себя</w:t>
      </w:r>
      <w:r>
        <w:rPr>
          <w:spacing w:val="-3"/>
        </w:rPr>
        <w:t xml:space="preserve"> </w:t>
      </w:r>
      <w:r>
        <w:t>в</w:t>
      </w:r>
      <w:r>
        <w:rPr>
          <w:spacing w:val="-4"/>
        </w:rPr>
        <w:t xml:space="preserve"> </w:t>
      </w:r>
      <w:r>
        <w:t>зеркале</w:t>
      </w:r>
      <w:r>
        <w:rPr>
          <w:spacing w:val="-7"/>
        </w:rPr>
        <w:t xml:space="preserve"> </w:t>
      </w:r>
      <w:r>
        <w:t>и</w:t>
      </w:r>
      <w:r>
        <w:rPr>
          <w:spacing w:val="-3"/>
        </w:rPr>
        <w:t xml:space="preserve"> </w:t>
      </w:r>
      <w:r>
        <w:t>использует</w:t>
      </w:r>
      <w:r>
        <w:rPr>
          <w:spacing w:val="-3"/>
        </w:rPr>
        <w:t xml:space="preserve"> </w:t>
      </w:r>
      <w:r>
        <w:t>информацию из зеркала для реализации поведения.</w:t>
      </w:r>
    </w:p>
    <w:p w:rsidR="004D198F" w:rsidRDefault="004D198F">
      <w:pPr>
        <w:pStyle w:val="a3"/>
        <w:spacing w:before="7"/>
        <w:ind w:left="0" w:firstLine="0"/>
        <w:jc w:val="left"/>
      </w:pPr>
    </w:p>
    <w:p w:rsidR="004D198F" w:rsidRDefault="00CD3198">
      <w:pPr>
        <w:pStyle w:val="Heading1"/>
        <w:spacing w:before="1" w:line="320" w:lineRule="exact"/>
        <w:ind w:left="2488"/>
        <w:jc w:val="both"/>
      </w:pPr>
      <w:r>
        <w:t>Ранний</w:t>
      </w:r>
      <w:r>
        <w:rPr>
          <w:spacing w:val="-5"/>
        </w:rPr>
        <w:t xml:space="preserve"> </w:t>
      </w:r>
      <w:r>
        <w:t>возраст</w:t>
      </w:r>
      <w:r>
        <w:rPr>
          <w:spacing w:val="-3"/>
        </w:rPr>
        <w:t xml:space="preserve"> </w:t>
      </w:r>
      <w:r>
        <w:t>(от</w:t>
      </w:r>
      <w:r>
        <w:rPr>
          <w:spacing w:val="-5"/>
        </w:rPr>
        <w:t xml:space="preserve"> </w:t>
      </w:r>
      <w:r>
        <w:t>одного</w:t>
      </w:r>
      <w:r>
        <w:rPr>
          <w:spacing w:val="-3"/>
        </w:rPr>
        <w:t xml:space="preserve"> </w:t>
      </w:r>
      <w:r>
        <w:t>года</w:t>
      </w:r>
      <w:r>
        <w:rPr>
          <w:spacing w:val="-3"/>
        </w:rPr>
        <w:t xml:space="preserve"> </w:t>
      </w:r>
      <w:r>
        <w:t>до</w:t>
      </w:r>
      <w:r>
        <w:rPr>
          <w:spacing w:val="-7"/>
        </w:rPr>
        <w:t xml:space="preserve"> </w:t>
      </w:r>
      <w:r>
        <w:t>трѐх</w:t>
      </w:r>
      <w:r>
        <w:rPr>
          <w:spacing w:val="-2"/>
        </w:rPr>
        <w:t xml:space="preserve"> </w:t>
      </w:r>
      <w:r>
        <w:rPr>
          <w:spacing w:val="-4"/>
        </w:rPr>
        <w:t>лет)</w:t>
      </w:r>
    </w:p>
    <w:p w:rsidR="004D198F" w:rsidRDefault="00CD3198">
      <w:pPr>
        <w:pStyle w:val="a3"/>
        <w:ind w:right="260"/>
      </w:pPr>
      <w:r>
        <w:rPr>
          <w:b/>
          <w:i/>
        </w:rPr>
        <w:t xml:space="preserve">Росто-весовые характеристики. </w:t>
      </w:r>
      <w:r>
        <w:t>Вес двухлетнего ребенка составляет одну пятую веса взрослого человека. К двум годам мальчики набирают вес</w:t>
      </w:r>
      <w:r>
        <w:rPr>
          <w:spacing w:val="80"/>
        </w:rPr>
        <w:t xml:space="preserve"> </w:t>
      </w:r>
      <w:r>
        <w:t>до 13,04 кг, девочки - 12,6 кг. Ежемесячная прибавка в весе составляет 200- 250 граммов, а в росте 1 см. К двум годам длина тела мальчиков достигает 88,3 см, а девочек - 86,1 см.</w:t>
      </w:r>
    </w:p>
    <w:p w:rsidR="004D198F" w:rsidRDefault="00CD3198">
      <w:pPr>
        <w:pStyle w:val="a3"/>
        <w:ind w:right="260"/>
      </w:pPr>
      <w:r>
        <w:rPr>
          <w:b/>
          <w:i/>
        </w:rPr>
        <w:t xml:space="preserve">Функциональное созревание. </w:t>
      </w:r>
      <w: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w:t>
      </w:r>
      <w:r>
        <w:rPr>
          <w:spacing w:val="40"/>
        </w:rPr>
        <w:t xml:space="preserve"> </w:t>
      </w:r>
      <w:r>
        <w:t>сна, практически полностью подчиненного суточной ритмике, составляет 11- 12 часов.</w:t>
      </w:r>
    </w:p>
    <w:p w:rsidR="004D198F" w:rsidRDefault="00CD3198">
      <w:pPr>
        <w:pStyle w:val="a3"/>
        <w:ind w:right="266"/>
      </w:pPr>
      <w: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4D198F" w:rsidRDefault="00CD3198">
      <w:pPr>
        <w:pStyle w:val="a3"/>
        <w:ind w:right="263"/>
      </w:pPr>
      <w: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w:t>
      </w:r>
      <w:r>
        <w:rPr>
          <w:spacing w:val="40"/>
        </w:rPr>
        <w:t xml:space="preserve"> </w:t>
      </w:r>
      <w:r>
        <w:t>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4D198F" w:rsidRDefault="00CD3198">
      <w:pPr>
        <w:pStyle w:val="a3"/>
        <w:ind w:right="263"/>
      </w:pPr>
      <w:r>
        <w:rPr>
          <w:b/>
          <w:i/>
        </w:rPr>
        <w:t xml:space="preserve">Развитие моторики. </w:t>
      </w:r>
      <w: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w:t>
      </w:r>
      <w:r>
        <w:rPr>
          <w:spacing w:val="-1"/>
        </w:rPr>
        <w:t xml:space="preserve"> </w:t>
      </w:r>
      <w:r>
        <w:t>год и два месяца); строить башню</w:t>
      </w:r>
      <w:r>
        <w:rPr>
          <w:spacing w:val="-2"/>
        </w:rPr>
        <w:t xml:space="preserve"> </w:t>
      </w:r>
      <w:r>
        <w:t>из</w:t>
      </w:r>
      <w:r>
        <w:rPr>
          <w:spacing w:val="-1"/>
        </w:rPr>
        <w:t xml:space="preserve"> </w:t>
      </w:r>
      <w:r>
        <w:t>двух кубиков</w:t>
      </w:r>
      <w:r>
        <w:rPr>
          <w:spacing w:val="-1"/>
        </w:rPr>
        <w:t xml:space="preserve"> </w:t>
      </w:r>
      <w:r>
        <w:t>(в</w:t>
      </w:r>
      <w:r>
        <w:rPr>
          <w:spacing w:val="-1"/>
        </w:rPr>
        <w:t xml:space="preserve"> </w:t>
      </w:r>
      <w:r>
        <w:t>полтора</w:t>
      </w:r>
      <w:r>
        <w:rPr>
          <w:spacing w:val="-1"/>
        </w:rPr>
        <w:t xml:space="preserve"> </w:t>
      </w:r>
      <w:r>
        <w:t>года); подниматься по ступенькам (в</w:t>
      </w:r>
      <w:r>
        <w:rPr>
          <w:spacing w:val="-1"/>
        </w:rPr>
        <w:t xml:space="preserve"> </w:t>
      </w:r>
      <w:r>
        <w:t>год</w:t>
      </w:r>
      <w:r>
        <w:rPr>
          <w:spacing w:val="-1"/>
        </w:rPr>
        <w:t xml:space="preserve"> </w:t>
      </w:r>
      <w:r>
        <w:t>и десять месяцев); пинать мяч (к двум годам). На развитие основных движений ребенка</w:t>
      </w:r>
      <w:r>
        <w:rPr>
          <w:spacing w:val="70"/>
          <w:w w:val="150"/>
        </w:rPr>
        <w:t xml:space="preserve"> </w:t>
      </w:r>
      <w:r>
        <w:t>частично</w:t>
      </w:r>
      <w:r>
        <w:rPr>
          <w:spacing w:val="71"/>
          <w:w w:val="150"/>
        </w:rPr>
        <w:t xml:space="preserve"> </w:t>
      </w:r>
      <w:r>
        <w:t>влияют</w:t>
      </w:r>
      <w:r>
        <w:rPr>
          <w:spacing w:val="71"/>
          <w:w w:val="150"/>
        </w:rPr>
        <w:t xml:space="preserve"> </w:t>
      </w:r>
      <w:r>
        <w:t>пропорции</w:t>
      </w:r>
      <w:r>
        <w:rPr>
          <w:spacing w:val="72"/>
          <w:w w:val="150"/>
        </w:rPr>
        <w:t xml:space="preserve"> </w:t>
      </w:r>
      <w:r>
        <w:t>его</w:t>
      </w:r>
      <w:r>
        <w:rPr>
          <w:spacing w:val="71"/>
          <w:w w:val="150"/>
        </w:rPr>
        <w:t xml:space="preserve"> </w:t>
      </w:r>
      <w:r>
        <w:t>тела:</w:t>
      </w:r>
      <w:r>
        <w:rPr>
          <w:spacing w:val="71"/>
          <w:w w:val="150"/>
        </w:rPr>
        <w:t xml:space="preserve"> </w:t>
      </w:r>
      <w:r>
        <w:t>короткие</w:t>
      </w:r>
      <w:r>
        <w:rPr>
          <w:spacing w:val="71"/>
          <w:w w:val="150"/>
        </w:rPr>
        <w:t xml:space="preserve"> </w:t>
      </w:r>
      <w:r>
        <w:t>ноги,</w:t>
      </w:r>
      <w:r>
        <w:rPr>
          <w:spacing w:val="71"/>
          <w:w w:val="150"/>
        </w:rPr>
        <w:t xml:space="preserve"> </w:t>
      </w:r>
      <w:r>
        <w:rPr>
          <w:spacing w:val="-2"/>
        </w:rPr>
        <w:t>длинное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туловище, большая голова.</w:t>
      </w:r>
      <w:r>
        <w:rPr>
          <w:spacing w:val="-1"/>
        </w:rPr>
        <w:t xml:space="preserve"> </w:t>
      </w:r>
      <w:r>
        <w:t>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w:t>
      </w:r>
      <w:r>
        <w:rPr>
          <w:spacing w:val="40"/>
        </w:rPr>
        <w:t xml:space="preserve"> </w:t>
      </w:r>
      <w:r>
        <w:t>долго</w:t>
      </w:r>
      <w:r>
        <w:rPr>
          <w:spacing w:val="40"/>
        </w:rPr>
        <w:t xml:space="preserve"> </w:t>
      </w:r>
      <w:r>
        <w:t>выполнять</w:t>
      </w:r>
      <w:r>
        <w:rPr>
          <w:spacing w:val="40"/>
        </w:rPr>
        <w:t xml:space="preserve"> </w:t>
      </w:r>
      <w:r>
        <w:t>однотипные</w:t>
      </w:r>
      <w:r>
        <w:rPr>
          <w:spacing w:val="39"/>
        </w:rPr>
        <w:t xml:space="preserve"> </w:t>
      </w:r>
      <w:r>
        <w:t>движения,</w:t>
      </w:r>
      <w:r>
        <w:rPr>
          <w:spacing w:val="40"/>
        </w:rPr>
        <w:t xml:space="preserve"> </w:t>
      </w:r>
      <w:r>
        <w:t>например,</w:t>
      </w:r>
      <w:r>
        <w:rPr>
          <w:spacing w:val="40"/>
        </w:rPr>
        <w:t xml:space="preserve"> </w:t>
      </w:r>
      <w:r>
        <w:t>ходить</w:t>
      </w:r>
      <w:r>
        <w:rPr>
          <w:spacing w:val="40"/>
        </w:rPr>
        <w:t xml:space="preserve"> </w:t>
      </w:r>
      <w:r>
        <w:t>с</w:t>
      </w:r>
      <w:r>
        <w:rPr>
          <w:spacing w:val="40"/>
        </w:rPr>
        <w:t xml:space="preserve"> </w:t>
      </w:r>
      <w:r>
        <w:t>мамой</w:t>
      </w:r>
    </w:p>
    <w:p w:rsidR="004D198F" w:rsidRDefault="00CD3198">
      <w:pPr>
        <w:pStyle w:val="a3"/>
        <w:spacing w:before="1"/>
        <w:ind w:right="263" w:firstLine="0"/>
      </w:pPr>
      <w:r>
        <w:t>«только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w:t>
      </w:r>
      <w:r>
        <w:rPr>
          <w:spacing w:val="40"/>
        </w:rPr>
        <w:t xml:space="preserve"> </w:t>
      </w:r>
      <w:r>
        <w:t xml:space="preserve">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w:t>
      </w:r>
      <w:r>
        <w:rPr>
          <w:spacing w:val="-2"/>
        </w:rPr>
        <w:t>системы.</w:t>
      </w:r>
    </w:p>
    <w:p w:rsidR="004D198F" w:rsidRDefault="00CD3198">
      <w:pPr>
        <w:pStyle w:val="a3"/>
        <w:ind w:right="263"/>
      </w:pPr>
      <w:r>
        <w:rPr>
          <w:b/>
          <w:i/>
        </w:rPr>
        <w:t>Психические функции</w:t>
      </w:r>
      <w:r>
        <w:rPr>
          <w:b/>
        </w:rPr>
        <w:t xml:space="preserve">. </w:t>
      </w:r>
      <w:r>
        <w:t>Восприятие становится ведущей психической функцией. Совершенствуется зрительное восприятие и становится ведущим. Вместе</w:t>
      </w:r>
      <w:r>
        <w:rPr>
          <w:spacing w:val="-2"/>
        </w:rPr>
        <w:t xml:space="preserve"> </w:t>
      </w:r>
      <w:r>
        <w:t>с</w:t>
      </w:r>
      <w:r>
        <w:rPr>
          <w:spacing w:val="-2"/>
        </w:rPr>
        <w:t xml:space="preserve"> </w:t>
      </w:r>
      <w:r>
        <w:t>тем,</w:t>
      </w:r>
      <w:r>
        <w:rPr>
          <w:spacing w:val="-3"/>
        </w:rPr>
        <w:t xml:space="preserve"> </w:t>
      </w:r>
      <w:r>
        <w:t>дети</w:t>
      </w:r>
      <w:r>
        <w:rPr>
          <w:spacing w:val="-1"/>
        </w:rPr>
        <w:t xml:space="preserve"> </w:t>
      </w:r>
      <w:r>
        <w:t>полутора – двух</w:t>
      </w:r>
      <w:r>
        <w:rPr>
          <w:spacing w:val="-1"/>
        </w:rPr>
        <w:t xml:space="preserve"> </w:t>
      </w:r>
      <w:r>
        <w:t>лет</w:t>
      </w:r>
      <w:r>
        <w:rPr>
          <w:spacing w:val="-2"/>
        </w:rPr>
        <w:t xml:space="preserve"> </w:t>
      </w:r>
      <w:r>
        <w:t>не</w:t>
      </w:r>
      <w:r>
        <w:rPr>
          <w:spacing w:val="-2"/>
        </w:rPr>
        <w:t xml:space="preserve"> </w:t>
      </w:r>
      <w:r>
        <w:t>могут</w:t>
      </w:r>
      <w:r>
        <w:rPr>
          <w:spacing w:val="-2"/>
        </w:rPr>
        <w:t xml:space="preserve"> </w:t>
      </w:r>
      <w:r>
        <w:t>одновременно</w:t>
      </w:r>
      <w:r>
        <w:rPr>
          <w:spacing w:val="-1"/>
        </w:rPr>
        <w:t xml:space="preserve"> </w:t>
      </w:r>
      <w:r>
        <w:t>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w:t>
      </w:r>
      <w:r>
        <w:rPr>
          <w:spacing w:val="40"/>
        </w:rPr>
        <w:t xml:space="preserve"> </w:t>
      </w:r>
      <w:r>
        <w:t>на основе эталонов. Формирование наглядно-действенного мышления как отражения скрытых сущностных связей и отношений</w:t>
      </w:r>
      <w:r>
        <w:rPr>
          <w:spacing w:val="40"/>
        </w:rPr>
        <w:t xml:space="preserve"> </w:t>
      </w:r>
      <w:r>
        <w:t>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w:t>
      </w:r>
      <w:r>
        <w:rPr>
          <w:spacing w:val="-3"/>
        </w:rPr>
        <w:t xml:space="preserve"> </w:t>
      </w:r>
      <w:r>
        <w:t>опыта</w:t>
      </w:r>
      <w:r>
        <w:rPr>
          <w:spacing w:val="-4"/>
        </w:rPr>
        <w:t xml:space="preserve"> </w:t>
      </w:r>
      <w:r>
        <w:t>дети</w:t>
      </w:r>
      <w:r>
        <w:rPr>
          <w:spacing w:val="-4"/>
        </w:rPr>
        <w:t xml:space="preserve"> </w:t>
      </w:r>
      <w:r>
        <w:t>приобретают</w:t>
      </w:r>
      <w:r>
        <w:rPr>
          <w:spacing w:val="-4"/>
        </w:rPr>
        <w:t xml:space="preserve"> </w:t>
      </w:r>
      <w:r>
        <w:t>способность</w:t>
      </w:r>
      <w:r>
        <w:rPr>
          <w:spacing w:val="-2"/>
        </w:rPr>
        <w:t xml:space="preserve"> </w:t>
      </w:r>
      <w:r>
        <w:t>принимать</w:t>
      </w:r>
      <w:r>
        <w:rPr>
          <w:spacing w:val="-2"/>
        </w:rPr>
        <w:t xml:space="preserve"> </w:t>
      </w:r>
      <w:r>
        <w:t>и</w:t>
      </w:r>
      <w:r>
        <w:rPr>
          <w:spacing w:val="-4"/>
        </w:rPr>
        <w:t xml:space="preserve"> </w:t>
      </w:r>
      <w:r>
        <w:t>одновременно перерабатывать все больше информации, сопоставляя знание о части и</w:t>
      </w:r>
      <w:r>
        <w:rPr>
          <w:spacing w:val="40"/>
        </w:rPr>
        <w:t xml:space="preserve"> </w:t>
      </w:r>
      <w:r>
        <w:t>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w:t>
      </w:r>
      <w:r>
        <w:rPr>
          <w:spacing w:val="40"/>
        </w:rPr>
        <w:t xml:space="preserve"> </w:t>
      </w:r>
      <w:r>
        <w:t>семи месяцев); на основании формы (от полутора до двух лет); функциональные обобщения (от двух до трех лет).</w:t>
      </w:r>
    </w:p>
    <w:p w:rsidR="004D198F" w:rsidRDefault="00CD3198">
      <w:pPr>
        <w:pStyle w:val="a3"/>
        <w:spacing w:before="3"/>
        <w:ind w:right="264"/>
      </w:pPr>
      <w: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w:t>
      </w:r>
      <w:r>
        <w:rPr>
          <w:spacing w:val="40"/>
        </w:rPr>
        <w:t xml:space="preserve"> </w:t>
      </w:r>
      <w:r>
        <w:t>действия</w:t>
      </w:r>
      <w:r>
        <w:rPr>
          <w:spacing w:val="40"/>
        </w:rPr>
        <w:t xml:space="preserve"> </w:t>
      </w:r>
      <w:r>
        <w:t>опережает</w:t>
      </w:r>
      <w:r>
        <w:rPr>
          <w:spacing w:val="40"/>
        </w:rPr>
        <w:t xml:space="preserve"> </w:t>
      </w:r>
      <w:r>
        <w:t>операциональную</w:t>
      </w:r>
      <w:r>
        <w:rPr>
          <w:spacing w:val="40"/>
        </w:rPr>
        <w:t xml:space="preserve"> </w:t>
      </w:r>
      <w:r>
        <w:t>(знание</w:t>
      </w:r>
      <w:r>
        <w:rPr>
          <w:spacing w:val="40"/>
        </w:rPr>
        <w:t xml:space="preserve"> </w:t>
      </w:r>
      <w:r>
        <w:t>действия</w:t>
      </w:r>
      <w:r>
        <w:rPr>
          <w:spacing w:val="40"/>
        </w:rPr>
        <w:t xml:space="preserve"> </w:t>
      </w:r>
      <w:r>
        <w:t>опережает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 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w:t>
      </w:r>
      <w:r>
        <w:rPr>
          <w:spacing w:val="-9"/>
        </w:rPr>
        <w:t xml:space="preserve"> </w:t>
      </w:r>
      <w:r>
        <w:t>основой развития наглядно- 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4D198F" w:rsidRDefault="00CD3198">
      <w:pPr>
        <w:pStyle w:val="a3"/>
        <w:spacing w:before="2"/>
        <w:ind w:right="262"/>
      </w:pPr>
      <w:r>
        <w:t>Второй год жизни - период интенсивного формирования речи, где можно выделить два основных этапа. Первый (от года до года и шести- 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w:t>
      </w:r>
      <w:r>
        <w:rPr>
          <w:spacing w:val="-18"/>
        </w:rPr>
        <w:t xml:space="preserve"> </w:t>
      </w:r>
      <w:r>
        <w:t>и словами, их обозначающими, формируются значительно</w:t>
      </w:r>
      <w:r>
        <w:rPr>
          <w:spacing w:val="-2"/>
        </w:rPr>
        <w:t xml:space="preserve"> </w:t>
      </w:r>
      <w:r>
        <w:t>быстрее,</w:t>
      </w:r>
      <w:r>
        <w:rPr>
          <w:spacing w:val="-3"/>
        </w:rPr>
        <w:t xml:space="preserve"> </w:t>
      </w:r>
      <w:r>
        <w:t>чем</w:t>
      </w:r>
      <w:r>
        <w:rPr>
          <w:spacing w:val="-2"/>
        </w:rPr>
        <w:t xml:space="preserve"> </w:t>
      </w:r>
      <w:r>
        <w:t>в конце</w:t>
      </w:r>
      <w:r>
        <w:rPr>
          <w:spacing w:val="-3"/>
        </w:rPr>
        <w:t xml:space="preserve"> </w:t>
      </w:r>
      <w:r>
        <w:t>первого</w:t>
      </w:r>
      <w:r>
        <w:rPr>
          <w:spacing w:val="-2"/>
        </w:rPr>
        <w:t xml:space="preserve"> </w:t>
      </w:r>
      <w:r>
        <w:t>года («взрыв</w:t>
      </w:r>
      <w:r>
        <w:rPr>
          <w:spacing w:val="-3"/>
        </w:rPr>
        <w:t xml:space="preserve"> </w:t>
      </w:r>
      <w:r>
        <w:t>наименований»).</w:t>
      </w:r>
      <w:r>
        <w:rPr>
          <w:spacing w:val="-3"/>
        </w:rPr>
        <w:t xml:space="preserve"> </w:t>
      </w:r>
      <w:r>
        <w:t>При этом</w:t>
      </w:r>
      <w:r>
        <w:rPr>
          <w:spacing w:val="-2"/>
        </w:rPr>
        <w:t xml:space="preserve"> </w:t>
      </w:r>
      <w:r>
        <w:t>понимание</w:t>
      </w:r>
      <w:r>
        <w:rPr>
          <w:spacing w:val="-2"/>
        </w:rPr>
        <w:t xml:space="preserve"> </w:t>
      </w:r>
      <w:r>
        <w:t>речи</w:t>
      </w:r>
      <w:r>
        <w:rPr>
          <w:spacing w:val="-1"/>
        </w:rPr>
        <w:t xml:space="preserve"> </w:t>
      </w:r>
      <w:r>
        <w:t>окружающих</w:t>
      </w:r>
      <w:r>
        <w:rPr>
          <w:spacing w:val="-2"/>
        </w:rPr>
        <w:t xml:space="preserve"> </w:t>
      </w:r>
      <w:r>
        <w:t>по-прежнему</w:t>
      </w:r>
      <w:r>
        <w:rPr>
          <w:spacing w:val="-6"/>
        </w:rPr>
        <w:t xml:space="preserve"> </w:t>
      </w:r>
      <w:r>
        <w:t>опережает</w:t>
      </w:r>
      <w:r>
        <w:rPr>
          <w:spacing w:val="-2"/>
        </w:rPr>
        <w:t xml:space="preserve"> </w:t>
      </w:r>
      <w:r>
        <w:t>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w:t>
      </w:r>
      <w:r>
        <w:rPr>
          <w:spacing w:val="40"/>
        </w:rPr>
        <w:t xml:space="preserve"> </w:t>
      </w:r>
      <w:r>
        <w:t>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w:t>
      </w:r>
      <w:r>
        <w:rPr>
          <w:spacing w:val="80"/>
        </w:rPr>
        <w:t xml:space="preserve"> </w:t>
      </w:r>
      <w:r>
        <w:t>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w:t>
      </w:r>
      <w:r>
        <w:rPr>
          <w:spacing w:val="40"/>
        </w:rPr>
        <w:t xml:space="preserve"> </w:t>
      </w:r>
      <w:r>
        <w:t>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w:t>
      </w:r>
      <w:r>
        <w:rPr>
          <w:spacing w:val="40"/>
        </w:rPr>
        <w:t xml:space="preserve"> </w:t>
      </w:r>
      <w:r>
        <w:t>месяцев происходит</w:t>
      </w:r>
      <w:r>
        <w:rPr>
          <w:spacing w:val="-2"/>
        </w:rPr>
        <w:t xml:space="preserve"> </w:t>
      </w:r>
      <w:r>
        <w:t>скачок,</w:t>
      </w:r>
      <w:r>
        <w:rPr>
          <w:spacing w:val="-2"/>
        </w:rPr>
        <w:t xml:space="preserve"> </w:t>
      </w:r>
      <w:r>
        <w:t>и активно</w:t>
      </w:r>
      <w:r>
        <w:rPr>
          <w:spacing w:val="-1"/>
        </w:rPr>
        <w:t xml:space="preserve"> </w:t>
      </w:r>
      <w:r>
        <w:t>используемый словарь состоит теперь из 200-300 слов. В нем много глаголов и существительных, встречаются</w:t>
      </w:r>
      <w:r>
        <w:rPr>
          <w:spacing w:val="55"/>
        </w:rPr>
        <w:t xml:space="preserve"> </w:t>
      </w:r>
      <w:r>
        <w:t>простые</w:t>
      </w:r>
      <w:r>
        <w:rPr>
          <w:spacing w:val="57"/>
        </w:rPr>
        <w:t xml:space="preserve"> </w:t>
      </w:r>
      <w:r>
        <w:t>прилагательные</w:t>
      </w:r>
      <w:r>
        <w:rPr>
          <w:spacing w:val="54"/>
        </w:rPr>
        <w:t xml:space="preserve"> </w:t>
      </w:r>
      <w:r>
        <w:t>и</w:t>
      </w:r>
      <w:r>
        <w:rPr>
          <w:spacing w:val="57"/>
        </w:rPr>
        <w:t xml:space="preserve"> </w:t>
      </w:r>
      <w:r>
        <w:t>наречия</w:t>
      </w:r>
      <w:r>
        <w:rPr>
          <w:spacing w:val="57"/>
        </w:rPr>
        <w:t xml:space="preserve"> </w:t>
      </w:r>
      <w:r>
        <w:t>(тут,</w:t>
      </w:r>
      <w:r>
        <w:rPr>
          <w:spacing w:val="55"/>
        </w:rPr>
        <w:t xml:space="preserve"> </w:t>
      </w:r>
      <w:r>
        <w:t>там,</w:t>
      </w:r>
      <w:r>
        <w:rPr>
          <w:spacing w:val="56"/>
        </w:rPr>
        <w:t xml:space="preserve"> </w:t>
      </w:r>
      <w:r>
        <w:t>туда</w:t>
      </w:r>
      <w:r>
        <w:rPr>
          <w:spacing w:val="57"/>
        </w:rPr>
        <w:t xml:space="preserve"> </w:t>
      </w:r>
      <w:r>
        <w:t>и</w:t>
      </w:r>
      <w:r>
        <w:rPr>
          <w:spacing w:val="56"/>
        </w:rPr>
        <w:t xml:space="preserve"> </w:t>
      </w:r>
      <w:r>
        <w:t>т.</w:t>
      </w:r>
      <w:r>
        <w:rPr>
          <w:spacing w:val="61"/>
        </w:rPr>
        <w:t xml:space="preserve"> </w:t>
      </w:r>
      <w:r>
        <w:t>д.),</w:t>
      </w:r>
      <w:r>
        <w:rPr>
          <w:spacing w:val="56"/>
        </w:rPr>
        <w:t xml:space="preserve"> </w:t>
      </w:r>
      <w:r>
        <w:rPr>
          <w:spacing w:val="-10"/>
        </w:rPr>
        <w:t>а</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также предлоги. Упрощенные слова («ту-ту», «ав-ав») заменяются</w:t>
      </w:r>
      <w:r>
        <w:rPr>
          <w:spacing w:val="40"/>
        </w:rPr>
        <w:t xml:space="preserve"> </w:t>
      </w:r>
      <w:r>
        <w:t>обычными, пусть и несовершенными в фонетическом отношении. После полутора лет</w:t>
      </w:r>
      <w:r>
        <w:rPr>
          <w:spacing w:val="-2"/>
        </w:rPr>
        <w:t xml:space="preserve"> </w:t>
      </w:r>
      <w:r>
        <w:t>ребенок чаще всего воспроизводит</w:t>
      </w:r>
      <w:r>
        <w:rPr>
          <w:spacing w:val="-1"/>
        </w:rPr>
        <w:t xml:space="preserve"> </w:t>
      </w:r>
      <w:r>
        <w:t>контур слова (число слогов), наполняя его звуками-заместителями, более или менее близкими по</w:t>
      </w:r>
      <w:r>
        <w:rPr>
          <w:spacing w:val="40"/>
        </w:rPr>
        <w:t xml:space="preserve"> </w:t>
      </w:r>
      <w:r>
        <w:t>звучанию слышимому образцу.</w:t>
      </w:r>
    </w:p>
    <w:p w:rsidR="004D198F" w:rsidRDefault="00CD3198">
      <w:pPr>
        <w:pStyle w:val="a3"/>
        <w:spacing w:before="1"/>
        <w:ind w:right="263"/>
      </w:pPr>
      <w: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w:t>
      </w:r>
      <w:r>
        <w:rPr>
          <w:spacing w:val="40"/>
        </w:rPr>
        <w:t xml:space="preserve"> </w:t>
      </w:r>
      <w:r>
        <w:t>игра становится все более символической. Образы, которые</w:t>
      </w:r>
      <w:r>
        <w:rPr>
          <w:spacing w:val="-2"/>
        </w:rPr>
        <w:t xml:space="preserve"> </w:t>
      </w:r>
      <w:r>
        <w:t>используют</w:t>
      </w:r>
      <w:r>
        <w:rPr>
          <w:spacing w:val="-2"/>
        </w:rPr>
        <w:t xml:space="preserve"> </w:t>
      </w:r>
      <w:r>
        <w:t>дети в своих играх, похожи на реальные предметы. Этапы развития игры в раннем детстве: на первом этапе (один год) игра носит узко-подражательный характер,</w:t>
      </w:r>
      <w:r>
        <w:rPr>
          <w:spacing w:val="40"/>
        </w:rPr>
        <w:t xml:space="preserve"> </w:t>
      </w:r>
      <w:r>
        <w:t>представляет</w:t>
      </w:r>
      <w:r>
        <w:rPr>
          <w:spacing w:val="-4"/>
        </w:rPr>
        <w:t xml:space="preserve"> </w:t>
      </w:r>
      <w:r>
        <w:t>собой специфическое манипулирование предметом, сначала строго определенным, который показал взрослый, а</w:t>
      </w:r>
      <w:r>
        <w:rPr>
          <w:spacing w:val="-1"/>
        </w:rPr>
        <w:t xml:space="preserve"> </w:t>
      </w:r>
      <w:r>
        <w:t>затем и другими. На втором этапе репертуар предметных действий расширяется, и уже не только сам предмет, но и указание взрослого вызывают</w:t>
      </w:r>
      <w:r>
        <w:rPr>
          <w:spacing w:val="40"/>
        </w:rPr>
        <w:t xml:space="preserve"> </w:t>
      </w:r>
      <w:r>
        <w:t>действия</w:t>
      </w:r>
      <w:r>
        <w:rPr>
          <w:spacing w:val="40"/>
        </w:rPr>
        <w:t xml:space="preserve"> </w:t>
      </w:r>
      <w:r>
        <w:t>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4D198F" w:rsidRDefault="00CD3198">
      <w:pPr>
        <w:pStyle w:val="a3"/>
        <w:spacing w:before="1"/>
        <w:ind w:right="263"/>
      </w:pPr>
      <w:r>
        <w:rPr>
          <w:b/>
          <w:i/>
        </w:rPr>
        <w:t xml:space="preserve">Навыки. </w:t>
      </w:r>
      <w: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w:t>
      </w:r>
      <w:r>
        <w:rPr>
          <w:spacing w:val="-1"/>
        </w:rPr>
        <w:t xml:space="preserve"> </w:t>
      </w:r>
      <w:r>
        <w:t>отдельных действий складываются «цепочки», и малыш учится доводить предметные действия до результата: заполняет колечками всю пирамиду, подбирая их по</w:t>
      </w:r>
      <w:r>
        <w:rPr>
          <w:spacing w:val="-18"/>
        </w:rPr>
        <w:t xml:space="preserve"> </w:t>
      </w:r>
      <w:r>
        <w:t>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w:t>
      </w:r>
      <w:r>
        <w:rPr>
          <w:spacing w:val="-18"/>
        </w:rPr>
        <w:t xml:space="preserve"> </w:t>
      </w:r>
      <w:r>
        <w:t>с</w:t>
      </w:r>
      <w:r>
        <w:rPr>
          <w:spacing w:val="-3"/>
        </w:rPr>
        <w:t xml:space="preserve"> </w:t>
      </w:r>
      <w:r>
        <w:t>одной игрушкой (кукла)</w:t>
      </w:r>
      <w:r>
        <w:rPr>
          <w:spacing w:val="-18"/>
        </w:rPr>
        <w:t xml:space="preserve"> </w:t>
      </w:r>
      <w:r>
        <w:t>на другие (мишки, зайцы и другие мягкие игрушки); они активно ищут предмет,</w:t>
      </w:r>
      <w:r>
        <w:rPr>
          <w:spacing w:val="-1"/>
        </w:rPr>
        <w:t xml:space="preserve"> </w:t>
      </w:r>
      <w:r>
        <w:t>необходимый длязавершения действия (одеяло, чтобы уложить куклу спать; мисочку, чтобы накормить мишку).</w:t>
      </w:r>
    </w:p>
    <w:p w:rsidR="004D198F" w:rsidRDefault="00CD3198">
      <w:pPr>
        <w:pStyle w:val="a3"/>
        <w:ind w:right="263"/>
      </w:pPr>
      <w:r>
        <w:rPr>
          <w:b/>
          <w:i/>
        </w:rPr>
        <w:t>Коммуникация и социализация</w:t>
      </w:r>
      <w:r>
        <w:rPr>
          <w:b/>
        </w:rPr>
        <w:t xml:space="preserve">. </w:t>
      </w:r>
      <w: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w:t>
      </w:r>
      <w:r>
        <w:rPr>
          <w:spacing w:val="-18"/>
        </w:rPr>
        <w:t xml:space="preserve"> </w:t>
      </w:r>
      <w:r>
        <w:t>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w:t>
      </w:r>
      <w:r>
        <w:rPr>
          <w:spacing w:val="39"/>
        </w:rPr>
        <w:t xml:space="preserve"> </w:t>
      </w:r>
      <w:r>
        <w:t>игра</w:t>
      </w:r>
      <w:r>
        <w:rPr>
          <w:spacing w:val="40"/>
        </w:rPr>
        <w:t xml:space="preserve"> </w:t>
      </w:r>
      <w:r>
        <w:t>рядом;</w:t>
      </w:r>
      <w:r>
        <w:rPr>
          <w:spacing w:val="42"/>
        </w:rPr>
        <w:t xml:space="preserve"> </w:t>
      </w:r>
      <w:r>
        <w:t>дети</w:t>
      </w:r>
      <w:r>
        <w:rPr>
          <w:spacing w:val="42"/>
        </w:rPr>
        <w:t xml:space="preserve"> </w:t>
      </w:r>
      <w:r>
        <w:t>могут</w:t>
      </w:r>
      <w:r>
        <w:rPr>
          <w:spacing w:val="40"/>
        </w:rPr>
        <w:t xml:space="preserve"> </w:t>
      </w:r>
      <w:r>
        <w:t>самостоятельно</w:t>
      </w:r>
      <w:r>
        <w:rPr>
          <w:spacing w:val="42"/>
        </w:rPr>
        <w:t xml:space="preserve"> </w:t>
      </w:r>
      <w:r>
        <w:t>играть</w:t>
      </w:r>
      <w:r>
        <w:rPr>
          <w:spacing w:val="39"/>
        </w:rPr>
        <w:t xml:space="preserve"> </w:t>
      </w:r>
      <w:r>
        <w:t>друг</w:t>
      </w:r>
      <w:r>
        <w:rPr>
          <w:spacing w:val="40"/>
        </w:rPr>
        <w:t xml:space="preserve"> </w:t>
      </w:r>
      <w:r>
        <w:t>с</w:t>
      </w:r>
      <w:r>
        <w:rPr>
          <w:spacing w:val="40"/>
        </w:rPr>
        <w:t xml:space="preserve"> </w:t>
      </w:r>
      <w:r>
        <w:t>другом</w:t>
      </w:r>
      <w:r>
        <w:rPr>
          <w:spacing w:val="40"/>
        </w:rPr>
        <w:t xml:space="preserve"> </w:t>
      </w:r>
      <w:r>
        <w:rPr>
          <w:spacing w:val="-10"/>
        </w:rPr>
        <w:t>в</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w:t>
      </w:r>
      <w:r>
        <w:rPr>
          <w:spacing w:val="2"/>
        </w:rPr>
        <w:t xml:space="preserve"> </w:t>
      </w:r>
      <w:r>
        <w:t>и</w:t>
      </w:r>
      <w:r>
        <w:rPr>
          <w:spacing w:val="5"/>
        </w:rPr>
        <w:t xml:space="preserve"> </w:t>
      </w:r>
      <w:r>
        <w:t>т.д.</w:t>
      </w:r>
      <w:r>
        <w:rPr>
          <w:spacing w:val="4"/>
        </w:rPr>
        <w:t xml:space="preserve"> </w:t>
      </w:r>
      <w:r>
        <w:t>При</w:t>
      </w:r>
      <w:r>
        <w:rPr>
          <w:spacing w:val="5"/>
        </w:rPr>
        <w:t xml:space="preserve"> </w:t>
      </w:r>
      <w:r>
        <w:t>этом</w:t>
      </w:r>
      <w:r>
        <w:rPr>
          <w:spacing w:val="3"/>
        </w:rPr>
        <w:t xml:space="preserve"> </w:t>
      </w:r>
      <w:r>
        <w:t>они</w:t>
      </w:r>
      <w:r>
        <w:rPr>
          <w:spacing w:val="5"/>
        </w:rPr>
        <w:t xml:space="preserve"> </w:t>
      </w:r>
      <w:r>
        <w:t>пользуются</w:t>
      </w:r>
      <w:r>
        <w:rPr>
          <w:spacing w:val="7"/>
        </w:rPr>
        <w:t xml:space="preserve"> </w:t>
      </w:r>
      <w:r>
        <w:t>простыми</w:t>
      </w:r>
      <w:r>
        <w:rPr>
          <w:spacing w:val="3"/>
        </w:rPr>
        <w:t xml:space="preserve"> </w:t>
      </w:r>
      <w:r>
        <w:t>словами:</w:t>
      </w:r>
      <w:r>
        <w:rPr>
          <w:spacing w:val="3"/>
        </w:rPr>
        <w:t xml:space="preserve"> </w:t>
      </w:r>
      <w:r>
        <w:t>«на»</w:t>
      </w:r>
      <w:r>
        <w:rPr>
          <w:spacing w:val="4"/>
        </w:rPr>
        <w:t xml:space="preserve"> </w:t>
      </w:r>
      <w:r>
        <w:rPr>
          <w:spacing w:val="-2"/>
        </w:rPr>
        <w:t>(«возьми»),</w:t>
      </w:r>
    </w:p>
    <w:p w:rsidR="004D198F" w:rsidRDefault="00CD3198">
      <w:pPr>
        <w:pStyle w:val="a3"/>
        <w:spacing w:before="3" w:line="322" w:lineRule="exact"/>
        <w:ind w:firstLine="0"/>
      </w:pPr>
      <w:r>
        <w:t>«дай»,</w:t>
      </w:r>
      <w:r>
        <w:rPr>
          <w:spacing w:val="-5"/>
        </w:rPr>
        <w:t xml:space="preserve"> </w:t>
      </w:r>
      <w:r>
        <w:t>«пусти»,</w:t>
      </w:r>
      <w:r>
        <w:rPr>
          <w:spacing w:val="-5"/>
        </w:rPr>
        <w:t xml:space="preserve"> </w:t>
      </w:r>
      <w:r>
        <w:t>«не</w:t>
      </w:r>
      <w:r>
        <w:rPr>
          <w:spacing w:val="-1"/>
        </w:rPr>
        <w:t xml:space="preserve"> </w:t>
      </w:r>
      <w:r>
        <w:t>хочу»</w:t>
      </w:r>
      <w:r>
        <w:rPr>
          <w:spacing w:val="-10"/>
        </w:rPr>
        <w:t xml:space="preserve"> </w:t>
      </w:r>
      <w:r>
        <w:t>и</w:t>
      </w:r>
      <w:r>
        <w:rPr>
          <w:spacing w:val="-3"/>
        </w:rPr>
        <w:t xml:space="preserve"> </w:t>
      </w:r>
      <w:r>
        <w:rPr>
          <w:spacing w:val="-5"/>
        </w:rPr>
        <w:t>др.</w:t>
      </w:r>
    </w:p>
    <w:p w:rsidR="004D198F" w:rsidRDefault="00CD3198">
      <w:pPr>
        <w:pStyle w:val="a3"/>
        <w:ind w:right="264"/>
      </w:pPr>
      <w:r>
        <w:rPr>
          <w:b/>
          <w:i/>
        </w:rPr>
        <w:t>Саморегуляция</w:t>
      </w:r>
      <w:r>
        <w:rPr>
          <w:b/>
        </w:rPr>
        <w:t xml:space="preserve">. </w:t>
      </w:r>
      <w:r>
        <w:t>Овладение туалетным поведением. Формирование основ</w:t>
      </w:r>
      <w:r>
        <w:rPr>
          <w:spacing w:val="28"/>
        </w:rPr>
        <w:t xml:space="preserve">  </w:t>
      </w:r>
      <w:r>
        <w:t>регуляции</w:t>
      </w:r>
      <w:r>
        <w:rPr>
          <w:spacing w:val="31"/>
        </w:rPr>
        <w:t xml:space="preserve">  </w:t>
      </w:r>
      <w:r>
        <w:t>поведения.</w:t>
      </w:r>
      <w:r>
        <w:rPr>
          <w:spacing w:val="31"/>
        </w:rPr>
        <w:t xml:space="preserve">  </w:t>
      </w:r>
      <w:r>
        <w:t>В</w:t>
      </w:r>
      <w:r>
        <w:rPr>
          <w:spacing w:val="29"/>
        </w:rPr>
        <w:t xml:space="preserve">  </w:t>
      </w:r>
      <w:r>
        <w:t>речи</w:t>
      </w:r>
      <w:r>
        <w:rPr>
          <w:spacing w:val="30"/>
        </w:rPr>
        <w:t xml:space="preserve">  </w:t>
      </w:r>
      <w:r>
        <w:t>появляются</w:t>
      </w:r>
      <w:r>
        <w:rPr>
          <w:spacing w:val="29"/>
        </w:rPr>
        <w:t xml:space="preserve">  </w:t>
      </w:r>
      <w:r>
        <w:t>оценочные</w:t>
      </w:r>
      <w:r>
        <w:rPr>
          <w:spacing w:val="30"/>
        </w:rPr>
        <w:t xml:space="preserve">  </w:t>
      </w:r>
      <w:r>
        <w:rPr>
          <w:spacing w:val="-2"/>
        </w:rPr>
        <w:t>суждения:</w:t>
      </w:r>
    </w:p>
    <w:p w:rsidR="004D198F" w:rsidRDefault="00CD3198">
      <w:pPr>
        <w:pStyle w:val="a3"/>
        <w:ind w:right="263" w:firstLine="0"/>
      </w:pPr>
      <w:r>
        <w:t>«плохой,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 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w:t>
      </w:r>
      <w:r>
        <w:rPr>
          <w:spacing w:val="40"/>
        </w:rPr>
        <w:t xml:space="preserve"> </w:t>
      </w:r>
      <w:r>
        <w:t>в будущем совместной игровой деятельности.</w:t>
      </w:r>
    </w:p>
    <w:p w:rsidR="004D198F" w:rsidRDefault="00CD3198">
      <w:pPr>
        <w:pStyle w:val="a3"/>
        <w:spacing w:before="1"/>
        <w:ind w:right="263"/>
      </w:pPr>
      <w:r>
        <w:rPr>
          <w:b/>
          <w:i/>
        </w:rPr>
        <w:t xml:space="preserve">Личность. </w:t>
      </w:r>
      <w: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4D198F" w:rsidRDefault="004D198F">
      <w:pPr>
        <w:pStyle w:val="a3"/>
        <w:spacing w:before="3"/>
        <w:ind w:left="0" w:firstLine="0"/>
        <w:jc w:val="left"/>
      </w:pPr>
    </w:p>
    <w:p w:rsidR="004D198F" w:rsidRDefault="00CD3198">
      <w:pPr>
        <w:pStyle w:val="Heading1"/>
        <w:spacing w:line="319" w:lineRule="exact"/>
        <w:ind w:left="2457"/>
        <w:jc w:val="both"/>
      </w:pPr>
      <w:r>
        <w:t>Первая</w:t>
      </w:r>
      <w:r>
        <w:rPr>
          <w:spacing w:val="-10"/>
        </w:rPr>
        <w:t xml:space="preserve"> </w:t>
      </w:r>
      <w:r>
        <w:t>младшая</w:t>
      </w:r>
      <w:r>
        <w:rPr>
          <w:spacing w:val="-7"/>
        </w:rPr>
        <w:t xml:space="preserve"> </w:t>
      </w:r>
      <w:r>
        <w:t>группа</w:t>
      </w:r>
      <w:r>
        <w:rPr>
          <w:spacing w:val="-6"/>
        </w:rPr>
        <w:t xml:space="preserve"> </w:t>
      </w:r>
      <w:r>
        <w:t>(третий</w:t>
      </w:r>
      <w:r>
        <w:rPr>
          <w:spacing w:val="-8"/>
        </w:rPr>
        <w:t xml:space="preserve"> </w:t>
      </w:r>
      <w:r>
        <w:t>год</w:t>
      </w:r>
      <w:r>
        <w:rPr>
          <w:spacing w:val="-6"/>
        </w:rPr>
        <w:t xml:space="preserve"> </w:t>
      </w:r>
      <w:r>
        <w:rPr>
          <w:spacing w:val="-2"/>
        </w:rPr>
        <w:t>жизни)</w:t>
      </w:r>
    </w:p>
    <w:p w:rsidR="004D198F" w:rsidRDefault="00CD3198">
      <w:pPr>
        <w:pStyle w:val="a3"/>
        <w:ind w:right="264"/>
      </w:pPr>
      <w:r>
        <w:rPr>
          <w:b/>
          <w:i/>
        </w:rPr>
        <w:t>Росто-весовые характеристики.</w:t>
      </w:r>
      <w:r>
        <w:rPr>
          <w:b/>
          <w:i/>
          <w:spacing w:val="40"/>
        </w:rPr>
        <w:t xml:space="preserve"> </w:t>
      </w:r>
      <w:r>
        <w:t>Средний вес мальчиков составляет 14,9 кг, девочек – 14,8 кг. Средняя длина тела у мальчиков до 95,7 см, у девочек – 97,3 см.</w:t>
      </w:r>
    </w:p>
    <w:p w:rsidR="004D198F" w:rsidRDefault="00CD3198">
      <w:pPr>
        <w:pStyle w:val="a3"/>
        <w:ind w:right="264"/>
      </w:pPr>
      <w:r>
        <w:rPr>
          <w:b/>
          <w:i/>
        </w:rPr>
        <w:t xml:space="preserve">Функциональное созревание. </w:t>
      </w:r>
      <w: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4D198F" w:rsidRDefault="00CD3198">
      <w:pPr>
        <w:pStyle w:val="a3"/>
        <w:ind w:right="263"/>
      </w:pPr>
      <w:r>
        <w:rPr>
          <w:b/>
          <w:i/>
        </w:rPr>
        <w:t xml:space="preserve">Развитие моторики. </w:t>
      </w:r>
      <w:r>
        <w:t>Дифференциация развития моторики у</w:t>
      </w:r>
      <w:r>
        <w:rPr>
          <w:spacing w:val="40"/>
        </w:rPr>
        <w:t xml:space="preserve"> </w:t>
      </w:r>
      <w:r>
        <w:t>мальчиков</w:t>
      </w:r>
      <w:r>
        <w:rPr>
          <w:spacing w:val="-2"/>
        </w:rPr>
        <w:t xml:space="preserve"> </w:t>
      </w:r>
      <w:r>
        <w:t>и</w:t>
      </w:r>
      <w:r>
        <w:rPr>
          <w:spacing w:val="-1"/>
        </w:rPr>
        <w:t xml:space="preserve"> </w:t>
      </w:r>
      <w:r>
        <w:t>девочек.</w:t>
      </w:r>
      <w:r>
        <w:rPr>
          <w:spacing w:val="-2"/>
        </w:rPr>
        <w:t xml:space="preserve"> </w:t>
      </w:r>
      <w:r>
        <w:t>У</w:t>
      </w:r>
      <w:r>
        <w:rPr>
          <w:spacing w:val="-1"/>
        </w:rPr>
        <w:t xml:space="preserve"> </w:t>
      </w:r>
      <w:r>
        <w:t>мальчиков</w:t>
      </w:r>
      <w:r>
        <w:rPr>
          <w:spacing w:val="-4"/>
        </w:rPr>
        <w:t xml:space="preserve"> </w:t>
      </w:r>
      <w:r>
        <w:t>опережающее</w:t>
      </w:r>
      <w:r>
        <w:rPr>
          <w:spacing w:val="-4"/>
        </w:rPr>
        <w:t xml:space="preserve"> </w:t>
      </w:r>
      <w:r>
        <w:t>развитие</w:t>
      </w:r>
      <w:r>
        <w:rPr>
          <w:spacing w:val="-4"/>
        </w:rPr>
        <w:t xml:space="preserve"> </w:t>
      </w:r>
      <w:r>
        <w:t>крупной моторики (к трем годам мальчики могут</w:t>
      </w:r>
      <w:r>
        <w:rPr>
          <w:spacing w:val="40"/>
        </w:rPr>
        <w:t xml:space="preserve"> </w:t>
      </w:r>
      <w:r>
        <w:t>осваивать езду на велосипеде); у девочек опережающее развитие мелкой моторики (координированные действия с мелкими предметами).</w:t>
      </w:r>
    </w:p>
    <w:p w:rsidR="004D198F" w:rsidRDefault="00CD3198">
      <w:pPr>
        <w:ind w:left="930"/>
        <w:jc w:val="both"/>
        <w:rPr>
          <w:sz w:val="28"/>
        </w:rPr>
      </w:pPr>
      <w:r>
        <w:rPr>
          <w:b/>
          <w:i/>
          <w:sz w:val="28"/>
        </w:rPr>
        <w:t>Психические</w:t>
      </w:r>
      <w:r>
        <w:rPr>
          <w:b/>
          <w:i/>
          <w:spacing w:val="60"/>
          <w:sz w:val="28"/>
        </w:rPr>
        <w:t xml:space="preserve">   </w:t>
      </w:r>
      <w:r>
        <w:rPr>
          <w:b/>
          <w:i/>
          <w:sz w:val="28"/>
        </w:rPr>
        <w:t>функции.</w:t>
      </w:r>
      <w:r>
        <w:rPr>
          <w:b/>
          <w:i/>
          <w:spacing w:val="61"/>
          <w:sz w:val="28"/>
        </w:rPr>
        <w:t xml:space="preserve">   </w:t>
      </w:r>
      <w:r>
        <w:rPr>
          <w:sz w:val="28"/>
        </w:rPr>
        <w:t>Продолжает</w:t>
      </w:r>
      <w:r>
        <w:rPr>
          <w:spacing w:val="62"/>
          <w:sz w:val="28"/>
        </w:rPr>
        <w:t xml:space="preserve">   </w:t>
      </w:r>
      <w:r>
        <w:rPr>
          <w:sz w:val="28"/>
        </w:rPr>
        <w:t>развиваться</w:t>
      </w:r>
      <w:r>
        <w:rPr>
          <w:spacing w:val="61"/>
          <w:sz w:val="28"/>
        </w:rPr>
        <w:t xml:space="preserve">   </w:t>
      </w:r>
      <w:r>
        <w:rPr>
          <w:spacing w:val="-2"/>
          <w:sz w:val="28"/>
        </w:rPr>
        <w:t>предметная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w:t>
      </w:r>
      <w:r>
        <w:rPr>
          <w:spacing w:val="40"/>
        </w:rPr>
        <w:t xml:space="preserve"> </w:t>
      </w:r>
      <w:r>
        <w:t>названия окружающих предметов, учатся выполнять простые словесные просьбы взрослых в пределах</w:t>
      </w:r>
      <w:r>
        <w:rPr>
          <w:spacing w:val="40"/>
        </w:rPr>
        <w:t xml:space="preserve"> </w:t>
      </w:r>
      <w:r>
        <w:t>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D198F" w:rsidRDefault="00CD3198">
      <w:pPr>
        <w:pStyle w:val="a3"/>
        <w:spacing w:before="2"/>
        <w:ind w:right="262"/>
      </w:pPr>
      <w: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w:t>
      </w:r>
      <w:r>
        <w:rPr>
          <w:spacing w:val="-2"/>
        </w:rPr>
        <w:t>сверстниками.</w:t>
      </w:r>
    </w:p>
    <w:p w:rsidR="004D198F" w:rsidRDefault="00CD3198">
      <w:pPr>
        <w:pStyle w:val="a3"/>
        <w:ind w:right="263"/>
      </w:pPr>
      <w: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w:t>
      </w:r>
      <w:r>
        <w:rPr>
          <w:spacing w:val="40"/>
        </w:rPr>
        <w:t xml:space="preserve"> </w:t>
      </w:r>
      <w:r>
        <w:t>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4D198F" w:rsidRDefault="00CD3198">
      <w:pPr>
        <w:pStyle w:val="a3"/>
        <w:spacing w:before="1"/>
        <w:ind w:right="263"/>
      </w:pPr>
      <w:r>
        <w:t>Основной формой мышления становится наглядно-действенная. Ее особенность заключается в том, что возникающие в жизни ребенка проблемные</w:t>
      </w:r>
      <w:r>
        <w:rPr>
          <w:spacing w:val="40"/>
        </w:rPr>
        <w:t xml:space="preserve"> </w:t>
      </w:r>
      <w:r>
        <w:t>ситуации</w:t>
      </w:r>
      <w:r>
        <w:rPr>
          <w:spacing w:val="40"/>
        </w:rPr>
        <w:t xml:space="preserve"> </w:t>
      </w:r>
      <w:r>
        <w:t>разрешаются</w:t>
      </w:r>
      <w:r>
        <w:rPr>
          <w:spacing w:val="40"/>
        </w:rPr>
        <w:t xml:space="preserve"> </w:t>
      </w:r>
      <w:r>
        <w:t>путем</w:t>
      </w:r>
      <w:r>
        <w:rPr>
          <w:spacing w:val="40"/>
        </w:rPr>
        <w:t xml:space="preserve"> </w:t>
      </w:r>
      <w:r>
        <w:t>реального</w:t>
      </w:r>
      <w:r>
        <w:rPr>
          <w:spacing w:val="40"/>
        </w:rPr>
        <w:t xml:space="preserve"> </w:t>
      </w:r>
      <w:r>
        <w:t>действия</w:t>
      </w:r>
      <w:r>
        <w:rPr>
          <w:spacing w:val="40"/>
        </w:rPr>
        <w:t xml:space="preserve"> </w:t>
      </w:r>
      <w:r>
        <w:t>с предметами.</w:t>
      </w:r>
      <w:r>
        <w:rPr>
          <w:spacing w:val="40"/>
        </w:rPr>
        <w:t xml:space="preserve"> </w:t>
      </w:r>
      <w:r>
        <w:t>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w:t>
      </w:r>
      <w:r>
        <w:rPr>
          <w:spacing w:val="40"/>
        </w:rPr>
        <w:t xml:space="preserve"> </w:t>
      </w:r>
      <w:r>
        <w:t>от конкретно-чувственного «мышления» к образному может осуществляться на протяжении двух лет.</w:t>
      </w:r>
    </w:p>
    <w:p w:rsidR="004D198F" w:rsidRDefault="00CD3198">
      <w:pPr>
        <w:pStyle w:val="a3"/>
        <w:spacing w:before="1"/>
        <w:ind w:right="263"/>
      </w:pPr>
      <w:r>
        <w:rPr>
          <w:b/>
          <w:i/>
        </w:rPr>
        <w:t>Детские виды деятельности</w:t>
      </w:r>
      <w:r>
        <w:rPr>
          <w:b/>
        </w:rPr>
        <w:t xml:space="preserve">. </w:t>
      </w:r>
      <w:r>
        <w:t>В этом возрасте у детей формируются новые виды деятельности: игра, рисование, конструирование. Игра носит процессуальный</w:t>
      </w:r>
      <w:r>
        <w:rPr>
          <w:spacing w:val="69"/>
        </w:rPr>
        <w:t xml:space="preserve"> </w:t>
      </w:r>
      <w:r>
        <w:t>характер,</w:t>
      </w:r>
      <w:r>
        <w:rPr>
          <w:spacing w:val="71"/>
        </w:rPr>
        <w:t xml:space="preserve"> </w:t>
      </w:r>
      <w:r>
        <w:t>главное</w:t>
      </w:r>
      <w:r>
        <w:rPr>
          <w:spacing w:val="71"/>
        </w:rPr>
        <w:t xml:space="preserve"> </w:t>
      </w:r>
      <w:r>
        <w:t>в</w:t>
      </w:r>
      <w:r>
        <w:rPr>
          <w:spacing w:val="77"/>
        </w:rPr>
        <w:t xml:space="preserve"> </w:t>
      </w:r>
      <w:r>
        <w:t>ней</w:t>
      </w:r>
      <w:r>
        <w:rPr>
          <w:spacing w:val="72"/>
        </w:rPr>
        <w:t xml:space="preserve"> </w:t>
      </w:r>
      <w:r>
        <w:t>-</w:t>
      </w:r>
      <w:r>
        <w:rPr>
          <w:spacing w:val="72"/>
        </w:rPr>
        <w:t xml:space="preserve"> </w:t>
      </w:r>
      <w:r>
        <w:t>действия.</w:t>
      </w:r>
      <w:r>
        <w:rPr>
          <w:spacing w:val="74"/>
        </w:rPr>
        <w:t xml:space="preserve"> </w:t>
      </w:r>
      <w:r>
        <w:t>Они</w:t>
      </w:r>
      <w:r>
        <w:rPr>
          <w:spacing w:val="74"/>
        </w:rPr>
        <w:t xml:space="preserve"> </w:t>
      </w:r>
      <w:r>
        <w:t>совершаются</w:t>
      </w:r>
      <w:r>
        <w:rPr>
          <w:spacing w:val="75"/>
        </w:rPr>
        <w:t xml:space="preserve"> </w:t>
      </w:r>
      <w:r>
        <w:rPr>
          <w:spacing w:val="-10"/>
        </w:rPr>
        <w:t>с</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4" w:firstLine="0"/>
      </w:pPr>
      <w:r>
        <w:lastRenderedPageBreak/>
        <w:t>игровыми предметами, приближенными к реальности. В</w:t>
      </w:r>
      <w:r>
        <w:rPr>
          <w:spacing w:val="-6"/>
        </w:rPr>
        <w:t xml:space="preserve"> </w:t>
      </w:r>
      <w:r>
        <w:t>середине третьего года жизни появляются действия с предметами-заместителями.</w:t>
      </w:r>
    </w:p>
    <w:p w:rsidR="004D198F" w:rsidRDefault="00CD3198">
      <w:pPr>
        <w:pStyle w:val="a3"/>
        <w:ind w:right="263"/>
      </w:pPr>
      <w:r>
        <w:t>Появление собственно</w:t>
      </w:r>
      <w:r>
        <w:rPr>
          <w:spacing w:val="-1"/>
        </w:rPr>
        <w:t xml:space="preserve"> </w:t>
      </w:r>
      <w:r>
        <w:t>изобразительной деятельности</w:t>
      </w:r>
      <w:r>
        <w:rPr>
          <w:spacing w:val="-1"/>
        </w:rPr>
        <w:t xml:space="preserve"> </w:t>
      </w:r>
      <w:r>
        <w:t>обусловлено тем, что</w:t>
      </w:r>
      <w:r>
        <w:rPr>
          <w:spacing w:val="-1"/>
        </w:rPr>
        <w:t xml:space="preserve"> </w:t>
      </w:r>
      <w:r>
        <w:t>ребенок</w:t>
      </w:r>
      <w:r>
        <w:rPr>
          <w:spacing w:val="-1"/>
        </w:rPr>
        <w:t xml:space="preserve"> </w:t>
      </w:r>
      <w:r>
        <w:t>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4D198F" w:rsidRDefault="00CD3198">
      <w:pPr>
        <w:pStyle w:val="a3"/>
        <w:ind w:right="263"/>
      </w:pPr>
      <w:r>
        <w:rPr>
          <w:b/>
          <w:i/>
        </w:rPr>
        <w:t>Коммуникация и социализация</w:t>
      </w:r>
      <w:r>
        <w:rPr>
          <w:b/>
        </w:rPr>
        <w:t xml:space="preserve">. </w:t>
      </w:r>
      <w: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w:t>
      </w:r>
      <w:r>
        <w:rPr>
          <w:spacing w:val="-2"/>
        </w:rPr>
        <w:t>действиям.</w:t>
      </w:r>
    </w:p>
    <w:p w:rsidR="004D198F" w:rsidRDefault="00CD3198">
      <w:pPr>
        <w:pStyle w:val="a3"/>
        <w:ind w:right="262"/>
      </w:pPr>
      <w:r>
        <w:rPr>
          <w:b/>
          <w:i/>
        </w:rPr>
        <w:t>Саморегуляция</w:t>
      </w:r>
      <w:r>
        <w:rPr>
          <w:b/>
        </w:rPr>
        <w:t xml:space="preserve">. </w:t>
      </w:r>
      <w: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w:t>
      </w:r>
      <w:r>
        <w:rPr>
          <w:spacing w:val="80"/>
        </w:rPr>
        <w:t xml:space="preserve"> </w:t>
      </w:r>
      <w:r>
        <w:t>обусловлена развитием орудийных действий и речи.</w:t>
      </w:r>
    </w:p>
    <w:p w:rsidR="004D198F" w:rsidRDefault="00CD3198">
      <w:pPr>
        <w:pStyle w:val="a3"/>
        <w:ind w:right="263"/>
      </w:pPr>
      <w:r>
        <w:rPr>
          <w:b/>
          <w:i/>
        </w:rPr>
        <w:t xml:space="preserve">Личность. </w:t>
      </w:r>
      <w: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себякак отдельного человека, отличного</w:t>
      </w:r>
      <w:r>
        <w:rPr>
          <w:spacing w:val="40"/>
        </w:rPr>
        <w:t xml:space="preserve"> </w:t>
      </w:r>
      <w:r>
        <w:t>от взрослого. У него формируется образ Я. Завершается ранний возраст кризисом трех лет, который часто сопровождается рядом отрицательных проявлений:</w:t>
      </w:r>
      <w:r>
        <w:rPr>
          <w:spacing w:val="-1"/>
        </w:rPr>
        <w:t xml:space="preserve"> </w:t>
      </w:r>
      <w:r>
        <w:t>негативизмом,</w:t>
      </w:r>
      <w:r>
        <w:rPr>
          <w:spacing w:val="-1"/>
        </w:rPr>
        <w:t xml:space="preserve"> </w:t>
      </w:r>
      <w:r>
        <w:t>упрямством,</w:t>
      </w:r>
      <w:r>
        <w:rPr>
          <w:spacing w:val="-1"/>
        </w:rPr>
        <w:t xml:space="preserve"> </w:t>
      </w:r>
      <w:r>
        <w:t>нарушением</w:t>
      </w:r>
      <w:r>
        <w:rPr>
          <w:spacing w:val="-3"/>
        </w:rPr>
        <w:t xml:space="preserve"> </w:t>
      </w:r>
      <w:r>
        <w:t>общения со взрослым</w:t>
      </w:r>
      <w:r>
        <w:rPr>
          <w:spacing w:val="-3"/>
        </w:rPr>
        <w:t xml:space="preserve"> </w:t>
      </w:r>
      <w:r>
        <w:t>и др. Кризис может продолжаться от нескольких месяцев до двух лет.</w:t>
      </w:r>
    </w:p>
    <w:p w:rsidR="004D198F" w:rsidRDefault="004D198F">
      <w:pPr>
        <w:pStyle w:val="a3"/>
        <w:ind w:left="0" w:firstLine="0"/>
        <w:jc w:val="left"/>
      </w:pPr>
    </w:p>
    <w:p w:rsidR="004D198F" w:rsidRDefault="00CD3198">
      <w:pPr>
        <w:pStyle w:val="Heading1"/>
        <w:ind w:left="2221" w:right="1556" w:firstLine="322"/>
        <w:jc w:val="both"/>
      </w:pPr>
      <w:r>
        <w:t>Дошкольный возраст (от трех до семи лет) Вторая</w:t>
      </w:r>
      <w:r>
        <w:rPr>
          <w:spacing w:val="-8"/>
        </w:rPr>
        <w:t xml:space="preserve"> </w:t>
      </w:r>
      <w:r>
        <w:t>младшая</w:t>
      </w:r>
      <w:r>
        <w:rPr>
          <w:spacing w:val="-7"/>
        </w:rPr>
        <w:t xml:space="preserve"> </w:t>
      </w:r>
      <w:r>
        <w:t>группа</w:t>
      </w:r>
      <w:r>
        <w:rPr>
          <w:spacing w:val="-3"/>
        </w:rPr>
        <w:t xml:space="preserve"> </w:t>
      </w:r>
      <w:r>
        <w:t>(четвертый</w:t>
      </w:r>
      <w:r>
        <w:rPr>
          <w:spacing w:val="-9"/>
        </w:rPr>
        <w:t xml:space="preserve"> </w:t>
      </w:r>
      <w:r>
        <w:t>год</w:t>
      </w:r>
      <w:r>
        <w:rPr>
          <w:spacing w:val="-4"/>
        </w:rPr>
        <w:t xml:space="preserve"> </w:t>
      </w:r>
      <w:r>
        <w:rPr>
          <w:spacing w:val="-2"/>
        </w:rPr>
        <w:t>жизни)</w:t>
      </w:r>
    </w:p>
    <w:p w:rsidR="004D198F" w:rsidRDefault="00CD3198">
      <w:pPr>
        <w:pStyle w:val="a3"/>
        <w:ind w:right="264"/>
      </w:pPr>
      <w:r>
        <w:rPr>
          <w:b/>
          <w:i/>
        </w:rPr>
        <w:t>Росто-весовые характеристики.</w:t>
      </w:r>
      <w:r>
        <w:rPr>
          <w:b/>
          <w:i/>
          <w:spacing w:val="40"/>
        </w:rPr>
        <w:t xml:space="preserve"> </w:t>
      </w:r>
      <w:r>
        <w:t>Средний вес у мальчиков к четырем годам достигает 17 кг, у девочек – 16 кг. Средний рост у мальчиков к</w:t>
      </w:r>
      <w:r>
        <w:rPr>
          <w:spacing w:val="40"/>
        </w:rPr>
        <w:t xml:space="preserve"> </w:t>
      </w:r>
      <w:r>
        <w:t>четырем годам достигает 102 см, а у девочек - 100,6 см.</w:t>
      </w:r>
    </w:p>
    <w:p w:rsidR="004D198F" w:rsidRDefault="00CD3198">
      <w:pPr>
        <w:pStyle w:val="a3"/>
        <w:ind w:right="262"/>
      </w:pPr>
      <w:r>
        <w:rPr>
          <w:b/>
          <w:i/>
        </w:rPr>
        <w:t xml:space="preserve">Функциональное созревание. </w:t>
      </w:r>
      <w:r>
        <w:t>В данном возрасте уровень развития скелета и мышечной системы определяет возможностьформирования осанки, свода стопы, базовых двигательных стереотипов.</w:t>
      </w:r>
    </w:p>
    <w:p w:rsidR="004D198F" w:rsidRDefault="00CD3198">
      <w:pPr>
        <w:pStyle w:val="a3"/>
        <w:ind w:right="264"/>
      </w:pPr>
      <w:r>
        <w:t>Продолжается формирование физиологических систем организма: дыхания, кровообращения терморегуляции, обеспечения обмена веществ.</w:t>
      </w:r>
    </w:p>
    <w:p w:rsidR="004D198F" w:rsidRDefault="00CD3198">
      <w:pPr>
        <w:pStyle w:val="a3"/>
        <w:ind w:right="264"/>
      </w:pPr>
      <w:r>
        <w:t>Данный возраст характеризуется интенсивным созреванием</w:t>
      </w:r>
      <w:r>
        <w:rPr>
          <w:spacing w:val="40"/>
        </w:rPr>
        <w:t xml:space="preserve"> </w:t>
      </w:r>
      <w:r>
        <w:t xml:space="preserve">нейронного аппарата проекционной и ассоциативной коры больших </w:t>
      </w:r>
      <w:r>
        <w:rPr>
          <w:spacing w:val="-2"/>
        </w:rPr>
        <w:t>полушарий.</w:t>
      </w:r>
    </w:p>
    <w:p w:rsidR="004D198F" w:rsidRDefault="00CD3198">
      <w:pPr>
        <w:pStyle w:val="a3"/>
        <w:ind w:right="263"/>
      </w:pPr>
      <w:r>
        <w:rPr>
          <w:b/>
          <w:i/>
        </w:rPr>
        <w:t xml:space="preserve">Психические функции. </w:t>
      </w:r>
      <w: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w:t>
      </w:r>
      <w:r>
        <w:rPr>
          <w:spacing w:val="-2"/>
        </w:rPr>
        <w:t>развивается</w:t>
      </w:r>
    </w:p>
    <w:p w:rsidR="004D198F" w:rsidRDefault="00CD3198">
      <w:pPr>
        <w:pStyle w:val="a3"/>
        <w:ind w:right="265"/>
      </w:pPr>
      <w:r>
        <w:t>образное мышление, воображение. Продолжается формирование речи, накопление словаря, развитие связной речи.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pPr>
      <w:r>
        <w:lastRenderedPageBreak/>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w:t>
      </w:r>
      <w:r>
        <w:rPr>
          <w:spacing w:val="-1"/>
        </w:rPr>
        <w:t xml:space="preserve"> </w:t>
      </w:r>
      <w:r>
        <w:t>дети</w:t>
      </w:r>
      <w:r>
        <w:rPr>
          <w:spacing w:val="-2"/>
        </w:rPr>
        <w:t xml:space="preserve"> </w:t>
      </w:r>
      <w:r>
        <w:t>могут</w:t>
      </w:r>
      <w:r>
        <w:rPr>
          <w:spacing w:val="-1"/>
        </w:rPr>
        <w:t xml:space="preserve"> </w:t>
      </w:r>
      <w:r>
        <w:t>воспринимать</w:t>
      </w:r>
      <w:r>
        <w:rPr>
          <w:spacing w:val="-3"/>
        </w:rPr>
        <w:t xml:space="preserve"> </w:t>
      </w:r>
      <w:r>
        <w:t>до</w:t>
      </w:r>
      <w:r>
        <w:rPr>
          <w:spacing w:val="-1"/>
        </w:rPr>
        <w:t xml:space="preserve"> </w:t>
      </w:r>
      <w:r>
        <w:t>пяти</w:t>
      </w:r>
      <w:r>
        <w:rPr>
          <w:spacing w:val="-1"/>
        </w:rPr>
        <w:t xml:space="preserve"> </w:t>
      </w:r>
      <w:r>
        <w:t>и более</w:t>
      </w:r>
      <w:r>
        <w:rPr>
          <w:spacing w:val="-2"/>
        </w:rPr>
        <w:t xml:space="preserve"> </w:t>
      </w:r>
      <w:r>
        <w:t>форм</w:t>
      </w:r>
      <w:r>
        <w:rPr>
          <w:spacing w:val="-2"/>
        </w:rPr>
        <w:t xml:space="preserve"> </w:t>
      </w:r>
      <w:r>
        <w:t>предметов</w:t>
      </w:r>
      <w:r>
        <w:rPr>
          <w:spacing w:val="-1"/>
        </w:rPr>
        <w:t xml:space="preserve"> </w:t>
      </w:r>
      <w:r>
        <w:t>и</w:t>
      </w:r>
      <w:r>
        <w:rPr>
          <w:spacing w:val="-2"/>
        </w:rPr>
        <w:t xml:space="preserve"> </w:t>
      </w:r>
      <w:r>
        <w:t>до семи и более цветов, способны дифференцировать предметы по величине, ориентироваться в</w:t>
      </w:r>
      <w:r>
        <w:rPr>
          <w:spacing w:val="-18"/>
        </w:rPr>
        <w:t xml:space="preserve"> </w:t>
      </w:r>
      <w:r>
        <w:t>пространстве группы детского сада, а при определенной организации</w:t>
      </w:r>
      <w:r>
        <w:rPr>
          <w:spacing w:val="-13"/>
        </w:rPr>
        <w:t xml:space="preserve"> </w:t>
      </w:r>
      <w:r>
        <w:t>образовательного процесса и</w:t>
      </w:r>
      <w:r>
        <w:rPr>
          <w:spacing w:val="-18"/>
        </w:rPr>
        <w:t xml:space="preserve"> </w:t>
      </w:r>
      <w:r>
        <w:t>во всех знакомых ему помещениях образовательной организации.</w:t>
      </w:r>
    </w:p>
    <w:p w:rsidR="004D198F" w:rsidRDefault="00CD3198">
      <w:pPr>
        <w:pStyle w:val="a3"/>
        <w:spacing w:before="1"/>
        <w:ind w:right="263"/>
      </w:pPr>
      <w:r>
        <w:rPr>
          <w:b/>
          <w:i/>
        </w:rPr>
        <w:t xml:space="preserve">Детские виды деятельности. </w:t>
      </w:r>
      <w:r>
        <w:t>Система значимых отношений ребенка</w:t>
      </w:r>
      <w:r>
        <w:rPr>
          <w:spacing w:val="40"/>
        </w:rPr>
        <w:t xml:space="preserve"> </w:t>
      </w:r>
      <w:r>
        <w:t>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 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w:t>
      </w:r>
      <w:r>
        <w:rPr>
          <w:spacing w:val="-3"/>
        </w:rPr>
        <w:t xml:space="preserve"> </w:t>
      </w:r>
      <w:r>
        <w:t>сюжетов,</w:t>
      </w:r>
      <w:r>
        <w:rPr>
          <w:spacing w:val="-4"/>
        </w:rPr>
        <w:t xml:space="preserve"> </w:t>
      </w:r>
      <w:r>
        <w:t>где</w:t>
      </w:r>
      <w:r>
        <w:rPr>
          <w:spacing w:val="-5"/>
        </w:rPr>
        <w:t xml:space="preserve"> </w:t>
      </w:r>
      <w:r>
        <w:t>центральным</w:t>
      </w:r>
      <w:r>
        <w:rPr>
          <w:spacing w:val="-3"/>
        </w:rPr>
        <w:t xml:space="preserve"> </w:t>
      </w:r>
      <w:r>
        <w:t>содержанием</w:t>
      </w:r>
      <w:r>
        <w:rPr>
          <w:spacing w:val="-3"/>
        </w:rPr>
        <w:t xml:space="preserve"> </w:t>
      </w:r>
      <w:r>
        <w:t>игровой</w:t>
      </w:r>
      <w:r>
        <w:rPr>
          <w:spacing w:val="-3"/>
        </w:rPr>
        <w:t xml:space="preserve"> </w:t>
      </w:r>
      <w:r>
        <w:t>деятельности является</w:t>
      </w:r>
      <w:r>
        <w:rPr>
          <w:spacing w:val="-4"/>
        </w:rPr>
        <w:t xml:space="preserve"> </w:t>
      </w:r>
      <w:r>
        <w:t>действие</w:t>
      </w:r>
      <w:r>
        <w:rPr>
          <w:spacing w:val="-3"/>
        </w:rPr>
        <w:t xml:space="preserve"> </w:t>
      </w:r>
      <w:r>
        <w:t>с</w:t>
      </w:r>
      <w:r>
        <w:rPr>
          <w:spacing w:val="-2"/>
        </w:rPr>
        <w:t xml:space="preserve"> </w:t>
      </w:r>
      <w:r>
        <w:t>игрушкой,</w:t>
      </w:r>
      <w:r>
        <w:rPr>
          <w:spacing w:val="-4"/>
        </w:rPr>
        <w:t xml:space="preserve"> </w:t>
      </w:r>
      <w:r>
        <w:t>игра</w:t>
      </w:r>
      <w:r>
        <w:rPr>
          <w:spacing w:val="-3"/>
        </w:rPr>
        <w:t xml:space="preserve"> </w:t>
      </w:r>
      <w:r>
        <w:t>протекает</w:t>
      </w:r>
      <w:r>
        <w:rPr>
          <w:spacing w:val="-2"/>
        </w:rPr>
        <w:t xml:space="preserve"> </w:t>
      </w:r>
      <w:r>
        <w:t>либо</w:t>
      </w:r>
      <w:r>
        <w:rPr>
          <w:spacing w:val="-3"/>
        </w:rPr>
        <w:t xml:space="preserve"> </w:t>
      </w:r>
      <w:r>
        <w:t>в</w:t>
      </w:r>
      <w:r>
        <w:rPr>
          <w:spacing w:val="-4"/>
        </w:rPr>
        <w:t xml:space="preserve"> </w:t>
      </w:r>
      <w:r>
        <w:t>индивидуальной</w:t>
      </w:r>
      <w:r>
        <w:rPr>
          <w:spacing w:val="-3"/>
        </w:rPr>
        <w:t xml:space="preserve"> </w:t>
      </w:r>
      <w:r>
        <w:t>форме, либо в паре, нарушение логики игры ребенком не опротестовывается.</w:t>
      </w:r>
    </w:p>
    <w:p w:rsidR="004D198F" w:rsidRDefault="00CD3198">
      <w:pPr>
        <w:pStyle w:val="a3"/>
        <w:spacing w:before="2"/>
        <w:ind w:right="265"/>
      </w:pPr>
      <w: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4D198F" w:rsidRDefault="00CD3198">
      <w:pPr>
        <w:pStyle w:val="a3"/>
        <w:spacing w:before="1"/>
        <w:ind w:right="266"/>
      </w:pPr>
      <w:r>
        <w:t>Большое значение для развития мелкой моторики имеет лепка. Дети способны под руководством взрослого вылепить простые предметы.</w:t>
      </w:r>
    </w:p>
    <w:p w:rsidR="004D198F" w:rsidRDefault="00CD3198">
      <w:pPr>
        <w:pStyle w:val="a3"/>
        <w:ind w:right="271"/>
      </w:pPr>
      <w:r>
        <w:t>Конструктивная деятельность в младшем дошкольном возрасте ограничена возведением несложных построек по образцу и по замыслу.</w:t>
      </w:r>
    </w:p>
    <w:p w:rsidR="004D198F" w:rsidRDefault="00CD3198">
      <w:pPr>
        <w:pStyle w:val="a3"/>
        <w:ind w:right="263"/>
      </w:pPr>
      <w:r>
        <w:rPr>
          <w:b/>
          <w:i/>
        </w:rPr>
        <w:t xml:space="preserve">Коммуникация и социализация. </w:t>
      </w:r>
      <w: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w:t>
      </w:r>
      <w:r>
        <w:rPr>
          <w:spacing w:val="40"/>
        </w:rPr>
        <w:t xml:space="preserve"> </w:t>
      </w:r>
      <w:r>
        <w:t>в ходе игрового</w:t>
      </w:r>
      <w:r>
        <w:rPr>
          <w:spacing w:val="-33"/>
        </w:rPr>
        <w:t xml:space="preserve"> </w:t>
      </w:r>
      <w:r>
        <w:t>взаимодействия. Положительно-индифферентное отношение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4D198F" w:rsidRDefault="00CD3198">
      <w:pPr>
        <w:pStyle w:val="a3"/>
        <w:spacing w:before="2"/>
        <w:ind w:right="262"/>
      </w:pPr>
      <w:r>
        <w:rPr>
          <w:b/>
          <w:i/>
        </w:rPr>
        <w:t xml:space="preserve">Саморегуляция. </w:t>
      </w:r>
      <w: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D198F" w:rsidRDefault="00CD3198">
      <w:pPr>
        <w:pStyle w:val="a3"/>
        <w:ind w:right="263"/>
      </w:pPr>
      <w:r>
        <w:rPr>
          <w:b/>
          <w:i/>
        </w:rPr>
        <w:t>Личность и самооценка</w:t>
      </w:r>
      <w:r>
        <w:rPr>
          <w:b/>
        </w:rPr>
        <w:t xml:space="preserve">. </w:t>
      </w:r>
      <w:r>
        <w:t>У ребенка начинает формироваться периферия самосознания, дифференцированная самооценка. Ребенок, при осознании собственных умений, опирается на</w:t>
      </w:r>
      <w:r>
        <w:rPr>
          <w:spacing w:val="-12"/>
        </w:rPr>
        <w:t xml:space="preserve"> </w:t>
      </w:r>
      <w:r>
        <w:t>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4D198F" w:rsidRDefault="004D198F">
      <w:pPr>
        <w:pStyle w:val="a3"/>
        <w:spacing w:before="5"/>
        <w:ind w:left="0" w:firstLine="0"/>
        <w:jc w:val="left"/>
      </w:pPr>
    </w:p>
    <w:p w:rsidR="004D198F" w:rsidRDefault="00CD3198">
      <w:pPr>
        <w:pStyle w:val="Heading1"/>
        <w:spacing w:line="319" w:lineRule="exact"/>
        <w:ind w:left="3021"/>
        <w:jc w:val="both"/>
      </w:pPr>
      <w:r>
        <w:t>Средняя</w:t>
      </w:r>
      <w:r>
        <w:rPr>
          <w:spacing w:val="-11"/>
        </w:rPr>
        <w:t xml:space="preserve"> </w:t>
      </w:r>
      <w:r>
        <w:t>группа</w:t>
      </w:r>
      <w:r>
        <w:rPr>
          <w:spacing w:val="-7"/>
        </w:rPr>
        <w:t xml:space="preserve"> </w:t>
      </w:r>
      <w:r>
        <w:t>(пятый</w:t>
      </w:r>
      <w:r>
        <w:rPr>
          <w:spacing w:val="-12"/>
        </w:rPr>
        <w:t xml:space="preserve"> </w:t>
      </w:r>
      <w:r>
        <w:t>год</w:t>
      </w:r>
      <w:r>
        <w:rPr>
          <w:spacing w:val="-11"/>
        </w:rPr>
        <w:t xml:space="preserve"> </w:t>
      </w:r>
      <w:r>
        <w:rPr>
          <w:spacing w:val="-2"/>
        </w:rPr>
        <w:t>жизни)</w:t>
      </w:r>
    </w:p>
    <w:p w:rsidR="004D198F" w:rsidRDefault="00CD3198">
      <w:pPr>
        <w:pStyle w:val="a3"/>
        <w:ind w:right="265"/>
      </w:pPr>
      <w:r>
        <w:rPr>
          <w:b/>
          <w:i/>
        </w:rPr>
        <w:t xml:space="preserve">Росто-весовые характеристики. </w:t>
      </w:r>
      <w:r>
        <w:t>Средний вес девочек изменяется от 16</w:t>
      </w:r>
      <w:r>
        <w:rPr>
          <w:spacing w:val="-1"/>
        </w:rPr>
        <w:t xml:space="preserve"> </w:t>
      </w:r>
      <w:r>
        <w:t>кг в</w:t>
      </w:r>
      <w:r>
        <w:rPr>
          <w:spacing w:val="-3"/>
        </w:rPr>
        <w:t xml:space="preserve"> </w:t>
      </w:r>
      <w:r>
        <w:t>четыре года</w:t>
      </w:r>
      <w:r>
        <w:rPr>
          <w:spacing w:val="-1"/>
        </w:rPr>
        <w:t xml:space="preserve"> </w:t>
      </w:r>
      <w:r>
        <w:t>до 18,4</w:t>
      </w:r>
      <w:r>
        <w:rPr>
          <w:spacing w:val="-2"/>
        </w:rPr>
        <w:t xml:space="preserve"> </w:t>
      </w:r>
      <w:r>
        <w:t>кг в</w:t>
      </w:r>
      <w:r>
        <w:rPr>
          <w:spacing w:val="-3"/>
        </w:rPr>
        <w:t xml:space="preserve"> </w:t>
      </w:r>
      <w:r>
        <w:t>пять лет, у</w:t>
      </w:r>
      <w:r>
        <w:rPr>
          <w:spacing w:val="-4"/>
        </w:rPr>
        <w:t xml:space="preserve"> </w:t>
      </w:r>
      <w:r>
        <w:t>мальчиков – от</w:t>
      </w:r>
      <w:r>
        <w:rPr>
          <w:spacing w:val="-3"/>
        </w:rPr>
        <w:t xml:space="preserve"> </w:t>
      </w:r>
      <w:r>
        <w:t>17 кг</w:t>
      </w:r>
      <w:r>
        <w:rPr>
          <w:spacing w:val="-2"/>
        </w:rPr>
        <w:t xml:space="preserve"> </w:t>
      </w:r>
      <w:r>
        <w:t>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4D198F" w:rsidRDefault="00CD3198">
      <w:pPr>
        <w:pStyle w:val="a3"/>
        <w:ind w:right="264"/>
      </w:pPr>
      <w:r>
        <w:rPr>
          <w:b/>
          <w:i/>
        </w:rPr>
        <w:t>Функциональное созревание.</w:t>
      </w:r>
      <w:r>
        <w:rPr>
          <w:b/>
          <w:i/>
          <w:spacing w:val="40"/>
        </w:rPr>
        <w:t xml:space="preserve"> </w:t>
      </w:r>
      <w: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4D198F" w:rsidRDefault="00CD3198">
      <w:pPr>
        <w:pStyle w:val="a3"/>
        <w:spacing w:line="322" w:lineRule="exact"/>
        <w:ind w:left="930" w:firstLine="0"/>
      </w:pPr>
      <w:r>
        <w:t>Продолжается</w:t>
      </w:r>
      <w:r>
        <w:rPr>
          <w:spacing w:val="54"/>
        </w:rPr>
        <w:t xml:space="preserve"> </w:t>
      </w:r>
      <w:r>
        <w:t>развитие</w:t>
      </w:r>
      <w:r>
        <w:rPr>
          <w:spacing w:val="55"/>
        </w:rPr>
        <w:t xml:space="preserve"> </w:t>
      </w:r>
      <w:r>
        <w:t>скелета,</w:t>
      </w:r>
      <w:r>
        <w:rPr>
          <w:spacing w:val="53"/>
        </w:rPr>
        <w:t xml:space="preserve"> </w:t>
      </w:r>
      <w:r>
        <w:t>мышц,</w:t>
      </w:r>
      <w:r>
        <w:rPr>
          <w:spacing w:val="56"/>
        </w:rPr>
        <w:t xml:space="preserve"> </w:t>
      </w:r>
      <w:r>
        <w:t>изменяются</w:t>
      </w:r>
      <w:r>
        <w:rPr>
          <w:spacing w:val="57"/>
        </w:rPr>
        <w:t xml:space="preserve"> </w:t>
      </w:r>
      <w:r>
        <w:t>пропорции</w:t>
      </w:r>
      <w:r>
        <w:rPr>
          <w:spacing w:val="57"/>
        </w:rPr>
        <w:t xml:space="preserve"> </w:t>
      </w:r>
      <w:r>
        <w:rPr>
          <w:spacing w:val="-2"/>
        </w:rPr>
        <w:t>тела.</w:t>
      </w:r>
    </w:p>
    <w:p w:rsidR="004D198F" w:rsidRDefault="00CD3198">
      <w:pPr>
        <w:pStyle w:val="a3"/>
        <w:spacing w:line="322" w:lineRule="exact"/>
        <w:ind w:firstLine="0"/>
      </w:pPr>
      <w:r>
        <w:t>Слабо,</w:t>
      </w:r>
      <w:r>
        <w:rPr>
          <w:spacing w:val="50"/>
        </w:rPr>
        <w:t xml:space="preserve"> </w:t>
      </w:r>
      <w:r>
        <w:t>но</w:t>
      </w:r>
      <w:r>
        <w:rPr>
          <w:spacing w:val="-4"/>
        </w:rPr>
        <w:t xml:space="preserve"> </w:t>
      </w:r>
      <w:r>
        <w:t>проявляются</w:t>
      </w:r>
      <w:r>
        <w:rPr>
          <w:spacing w:val="-4"/>
        </w:rPr>
        <w:t xml:space="preserve"> </w:t>
      </w:r>
      <w:r>
        <w:t>различия</w:t>
      </w:r>
      <w:r>
        <w:rPr>
          <w:spacing w:val="-5"/>
        </w:rPr>
        <w:t xml:space="preserve"> </w:t>
      </w:r>
      <w:r>
        <w:t>в</w:t>
      </w:r>
      <w:r>
        <w:rPr>
          <w:spacing w:val="-5"/>
        </w:rPr>
        <w:t xml:space="preserve"> </w:t>
      </w:r>
      <w:r>
        <w:t>строении</w:t>
      </w:r>
      <w:r>
        <w:rPr>
          <w:spacing w:val="-4"/>
        </w:rPr>
        <w:t xml:space="preserve"> </w:t>
      </w:r>
      <w:r>
        <w:t>тела</w:t>
      </w:r>
      <w:r>
        <w:rPr>
          <w:spacing w:val="-3"/>
        </w:rPr>
        <w:t xml:space="preserve"> </w:t>
      </w:r>
      <w:r>
        <w:t>мальчиков</w:t>
      </w:r>
      <w:r>
        <w:rPr>
          <w:spacing w:val="-5"/>
        </w:rPr>
        <w:t xml:space="preserve"> </w:t>
      </w:r>
      <w:r>
        <w:t>и</w:t>
      </w:r>
      <w:r>
        <w:rPr>
          <w:spacing w:val="-3"/>
        </w:rPr>
        <w:t xml:space="preserve"> </w:t>
      </w:r>
      <w:r>
        <w:rPr>
          <w:spacing w:val="-2"/>
        </w:rPr>
        <w:t>девочек.</w:t>
      </w:r>
    </w:p>
    <w:p w:rsidR="004D198F" w:rsidRDefault="00CD3198">
      <w:pPr>
        <w:pStyle w:val="a3"/>
        <w:ind w:right="264"/>
      </w:pPr>
      <w:r>
        <w:rPr>
          <w:b/>
          <w:i/>
        </w:rPr>
        <w:t xml:space="preserve">Психические функции. </w:t>
      </w:r>
      <w: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w:t>
      </w:r>
      <w:r>
        <w:rPr>
          <w:spacing w:val="40"/>
        </w:rPr>
        <w:t xml:space="preserve"> </w:t>
      </w:r>
      <w:r>
        <w:t>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4D198F" w:rsidRDefault="00CD3198">
      <w:pPr>
        <w:pStyle w:val="a3"/>
        <w:ind w:right="263"/>
      </w:pPr>
      <w: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w:t>
      </w:r>
      <w:r>
        <w:rPr>
          <w:spacing w:val="60"/>
        </w:rPr>
        <w:t xml:space="preserve"> </w:t>
      </w:r>
      <w:r>
        <w:t>как</w:t>
      </w:r>
      <w:r>
        <w:rPr>
          <w:spacing w:val="61"/>
        </w:rPr>
        <w:t xml:space="preserve"> </w:t>
      </w:r>
      <w:r>
        <w:t>высота,</w:t>
      </w:r>
      <w:r>
        <w:rPr>
          <w:spacing w:val="60"/>
        </w:rPr>
        <w:t xml:space="preserve"> </w:t>
      </w:r>
      <w:r>
        <w:t>длина</w:t>
      </w:r>
      <w:r>
        <w:rPr>
          <w:spacing w:val="59"/>
        </w:rPr>
        <w:t xml:space="preserve"> </w:t>
      </w:r>
      <w:r>
        <w:t>и</w:t>
      </w:r>
      <w:r>
        <w:rPr>
          <w:spacing w:val="61"/>
        </w:rPr>
        <w:t xml:space="preserve"> </w:t>
      </w:r>
      <w:r>
        <w:t>ширина.</w:t>
      </w:r>
      <w:r>
        <w:rPr>
          <w:spacing w:val="60"/>
        </w:rPr>
        <w:t xml:space="preserve"> </w:t>
      </w:r>
      <w:r>
        <w:t>Совершенствуется</w:t>
      </w:r>
      <w:r>
        <w:rPr>
          <w:spacing w:val="62"/>
        </w:rPr>
        <w:t xml:space="preserve"> </w:t>
      </w:r>
      <w:r>
        <w:t>ориентация</w:t>
      </w:r>
      <w:r>
        <w:rPr>
          <w:spacing w:val="63"/>
        </w:rPr>
        <w:t xml:space="preserve"> </w:t>
      </w:r>
      <w:r>
        <w:rPr>
          <w:spacing w:val="-10"/>
        </w:rPr>
        <w:t>в</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w:t>
      </w:r>
      <w:r>
        <w:rPr>
          <w:spacing w:val="80"/>
        </w:rPr>
        <w:t xml:space="preserve"> </w:t>
      </w:r>
      <w:r>
        <w:t>речи, рифмы. Развивается грамматическая</w:t>
      </w:r>
      <w:r>
        <w:rPr>
          <w:spacing w:val="40"/>
        </w:rPr>
        <w:t xml:space="preserve"> </w:t>
      </w:r>
      <w:r>
        <w:t xml:space="preserve">сторона речи. В период четырех- пяти лет формируются основы познавательной активности и </w:t>
      </w:r>
      <w:r>
        <w:rPr>
          <w:spacing w:val="-2"/>
        </w:rPr>
        <w:t>любознательности.</w:t>
      </w:r>
    </w:p>
    <w:p w:rsidR="004D198F" w:rsidRDefault="00CD3198">
      <w:pPr>
        <w:pStyle w:val="a3"/>
        <w:spacing w:before="3"/>
        <w:ind w:right="262"/>
      </w:pPr>
      <w:r>
        <w:rPr>
          <w:b/>
          <w:i/>
        </w:rPr>
        <w:t>Детские виды деятельности</w:t>
      </w:r>
      <w:r>
        <w:rPr>
          <w:b/>
        </w:rPr>
        <w:t xml:space="preserve">. </w:t>
      </w:r>
      <w:r>
        <w:t>На пятом году</w:t>
      </w:r>
      <w:r>
        <w:rPr>
          <w:spacing w:val="-1"/>
        </w:rPr>
        <w:t xml:space="preserve"> </w:t>
      </w:r>
      <w:r>
        <w:t>жизни ребенок осваивает сложную систему норм и правил, принятых в социуме. Формируется развернутая сюжетно-ролевая игра,</w:t>
      </w:r>
      <w:r>
        <w:rPr>
          <w:spacing w:val="-3"/>
        </w:rPr>
        <w:t xml:space="preserve"> </w:t>
      </w:r>
      <w:r>
        <w:t>где</w:t>
      </w:r>
      <w:r>
        <w:rPr>
          <w:spacing w:val="-4"/>
        </w:rPr>
        <w:t xml:space="preserve"> </w:t>
      </w:r>
      <w:r>
        <w:t>центральным</w:t>
      </w:r>
      <w:r>
        <w:rPr>
          <w:spacing w:val="-3"/>
        </w:rPr>
        <w:t xml:space="preserve"> </w:t>
      </w:r>
      <w:r>
        <w:t>содержанием</w:t>
      </w:r>
      <w:r>
        <w:rPr>
          <w:spacing w:val="-3"/>
        </w:rPr>
        <w:t xml:space="preserve"> </w:t>
      </w:r>
      <w:r>
        <w:t>выступает моделирование системы человеческих отношений в ходе выполнения</w:t>
      </w:r>
      <w:r>
        <w:rPr>
          <w:spacing w:val="40"/>
        </w:rPr>
        <w:t xml:space="preserve"> </w:t>
      </w:r>
      <w:r>
        <w:t>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4D198F" w:rsidRDefault="00CD3198">
      <w:pPr>
        <w:pStyle w:val="a3"/>
        <w:spacing w:before="1"/>
        <w:ind w:right="263"/>
      </w:pPr>
      <w:r>
        <w:t>Усложняется</w:t>
      </w:r>
      <w:r>
        <w:rPr>
          <w:spacing w:val="-3"/>
        </w:rPr>
        <w:t xml:space="preserve"> </w:t>
      </w:r>
      <w:r>
        <w:t>конструирование.</w:t>
      </w:r>
      <w:r>
        <w:rPr>
          <w:spacing w:val="-2"/>
        </w:rPr>
        <w:t xml:space="preserve"> </w:t>
      </w:r>
      <w:r>
        <w:t>Формируются</w:t>
      </w:r>
      <w:r>
        <w:rPr>
          <w:spacing w:val="-3"/>
        </w:rPr>
        <w:t xml:space="preserve"> </w:t>
      </w:r>
      <w:r>
        <w:t>навыки</w:t>
      </w:r>
      <w:r>
        <w:rPr>
          <w:spacing w:val="-2"/>
        </w:rPr>
        <w:t xml:space="preserve"> </w:t>
      </w:r>
      <w:r>
        <w:t>конструирования по образцу, доступно конструирование по схеме, по условию и по замыслу, а также планированиепоследовательности действий.</w:t>
      </w:r>
    </w:p>
    <w:p w:rsidR="004D198F" w:rsidRDefault="00CD3198">
      <w:pPr>
        <w:pStyle w:val="a3"/>
        <w:ind w:right="264"/>
      </w:pPr>
      <w:r>
        <w:t>Продуктивные виды деятельности способствуют развитию мелкой моторики рук.</w:t>
      </w:r>
    </w:p>
    <w:p w:rsidR="004D198F" w:rsidRDefault="00CD3198">
      <w:pPr>
        <w:pStyle w:val="a3"/>
        <w:ind w:right="263"/>
      </w:pPr>
      <w:r>
        <w:rPr>
          <w:b/>
          <w:i/>
        </w:rPr>
        <w:t>Коммуникация и социализация</w:t>
      </w:r>
      <w:r>
        <w:rPr>
          <w:b/>
        </w:rPr>
        <w:t xml:space="preserve">. </w:t>
      </w:r>
      <w:r>
        <w:t>В общении со взрослыми интенсивно формируются</w:t>
      </w:r>
      <w:r>
        <w:rPr>
          <w:spacing w:val="-2"/>
        </w:rPr>
        <w:t xml:space="preserve"> </w:t>
      </w:r>
      <w:r>
        <w:t>внеситуативные</w:t>
      </w:r>
      <w:r>
        <w:rPr>
          <w:spacing w:val="-4"/>
        </w:rPr>
        <w:t xml:space="preserve"> </w:t>
      </w:r>
      <w:r>
        <w:t>формы</w:t>
      </w:r>
      <w:r>
        <w:rPr>
          <w:spacing w:val="-4"/>
        </w:rPr>
        <w:t xml:space="preserve"> </w:t>
      </w:r>
      <w:r>
        <w:t>общения,</w:t>
      </w:r>
      <w:r>
        <w:rPr>
          <w:spacing w:val="-4"/>
        </w:rPr>
        <w:t xml:space="preserve"> </w:t>
      </w:r>
      <w:r>
        <w:t>в</w:t>
      </w:r>
      <w:r>
        <w:rPr>
          <w:spacing w:val="-6"/>
        </w:rPr>
        <w:t xml:space="preserve"> </w:t>
      </w:r>
      <w:r>
        <w:t>частности</w:t>
      </w:r>
      <w:r>
        <w:rPr>
          <w:spacing w:val="-2"/>
        </w:rPr>
        <w:t xml:space="preserve"> </w:t>
      </w:r>
      <w:r>
        <w:t>–</w:t>
      </w:r>
      <w:r>
        <w:rPr>
          <w:spacing w:val="-4"/>
        </w:rPr>
        <w:t xml:space="preserve"> </w:t>
      </w:r>
      <w:r>
        <w:t>внеситуативно- 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w:t>
      </w:r>
      <w:r>
        <w:rPr>
          <w:spacing w:val="-5"/>
        </w:rPr>
        <w:t xml:space="preserve"> </w:t>
      </w:r>
      <w:r>
        <w:t>ребенка</w:t>
      </w:r>
      <w:r>
        <w:rPr>
          <w:spacing w:val="-3"/>
        </w:rPr>
        <w:t xml:space="preserve"> </w:t>
      </w:r>
      <w:r>
        <w:t>со</w:t>
      </w:r>
      <w:r>
        <w:rPr>
          <w:spacing w:val="-3"/>
        </w:rPr>
        <w:t xml:space="preserve"> </w:t>
      </w:r>
      <w:r>
        <w:t>стороны</w:t>
      </w:r>
      <w:r>
        <w:rPr>
          <w:spacing w:val="-2"/>
        </w:rPr>
        <w:t xml:space="preserve"> </w:t>
      </w:r>
      <w:r>
        <w:t>взрослых,</w:t>
      </w:r>
      <w:r>
        <w:rPr>
          <w:spacing w:val="-4"/>
        </w:rPr>
        <w:t xml:space="preserve"> </w:t>
      </w:r>
      <w:r>
        <w:t>конфликтность</w:t>
      </w:r>
      <w:r>
        <w:rPr>
          <w:spacing w:val="-2"/>
        </w:rPr>
        <w:t xml:space="preserve"> </w:t>
      </w:r>
      <w:r>
        <w:t>со</w:t>
      </w:r>
      <w:r>
        <w:rPr>
          <w:spacing w:val="-3"/>
        </w:rPr>
        <w:t xml:space="preserve"> </w:t>
      </w:r>
      <w:r>
        <w:t>сверстниками</w:t>
      </w:r>
      <w:r>
        <w:rPr>
          <w:spacing w:val="-2"/>
        </w:rPr>
        <w:t xml:space="preserve"> также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4D198F" w:rsidRDefault="00CD3198">
      <w:pPr>
        <w:pStyle w:val="a3"/>
        <w:spacing w:before="2"/>
        <w:ind w:right="262"/>
      </w:pPr>
      <w:r>
        <w:rPr>
          <w:b/>
          <w:i/>
        </w:rPr>
        <w:t xml:space="preserve">Саморегуляция. </w:t>
      </w:r>
      <w: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4D198F" w:rsidRDefault="00CD3198">
      <w:pPr>
        <w:pStyle w:val="a3"/>
        <w:spacing w:before="1"/>
        <w:ind w:right="263"/>
      </w:pPr>
      <w:r>
        <w:rPr>
          <w:b/>
          <w:i/>
        </w:rPr>
        <w:t xml:space="preserve">Личность и самооценка. </w:t>
      </w:r>
      <w: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 сегодня-завтра, было-будет).</w:t>
      </w:r>
    </w:p>
    <w:p w:rsidR="004D198F" w:rsidRDefault="004D198F">
      <w:pPr>
        <w:pStyle w:val="a3"/>
        <w:spacing w:before="4"/>
        <w:ind w:left="0" w:firstLine="0"/>
        <w:jc w:val="left"/>
      </w:pPr>
    </w:p>
    <w:p w:rsidR="004D198F" w:rsidRDefault="00CD3198">
      <w:pPr>
        <w:pStyle w:val="Heading1"/>
        <w:spacing w:before="1" w:line="319" w:lineRule="exact"/>
        <w:ind w:left="2934"/>
        <w:jc w:val="both"/>
      </w:pPr>
      <w:r>
        <w:t>Старшая</w:t>
      </w:r>
      <w:r>
        <w:rPr>
          <w:spacing w:val="-8"/>
        </w:rPr>
        <w:t xml:space="preserve"> </w:t>
      </w:r>
      <w:r>
        <w:t>группа</w:t>
      </w:r>
      <w:r>
        <w:rPr>
          <w:spacing w:val="-6"/>
        </w:rPr>
        <w:t xml:space="preserve"> </w:t>
      </w:r>
      <w:r>
        <w:t>(шестой</w:t>
      </w:r>
      <w:r>
        <w:rPr>
          <w:spacing w:val="-8"/>
        </w:rPr>
        <w:t xml:space="preserve"> </w:t>
      </w:r>
      <w:r>
        <w:t>год</w:t>
      </w:r>
      <w:r>
        <w:rPr>
          <w:spacing w:val="-7"/>
        </w:rPr>
        <w:t xml:space="preserve"> </w:t>
      </w:r>
      <w:r>
        <w:rPr>
          <w:spacing w:val="-2"/>
        </w:rPr>
        <w:t>жизни)</w:t>
      </w:r>
    </w:p>
    <w:p w:rsidR="004D198F" w:rsidRDefault="00CD3198">
      <w:pPr>
        <w:pStyle w:val="a3"/>
        <w:ind w:right="263"/>
      </w:pPr>
      <w:r>
        <w:rPr>
          <w:b/>
          <w:i/>
        </w:rPr>
        <w:t>Росто-весовые характеристики.</w:t>
      </w:r>
      <w:r>
        <w:rPr>
          <w:b/>
          <w:i/>
          <w:spacing w:val="40"/>
        </w:rPr>
        <w:t xml:space="preserve"> </w:t>
      </w:r>
      <w:r>
        <w:t>Средний вес у мальчиков</w:t>
      </w:r>
      <w:r>
        <w:rPr>
          <w:spacing w:val="40"/>
        </w:rPr>
        <w:t xml:space="preserve"> </w:t>
      </w:r>
      <w:r>
        <w:t>изменяется от 19,7 кг в пять лет до 21,9 кг в шесть лет, у</w:t>
      </w:r>
      <w:r>
        <w:rPr>
          <w:spacing w:val="-3"/>
        </w:rPr>
        <w:t xml:space="preserve"> </w:t>
      </w:r>
      <w:r>
        <w:t>девочек – от 18,5 кг</w:t>
      </w:r>
      <w:r>
        <w:rPr>
          <w:spacing w:val="40"/>
        </w:rPr>
        <w:t xml:space="preserve"> </w:t>
      </w:r>
      <w:r>
        <w:t>в пять лет до</w:t>
      </w:r>
      <w:r>
        <w:rPr>
          <w:spacing w:val="28"/>
        </w:rPr>
        <w:t xml:space="preserve"> </w:t>
      </w:r>
      <w:r>
        <w:t>21,3 кг в шесть</w:t>
      </w:r>
      <w:r>
        <w:rPr>
          <w:spacing w:val="28"/>
        </w:rPr>
        <w:t xml:space="preserve"> </w:t>
      </w:r>
      <w:r>
        <w:t>лет. Средняя длина тела у мальчиков от</w:t>
      </w:r>
      <w:r>
        <w:rPr>
          <w:spacing w:val="29"/>
        </w:rPr>
        <w:t xml:space="preserve"> </w:t>
      </w:r>
      <w:r>
        <w:t>110,4</w:t>
      </w:r>
      <w:r>
        <w:rPr>
          <w:spacing w:val="40"/>
        </w:rPr>
        <w:t xml:space="preserve"> </w:t>
      </w:r>
      <w:r>
        <w:t>см в пять</w:t>
      </w:r>
      <w:r>
        <w:rPr>
          <w:spacing w:val="-18"/>
        </w:rPr>
        <w:t xml:space="preserve"> </w:t>
      </w:r>
      <w:r>
        <w:t>лет до 115,9 см в шесть лет, у девочек – от 109,0 см в пять лет до 115,7 см в шесть лет.</w:t>
      </w:r>
    </w:p>
    <w:p w:rsidR="004D198F" w:rsidRDefault="00CD3198">
      <w:pPr>
        <w:pStyle w:val="a3"/>
        <w:tabs>
          <w:tab w:val="left" w:pos="1399"/>
          <w:tab w:val="left" w:pos="1549"/>
          <w:tab w:val="left" w:pos="1932"/>
          <w:tab w:val="left" w:pos="2327"/>
          <w:tab w:val="left" w:pos="2368"/>
          <w:tab w:val="left" w:pos="3220"/>
          <w:tab w:val="left" w:pos="3263"/>
          <w:tab w:val="left" w:pos="3543"/>
          <w:tab w:val="left" w:pos="4098"/>
          <w:tab w:val="left" w:pos="4204"/>
          <w:tab w:val="left" w:pos="4499"/>
          <w:tab w:val="left" w:pos="4529"/>
          <w:tab w:val="left" w:pos="4707"/>
          <w:tab w:val="left" w:pos="5050"/>
          <w:tab w:val="left" w:pos="5142"/>
          <w:tab w:val="left" w:pos="5174"/>
          <w:tab w:val="left" w:pos="5946"/>
          <w:tab w:val="left" w:pos="6218"/>
          <w:tab w:val="left" w:pos="6298"/>
          <w:tab w:val="left" w:pos="6450"/>
          <w:tab w:val="left" w:pos="6494"/>
          <w:tab w:val="left" w:pos="6998"/>
          <w:tab w:val="left" w:pos="8070"/>
          <w:tab w:val="left" w:pos="8203"/>
          <w:tab w:val="left" w:pos="8304"/>
          <w:tab w:val="left" w:pos="8347"/>
          <w:tab w:val="left" w:pos="8413"/>
          <w:tab w:val="left" w:pos="8575"/>
          <w:tab w:val="left" w:pos="8697"/>
          <w:tab w:val="left" w:pos="9427"/>
        </w:tabs>
        <w:ind w:right="262"/>
        <w:jc w:val="right"/>
      </w:pPr>
      <w:r>
        <w:rPr>
          <w:b/>
          <w:i/>
          <w:spacing w:val="-2"/>
        </w:rPr>
        <w:t>Функциональное</w:t>
      </w:r>
      <w:r>
        <w:rPr>
          <w:b/>
          <w:i/>
        </w:rPr>
        <w:tab/>
      </w:r>
      <w:r>
        <w:rPr>
          <w:b/>
          <w:i/>
        </w:rPr>
        <w:tab/>
      </w:r>
      <w:r>
        <w:rPr>
          <w:b/>
          <w:i/>
          <w:spacing w:val="-2"/>
        </w:rPr>
        <w:t>созревание.</w:t>
      </w:r>
      <w:r>
        <w:rPr>
          <w:b/>
          <w:i/>
        </w:rPr>
        <w:tab/>
      </w:r>
      <w:r>
        <w:rPr>
          <w:b/>
          <w:i/>
        </w:rPr>
        <w:tab/>
      </w:r>
      <w:r>
        <w:rPr>
          <w:b/>
          <w:i/>
        </w:rPr>
        <w:tab/>
      </w:r>
      <w:r>
        <w:rPr>
          <w:spacing w:val="-2"/>
        </w:rPr>
        <w:t>Развитие</w:t>
      </w:r>
      <w:r>
        <w:tab/>
      </w:r>
      <w:r>
        <w:tab/>
      </w:r>
      <w:r>
        <w:tab/>
      </w:r>
      <w:r>
        <w:rPr>
          <w:spacing w:val="-2"/>
        </w:rPr>
        <w:t>центральной</w:t>
      </w:r>
      <w:r>
        <w:tab/>
      </w:r>
      <w:r>
        <w:tab/>
      </w:r>
      <w:r>
        <w:rPr>
          <w:spacing w:val="-2"/>
        </w:rPr>
        <w:t>нервной</w:t>
      </w:r>
      <w:r>
        <w:tab/>
      </w:r>
      <w:r>
        <w:rPr>
          <w:spacing w:val="-10"/>
        </w:rPr>
        <w:t xml:space="preserve">и </w:t>
      </w:r>
      <w:r>
        <w:t>опорно-двигательной</w:t>
      </w:r>
      <w:r>
        <w:rPr>
          <w:spacing w:val="80"/>
        </w:rPr>
        <w:t xml:space="preserve"> </w:t>
      </w:r>
      <w:r>
        <w:t>систем,</w:t>
      </w:r>
      <w:r>
        <w:rPr>
          <w:spacing w:val="40"/>
        </w:rPr>
        <w:t xml:space="preserve"> </w:t>
      </w:r>
      <w:r>
        <w:t>зрительно-моторной</w:t>
      </w:r>
      <w:r>
        <w:rPr>
          <w:spacing w:val="40"/>
        </w:rPr>
        <w:t xml:space="preserve"> </w:t>
      </w:r>
      <w:r>
        <w:t>координации</w:t>
      </w:r>
      <w:r>
        <w:rPr>
          <w:spacing w:val="40"/>
        </w:rPr>
        <w:t xml:space="preserve"> </w:t>
      </w:r>
      <w:r>
        <w:t>позволяет ребенку</w:t>
      </w:r>
      <w:r>
        <w:rPr>
          <w:spacing w:val="-7"/>
        </w:rPr>
        <w:t xml:space="preserve"> </w:t>
      </w:r>
      <w:r>
        <w:t>значительно</w:t>
      </w:r>
      <w:r>
        <w:rPr>
          <w:spacing w:val="-3"/>
        </w:rPr>
        <w:t xml:space="preserve"> </w:t>
      </w:r>
      <w:r>
        <w:t>расширить</w:t>
      </w:r>
      <w:r>
        <w:rPr>
          <w:spacing w:val="-6"/>
        </w:rPr>
        <w:t xml:space="preserve"> </w:t>
      </w:r>
      <w:r>
        <w:t>доступный</w:t>
      </w:r>
      <w:r>
        <w:rPr>
          <w:spacing w:val="-3"/>
        </w:rPr>
        <w:t xml:space="preserve"> </w:t>
      </w:r>
      <w:r>
        <w:t>набор</w:t>
      </w:r>
      <w:r>
        <w:rPr>
          <w:spacing w:val="-4"/>
        </w:rPr>
        <w:t xml:space="preserve"> </w:t>
      </w:r>
      <w:r>
        <w:t>двигательных</w:t>
      </w:r>
      <w:r>
        <w:rPr>
          <w:spacing w:val="-4"/>
        </w:rPr>
        <w:t xml:space="preserve"> </w:t>
      </w:r>
      <w:r>
        <w:t xml:space="preserve">стереотипов. </w:t>
      </w:r>
      <w:r>
        <w:rPr>
          <w:b/>
          <w:i/>
        </w:rPr>
        <w:t>Психические функции.</w:t>
      </w:r>
      <w:r>
        <w:rPr>
          <w:b/>
          <w:i/>
          <w:spacing w:val="40"/>
        </w:rPr>
        <w:t xml:space="preserve"> </w:t>
      </w:r>
      <w:r>
        <w:t xml:space="preserve">В период от пяти до шести лет детям доступно </w:t>
      </w:r>
      <w:r>
        <w:rPr>
          <w:spacing w:val="-2"/>
        </w:rPr>
        <w:t>опосредованное</w:t>
      </w:r>
      <w:r>
        <w:tab/>
      </w:r>
      <w:r>
        <w:tab/>
      </w:r>
      <w:r>
        <w:rPr>
          <w:spacing w:val="-2"/>
        </w:rPr>
        <w:t>запоминание.</w:t>
      </w:r>
      <w:r>
        <w:tab/>
      </w:r>
      <w:r>
        <w:tab/>
      </w:r>
      <w:r>
        <w:rPr>
          <w:spacing w:val="-2"/>
        </w:rPr>
        <w:t>Эффективность</w:t>
      </w:r>
      <w:r>
        <w:tab/>
      </w:r>
      <w:r>
        <w:tab/>
      </w:r>
      <w:r>
        <w:rPr>
          <w:spacing w:val="-2"/>
        </w:rPr>
        <w:t>запоминания</w:t>
      </w:r>
      <w:r>
        <w:tab/>
      </w:r>
      <w:r>
        <w:rPr>
          <w:spacing w:val="-10"/>
        </w:rPr>
        <w:t>с</w:t>
      </w:r>
      <w:r>
        <w:tab/>
      </w:r>
      <w:r>
        <w:tab/>
      </w:r>
      <w:r>
        <w:tab/>
      </w:r>
      <w:r>
        <w:tab/>
      </w:r>
      <w:r>
        <w:rPr>
          <w:spacing w:val="-2"/>
        </w:rPr>
        <w:t xml:space="preserve">помощью </w:t>
      </w:r>
      <w:r>
        <w:t>внешних</w:t>
      </w:r>
      <w:r>
        <w:rPr>
          <w:spacing w:val="80"/>
        </w:rPr>
        <w:t xml:space="preserve"> </w:t>
      </w:r>
      <w:r>
        <w:t>средств</w:t>
      </w:r>
      <w:r>
        <w:rPr>
          <w:spacing w:val="80"/>
        </w:rPr>
        <w:t xml:space="preserve"> </w:t>
      </w:r>
      <w:r>
        <w:t>(картинок,</w:t>
      </w:r>
      <w:r>
        <w:rPr>
          <w:spacing w:val="80"/>
        </w:rPr>
        <w:t xml:space="preserve"> </w:t>
      </w:r>
      <w:r>
        <w:t>пиктограмм)</w:t>
      </w:r>
      <w:r>
        <w:rPr>
          <w:spacing w:val="80"/>
        </w:rPr>
        <w:t xml:space="preserve"> </w:t>
      </w:r>
      <w:r>
        <w:t>может</w:t>
      </w:r>
      <w:r>
        <w:rPr>
          <w:spacing w:val="80"/>
        </w:rPr>
        <w:t xml:space="preserve"> </w:t>
      </w:r>
      <w:r>
        <w:t>возрастать</w:t>
      </w:r>
      <w:r>
        <w:rPr>
          <w:spacing w:val="80"/>
        </w:rPr>
        <w:t xml:space="preserve"> </w:t>
      </w:r>
      <w:r>
        <w:t>в</w:t>
      </w:r>
      <w:r>
        <w:rPr>
          <w:spacing w:val="80"/>
        </w:rPr>
        <w:t xml:space="preserve"> </w:t>
      </w:r>
      <w:r>
        <w:t>2</w:t>
      </w:r>
      <w:r>
        <w:rPr>
          <w:spacing w:val="80"/>
        </w:rPr>
        <w:t xml:space="preserve"> </w:t>
      </w:r>
      <w:r>
        <w:t>раза.</w:t>
      </w:r>
      <w:r>
        <w:rPr>
          <w:spacing w:val="80"/>
        </w:rPr>
        <w:t xml:space="preserve"> </w:t>
      </w:r>
      <w: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w:t>
      </w:r>
      <w:r>
        <w:rPr>
          <w:spacing w:val="-2"/>
        </w:rPr>
        <w:t>преобразования</w:t>
      </w:r>
      <w:r>
        <w:tab/>
      </w:r>
      <w:r>
        <w:rPr>
          <w:spacing w:val="-2"/>
        </w:rPr>
        <w:t>объекта,</w:t>
      </w:r>
      <w:r>
        <w:tab/>
      </w:r>
      <w:r>
        <w:rPr>
          <w:spacing w:val="-2"/>
        </w:rPr>
        <w:t>указать,</w:t>
      </w:r>
      <w:r>
        <w:tab/>
      </w:r>
      <w:r>
        <w:tab/>
      </w:r>
      <w:r>
        <w:tab/>
      </w:r>
      <w:r>
        <w:rPr>
          <w:spacing w:val="-10"/>
        </w:rPr>
        <w:t>в</w:t>
      </w:r>
      <w:r>
        <w:tab/>
      </w:r>
      <w:r>
        <w:rPr>
          <w:spacing w:val="-4"/>
        </w:rPr>
        <w:t>какой</w:t>
      </w:r>
      <w:r>
        <w:tab/>
      </w:r>
      <w:r>
        <w:rPr>
          <w:spacing w:val="-2"/>
        </w:rPr>
        <w:t>последовательности</w:t>
      </w:r>
      <w:r>
        <w:tab/>
      </w:r>
      <w:r>
        <w:tab/>
      </w:r>
      <w:r>
        <w:tab/>
      </w:r>
      <w:r>
        <w:rPr>
          <w:spacing w:val="-2"/>
        </w:rPr>
        <w:t>объекты вступят</w:t>
      </w:r>
      <w:r>
        <w:tab/>
      </w:r>
      <w:r>
        <w:rPr>
          <w:spacing w:val="-6"/>
        </w:rPr>
        <w:t>во</w:t>
      </w:r>
      <w:r>
        <w:tab/>
      </w:r>
      <w:r>
        <w:rPr>
          <w:spacing w:val="-2"/>
        </w:rPr>
        <w:t>взаимодействие</w:t>
      </w:r>
      <w:r>
        <w:tab/>
      </w:r>
      <w:r>
        <w:rPr>
          <w:spacing w:val="-10"/>
        </w:rPr>
        <w:t>и</w:t>
      </w:r>
      <w:r>
        <w:tab/>
      </w:r>
      <w:r>
        <w:rPr>
          <w:spacing w:val="-59"/>
        </w:rPr>
        <w:t xml:space="preserve"> </w:t>
      </w:r>
      <w:r>
        <w:t>т.д.</w:t>
      </w:r>
      <w:r>
        <w:tab/>
      </w:r>
      <w:r>
        <w:tab/>
      </w:r>
      <w:r>
        <w:tab/>
      </w:r>
      <w:r>
        <w:rPr>
          <w:spacing w:val="-2"/>
        </w:rPr>
        <w:t>Эгоцентризм</w:t>
      </w:r>
      <w:r>
        <w:tab/>
      </w:r>
      <w:r>
        <w:rPr>
          <w:spacing w:val="-2"/>
        </w:rPr>
        <w:t>детского</w:t>
      </w:r>
      <w:r>
        <w:tab/>
      </w:r>
      <w:r>
        <w:tab/>
      </w:r>
      <w:r>
        <w:tab/>
      </w:r>
      <w:r>
        <w:rPr>
          <w:spacing w:val="-2"/>
        </w:rPr>
        <w:t>мышления сохраняется.</w:t>
      </w:r>
      <w:r>
        <w:tab/>
      </w:r>
      <w:r>
        <w:rPr>
          <w:spacing w:val="-42"/>
        </w:rPr>
        <w:t xml:space="preserve"> </w:t>
      </w:r>
      <w:r>
        <w:t>Основой</w:t>
      </w:r>
      <w:r>
        <w:tab/>
      </w:r>
      <w:r>
        <w:rPr>
          <w:spacing w:val="-2"/>
        </w:rPr>
        <w:t>развития</w:t>
      </w:r>
      <w:r>
        <w:tab/>
      </w:r>
      <w:r>
        <w:rPr>
          <w:spacing w:val="-2"/>
        </w:rPr>
        <w:t>мыслительных</w:t>
      </w:r>
      <w:r>
        <w:tab/>
      </w:r>
      <w:r>
        <w:tab/>
      </w:r>
      <w:r>
        <w:tab/>
      </w:r>
      <w:r>
        <w:rPr>
          <w:spacing w:val="-2"/>
        </w:rPr>
        <w:t>способностей</w:t>
      </w:r>
      <w:r>
        <w:tab/>
      </w:r>
      <w:r>
        <w:tab/>
      </w:r>
      <w:r>
        <w:tab/>
      </w:r>
      <w:r>
        <w:rPr>
          <w:spacing w:val="-10"/>
        </w:rPr>
        <w:t>в</w:t>
      </w:r>
      <w:r>
        <w:tab/>
      </w:r>
      <w:r>
        <w:tab/>
      </w:r>
      <w:r>
        <w:rPr>
          <w:spacing w:val="-2"/>
        </w:rPr>
        <w:t xml:space="preserve">данном </w:t>
      </w:r>
      <w:r>
        <w:t>возрасте является наглядно-схематическое мышление, начинают развиваться основы</w:t>
      </w:r>
      <w:r>
        <w:rPr>
          <w:spacing w:val="80"/>
        </w:rPr>
        <w:t xml:space="preserve"> </w:t>
      </w:r>
      <w:r>
        <w:t>логического</w:t>
      </w:r>
      <w:r>
        <w:rPr>
          <w:spacing w:val="80"/>
        </w:rPr>
        <w:t xml:space="preserve"> </w:t>
      </w:r>
      <w:r>
        <w:t>мышления.</w:t>
      </w:r>
      <w:r>
        <w:rPr>
          <w:spacing w:val="80"/>
        </w:rPr>
        <w:t xml:space="preserve"> </w:t>
      </w:r>
      <w:r>
        <w:t>Формируются</w:t>
      </w:r>
      <w:r>
        <w:rPr>
          <w:spacing w:val="80"/>
        </w:rPr>
        <w:t xml:space="preserve"> </w:t>
      </w:r>
      <w:r>
        <w:t>обобщения,</w:t>
      </w:r>
      <w:r>
        <w:rPr>
          <w:spacing w:val="80"/>
        </w:rPr>
        <w:t xml:space="preserve"> </w:t>
      </w:r>
      <w:r>
        <w:t>что</w:t>
      </w:r>
      <w:r>
        <w:rPr>
          <w:spacing w:val="80"/>
        </w:rPr>
        <w:t xml:space="preserve"> </w:t>
      </w:r>
      <w:r>
        <w:t xml:space="preserve">является </w:t>
      </w:r>
      <w:r>
        <w:rPr>
          <w:spacing w:val="-2"/>
        </w:rPr>
        <w:t>основой</w:t>
      </w:r>
      <w:r>
        <w:tab/>
      </w:r>
      <w:r>
        <w:tab/>
      </w:r>
      <w:r>
        <w:rPr>
          <w:spacing w:val="-2"/>
        </w:rPr>
        <w:t>словесно-логического</w:t>
      </w:r>
      <w:r>
        <w:tab/>
      </w:r>
      <w:r>
        <w:tab/>
      </w:r>
      <w:r>
        <w:tab/>
      </w:r>
      <w:r>
        <w:rPr>
          <w:spacing w:val="-2"/>
        </w:rPr>
        <w:t>мышления.</w:t>
      </w:r>
      <w:r>
        <w:tab/>
      </w:r>
      <w:r>
        <w:tab/>
        <w:t>Интенсивно</w:t>
      </w:r>
      <w:r>
        <w:rPr>
          <w:spacing w:val="80"/>
        </w:rPr>
        <w:t xml:space="preserve">  </w:t>
      </w:r>
      <w:r>
        <w:t>формируется творческое</w:t>
      </w:r>
      <w:r>
        <w:rPr>
          <w:spacing w:val="80"/>
        </w:rPr>
        <w:t xml:space="preserve"> </w:t>
      </w:r>
      <w:r>
        <w:t>воображение.</w:t>
      </w:r>
      <w:r>
        <w:rPr>
          <w:spacing w:val="80"/>
        </w:rPr>
        <w:t xml:space="preserve"> </w:t>
      </w:r>
      <w:r>
        <w:t>Наряду</w:t>
      </w:r>
      <w:r>
        <w:rPr>
          <w:spacing w:val="40"/>
        </w:rPr>
        <w:t xml:space="preserve"> </w:t>
      </w:r>
      <w:r>
        <w:t>с</w:t>
      </w:r>
      <w:r>
        <w:rPr>
          <w:spacing w:val="80"/>
        </w:rPr>
        <w:t xml:space="preserve"> </w:t>
      </w:r>
      <w:r>
        <w:t>образной</w:t>
      </w:r>
      <w:r>
        <w:rPr>
          <w:spacing w:val="80"/>
        </w:rPr>
        <w:t xml:space="preserve"> </w:t>
      </w:r>
      <w:r>
        <w:t>креативностью,</w:t>
      </w:r>
      <w:r>
        <w:rPr>
          <w:spacing w:val="80"/>
        </w:rPr>
        <w:t xml:space="preserve"> </w:t>
      </w:r>
      <w:r>
        <w:t>интенсивно развивается</w:t>
      </w:r>
      <w:r>
        <w:rPr>
          <w:spacing w:val="40"/>
        </w:rPr>
        <w:t xml:space="preserve"> </w:t>
      </w:r>
      <w:r>
        <w:t>и</w:t>
      </w:r>
      <w:r>
        <w:rPr>
          <w:spacing w:val="40"/>
        </w:rPr>
        <w:t xml:space="preserve"> </w:t>
      </w:r>
      <w:r>
        <w:t>вербальная</w:t>
      </w:r>
      <w:r>
        <w:rPr>
          <w:spacing w:val="40"/>
        </w:rPr>
        <w:t xml:space="preserve"> </w:t>
      </w:r>
      <w:r>
        <w:t>креативность</w:t>
      </w:r>
      <w:r>
        <w:rPr>
          <w:spacing w:val="40"/>
        </w:rPr>
        <w:t xml:space="preserve"> </w:t>
      </w:r>
      <w:r>
        <w:t>по</w:t>
      </w:r>
      <w:r>
        <w:rPr>
          <w:spacing w:val="40"/>
        </w:rPr>
        <w:t xml:space="preserve"> </w:t>
      </w:r>
      <w:r>
        <w:t>параметрам</w:t>
      </w:r>
      <w:r>
        <w:rPr>
          <w:spacing w:val="40"/>
        </w:rPr>
        <w:t xml:space="preserve"> </w:t>
      </w:r>
      <w:r>
        <w:t>беглости,</w:t>
      </w:r>
      <w:r>
        <w:rPr>
          <w:spacing w:val="40"/>
        </w:rPr>
        <w:t xml:space="preserve"> </w:t>
      </w:r>
      <w:r>
        <w:t>гибкости, оригинальности</w:t>
      </w:r>
      <w:r>
        <w:rPr>
          <w:spacing w:val="72"/>
        </w:rPr>
        <w:t xml:space="preserve">   </w:t>
      </w:r>
      <w:r>
        <w:t>и</w:t>
      </w:r>
      <w:r>
        <w:rPr>
          <w:spacing w:val="71"/>
        </w:rPr>
        <w:t xml:space="preserve">   </w:t>
      </w:r>
      <w:r>
        <w:t>разработанности.</w:t>
      </w:r>
      <w:r>
        <w:rPr>
          <w:spacing w:val="73"/>
        </w:rPr>
        <w:t xml:space="preserve">   </w:t>
      </w:r>
      <w:r>
        <w:t>Увеличивается</w:t>
      </w:r>
      <w:r>
        <w:rPr>
          <w:spacing w:val="71"/>
        </w:rPr>
        <w:t xml:space="preserve">   </w:t>
      </w:r>
      <w:r>
        <w:rPr>
          <w:spacing w:val="-2"/>
        </w:rPr>
        <w:t>устойчивость,</w:t>
      </w:r>
    </w:p>
    <w:p w:rsidR="004D198F" w:rsidRDefault="004D198F">
      <w:pPr>
        <w:jc w:val="right"/>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4D198F" w:rsidRDefault="00CD3198">
      <w:pPr>
        <w:pStyle w:val="a3"/>
        <w:spacing w:before="1"/>
        <w:ind w:right="263"/>
      </w:pPr>
      <w:r>
        <w:rPr>
          <w:b/>
          <w:i/>
        </w:rPr>
        <w:t xml:space="preserve">Детские виды деятельности. </w:t>
      </w:r>
      <w: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4D198F" w:rsidRDefault="00CD3198">
      <w:pPr>
        <w:pStyle w:val="a3"/>
        <w:ind w:right="262"/>
        <w:jc w:val="right"/>
      </w:pPr>
      <w:r>
        <w:t>Интенсивно</w:t>
      </w:r>
      <w:r>
        <w:rPr>
          <w:spacing w:val="40"/>
        </w:rPr>
        <w:t xml:space="preserve"> </w:t>
      </w:r>
      <w:r>
        <w:t>развиваются</w:t>
      </w:r>
      <w:r>
        <w:rPr>
          <w:spacing w:val="40"/>
        </w:rPr>
        <w:t xml:space="preserve"> </w:t>
      </w:r>
      <w:r>
        <w:t>продуктивные</w:t>
      </w:r>
      <w:r>
        <w:rPr>
          <w:spacing w:val="40"/>
        </w:rPr>
        <w:t xml:space="preserve"> </w:t>
      </w:r>
      <w:r>
        <w:t>виды</w:t>
      </w:r>
      <w:r>
        <w:rPr>
          <w:spacing w:val="40"/>
        </w:rPr>
        <w:t xml:space="preserve"> </w:t>
      </w:r>
      <w:r>
        <w:t>деятельности,</w:t>
      </w:r>
      <w:r>
        <w:rPr>
          <w:spacing w:val="40"/>
        </w:rPr>
        <w:t xml:space="preserve"> </w:t>
      </w:r>
      <w:r>
        <w:t>которые способствуют развитию творческого воображения и самовыражения ребенка. Детям</w:t>
      </w:r>
      <w:r>
        <w:rPr>
          <w:spacing w:val="40"/>
        </w:rPr>
        <w:t xml:space="preserve"> </w:t>
      </w:r>
      <w:r>
        <w:t>доступны</w:t>
      </w:r>
      <w:r>
        <w:rPr>
          <w:spacing w:val="40"/>
        </w:rPr>
        <w:t xml:space="preserve"> </w:t>
      </w:r>
      <w:r>
        <w:t>рисование,</w:t>
      </w:r>
      <w:r>
        <w:rPr>
          <w:spacing w:val="40"/>
        </w:rPr>
        <w:t xml:space="preserve"> </w:t>
      </w:r>
      <w:r>
        <w:t>конструирование,</w:t>
      </w:r>
      <w:r>
        <w:rPr>
          <w:spacing w:val="40"/>
        </w:rPr>
        <w:t xml:space="preserve"> </w:t>
      </w:r>
      <w:r>
        <w:t>лепка,</w:t>
      </w:r>
      <w:r>
        <w:rPr>
          <w:spacing w:val="40"/>
        </w:rPr>
        <w:t xml:space="preserve"> </w:t>
      </w:r>
      <w:r>
        <w:t>аппликация</w:t>
      </w:r>
      <w:r>
        <w:rPr>
          <w:spacing w:val="40"/>
        </w:rPr>
        <w:t xml:space="preserve"> </w:t>
      </w:r>
      <w:r>
        <w:t>по образцу,</w:t>
      </w:r>
      <w:r>
        <w:rPr>
          <w:spacing w:val="36"/>
        </w:rPr>
        <w:t xml:space="preserve"> </w:t>
      </w:r>
      <w:r>
        <w:t>условию и по</w:t>
      </w:r>
      <w:r>
        <w:rPr>
          <w:spacing w:val="39"/>
        </w:rPr>
        <w:t xml:space="preserve"> </w:t>
      </w:r>
      <w:r>
        <w:t>замыслу самого ребенка. Необходимо отметить, что</w:t>
      </w:r>
      <w:r>
        <w:rPr>
          <w:spacing w:val="40"/>
        </w:rPr>
        <w:t xml:space="preserve"> </w:t>
      </w:r>
      <w:r>
        <w:t>сюжетно-ролевая игра и продуктивные виды деятельности в пять-шесть лет приобретают</w:t>
      </w:r>
      <w:r>
        <w:rPr>
          <w:spacing w:val="80"/>
        </w:rPr>
        <w:t xml:space="preserve"> </w:t>
      </w:r>
      <w:r>
        <w:t>целостные</w:t>
      </w:r>
      <w:r>
        <w:rPr>
          <w:spacing w:val="80"/>
        </w:rPr>
        <w:t xml:space="preserve"> </w:t>
      </w:r>
      <w:r>
        <w:t>формы</w:t>
      </w:r>
      <w:r>
        <w:rPr>
          <w:spacing w:val="80"/>
        </w:rPr>
        <w:t xml:space="preserve"> </w:t>
      </w:r>
      <w:r>
        <w:t>поведения,</w:t>
      </w:r>
      <w:r>
        <w:rPr>
          <w:spacing w:val="80"/>
        </w:rPr>
        <w:t xml:space="preserve"> </w:t>
      </w:r>
      <w:r>
        <w:t>где</w:t>
      </w:r>
      <w:r>
        <w:rPr>
          <w:spacing w:val="80"/>
        </w:rPr>
        <w:t xml:space="preserve"> </w:t>
      </w:r>
      <w:r>
        <w:t>требуется</w:t>
      </w:r>
      <w:r>
        <w:rPr>
          <w:spacing w:val="40"/>
        </w:rPr>
        <w:t xml:space="preserve"> </w:t>
      </w:r>
      <w:r>
        <w:t>целеполагание, планирование</w:t>
      </w:r>
      <w:r>
        <w:rPr>
          <w:spacing w:val="69"/>
        </w:rPr>
        <w:t xml:space="preserve"> </w:t>
      </w:r>
      <w:r>
        <w:t>деятельности,</w:t>
      </w:r>
      <w:r>
        <w:rPr>
          <w:spacing w:val="74"/>
        </w:rPr>
        <w:t xml:space="preserve"> </w:t>
      </w:r>
      <w:r>
        <w:t>осуществление</w:t>
      </w:r>
      <w:r>
        <w:rPr>
          <w:spacing w:val="72"/>
        </w:rPr>
        <w:t xml:space="preserve"> </w:t>
      </w:r>
      <w:r>
        <w:t>действий,</w:t>
      </w:r>
      <w:r>
        <w:rPr>
          <w:spacing w:val="73"/>
        </w:rPr>
        <w:t xml:space="preserve"> </w:t>
      </w:r>
      <w:r>
        <w:t>контроль</w:t>
      </w:r>
      <w:r>
        <w:rPr>
          <w:spacing w:val="73"/>
        </w:rPr>
        <w:t xml:space="preserve"> </w:t>
      </w:r>
      <w:r>
        <w:t>и</w:t>
      </w:r>
      <w:r>
        <w:rPr>
          <w:spacing w:val="73"/>
        </w:rPr>
        <w:t xml:space="preserve"> </w:t>
      </w:r>
      <w:r>
        <w:rPr>
          <w:spacing w:val="-2"/>
        </w:rPr>
        <w:t>оценка.</w:t>
      </w:r>
    </w:p>
    <w:p w:rsidR="004D198F" w:rsidRDefault="00CD3198">
      <w:pPr>
        <w:pStyle w:val="a3"/>
        <w:spacing w:before="3"/>
        <w:ind w:right="264" w:firstLine="0"/>
      </w:pPr>
      <w:r>
        <w:t xml:space="preserve">Продуктивные виды деятельности могут осуществляться в ходе совместной </w:t>
      </w:r>
      <w:r>
        <w:rPr>
          <w:spacing w:val="-2"/>
        </w:rPr>
        <w:t>деятельности.</w:t>
      </w:r>
    </w:p>
    <w:p w:rsidR="004D198F" w:rsidRDefault="00CD3198">
      <w:pPr>
        <w:pStyle w:val="a3"/>
        <w:ind w:right="262"/>
      </w:pPr>
      <w:r>
        <w:rPr>
          <w:b/>
          <w:i/>
        </w:rPr>
        <w:t xml:space="preserve">Коммуникация и социализация. </w:t>
      </w:r>
      <w:r>
        <w:t>В общении со взрослыми интенсивно формируются внеситуативно-познавательная и внеситуативно-личностная форма</w:t>
      </w:r>
      <w:r>
        <w:rPr>
          <w:spacing w:val="-6"/>
        </w:rPr>
        <w:t xml:space="preserve"> </w:t>
      </w:r>
      <w:r>
        <w:t>общения. У детей формируется</w:t>
      </w:r>
      <w:r>
        <w:rPr>
          <w:spacing w:val="-18"/>
        </w:rPr>
        <w:t xml:space="preserve"> </w:t>
      </w:r>
      <w:r>
        <w:t>потребность в самоутверждении через возможность</w:t>
      </w:r>
      <w:r>
        <w:rPr>
          <w:spacing w:val="-5"/>
        </w:rPr>
        <w:t xml:space="preserve"> </w:t>
      </w:r>
      <w:r>
        <w:t>соответствовать</w:t>
      </w:r>
      <w:r>
        <w:rPr>
          <w:spacing w:val="-5"/>
        </w:rPr>
        <w:t xml:space="preserve"> </w:t>
      </w:r>
      <w:r>
        <w:t>нормам,</w:t>
      </w:r>
      <w:r>
        <w:rPr>
          <w:spacing w:val="-6"/>
        </w:rPr>
        <w:t xml:space="preserve"> </w:t>
      </w:r>
      <w:r>
        <w:t>правилам,</w:t>
      </w:r>
      <w:r>
        <w:rPr>
          <w:spacing w:val="-5"/>
        </w:rPr>
        <w:t xml:space="preserve"> </w:t>
      </w:r>
      <w:r>
        <w:t>ожиданиям,</w:t>
      </w:r>
      <w:r>
        <w:rPr>
          <w:spacing w:val="-4"/>
        </w:rPr>
        <w:t xml:space="preserve"> </w:t>
      </w:r>
      <w:r>
        <w:t>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4D198F" w:rsidRDefault="00CD3198">
      <w:pPr>
        <w:pStyle w:val="a3"/>
        <w:ind w:right="264"/>
      </w:pPr>
      <w:r>
        <w:rPr>
          <w:b/>
          <w:i/>
        </w:rPr>
        <w:t xml:space="preserve">Саморегуляция. </w:t>
      </w:r>
      <w:r>
        <w:t>В период от пяти до шести лет начинают формироваться устойчивые</w:t>
      </w:r>
      <w:r>
        <w:rPr>
          <w:spacing w:val="-18"/>
        </w:rPr>
        <w:t xml:space="preserve"> </w:t>
      </w:r>
      <w:r>
        <w:t>представления о том, «что такое хорошо» и «что такое плохо», которые становятся внутренними регуляторами поведения ребенка.</w:t>
      </w:r>
      <w:r>
        <w:rPr>
          <w:spacing w:val="80"/>
          <w:w w:val="150"/>
        </w:rPr>
        <w:t xml:space="preserve"> </w:t>
      </w:r>
      <w:r>
        <w:t>Формируется</w:t>
      </w:r>
      <w:r>
        <w:rPr>
          <w:spacing w:val="80"/>
          <w:w w:val="150"/>
        </w:rPr>
        <w:t xml:space="preserve"> </w:t>
      </w:r>
      <w:r>
        <w:t>произвольность</w:t>
      </w:r>
      <w:r>
        <w:rPr>
          <w:spacing w:val="80"/>
          <w:w w:val="150"/>
        </w:rPr>
        <w:t xml:space="preserve"> </w:t>
      </w:r>
      <w:r>
        <w:t>поведения,</w:t>
      </w:r>
      <w:r>
        <w:rPr>
          <w:spacing w:val="80"/>
          <w:w w:val="150"/>
        </w:rPr>
        <w:t xml:space="preserve"> </w:t>
      </w:r>
      <w:r>
        <w:t>социально</w:t>
      </w:r>
      <w:r>
        <w:rPr>
          <w:spacing w:val="80"/>
          <w:w w:val="150"/>
        </w:rPr>
        <w:t xml:space="preserve"> </w:t>
      </w:r>
      <w:r>
        <w:t>значимые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мотивы</w:t>
      </w:r>
      <w:r>
        <w:rPr>
          <w:spacing w:val="-9"/>
        </w:rPr>
        <w:t xml:space="preserve"> </w:t>
      </w:r>
      <w:r>
        <w:t>начинают</w:t>
      </w:r>
      <w:r>
        <w:rPr>
          <w:spacing w:val="-4"/>
        </w:rPr>
        <w:t xml:space="preserve"> </w:t>
      </w:r>
      <w:r>
        <w:t>управлять</w:t>
      </w:r>
      <w:r>
        <w:rPr>
          <w:spacing w:val="-7"/>
        </w:rPr>
        <w:t xml:space="preserve"> </w:t>
      </w:r>
      <w:r>
        <w:t>личными</w:t>
      </w:r>
      <w:r>
        <w:rPr>
          <w:spacing w:val="-7"/>
        </w:rPr>
        <w:t xml:space="preserve"> </w:t>
      </w:r>
      <w:r>
        <w:rPr>
          <w:spacing w:val="-2"/>
        </w:rPr>
        <w:t>мотивами.</w:t>
      </w:r>
    </w:p>
    <w:p w:rsidR="004D198F" w:rsidRDefault="00CD3198">
      <w:pPr>
        <w:pStyle w:val="a3"/>
        <w:spacing w:before="2"/>
        <w:ind w:right="262"/>
      </w:pPr>
      <w:r>
        <w:rPr>
          <w:b/>
          <w:i/>
        </w:rPr>
        <w:t xml:space="preserve">Личность и самооценка. </w:t>
      </w:r>
      <w: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w:t>
      </w:r>
      <w:r>
        <w:rPr>
          <w:spacing w:val="-2"/>
        </w:rPr>
        <w:t>самооценки.</w:t>
      </w:r>
    </w:p>
    <w:p w:rsidR="004D198F" w:rsidRDefault="004D198F">
      <w:pPr>
        <w:pStyle w:val="a3"/>
        <w:spacing w:before="3"/>
        <w:ind w:left="0" w:firstLine="0"/>
        <w:jc w:val="left"/>
      </w:pPr>
    </w:p>
    <w:p w:rsidR="004D198F" w:rsidRDefault="00CD3198">
      <w:pPr>
        <w:pStyle w:val="Heading1"/>
        <w:spacing w:line="321" w:lineRule="exact"/>
        <w:ind w:left="1717"/>
        <w:jc w:val="both"/>
      </w:pPr>
      <w:r>
        <w:t>Подготовительная</w:t>
      </w:r>
      <w:r>
        <w:rPr>
          <w:spacing w:val="-11"/>
        </w:rPr>
        <w:t xml:space="preserve"> </w:t>
      </w:r>
      <w:r>
        <w:t>к</w:t>
      </w:r>
      <w:r>
        <w:rPr>
          <w:spacing w:val="-9"/>
        </w:rPr>
        <w:t xml:space="preserve"> </w:t>
      </w:r>
      <w:r>
        <w:t>школе</w:t>
      </w:r>
      <w:r>
        <w:rPr>
          <w:spacing w:val="-8"/>
        </w:rPr>
        <w:t xml:space="preserve"> </w:t>
      </w:r>
      <w:r>
        <w:t>группа</w:t>
      </w:r>
      <w:r>
        <w:rPr>
          <w:spacing w:val="-4"/>
        </w:rPr>
        <w:t xml:space="preserve"> </w:t>
      </w:r>
      <w:r>
        <w:t>(седьмой</w:t>
      </w:r>
      <w:r>
        <w:rPr>
          <w:spacing w:val="-8"/>
        </w:rPr>
        <w:t xml:space="preserve"> </w:t>
      </w:r>
      <w:r>
        <w:t>год</w:t>
      </w:r>
      <w:r>
        <w:rPr>
          <w:spacing w:val="-8"/>
        </w:rPr>
        <w:t xml:space="preserve"> </w:t>
      </w:r>
      <w:r>
        <w:rPr>
          <w:spacing w:val="-2"/>
        </w:rPr>
        <w:t>жизни)</w:t>
      </w:r>
    </w:p>
    <w:p w:rsidR="004D198F" w:rsidRDefault="00CD3198">
      <w:pPr>
        <w:pStyle w:val="a3"/>
        <w:ind w:right="264"/>
      </w:pPr>
      <w:r>
        <w:rPr>
          <w:b/>
          <w:i/>
        </w:rPr>
        <w:t>Росто-весовые характеристики.</w:t>
      </w:r>
      <w:r>
        <w:rPr>
          <w:b/>
          <w:i/>
          <w:spacing w:val="40"/>
        </w:rPr>
        <w:t xml:space="preserve"> </w:t>
      </w:r>
      <w:r>
        <w:t>Средний вес мальчиков к семи</w:t>
      </w:r>
      <w:r>
        <w:rPr>
          <w:spacing w:val="40"/>
        </w:rPr>
        <w:t xml:space="preserve"> </w:t>
      </w:r>
      <w:r>
        <w:t>годам достигает 24,9 кг, девочек – 24,7 кг. Средняя длина тела у мальчиков к семи годам достигает 123,9, у девочек – 123,6 см.</w:t>
      </w:r>
    </w:p>
    <w:p w:rsidR="004D198F" w:rsidRDefault="00CD3198">
      <w:pPr>
        <w:pStyle w:val="a3"/>
        <w:ind w:right="263"/>
      </w:pPr>
      <w:r>
        <w:t>В период от пяти до семи лет наблюдается выраженное увеличение скорости роста тела ребенка в длину (</w:t>
      </w:r>
      <w:r>
        <w:rPr>
          <w:i/>
        </w:rPr>
        <w:t>«полуростовой скачок роста»</w:t>
      </w:r>
      <w:r>
        <w:t>), причем конечности в это время растут быстрее, чем туловище. Изменяются кости, формирующие облик лица.</w:t>
      </w:r>
    </w:p>
    <w:p w:rsidR="004D198F" w:rsidRDefault="00CD3198">
      <w:pPr>
        <w:pStyle w:val="a3"/>
        <w:ind w:right="264"/>
      </w:pPr>
      <w:r>
        <w:rPr>
          <w:b/>
          <w:i/>
        </w:rPr>
        <w:t>Функциональное созревание.</w:t>
      </w:r>
      <w:r>
        <w:rPr>
          <w:b/>
          <w:i/>
          <w:spacing w:val="40"/>
        </w:rPr>
        <w:t xml:space="preserve"> </w:t>
      </w:r>
      <w: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4D198F" w:rsidRDefault="00CD3198">
      <w:pPr>
        <w:pStyle w:val="a3"/>
        <w:ind w:right="263"/>
      </w:pPr>
      <w: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w:t>
      </w:r>
      <w:r>
        <w:rPr>
          <w:spacing w:val="-2"/>
        </w:rPr>
        <w:t>взрослых.</w:t>
      </w:r>
    </w:p>
    <w:p w:rsidR="004D198F" w:rsidRDefault="00CD3198">
      <w:pPr>
        <w:pStyle w:val="a3"/>
        <w:ind w:right="265"/>
      </w:pPr>
      <w: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w:t>
      </w:r>
      <w:r>
        <w:rPr>
          <w:spacing w:val="-3"/>
        </w:rPr>
        <w:t xml:space="preserve"> </w:t>
      </w:r>
      <w:r>
        <w:t>движения,</w:t>
      </w:r>
      <w:r>
        <w:rPr>
          <w:spacing w:val="-3"/>
        </w:rPr>
        <w:t xml:space="preserve"> </w:t>
      </w:r>
      <w:r>
        <w:t>в</w:t>
      </w:r>
      <w:r>
        <w:rPr>
          <w:spacing w:val="-5"/>
        </w:rPr>
        <w:t xml:space="preserve"> </w:t>
      </w:r>
      <w:r>
        <w:t>том</w:t>
      </w:r>
      <w:r>
        <w:rPr>
          <w:spacing w:val="-3"/>
        </w:rPr>
        <w:t xml:space="preserve"> </w:t>
      </w:r>
      <w:r>
        <w:t>числе</w:t>
      </w:r>
      <w:r>
        <w:rPr>
          <w:spacing w:val="-5"/>
        </w:rPr>
        <w:t xml:space="preserve"> </w:t>
      </w:r>
      <w:r>
        <w:t>к</w:t>
      </w:r>
      <w:r>
        <w:rPr>
          <w:spacing w:val="-3"/>
        </w:rPr>
        <w:t xml:space="preserve"> </w:t>
      </w:r>
      <w:r>
        <w:t>такой</w:t>
      </w:r>
      <w:r>
        <w:rPr>
          <w:spacing w:val="-3"/>
        </w:rPr>
        <w:t xml:space="preserve"> </w:t>
      </w:r>
      <w:r>
        <w:t>важнейшей</w:t>
      </w:r>
      <w:r>
        <w:rPr>
          <w:spacing w:val="-2"/>
        </w:rPr>
        <w:t xml:space="preserve"> </w:t>
      </w:r>
      <w:r>
        <w:t>функции</w:t>
      </w:r>
      <w:r>
        <w:rPr>
          <w:spacing w:val="-3"/>
        </w:rPr>
        <w:t xml:space="preserve"> </w:t>
      </w:r>
      <w:r>
        <w:t>как</w:t>
      </w:r>
      <w:r>
        <w:rPr>
          <w:spacing w:val="-1"/>
        </w:rPr>
        <w:t xml:space="preserve"> </w:t>
      </w:r>
      <w:r>
        <w:t>письму</w:t>
      </w:r>
      <w:r>
        <w:rPr>
          <w:spacing w:val="-13"/>
        </w:rPr>
        <w:t xml:space="preserve"> </w:t>
      </w:r>
      <w:r>
        <w:t>– отдельные элементы письма объединяются в буквы и слова.</w:t>
      </w:r>
    </w:p>
    <w:p w:rsidR="004D198F" w:rsidRDefault="00CD3198">
      <w:pPr>
        <w:pStyle w:val="a3"/>
        <w:ind w:right="263"/>
      </w:pPr>
      <w:r>
        <w:t>К пяти-шести годам в значительной степени развивается глазомер.</w:t>
      </w:r>
      <w:r>
        <w:rPr>
          <w:spacing w:val="40"/>
        </w:rPr>
        <w:t xml:space="preserve"> </w:t>
      </w:r>
      <w:r>
        <w:t>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4D198F" w:rsidRDefault="00CD3198">
      <w:pPr>
        <w:pStyle w:val="a3"/>
        <w:ind w:right="263"/>
      </w:pPr>
      <w: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4D198F" w:rsidRDefault="00CD3198">
      <w:pPr>
        <w:pStyle w:val="a3"/>
        <w:ind w:right="265"/>
      </w:pPr>
      <w:r>
        <w:rPr>
          <w:b/>
          <w:i/>
        </w:rPr>
        <w:t xml:space="preserve">Психические функции. </w:t>
      </w:r>
      <w: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w:t>
      </w:r>
      <w:r>
        <w:rPr>
          <w:spacing w:val="68"/>
        </w:rPr>
        <w:t xml:space="preserve"> </w:t>
      </w:r>
      <w:r>
        <w:t>характеристикам</w:t>
      </w:r>
      <w:r>
        <w:rPr>
          <w:spacing w:val="74"/>
        </w:rPr>
        <w:t xml:space="preserve"> </w:t>
      </w:r>
      <w:r>
        <w:t>и</w:t>
      </w:r>
      <w:r>
        <w:rPr>
          <w:spacing w:val="72"/>
        </w:rPr>
        <w:t xml:space="preserve"> </w:t>
      </w:r>
      <w:r>
        <w:t>редко</w:t>
      </w:r>
      <w:r>
        <w:rPr>
          <w:spacing w:val="72"/>
        </w:rPr>
        <w:t xml:space="preserve"> </w:t>
      </w:r>
      <w:r>
        <w:t>появляющиеся</w:t>
      </w:r>
      <w:r>
        <w:rPr>
          <w:spacing w:val="30"/>
        </w:rPr>
        <w:t xml:space="preserve">  </w:t>
      </w:r>
      <w:r>
        <w:t>сенсорные</w:t>
      </w:r>
      <w:r>
        <w:rPr>
          <w:spacing w:val="18"/>
        </w:rPr>
        <w:t xml:space="preserve"> </w:t>
      </w:r>
      <w:r>
        <w:rPr>
          <w:spacing w:val="-2"/>
        </w:rPr>
        <w:t>стимулы.</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Качественные перестройки нейрофизиологических механизмов организации системы</w:t>
      </w:r>
      <w:r>
        <w:rPr>
          <w:spacing w:val="-18"/>
        </w:rPr>
        <w:t xml:space="preserve"> </w:t>
      </w:r>
      <w:r>
        <w:t xml:space="preserve">восприятия позволяют рассматривать этот период как </w:t>
      </w:r>
      <w:r>
        <w:rPr>
          <w:i/>
        </w:rPr>
        <w:t xml:space="preserve">сенситивный </w:t>
      </w:r>
      <w: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4D198F" w:rsidRDefault="00CD3198">
      <w:pPr>
        <w:pStyle w:val="a3"/>
        <w:spacing w:before="1"/>
        <w:ind w:right="260"/>
      </w:pPr>
      <w: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 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w:t>
      </w:r>
      <w:r>
        <w:rPr>
          <w:spacing w:val="40"/>
        </w:rPr>
        <w:t xml:space="preserve"> </w:t>
      </w:r>
      <w:r>
        <w:t>построением</w:t>
      </w:r>
      <w:r>
        <w:rPr>
          <w:spacing w:val="40"/>
        </w:rPr>
        <w:t xml:space="preserve"> </w:t>
      </w:r>
      <w:r>
        <w:t>предложений, способностью составлять рассказ</w:t>
      </w:r>
      <w:r>
        <w:rPr>
          <w:spacing w:val="80"/>
        </w:rPr>
        <w:t xml:space="preserve"> </w:t>
      </w:r>
      <w:r>
        <w:t>по сюжетным и последовательным картинкам. В результате правильно организованной образовательной работы у детей развивается диалогическая</w:t>
      </w:r>
      <w:r>
        <w:rPr>
          <w:spacing w:val="40"/>
        </w:rPr>
        <w:t xml:space="preserve"> </w:t>
      </w:r>
      <w:r>
        <w:t>и некоторые виды монологической речи, формируются предпосылки к обучению чтения. Активный словарный запас достигает 3,5 - 7 тысяч слов.</w:t>
      </w:r>
    </w:p>
    <w:p w:rsidR="004D198F" w:rsidRDefault="00CD3198">
      <w:pPr>
        <w:pStyle w:val="a3"/>
        <w:spacing w:before="2"/>
        <w:ind w:right="261"/>
      </w:pPr>
      <w:r>
        <w:rPr>
          <w:b/>
          <w:i/>
        </w:rPr>
        <w:t>Детские виды деятельности</w:t>
      </w:r>
      <w:r>
        <w:rPr>
          <w:b/>
        </w:rPr>
        <w:t xml:space="preserve">. </w:t>
      </w:r>
      <w: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w:t>
      </w:r>
      <w:r>
        <w:rPr>
          <w:spacing w:val="-4"/>
        </w:rPr>
        <w:t>нем.</w:t>
      </w:r>
    </w:p>
    <w:p w:rsidR="004D198F" w:rsidRDefault="00CD3198">
      <w:pPr>
        <w:pStyle w:val="a3"/>
        <w:ind w:right="263"/>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4D198F" w:rsidRDefault="00CD3198">
      <w:pPr>
        <w:pStyle w:val="a3"/>
        <w:ind w:right="264"/>
      </w:pPr>
      <w:r>
        <w:rPr>
          <w:b/>
          <w:i/>
        </w:rPr>
        <w:t>Коммуникация и социализация</w:t>
      </w:r>
      <w:r>
        <w:rPr>
          <w:b/>
        </w:rPr>
        <w:t xml:space="preserve">. </w:t>
      </w:r>
      <w: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w:t>
      </w:r>
      <w:r>
        <w:rPr>
          <w:spacing w:val="40"/>
        </w:rPr>
        <w:t xml:space="preserve"> </w:t>
      </w:r>
      <w:r>
        <w:t>содействие,</w:t>
      </w:r>
      <w:r>
        <w:rPr>
          <w:spacing w:val="40"/>
        </w:rPr>
        <w:t xml:space="preserve"> </w:t>
      </w:r>
      <w:r>
        <w:t>сопереживание.</w:t>
      </w:r>
      <w:r>
        <w:rPr>
          <w:spacing w:val="40"/>
        </w:rPr>
        <w:t xml:space="preserve"> </w:t>
      </w:r>
      <w:r>
        <w:t>Детские</w:t>
      </w:r>
      <w:r>
        <w:rPr>
          <w:spacing w:val="40"/>
        </w:rPr>
        <w:t xml:space="preserve"> </w:t>
      </w:r>
      <w:r>
        <w:t>группы</w:t>
      </w:r>
      <w:r>
        <w:rPr>
          <w:spacing w:val="40"/>
        </w:rPr>
        <w:t xml:space="preserve"> </w:t>
      </w:r>
      <w:r>
        <w:t>характеризуются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стабильной</w:t>
      </w:r>
      <w:r>
        <w:rPr>
          <w:spacing w:val="-11"/>
        </w:rPr>
        <w:t xml:space="preserve"> </w:t>
      </w:r>
      <w:r>
        <w:t>структурой</w:t>
      </w:r>
      <w:r>
        <w:rPr>
          <w:spacing w:val="-7"/>
        </w:rPr>
        <w:t xml:space="preserve"> </w:t>
      </w:r>
      <w:r>
        <w:t>взаимоотношений</w:t>
      </w:r>
      <w:r>
        <w:rPr>
          <w:spacing w:val="-9"/>
        </w:rPr>
        <w:t xml:space="preserve"> </w:t>
      </w:r>
      <w:r>
        <w:t>между</w:t>
      </w:r>
      <w:r>
        <w:rPr>
          <w:spacing w:val="-16"/>
        </w:rPr>
        <w:t xml:space="preserve"> </w:t>
      </w:r>
      <w:r>
        <w:rPr>
          <w:spacing w:val="-2"/>
        </w:rPr>
        <w:t>детьми.</w:t>
      </w:r>
    </w:p>
    <w:p w:rsidR="004D198F" w:rsidRDefault="00CD3198">
      <w:pPr>
        <w:pStyle w:val="a3"/>
        <w:spacing w:before="2"/>
        <w:ind w:right="265"/>
      </w:pPr>
      <w:r>
        <w:rPr>
          <w:b/>
          <w:i/>
        </w:rPr>
        <w:t xml:space="preserve">Саморегуляция. </w:t>
      </w:r>
      <w:r>
        <w:t>Формируется соподчинение мотивов. Социально значимые</w:t>
      </w:r>
      <w:r>
        <w:rPr>
          <w:spacing w:val="47"/>
        </w:rPr>
        <w:t xml:space="preserve"> </w:t>
      </w:r>
      <w:r>
        <w:t>мотивы</w:t>
      </w:r>
      <w:r>
        <w:rPr>
          <w:spacing w:val="48"/>
        </w:rPr>
        <w:t xml:space="preserve"> </w:t>
      </w:r>
      <w:r>
        <w:t>регулируют</w:t>
      </w:r>
      <w:r>
        <w:rPr>
          <w:spacing w:val="46"/>
        </w:rPr>
        <w:t xml:space="preserve"> </w:t>
      </w:r>
      <w:r>
        <w:t>личные</w:t>
      </w:r>
      <w:r>
        <w:rPr>
          <w:spacing w:val="44"/>
        </w:rPr>
        <w:t xml:space="preserve"> </w:t>
      </w:r>
      <w:r>
        <w:t>мотивы,</w:t>
      </w:r>
      <w:r>
        <w:rPr>
          <w:spacing w:val="45"/>
        </w:rPr>
        <w:t xml:space="preserve"> </w:t>
      </w:r>
      <w:r>
        <w:t>«надо»</w:t>
      </w:r>
      <w:r>
        <w:rPr>
          <w:spacing w:val="46"/>
        </w:rPr>
        <w:t xml:space="preserve"> </w:t>
      </w:r>
      <w:r>
        <w:t>начинает</w:t>
      </w:r>
      <w:r>
        <w:rPr>
          <w:spacing w:val="47"/>
        </w:rPr>
        <w:t xml:space="preserve"> </w:t>
      </w:r>
      <w:r>
        <w:rPr>
          <w:spacing w:val="-2"/>
        </w:rPr>
        <w:t>управлять</w:t>
      </w:r>
    </w:p>
    <w:p w:rsidR="004D198F" w:rsidRDefault="00CD3198">
      <w:pPr>
        <w:pStyle w:val="a3"/>
        <w:ind w:right="263" w:firstLine="0"/>
      </w:pPr>
      <w:r>
        <w:t>«хочу».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w:t>
      </w:r>
      <w:r>
        <w:rPr>
          <w:spacing w:val="40"/>
        </w:rPr>
        <w:t xml:space="preserve"> </w:t>
      </w:r>
      <w:r>
        <w:t>с</w:t>
      </w:r>
      <w:r>
        <w:rPr>
          <w:spacing w:val="-18"/>
        </w:rPr>
        <w:t xml:space="preserve"> </w:t>
      </w:r>
      <w:r>
        <w:t>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w:t>
      </w:r>
      <w:r>
        <w:rPr>
          <w:spacing w:val="40"/>
        </w:rPr>
        <w:t xml:space="preserve"> </w:t>
      </w:r>
      <w:r>
        <w:t>внешним инструкциям. От преобладающей роли эмоциональных механизмов регуляции постепенно намечается переход к рациональным, волевым</w:t>
      </w:r>
      <w:r>
        <w:rPr>
          <w:spacing w:val="40"/>
        </w:rPr>
        <w:t xml:space="preserve"> </w:t>
      </w:r>
      <w:r>
        <w:rPr>
          <w:spacing w:val="-2"/>
        </w:rPr>
        <w:t>формам.</w:t>
      </w:r>
    </w:p>
    <w:p w:rsidR="004D198F" w:rsidRDefault="00CD3198">
      <w:pPr>
        <w:pStyle w:val="a3"/>
        <w:spacing w:before="1"/>
        <w:ind w:right="262"/>
      </w:pPr>
      <w:r>
        <w:rPr>
          <w:b/>
          <w:i/>
        </w:rPr>
        <w:t xml:space="preserve">Личность и самооценка. </w:t>
      </w:r>
      <w: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4D198F" w:rsidRDefault="004D198F">
      <w:pPr>
        <w:pStyle w:val="a3"/>
        <w:spacing w:before="3"/>
        <w:ind w:left="0" w:firstLine="0"/>
        <w:jc w:val="left"/>
      </w:pPr>
    </w:p>
    <w:p w:rsidR="004D198F" w:rsidRDefault="00CD3198">
      <w:pPr>
        <w:pStyle w:val="Heading1"/>
        <w:numPr>
          <w:ilvl w:val="1"/>
          <w:numId w:val="213"/>
        </w:numPr>
        <w:tabs>
          <w:tab w:val="left" w:pos="2330"/>
        </w:tabs>
        <w:spacing w:before="1"/>
        <w:ind w:left="2330" w:hanging="491"/>
        <w:jc w:val="left"/>
      </w:pPr>
      <w:r>
        <w:t>Характеристика</w:t>
      </w:r>
      <w:r>
        <w:rPr>
          <w:spacing w:val="-6"/>
        </w:rPr>
        <w:t xml:space="preserve"> </w:t>
      </w:r>
      <w:r>
        <w:t>детей</w:t>
      </w:r>
      <w:r>
        <w:rPr>
          <w:spacing w:val="-8"/>
        </w:rPr>
        <w:t xml:space="preserve"> </w:t>
      </w:r>
      <w:r>
        <w:t>с</w:t>
      </w:r>
      <w:r>
        <w:rPr>
          <w:spacing w:val="-6"/>
        </w:rPr>
        <w:t xml:space="preserve"> </w:t>
      </w:r>
      <w:r>
        <w:t>речевыми</w:t>
      </w:r>
      <w:r>
        <w:rPr>
          <w:spacing w:val="-8"/>
        </w:rPr>
        <w:t xml:space="preserve"> </w:t>
      </w:r>
      <w:r>
        <w:rPr>
          <w:spacing w:val="-2"/>
        </w:rPr>
        <w:t>нарушениями.</w:t>
      </w:r>
    </w:p>
    <w:p w:rsidR="004D198F" w:rsidRDefault="00CD3198">
      <w:pPr>
        <w:pStyle w:val="a3"/>
        <w:spacing w:before="319"/>
        <w:ind w:right="260"/>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w:t>
      </w:r>
      <w:r>
        <w:rPr>
          <w:spacing w:val="-1"/>
        </w:rPr>
        <w:t xml:space="preserve"> </w:t>
      </w:r>
      <w:r>
        <w:t>при нормальном</w:t>
      </w:r>
      <w:r>
        <w:rPr>
          <w:spacing w:val="-1"/>
        </w:rPr>
        <w:t xml:space="preserve"> </w:t>
      </w:r>
      <w:r>
        <w:t>слухе и сохранном</w:t>
      </w:r>
      <w:r>
        <w:rPr>
          <w:spacing w:val="-1"/>
        </w:rPr>
        <w:t xml:space="preserve"> </w:t>
      </w:r>
      <w:r>
        <w:t>интеллек- те (Левина Р. Е., Филичева Т. Б., Чиркина Г. В.).</w:t>
      </w:r>
    </w:p>
    <w:p w:rsidR="004D198F" w:rsidRDefault="00CD3198">
      <w:pPr>
        <w:pStyle w:val="a3"/>
        <w:ind w:right="266"/>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4D198F" w:rsidRDefault="00CD3198">
      <w:pPr>
        <w:pStyle w:val="a3"/>
        <w:ind w:right="263"/>
      </w:pPr>
      <w:r>
        <w:t>В настоящее время выделяют четыре уровня речевого развития, отра- жающие состояние всех компонентов языковой системы у детей с общим недоразвитием речи (Филичева Т. Б.).</w:t>
      </w:r>
    </w:p>
    <w:p w:rsidR="004D198F" w:rsidRDefault="00CD3198">
      <w:pPr>
        <w:pStyle w:val="a3"/>
        <w:ind w:right="263"/>
      </w:pPr>
      <w:r>
        <w:rPr>
          <w:i/>
        </w:rPr>
        <w:t xml:space="preserve">При первом уровне </w:t>
      </w:r>
      <w:r>
        <w:t>речевого развития речевые средства ребенка огра- ничены, активный словарь практически не сформирован и состоит из звуко- подражаний,</w:t>
      </w:r>
      <w:r>
        <w:rPr>
          <w:spacing w:val="-6"/>
        </w:rPr>
        <w:t xml:space="preserve"> </w:t>
      </w:r>
      <w:r>
        <w:t>звукокомплексов,</w:t>
      </w:r>
      <w:r>
        <w:rPr>
          <w:spacing w:val="-6"/>
        </w:rPr>
        <w:t xml:space="preserve"> </w:t>
      </w:r>
      <w:r>
        <w:t>лепетных</w:t>
      </w:r>
      <w:r>
        <w:rPr>
          <w:spacing w:val="-5"/>
        </w:rPr>
        <w:t xml:space="preserve"> </w:t>
      </w:r>
      <w:r>
        <w:t>слов.</w:t>
      </w:r>
      <w:r>
        <w:rPr>
          <w:spacing w:val="-6"/>
        </w:rPr>
        <w:t xml:space="preserve"> </w:t>
      </w:r>
      <w:r>
        <w:t>Высказывания</w:t>
      </w:r>
      <w:r>
        <w:rPr>
          <w:spacing w:val="-5"/>
        </w:rPr>
        <w:t xml:space="preserve"> </w:t>
      </w:r>
      <w:r>
        <w:t>сопровождают- ся жестами и мимикой. Характерна многозначность употребляемых слов, ко- гда</w:t>
      </w:r>
      <w:r>
        <w:rPr>
          <w:spacing w:val="-1"/>
        </w:rPr>
        <w:t xml:space="preserve"> </w:t>
      </w:r>
      <w:r>
        <w:t>одни и те же лепетные</w:t>
      </w:r>
      <w:r>
        <w:rPr>
          <w:spacing w:val="-1"/>
        </w:rPr>
        <w:t xml:space="preserve"> </w:t>
      </w:r>
      <w:r>
        <w:t>слова</w:t>
      </w:r>
      <w:r>
        <w:rPr>
          <w:spacing w:val="-1"/>
        </w:rPr>
        <w:t xml:space="preserve"> </w:t>
      </w:r>
      <w:r>
        <w:t>используются для обозначения разных пред- метов, явлений, действий. Возможна замена названий предметов названиями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действий и наоборот. В активной речи преобладают корневые слова, лишен- ные</w:t>
      </w:r>
      <w:r>
        <w:rPr>
          <w:spacing w:val="-3"/>
        </w:rPr>
        <w:t xml:space="preserve"> </w:t>
      </w:r>
      <w:r>
        <w:t>флексий.</w:t>
      </w:r>
      <w:r>
        <w:rPr>
          <w:spacing w:val="-1"/>
        </w:rPr>
        <w:t xml:space="preserve"> </w:t>
      </w:r>
      <w:r>
        <w:t>Пассивный</w:t>
      </w:r>
      <w:r>
        <w:rPr>
          <w:spacing w:val="-2"/>
        </w:rPr>
        <w:t xml:space="preserve"> </w:t>
      </w:r>
      <w:r>
        <w:t>словарь</w:t>
      </w:r>
      <w:r>
        <w:rPr>
          <w:spacing w:val="-3"/>
        </w:rPr>
        <w:t xml:space="preserve"> </w:t>
      </w:r>
      <w:r>
        <w:t>шире</w:t>
      </w:r>
      <w:r>
        <w:rPr>
          <w:spacing w:val="-5"/>
        </w:rPr>
        <w:t xml:space="preserve"> </w:t>
      </w:r>
      <w:r>
        <w:t>активного,</w:t>
      </w:r>
      <w:r>
        <w:rPr>
          <w:spacing w:val="-3"/>
        </w:rPr>
        <w:t xml:space="preserve"> </w:t>
      </w:r>
      <w:r>
        <w:t>но</w:t>
      </w:r>
      <w:r>
        <w:rPr>
          <w:spacing w:val="-1"/>
        </w:rPr>
        <w:t xml:space="preserve"> </w:t>
      </w:r>
      <w:r>
        <w:t>тоже</w:t>
      </w:r>
      <w:r>
        <w:rPr>
          <w:spacing w:val="-5"/>
        </w:rPr>
        <w:t xml:space="preserve"> </w:t>
      </w:r>
      <w:r>
        <w:t>крайне</w:t>
      </w:r>
      <w:r>
        <w:rPr>
          <w:spacing w:val="-2"/>
        </w:rPr>
        <w:t xml:space="preserve"> </w:t>
      </w:r>
      <w:r>
        <w:t xml:space="preserve">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w:t>
      </w:r>
      <w:r>
        <w:rPr>
          <w:spacing w:val="-2"/>
        </w:rPr>
        <w:t>слова.</w:t>
      </w:r>
    </w:p>
    <w:p w:rsidR="004D198F" w:rsidRDefault="00CD3198">
      <w:pPr>
        <w:pStyle w:val="a3"/>
        <w:spacing w:before="3"/>
        <w:ind w:right="264"/>
      </w:pPr>
      <w:r>
        <w:t xml:space="preserve">При переходе </w:t>
      </w:r>
      <w:r>
        <w:rPr>
          <w:i/>
        </w:rPr>
        <w:t xml:space="preserve">ко второму уровню </w:t>
      </w:r>
      <w:r>
        <w:t>речевого развития речевая</w:t>
      </w:r>
      <w:r>
        <w:rPr>
          <w:spacing w:val="40"/>
        </w:rPr>
        <w:t xml:space="preserve"> </w:t>
      </w:r>
      <w:r>
        <w:t>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w:t>
      </w:r>
      <w:r>
        <w:rPr>
          <w:spacing w:val="40"/>
        </w:rPr>
        <w:t xml:space="preserve"> </w:t>
      </w:r>
      <w:r>
        <w:t>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w:t>
      </w:r>
      <w:r>
        <w:rPr>
          <w:spacing w:val="-3"/>
        </w:rPr>
        <w:t xml:space="preserve"> </w:t>
      </w:r>
      <w:r>
        <w:t>нарушения</w:t>
      </w:r>
      <w:r>
        <w:rPr>
          <w:spacing w:val="-2"/>
        </w:rPr>
        <w:t xml:space="preserve"> </w:t>
      </w:r>
      <w:r>
        <w:t>слоговой</w:t>
      </w:r>
      <w:r>
        <w:rPr>
          <w:spacing w:val="-2"/>
        </w:rPr>
        <w:t xml:space="preserve"> </w:t>
      </w:r>
      <w:r>
        <w:t>структуры</w:t>
      </w:r>
      <w:r>
        <w:rPr>
          <w:spacing w:val="-2"/>
        </w:rPr>
        <w:t xml:space="preserve"> </w:t>
      </w:r>
      <w:r>
        <w:t>и звуконаполняемости слов. У детей выявляется недостаточность фонетической стороны речи (большое количество несформированных звуков).</w:t>
      </w:r>
    </w:p>
    <w:p w:rsidR="004D198F" w:rsidRDefault="00CD3198">
      <w:pPr>
        <w:pStyle w:val="a3"/>
        <w:ind w:right="263"/>
      </w:pPr>
      <w:r>
        <w:rPr>
          <w:i/>
        </w:rPr>
        <w:t xml:space="preserve">Третий уровень </w:t>
      </w:r>
      <w:r>
        <w:t>речевого развития характеризуется наличием развернутой фразовой речи с элементами лексико-грамматического и фонетико-фонема- 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w:t>
      </w:r>
      <w:r>
        <w:rPr>
          <w:spacing w:val="40"/>
        </w:rPr>
        <w:t xml:space="preserve"> </w:t>
      </w:r>
      <w:r>
        <w:t>мы. Ребенок может неправильно употреблять предлоги, допускает ошибки в согласовании прилагательных и числительных с существительными. Харак- 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4D198F" w:rsidRDefault="00CD3198">
      <w:pPr>
        <w:pStyle w:val="a3"/>
        <w:spacing w:before="1"/>
        <w:ind w:right="263"/>
      </w:pPr>
      <w:r>
        <w:rPr>
          <w:i/>
        </w:rPr>
        <w:t xml:space="preserve">Четвертый уровень </w:t>
      </w:r>
      <w:r>
        <w:t>речевого развития (Филичева Т. Б.) характеризуется незначительными нарушениями компонентов языковой системы</w:t>
      </w:r>
      <w:r>
        <w:rPr>
          <w:spacing w:val="-6"/>
        </w:rPr>
        <w:t xml:space="preserve"> </w:t>
      </w:r>
      <w:r>
        <w:t>ребенка.</w:t>
      </w:r>
      <w:r>
        <w:rPr>
          <w:spacing w:val="-1"/>
        </w:rPr>
        <w:t xml:space="preserve"> </w:t>
      </w:r>
      <w:r>
        <w:t>Отмечается</w:t>
      </w:r>
      <w:r>
        <w:rPr>
          <w:spacing w:val="-1"/>
        </w:rPr>
        <w:t xml:space="preserve"> </w:t>
      </w:r>
      <w:r>
        <w:t>недостаточная</w:t>
      </w:r>
      <w:r>
        <w:rPr>
          <w:spacing w:val="-4"/>
        </w:rPr>
        <w:t xml:space="preserve"> </w:t>
      </w:r>
      <w:r>
        <w:t>дифференциация</w:t>
      </w:r>
      <w:r>
        <w:rPr>
          <w:spacing w:val="-1"/>
        </w:rPr>
        <w:t xml:space="preserve"> </w:t>
      </w:r>
      <w:r>
        <w:t>звуков: [т-т’-</w:t>
      </w:r>
      <w:r>
        <w:rPr>
          <w:spacing w:val="-5"/>
        </w:rPr>
        <w:t>с-</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4D198F" w:rsidRDefault="00CD3198">
      <w:pPr>
        <w:pStyle w:val="a3"/>
        <w:spacing w:before="2"/>
        <w:ind w:right="265"/>
      </w:pPr>
      <w:r>
        <w:rPr>
          <w:i/>
        </w:rPr>
        <w:t xml:space="preserve">Фонетико-фонематическое недоразвитие. </w:t>
      </w:r>
      <w:r>
        <w:t>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4D198F" w:rsidRDefault="00CD3198">
      <w:pPr>
        <w:spacing w:before="1" w:line="322" w:lineRule="exact"/>
        <w:ind w:left="930"/>
        <w:jc w:val="both"/>
        <w:rPr>
          <w:i/>
          <w:sz w:val="28"/>
        </w:rPr>
      </w:pPr>
      <w:r>
        <w:rPr>
          <w:i/>
          <w:sz w:val="28"/>
        </w:rPr>
        <w:t>Развитие</w:t>
      </w:r>
      <w:r>
        <w:rPr>
          <w:i/>
          <w:spacing w:val="-10"/>
          <w:sz w:val="28"/>
        </w:rPr>
        <w:t xml:space="preserve"> </w:t>
      </w:r>
      <w:r>
        <w:rPr>
          <w:i/>
          <w:spacing w:val="-4"/>
          <w:sz w:val="28"/>
        </w:rPr>
        <w:t>речи.</w:t>
      </w:r>
    </w:p>
    <w:p w:rsidR="004D198F" w:rsidRDefault="00CD3198">
      <w:pPr>
        <w:pStyle w:val="a3"/>
        <w:ind w:right="268"/>
      </w:pPr>
      <w:r>
        <w:t>Состояние звукопроизношения этих детей характеризуется следующими особенностями:</w:t>
      </w:r>
    </w:p>
    <w:p w:rsidR="004D198F" w:rsidRDefault="00CD3198">
      <w:pPr>
        <w:pStyle w:val="a4"/>
        <w:numPr>
          <w:ilvl w:val="0"/>
          <w:numId w:val="206"/>
        </w:numPr>
        <w:tabs>
          <w:tab w:val="left" w:pos="1208"/>
        </w:tabs>
        <w:ind w:right="262" w:firstLine="707"/>
        <w:jc w:val="both"/>
        <w:rPr>
          <w:sz w:val="28"/>
        </w:rPr>
      </w:pPr>
      <w:r>
        <w:rPr>
          <w:sz w:val="28"/>
        </w:rPr>
        <w:t>Отсутствие</w:t>
      </w:r>
      <w:r>
        <w:rPr>
          <w:spacing w:val="-2"/>
          <w:sz w:val="28"/>
        </w:rPr>
        <w:t xml:space="preserve"> </w:t>
      </w:r>
      <w:r>
        <w:rPr>
          <w:sz w:val="28"/>
        </w:rPr>
        <w:t>в</w:t>
      </w:r>
      <w:r>
        <w:rPr>
          <w:spacing w:val="-3"/>
          <w:sz w:val="28"/>
        </w:rPr>
        <w:t xml:space="preserve"> </w:t>
      </w:r>
      <w:r>
        <w:rPr>
          <w:sz w:val="28"/>
        </w:rPr>
        <w:t>речи</w:t>
      </w:r>
      <w:r>
        <w:rPr>
          <w:spacing w:val="-2"/>
          <w:sz w:val="28"/>
        </w:rPr>
        <w:t xml:space="preserve"> </w:t>
      </w:r>
      <w:r>
        <w:rPr>
          <w:sz w:val="28"/>
        </w:rPr>
        <w:t>тех</w:t>
      </w:r>
      <w:r>
        <w:rPr>
          <w:spacing w:val="-1"/>
          <w:sz w:val="28"/>
        </w:rPr>
        <w:t xml:space="preserve"> </w:t>
      </w:r>
      <w:r>
        <w:rPr>
          <w:sz w:val="28"/>
        </w:rPr>
        <w:t>или</w:t>
      </w:r>
      <w:r>
        <w:rPr>
          <w:spacing w:val="-2"/>
          <w:sz w:val="28"/>
        </w:rPr>
        <w:t xml:space="preserve"> </w:t>
      </w:r>
      <w:r>
        <w:rPr>
          <w:sz w:val="28"/>
        </w:rPr>
        <w:t>иных</w:t>
      </w:r>
      <w:r>
        <w:rPr>
          <w:spacing w:val="-1"/>
          <w:sz w:val="28"/>
        </w:rPr>
        <w:t xml:space="preserve"> </w:t>
      </w:r>
      <w:r>
        <w:rPr>
          <w:sz w:val="28"/>
        </w:rPr>
        <w:t>звуков</w:t>
      </w:r>
      <w:r>
        <w:rPr>
          <w:spacing w:val="-3"/>
          <w:sz w:val="28"/>
        </w:rPr>
        <w:t xml:space="preserve"> </w:t>
      </w:r>
      <w:r>
        <w:rPr>
          <w:sz w:val="28"/>
        </w:rPr>
        <w:t>и</w:t>
      </w:r>
      <w:r>
        <w:rPr>
          <w:spacing w:val="-2"/>
          <w:sz w:val="28"/>
        </w:rPr>
        <w:t xml:space="preserve"> </w:t>
      </w:r>
      <w:r>
        <w:rPr>
          <w:sz w:val="28"/>
        </w:rPr>
        <w:t>замены</w:t>
      </w:r>
      <w:r>
        <w:rPr>
          <w:spacing w:val="-2"/>
          <w:sz w:val="28"/>
        </w:rPr>
        <w:t xml:space="preserve"> </w:t>
      </w:r>
      <w:r>
        <w:rPr>
          <w:sz w:val="28"/>
        </w:rPr>
        <w:t>звуков.</w:t>
      </w:r>
      <w:r>
        <w:rPr>
          <w:spacing w:val="-3"/>
          <w:sz w:val="28"/>
        </w:rPr>
        <w:t xml:space="preserve"> </w:t>
      </w:r>
      <w:r>
        <w:rPr>
          <w:sz w:val="28"/>
        </w:rPr>
        <w:t>Сложные</w:t>
      </w:r>
      <w:r>
        <w:rPr>
          <w:spacing w:val="-5"/>
          <w:sz w:val="28"/>
        </w:rPr>
        <w:t xml:space="preserve"> </w:t>
      </w:r>
      <w:r>
        <w:rPr>
          <w:sz w:val="28"/>
        </w:rPr>
        <w:t>по артикуляции звуки заменяются простыми по артикуляции, например: вместо [с],</w:t>
      </w:r>
      <w:r>
        <w:rPr>
          <w:spacing w:val="-1"/>
          <w:sz w:val="28"/>
        </w:rPr>
        <w:t xml:space="preserve"> </w:t>
      </w:r>
      <w:r>
        <w:rPr>
          <w:sz w:val="28"/>
        </w:rPr>
        <w:t>[ш]</w:t>
      </w:r>
      <w:r>
        <w:rPr>
          <w:spacing w:val="-2"/>
          <w:sz w:val="28"/>
        </w:rPr>
        <w:t xml:space="preserve"> </w:t>
      </w:r>
      <w:r>
        <w:rPr>
          <w:sz w:val="28"/>
        </w:rPr>
        <w:t>- [ф], вместо [р],</w:t>
      </w:r>
      <w:r>
        <w:rPr>
          <w:spacing w:val="-1"/>
          <w:sz w:val="28"/>
        </w:rPr>
        <w:t xml:space="preserve"> </w:t>
      </w:r>
      <w:r>
        <w:rPr>
          <w:sz w:val="28"/>
        </w:rPr>
        <w:t>[л] - [л`], [й],</w:t>
      </w:r>
      <w:r>
        <w:rPr>
          <w:spacing w:val="-1"/>
          <w:sz w:val="28"/>
        </w:rPr>
        <w:t xml:space="preserve"> </w:t>
      </w:r>
      <w:r>
        <w:rPr>
          <w:sz w:val="28"/>
        </w:rPr>
        <w:t>вместо – глухих; свистящие и шипящие (фрикативные) заменяются звуками [т], [т`], [д], [д`]. Отсутствие звука или замена его другим по артикуляционному признаку создаѐт условия для смешения соответствующих фонем. При смешении звуков, близких артикуляционно или акустически, у</w:t>
      </w:r>
      <w:r>
        <w:rPr>
          <w:spacing w:val="-3"/>
          <w:sz w:val="28"/>
        </w:rPr>
        <w:t xml:space="preserve"> </w:t>
      </w:r>
      <w:r>
        <w:rPr>
          <w:sz w:val="28"/>
        </w:rPr>
        <w:t>ребѐнка формируется артикулема, но сам процесс фонемообразования не заканчивается. Трудности различения близких звуков, принадлежащих разным фонетическим группам, приводят к их смешению при чтении и на письме. Количество неправильно употребляемых в речи звуков может достигать большого числа – до 16 – 20. Чаще всего оказываются несформированными свистящие и шипящие ([с]- [с`],[з]-[з`], [ц],[ш],[ж],[ч],[щ]);[т`] и [д`]; звуки [л],[р],[р`]; звонкие замещаются парными глухими; недостаточно противопоставлены пары мягких и твѐрдых звуков; отсутствует согласный [й];гласный [ы].</w:t>
      </w:r>
    </w:p>
    <w:p w:rsidR="004D198F" w:rsidRDefault="00CD3198">
      <w:pPr>
        <w:pStyle w:val="a4"/>
        <w:numPr>
          <w:ilvl w:val="0"/>
          <w:numId w:val="206"/>
        </w:numPr>
        <w:tabs>
          <w:tab w:val="left" w:pos="1253"/>
        </w:tabs>
        <w:ind w:right="264" w:firstLine="707"/>
        <w:jc w:val="both"/>
        <w:rPr>
          <w:sz w:val="28"/>
        </w:rPr>
      </w:pPr>
      <w:r>
        <w:rPr>
          <w:sz w:val="28"/>
        </w:rPr>
        <w:t>Замены группы звуков диффузной артикуляцией. Вместо двух или нескольких артикуляционно близких звуков произносится средний, неотчѐтливый звук, вместо [ш] и [с]-мягкий звук [ш], вместо [ч] и [т]-нечто вроде смягчѐнного [ч]. Причинами таких замен является недостаточная сформированность</w:t>
      </w:r>
      <w:r>
        <w:rPr>
          <w:spacing w:val="42"/>
          <w:sz w:val="28"/>
        </w:rPr>
        <w:t xml:space="preserve">  </w:t>
      </w:r>
      <w:r>
        <w:rPr>
          <w:sz w:val="28"/>
        </w:rPr>
        <w:t>фонематического</w:t>
      </w:r>
      <w:r>
        <w:rPr>
          <w:spacing w:val="44"/>
          <w:sz w:val="28"/>
        </w:rPr>
        <w:t xml:space="preserve">  </w:t>
      </w:r>
      <w:r>
        <w:rPr>
          <w:sz w:val="28"/>
        </w:rPr>
        <w:t>слуха</w:t>
      </w:r>
      <w:r>
        <w:rPr>
          <w:spacing w:val="45"/>
          <w:sz w:val="28"/>
        </w:rPr>
        <w:t xml:space="preserve">  </w:t>
      </w:r>
      <w:r>
        <w:rPr>
          <w:sz w:val="28"/>
        </w:rPr>
        <w:t>или</w:t>
      </w:r>
      <w:r>
        <w:rPr>
          <w:spacing w:val="44"/>
          <w:sz w:val="28"/>
        </w:rPr>
        <w:t xml:space="preserve">  </w:t>
      </w:r>
      <w:r>
        <w:rPr>
          <w:sz w:val="28"/>
        </w:rPr>
        <w:t>его</w:t>
      </w:r>
      <w:r>
        <w:rPr>
          <w:spacing w:val="44"/>
          <w:sz w:val="28"/>
        </w:rPr>
        <w:t xml:space="preserve">  </w:t>
      </w:r>
      <w:r>
        <w:rPr>
          <w:sz w:val="28"/>
        </w:rPr>
        <w:t>нарушения.</w:t>
      </w:r>
      <w:r>
        <w:rPr>
          <w:spacing w:val="44"/>
          <w:sz w:val="28"/>
        </w:rPr>
        <w:t xml:space="preserve">  </w:t>
      </w:r>
      <w:r>
        <w:rPr>
          <w:spacing w:val="-2"/>
          <w:sz w:val="28"/>
        </w:rPr>
        <w:t>Такие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71" w:firstLine="0"/>
      </w:pPr>
      <w:r>
        <w:lastRenderedPageBreak/>
        <w:t>нарушения, где одна фонема заменяется другой, что ведѐт к искажению смысла слова, называют фонематическим.</w:t>
      </w:r>
    </w:p>
    <w:p w:rsidR="004D198F" w:rsidRDefault="00CD3198">
      <w:pPr>
        <w:pStyle w:val="a4"/>
        <w:numPr>
          <w:ilvl w:val="0"/>
          <w:numId w:val="206"/>
        </w:numPr>
        <w:tabs>
          <w:tab w:val="left" w:pos="1351"/>
        </w:tabs>
        <w:ind w:right="262" w:firstLine="707"/>
        <w:jc w:val="both"/>
        <w:rPr>
          <w:sz w:val="28"/>
        </w:rPr>
      </w:pPr>
      <w:r>
        <w:rPr>
          <w:sz w:val="28"/>
        </w:rPr>
        <w:t>Нестойкое употребление звуков в речи. Некоторые звуки по инструкции изолированно ребѐнок произносит правильно, но в речи они отсутствуют или заменяются другими. Иногда ребѐнок одно и тоже слово в разном контексте или при повторении произносит различно. Бывает, что у ребѐнка звуки одной фонетической группы заменяются, звуки другой - искажаются. Такие нарушения называются фонетико-фонематическими.</w:t>
      </w:r>
    </w:p>
    <w:p w:rsidR="004D198F" w:rsidRDefault="00CD3198">
      <w:pPr>
        <w:pStyle w:val="a4"/>
        <w:numPr>
          <w:ilvl w:val="0"/>
          <w:numId w:val="206"/>
        </w:numPr>
        <w:tabs>
          <w:tab w:val="left" w:pos="1245"/>
        </w:tabs>
        <w:ind w:right="266" w:firstLine="707"/>
        <w:jc w:val="both"/>
        <w:rPr>
          <w:sz w:val="28"/>
        </w:rPr>
      </w:pPr>
      <w:r>
        <w:rPr>
          <w:sz w:val="28"/>
        </w:rPr>
        <w:t>Искажѐнное произношение одного или нескольких звуков. Ребѐнок может</w:t>
      </w:r>
      <w:r>
        <w:rPr>
          <w:spacing w:val="-3"/>
          <w:sz w:val="28"/>
        </w:rPr>
        <w:t xml:space="preserve"> </w:t>
      </w:r>
      <w:r>
        <w:rPr>
          <w:sz w:val="28"/>
        </w:rPr>
        <w:t>искаженно</w:t>
      </w:r>
      <w:r>
        <w:rPr>
          <w:spacing w:val="-2"/>
          <w:sz w:val="28"/>
        </w:rPr>
        <w:t xml:space="preserve"> </w:t>
      </w:r>
      <w:r>
        <w:rPr>
          <w:sz w:val="28"/>
        </w:rPr>
        <w:t>произносить</w:t>
      </w:r>
      <w:r>
        <w:rPr>
          <w:spacing w:val="-2"/>
          <w:sz w:val="28"/>
        </w:rPr>
        <w:t xml:space="preserve"> </w:t>
      </w:r>
      <w:r>
        <w:rPr>
          <w:sz w:val="28"/>
        </w:rPr>
        <w:t>2-4</w:t>
      </w:r>
      <w:r>
        <w:rPr>
          <w:spacing w:val="-2"/>
          <w:sz w:val="28"/>
        </w:rPr>
        <w:t xml:space="preserve"> </w:t>
      </w:r>
      <w:r>
        <w:rPr>
          <w:sz w:val="28"/>
        </w:rPr>
        <w:t>звука</w:t>
      </w:r>
      <w:r>
        <w:rPr>
          <w:spacing w:val="-1"/>
          <w:sz w:val="28"/>
        </w:rPr>
        <w:t xml:space="preserve"> </w:t>
      </w:r>
      <w:r>
        <w:rPr>
          <w:sz w:val="28"/>
        </w:rPr>
        <w:t>или</w:t>
      </w:r>
      <w:r>
        <w:rPr>
          <w:spacing w:val="-2"/>
          <w:sz w:val="28"/>
        </w:rPr>
        <w:t xml:space="preserve"> </w:t>
      </w:r>
      <w:r>
        <w:rPr>
          <w:sz w:val="28"/>
        </w:rPr>
        <w:t>говорить</w:t>
      </w:r>
      <w:r>
        <w:rPr>
          <w:spacing w:val="-3"/>
          <w:sz w:val="28"/>
        </w:rPr>
        <w:t xml:space="preserve"> </w:t>
      </w:r>
      <w:r>
        <w:rPr>
          <w:sz w:val="28"/>
        </w:rPr>
        <w:t>без дефектов,</w:t>
      </w:r>
      <w:r>
        <w:rPr>
          <w:spacing w:val="-2"/>
          <w:sz w:val="28"/>
        </w:rPr>
        <w:t xml:space="preserve"> </w:t>
      </w:r>
      <w:r>
        <w:rPr>
          <w:sz w:val="28"/>
        </w:rPr>
        <w:t>а</w:t>
      </w:r>
      <w:r>
        <w:rPr>
          <w:spacing w:val="-2"/>
          <w:sz w:val="28"/>
        </w:rPr>
        <w:t xml:space="preserve"> </w:t>
      </w:r>
      <w:r>
        <w:rPr>
          <w:sz w:val="28"/>
        </w:rPr>
        <w:t>на слух не различать большее число звуков из разных групп. Относительное благополучие</w:t>
      </w:r>
      <w:r>
        <w:rPr>
          <w:spacing w:val="-5"/>
          <w:sz w:val="28"/>
        </w:rPr>
        <w:t xml:space="preserve"> </w:t>
      </w:r>
      <w:r>
        <w:rPr>
          <w:sz w:val="28"/>
        </w:rPr>
        <w:t>звукопроизношения</w:t>
      </w:r>
      <w:r>
        <w:rPr>
          <w:spacing w:val="-6"/>
          <w:sz w:val="28"/>
        </w:rPr>
        <w:t xml:space="preserve"> </w:t>
      </w:r>
      <w:r>
        <w:rPr>
          <w:sz w:val="28"/>
        </w:rPr>
        <w:t>может</w:t>
      </w:r>
      <w:r>
        <w:rPr>
          <w:spacing w:val="-5"/>
          <w:sz w:val="28"/>
        </w:rPr>
        <w:t xml:space="preserve"> </w:t>
      </w:r>
      <w:r>
        <w:rPr>
          <w:sz w:val="28"/>
        </w:rPr>
        <w:t>маскировать</w:t>
      </w:r>
      <w:r>
        <w:rPr>
          <w:spacing w:val="-6"/>
          <w:sz w:val="28"/>
        </w:rPr>
        <w:t xml:space="preserve"> </w:t>
      </w:r>
      <w:r>
        <w:rPr>
          <w:sz w:val="28"/>
        </w:rPr>
        <w:t>глубокое</w:t>
      </w:r>
      <w:r>
        <w:rPr>
          <w:spacing w:val="-6"/>
          <w:sz w:val="28"/>
        </w:rPr>
        <w:t xml:space="preserve"> </w:t>
      </w:r>
      <w:r>
        <w:rPr>
          <w:sz w:val="28"/>
        </w:rPr>
        <w:t>недоразвитие фонематических процессов. Причиной искажѐнного произношения звуков обычно является недостаточная сформированность артикуляционной моторики или еѐ нарушения.</w:t>
      </w:r>
    </w:p>
    <w:p w:rsidR="004D198F" w:rsidRDefault="00CD3198">
      <w:pPr>
        <w:pStyle w:val="a3"/>
        <w:ind w:right="264"/>
      </w:pPr>
      <w:r>
        <w:t>Это фонетическое нарушения, которые не влияют на смысл слов. При фонетических нарушениях большое внимание уделяют развитию артикуляционного аппарата, мелкой и общей моторики, при фонематических нарушениях развитию фонематического слуха. При наличии большого количества дефектных звуков у детей с ФФНР нарушается слоговая структура слова и произношение слов со стечением согласных: вместо скатерть – они говорят «катиль» или «катеть», вместо велосипед – «сипед». Кроме перечисленных особенностей произношения и фонематического восприятия у</w:t>
      </w:r>
      <w:r>
        <w:rPr>
          <w:spacing w:val="-3"/>
        </w:rPr>
        <w:t xml:space="preserve"> </w:t>
      </w:r>
      <w:r>
        <w:t>детей</w:t>
      </w:r>
      <w:r>
        <w:rPr>
          <w:spacing w:val="-1"/>
        </w:rPr>
        <w:t xml:space="preserve"> </w:t>
      </w:r>
      <w:r>
        <w:t>с ФФНР наблюдаются: общая</w:t>
      </w:r>
      <w:r>
        <w:rPr>
          <w:spacing w:val="-1"/>
        </w:rPr>
        <w:t xml:space="preserve"> </w:t>
      </w:r>
      <w:r>
        <w:t>смазанность речи, нечеткая дикция,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существительными). Проявления речевого недоразвития у данной группы детей выражены в большинстве</w:t>
      </w:r>
      <w:r>
        <w:rPr>
          <w:spacing w:val="-4"/>
        </w:rPr>
        <w:t xml:space="preserve"> </w:t>
      </w:r>
      <w:r>
        <w:t>случаев</w:t>
      </w:r>
      <w:r>
        <w:rPr>
          <w:spacing w:val="-1"/>
        </w:rPr>
        <w:t xml:space="preserve"> </w:t>
      </w:r>
      <w:r>
        <w:t>не</w:t>
      </w:r>
      <w:r>
        <w:rPr>
          <w:spacing w:val="-1"/>
        </w:rPr>
        <w:t xml:space="preserve"> </w:t>
      </w:r>
      <w:r>
        <w:t>резко.</w:t>
      </w:r>
      <w:r>
        <w:rPr>
          <w:spacing w:val="-1"/>
        </w:rPr>
        <w:t xml:space="preserve"> </w:t>
      </w:r>
      <w:r>
        <w:t>И</w:t>
      </w:r>
      <w:r>
        <w:rPr>
          <w:spacing w:val="-2"/>
        </w:rPr>
        <w:t xml:space="preserve"> </w:t>
      </w:r>
      <w:r>
        <w:t>только</w:t>
      </w:r>
      <w:r>
        <w:rPr>
          <w:spacing w:val="-2"/>
        </w:rPr>
        <w:t xml:space="preserve"> </w:t>
      </w:r>
      <w:r>
        <w:t>при специальном</w:t>
      </w:r>
      <w:r>
        <w:rPr>
          <w:spacing w:val="-2"/>
        </w:rPr>
        <w:t xml:space="preserve"> </w:t>
      </w:r>
      <w:r>
        <w:t>обследовании</w:t>
      </w:r>
      <w:r>
        <w:rPr>
          <w:spacing w:val="-2"/>
        </w:rPr>
        <w:t xml:space="preserve"> </w:t>
      </w:r>
      <w:r>
        <w:t>речи выявляются разнообразные ошибки.</w:t>
      </w:r>
    </w:p>
    <w:p w:rsidR="004D198F" w:rsidRDefault="00CD3198">
      <w:pPr>
        <w:spacing w:line="321" w:lineRule="exact"/>
        <w:ind w:left="930"/>
        <w:jc w:val="both"/>
        <w:rPr>
          <w:sz w:val="28"/>
        </w:rPr>
      </w:pPr>
      <w:r>
        <w:rPr>
          <w:i/>
          <w:sz w:val="28"/>
        </w:rPr>
        <w:t>Развитие</w:t>
      </w:r>
      <w:r>
        <w:rPr>
          <w:i/>
          <w:spacing w:val="-9"/>
          <w:sz w:val="28"/>
        </w:rPr>
        <w:t xml:space="preserve"> </w:t>
      </w:r>
      <w:r>
        <w:rPr>
          <w:i/>
          <w:sz w:val="28"/>
        </w:rPr>
        <w:t>психических</w:t>
      </w:r>
      <w:r>
        <w:rPr>
          <w:i/>
          <w:spacing w:val="-8"/>
          <w:sz w:val="28"/>
        </w:rPr>
        <w:t xml:space="preserve"> </w:t>
      </w:r>
      <w:r>
        <w:rPr>
          <w:i/>
          <w:spacing w:val="-2"/>
          <w:sz w:val="28"/>
        </w:rPr>
        <w:t>функций</w:t>
      </w:r>
      <w:r>
        <w:rPr>
          <w:spacing w:val="-2"/>
          <w:sz w:val="28"/>
        </w:rPr>
        <w:t>.</w:t>
      </w:r>
    </w:p>
    <w:p w:rsidR="004D198F" w:rsidRDefault="00CD3198">
      <w:pPr>
        <w:pStyle w:val="a3"/>
        <w:ind w:right="263"/>
      </w:pPr>
      <w:r>
        <w:t>Внимание у таких детей может быть неустойчивым, нестабильным и иссякающим, а также — слабо сформированным произвольное внимание, когда</w:t>
      </w:r>
      <w:r>
        <w:rPr>
          <w:spacing w:val="-2"/>
        </w:rPr>
        <w:t xml:space="preserve"> </w:t>
      </w:r>
      <w:r>
        <w:t>ребенку</w:t>
      </w:r>
      <w:r>
        <w:rPr>
          <w:spacing w:val="-4"/>
        </w:rPr>
        <w:t xml:space="preserve"> </w:t>
      </w:r>
      <w:r>
        <w:t>трудно сосредоточиться на</w:t>
      </w:r>
      <w:r>
        <w:rPr>
          <w:spacing w:val="-1"/>
        </w:rPr>
        <w:t xml:space="preserve"> </w:t>
      </w:r>
      <w:r>
        <w:t>одном</w:t>
      </w:r>
      <w:r>
        <w:rPr>
          <w:spacing w:val="-1"/>
        </w:rPr>
        <w:t xml:space="preserve"> </w:t>
      </w:r>
      <w:r>
        <w:t>предмете</w:t>
      </w:r>
      <w:r>
        <w:rPr>
          <w:spacing w:val="-2"/>
        </w:rPr>
        <w:t xml:space="preserve"> </w:t>
      </w:r>
      <w:r>
        <w:t>и</w:t>
      </w:r>
      <w:r>
        <w:rPr>
          <w:spacing w:val="-2"/>
        </w:rPr>
        <w:t xml:space="preserve"> </w:t>
      </w:r>
      <w:r>
        <w:t>по специальному заданию переключиться на другой; Объем памяти может быть сужен по сравнению с нормой. При этом ребенку понадобится больше времени и повторов, чтобы запомнить заданный материал; Отмечаются особенности в протекании мыслительных операций: наряду с преобладанием наглядно- 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 Поведение может быть нестабильным, с</w:t>
      </w:r>
      <w:r>
        <w:rPr>
          <w:spacing w:val="72"/>
          <w:w w:val="150"/>
        </w:rPr>
        <w:t xml:space="preserve"> </w:t>
      </w:r>
      <w:r>
        <w:t>частой</w:t>
      </w:r>
      <w:r>
        <w:rPr>
          <w:spacing w:val="73"/>
          <w:w w:val="150"/>
        </w:rPr>
        <w:t xml:space="preserve"> </w:t>
      </w:r>
      <w:r>
        <w:t>сменой</w:t>
      </w:r>
      <w:r>
        <w:rPr>
          <w:spacing w:val="73"/>
          <w:w w:val="150"/>
        </w:rPr>
        <w:t xml:space="preserve"> </w:t>
      </w:r>
      <w:r>
        <w:t>на</w:t>
      </w:r>
      <w:r>
        <w:rPr>
          <w:spacing w:val="72"/>
          <w:w w:val="150"/>
        </w:rPr>
        <w:t xml:space="preserve"> </w:t>
      </w:r>
      <w:r>
        <w:t>строения;</w:t>
      </w:r>
      <w:r>
        <w:rPr>
          <w:spacing w:val="74"/>
          <w:w w:val="150"/>
        </w:rPr>
        <w:t xml:space="preserve"> </w:t>
      </w:r>
      <w:r>
        <w:t>могут</w:t>
      </w:r>
      <w:r>
        <w:rPr>
          <w:spacing w:val="72"/>
          <w:w w:val="150"/>
        </w:rPr>
        <w:t xml:space="preserve"> </w:t>
      </w:r>
      <w:r>
        <w:t>возникать</w:t>
      </w:r>
      <w:r>
        <w:rPr>
          <w:spacing w:val="71"/>
          <w:w w:val="150"/>
        </w:rPr>
        <w:t xml:space="preserve"> </w:t>
      </w:r>
      <w:r>
        <w:t>трудности</w:t>
      </w:r>
      <w:r>
        <w:rPr>
          <w:spacing w:val="73"/>
          <w:w w:val="150"/>
        </w:rPr>
        <w:t xml:space="preserve"> </w:t>
      </w:r>
      <w:r>
        <w:t>в</w:t>
      </w:r>
      <w:r>
        <w:rPr>
          <w:spacing w:val="72"/>
          <w:w w:val="150"/>
        </w:rPr>
        <w:t xml:space="preserve"> </w:t>
      </w:r>
      <w:r>
        <w:t>овладении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3" w:firstLine="0"/>
      </w:pPr>
      <w:r>
        <w:lastRenderedPageBreak/>
        <w:t>учебными видами деятельности, т.к. на занятиях дети быстро утомляются, для них сложно выполнение одного задания в течение длительного времени.</w:t>
      </w:r>
    </w:p>
    <w:p w:rsidR="004D198F" w:rsidRDefault="00CD3198">
      <w:pPr>
        <w:pStyle w:val="a3"/>
        <w:ind w:right="270"/>
      </w:pPr>
      <w:r>
        <w:t>Возможны затруднения в запоминании инструкций педагога, особенно – двух-, трех-, четырехступенчатых, требующих поэтапного и последовательного выполнения. В ряде случаев появляются особенности дисциплинарного характера.</w:t>
      </w:r>
    </w:p>
    <w:p w:rsidR="004D198F" w:rsidRDefault="004D198F">
      <w:pPr>
        <w:pStyle w:val="a3"/>
        <w:spacing w:before="1"/>
        <w:ind w:left="0" w:firstLine="0"/>
        <w:jc w:val="left"/>
      </w:pPr>
    </w:p>
    <w:p w:rsidR="004D198F" w:rsidRDefault="00CD3198">
      <w:pPr>
        <w:pStyle w:val="Heading1"/>
        <w:numPr>
          <w:ilvl w:val="1"/>
          <w:numId w:val="213"/>
        </w:numPr>
        <w:tabs>
          <w:tab w:val="left" w:pos="2261"/>
        </w:tabs>
        <w:ind w:left="2261" w:hanging="491"/>
        <w:jc w:val="left"/>
      </w:pPr>
      <w:r>
        <w:t>Планируемые</w:t>
      </w:r>
      <w:r>
        <w:rPr>
          <w:spacing w:val="-16"/>
        </w:rPr>
        <w:t xml:space="preserve"> </w:t>
      </w:r>
      <w:r>
        <w:t>результаты</w:t>
      </w:r>
      <w:r>
        <w:rPr>
          <w:spacing w:val="-12"/>
        </w:rPr>
        <w:t xml:space="preserve"> </w:t>
      </w:r>
      <w:r>
        <w:t>реализации</w:t>
      </w:r>
      <w:r>
        <w:rPr>
          <w:spacing w:val="-11"/>
        </w:rPr>
        <w:t xml:space="preserve"> </w:t>
      </w:r>
      <w:r>
        <w:rPr>
          <w:spacing w:val="-2"/>
        </w:rPr>
        <w:t>Программы</w:t>
      </w:r>
    </w:p>
    <w:p w:rsidR="004D198F" w:rsidRDefault="00CD3198">
      <w:pPr>
        <w:pStyle w:val="a3"/>
        <w:spacing w:before="316"/>
        <w:ind w:right="262"/>
        <w:rPr>
          <w:i/>
        </w:rPr>
      </w:pPr>
      <w: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rPr>
        <w:t>возрастные характеристики возможных достижений ребенка к завершению ДО.</w:t>
      </w:r>
    </w:p>
    <w:p w:rsidR="004D198F" w:rsidRDefault="00CD3198">
      <w:pPr>
        <w:pStyle w:val="a3"/>
        <w:spacing w:before="1"/>
        <w:ind w:right="267"/>
      </w:pPr>
      <w: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4D198F" w:rsidRDefault="00CD3198">
      <w:pPr>
        <w:pStyle w:val="a3"/>
        <w:ind w:right="264"/>
      </w:pPr>
      <w: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4D198F" w:rsidRDefault="00CD3198">
      <w:pPr>
        <w:pStyle w:val="a3"/>
        <w:ind w:right="265"/>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4D198F" w:rsidRDefault="00CD3198">
      <w:pPr>
        <w:pStyle w:val="a3"/>
        <w:ind w:right="262"/>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3"/>
        </w:rPr>
        <w:t xml:space="preserve"> </w:t>
      </w:r>
      <w:r>
        <w:t>ориентиры «к</w:t>
      </w:r>
      <w:r>
        <w:rPr>
          <w:spacing w:val="-2"/>
        </w:rPr>
        <w:t xml:space="preserve"> </w:t>
      </w:r>
      <w:r>
        <w:t>одному</w:t>
      </w:r>
      <w:r>
        <w:rPr>
          <w:spacing w:val="-5"/>
        </w:rPr>
        <w:t xml:space="preserve"> </w:t>
      </w:r>
      <w:r>
        <w:t>году»,</w:t>
      </w:r>
      <w:r>
        <w:rPr>
          <w:spacing w:val="-1"/>
        </w:rPr>
        <w:t xml:space="preserve"> </w:t>
      </w:r>
      <w:r>
        <w:t>«к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w:t>
      </w:r>
      <w:r>
        <w:rPr>
          <w:spacing w:val="40"/>
        </w:rPr>
        <w:t xml:space="preserve"> </w:t>
      </w:r>
      <w:r>
        <w:t>гетерохронностью и индивидуальным темпом психического развития детей в дошкольном детстве,</w:t>
      </w:r>
      <w:r>
        <w:rPr>
          <w:spacing w:val="-18"/>
        </w:rPr>
        <w:t xml:space="preserve"> </w:t>
      </w:r>
      <w:r>
        <w:t>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D198F" w:rsidRDefault="00CD3198">
      <w:pPr>
        <w:pStyle w:val="a3"/>
        <w:spacing w:before="1"/>
        <w:ind w:right="264"/>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w:t>
      </w:r>
      <w:r>
        <w:rPr>
          <w:spacing w:val="40"/>
        </w:rPr>
        <w:t xml:space="preserve"> </w:t>
      </w:r>
      <w:r>
        <w:t>включения в соответствующую целевую группу.</w:t>
      </w:r>
    </w:p>
    <w:p w:rsidR="004D198F" w:rsidRDefault="004D198F">
      <w:pPr>
        <w:pStyle w:val="a3"/>
        <w:spacing w:before="4"/>
        <w:ind w:left="0" w:firstLine="0"/>
        <w:jc w:val="left"/>
      </w:pPr>
    </w:p>
    <w:p w:rsidR="004D198F" w:rsidRDefault="00CD3198">
      <w:pPr>
        <w:pStyle w:val="Heading1"/>
        <w:ind w:left="1343" w:right="1385"/>
        <w:jc w:val="center"/>
      </w:pPr>
      <w:r>
        <w:t>Планируемые</w:t>
      </w:r>
      <w:r>
        <w:rPr>
          <w:spacing w:val="-13"/>
        </w:rPr>
        <w:t xml:space="preserve"> </w:t>
      </w:r>
      <w:r>
        <w:t>результаты</w:t>
      </w:r>
      <w:r>
        <w:rPr>
          <w:spacing w:val="-6"/>
        </w:rPr>
        <w:t xml:space="preserve"> </w:t>
      </w:r>
      <w:r>
        <w:t>в</w:t>
      </w:r>
      <w:r>
        <w:rPr>
          <w:spacing w:val="-12"/>
        </w:rPr>
        <w:t xml:space="preserve"> </w:t>
      </w:r>
      <w:r>
        <w:t>младенческом</w:t>
      </w:r>
      <w:r>
        <w:rPr>
          <w:spacing w:val="-5"/>
        </w:rPr>
        <w:t xml:space="preserve"> </w:t>
      </w:r>
      <w:r>
        <w:rPr>
          <w:spacing w:val="-2"/>
        </w:rPr>
        <w:t>возрасте</w:t>
      </w:r>
    </w:p>
    <w:p w:rsidR="004D198F" w:rsidRDefault="004D198F">
      <w:pPr>
        <w:jc w:val="center"/>
        <w:sectPr w:rsidR="004D198F">
          <w:pgSz w:w="11910" w:h="16840"/>
          <w:pgMar w:top="1040" w:right="580" w:bottom="920" w:left="1480" w:header="0" w:footer="734" w:gutter="0"/>
          <w:cols w:space="720"/>
        </w:sectPr>
      </w:pPr>
    </w:p>
    <w:p w:rsidR="004D198F" w:rsidRDefault="00CD3198">
      <w:pPr>
        <w:pStyle w:val="Heading2"/>
        <w:spacing w:before="74" w:line="319" w:lineRule="exact"/>
      </w:pPr>
      <w:r>
        <w:lastRenderedPageBreak/>
        <w:t>К</w:t>
      </w:r>
      <w:r>
        <w:rPr>
          <w:spacing w:val="-6"/>
        </w:rPr>
        <w:t xml:space="preserve"> </w:t>
      </w:r>
      <w:r>
        <w:t>одному</w:t>
      </w:r>
      <w:r>
        <w:rPr>
          <w:spacing w:val="-5"/>
        </w:rPr>
        <w:t xml:space="preserve"> </w:t>
      </w:r>
      <w:r>
        <w:rPr>
          <w:spacing w:val="-4"/>
        </w:rPr>
        <w:t>году:</w:t>
      </w:r>
    </w:p>
    <w:p w:rsidR="004D198F" w:rsidRDefault="00CD3198">
      <w:pPr>
        <w:pStyle w:val="a4"/>
        <w:numPr>
          <w:ilvl w:val="0"/>
          <w:numId w:val="205"/>
        </w:numPr>
        <w:tabs>
          <w:tab w:val="left" w:pos="1214"/>
        </w:tabs>
        <w:ind w:right="265" w:firstLine="707"/>
        <w:rPr>
          <w:sz w:val="28"/>
        </w:rPr>
      </w:pPr>
      <w:r>
        <w:rPr>
          <w:sz w:val="28"/>
        </w:rPr>
        <w:t>ребенок проявляет двигательную активность в освоении пространственной</w:t>
      </w:r>
      <w:r>
        <w:rPr>
          <w:spacing w:val="40"/>
          <w:sz w:val="28"/>
        </w:rPr>
        <w:t xml:space="preserve"> </w:t>
      </w:r>
      <w:r>
        <w:rPr>
          <w:sz w:val="28"/>
        </w:rPr>
        <w:t xml:space="preserve">среды, используя движения ползания, лазанья, хватания, бросания, манипулирует предметами, начинает осваивать самостоятельную </w:t>
      </w:r>
      <w:r>
        <w:rPr>
          <w:spacing w:val="-2"/>
          <w:sz w:val="28"/>
        </w:rPr>
        <w:t>ходьбу;</w:t>
      </w:r>
    </w:p>
    <w:p w:rsidR="004D198F" w:rsidRDefault="00CD3198">
      <w:pPr>
        <w:pStyle w:val="a4"/>
        <w:numPr>
          <w:ilvl w:val="0"/>
          <w:numId w:val="205"/>
        </w:numPr>
        <w:tabs>
          <w:tab w:val="left" w:pos="1214"/>
        </w:tabs>
        <w:ind w:right="263" w:firstLine="707"/>
        <w:rPr>
          <w:sz w:val="28"/>
        </w:rPr>
      </w:pPr>
      <w:r>
        <w:rPr>
          <w:sz w:val="28"/>
        </w:rPr>
        <w:t>ребѐнок положительно реагирует на прием пищи и гигиенические процедуры; ребѐнок эмоционально реагирует на внимание взрослого, проявляет радость в ответ на общение со взрослым;</w:t>
      </w:r>
    </w:p>
    <w:p w:rsidR="004D198F" w:rsidRDefault="00CD3198">
      <w:pPr>
        <w:pStyle w:val="a4"/>
        <w:numPr>
          <w:ilvl w:val="0"/>
          <w:numId w:val="205"/>
        </w:numPr>
        <w:tabs>
          <w:tab w:val="left" w:pos="1214"/>
        </w:tabs>
        <w:ind w:right="270" w:firstLine="707"/>
        <w:rPr>
          <w:sz w:val="28"/>
        </w:rPr>
      </w:pPr>
      <w:r>
        <w:rPr>
          <w:sz w:val="28"/>
        </w:rPr>
        <w:t>ребѐнок понимает речь взрослого, откликается на свое имя, положительно реагирует на знакомых людей, имена близких родственников;</w:t>
      </w:r>
    </w:p>
    <w:p w:rsidR="004D198F" w:rsidRDefault="00CD3198">
      <w:pPr>
        <w:pStyle w:val="a4"/>
        <w:numPr>
          <w:ilvl w:val="0"/>
          <w:numId w:val="205"/>
        </w:numPr>
        <w:tabs>
          <w:tab w:val="left" w:pos="1214"/>
        </w:tabs>
        <w:ind w:right="272" w:firstLine="707"/>
        <w:rPr>
          <w:sz w:val="28"/>
        </w:rPr>
      </w:pPr>
      <w:r>
        <w:rPr>
          <w:sz w:val="28"/>
        </w:rPr>
        <w:t xml:space="preserve">ребѐнок выполняет простые просьбы взрослого, понимает и адекватно реагирует на слова, регулирующие поведение (можно, нельзя и </w:t>
      </w:r>
      <w:r>
        <w:rPr>
          <w:spacing w:val="-2"/>
          <w:sz w:val="28"/>
        </w:rPr>
        <w:t>другие);</w:t>
      </w:r>
    </w:p>
    <w:p w:rsidR="004D198F" w:rsidRDefault="00CD3198">
      <w:pPr>
        <w:pStyle w:val="a4"/>
        <w:numPr>
          <w:ilvl w:val="0"/>
          <w:numId w:val="205"/>
        </w:numPr>
        <w:tabs>
          <w:tab w:val="left" w:pos="1214"/>
        </w:tabs>
        <w:ind w:right="272" w:firstLine="707"/>
        <w:rPr>
          <w:sz w:val="28"/>
        </w:rPr>
      </w:pPr>
      <w:r>
        <w:rPr>
          <w:sz w:val="28"/>
        </w:rPr>
        <w:t>ребѐнок произносит несколько простых, облегченных слов (мама, папа, баба, деда, дай, бах, на), которые несут смысловую нагрузку;</w:t>
      </w:r>
    </w:p>
    <w:p w:rsidR="004D198F" w:rsidRDefault="00CD3198">
      <w:pPr>
        <w:pStyle w:val="a4"/>
        <w:numPr>
          <w:ilvl w:val="0"/>
          <w:numId w:val="205"/>
        </w:numPr>
        <w:tabs>
          <w:tab w:val="left" w:pos="1214"/>
        </w:tabs>
        <w:ind w:right="264" w:firstLine="707"/>
        <w:rPr>
          <w:sz w:val="28"/>
        </w:rPr>
      </w:pPr>
      <w:r>
        <w:rPr>
          <w:sz w:val="28"/>
        </w:rPr>
        <w:t>ребѐнок проявляет интерес к животным, птицам, рыбам, растениям; ребѐнок обнаруживает поисковую и познавательную активность по отношению к предметному окружению;</w:t>
      </w:r>
    </w:p>
    <w:p w:rsidR="004D198F" w:rsidRDefault="00CD3198">
      <w:pPr>
        <w:pStyle w:val="a4"/>
        <w:numPr>
          <w:ilvl w:val="0"/>
          <w:numId w:val="205"/>
        </w:numPr>
        <w:tabs>
          <w:tab w:val="left" w:pos="1214"/>
        </w:tabs>
        <w:ind w:right="273" w:firstLine="707"/>
        <w:rPr>
          <w:sz w:val="28"/>
        </w:rPr>
      </w:pPr>
      <w:r>
        <w:rPr>
          <w:sz w:val="28"/>
        </w:rPr>
        <w:t>ребѐнок узнает и называет объекты живой природы ближайшего окружения, выделяет их характерные особенности, положительно реагирует на них;</w:t>
      </w:r>
    </w:p>
    <w:p w:rsidR="004D198F" w:rsidRDefault="00CD3198">
      <w:pPr>
        <w:pStyle w:val="a4"/>
        <w:numPr>
          <w:ilvl w:val="0"/>
          <w:numId w:val="205"/>
        </w:numPr>
        <w:tabs>
          <w:tab w:val="left" w:pos="1214"/>
        </w:tabs>
        <w:ind w:right="262" w:firstLine="707"/>
        <w:rPr>
          <w:sz w:val="28"/>
        </w:rPr>
      </w:pPr>
      <w:r>
        <w:rPr>
          <w:sz w:val="28"/>
        </w:rPr>
        <w:t>ребѐнок эмоционально реагирует на музыку, пение, игры-забавы, прислушивается к звучанию разных музыкальных инструментов;</w:t>
      </w:r>
    </w:p>
    <w:p w:rsidR="004D198F" w:rsidRDefault="00CD3198">
      <w:pPr>
        <w:pStyle w:val="a4"/>
        <w:numPr>
          <w:ilvl w:val="0"/>
          <w:numId w:val="205"/>
        </w:numPr>
        <w:tabs>
          <w:tab w:val="left" w:pos="1214"/>
        </w:tabs>
        <w:ind w:right="268" w:firstLine="707"/>
        <w:rPr>
          <w:sz w:val="28"/>
        </w:rPr>
      </w:pPr>
      <w:r>
        <w:rPr>
          <w:sz w:val="28"/>
        </w:rPr>
        <w:t xml:space="preserve">ребѐнок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w:t>
      </w:r>
      <w:r>
        <w:rPr>
          <w:spacing w:val="-2"/>
          <w:sz w:val="28"/>
        </w:rPr>
        <w:t>подобное);</w:t>
      </w:r>
    </w:p>
    <w:p w:rsidR="004D198F" w:rsidRDefault="00CD3198">
      <w:pPr>
        <w:pStyle w:val="a4"/>
        <w:numPr>
          <w:ilvl w:val="0"/>
          <w:numId w:val="205"/>
        </w:numPr>
        <w:tabs>
          <w:tab w:val="left" w:pos="1214"/>
        </w:tabs>
        <w:ind w:right="271" w:firstLine="707"/>
        <w:rPr>
          <w:sz w:val="28"/>
        </w:rPr>
      </w:pPr>
      <w:r>
        <w:rPr>
          <w:sz w:val="28"/>
        </w:rPr>
        <w:t>ребѐнок активно действует с игрушками, подражая действиям взрослых (катает машинку, кормит собачку, качает куклу и тому подобное).</w:t>
      </w:r>
    </w:p>
    <w:p w:rsidR="004D198F" w:rsidRDefault="004D198F">
      <w:pPr>
        <w:pStyle w:val="a3"/>
        <w:spacing w:before="2"/>
        <w:ind w:left="0" w:firstLine="0"/>
        <w:jc w:val="left"/>
      </w:pPr>
    </w:p>
    <w:p w:rsidR="004D198F" w:rsidRDefault="00CD3198">
      <w:pPr>
        <w:pStyle w:val="Heading1"/>
        <w:ind w:left="2401"/>
        <w:jc w:val="both"/>
      </w:pPr>
      <w:r>
        <w:t>Планируемые</w:t>
      </w:r>
      <w:r>
        <w:rPr>
          <w:spacing w:val="-10"/>
        </w:rPr>
        <w:t xml:space="preserve"> </w:t>
      </w:r>
      <w:r>
        <w:t>результаты</w:t>
      </w:r>
      <w:r>
        <w:rPr>
          <w:spacing w:val="-4"/>
        </w:rPr>
        <w:t xml:space="preserve"> </w:t>
      </w:r>
      <w:r>
        <w:t>в</w:t>
      </w:r>
      <w:r>
        <w:rPr>
          <w:spacing w:val="-8"/>
        </w:rPr>
        <w:t xml:space="preserve"> </w:t>
      </w:r>
      <w:r>
        <w:t>раннем</w:t>
      </w:r>
      <w:r>
        <w:rPr>
          <w:spacing w:val="-7"/>
        </w:rPr>
        <w:t xml:space="preserve"> </w:t>
      </w:r>
      <w:r>
        <w:rPr>
          <w:spacing w:val="-2"/>
        </w:rPr>
        <w:t>возрасте</w:t>
      </w:r>
    </w:p>
    <w:p w:rsidR="004D198F" w:rsidRDefault="00CD3198">
      <w:pPr>
        <w:pStyle w:val="Heading2"/>
        <w:spacing w:before="4"/>
      </w:pPr>
      <w:r>
        <w:t>К</w:t>
      </w:r>
      <w:r>
        <w:rPr>
          <w:spacing w:val="-4"/>
        </w:rPr>
        <w:t xml:space="preserve"> </w:t>
      </w:r>
      <w:r>
        <w:t>трем</w:t>
      </w:r>
      <w:r>
        <w:rPr>
          <w:spacing w:val="-2"/>
        </w:rPr>
        <w:t xml:space="preserve"> годам:</w:t>
      </w:r>
    </w:p>
    <w:p w:rsidR="004D198F" w:rsidRDefault="00CD3198">
      <w:pPr>
        <w:pStyle w:val="a4"/>
        <w:numPr>
          <w:ilvl w:val="0"/>
          <w:numId w:val="205"/>
        </w:numPr>
        <w:tabs>
          <w:tab w:val="left" w:pos="1214"/>
        </w:tabs>
        <w:ind w:right="263" w:firstLine="707"/>
        <w:rPr>
          <w:sz w:val="28"/>
        </w:rPr>
      </w:pPr>
      <w:r>
        <w:rPr>
          <w:sz w:val="28"/>
        </w:rPr>
        <w:t>у ребенка развита крупная моторика, он активно использует освоенные ранее движения, начинает осваивать бег, прыжки, повторяет за взрослым</w:t>
      </w:r>
      <w:r>
        <w:rPr>
          <w:spacing w:val="-13"/>
          <w:sz w:val="28"/>
        </w:rPr>
        <w:t xml:space="preserve"> </w:t>
      </w:r>
      <w:r>
        <w:rPr>
          <w:sz w:val="28"/>
        </w:rPr>
        <w:t>простые имитационные упражнения,</w:t>
      </w:r>
      <w:r>
        <w:rPr>
          <w:spacing w:val="-18"/>
          <w:sz w:val="28"/>
        </w:rPr>
        <w:t xml:space="preserve"> </w:t>
      </w:r>
      <w:r>
        <w:rPr>
          <w:sz w:val="28"/>
        </w:rPr>
        <w:t>понимает указания взрослого, выполняет движения по зрительному и звуковому ориентирам;</w:t>
      </w:r>
    </w:p>
    <w:p w:rsidR="004D198F" w:rsidRDefault="00CD3198">
      <w:pPr>
        <w:pStyle w:val="a4"/>
        <w:numPr>
          <w:ilvl w:val="0"/>
          <w:numId w:val="205"/>
        </w:numPr>
        <w:tabs>
          <w:tab w:val="left" w:pos="1214"/>
        </w:tabs>
        <w:ind w:right="263" w:firstLine="707"/>
        <w:rPr>
          <w:sz w:val="28"/>
        </w:rPr>
      </w:pPr>
      <w:r>
        <w:rPr>
          <w:sz w:val="28"/>
        </w:rPr>
        <w:t>ребѐнок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D198F" w:rsidRDefault="00CD3198">
      <w:pPr>
        <w:pStyle w:val="a4"/>
        <w:numPr>
          <w:ilvl w:val="0"/>
          <w:numId w:val="205"/>
        </w:numPr>
        <w:tabs>
          <w:tab w:val="left" w:pos="1214"/>
        </w:tabs>
        <w:ind w:right="273" w:firstLine="707"/>
        <w:rPr>
          <w:sz w:val="28"/>
        </w:rPr>
      </w:pPr>
      <w:r>
        <w:rPr>
          <w:sz w:val="28"/>
        </w:rPr>
        <w:t>ребѐнок стремится к общению со взрослыми, реагирует на их настроение; ребѐнок проявляет интерес к сверстникам; наблюдает за их действиями и подражает им; играет рядом;</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205"/>
        </w:numPr>
        <w:tabs>
          <w:tab w:val="left" w:pos="1214"/>
        </w:tabs>
        <w:spacing w:before="67"/>
        <w:ind w:right="265" w:firstLine="707"/>
        <w:rPr>
          <w:sz w:val="28"/>
        </w:rPr>
      </w:pPr>
      <w:r>
        <w:rPr>
          <w:sz w:val="28"/>
        </w:rPr>
        <w:lastRenderedPageBreak/>
        <w:t xml:space="preserve">ребѐнок понимает и выполняет простые поручения взрослого; ребѐнок стремится проявлять самостоятельность в бытовом и игровом </w:t>
      </w:r>
      <w:r>
        <w:rPr>
          <w:spacing w:val="-2"/>
          <w:sz w:val="28"/>
        </w:rPr>
        <w:t>поведении;</w:t>
      </w:r>
    </w:p>
    <w:p w:rsidR="004D198F" w:rsidRDefault="00CD3198">
      <w:pPr>
        <w:pStyle w:val="a4"/>
        <w:numPr>
          <w:ilvl w:val="0"/>
          <w:numId w:val="205"/>
        </w:numPr>
        <w:tabs>
          <w:tab w:val="left" w:pos="1214"/>
        </w:tabs>
        <w:spacing w:before="2"/>
        <w:ind w:right="272" w:firstLine="707"/>
        <w:rPr>
          <w:sz w:val="28"/>
        </w:rPr>
      </w:pPr>
      <w:r>
        <w:rPr>
          <w:sz w:val="28"/>
        </w:rPr>
        <w:t>ребѐнок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D198F" w:rsidRDefault="00CD3198">
      <w:pPr>
        <w:pStyle w:val="a4"/>
        <w:numPr>
          <w:ilvl w:val="0"/>
          <w:numId w:val="205"/>
        </w:numPr>
        <w:tabs>
          <w:tab w:val="left" w:pos="1214"/>
        </w:tabs>
        <w:ind w:right="266" w:firstLine="707"/>
        <w:rPr>
          <w:sz w:val="28"/>
        </w:rPr>
      </w:pPr>
      <w:r>
        <w:rPr>
          <w:sz w:val="28"/>
        </w:rPr>
        <w:t>ребѐнок владеет активной речью, использует в общении разные</w:t>
      </w:r>
      <w:r>
        <w:rPr>
          <w:spacing w:val="40"/>
          <w:sz w:val="28"/>
        </w:rPr>
        <w:t xml:space="preserve"> </w:t>
      </w:r>
      <w:r>
        <w:rPr>
          <w:sz w:val="28"/>
        </w:rPr>
        <w:t>части речи, простые предложения из 4-х слов и более, включенные в общение; может обращаться с вопросами и просьбами;</w:t>
      </w:r>
    </w:p>
    <w:p w:rsidR="004D198F" w:rsidRDefault="00CD3198">
      <w:pPr>
        <w:pStyle w:val="a4"/>
        <w:numPr>
          <w:ilvl w:val="0"/>
          <w:numId w:val="205"/>
        </w:numPr>
        <w:tabs>
          <w:tab w:val="left" w:pos="1214"/>
        </w:tabs>
        <w:ind w:right="263" w:firstLine="707"/>
        <w:rPr>
          <w:sz w:val="28"/>
        </w:rPr>
      </w:pPr>
      <w:r>
        <w:rPr>
          <w:sz w:val="28"/>
        </w:rPr>
        <w:t>ребѐнок проявляет интерес к стихам, сказкам, повторяет отдельные слова и фразы за взрослым;</w:t>
      </w:r>
    </w:p>
    <w:p w:rsidR="004D198F" w:rsidRDefault="00CD3198">
      <w:pPr>
        <w:pStyle w:val="a4"/>
        <w:numPr>
          <w:ilvl w:val="0"/>
          <w:numId w:val="205"/>
        </w:numPr>
        <w:tabs>
          <w:tab w:val="left" w:pos="1214"/>
        </w:tabs>
        <w:ind w:right="273" w:firstLine="707"/>
        <w:rPr>
          <w:sz w:val="28"/>
        </w:rPr>
      </w:pPr>
      <w:r>
        <w:rPr>
          <w:sz w:val="28"/>
        </w:rPr>
        <w:t>ребѐнок рассматривает картинки, показывает и называет предметы, изображенные на них;</w:t>
      </w:r>
    </w:p>
    <w:p w:rsidR="004D198F" w:rsidRDefault="00CD3198">
      <w:pPr>
        <w:pStyle w:val="a4"/>
        <w:numPr>
          <w:ilvl w:val="0"/>
          <w:numId w:val="205"/>
        </w:numPr>
        <w:tabs>
          <w:tab w:val="left" w:pos="1214"/>
        </w:tabs>
        <w:spacing w:before="1"/>
        <w:ind w:right="269" w:firstLine="707"/>
        <w:rPr>
          <w:sz w:val="28"/>
        </w:rPr>
      </w:pPr>
      <w:r>
        <w:rPr>
          <w:sz w:val="28"/>
        </w:rPr>
        <w:t>ребѐнок различает и называет основные цвета, формы предметов, ориентируется в основных пространственных и временных отношениях; ребѐнок осуществляет поисковые и обследовательские действия; ребѐнок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4D198F" w:rsidRDefault="00CD3198">
      <w:pPr>
        <w:pStyle w:val="a4"/>
        <w:numPr>
          <w:ilvl w:val="0"/>
          <w:numId w:val="205"/>
        </w:numPr>
        <w:tabs>
          <w:tab w:val="left" w:pos="1214"/>
        </w:tabs>
        <w:ind w:right="271" w:firstLine="707"/>
        <w:rPr>
          <w:sz w:val="28"/>
        </w:rPr>
      </w:pPr>
      <w:r>
        <w:rPr>
          <w:sz w:val="28"/>
        </w:rPr>
        <w:t>ребѐнок</w:t>
      </w:r>
      <w:r>
        <w:rPr>
          <w:spacing w:val="-2"/>
          <w:sz w:val="28"/>
        </w:rPr>
        <w:t xml:space="preserve"> </w:t>
      </w:r>
      <w:r>
        <w:rPr>
          <w:sz w:val="28"/>
        </w:rPr>
        <w:t>имеет</w:t>
      </w:r>
      <w:r>
        <w:rPr>
          <w:spacing w:val="-1"/>
          <w:sz w:val="28"/>
        </w:rPr>
        <w:t xml:space="preserve"> </w:t>
      </w:r>
      <w:r>
        <w:rPr>
          <w:sz w:val="28"/>
        </w:rPr>
        <w:t>представления</w:t>
      </w:r>
      <w:r>
        <w:rPr>
          <w:spacing w:val="-2"/>
          <w:sz w:val="28"/>
        </w:rPr>
        <w:t xml:space="preserve"> </w:t>
      </w:r>
      <w:r>
        <w:rPr>
          <w:sz w:val="28"/>
        </w:rPr>
        <w:t>об</w:t>
      </w:r>
      <w:r>
        <w:rPr>
          <w:spacing w:val="-2"/>
          <w:sz w:val="28"/>
        </w:rPr>
        <w:t xml:space="preserve"> </w:t>
      </w:r>
      <w:r>
        <w:rPr>
          <w:sz w:val="28"/>
        </w:rPr>
        <w:t>объектах живой</w:t>
      </w:r>
      <w:r>
        <w:rPr>
          <w:spacing w:val="-2"/>
          <w:sz w:val="28"/>
        </w:rPr>
        <w:t xml:space="preserve"> </w:t>
      </w:r>
      <w:r>
        <w:rPr>
          <w:sz w:val="28"/>
        </w:rPr>
        <w:t>и неживой</w:t>
      </w:r>
      <w:r>
        <w:rPr>
          <w:spacing w:val="-2"/>
          <w:sz w:val="28"/>
        </w:rPr>
        <w:t xml:space="preserve"> </w:t>
      </w:r>
      <w:r>
        <w:rPr>
          <w:sz w:val="28"/>
        </w:rPr>
        <w:t>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D198F" w:rsidRDefault="00CD3198">
      <w:pPr>
        <w:pStyle w:val="a4"/>
        <w:numPr>
          <w:ilvl w:val="0"/>
          <w:numId w:val="205"/>
        </w:numPr>
        <w:tabs>
          <w:tab w:val="left" w:pos="1214"/>
        </w:tabs>
        <w:ind w:right="270" w:firstLine="707"/>
        <w:rPr>
          <w:sz w:val="28"/>
        </w:rPr>
      </w:pPr>
      <w:r>
        <w:rPr>
          <w:sz w:val="28"/>
        </w:rPr>
        <w:t>ребѐнок с удовольствием слушает музыку, подпевает, выполняет простые танцевальные движения;</w:t>
      </w:r>
    </w:p>
    <w:p w:rsidR="004D198F" w:rsidRDefault="00CD3198">
      <w:pPr>
        <w:pStyle w:val="a4"/>
        <w:numPr>
          <w:ilvl w:val="0"/>
          <w:numId w:val="205"/>
        </w:numPr>
        <w:tabs>
          <w:tab w:val="left" w:pos="1214"/>
        </w:tabs>
        <w:spacing w:line="242" w:lineRule="auto"/>
        <w:ind w:right="273" w:firstLine="707"/>
        <w:rPr>
          <w:sz w:val="28"/>
        </w:rPr>
      </w:pPr>
      <w:r>
        <w:rPr>
          <w:sz w:val="28"/>
        </w:rPr>
        <w:t>ребѐнок эмоционально откликается на красоту природы и произведения искусства;</w:t>
      </w:r>
    </w:p>
    <w:p w:rsidR="004D198F" w:rsidRDefault="00CD3198">
      <w:pPr>
        <w:pStyle w:val="a4"/>
        <w:numPr>
          <w:ilvl w:val="0"/>
          <w:numId w:val="205"/>
        </w:numPr>
        <w:tabs>
          <w:tab w:val="left" w:pos="1214"/>
        </w:tabs>
        <w:ind w:right="268" w:firstLine="707"/>
        <w:rPr>
          <w:sz w:val="28"/>
        </w:rPr>
      </w:pPr>
      <w:r>
        <w:rPr>
          <w:sz w:val="28"/>
        </w:rPr>
        <w:t>ребѐнок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D198F" w:rsidRDefault="00CD3198">
      <w:pPr>
        <w:pStyle w:val="a4"/>
        <w:numPr>
          <w:ilvl w:val="0"/>
          <w:numId w:val="205"/>
        </w:numPr>
        <w:tabs>
          <w:tab w:val="left" w:pos="1214"/>
        </w:tabs>
        <w:ind w:right="270" w:firstLine="707"/>
        <w:rPr>
          <w:sz w:val="28"/>
        </w:rPr>
      </w:pPr>
      <w:r>
        <w:rPr>
          <w:sz w:val="28"/>
        </w:rPr>
        <w:t>ребѐнок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D198F" w:rsidRDefault="00CD3198">
      <w:pPr>
        <w:pStyle w:val="a4"/>
        <w:numPr>
          <w:ilvl w:val="0"/>
          <w:numId w:val="205"/>
        </w:numPr>
        <w:tabs>
          <w:tab w:val="left" w:pos="1215"/>
        </w:tabs>
        <w:spacing w:line="322" w:lineRule="exact"/>
        <w:ind w:left="1215" w:hanging="285"/>
        <w:rPr>
          <w:sz w:val="28"/>
        </w:rPr>
      </w:pPr>
      <w:r>
        <w:rPr>
          <w:sz w:val="28"/>
        </w:rPr>
        <w:t>ребѐнок</w:t>
      </w:r>
      <w:r>
        <w:rPr>
          <w:spacing w:val="17"/>
          <w:sz w:val="28"/>
        </w:rPr>
        <w:t xml:space="preserve"> </w:t>
      </w:r>
      <w:r>
        <w:rPr>
          <w:sz w:val="28"/>
        </w:rPr>
        <w:t>в</w:t>
      </w:r>
      <w:r>
        <w:rPr>
          <w:spacing w:val="14"/>
          <w:sz w:val="28"/>
        </w:rPr>
        <w:t xml:space="preserve"> </w:t>
      </w:r>
      <w:r>
        <w:rPr>
          <w:sz w:val="28"/>
        </w:rPr>
        <w:t>играх</w:t>
      </w:r>
      <w:r>
        <w:rPr>
          <w:spacing w:val="18"/>
          <w:sz w:val="28"/>
        </w:rPr>
        <w:t xml:space="preserve"> </w:t>
      </w:r>
      <w:r>
        <w:rPr>
          <w:sz w:val="28"/>
        </w:rPr>
        <w:t>отображает</w:t>
      </w:r>
      <w:r>
        <w:rPr>
          <w:spacing w:val="16"/>
          <w:sz w:val="28"/>
        </w:rPr>
        <w:t xml:space="preserve"> </w:t>
      </w:r>
      <w:r>
        <w:rPr>
          <w:sz w:val="28"/>
        </w:rPr>
        <w:t>действия</w:t>
      </w:r>
      <w:r>
        <w:rPr>
          <w:spacing w:val="15"/>
          <w:sz w:val="28"/>
        </w:rPr>
        <w:t xml:space="preserve"> </w:t>
      </w:r>
      <w:r>
        <w:rPr>
          <w:sz w:val="28"/>
        </w:rPr>
        <w:t>окружающих</w:t>
      </w:r>
      <w:r>
        <w:rPr>
          <w:spacing w:val="16"/>
          <w:sz w:val="28"/>
        </w:rPr>
        <w:t xml:space="preserve"> </w:t>
      </w:r>
      <w:r>
        <w:rPr>
          <w:sz w:val="28"/>
        </w:rPr>
        <w:t>(«готовит</w:t>
      </w:r>
      <w:r>
        <w:rPr>
          <w:spacing w:val="17"/>
          <w:sz w:val="28"/>
        </w:rPr>
        <w:t xml:space="preserve"> </w:t>
      </w:r>
      <w:r>
        <w:rPr>
          <w:spacing w:val="-2"/>
          <w:sz w:val="28"/>
        </w:rPr>
        <w:t>обед»,</w:t>
      </w:r>
    </w:p>
    <w:p w:rsidR="004D198F" w:rsidRDefault="00CD3198">
      <w:pPr>
        <w:pStyle w:val="a3"/>
        <w:ind w:right="273" w:firstLine="0"/>
      </w:pPr>
      <w:r>
        <w:t>«ухаживает за больным» и другое), воспроизводит не только их последовательность и взаимосвязь, но и социальные отношения (ласково обращается</w:t>
      </w:r>
      <w:r>
        <w:rPr>
          <w:spacing w:val="-1"/>
        </w:rPr>
        <w:t xml:space="preserve"> </w:t>
      </w:r>
      <w:r>
        <w:t>с</w:t>
      </w:r>
      <w:r>
        <w:rPr>
          <w:spacing w:val="-2"/>
        </w:rPr>
        <w:t xml:space="preserve"> </w:t>
      </w:r>
      <w:r>
        <w:t>куклой,</w:t>
      </w:r>
      <w:r>
        <w:rPr>
          <w:spacing w:val="-2"/>
        </w:rPr>
        <w:t xml:space="preserve"> </w:t>
      </w:r>
      <w:r>
        <w:t>делает</w:t>
      </w:r>
      <w:r>
        <w:rPr>
          <w:spacing w:val="-3"/>
        </w:rPr>
        <w:t xml:space="preserve"> </w:t>
      </w:r>
      <w:r>
        <w:t>ей</w:t>
      </w:r>
      <w:r>
        <w:rPr>
          <w:spacing w:val="-1"/>
        </w:rPr>
        <w:t xml:space="preserve"> </w:t>
      </w:r>
      <w:r>
        <w:t>замечания),</w:t>
      </w:r>
      <w:r>
        <w:rPr>
          <w:spacing w:val="-2"/>
        </w:rPr>
        <w:t xml:space="preserve"> </w:t>
      </w:r>
      <w:r>
        <w:t>заранее</w:t>
      </w:r>
      <w:r>
        <w:rPr>
          <w:spacing w:val="-2"/>
        </w:rPr>
        <w:t xml:space="preserve"> </w:t>
      </w:r>
      <w:r>
        <w:t>определяет</w:t>
      </w:r>
      <w:r>
        <w:rPr>
          <w:spacing w:val="-2"/>
        </w:rPr>
        <w:t xml:space="preserve"> </w:t>
      </w:r>
      <w:r>
        <w:t>цель</w:t>
      </w:r>
      <w:r>
        <w:rPr>
          <w:spacing w:val="-4"/>
        </w:rPr>
        <w:t xml:space="preserve"> </w:t>
      </w:r>
      <w:r>
        <w:t>(«Я</w:t>
      </w:r>
      <w:r>
        <w:rPr>
          <w:spacing w:val="-2"/>
        </w:rPr>
        <w:t xml:space="preserve"> </w:t>
      </w:r>
      <w:r>
        <w:t>буду лечить куклу»).</w:t>
      </w:r>
    </w:p>
    <w:p w:rsidR="004D198F" w:rsidRDefault="00CD3198">
      <w:pPr>
        <w:pStyle w:val="Heading1"/>
        <w:spacing w:before="322"/>
        <w:ind w:left="2060"/>
      </w:pPr>
      <w:r>
        <w:t>Планируемые</w:t>
      </w:r>
      <w:r>
        <w:rPr>
          <w:spacing w:val="-13"/>
        </w:rPr>
        <w:t xml:space="preserve"> </w:t>
      </w:r>
      <w:r>
        <w:t>результаты</w:t>
      </w:r>
      <w:r>
        <w:rPr>
          <w:spacing w:val="-6"/>
        </w:rPr>
        <w:t xml:space="preserve"> </w:t>
      </w:r>
      <w:r>
        <w:t>в</w:t>
      </w:r>
      <w:r>
        <w:rPr>
          <w:spacing w:val="-10"/>
        </w:rPr>
        <w:t xml:space="preserve"> </w:t>
      </w:r>
      <w:r>
        <w:t>дошкольном</w:t>
      </w:r>
      <w:r>
        <w:rPr>
          <w:spacing w:val="-5"/>
        </w:rPr>
        <w:t xml:space="preserve"> </w:t>
      </w:r>
      <w:r>
        <w:rPr>
          <w:spacing w:val="-2"/>
        </w:rPr>
        <w:t>возрасте</w:t>
      </w:r>
    </w:p>
    <w:p w:rsidR="004D198F" w:rsidRDefault="00CD3198">
      <w:pPr>
        <w:pStyle w:val="Heading2"/>
        <w:spacing w:before="2"/>
        <w:jc w:val="left"/>
      </w:pPr>
      <w:r>
        <w:t>К</w:t>
      </w:r>
      <w:r>
        <w:rPr>
          <w:spacing w:val="-7"/>
        </w:rPr>
        <w:t xml:space="preserve"> </w:t>
      </w:r>
      <w:r>
        <w:t>четырем</w:t>
      </w:r>
      <w:r>
        <w:rPr>
          <w:spacing w:val="-2"/>
        </w:rPr>
        <w:t xml:space="preserve"> годам:</w:t>
      </w:r>
    </w:p>
    <w:p w:rsidR="004D198F" w:rsidRDefault="00CD3198">
      <w:pPr>
        <w:pStyle w:val="a4"/>
        <w:numPr>
          <w:ilvl w:val="0"/>
          <w:numId w:val="205"/>
        </w:numPr>
        <w:tabs>
          <w:tab w:val="left" w:pos="1214"/>
        </w:tabs>
        <w:ind w:right="263" w:firstLine="707"/>
        <w:jc w:val="left"/>
        <w:rPr>
          <w:sz w:val="28"/>
        </w:rPr>
      </w:pPr>
      <w:r>
        <w:rPr>
          <w:sz w:val="28"/>
        </w:rPr>
        <w:t>ребенок демонстрирует положительное отношение к разнообразным физическим</w:t>
      </w:r>
      <w:r>
        <w:rPr>
          <w:spacing w:val="40"/>
          <w:sz w:val="28"/>
        </w:rPr>
        <w:t xml:space="preserve"> </w:t>
      </w:r>
      <w:r>
        <w:rPr>
          <w:sz w:val="28"/>
        </w:rPr>
        <w:t>упражнениям,</w:t>
      </w:r>
      <w:r>
        <w:rPr>
          <w:spacing w:val="40"/>
          <w:sz w:val="28"/>
        </w:rPr>
        <w:t xml:space="preserve"> </w:t>
      </w:r>
      <w:r>
        <w:rPr>
          <w:sz w:val="28"/>
        </w:rPr>
        <w:t>проявляет</w:t>
      </w:r>
      <w:r>
        <w:rPr>
          <w:spacing w:val="40"/>
          <w:sz w:val="28"/>
        </w:rPr>
        <w:t xml:space="preserve"> </w:t>
      </w:r>
      <w:r>
        <w:rPr>
          <w:sz w:val="28"/>
        </w:rPr>
        <w:t>избирательный</w:t>
      </w:r>
      <w:r>
        <w:rPr>
          <w:spacing w:val="40"/>
          <w:sz w:val="28"/>
        </w:rPr>
        <w:t xml:space="preserve"> </w:t>
      </w:r>
      <w:r>
        <w:rPr>
          <w:sz w:val="28"/>
        </w:rPr>
        <w:t>интерес</w:t>
      </w:r>
      <w:r>
        <w:rPr>
          <w:spacing w:val="40"/>
          <w:sz w:val="28"/>
        </w:rPr>
        <w:t xml:space="preserve"> </w:t>
      </w:r>
      <w:r>
        <w:rPr>
          <w:sz w:val="28"/>
        </w:rPr>
        <w:t>к</w:t>
      </w:r>
      <w:r>
        <w:rPr>
          <w:spacing w:val="40"/>
          <w:sz w:val="28"/>
        </w:rPr>
        <w:t xml:space="preserve"> </w:t>
      </w:r>
      <w:r>
        <w:rPr>
          <w:sz w:val="28"/>
        </w:rPr>
        <w:t>отдельным</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65" w:firstLine="0"/>
      </w:pPr>
      <w:r>
        <w:lastRenderedPageBreak/>
        <w:t>двигательным действиям (бросание и ловля, ходьба, бег, прыжки) и подвижным играм;</w:t>
      </w:r>
    </w:p>
    <w:p w:rsidR="004D198F" w:rsidRDefault="00CD3198">
      <w:pPr>
        <w:pStyle w:val="a4"/>
        <w:numPr>
          <w:ilvl w:val="0"/>
          <w:numId w:val="205"/>
        </w:numPr>
        <w:tabs>
          <w:tab w:val="left" w:pos="1214"/>
        </w:tabs>
        <w:ind w:right="269" w:firstLine="707"/>
        <w:rPr>
          <w:sz w:val="28"/>
        </w:rPr>
      </w:pPr>
      <w:r>
        <w:rPr>
          <w:sz w:val="28"/>
        </w:rPr>
        <w:t>ребѐнок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w:t>
      </w:r>
      <w:r>
        <w:rPr>
          <w:spacing w:val="-5"/>
          <w:sz w:val="28"/>
        </w:rPr>
        <w:t xml:space="preserve"> </w:t>
      </w:r>
      <w:r>
        <w:rPr>
          <w:sz w:val="28"/>
        </w:rPr>
        <w:t>построения</w:t>
      </w:r>
      <w:r>
        <w:rPr>
          <w:spacing w:val="-7"/>
          <w:sz w:val="28"/>
        </w:rPr>
        <w:t xml:space="preserve"> </w:t>
      </w:r>
      <w:r>
        <w:rPr>
          <w:sz w:val="28"/>
        </w:rPr>
        <w:t>и</w:t>
      </w:r>
      <w:r>
        <w:rPr>
          <w:spacing w:val="-5"/>
          <w:sz w:val="28"/>
        </w:rPr>
        <w:t xml:space="preserve"> </w:t>
      </w:r>
      <w:r>
        <w:rPr>
          <w:sz w:val="28"/>
        </w:rPr>
        <w:t>перестроения,</w:t>
      </w:r>
      <w:r>
        <w:rPr>
          <w:spacing w:val="-5"/>
          <w:sz w:val="28"/>
        </w:rPr>
        <w:t xml:space="preserve"> </w:t>
      </w:r>
      <w:r>
        <w:rPr>
          <w:sz w:val="28"/>
        </w:rPr>
        <w:t>выполняет</w:t>
      </w:r>
      <w:r>
        <w:rPr>
          <w:spacing w:val="-8"/>
          <w:sz w:val="28"/>
        </w:rPr>
        <w:t xml:space="preserve"> </w:t>
      </w:r>
      <w:r>
        <w:rPr>
          <w:sz w:val="28"/>
        </w:rPr>
        <w:t>ритмические</w:t>
      </w:r>
      <w:r>
        <w:rPr>
          <w:spacing w:val="-5"/>
          <w:sz w:val="28"/>
        </w:rPr>
        <w:t xml:space="preserve"> </w:t>
      </w:r>
      <w:r>
        <w:rPr>
          <w:sz w:val="28"/>
        </w:rPr>
        <w:t>упражнения</w:t>
      </w:r>
      <w:r>
        <w:rPr>
          <w:spacing w:val="-5"/>
          <w:sz w:val="28"/>
        </w:rPr>
        <w:t xml:space="preserve"> </w:t>
      </w:r>
      <w:r>
        <w:rPr>
          <w:sz w:val="28"/>
        </w:rPr>
        <w:t xml:space="preserve">под </w:t>
      </w:r>
      <w:r>
        <w:rPr>
          <w:spacing w:val="-2"/>
          <w:sz w:val="28"/>
        </w:rPr>
        <w:t>музыку;</w:t>
      </w:r>
    </w:p>
    <w:p w:rsidR="004D198F" w:rsidRDefault="00CD3198">
      <w:pPr>
        <w:pStyle w:val="a4"/>
        <w:numPr>
          <w:ilvl w:val="0"/>
          <w:numId w:val="205"/>
        </w:numPr>
        <w:tabs>
          <w:tab w:val="left" w:pos="1214"/>
        </w:tabs>
        <w:ind w:right="270" w:firstLine="707"/>
        <w:rPr>
          <w:sz w:val="28"/>
        </w:rPr>
      </w:pPr>
      <w:r>
        <w:rPr>
          <w:sz w:val="28"/>
        </w:rPr>
        <w:t>ребѐнок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D198F" w:rsidRDefault="00CD3198">
      <w:pPr>
        <w:pStyle w:val="a4"/>
        <w:numPr>
          <w:ilvl w:val="0"/>
          <w:numId w:val="205"/>
        </w:numPr>
        <w:tabs>
          <w:tab w:val="left" w:pos="1214"/>
        </w:tabs>
        <w:ind w:right="268" w:firstLine="707"/>
        <w:rPr>
          <w:sz w:val="28"/>
        </w:rPr>
      </w:pPr>
      <w:r>
        <w:rPr>
          <w:sz w:val="28"/>
        </w:rPr>
        <w:t>ребѐнок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D198F" w:rsidRDefault="00CD3198">
      <w:pPr>
        <w:pStyle w:val="a4"/>
        <w:numPr>
          <w:ilvl w:val="0"/>
          <w:numId w:val="205"/>
        </w:numPr>
        <w:tabs>
          <w:tab w:val="left" w:pos="1214"/>
        </w:tabs>
        <w:ind w:right="273" w:firstLine="707"/>
        <w:rPr>
          <w:sz w:val="28"/>
        </w:rPr>
      </w:pPr>
      <w:r>
        <w:rPr>
          <w:sz w:val="28"/>
        </w:rPr>
        <w:t>ребѐнок проявляет доверие к миру, положительно оценивает себя, говорит о себе в первом лице;</w:t>
      </w:r>
    </w:p>
    <w:p w:rsidR="004D198F" w:rsidRDefault="00CD3198">
      <w:pPr>
        <w:pStyle w:val="a4"/>
        <w:numPr>
          <w:ilvl w:val="0"/>
          <w:numId w:val="205"/>
        </w:numPr>
        <w:tabs>
          <w:tab w:val="left" w:pos="1214"/>
        </w:tabs>
        <w:ind w:right="264" w:firstLine="707"/>
        <w:rPr>
          <w:sz w:val="28"/>
        </w:rPr>
      </w:pPr>
      <w:r>
        <w:rPr>
          <w:sz w:val="28"/>
        </w:rPr>
        <w:t>ребѐнок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D198F" w:rsidRDefault="00CD3198">
      <w:pPr>
        <w:pStyle w:val="a4"/>
        <w:numPr>
          <w:ilvl w:val="0"/>
          <w:numId w:val="205"/>
        </w:numPr>
        <w:tabs>
          <w:tab w:val="left" w:pos="1214"/>
        </w:tabs>
        <w:spacing w:line="242" w:lineRule="auto"/>
        <w:ind w:right="270" w:firstLine="707"/>
        <w:rPr>
          <w:sz w:val="28"/>
        </w:rPr>
      </w:pPr>
      <w:r>
        <w:rPr>
          <w:sz w:val="28"/>
        </w:rPr>
        <w:t>ребѐнок владеет элементарными нормами и правилами поведения, связанными</w:t>
      </w:r>
      <w:r>
        <w:rPr>
          <w:spacing w:val="40"/>
          <w:sz w:val="28"/>
        </w:rPr>
        <w:t xml:space="preserve">  </w:t>
      </w:r>
      <w:r>
        <w:rPr>
          <w:sz w:val="28"/>
        </w:rPr>
        <w:t>с</w:t>
      </w:r>
      <w:r>
        <w:rPr>
          <w:spacing w:val="40"/>
          <w:sz w:val="28"/>
        </w:rPr>
        <w:t xml:space="preserve">  </w:t>
      </w:r>
      <w:r>
        <w:rPr>
          <w:sz w:val="28"/>
        </w:rPr>
        <w:t>определенными</w:t>
      </w:r>
      <w:r>
        <w:rPr>
          <w:spacing w:val="40"/>
          <w:sz w:val="28"/>
        </w:rPr>
        <w:t xml:space="preserve">  </w:t>
      </w:r>
      <w:r>
        <w:rPr>
          <w:sz w:val="28"/>
        </w:rPr>
        <w:t>разрешениями</w:t>
      </w:r>
      <w:r>
        <w:rPr>
          <w:spacing w:val="40"/>
          <w:sz w:val="28"/>
        </w:rPr>
        <w:t xml:space="preserve">  </w:t>
      </w:r>
      <w:r>
        <w:rPr>
          <w:sz w:val="28"/>
        </w:rPr>
        <w:t>и</w:t>
      </w:r>
      <w:r>
        <w:rPr>
          <w:spacing w:val="40"/>
          <w:sz w:val="28"/>
        </w:rPr>
        <w:t xml:space="preserve">  </w:t>
      </w:r>
      <w:r>
        <w:rPr>
          <w:sz w:val="28"/>
        </w:rPr>
        <w:t>запретами</w:t>
      </w:r>
      <w:r>
        <w:rPr>
          <w:spacing w:val="40"/>
          <w:sz w:val="28"/>
        </w:rPr>
        <w:t xml:space="preserve">  </w:t>
      </w:r>
      <w:r>
        <w:rPr>
          <w:sz w:val="28"/>
        </w:rPr>
        <w:t>(«можно»,</w:t>
      </w:r>
    </w:p>
    <w:p w:rsidR="004D198F" w:rsidRDefault="00CD3198">
      <w:pPr>
        <w:pStyle w:val="a3"/>
        <w:spacing w:line="317" w:lineRule="exact"/>
        <w:ind w:firstLine="0"/>
      </w:pPr>
      <w:r>
        <w:t>«нельзя»),</w:t>
      </w:r>
      <w:r>
        <w:rPr>
          <w:spacing w:val="-11"/>
        </w:rPr>
        <w:t xml:space="preserve"> </w:t>
      </w:r>
      <w:r>
        <w:t>демонстрирует</w:t>
      </w:r>
      <w:r>
        <w:rPr>
          <w:spacing w:val="-7"/>
        </w:rPr>
        <w:t xml:space="preserve"> </w:t>
      </w:r>
      <w:r>
        <w:t>стремление</w:t>
      </w:r>
      <w:r>
        <w:rPr>
          <w:spacing w:val="-8"/>
        </w:rPr>
        <w:t xml:space="preserve"> </w:t>
      </w:r>
      <w:r>
        <w:t>к</w:t>
      </w:r>
      <w:r>
        <w:rPr>
          <w:spacing w:val="-10"/>
        </w:rPr>
        <w:t xml:space="preserve"> </w:t>
      </w:r>
      <w:r>
        <w:t>положительным</w:t>
      </w:r>
      <w:r>
        <w:rPr>
          <w:spacing w:val="-7"/>
        </w:rPr>
        <w:t xml:space="preserve"> </w:t>
      </w:r>
      <w:r>
        <w:rPr>
          <w:spacing w:val="-2"/>
        </w:rPr>
        <w:t>поступкам;</w:t>
      </w:r>
    </w:p>
    <w:p w:rsidR="004D198F" w:rsidRDefault="00CD3198">
      <w:pPr>
        <w:pStyle w:val="a4"/>
        <w:numPr>
          <w:ilvl w:val="0"/>
          <w:numId w:val="205"/>
        </w:numPr>
        <w:tabs>
          <w:tab w:val="left" w:pos="1214"/>
        </w:tabs>
        <w:ind w:right="267" w:firstLine="707"/>
        <w:rPr>
          <w:sz w:val="28"/>
        </w:rPr>
      </w:pPr>
      <w:r>
        <w:rPr>
          <w:sz w:val="28"/>
        </w:rPr>
        <w:t>ребѐнок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D198F" w:rsidRDefault="00CD3198">
      <w:pPr>
        <w:pStyle w:val="a4"/>
        <w:numPr>
          <w:ilvl w:val="0"/>
          <w:numId w:val="205"/>
        </w:numPr>
        <w:tabs>
          <w:tab w:val="left" w:pos="1214"/>
        </w:tabs>
        <w:ind w:right="265" w:firstLine="707"/>
        <w:rPr>
          <w:sz w:val="28"/>
        </w:rPr>
      </w:pPr>
      <w:r>
        <w:rPr>
          <w:sz w:val="28"/>
        </w:rPr>
        <w:t>ребѐнок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D198F" w:rsidRDefault="00CD3198">
      <w:pPr>
        <w:pStyle w:val="a4"/>
        <w:numPr>
          <w:ilvl w:val="0"/>
          <w:numId w:val="205"/>
        </w:numPr>
        <w:tabs>
          <w:tab w:val="left" w:pos="1214"/>
        </w:tabs>
        <w:ind w:right="271" w:firstLine="707"/>
        <w:rPr>
          <w:sz w:val="28"/>
        </w:rPr>
      </w:pPr>
      <w:r>
        <w:rPr>
          <w:sz w:val="28"/>
        </w:rPr>
        <w:t>ребѐнок охотно включается в совместную деятельность со взрослым, подражает</w:t>
      </w:r>
      <w:r>
        <w:rPr>
          <w:spacing w:val="-1"/>
          <w:sz w:val="28"/>
        </w:rPr>
        <w:t xml:space="preserve"> </w:t>
      </w:r>
      <w:r>
        <w:rPr>
          <w:sz w:val="28"/>
        </w:rPr>
        <w:t>его</w:t>
      </w:r>
      <w:r>
        <w:rPr>
          <w:spacing w:val="-2"/>
          <w:sz w:val="28"/>
        </w:rPr>
        <w:t xml:space="preserve"> </w:t>
      </w:r>
      <w:r>
        <w:rPr>
          <w:sz w:val="28"/>
        </w:rPr>
        <w:t>действиям,</w:t>
      </w:r>
      <w:r>
        <w:rPr>
          <w:spacing w:val="-3"/>
          <w:sz w:val="28"/>
        </w:rPr>
        <w:t xml:space="preserve"> </w:t>
      </w:r>
      <w:r>
        <w:rPr>
          <w:sz w:val="28"/>
        </w:rPr>
        <w:t>отвечает</w:t>
      </w:r>
      <w:r>
        <w:rPr>
          <w:spacing w:val="-3"/>
          <w:sz w:val="28"/>
        </w:rPr>
        <w:t xml:space="preserve"> </w:t>
      </w:r>
      <w:r>
        <w:rPr>
          <w:sz w:val="28"/>
        </w:rPr>
        <w:t>на вопросы взрослого</w:t>
      </w:r>
      <w:r>
        <w:rPr>
          <w:spacing w:val="-2"/>
          <w:sz w:val="28"/>
        </w:rPr>
        <w:t xml:space="preserve"> </w:t>
      </w:r>
      <w:r>
        <w:rPr>
          <w:sz w:val="28"/>
        </w:rPr>
        <w:t>и комментирует</w:t>
      </w:r>
      <w:r>
        <w:rPr>
          <w:spacing w:val="-1"/>
          <w:sz w:val="28"/>
        </w:rPr>
        <w:t xml:space="preserve"> </w:t>
      </w:r>
      <w:r>
        <w:rPr>
          <w:sz w:val="28"/>
        </w:rPr>
        <w:t>его действия в процессе совместной деятельности;</w:t>
      </w:r>
    </w:p>
    <w:p w:rsidR="004D198F" w:rsidRDefault="00CD3198">
      <w:pPr>
        <w:pStyle w:val="a4"/>
        <w:numPr>
          <w:ilvl w:val="0"/>
          <w:numId w:val="205"/>
        </w:numPr>
        <w:tabs>
          <w:tab w:val="left" w:pos="1214"/>
        </w:tabs>
        <w:ind w:right="263" w:firstLine="707"/>
        <w:rPr>
          <w:sz w:val="28"/>
        </w:rPr>
      </w:pPr>
      <w:r>
        <w:rPr>
          <w:sz w:val="28"/>
        </w:rPr>
        <w:t>ребѐнок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w:t>
      </w:r>
      <w:r>
        <w:rPr>
          <w:spacing w:val="-2"/>
          <w:sz w:val="28"/>
        </w:rPr>
        <w:t xml:space="preserve"> </w:t>
      </w:r>
      <w:r>
        <w:rPr>
          <w:sz w:val="28"/>
        </w:rPr>
        <w:t>произведения,</w:t>
      </w:r>
      <w:r>
        <w:rPr>
          <w:spacing w:val="-2"/>
          <w:sz w:val="28"/>
        </w:rPr>
        <w:t xml:space="preserve"> </w:t>
      </w:r>
      <w:r>
        <w:rPr>
          <w:sz w:val="28"/>
        </w:rPr>
        <w:t>использует речевые формы вежливого</w:t>
      </w:r>
      <w:r>
        <w:rPr>
          <w:spacing w:val="-2"/>
          <w:sz w:val="28"/>
        </w:rPr>
        <w:t xml:space="preserve"> </w:t>
      </w:r>
      <w:r>
        <w:rPr>
          <w:sz w:val="28"/>
        </w:rPr>
        <w:t>общения;</w:t>
      </w:r>
    </w:p>
    <w:p w:rsidR="004D198F" w:rsidRDefault="00CD3198">
      <w:pPr>
        <w:pStyle w:val="a4"/>
        <w:numPr>
          <w:ilvl w:val="0"/>
          <w:numId w:val="205"/>
        </w:numPr>
        <w:tabs>
          <w:tab w:val="left" w:pos="1214"/>
        </w:tabs>
        <w:ind w:right="272" w:firstLine="707"/>
        <w:rPr>
          <w:sz w:val="28"/>
        </w:rPr>
      </w:pPr>
      <w:r>
        <w:rPr>
          <w:sz w:val="28"/>
        </w:rPr>
        <w:t>ребѐнок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D198F" w:rsidRDefault="00CD3198">
      <w:pPr>
        <w:pStyle w:val="a4"/>
        <w:numPr>
          <w:ilvl w:val="0"/>
          <w:numId w:val="205"/>
        </w:numPr>
        <w:tabs>
          <w:tab w:val="left" w:pos="1214"/>
        </w:tabs>
        <w:ind w:right="270" w:firstLine="707"/>
        <w:rPr>
          <w:sz w:val="28"/>
        </w:rPr>
      </w:pPr>
      <w:r>
        <w:rPr>
          <w:sz w:val="28"/>
        </w:rPr>
        <w:t>ребѐнок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205"/>
        </w:numPr>
        <w:tabs>
          <w:tab w:val="left" w:pos="1214"/>
        </w:tabs>
        <w:spacing w:before="67" w:line="242" w:lineRule="auto"/>
        <w:ind w:right="264" w:firstLine="707"/>
        <w:rPr>
          <w:sz w:val="28"/>
        </w:rPr>
      </w:pPr>
      <w:r>
        <w:rPr>
          <w:sz w:val="28"/>
        </w:rPr>
        <w:lastRenderedPageBreak/>
        <w:t>ребѐнок совместно со взрослым пересказывает знакомые сказки, короткие стихи;</w:t>
      </w:r>
    </w:p>
    <w:p w:rsidR="004D198F" w:rsidRDefault="00CD3198">
      <w:pPr>
        <w:pStyle w:val="a4"/>
        <w:numPr>
          <w:ilvl w:val="0"/>
          <w:numId w:val="205"/>
        </w:numPr>
        <w:tabs>
          <w:tab w:val="left" w:pos="1214"/>
        </w:tabs>
        <w:ind w:right="271" w:firstLine="707"/>
        <w:rPr>
          <w:sz w:val="28"/>
        </w:rPr>
      </w:pPr>
      <w:r>
        <w:rPr>
          <w:sz w:val="28"/>
        </w:rPr>
        <w:t>ребѐнок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D198F" w:rsidRDefault="00CD3198">
      <w:pPr>
        <w:pStyle w:val="a4"/>
        <w:numPr>
          <w:ilvl w:val="0"/>
          <w:numId w:val="205"/>
        </w:numPr>
        <w:tabs>
          <w:tab w:val="left" w:pos="1214"/>
        </w:tabs>
        <w:ind w:right="262" w:firstLine="707"/>
        <w:rPr>
          <w:sz w:val="28"/>
        </w:rPr>
      </w:pPr>
      <w:r>
        <w:rPr>
          <w:sz w:val="28"/>
        </w:rPr>
        <w:t>ребѐнок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w:t>
      </w:r>
      <w:r>
        <w:rPr>
          <w:spacing w:val="80"/>
          <w:sz w:val="28"/>
        </w:rPr>
        <w:t xml:space="preserve"> </w:t>
      </w:r>
      <w:r>
        <w:rPr>
          <w:sz w:val="28"/>
        </w:rPr>
        <w:t>элементарные представления о величине, форме и количестве предметов и умения сравнивать предметы по этим характеристикам; ребѐнок проявляет интерес к миру, к себе и окружающим людям;</w:t>
      </w:r>
    </w:p>
    <w:p w:rsidR="004D198F" w:rsidRDefault="00CD3198">
      <w:pPr>
        <w:pStyle w:val="a4"/>
        <w:numPr>
          <w:ilvl w:val="0"/>
          <w:numId w:val="205"/>
        </w:numPr>
        <w:tabs>
          <w:tab w:val="left" w:pos="1214"/>
        </w:tabs>
        <w:ind w:right="272" w:firstLine="707"/>
        <w:rPr>
          <w:sz w:val="28"/>
        </w:rPr>
      </w:pPr>
      <w:r>
        <w:rPr>
          <w:sz w:val="28"/>
        </w:rPr>
        <w:t>ребѐнок знает об объектах ближайшего окружения: о родном населенном пункте, его названии, достопримечательностях и традициях;</w:t>
      </w:r>
    </w:p>
    <w:p w:rsidR="004D198F" w:rsidRDefault="00CD3198">
      <w:pPr>
        <w:pStyle w:val="a4"/>
        <w:numPr>
          <w:ilvl w:val="0"/>
          <w:numId w:val="205"/>
        </w:numPr>
        <w:tabs>
          <w:tab w:val="left" w:pos="1214"/>
        </w:tabs>
        <w:ind w:right="267" w:firstLine="707"/>
        <w:rPr>
          <w:sz w:val="28"/>
        </w:rPr>
      </w:pPr>
      <w:r>
        <w:rPr>
          <w:sz w:val="28"/>
        </w:rPr>
        <w:t>ребѐнок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D198F" w:rsidRDefault="00CD3198">
      <w:pPr>
        <w:pStyle w:val="a4"/>
        <w:numPr>
          <w:ilvl w:val="0"/>
          <w:numId w:val="205"/>
        </w:numPr>
        <w:tabs>
          <w:tab w:val="left" w:pos="1214"/>
        </w:tabs>
        <w:ind w:right="265" w:firstLine="707"/>
        <w:rPr>
          <w:sz w:val="28"/>
        </w:rPr>
      </w:pPr>
      <w:r>
        <w:rPr>
          <w:sz w:val="28"/>
        </w:rPr>
        <w:t>ребѐнок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еѐ анализом;</w:t>
      </w:r>
    </w:p>
    <w:p w:rsidR="004D198F" w:rsidRDefault="00CD3198">
      <w:pPr>
        <w:pStyle w:val="a4"/>
        <w:numPr>
          <w:ilvl w:val="0"/>
          <w:numId w:val="205"/>
        </w:numPr>
        <w:tabs>
          <w:tab w:val="left" w:pos="1214"/>
        </w:tabs>
        <w:ind w:right="271" w:firstLine="707"/>
        <w:rPr>
          <w:sz w:val="28"/>
        </w:rPr>
      </w:pPr>
      <w:r>
        <w:rPr>
          <w:sz w:val="28"/>
        </w:rPr>
        <w:t>ребѐнок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D198F" w:rsidRDefault="00CD3198">
      <w:pPr>
        <w:pStyle w:val="a4"/>
        <w:numPr>
          <w:ilvl w:val="0"/>
          <w:numId w:val="205"/>
        </w:numPr>
        <w:tabs>
          <w:tab w:val="left" w:pos="1214"/>
        </w:tabs>
        <w:ind w:right="270" w:firstLine="707"/>
        <w:rPr>
          <w:sz w:val="28"/>
        </w:rPr>
      </w:pPr>
      <w:r>
        <w:rPr>
          <w:sz w:val="28"/>
        </w:rPr>
        <w:t>ребѐнок</w:t>
      </w:r>
      <w:r>
        <w:rPr>
          <w:spacing w:val="-6"/>
          <w:sz w:val="28"/>
        </w:rPr>
        <w:t xml:space="preserve"> </w:t>
      </w:r>
      <w:r>
        <w:rPr>
          <w:sz w:val="28"/>
        </w:rPr>
        <w:t>активно</w:t>
      </w:r>
      <w:r>
        <w:rPr>
          <w:spacing w:val="-3"/>
          <w:sz w:val="28"/>
        </w:rPr>
        <w:t xml:space="preserve"> </w:t>
      </w:r>
      <w:r>
        <w:rPr>
          <w:sz w:val="28"/>
        </w:rPr>
        <w:t>взаимодействует</w:t>
      </w:r>
      <w:r>
        <w:rPr>
          <w:spacing w:val="-4"/>
          <w:sz w:val="28"/>
        </w:rPr>
        <w:t xml:space="preserve"> </w:t>
      </w:r>
      <w:r>
        <w:rPr>
          <w:sz w:val="28"/>
        </w:rPr>
        <w:t>со</w:t>
      </w:r>
      <w:r>
        <w:rPr>
          <w:spacing w:val="-5"/>
          <w:sz w:val="28"/>
        </w:rPr>
        <w:t xml:space="preserve"> </w:t>
      </w:r>
      <w:r>
        <w:rPr>
          <w:sz w:val="28"/>
        </w:rPr>
        <w:t>сверстниками</w:t>
      </w:r>
      <w:r>
        <w:rPr>
          <w:spacing w:val="-5"/>
          <w:sz w:val="28"/>
        </w:rPr>
        <w:t xml:space="preserve"> </w:t>
      </w:r>
      <w:r>
        <w:rPr>
          <w:sz w:val="28"/>
        </w:rPr>
        <w:t>в</w:t>
      </w:r>
      <w:r>
        <w:rPr>
          <w:spacing w:val="-6"/>
          <w:sz w:val="28"/>
        </w:rPr>
        <w:t xml:space="preserve"> </w:t>
      </w:r>
      <w:r>
        <w:rPr>
          <w:sz w:val="28"/>
        </w:rPr>
        <w:t>игре,</w:t>
      </w:r>
      <w:r>
        <w:rPr>
          <w:spacing w:val="-4"/>
          <w:sz w:val="28"/>
        </w:rPr>
        <w:t xml:space="preserve"> </w:t>
      </w:r>
      <w:r>
        <w:rPr>
          <w:sz w:val="28"/>
        </w:rPr>
        <w:t>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D198F" w:rsidRDefault="00CD3198">
      <w:pPr>
        <w:pStyle w:val="a4"/>
        <w:numPr>
          <w:ilvl w:val="0"/>
          <w:numId w:val="205"/>
        </w:numPr>
        <w:tabs>
          <w:tab w:val="left" w:pos="1214"/>
        </w:tabs>
        <w:ind w:right="270" w:firstLine="707"/>
        <w:rPr>
          <w:sz w:val="28"/>
        </w:rPr>
      </w:pPr>
      <w:r>
        <w:rPr>
          <w:sz w:val="28"/>
        </w:rPr>
        <w:t>ребѐнок в дидактических играх действует в рамках правил, в театрализованных</w:t>
      </w:r>
      <w:r>
        <w:rPr>
          <w:spacing w:val="-4"/>
          <w:sz w:val="28"/>
        </w:rPr>
        <w:t xml:space="preserve"> </w:t>
      </w:r>
      <w:r>
        <w:rPr>
          <w:sz w:val="28"/>
        </w:rPr>
        <w:t>играх</w:t>
      </w:r>
      <w:r>
        <w:rPr>
          <w:spacing w:val="-4"/>
          <w:sz w:val="28"/>
        </w:rPr>
        <w:t xml:space="preserve"> </w:t>
      </w:r>
      <w:r>
        <w:rPr>
          <w:sz w:val="28"/>
        </w:rPr>
        <w:t>разыгрывает</w:t>
      </w:r>
      <w:r>
        <w:rPr>
          <w:spacing w:val="-5"/>
          <w:sz w:val="28"/>
        </w:rPr>
        <w:t xml:space="preserve"> </w:t>
      </w:r>
      <w:r>
        <w:rPr>
          <w:sz w:val="28"/>
        </w:rPr>
        <w:t>отрывки</w:t>
      </w:r>
      <w:r>
        <w:rPr>
          <w:spacing w:val="-5"/>
          <w:sz w:val="28"/>
        </w:rPr>
        <w:t xml:space="preserve"> </w:t>
      </w:r>
      <w:r>
        <w:rPr>
          <w:sz w:val="28"/>
        </w:rPr>
        <w:t>из</w:t>
      </w:r>
      <w:r>
        <w:rPr>
          <w:spacing w:val="-5"/>
          <w:sz w:val="28"/>
        </w:rPr>
        <w:t xml:space="preserve"> </w:t>
      </w:r>
      <w:r>
        <w:rPr>
          <w:sz w:val="28"/>
        </w:rPr>
        <w:t>знакомых</w:t>
      </w:r>
      <w:r>
        <w:rPr>
          <w:spacing w:val="-8"/>
          <w:sz w:val="28"/>
        </w:rPr>
        <w:t xml:space="preserve"> </w:t>
      </w:r>
      <w:r>
        <w:rPr>
          <w:sz w:val="28"/>
        </w:rPr>
        <w:t>сказок,</w:t>
      </w:r>
      <w:r>
        <w:rPr>
          <w:spacing w:val="-6"/>
          <w:sz w:val="28"/>
        </w:rPr>
        <w:t xml:space="preserve"> </w:t>
      </w:r>
      <w:r>
        <w:rPr>
          <w:sz w:val="28"/>
        </w:rPr>
        <w:t>рассказов, передает интонацию и мимические движения.</w:t>
      </w:r>
    </w:p>
    <w:p w:rsidR="004D198F" w:rsidRDefault="00CD3198">
      <w:pPr>
        <w:pStyle w:val="Heading2"/>
        <w:spacing w:before="3" w:line="319" w:lineRule="exact"/>
      </w:pPr>
      <w:r>
        <w:t>К</w:t>
      </w:r>
      <w:r>
        <w:rPr>
          <w:spacing w:val="-5"/>
        </w:rPr>
        <w:t xml:space="preserve"> </w:t>
      </w:r>
      <w:r>
        <w:t>пяти</w:t>
      </w:r>
      <w:r>
        <w:rPr>
          <w:spacing w:val="-3"/>
        </w:rPr>
        <w:t xml:space="preserve"> </w:t>
      </w:r>
      <w:r>
        <w:rPr>
          <w:spacing w:val="-2"/>
        </w:rPr>
        <w:t>годам:</w:t>
      </w:r>
    </w:p>
    <w:p w:rsidR="004D198F" w:rsidRDefault="00CD3198">
      <w:pPr>
        <w:pStyle w:val="a4"/>
        <w:numPr>
          <w:ilvl w:val="0"/>
          <w:numId w:val="205"/>
        </w:numPr>
        <w:tabs>
          <w:tab w:val="left" w:pos="1214"/>
        </w:tabs>
        <w:ind w:right="269" w:firstLine="707"/>
        <w:rPr>
          <w:sz w:val="28"/>
        </w:rPr>
      </w:pPr>
      <w:r>
        <w:rPr>
          <w:sz w:val="28"/>
        </w:rPr>
        <w:t>ребѐнок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D198F" w:rsidRDefault="00CD3198">
      <w:pPr>
        <w:pStyle w:val="a4"/>
        <w:numPr>
          <w:ilvl w:val="0"/>
          <w:numId w:val="205"/>
        </w:numPr>
        <w:tabs>
          <w:tab w:val="left" w:pos="1214"/>
        </w:tabs>
        <w:ind w:right="267" w:firstLine="707"/>
        <w:rPr>
          <w:sz w:val="28"/>
        </w:rPr>
      </w:pPr>
      <w:r>
        <w:rPr>
          <w:sz w:val="28"/>
        </w:rPr>
        <w:t>ребѐнок</w:t>
      </w:r>
      <w:r>
        <w:rPr>
          <w:spacing w:val="-6"/>
          <w:sz w:val="28"/>
        </w:rPr>
        <w:t xml:space="preserve"> </w:t>
      </w:r>
      <w:r>
        <w:rPr>
          <w:sz w:val="28"/>
        </w:rPr>
        <w:t>демонстрирует</w:t>
      </w:r>
      <w:r>
        <w:rPr>
          <w:spacing w:val="-5"/>
          <w:sz w:val="28"/>
        </w:rPr>
        <w:t xml:space="preserve"> </w:t>
      </w:r>
      <w:r>
        <w:rPr>
          <w:sz w:val="28"/>
        </w:rPr>
        <w:t>координацию,</w:t>
      </w:r>
      <w:r>
        <w:rPr>
          <w:spacing w:val="-7"/>
          <w:sz w:val="28"/>
        </w:rPr>
        <w:t xml:space="preserve"> </w:t>
      </w:r>
      <w:r>
        <w:rPr>
          <w:sz w:val="28"/>
        </w:rPr>
        <w:t>быстроту,</w:t>
      </w:r>
      <w:r>
        <w:rPr>
          <w:spacing w:val="-7"/>
          <w:sz w:val="28"/>
        </w:rPr>
        <w:t xml:space="preserve"> </w:t>
      </w:r>
      <w:r>
        <w:rPr>
          <w:sz w:val="28"/>
        </w:rPr>
        <w:t>силу,</w:t>
      </w:r>
      <w:r>
        <w:rPr>
          <w:spacing w:val="-7"/>
          <w:sz w:val="28"/>
        </w:rPr>
        <w:t xml:space="preserve"> </w:t>
      </w:r>
      <w:r>
        <w:rPr>
          <w:sz w:val="28"/>
        </w:rPr>
        <w:t>выносливость, гибкость,</w:t>
      </w:r>
      <w:r>
        <w:rPr>
          <w:spacing w:val="80"/>
          <w:sz w:val="28"/>
        </w:rPr>
        <w:t xml:space="preserve"> </w:t>
      </w:r>
      <w:r>
        <w:rPr>
          <w:sz w:val="28"/>
        </w:rPr>
        <w:t>ловкость,</w:t>
      </w:r>
      <w:r>
        <w:rPr>
          <w:spacing w:val="80"/>
          <w:sz w:val="28"/>
        </w:rPr>
        <w:t xml:space="preserve"> </w:t>
      </w:r>
      <w:r>
        <w:rPr>
          <w:sz w:val="28"/>
        </w:rPr>
        <w:t>развитие</w:t>
      </w:r>
      <w:r>
        <w:rPr>
          <w:spacing w:val="80"/>
          <w:sz w:val="28"/>
        </w:rPr>
        <w:t xml:space="preserve"> </w:t>
      </w:r>
      <w:r>
        <w:rPr>
          <w:sz w:val="28"/>
        </w:rPr>
        <w:t>крупной</w:t>
      </w:r>
      <w:r>
        <w:rPr>
          <w:spacing w:val="80"/>
          <w:sz w:val="28"/>
        </w:rPr>
        <w:t xml:space="preserve"> </w:t>
      </w:r>
      <w:r>
        <w:rPr>
          <w:sz w:val="28"/>
        </w:rPr>
        <w:t>и</w:t>
      </w:r>
      <w:r>
        <w:rPr>
          <w:spacing w:val="80"/>
          <w:sz w:val="28"/>
        </w:rPr>
        <w:t xml:space="preserve"> </w:t>
      </w:r>
      <w:r>
        <w:rPr>
          <w:sz w:val="28"/>
        </w:rPr>
        <w:t>мелкой</w:t>
      </w:r>
      <w:r>
        <w:rPr>
          <w:spacing w:val="80"/>
          <w:sz w:val="28"/>
        </w:rPr>
        <w:t xml:space="preserve"> </w:t>
      </w:r>
      <w:r>
        <w:rPr>
          <w:sz w:val="28"/>
        </w:rPr>
        <w:t>моторики,</w:t>
      </w:r>
      <w:r>
        <w:rPr>
          <w:spacing w:val="72"/>
          <w:w w:val="150"/>
          <w:sz w:val="28"/>
        </w:rPr>
        <w:t xml:space="preserve"> </w:t>
      </w:r>
      <w:r>
        <w:rPr>
          <w:sz w:val="28"/>
        </w:rPr>
        <w:t>активно</w:t>
      </w:r>
      <w:r>
        <w:rPr>
          <w:spacing w:val="80"/>
          <w:sz w:val="28"/>
        </w:rPr>
        <w:t xml:space="preserve"> </w:t>
      </w:r>
      <w:r>
        <w:rPr>
          <w:sz w:val="28"/>
        </w:rPr>
        <w:t>и</w:t>
      </w:r>
      <w:r>
        <w:rPr>
          <w:spacing w:val="80"/>
          <w:sz w:val="28"/>
        </w:rPr>
        <w:t xml:space="preserve"> </w:t>
      </w:r>
      <w:r>
        <w:rPr>
          <w:sz w:val="28"/>
        </w:rPr>
        <w:t>с</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2" w:firstLine="0"/>
      </w:pPr>
      <w:r>
        <w:lastRenderedPageBreak/>
        <w:t>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D198F" w:rsidRDefault="00CD3198">
      <w:pPr>
        <w:pStyle w:val="a4"/>
        <w:numPr>
          <w:ilvl w:val="0"/>
          <w:numId w:val="205"/>
        </w:numPr>
        <w:tabs>
          <w:tab w:val="left" w:pos="1214"/>
        </w:tabs>
        <w:spacing w:before="1"/>
        <w:ind w:right="267" w:firstLine="707"/>
        <w:rPr>
          <w:sz w:val="28"/>
        </w:rPr>
      </w:pPr>
      <w:r>
        <w:rPr>
          <w:sz w:val="28"/>
        </w:rPr>
        <w:t>ребѐнок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D198F" w:rsidRDefault="00CD3198">
      <w:pPr>
        <w:pStyle w:val="a4"/>
        <w:numPr>
          <w:ilvl w:val="0"/>
          <w:numId w:val="205"/>
        </w:numPr>
        <w:tabs>
          <w:tab w:val="left" w:pos="1214"/>
        </w:tabs>
        <w:spacing w:before="2"/>
        <w:ind w:right="272" w:firstLine="707"/>
        <w:rPr>
          <w:sz w:val="28"/>
        </w:rPr>
      </w:pPr>
      <w:r>
        <w:rPr>
          <w:sz w:val="28"/>
        </w:rPr>
        <w:t>ребѐнок стремится к самостоятельному осуществлению процессов личной гигиены, их правильной организации;</w:t>
      </w:r>
    </w:p>
    <w:p w:rsidR="004D198F" w:rsidRDefault="00CD3198">
      <w:pPr>
        <w:pStyle w:val="a4"/>
        <w:numPr>
          <w:ilvl w:val="0"/>
          <w:numId w:val="205"/>
        </w:numPr>
        <w:tabs>
          <w:tab w:val="left" w:pos="1214"/>
        </w:tabs>
        <w:ind w:right="268" w:firstLine="707"/>
        <w:rPr>
          <w:sz w:val="28"/>
        </w:rPr>
      </w:pPr>
      <w:r>
        <w:rPr>
          <w:sz w:val="28"/>
        </w:rPr>
        <w:t>ребѐнок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D198F" w:rsidRDefault="00CD3198">
      <w:pPr>
        <w:pStyle w:val="a4"/>
        <w:numPr>
          <w:ilvl w:val="0"/>
          <w:numId w:val="205"/>
        </w:numPr>
        <w:tabs>
          <w:tab w:val="left" w:pos="1214"/>
        </w:tabs>
        <w:ind w:right="270" w:firstLine="707"/>
        <w:rPr>
          <w:sz w:val="28"/>
        </w:rPr>
      </w:pPr>
      <w:r>
        <w:rPr>
          <w:sz w:val="28"/>
        </w:rPr>
        <w:t>ребѐнок без напоминания взрослого здоровается и прощается, говорит «спасибо» и «пожалуйста»;</w:t>
      </w:r>
    </w:p>
    <w:p w:rsidR="004D198F" w:rsidRDefault="00CD3198">
      <w:pPr>
        <w:pStyle w:val="a4"/>
        <w:numPr>
          <w:ilvl w:val="0"/>
          <w:numId w:val="205"/>
        </w:numPr>
        <w:tabs>
          <w:tab w:val="left" w:pos="1214"/>
        </w:tabs>
        <w:ind w:right="272" w:firstLine="707"/>
        <w:rPr>
          <w:sz w:val="28"/>
        </w:rPr>
      </w:pPr>
      <w:r>
        <w:rPr>
          <w:sz w:val="28"/>
        </w:rPr>
        <w:t>ребѐнок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D198F" w:rsidRDefault="00CD3198">
      <w:pPr>
        <w:pStyle w:val="a4"/>
        <w:numPr>
          <w:ilvl w:val="0"/>
          <w:numId w:val="205"/>
        </w:numPr>
        <w:tabs>
          <w:tab w:val="left" w:pos="1214"/>
        </w:tabs>
        <w:ind w:right="271" w:firstLine="707"/>
        <w:rPr>
          <w:sz w:val="28"/>
        </w:rPr>
      </w:pPr>
      <w:r>
        <w:rPr>
          <w:sz w:val="28"/>
        </w:rPr>
        <w:t>ребѐнок познает правила безопасного поведения и стремится их выполнять в повседневной жизни;</w:t>
      </w:r>
    </w:p>
    <w:p w:rsidR="004D198F" w:rsidRDefault="00CD3198">
      <w:pPr>
        <w:pStyle w:val="a4"/>
        <w:numPr>
          <w:ilvl w:val="0"/>
          <w:numId w:val="205"/>
        </w:numPr>
        <w:tabs>
          <w:tab w:val="left" w:pos="1215"/>
        </w:tabs>
        <w:spacing w:line="321" w:lineRule="exact"/>
        <w:ind w:left="1215" w:hanging="285"/>
        <w:rPr>
          <w:sz w:val="28"/>
        </w:rPr>
      </w:pPr>
      <w:r>
        <w:rPr>
          <w:sz w:val="28"/>
        </w:rPr>
        <w:t>ребѐнок</w:t>
      </w:r>
      <w:r>
        <w:rPr>
          <w:spacing w:val="-6"/>
          <w:sz w:val="28"/>
        </w:rPr>
        <w:t xml:space="preserve"> </w:t>
      </w:r>
      <w:r>
        <w:rPr>
          <w:sz w:val="28"/>
        </w:rPr>
        <w:t>самостоятелен</w:t>
      </w:r>
      <w:r>
        <w:rPr>
          <w:spacing w:val="-6"/>
          <w:sz w:val="28"/>
        </w:rPr>
        <w:t xml:space="preserve"> </w:t>
      </w:r>
      <w:r>
        <w:rPr>
          <w:sz w:val="28"/>
        </w:rPr>
        <w:t>в</w:t>
      </w:r>
      <w:r>
        <w:rPr>
          <w:spacing w:val="-6"/>
          <w:sz w:val="28"/>
        </w:rPr>
        <w:t xml:space="preserve"> </w:t>
      </w:r>
      <w:r>
        <w:rPr>
          <w:spacing w:val="-2"/>
          <w:sz w:val="28"/>
        </w:rPr>
        <w:t>самообслуживании;</w:t>
      </w:r>
    </w:p>
    <w:p w:rsidR="004D198F" w:rsidRDefault="00CD3198">
      <w:pPr>
        <w:pStyle w:val="a4"/>
        <w:numPr>
          <w:ilvl w:val="0"/>
          <w:numId w:val="205"/>
        </w:numPr>
        <w:tabs>
          <w:tab w:val="left" w:pos="1214"/>
        </w:tabs>
        <w:ind w:right="272" w:firstLine="707"/>
        <w:rPr>
          <w:sz w:val="28"/>
        </w:rPr>
      </w:pPr>
      <w:r>
        <w:rPr>
          <w:sz w:val="28"/>
        </w:rPr>
        <w:t>ребѐнок проявляет познавательный интерес к труду взрослых, профессиям, технике; отражает эти представления в играх;</w:t>
      </w:r>
    </w:p>
    <w:p w:rsidR="004D198F" w:rsidRDefault="00CD3198">
      <w:pPr>
        <w:pStyle w:val="a4"/>
        <w:numPr>
          <w:ilvl w:val="0"/>
          <w:numId w:val="205"/>
        </w:numPr>
        <w:tabs>
          <w:tab w:val="left" w:pos="1214"/>
        </w:tabs>
        <w:spacing w:line="242" w:lineRule="auto"/>
        <w:ind w:right="273" w:firstLine="707"/>
        <w:rPr>
          <w:sz w:val="28"/>
        </w:rPr>
      </w:pPr>
      <w:r>
        <w:rPr>
          <w:sz w:val="28"/>
        </w:rPr>
        <w:t>ребѐнок стремится к выполнению трудовых обязанностей, охотно включается в совместный труд со взрослыми или сверстниками;</w:t>
      </w:r>
    </w:p>
    <w:p w:rsidR="004D198F" w:rsidRDefault="00CD3198">
      <w:pPr>
        <w:pStyle w:val="a4"/>
        <w:numPr>
          <w:ilvl w:val="0"/>
          <w:numId w:val="205"/>
        </w:numPr>
        <w:tabs>
          <w:tab w:val="left" w:pos="1214"/>
        </w:tabs>
        <w:ind w:right="270" w:firstLine="707"/>
        <w:rPr>
          <w:sz w:val="28"/>
        </w:rPr>
      </w:pPr>
      <w:r>
        <w:rPr>
          <w:sz w:val="28"/>
        </w:rPr>
        <w:t>ребѐнок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D198F" w:rsidRDefault="00CD3198">
      <w:pPr>
        <w:pStyle w:val="a4"/>
        <w:numPr>
          <w:ilvl w:val="0"/>
          <w:numId w:val="205"/>
        </w:numPr>
        <w:tabs>
          <w:tab w:val="left" w:pos="1214"/>
        </w:tabs>
        <w:ind w:right="272" w:firstLine="707"/>
        <w:rPr>
          <w:sz w:val="28"/>
        </w:rPr>
      </w:pPr>
      <w:r>
        <w:rPr>
          <w:sz w:val="28"/>
        </w:rPr>
        <w:t>ребѐнок большинство звуков произносит правильно, пользуется средствами эмоциональной и речевой выразительности;</w:t>
      </w:r>
    </w:p>
    <w:p w:rsidR="004D198F" w:rsidRDefault="00CD3198">
      <w:pPr>
        <w:pStyle w:val="a4"/>
        <w:numPr>
          <w:ilvl w:val="0"/>
          <w:numId w:val="205"/>
        </w:numPr>
        <w:tabs>
          <w:tab w:val="left" w:pos="1214"/>
        </w:tabs>
        <w:spacing w:line="242" w:lineRule="auto"/>
        <w:ind w:right="269" w:firstLine="707"/>
        <w:rPr>
          <w:sz w:val="28"/>
        </w:rPr>
      </w:pPr>
      <w:r>
        <w:rPr>
          <w:sz w:val="28"/>
        </w:rPr>
        <w:t>ребѐнок самостоятельно пересказывает знакомые сказки, с небольшой помощью взрослого составляет описательные рассказы</w:t>
      </w:r>
      <w:r>
        <w:rPr>
          <w:spacing w:val="-2"/>
          <w:sz w:val="28"/>
        </w:rPr>
        <w:t xml:space="preserve"> </w:t>
      </w:r>
      <w:r>
        <w:rPr>
          <w:sz w:val="28"/>
        </w:rPr>
        <w:t>и загадки;</w:t>
      </w:r>
    </w:p>
    <w:p w:rsidR="004D198F" w:rsidRDefault="00CD3198">
      <w:pPr>
        <w:pStyle w:val="a4"/>
        <w:numPr>
          <w:ilvl w:val="0"/>
          <w:numId w:val="205"/>
        </w:numPr>
        <w:tabs>
          <w:tab w:val="left" w:pos="1214"/>
        </w:tabs>
        <w:ind w:right="271" w:firstLine="707"/>
        <w:rPr>
          <w:sz w:val="28"/>
        </w:rPr>
      </w:pPr>
      <w:r>
        <w:rPr>
          <w:sz w:val="28"/>
        </w:rPr>
        <w:t>ребѐнок проявляет словотворчество, интерес к языку, с интересом слушает литературные тексты, воспроизводит текст;</w:t>
      </w:r>
    </w:p>
    <w:p w:rsidR="004D198F" w:rsidRDefault="00CD3198">
      <w:pPr>
        <w:pStyle w:val="a4"/>
        <w:numPr>
          <w:ilvl w:val="0"/>
          <w:numId w:val="205"/>
        </w:numPr>
        <w:tabs>
          <w:tab w:val="left" w:pos="1214"/>
        </w:tabs>
        <w:ind w:right="269" w:firstLine="707"/>
        <w:rPr>
          <w:sz w:val="28"/>
        </w:rPr>
      </w:pPr>
      <w:r>
        <w:rPr>
          <w:sz w:val="28"/>
        </w:rPr>
        <w:t>ребѐнок способен рассказать о предмете, его назначении и особенностях, о том, как он был создан;</w:t>
      </w:r>
    </w:p>
    <w:p w:rsidR="004D198F" w:rsidRDefault="00CD3198">
      <w:pPr>
        <w:pStyle w:val="a4"/>
        <w:numPr>
          <w:ilvl w:val="0"/>
          <w:numId w:val="205"/>
        </w:numPr>
        <w:tabs>
          <w:tab w:val="left" w:pos="1214"/>
        </w:tabs>
        <w:ind w:right="267" w:firstLine="707"/>
        <w:rPr>
          <w:sz w:val="28"/>
        </w:rPr>
      </w:pPr>
      <w:r>
        <w:rPr>
          <w:sz w:val="28"/>
        </w:rPr>
        <w:t xml:space="preserve">ребѐнок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Pr>
          <w:spacing w:val="-2"/>
          <w:sz w:val="28"/>
        </w:rPr>
        <w:t>любознательностью;</w:t>
      </w:r>
    </w:p>
    <w:p w:rsidR="004D198F" w:rsidRDefault="00CD3198">
      <w:pPr>
        <w:pStyle w:val="a4"/>
        <w:numPr>
          <w:ilvl w:val="0"/>
          <w:numId w:val="205"/>
        </w:numPr>
        <w:tabs>
          <w:tab w:val="left" w:pos="1215"/>
        </w:tabs>
        <w:ind w:left="1215" w:hanging="285"/>
        <w:rPr>
          <w:sz w:val="28"/>
        </w:rPr>
      </w:pPr>
      <w:r>
        <w:rPr>
          <w:sz w:val="28"/>
        </w:rPr>
        <w:t>ребѐнок</w:t>
      </w:r>
      <w:r>
        <w:rPr>
          <w:spacing w:val="17"/>
          <w:sz w:val="28"/>
        </w:rPr>
        <w:t xml:space="preserve"> </w:t>
      </w:r>
      <w:r>
        <w:rPr>
          <w:sz w:val="28"/>
        </w:rPr>
        <w:t>активно</w:t>
      </w:r>
      <w:r>
        <w:rPr>
          <w:spacing w:val="17"/>
          <w:sz w:val="28"/>
        </w:rPr>
        <w:t xml:space="preserve"> </w:t>
      </w:r>
      <w:r>
        <w:rPr>
          <w:sz w:val="28"/>
        </w:rPr>
        <w:t>познает</w:t>
      </w:r>
      <w:r>
        <w:rPr>
          <w:spacing w:val="19"/>
          <w:sz w:val="28"/>
        </w:rPr>
        <w:t xml:space="preserve"> </w:t>
      </w:r>
      <w:r>
        <w:rPr>
          <w:sz w:val="28"/>
        </w:rPr>
        <w:t>и</w:t>
      </w:r>
      <w:r>
        <w:rPr>
          <w:spacing w:val="17"/>
          <w:sz w:val="28"/>
        </w:rPr>
        <w:t xml:space="preserve"> </w:t>
      </w:r>
      <w:r>
        <w:rPr>
          <w:sz w:val="28"/>
        </w:rPr>
        <w:t>называет</w:t>
      </w:r>
      <w:r>
        <w:rPr>
          <w:spacing w:val="19"/>
          <w:sz w:val="28"/>
        </w:rPr>
        <w:t xml:space="preserve"> </w:t>
      </w:r>
      <w:r>
        <w:rPr>
          <w:sz w:val="28"/>
        </w:rPr>
        <w:t>свойства</w:t>
      </w:r>
      <w:r>
        <w:rPr>
          <w:spacing w:val="19"/>
          <w:sz w:val="28"/>
        </w:rPr>
        <w:t xml:space="preserve"> </w:t>
      </w:r>
      <w:r>
        <w:rPr>
          <w:sz w:val="28"/>
        </w:rPr>
        <w:t>и</w:t>
      </w:r>
      <w:r>
        <w:rPr>
          <w:spacing w:val="19"/>
          <w:sz w:val="28"/>
        </w:rPr>
        <w:t xml:space="preserve"> </w:t>
      </w:r>
      <w:r>
        <w:rPr>
          <w:sz w:val="28"/>
        </w:rPr>
        <w:t>качества</w:t>
      </w:r>
      <w:r>
        <w:rPr>
          <w:spacing w:val="20"/>
          <w:sz w:val="28"/>
        </w:rPr>
        <w:t xml:space="preserve"> </w:t>
      </w:r>
      <w:r>
        <w:rPr>
          <w:spacing w:val="-2"/>
          <w:sz w:val="28"/>
        </w:rPr>
        <w:t>предметов,</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 xml:space="preserve">особенности объектов природы, обследовательские действия; объединяет предметы и объекты в видовые категории с указанием характерных </w:t>
      </w:r>
      <w:r>
        <w:rPr>
          <w:spacing w:val="-2"/>
        </w:rPr>
        <w:t>признаков;</w:t>
      </w:r>
    </w:p>
    <w:p w:rsidR="004D198F" w:rsidRDefault="00CD3198">
      <w:pPr>
        <w:pStyle w:val="a4"/>
        <w:numPr>
          <w:ilvl w:val="0"/>
          <w:numId w:val="205"/>
        </w:numPr>
        <w:tabs>
          <w:tab w:val="left" w:pos="1214"/>
        </w:tabs>
        <w:spacing w:before="2"/>
        <w:ind w:right="271" w:firstLine="707"/>
        <w:rPr>
          <w:sz w:val="28"/>
        </w:rPr>
      </w:pPr>
      <w:r>
        <w:rPr>
          <w:sz w:val="28"/>
        </w:rPr>
        <w:t>ребѐнок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D198F" w:rsidRDefault="00CD3198">
      <w:pPr>
        <w:pStyle w:val="a4"/>
        <w:numPr>
          <w:ilvl w:val="0"/>
          <w:numId w:val="205"/>
        </w:numPr>
        <w:tabs>
          <w:tab w:val="left" w:pos="1214"/>
        </w:tabs>
        <w:ind w:right="267" w:firstLine="707"/>
        <w:rPr>
          <w:sz w:val="28"/>
        </w:rPr>
      </w:pPr>
      <w:r>
        <w:rPr>
          <w:sz w:val="28"/>
        </w:rPr>
        <w:t>ребѐнок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D198F" w:rsidRDefault="00CD3198">
      <w:pPr>
        <w:pStyle w:val="a4"/>
        <w:numPr>
          <w:ilvl w:val="0"/>
          <w:numId w:val="205"/>
        </w:numPr>
        <w:tabs>
          <w:tab w:val="left" w:pos="1214"/>
        </w:tabs>
        <w:ind w:right="267" w:firstLine="707"/>
        <w:rPr>
          <w:sz w:val="28"/>
        </w:rPr>
      </w:pPr>
      <w:r>
        <w:rPr>
          <w:sz w:val="28"/>
        </w:rPr>
        <w:t>ребѐнок имеет представление о разнообразных представителях</w:t>
      </w:r>
      <w:r>
        <w:rPr>
          <w:spacing w:val="40"/>
          <w:sz w:val="28"/>
        </w:rPr>
        <w:t xml:space="preserve"> </w:t>
      </w:r>
      <w:r>
        <w:rPr>
          <w:sz w:val="28"/>
        </w:rPr>
        <w:t>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D198F" w:rsidRDefault="00CD3198">
      <w:pPr>
        <w:pStyle w:val="a4"/>
        <w:numPr>
          <w:ilvl w:val="0"/>
          <w:numId w:val="205"/>
        </w:numPr>
        <w:tabs>
          <w:tab w:val="left" w:pos="1214"/>
        </w:tabs>
        <w:ind w:right="270" w:firstLine="707"/>
        <w:rPr>
          <w:sz w:val="28"/>
        </w:rPr>
      </w:pPr>
      <w:r>
        <w:rPr>
          <w:sz w:val="28"/>
        </w:rPr>
        <w:t>ребѐнок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D198F" w:rsidRDefault="00CD3198">
      <w:pPr>
        <w:pStyle w:val="a4"/>
        <w:numPr>
          <w:ilvl w:val="0"/>
          <w:numId w:val="205"/>
        </w:numPr>
        <w:tabs>
          <w:tab w:val="left" w:pos="1214"/>
        </w:tabs>
        <w:ind w:right="269" w:firstLine="707"/>
        <w:rPr>
          <w:sz w:val="28"/>
        </w:rPr>
      </w:pPr>
      <w:r>
        <w:rPr>
          <w:sz w:val="28"/>
        </w:rPr>
        <w:t>ребѐнок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D198F" w:rsidRDefault="00CD3198">
      <w:pPr>
        <w:pStyle w:val="a4"/>
        <w:numPr>
          <w:ilvl w:val="0"/>
          <w:numId w:val="205"/>
        </w:numPr>
        <w:tabs>
          <w:tab w:val="left" w:pos="1214"/>
        </w:tabs>
        <w:spacing w:before="2"/>
        <w:ind w:right="266" w:firstLine="707"/>
        <w:rPr>
          <w:sz w:val="28"/>
        </w:rPr>
      </w:pPr>
      <w:r>
        <w:rPr>
          <w:sz w:val="28"/>
        </w:rPr>
        <w:t>ребѐнок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D198F" w:rsidRDefault="00CD3198">
      <w:pPr>
        <w:pStyle w:val="a4"/>
        <w:numPr>
          <w:ilvl w:val="0"/>
          <w:numId w:val="205"/>
        </w:numPr>
        <w:tabs>
          <w:tab w:val="left" w:pos="1214"/>
        </w:tabs>
        <w:ind w:right="263" w:firstLine="707"/>
        <w:rPr>
          <w:sz w:val="28"/>
        </w:rPr>
      </w:pPr>
      <w:r>
        <w:rPr>
          <w:sz w:val="28"/>
        </w:rPr>
        <w:t>ребѐнок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 досуговой деятельности);</w:t>
      </w:r>
    </w:p>
    <w:p w:rsidR="004D198F" w:rsidRDefault="00CD3198">
      <w:pPr>
        <w:pStyle w:val="a4"/>
        <w:numPr>
          <w:ilvl w:val="0"/>
          <w:numId w:val="205"/>
        </w:numPr>
        <w:tabs>
          <w:tab w:val="left" w:pos="1214"/>
        </w:tabs>
        <w:ind w:right="270" w:firstLine="707"/>
        <w:rPr>
          <w:sz w:val="28"/>
        </w:rPr>
      </w:pPr>
      <w:r>
        <w:rPr>
          <w:sz w:val="28"/>
        </w:rPr>
        <w:t>ребѐнок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D198F" w:rsidRDefault="00CD3198">
      <w:pPr>
        <w:pStyle w:val="a4"/>
        <w:numPr>
          <w:ilvl w:val="0"/>
          <w:numId w:val="205"/>
        </w:numPr>
        <w:tabs>
          <w:tab w:val="left" w:pos="1214"/>
        </w:tabs>
        <w:ind w:right="266" w:firstLine="707"/>
        <w:rPr>
          <w:sz w:val="28"/>
        </w:rPr>
      </w:pPr>
      <w:r>
        <w:rPr>
          <w:sz w:val="28"/>
        </w:rPr>
        <w:t>ребѐнок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D198F" w:rsidRDefault="00CD3198">
      <w:pPr>
        <w:pStyle w:val="a4"/>
        <w:numPr>
          <w:ilvl w:val="0"/>
          <w:numId w:val="205"/>
        </w:numPr>
        <w:tabs>
          <w:tab w:val="left" w:pos="1214"/>
        </w:tabs>
        <w:ind w:right="270" w:firstLine="707"/>
        <w:rPr>
          <w:sz w:val="28"/>
        </w:rPr>
      </w:pPr>
      <w:r>
        <w:rPr>
          <w:sz w:val="28"/>
        </w:rPr>
        <w:t>ребѐнок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Heading2"/>
        <w:spacing w:before="74" w:line="319" w:lineRule="exact"/>
      </w:pPr>
      <w:r>
        <w:lastRenderedPageBreak/>
        <w:t>К</w:t>
      </w:r>
      <w:r>
        <w:rPr>
          <w:spacing w:val="-5"/>
        </w:rPr>
        <w:t xml:space="preserve"> </w:t>
      </w:r>
      <w:r>
        <w:t>шести</w:t>
      </w:r>
      <w:r>
        <w:rPr>
          <w:spacing w:val="-3"/>
        </w:rPr>
        <w:t xml:space="preserve"> </w:t>
      </w:r>
      <w:r>
        <w:rPr>
          <w:spacing w:val="-2"/>
        </w:rPr>
        <w:t>годам:</w:t>
      </w:r>
    </w:p>
    <w:p w:rsidR="004D198F" w:rsidRDefault="00CD3198">
      <w:pPr>
        <w:pStyle w:val="a4"/>
        <w:numPr>
          <w:ilvl w:val="0"/>
          <w:numId w:val="205"/>
        </w:numPr>
        <w:tabs>
          <w:tab w:val="left" w:pos="1214"/>
        </w:tabs>
        <w:ind w:right="262" w:firstLine="707"/>
        <w:rPr>
          <w:sz w:val="28"/>
        </w:rPr>
      </w:pPr>
      <w:r>
        <w:rPr>
          <w:sz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D198F" w:rsidRDefault="00CD3198">
      <w:pPr>
        <w:pStyle w:val="a4"/>
        <w:numPr>
          <w:ilvl w:val="0"/>
          <w:numId w:val="205"/>
        </w:numPr>
        <w:tabs>
          <w:tab w:val="left" w:pos="1214"/>
        </w:tabs>
        <w:ind w:right="270" w:firstLine="707"/>
        <w:rPr>
          <w:sz w:val="28"/>
        </w:rPr>
      </w:pPr>
      <w:r>
        <w:rPr>
          <w:sz w:val="28"/>
        </w:rPr>
        <w:t>ребѐнок проявляет осознанность во время занятий физической культурой,</w:t>
      </w:r>
      <w:r>
        <w:rPr>
          <w:spacing w:val="-4"/>
          <w:sz w:val="28"/>
        </w:rPr>
        <w:t xml:space="preserve"> </w:t>
      </w:r>
      <w:r>
        <w:rPr>
          <w:sz w:val="28"/>
        </w:rPr>
        <w:t>демонстрирует</w:t>
      </w:r>
      <w:r>
        <w:rPr>
          <w:spacing w:val="-4"/>
          <w:sz w:val="28"/>
        </w:rPr>
        <w:t xml:space="preserve"> </w:t>
      </w:r>
      <w:r>
        <w:rPr>
          <w:sz w:val="28"/>
        </w:rPr>
        <w:t>выносливость,</w:t>
      </w:r>
      <w:r>
        <w:rPr>
          <w:spacing w:val="-4"/>
          <w:sz w:val="28"/>
        </w:rPr>
        <w:t xml:space="preserve"> </w:t>
      </w:r>
      <w:r>
        <w:rPr>
          <w:sz w:val="28"/>
        </w:rPr>
        <w:t>быстроту,</w:t>
      </w:r>
      <w:r>
        <w:rPr>
          <w:spacing w:val="-4"/>
          <w:sz w:val="28"/>
        </w:rPr>
        <w:t xml:space="preserve"> </w:t>
      </w:r>
      <w:r>
        <w:rPr>
          <w:sz w:val="28"/>
        </w:rPr>
        <w:t>силу,</w:t>
      </w:r>
      <w:r>
        <w:rPr>
          <w:spacing w:val="-4"/>
          <w:sz w:val="28"/>
        </w:rPr>
        <w:t xml:space="preserve"> </w:t>
      </w:r>
      <w:r>
        <w:rPr>
          <w:sz w:val="28"/>
        </w:rPr>
        <w:t>гибкость,</w:t>
      </w:r>
      <w:r>
        <w:rPr>
          <w:spacing w:val="-4"/>
          <w:sz w:val="28"/>
        </w:rPr>
        <w:t xml:space="preserve"> </w:t>
      </w:r>
      <w:r>
        <w:rPr>
          <w:sz w:val="28"/>
        </w:rPr>
        <w:t xml:space="preserve">ловкость, координацию, выполняет упражнения в заданном ритме и темпе, способен проявить творчество при составлении несложных комбинаций из знакомых </w:t>
      </w:r>
      <w:r>
        <w:rPr>
          <w:spacing w:val="-2"/>
          <w:sz w:val="28"/>
        </w:rPr>
        <w:t>упражнений;</w:t>
      </w:r>
    </w:p>
    <w:p w:rsidR="004D198F" w:rsidRDefault="00CD3198">
      <w:pPr>
        <w:pStyle w:val="a4"/>
        <w:numPr>
          <w:ilvl w:val="0"/>
          <w:numId w:val="205"/>
        </w:numPr>
        <w:tabs>
          <w:tab w:val="left" w:pos="1214"/>
        </w:tabs>
        <w:ind w:right="264" w:firstLine="707"/>
        <w:rPr>
          <w:sz w:val="28"/>
        </w:rPr>
      </w:pPr>
      <w:r>
        <w:rPr>
          <w:sz w:val="28"/>
        </w:rPr>
        <w:t>ребѐнок проявляет доступный возрасту самоконтроль, способен привлечь внимание других детей и организовать знакомую подвижную игру;</w:t>
      </w:r>
    </w:p>
    <w:p w:rsidR="004D198F" w:rsidRDefault="00CD3198">
      <w:pPr>
        <w:pStyle w:val="a4"/>
        <w:numPr>
          <w:ilvl w:val="0"/>
          <w:numId w:val="205"/>
        </w:numPr>
        <w:tabs>
          <w:tab w:val="left" w:pos="1214"/>
        </w:tabs>
        <w:ind w:right="267" w:firstLine="707"/>
        <w:rPr>
          <w:sz w:val="28"/>
        </w:rPr>
      </w:pPr>
      <w:r>
        <w:rPr>
          <w:sz w:val="28"/>
        </w:rPr>
        <w:t>ребѐнок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D198F" w:rsidRDefault="00CD3198">
      <w:pPr>
        <w:pStyle w:val="a4"/>
        <w:numPr>
          <w:ilvl w:val="0"/>
          <w:numId w:val="205"/>
        </w:numPr>
        <w:tabs>
          <w:tab w:val="left" w:pos="1214"/>
        </w:tabs>
        <w:ind w:right="267" w:firstLine="707"/>
        <w:rPr>
          <w:sz w:val="28"/>
        </w:rPr>
      </w:pPr>
      <w:r>
        <w:rPr>
          <w:sz w:val="28"/>
        </w:rPr>
        <w:t>ребѐнок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D198F" w:rsidRDefault="00CD3198">
      <w:pPr>
        <w:pStyle w:val="a4"/>
        <w:numPr>
          <w:ilvl w:val="0"/>
          <w:numId w:val="205"/>
        </w:numPr>
        <w:tabs>
          <w:tab w:val="left" w:pos="1214"/>
        </w:tabs>
        <w:ind w:right="264" w:firstLine="707"/>
        <w:rPr>
          <w:sz w:val="28"/>
        </w:rPr>
      </w:pPr>
      <w:r>
        <w:rPr>
          <w:sz w:val="28"/>
        </w:rPr>
        <w:t>ребѐнок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w:t>
      </w:r>
      <w:r>
        <w:rPr>
          <w:spacing w:val="40"/>
          <w:sz w:val="28"/>
        </w:rPr>
        <w:t xml:space="preserve"> </w:t>
      </w:r>
      <w:r>
        <w:rPr>
          <w:sz w:val="28"/>
        </w:rPr>
        <w:t>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D198F" w:rsidRDefault="00CD3198">
      <w:pPr>
        <w:pStyle w:val="a4"/>
        <w:numPr>
          <w:ilvl w:val="0"/>
          <w:numId w:val="205"/>
        </w:numPr>
        <w:tabs>
          <w:tab w:val="left" w:pos="1214"/>
        </w:tabs>
        <w:ind w:right="270" w:firstLine="707"/>
        <w:rPr>
          <w:sz w:val="28"/>
        </w:rPr>
      </w:pPr>
      <w:r>
        <w:rPr>
          <w:sz w:val="28"/>
        </w:rPr>
        <w:t xml:space="preserve">ребѐнок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w:t>
      </w:r>
      <w:r>
        <w:rPr>
          <w:spacing w:val="-2"/>
          <w:sz w:val="28"/>
        </w:rPr>
        <w:t>представления;</w:t>
      </w:r>
    </w:p>
    <w:p w:rsidR="004D198F" w:rsidRDefault="00CD3198">
      <w:pPr>
        <w:pStyle w:val="a4"/>
        <w:numPr>
          <w:ilvl w:val="0"/>
          <w:numId w:val="205"/>
        </w:numPr>
        <w:tabs>
          <w:tab w:val="left" w:pos="1214"/>
        </w:tabs>
        <w:ind w:right="263" w:firstLine="707"/>
        <w:rPr>
          <w:sz w:val="28"/>
        </w:rPr>
      </w:pPr>
      <w:r>
        <w:rPr>
          <w:sz w:val="28"/>
        </w:rPr>
        <w:t>ребѐнок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w:t>
      </w:r>
      <w:r>
        <w:rPr>
          <w:spacing w:val="40"/>
          <w:sz w:val="28"/>
        </w:rPr>
        <w:t xml:space="preserve"> </w:t>
      </w:r>
      <w:r>
        <w:rPr>
          <w:sz w:val="28"/>
        </w:rPr>
        <w:t>сверстниками в разных видах повседневного и ручного труда;</w:t>
      </w:r>
    </w:p>
    <w:p w:rsidR="004D198F" w:rsidRDefault="00CD3198">
      <w:pPr>
        <w:pStyle w:val="a4"/>
        <w:numPr>
          <w:ilvl w:val="0"/>
          <w:numId w:val="205"/>
        </w:numPr>
        <w:tabs>
          <w:tab w:val="left" w:pos="1214"/>
        </w:tabs>
        <w:ind w:right="271" w:firstLine="707"/>
        <w:rPr>
          <w:sz w:val="28"/>
        </w:rPr>
      </w:pPr>
      <w:r>
        <w:rPr>
          <w:sz w:val="28"/>
        </w:rPr>
        <w:t>ребѐнок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D198F" w:rsidRDefault="00CD3198">
      <w:pPr>
        <w:pStyle w:val="a4"/>
        <w:numPr>
          <w:ilvl w:val="0"/>
          <w:numId w:val="205"/>
        </w:numPr>
        <w:tabs>
          <w:tab w:val="left" w:pos="1214"/>
        </w:tabs>
        <w:ind w:right="264" w:firstLine="707"/>
        <w:rPr>
          <w:sz w:val="28"/>
        </w:rPr>
      </w:pPr>
      <w:r>
        <w:rPr>
          <w:sz w:val="28"/>
        </w:rPr>
        <w:t>ребѐнок регулирует свою активность в деятельности, умеет соблюдать</w:t>
      </w:r>
      <w:r>
        <w:rPr>
          <w:spacing w:val="40"/>
          <w:sz w:val="28"/>
        </w:rPr>
        <w:t xml:space="preserve">  </w:t>
      </w:r>
      <w:r>
        <w:rPr>
          <w:sz w:val="28"/>
        </w:rPr>
        <w:t>очередность</w:t>
      </w:r>
      <w:r>
        <w:rPr>
          <w:spacing w:val="40"/>
          <w:sz w:val="28"/>
        </w:rPr>
        <w:t xml:space="preserve">  </w:t>
      </w:r>
      <w:r>
        <w:rPr>
          <w:sz w:val="28"/>
        </w:rPr>
        <w:t>и</w:t>
      </w:r>
      <w:r>
        <w:rPr>
          <w:spacing w:val="40"/>
          <w:sz w:val="28"/>
        </w:rPr>
        <w:t xml:space="preserve">  </w:t>
      </w:r>
      <w:r>
        <w:rPr>
          <w:sz w:val="28"/>
        </w:rPr>
        <w:t>учитывать</w:t>
      </w:r>
      <w:r>
        <w:rPr>
          <w:spacing w:val="40"/>
          <w:sz w:val="28"/>
        </w:rPr>
        <w:t xml:space="preserve">  </w:t>
      </w:r>
      <w:r>
        <w:rPr>
          <w:sz w:val="28"/>
        </w:rPr>
        <w:t>права</w:t>
      </w:r>
      <w:r>
        <w:rPr>
          <w:spacing w:val="40"/>
          <w:sz w:val="28"/>
        </w:rPr>
        <w:t xml:space="preserve">  </w:t>
      </w:r>
      <w:r>
        <w:rPr>
          <w:sz w:val="28"/>
        </w:rPr>
        <w:t>других</w:t>
      </w:r>
      <w:r>
        <w:rPr>
          <w:spacing w:val="40"/>
          <w:sz w:val="28"/>
        </w:rPr>
        <w:t xml:space="preserve">  </w:t>
      </w:r>
      <w:r>
        <w:rPr>
          <w:sz w:val="28"/>
        </w:rPr>
        <w:t>людей,</w:t>
      </w:r>
      <w:r>
        <w:rPr>
          <w:spacing w:val="40"/>
          <w:sz w:val="28"/>
        </w:rPr>
        <w:t xml:space="preserve">  </w:t>
      </w:r>
      <w:r>
        <w:rPr>
          <w:sz w:val="28"/>
        </w:rPr>
        <w:t>проявляет</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4" w:firstLine="0"/>
      </w:pPr>
      <w:r>
        <w:lastRenderedPageBreak/>
        <w:t>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D198F" w:rsidRDefault="00CD3198">
      <w:pPr>
        <w:pStyle w:val="a4"/>
        <w:numPr>
          <w:ilvl w:val="0"/>
          <w:numId w:val="205"/>
        </w:numPr>
        <w:tabs>
          <w:tab w:val="left" w:pos="1214"/>
        </w:tabs>
        <w:spacing w:before="2"/>
        <w:ind w:right="268" w:firstLine="707"/>
        <w:rPr>
          <w:sz w:val="28"/>
        </w:rPr>
      </w:pPr>
      <w:r>
        <w:rPr>
          <w:sz w:val="28"/>
        </w:rPr>
        <w:t>ребѐнок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D198F" w:rsidRDefault="00CD3198">
      <w:pPr>
        <w:pStyle w:val="a4"/>
        <w:numPr>
          <w:ilvl w:val="0"/>
          <w:numId w:val="205"/>
        </w:numPr>
        <w:tabs>
          <w:tab w:val="left" w:pos="1214"/>
        </w:tabs>
        <w:ind w:right="260" w:firstLine="707"/>
        <w:rPr>
          <w:sz w:val="28"/>
        </w:rPr>
      </w:pPr>
      <w:r>
        <w:rPr>
          <w:sz w:val="28"/>
        </w:rPr>
        <w:t xml:space="preserve">ребѐнок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ребѐнок устанавливает закономерности причинно- следственного характера, приводит логические высказывания; проявляет </w:t>
      </w:r>
      <w:r>
        <w:rPr>
          <w:spacing w:val="-2"/>
          <w:sz w:val="28"/>
        </w:rPr>
        <w:t>любознательность;</w:t>
      </w:r>
    </w:p>
    <w:p w:rsidR="004D198F" w:rsidRDefault="00CD3198">
      <w:pPr>
        <w:pStyle w:val="a4"/>
        <w:numPr>
          <w:ilvl w:val="0"/>
          <w:numId w:val="205"/>
        </w:numPr>
        <w:tabs>
          <w:tab w:val="left" w:pos="1214"/>
        </w:tabs>
        <w:spacing w:before="1"/>
        <w:ind w:right="268" w:firstLine="707"/>
        <w:rPr>
          <w:sz w:val="28"/>
        </w:rPr>
      </w:pPr>
      <w:r>
        <w:rPr>
          <w:sz w:val="28"/>
        </w:rPr>
        <w:t>ребѐнок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D198F" w:rsidRDefault="00CD3198">
      <w:pPr>
        <w:pStyle w:val="a4"/>
        <w:numPr>
          <w:ilvl w:val="0"/>
          <w:numId w:val="205"/>
        </w:numPr>
        <w:tabs>
          <w:tab w:val="left" w:pos="1214"/>
        </w:tabs>
        <w:ind w:right="270" w:firstLine="707"/>
        <w:rPr>
          <w:sz w:val="28"/>
        </w:rPr>
      </w:pPr>
      <w:r>
        <w:rPr>
          <w:sz w:val="28"/>
        </w:rPr>
        <w:t>ребѐнок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D198F" w:rsidRDefault="00CD3198">
      <w:pPr>
        <w:pStyle w:val="a4"/>
        <w:numPr>
          <w:ilvl w:val="0"/>
          <w:numId w:val="205"/>
        </w:numPr>
        <w:tabs>
          <w:tab w:val="left" w:pos="1214"/>
        </w:tabs>
        <w:ind w:right="270" w:firstLine="707"/>
        <w:rPr>
          <w:sz w:val="28"/>
        </w:rPr>
      </w:pPr>
      <w:r>
        <w:rPr>
          <w:sz w:val="28"/>
        </w:rPr>
        <w:t>ребѐнок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еѐ государственные символы;</w:t>
      </w:r>
    </w:p>
    <w:p w:rsidR="004D198F" w:rsidRDefault="00CD3198">
      <w:pPr>
        <w:pStyle w:val="a4"/>
        <w:numPr>
          <w:ilvl w:val="0"/>
          <w:numId w:val="205"/>
        </w:numPr>
        <w:tabs>
          <w:tab w:val="left" w:pos="1214"/>
        </w:tabs>
        <w:ind w:right="262" w:firstLine="707"/>
        <w:rPr>
          <w:sz w:val="28"/>
        </w:rPr>
      </w:pPr>
      <w:r>
        <w:rPr>
          <w:sz w:val="28"/>
        </w:rPr>
        <w:t>ребѐнок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D198F" w:rsidRDefault="00CD3198">
      <w:pPr>
        <w:pStyle w:val="a4"/>
        <w:numPr>
          <w:ilvl w:val="0"/>
          <w:numId w:val="205"/>
        </w:numPr>
        <w:tabs>
          <w:tab w:val="left" w:pos="1214"/>
        </w:tabs>
        <w:ind w:right="270" w:firstLine="707"/>
        <w:rPr>
          <w:sz w:val="28"/>
        </w:rPr>
      </w:pPr>
      <w:r>
        <w:rPr>
          <w:sz w:val="28"/>
        </w:rPr>
        <w:t>ребѐнок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D198F" w:rsidRDefault="00CD3198">
      <w:pPr>
        <w:pStyle w:val="a4"/>
        <w:numPr>
          <w:ilvl w:val="0"/>
          <w:numId w:val="205"/>
        </w:numPr>
        <w:tabs>
          <w:tab w:val="left" w:pos="1214"/>
        </w:tabs>
        <w:ind w:right="264" w:firstLine="707"/>
        <w:rPr>
          <w:sz w:val="28"/>
        </w:rPr>
      </w:pPr>
      <w:r>
        <w:rPr>
          <w:sz w:val="28"/>
        </w:rPr>
        <w:t>ребѐнок принимает активное участие в праздничных программах и</w:t>
      </w:r>
      <w:r>
        <w:rPr>
          <w:spacing w:val="40"/>
          <w:sz w:val="28"/>
        </w:rPr>
        <w:t xml:space="preserve"> </w:t>
      </w:r>
      <w:r>
        <w:rPr>
          <w:sz w:val="28"/>
        </w:rPr>
        <w:t xml:space="preserve">их подготовке; взаимодействует со всеми участниками культурно-досуговых </w:t>
      </w:r>
      <w:r>
        <w:rPr>
          <w:spacing w:val="-2"/>
          <w:sz w:val="28"/>
        </w:rPr>
        <w:t>мероприятий;</w:t>
      </w:r>
    </w:p>
    <w:p w:rsidR="004D198F" w:rsidRDefault="00CD3198">
      <w:pPr>
        <w:pStyle w:val="a4"/>
        <w:numPr>
          <w:ilvl w:val="0"/>
          <w:numId w:val="205"/>
        </w:numPr>
        <w:tabs>
          <w:tab w:val="left" w:pos="1214"/>
        </w:tabs>
        <w:spacing w:before="1"/>
        <w:ind w:right="269" w:firstLine="707"/>
        <w:rPr>
          <w:sz w:val="28"/>
        </w:rPr>
      </w:pPr>
      <w:r>
        <w:rPr>
          <w:sz w:val="28"/>
        </w:rPr>
        <w:t>ребѐнок самостоятельно определяет замысел рисунка, аппликации, лепки, постройки, создает образы и композиционные изображения, интегрируя</w:t>
      </w:r>
      <w:r>
        <w:rPr>
          <w:spacing w:val="80"/>
          <w:sz w:val="28"/>
        </w:rPr>
        <w:t xml:space="preserve"> </w:t>
      </w:r>
      <w:r>
        <w:rPr>
          <w:sz w:val="28"/>
        </w:rPr>
        <w:t>освоенные</w:t>
      </w:r>
      <w:r>
        <w:rPr>
          <w:spacing w:val="80"/>
          <w:sz w:val="28"/>
        </w:rPr>
        <w:t xml:space="preserve"> </w:t>
      </w:r>
      <w:r>
        <w:rPr>
          <w:sz w:val="28"/>
        </w:rPr>
        <w:t>техники</w:t>
      </w:r>
      <w:r>
        <w:rPr>
          <w:spacing w:val="80"/>
          <w:sz w:val="28"/>
        </w:rPr>
        <w:t xml:space="preserve"> </w:t>
      </w:r>
      <w:r>
        <w:rPr>
          <w:sz w:val="28"/>
        </w:rPr>
        <w:t>и</w:t>
      </w:r>
      <w:r>
        <w:rPr>
          <w:spacing w:val="80"/>
          <w:sz w:val="28"/>
        </w:rPr>
        <w:t xml:space="preserve"> </w:t>
      </w:r>
      <w:r>
        <w:rPr>
          <w:sz w:val="28"/>
        </w:rPr>
        <w:t>средства</w:t>
      </w:r>
      <w:r>
        <w:rPr>
          <w:spacing w:val="80"/>
          <w:sz w:val="28"/>
        </w:rPr>
        <w:t xml:space="preserve"> </w:t>
      </w:r>
      <w:r>
        <w:rPr>
          <w:sz w:val="28"/>
        </w:rPr>
        <w:t>выразительности,</w:t>
      </w:r>
      <w:r>
        <w:rPr>
          <w:spacing w:val="80"/>
          <w:sz w:val="28"/>
        </w:rPr>
        <w:t xml:space="preserve"> </w:t>
      </w:r>
      <w:r>
        <w:rPr>
          <w:sz w:val="28"/>
        </w:rPr>
        <w:t>использует</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разнообразные</w:t>
      </w:r>
      <w:r>
        <w:rPr>
          <w:spacing w:val="-11"/>
        </w:rPr>
        <w:t xml:space="preserve"> </w:t>
      </w:r>
      <w:r>
        <w:rPr>
          <w:spacing w:val="-2"/>
        </w:rPr>
        <w:t>материалы;</w:t>
      </w:r>
    </w:p>
    <w:p w:rsidR="004D198F" w:rsidRDefault="00CD3198">
      <w:pPr>
        <w:pStyle w:val="a4"/>
        <w:numPr>
          <w:ilvl w:val="0"/>
          <w:numId w:val="205"/>
        </w:numPr>
        <w:tabs>
          <w:tab w:val="left" w:pos="1214"/>
        </w:tabs>
        <w:spacing w:before="2"/>
        <w:ind w:right="263" w:firstLine="707"/>
        <w:rPr>
          <w:sz w:val="28"/>
        </w:rPr>
      </w:pPr>
      <w:r>
        <w:rPr>
          <w:sz w:val="28"/>
        </w:rPr>
        <w:t>ребѐнок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D198F" w:rsidRDefault="00CD3198">
      <w:pPr>
        <w:pStyle w:val="a4"/>
        <w:numPr>
          <w:ilvl w:val="0"/>
          <w:numId w:val="205"/>
        </w:numPr>
        <w:tabs>
          <w:tab w:val="left" w:pos="1214"/>
        </w:tabs>
        <w:ind w:right="271" w:firstLine="707"/>
        <w:rPr>
          <w:sz w:val="28"/>
        </w:rPr>
      </w:pPr>
      <w:r>
        <w:rPr>
          <w:sz w:val="28"/>
        </w:rPr>
        <w:t>ребѐнок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D198F" w:rsidRDefault="004D198F">
      <w:pPr>
        <w:pStyle w:val="a3"/>
        <w:spacing w:before="5"/>
        <w:ind w:left="0" w:firstLine="0"/>
        <w:jc w:val="left"/>
      </w:pPr>
    </w:p>
    <w:p w:rsidR="004D198F" w:rsidRDefault="00CD3198">
      <w:pPr>
        <w:pStyle w:val="Heading1"/>
        <w:spacing w:line="322" w:lineRule="exact"/>
        <w:ind w:left="658"/>
        <w:jc w:val="center"/>
      </w:pPr>
      <w:r>
        <w:t>Планируемые</w:t>
      </w:r>
      <w:r>
        <w:rPr>
          <w:spacing w:val="-8"/>
        </w:rPr>
        <w:t xml:space="preserve"> </w:t>
      </w:r>
      <w:r>
        <w:t>результаты</w:t>
      </w:r>
      <w:r>
        <w:rPr>
          <w:spacing w:val="-7"/>
        </w:rPr>
        <w:t xml:space="preserve"> </w:t>
      </w:r>
      <w:r>
        <w:t>на</w:t>
      </w:r>
      <w:r>
        <w:rPr>
          <w:spacing w:val="-7"/>
        </w:rPr>
        <w:t xml:space="preserve"> </w:t>
      </w:r>
      <w:r>
        <w:t>этапе</w:t>
      </w:r>
      <w:r>
        <w:rPr>
          <w:spacing w:val="-7"/>
        </w:rPr>
        <w:t xml:space="preserve"> </w:t>
      </w:r>
      <w:r>
        <w:t>завершения</w:t>
      </w:r>
      <w:r>
        <w:rPr>
          <w:spacing w:val="-8"/>
        </w:rPr>
        <w:t xml:space="preserve"> </w:t>
      </w:r>
      <w:r>
        <w:rPr>
          <w:spacing w:val="-2"/>
        </w:rPr>
        <w:t>освоения</w:t>
      </w:r>
    </w:p>
    <w:p w:rsidR="004D198F" w:rsidRDefault="00CD3198">
      <w:pPr>
        <w:ind w:left="1344" w:right="1385"/>
        <w:jc w:val="center"/>
        <w:rPr>
          <w:b/>
          <w:sz w:val="28"/>
        </w:rPr>
      </w:pPr>
      <w:r>
        <w:rPr>
          <w:b/>
          <w:spacing w:val="-2"/>
          <w:sz w:val="28"/>
        </w:rPr>
        <w:t>Программы</w:t>
      </w:r>
    </w:p>
    <w:p w:rsidR="004D198F" w:rsidRDefault="00CD3198">
      <w:pPr>
        <w:pStyle w:val="Heading2"/>
        <w:spacing w:before="2"/>
      </w:pPr>
      <w:r>
        <w:t>К</w:t>
      </w:r>
      <w:r>
        <w:rPr>
          <w:spacing w:val="-7"/>
        </w:rPr>
        <w:t xml:space="preserve"> </w:t>
      </w:r>
      <w:r>
        <w:t>концу</w:t>
      </w:r>
      <w:r>
        <w:rPr>
          <w:spacing w:val="-6"/>
        </w:rPr>
        <w:t xml:space="preserve"> </w:t>
      </w:r>
      <w:r>
        <w:t>дошкольного</w:t>
      </w:r>
      <w:r>
        <w:rPr>
          <w:spacing w:val="-1"/>
        </w:rPr>
        <w:t xml:space="preserve"> </w:t>
      </w:r>
      <w:r>
        <w:rPr>
          <w:spacing w:val="-2"/>
        </w:rPr>
        <w:t>возраста:</w:t>
      </w:r>
    </w:p>
    <w:p w:rsidR="004D198F" w:rsidRDefault="00CD3198">
      <w:pPr>
        <w:pStyle w:val="a4"/>
        <w:numPr>
          <w:ilvl w:val="0"/>
          <w:numId w:val="205"/>
        </w:numPr>
        <w:tabs>
          <w:tab w:val="left" w:pos="1214"/>
        </w:tabs>
        <w:spacing w:line="242" w:lineRule="auto"/>
        <w:ind w:right="260" w:firstLine="707"/>
        <w:rPr>
          <w:sz w:val="28"/>
        </w:rPr>
      </w:pPr>
      <w:r>
        <w:rPr>
          <w:sz w:val="28"/>
        </w:rPr>
        <w:t>у ребенка сформированы основные физические и нравственно- волевые качества;</w:t>
      </w:r>
    </w:p>
    <w:p w:rsidR="004D198F" w:rsidRDefault="00CD3198">
      <w:pPr>
        <w:pStyle w:val="a4"/>
        <w:numPr>
          <w:ilvl w:val="0"/>
          <w:numId w:val="205"/>
        </w:numPr>
        <w:tabs>
          <w:tab w:val="left" w:pos="1214"/>
        </w:tabs>
        <w:ind w:right="270" w:firstLine="707"/>
        <w:rPr>
          <w:sz w:val="28"/>
        </w:rPr>
      </w:pPr>
      <w:r>
        <w:rPr>
          <w:sz w:val="28"/>
        </w:rPr>
        <w:t>ребѐнок владеет основными движениями и элементами спортивных игр, может контролировать свои движение и управлять ими;</w:t>
      </w:r>
    </w:p>
    <w:p w:rsidR="004D198F" w:rsidRDefault="00CD3198">
      <w:pPr>
        <w:pStyle w:val="a4"/>
        <w:numPr>
          <w:ilvl w:val="0"/>
          <w:numId w:val="205"/>
        </w:numPr>
        <w:tabs>
          <w:tab w:val="left" w:pos="1214"/>
        </w:tabs>
        <w:ind w:right="273" w:firstLine="707"/>
        <w:rPr>
          <w:sz w:val="28"/>
        </w:rPr>
      </w:pPr>
      <w:r>
        <w:rPr>
          <w:sz w:val="28"/>
        </w:rPr>
        <w:t>ребѐнок соблюдает элементарные правила здорового образа жизни и личной гигиены;</w:t>
      </w:r>
    </w:p>
    <w:p w:rsidR="004D198F" w:rsidRDefault="00CD3198">
      <w:pPr>
        <w:pStyle w:val="a4"/>
        <w:numPr>
          <w:ilvl w:val="0"/>
          <w:numId w:val="205"/>
        </w:numPr>
        <w:tabs>
          <w:tab w:val="left" w:pos="1214"/>
        </w:tabs>
        <w:ind w:right="271" w:firstLine="707"/>
        <w:rPr>
          <w:sz w:val="28"/>
        </w:rPr>
      </w:pPr>
      <w:r>
        <w:rPr>
          <w:sz w:val="28"/>
        </w:rPr>
        <w:t>ребѐнок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D198F" w:rsidRDefault="00CD3198">
      <w:pPr>
        <w:pStyle w:val="a4"/>
        <w:numPr>
          <w:ilvl w:val="0"/>
          <w:numId w:val="205"/>
        </w:numPr>
        <w:tabs>
          <w:tab w:val="left" w:pos="1214"/>
        </w:tabs>
        <w:ind w:right="262" w:firstLine="707"/>
        <w:rPr>
          <w:sz w:val="28"/>
        </w:rPr>
      </w:pPr>
      <w:r>
        <w:rPr>
          <w:sz w:val="28"/>
        </w:rPr>
        <w:t xml:space="preserve">ребѐнок проявляет элементы творчества в двигательной деятельности; ребѐнок проявляет нравственно-волевые качества, самоконтроль и может осуществлять анализ своей двигательной </w:t>
      </w:r>
      <w:r>
        <w:rPr>
          <w:spacing w:val="-2"/>
          <w:sz w:val="28"/>
        </w:rPr>
        <w:t>деятельности;</w:t>
      </w:r>
    </w:p>
    <w:p w:rsidR="004D198F" w:rsidRDefault="00CD3198">
      <w:pPr>
        <w:pStyle w:val="a4"/>
        <w:numPr>
          <w:ilvl w:val="0"/>
          <w:numId w:val="205"/>
        </w:numPr>
        <w:tabs>
          <w:tab w:val="left" w:pos="1214"/>
        </w:tabs>
        <w:ind w:right="267" w:firstLine="707"/>
        <w:rPr>
          <w:sz w:val="28"/>
        </w:rPr>
      </w:pPr>
      <w:r>
        <w:rPr>
          <w:sz w:val="28"/>
        </w:rPr>
        <w:t>ребѐнок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D198F" w:rsidRDefault="00CD3198">
      <w:pPr>
        <w:pStyle w:val="a4"/>
        <w:numPr>
          <w:ilvl w:val="0"/>
          <w:numId w:val="205"/>
        </w:numPr>
        <w:tabs>
          <w:tab w:val="left" w:pos="1214"/>
        </w:tabs>
        <w:ind w:right="268" w:firstLine="707"/>
        <w:rPr>
          <w:sz w:val="28"/>
        </w:rPr>
      </w:pPr>
      <w:r>
        <w:rPr>
          <w:sz w:val="28"/>
        </w:rPr>
        <w:t>ребѐнок имеет начальные представления о правилах безопасного поведения</w:t>
      </w:r>
      <w:r>
        <w:rPr>
          <w:spacing w:val="-1"/>
          <w:sz w:val="28"/>
        </w:rPr>
        <w:t xml:space="preserve"> </w:t>
      </w:r>
      <w:r>
        <w:rPr>
          <w:sz w:val="28"/>
        </w:rPr>
        <w:t>в</w:t>
      </w:r>
      <w:r>
        <w:rPr>
          <w:spacing w:val="-2"/>
          <w:sz w:val="28"/>
        </w:rPr>
        <w:t xml:space="preserve"> </w:t>
      </w:r>
      <w:r>
        <w:rPr>
          <w:sz w:val="28"/>
        </w:rPr>
        <w:t>двигательной</w:t>
      </w:r>
      <w:r>
        <w:rPr>
          <w:spacing w:val="-3"/>
          <w:sz w:val="28"/>
        </w:rPr>
        <w:t xml:space="preserve"> </w:t>
      </w:r>
      <w:r>
        <w:rPr>
          <w:sz w:val="28"/>
        </w:rPr>
        <w:t>деятельности;</w:t>
      </w:r>
      <w:r>
        <w:rPr>
          <w:spacing w:val="-3"/>
          <w:sz w:val="28"/>
        </w:rPr>
        <w:t xml:space="preserve"> </w:t>
      </w:r>
      <w:r>
        <w:rPr>
          <w:sz w:val="28"/>
        </w:rPr>
        <w:t>о</w:t>
      </w:r>
      <w:r>
        <w:rPr>
          <w:spacing w:val="-1"/>
          <w:sz w:val="28"/>
        </w:rPr>
        <w:t xml:space="preserve"> </w:t>
      </w:r>
      <w:r>
        <w:rPr>
          <w:sz w:val="28"/>
        </w:rPr>
        <w:t>том,</w:t>
      </w:r>
      <w:r>
        <w:rPr>
          <w:spacing w:val="-2"/>
          <w:sz w:val="28"/>
        </w:rPr>
        <w:t xml:space="preserve"> </w:t>
      </w:r>
      <w:r>
        <w:rPr>
          <w:sz w:val="28"/>
        </w:rPr>
        <w:t>что</w:t>
      </w:r>
      <w:r>
        <w:rPr>
          <w:spacing w:val="-1"/>
          <w:sz w:val="28"/>
        </w:rPr>
        <w:t xml:space="preserve"> </w:t>
      </w:r>
      <w:r>
        <w:rPr>
          <w:sz w:val="28"/>
        </w:rPr>
        <w:t>такое</w:t>
      </w:r>
      <w:r>
        <w:rPr>
          <w:spacing w:val="-2"/>
          <w:sz w:val="28"/>
        </w:rPr>
        <w:t xml:space="preserve"> </w:t>
      </w:r>
      <w:r>
        <w:rPr>
          <w:sz w:val="28"/>
        </w:rPr>
        <w:t>здоровье,</w:t>
      </w:r>
      <w:r>
        <w:rPr>
          <w:spacing w:val="-2"/>
          <w:sz w:val="28"/>
        </w:rPr>
        <w:t xml:space="preserve"> </w:t>
      </w:r>
      <w:r>
        <w:rPr>
          <w:sz w:val="28"/>
        </w:rPr>
        <w:t>понимает, как поддержать, укрепить и сохранить его;</w:t>
      </w:r>
    </w:p>
    <w:p w:rsidR="004D198F" w:rsidRDefault="00CD3198">
      <w:pPr>
        <w:pStyle w:val="a4"/>
        <w:numPr>
          <w:ilvl w:val="0"/>
          <w:numId w:val="205"/>
        </w:numPr>
        <w:tabs>
          <w:tab w:val="left" w:pos="1214"/>
        </w:tabs>
        <w:ind w:right="263" w:firstLine="707"/>
        <w:rPr>
          <w:sz w:val="28"/>
        </w:rPr>
      </w:pPr>
      <w:r>
        <w:rPr>
          <w:sz w:val="28"/>
        </w:rPr>
        <w:t>ребѐнок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D198F" w:rsidRDefault="00CD3198">
      <w:pPr>
        <w:pStyle w:val="a4"/>
        <w:numPr>
          <w:ilvl w:val="0"/>
          <w:numId w:val="205"/>
        </w:numPr>
        <w:tabs>
          <w:tab w:val="left" w:pos="1214"/>
        </w:tabs>
        <w:ind w:right="271" w:firstLine="707"/>
        <w:rPr>
          <w:sz w:val="28"/>
        </w:rPr>
      </w:pPr>
      <w:r>
        <w:rPr>
          <w:sz w:val="28"/>
        </w:rPr>
        <w:t>ребѐнок соблюдает элементарные социальные нормы и правила поведения в различных видах деятельности, взаимоотношениях со</w:t>
      </w:r>
      <w:r>
        <w:rPr>
          <w:spacing w:val="40"/>
          <w:sz w:val="28"/>
        </w:rPr>
        <w:t xml:space="preserve"> </w:t>
      </w:r>
      <w:r>
        <w:rPr>
          <w:sz w:val="28"/>
        </w:rPr>
        <w:t>взрослыми и сверстниками;</w:t>
      </w:r>
    </w:p>
    <w:p w:rsidR="004D198F" w:rsidRDefault="00CD3198">
      <w:pPr>
        <w:pStyle w:val="a4"/>
        <w:numPr>
          <w:ilvl w:val="0"/>
          <w:numId w:val="205"/>
        </w:numPr>
        <w:tabs>
          <w:tab w:val="left" w:pos="1214"/>
        </w:tabs>
        <w:ind w:right="263" w:firstLine="707"/>
        <w:rPr>
          <w:sz w:val="28"/>
        </w:rPr>
      </w:pPr>
      <w:r>
        <w:rPr>
          <w:sz w:val="28"/>
        </w:rPr>
        <w:t>ребѐнок владеет средствами общения и способами взаимодействия</w:t>
      </w:r>
      <w:r>
        <w:rPr>
          <w:spacing w:val="80"/>
          <w:sz w:val="28"/>
        </w:rPr>
        <w:t xml:space="preserve"> </w:t>
      </w:r>
      <w:r>
        <w:rPr>
          <w:sz w:val="28"/>
        </w:rPr>
        <w:t>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D198F" w:rsidRDefault="00CD3198">
      <w:pPr>
        <w:pStyle w:val="a4"/>
        <w:numPr>
          <w:ilvl w:val="0"/>
          <w:numId w:val="205"/>
        </w:numPr>
        <w:tabs>
          <w:tab w:val="left" w:pos="1214"/>
        </w:tabs>
        <w:ind w:right="273" w:firstLine="707"/>
        <w:rPr>
          <w:sz w:val="28"/>
        </w:rPr>
      </w:pPr>
      <w:r>
        <w:rPr>
          <w:sz w:val="28"/>
        </w:rPr>
        <w:t>ребѐнок способен понимать свои переживания и причины их возникновения,</w:t>
      </w:r>
      <w:r>
        <w:rPr>
          <w:spacing w:val="59"/>
          <w:sz w:val="28"/>
        </w:rPr>
        <w:t xml:space="preserve">  </w:t>
      </w:r>
      <w:r>
        <w:rPr>
          <w:sz w:val="28"/>
        </w:rPr>
        <w:t>регулировать</w:t>
      </w:r>
      <w:r>
        <w:rPr>
          <w:spacing w:val="59"/>
          <w:sz w:val="28"/>
        </w:rPr>
        <w:t xml:space="preserve">  </w:t>
      </w:r>
      <w:r>
        <w:rPr>
          <w:sz w:val="28"/>
        </w:rPr>
        <w:t>свое</w:t>
      </w:r>
      <w:r>
        <w:rPr>
          <w:spacing w:val="58"/>
          <w:sz w:val="28"/>
        </w:rPr>
        <w:t xml:space="preserve">  </w:t>
      </w:r>
      <w:r>
        <w:rPr>
          <w:sz w:val="28"/>
        </w:rPr>
        <w:t>поведение</w:t>
      </w:r>
      <w:r>
        <w:rPr>
          <w:spacing w:val="60"/>
          <w:sz w:val="28"/>
        </w:rPr>
        <w:t xml:space="preserve">  </w:t>
      </w:r>
      <w:r>
        <w:rPr>
          <w:sz w:val="28"/>
        </w:rPr>
        <w:t>и</w:t>
      </w:r>
      <w:r>
        <w:rPr>
          <w:spacing w:val="60"/>
          <w:sz w:val="28"/>
        </w:rPr>
        <w:t xml:space="preserve">  </w:t>
      </w:r>
      <w:r>
        <w:rPr>
          <w:sz w:val="28"/>
        </w:rPr>
        <w:t>осуществлять</w:t>
      </w:r>
      <w:r>
        <w:rPr>
          <w:spacing w:val="59"/>
          <w:sz w:val="28"/>
        </w:rPr>
        <w:t xml:space="preserve">  </w:t>
      </w:r>
      <w:r>
        <w:rPr>
          <w:spacing w:val="-4"/>
          <w:sz w:val="28"/>
        </w:rPr>
        <w:t>выбор</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социально одобряемых действий в конкретных ситуациях, обосновывать</w:t>
      </w:r>
      <w:r>
        <w:rPr>
          <w:spacing w:val="40"/>
        </w:rPr>
        <w:t xml:space="preserve"> </w:t>
      </w:r>
      <w:r>
        <w:t xml:space="preserve">свои ценностные ориентации; ребѐнок стремится сохранять позитивную </w:t>
      </w:r>
      <w:r>
        <w:rPr>
          <w:spacing w:val="-2"/>
        </w:rPr>
        <w:t>самооценку;</w:t>
      </w:r>
    </w:p>
    <w:p w:rsidR="004D198F" w:rsidRDefault="00CD3198">
      <w:pPr>
        <w:pStyle w:val="a4"/>
        <w:numPr>
          <w:ilvl w:val="0"/>
          <w:numId w:val="205"/>
        </w:numPr>
        <w:tabs>
          <w:tab w:val="left" w:pos="1214"/>
        </w:tabs>
        <w:spacing w:before="2"/>
        <w:ind w:right="264" w:firstLine="707"/>
        <w:rPr>
          <w:sz w:val="28"/>
        </w:rPr>
      </w:pPr>
      <w:r>
        <w:rPr>
          <w:sz w:val="28"/>
        </w:rPr>
        <w:t>ребѐнок проявляет положительное отношение к миру, разным видам труда, другим людям и самому себе;</w:t>
      </w:r>
    </w:p>
    <w:p w:rsidR="004D198F" w:rsidRDefault="00CD3198">
      <w:pPr>
        <w:pStyle w:val="a4"/>
        <w:numPr>
          <w:ilvl w:val="0"/>
          <w:numId w:val="205"/>
        </w:numPr>
        <w:tabs>
          <w:tab w:val="left" w:pos="1214"/>
        </w:tabs>
        <w:ind w:right="274" w:firstLine="707"/>
        <w:rPr>
          <w:sz w:val="28"/>
        </w:rPr>
      </w:pPr>
      <w:r>
        <w:rPr>
          <w:sz w:val="28"/>
        </w:rPr>
        <w:t xml:space="preserve">у ребѐнка выражено стремление заниматься социально значимой </w:t>
      </w:r>
      <w:r>
        <w:rPr>
          <w:spacing w:val="-2"/>
          <w:sz w:val="28"/>
        </w:rPr>
        <w:t>деятельностью;</w:t>
      </w:r>
    </w:p>
    <w:p w:rsidR="004D198F" w:rsidRDefault="00CD3198">
      <w:pPr>
        <w:pStyle w:val="a4"/>
        <w:numPr>
          <w:ilvl w:val="0"/>
          <w:numId w:val="205"/>
        </w:numPr>
        <w:tabs>
          <w:tab w:val="left" w:pos="1214"/>
        </w:tabs>
        <w:spacing w:before="1"/>
        <w:ind w:right="271" w:firstLine="707"/>
        <w:rPr>
          <w:sz w:val="28"/>
        </w:rPr>
      </w:pPr>
      <w:r>
        <w:rPr>
          <w:sz w:val="28"/>
        </w:rPr>
        <w:t>ребѐнок способен откликаться на эмоции близких людей, проявлять эмпатию (сочувствие, сопереживание, содействие);</w:t>
      </w:r>
    </w:p>
    <w:p w:rsidR="004D198F" w:rsidRDefault="00CD3198">
      <w:pPr>
        <w:pStyle w:val="a4"/>
        <w:numPr>
          <w:ilvl w:val="0"/>
          <w:numId w:val="205"/>
        </w:numPr>
        <w:tabs>
          <w:tab w:val="left" w:pos="1214"/>
        </w:tabs>
        <w:ind w:right="269" w:firstLine="707"/>
        <w:rPr>
          <w:sz w:val="28"/>
        </w:rPr>
      </w:pPr>
      <w:r>
        <w:rPr>
          <w:sz w:val="28"/>
        </w:rPr>
        <w:t>ребѐнок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D198F" w:rsidRDefault="00CD3198">
      <w:pPr>
        <w:pStyle w:val="a4"/>
        <w:numPr>
          <w:ilvl w:val="0"/>
          <w:numId w:val="205"/>
        </w:numPr>
        <w:tabs>
          <w:tab w:val="left" w:pos="1214"/>
        </w:tabs>
        <w:ind w:right="263" w:firstLine="707"/>
        <w:rPr>
          <w:sz w:val="28"/>
        </w:rPr>
      </w:pPr>
      <w:r>
        <w:rPr>
          <w:sz w:val="28"/>
        </w:rPr>
        <w:t>ребѐнок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D198F" w:rsidRDefault="00CD3198">
      <w:pPr>
        <w:pStyle w:val="a4"/>
        <w:numPr>
          <w:ilvl w:val="0"/>
          <w:numId w:val="205"/>
        </w:numPr>
        <w:tabs>
          <w:tab w:val="left" w:pos="1214"/>
        </w:tabs>
        <w:ind w:right="264" w:firstLine="707"/>
        <w:rPr>
          <w:sz w:val="28"/>
        </w:rPr>
      </w:pPr>
      <w:r>
        <w:rPr>
          <w:sz w:val="28"/>
        </w:rPr>
        <w:t>ребѐнок владеет речью как средством коммуникации, ведет диалог</w:t>
      </w:r>
      <w:r>
        <w:rPr>
          <w:spacing w:val="80"/>
          <w:sz w:val="28"/>
        </w:rPr>
        <w:t xml:space="preserve"> </w:t>
      </w:r>
      <w:r>
        <w:rPr>
          <w:sz w:val="28"/>
        </w:rPr>
        <w:t xml:space="preserve">со взрослыми и сверстниками, использует формулы речевого этикета в соответствии с ситуацией общения, владеет коммуникативно-речевыми </w:t>
      </w:r>
      <w:r>
        <w:rPr>
          <w:spacing w:val="-2"/>
          <w:sz w:val="28"/>
        </w:rPr>
        <w:t>умениями;</w:t>
      </w:r>
    </w:p>
    <w:p w:rsidR="004D198F" w:rsidRDefault="00CD3198">
      <w:pPr>
        <w:pStyle w:val="a4"/>
        <w:numPr>
          <w:ilvl w:val="0"/>
          <w:numId w:val="205"/>
        </w:numPr>
        <w:tabs>
          <w:tab w:val="left" w:pos="1214"/>
        </w:tabs>
        <w:ind w:right="270" w:firstLine="707"/>
        <w:rPr>
          <w:sz w:val="28"/>
        </w:rPr>
      </w:pPr>
      <w:r>
        <w:rPr>
          <w:sz w:val="28"/>
        </w:rPr>
        <w:t>ребѐнок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D198F" w:rsidRDefault="00CD3198">
      <w:pPr>
        <w:pStyle w:val="a4"/>
        <w:numPr>
          <w:ilvl w:val="0"/>
          <w:numId w:val="205"/>
        </w:numPr>
        <w:tabs>
          <w:tab w:val="left" w:pos="1214"/>
        </w:tabs>
        <w:ind w:right="268" w:firstLine="707"/>
        <w:rPr>
          <w:sz w:val="28"/>
        </w:rPr>
      </w:pPr>
      <w:r>
        <w:rPr>
          <w:sz w:val="28"/>
        </w:rPr>
        <w:t xml:space="preserve">ребѐнок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w:t>
      </w:r>
      <w:r>
        <w:rPr>
          <w:spacing w:val="-2"/>
          <w:sz w:val="28"/>
        </w:rPr>
        <w:t>нему;</w:t>
      </w:r>
    </w:p>
    <w:p w:rsidR="004D198F" w:rsidRDefault="00CD3198">
      <w:pPr>
        <w:pStyle w:val="a4"/>
        <w:numPr>
          <w:ilvl w:val="0"/>
          <w:numId w:val="205"/>
        </w:numPr>
        <w:tabs>
          <w:tab w:val="left" w:pos="1214"/>
        </w:tabs>
        <w:spacing w:before="1"/>
        <w:ind w:right="266" w:firstLine="707"/>
        <w:rPr>
          <w:sz w:val="28"/>
        </w:rPr>
      </w:pPr>
      <w:r>
        <w:rPr>
          <w:sz w:val="28"/>
        </w:rPr>
        <w:t>ребѐнок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D198F" w:rsidRDefault="00CD3198">
      <w:pPr>
        <w:pStyle w:val="a4"/>
        <w:numPr>
          <w:ilvl w:val="0"/>
          <w:numId w:val="205"/>
        </w:numPr>
        <w:tabs>
          <w:tab w:val="left" w:pos="1214"/>
        </w:tabs>
        <w:ind w:right="265" w:firstLine="707"/>
        <w:rPr>
          <w:sz w:val="28"/>
        </w:rPr>
      </w:pPr>
      <w:r>
        <w:rPr>
          <w:sz w:val="28"/>
        </w:rPr>
        <w:t>ребѐнок имеет представление о жизни людей в России, имеет некоторые</w:t>
      </w:r>
      <w:r>
        <w:rPr>
          <w:spacing w:val="-5"/>
          <w:sz w:val="28"/>
        </w:rPr>
        <w:t xml:space="preserve"> </w:t>
      </w:r>
      <w:r>
        <w:rPr>
          <w:sz w:val="28"/>
        </w:rPr>
        <w:t>представления</w:t>
      </w:r>
      <w:r>
        <w:rPr>
          <w:spacing w:val="-6"/>
          <w:sz w:val="28"/>
        </w:rPr>
        <w:t xml:space="preserve"> </w:t>
      </w:r>
      <w:r>
        <w:rPr>
          <w:sz w:val="28"/>
        </w:rPr>
        <w:t>о</w:t>
      </w:r>
      <w:r>
        <w:rPr>
          <w:spacing w:val="-5"/>
          <w:sz w:val="28"/>
        </w:rPr>
        <w:t xml:space="preserve"> </w:t>
      </w:r>
      <w:r>
        <w:rPr>
          <w:sz w:val="28"/>
        </w:rPr>
        <w:t>важных</w:t>
      </w:r>
      <w:r>
        <w:rPr>
          <w:spacing w:val="-4"/>
          <w:sz w:val="28"/>
        </w:rPr>
        <w:t xml:space="preserve"> </w:t>
      </w:r>
      <w:r>
        <w:rPr>
          <w:sz w:val="28"/>
        </w:rPr>
        <w:t>исторических событиях</w:t>
      </w:r>
      <w:r>
        <w:rPr>
          <w:spacing w:val="-5"/>
          <w:sz w:val="28"/>
        </w:rPr>
        <w:t xml:space="preserve"> </w:t>
      </w:r>
      <w:r>
        <w:rPr>
          <w:sz w:val="28"/>
        </w:rPr>
        <w:t>Отечества;</w:t>
      </w:r>
      <w:r>
        <w:rPr>
          <w:spacing w:val="-3"/>
          <w:sz w:val="28"/>
        </w:rPr>
        <w:t xml:space="preserve"> </w:t>
      </w:r>
      <w:r>
        <w:rPr>
          <w:sz w:val="28"/>
        </w:rPr>
        <w:t>имеет представление о многообразии стран и народов мира;</w:t>
      </w:r>
    </w:p>
    <w:p w:rsidR="004D198F" w:rsidRDefault="00CD3198">
      <w:pPr>
        <w:pStyle w:val="a4"/>
        <w:numPr>
          <w:ilvl w:val="0"/>
          <w:numId w:val="205"/>
        </w:numPr>
        <w:tabs>
          <w:tab w:val="left" w:pos="1214"/>
        </w:tabs>
        <w:ind w:right="271" w:firstLine="707"/>
        <w:rPr>
          <w:sz w:val="28"/>
        </w:rPr>
      </w:pPr>
      <w:r>
        <w:rPr>
          <w:sz w:val="28"/>
        </w:rPr>
        <w:t>ребѐнок способен применять в жизненных и игровых ситуациях знания</w:t>
      </w:r>
      <w:r>
        <w:rPr>
          <w:spacing w:val="39"/>
          <w:sz w:val="28"/>
        </w:rPr>
        <w:t xml:space="preserve"> </w:t>
      </w:r>
      <w:r>
        <w:rPr>
          <w:sz w:val="28"/>
        </w:rPr>
        <w:t>о</w:t>
      </w:r>
      <w:r>
        <w:rPr>
          <w:spacing w:val="40"/>
          <w:sz w:val="28"/>
        </w:rPr>
        <w:t xml:space="preserve"> </w:t>
      </w:r>
      <w:r>
        <w:rPr>
          <w:sz w:val="28"/>
        </w:rPr>
        <w:t>количестве,</w:t>
      </w:r>
      <w:r>
        <w:rPr>
          <w:spacing w:val="40"/>
          <w:sz w:val="28"/>
        </w:rPr>
        <w:t xml:space="preserve"> </w:t>
      </w:r>
      <w:r>
        <w:rPr>
          <w:sz w:val="28"/>
        </w:rPr>
        <w:t>форме,</w:t>
      </w:r>
      <w:r>
        <w:rPr>
          <w:spacing w:val="40"/>
          <w:sz w:val="28"/>
        </w:rPr>
        <w:t xml:space="preserve"> </w:t>
      </w:r>
      <w:r>
        <w:rPr>
          <w:sz w:val="28"/>
        </w:rPr>
        <w:t>величине</w:t>
      </w:r>
      <w:r>
        <w:rPr>
          <w:spacing w:val="39"/>
          <w:sz w:val="28"/>
        </w:rPr>
        <w:t xml:space="preserve"> </w:t>
      </w:r>
      <w:r>
        <w:rPr>
          <w:sz w:val="28"/>
        </w:rPr>
        <w:t>предметов,</w:t>
      </w:r>
      <w:r>
        <w:rPr>
          <w:spacing w:val="38"/>
          <w:sz w:val="28"/>
        </w:rPr>
        <w:t xml:space="preserve"> </w:t>
      </w:r>
      <w:r>
        <w:rPr>
          <w:sz w:val="28"/>
        </w:rPr>
        <w:t>пространстве</w:t>
      </w:r>
      <w:r>
        <w:rPr>
          <w:spacing w:val="39"/>
          <w:sz w:val="28"/>
        </w:rPr>
        <w:t xml:space="preserve"> </w:t>
      </w:r>
      <w:r>
        <w:rPr>
          <w:sz w:val="28"/>
        </w:rPr>
        <w:t>и</w:t>
      </w:r>
      <w:r>
        <w:rPr>
          <w:spacing w:val="40"/>
          <w:sz w:val="28"/>
        </w:rPr>
        <w:t xml:space="preserve"> </w:t>
      </w:r>
      <w:r>
        <w:rPr>
          <w:sz w:val="28"/>
        </w:rPr>
        <w:t>времени,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умения</w:t>
      </w:r>
      <w:r>
        <w:rPr>
          <w:spacing w:val="-8"/>
        </w:rPr>
        <w:t xml:space="preserve"> </w:t>
      </w:r>
      <w:r>
        <w:t>считать,</w:t>
      </w:r>
      <w:r>
        <w:rPr>
          <w:spacing w:val="-6"/>
        </w:rPr>
        <w:t xml:space="preserve"> </w:t>
      </w:r>
      <w:r>
        <w:t>измерять,</w:t>
      </w:r>
      <w:r>
        <w:rPr>
          <w:spacing w:val="-7"/>
        </w:rPr>
        <w:t xml:space="preserve"> </w:t>
      </w:r>
      <w:r>
        <w:t>сравнивать,</w:t>
      </w:r>
      <w:r>
        <w:rPr>
          <w:spacing w:val="-7"/>
        </w:rPr>
        <w:t xml:space="preserve"> </w:t>
      </w:r>
      <w:r>
        <w:t>вычислять</w:t>
      </w:r>
      <w:r>
        <w:rPr>
          <w:spacing w:val="-3"/>
        </w:rPr>
        <w:t xml:space="preserve"> </w:t>
      </w:r>
      <w:r>
        <w:t>и</w:t>
      </w:r>
      <w:r>
        <w:rPr>
          <w:spacing w:val="-5"/>
        </w:rPr>
        <w:t xml:space="preserve"> </w:t>
      </w:r>
      <w:r>
        <w:t>тому</w:t>
      </w:r>
      <w:r>
        <w:rPr>
          <w:spacing w:val="-9"/>
        </w:rPr>
        <w:t xml:space="preserve"> </w:t>
      </w:r>
      <w:r>
        <w:rPr>
          <w:spacing w:val="-2"/>
        </w:rPr>
        <w:t>подобное;</w:t>
      </w:r>
    </w:p>
    <w:p w:rsidR="004D198F" w:rsidRDefault="00CD3198">
      <w:pPr>
        <w:pStyle w:val="a4"/>
        <w:numPr>
          <w:ilvl w:val="0"/>
          <w:numId w:val="205"/>
        </w:numPr>
        <w:tabs>
          <w:tab w:val="left" w:pos="1214"/>
        </w:tabs>
        <w:spacing w:before="2"/>
        <w:ind w:right="271" w:firstLine="707"/>
        <w:rPr>
          <w:sz w:val="28"/>
        </w:rPr>
      </w:pPr>
      <w:r>
        <w:rPr>
          <w:sz w:val="28"/>
        </w:rPr>
        <w:t>ребѐнок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D198F" w:rsidRDefault="00CD3198">
      <w:pPr>
        <w:pStyle w:val="a4"/>
        <w:numPr>
          <w:ilvl w:val="0"/>
          <w:numId w:val="205"/>
        </w:numPr>
        <w:tabs>
          <w:tab w:val="left" w:pos="1214"/>
        </w:tabs>
        <w:ind w:right="266" w:firstLine="707"/>
        <w:rPr>
          <w:sz w:val="28"/>
        </w:rPr>
      </w:pPr>
      <w:r>
        <w:rPr>
          <w:sz w:val="28"/>
        </w:rPr>
        <w:t>ребѐнок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D198F" w:rsidRDefault="00CD3198">
      <w:pPr>
        <w:pStyle w:val="a4"/>
        <w:numPr>
          <w:ilvl w:val="0"/>
          <w:numId w:val="205"/>
        </w:numPr>
        <w:tabs>
          <w:tab w:val="left" w:pos="1214"/>
        </w:tabs>
        <w:spacing w:before="1"/>
        <w:ind w:right="270" w:firstLine="707"/>
        <w:rPr>
          <w:sz w:val="28"/>
        </w:rPr>
      </w:pPr>
      <w:r>
        <w:rPr>
          <w:sz w:val="28"/>
        </w:rPr>
        <w:t>ребѐнок способен воспринимать и понимать произведения</w:t>
      </w:r>
      <w:r>
        <w:rPr>
          <w:spacing w:val="40"/>
          <w:sz w:val="28"/>
        </w:rPr>
        <w:t xml:space="preserve"> </w:t>
      </w:r>
      <w:r>
        <w:rPr>
          <w:sz w:val="28"/>
        </w:rPr>
        <w:t>различных видов искусства, имеет предпочтения в области музыкальной, изобразительной, театрализованной деятельности;</w:t>
      </w:r>
    </w:p>
    <w:p w:rsidR="004D198F" w:rsidRDefault="00CD3198">
      <w:pPr>
        <w:pStyle w:val="a4"/>
        <w:numPr>
          <w:ilvl w:val="0"/>
          <w:numId w:val="205"/>
        </w:numPr>
        <w:tabs>
          <w:tab w:val="left" w:pos="1214"/>
        </w:tabs>
        <w:ind w:right="267" w:firstLine="707"/>
        <w:rPr>
          <w:sz w:val="28"/>
        </w:rPr>
      </w:pPr>
      <w:r>
        <w:rPr>
          <w:sz w:val="28"/>
        </w:rPr>
        <w:t>ребѐнок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D198F" w:rsidRDefault="00CD3198">
      <w:pPr>
        <w:pStyle w:val="a4"/>
        <w:numPr>
          <w:ilvl w:val="0"/>
          <w:numId w:val="205"/>
        </w:numPr>
        <w:tabs>
          <w:tab w:val="left" w:pos="1214"/>
        </w:tabs>
        <w:ind w:right="273" w:firstLine="707"/>
        <w:rPr>
          <w:sz w:val="28"/>
        </w:rPr>
      </w:pPr>
      <w:r>
        <w:rPr>
          <w:sz w:val="28"/>
        </w:rPr>
        <w:t>ребѐнок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D198F" w:rsidRDefault="00CD3198">
      <w:pPr>
        <w:pStyle w:val="a4"/>
        <w:numPr>
          <w:ilvl w:val="0"/>
          <w:numId w:val="205"/>
        </w:numPr>
        <w:tabs>
          <w:tab w:val="left" w:pos="1214"/>
        </w:tabs>
        <w:ind w:right="272" w:firstLine="707"/>
        <w:rPr>
          <w:sz w:val="28"/>
        </w:rPr>
      </w:pPr>
      <w:r>
        <w:rPr>
          <w:sz w:val="28"/>
        </w:rPr>
        <w:t>ребѐнок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D198F" w:rsidRDefault="00CD3198">
      <w:pPr>
        <w:pStyle w:val="a4"/>
        <w:numPr>
          <w:ilvl w:val="0"/>
          <w:numId w:val="205"/>
        </w:numPr>
        <w:tabs>
          <w:tab w:val="left" w:pos="1214"/>
        </w:tabs>
        <w:ind w:right="271" w:firstLine="707"/>
        <w:rPr>
          <w:sz w:val="28"/>
        </w:rPr>
      </w:pPr>
      <w:r>
        <w:rPr>
          <w:sz w:val="28"/>
        </w:rPr>
        <w:t>ребѐнок</w:t>
      </w:r>
      <w:r>
        <w:rPr>
          <w:spacing w:val="-6"/>
          <w:sz w:val="28"/>
        </w:rPr>
        <w:t xml:space="preserve"> </w:t>
      </w:r>
      <w:r>
        <w:rPr>
          <w:sz w:val="28"/>
        </w:rPr>
        <w:t>самостоятельно</w:t>
      </w:r>
      <w:r>
        <w:rPr>
          <w:spacing w:val="-4"/>
          <w:sz w:val="28"/>
        </w:rPr>
        <w:t xml:space="preserve"> </w:t>
      </w:r>
      <w:r>
        <w:rPr>
          <w:sz w:val="28"/>
        </w:rPr>
        <w:t>выбирает</w:t>
      </w:r>
      <w:r>
        <w:rPr>
          <w:spacing w:val="-5"/>
          <w:sz w:val="28"/>
        </w:rPr>
        <w:t xml:space="preserve"> </w:t>
      </w:r>
      <w:r>
        <w:rPr>
          <w:sz w:val="28"/>
        </w:rPr>
        <w:t>технику</w:t>
      </w:r>
      <w:r>
        <w:rPr>
          <w:spacing w:val="-8"/>
          <w:sz w:val="28"/>
        </w:rPr>
        <w:t xml:space="preserve"> </w:t>
      </w:r>
      <w:r>
        <w:rPr>
          <w:sz w:val="28"/>
        </w:rPr>
        <w:t>и</w:t>
      </w:r>
      <w:r>
        <w:rPr>
          <w:spacing w:val="-4"/>
          <w:sz w:val="28"/>
        </w:rPr>
        <w:t xml:space="preserve"> </w:t>
      </w:r>
      <w:r>
        <w:rPr>
          <w:sz w:val="28"/>
        </w:rPr>
        <w:t>выразительные</w:t>
      </w:r>
      <w:r>
        <w:rPr>
          <w:spacing w:val="-5"/>
          <w:sz w:val="28"/>
        </w:rPr>
        <w:t xml:space="preserve"> </w:t>
      </w:r>
      <w:r>
        <w:rPr>
          <w:sz w:val="28"/>
        </w:rPr>
        <w:t>средства для наиболее точной передачи образа и своего замысла, способен создавать сложные объекты и композиции, преобразовывать и использовать с учѐтом игровой ситуации;</w:t>
      </w:r>
    </w:p>
    <w:p w:rsidR="004D198F" w:rsidRDefault="00CD3198">
      <w:pPr>
        <w:pStyle w:val="a4"/>
        <w:numPr>
          <w:ilvl w:val="0"/>
          <w:numId w:val="205"/>
        </w:numPr>
        <w:tabs>
          <w:tab w:val="left" w:pos="1214"/>
        </w:tabs>
        <w:ind w:right="265" w:firstLine="707"/>
        <w:rPr>
          <w:sz w:val="28"/>
        </w:rPr>
      </w:pPr>
      <w:r>
        <w:rPr>
          <w:sz w:val="28"/>
        </w:rPr>
        <w:t>ребѐнок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D198F" w:rsidRDefault="00CD3198">
      <w:pPr>
        <w:pStyle w:val="a4"/>
        <w:numPr>
          <w:ilvl w:val="0"/>
          <w:numId w:val="205"/>
        </w:numPr>
        <w:tabs>
          <w:tab w:val="left" w:pos="1214"/>
        </w:tabs>
        <w:ind w:right="266" w:firstLine="707"/>
        <w:rPr>
          <w:sz w:val="28"/>
        </w:rPr>
      </w:pPr>
      <w:r>
        <w:rPr>
          <w:sz w:val="28"/>
        </w:rPr>
        <w:t>ребѐнок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D198F" w:rsidRDefault="00CD3198">
      <w:pPr>
        <w:pStyle w:val="a4"/>
        <w:numPr>
          <w:ilvl w:val="0"/>
          <w:numId w:val="205"/>
        </w:numPr>
        <w:tabs>
          <w:tab w:val="left" w:pos="1214"/>
        </w:tabs>
        <w:spacing w:before="1"/>
        <w:ind w:right="273" w:firstLine="707"/>
        <w:rPr>
          <w:sz w:val="28"/>
        </w:rPr>
      </w:pPr>
      <w:r>
        <w:rPr>
          <w:sz w:val="28"/>
        </w:rPr>
        <w:t>ребѐнок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Heading1"/>
        <w:numPr>
          <w:ilvl w:val="1"/>
          <w:numId w:val="213"/>
        </w:numPr>
        <w:tabs>
          <w:tab w:val="left" w:pos="786"/>
        </w:tabs>
        <w:spacing w:before="72"/>
        <w:ind w:left="786" w:hanging="490"/>
        <w:jc w:val="left"/>
      </w:pPr>
      <w:r>
        <w:lastRenderedPageBreak/>
        <w:t>Педагогическая</w:t>
      </w:r>
      <w:r>
        <w:rPr>
          <w:spacing w:val="-9"/>
        </w:rPr>
        <w:t xml:space="preserve"> </w:t>
      </w:r>
      <w:r>
        <w:t>диагностика</w:t>
      </w:r>
      <w:r>
        <w:rPr>
          <w:spacing w:val="-14"/>
        </w:rPr>
        <w:t xml:space="preserve"> </w:t>
      </w:r>
      <w:r>
        <w:t>достижения</w:t>
      </w:r>
      <w:r>
        <w:rPr>
          <w:spacing w:val="-16"/>
        </w:rPr>
        <w:t xml:space="preserve"> </w:t>
      </w:r>
      <w:r>
        <w:t>планируемых</w:t>
      </w:r>
      <w:r>
        <w:rPr>
          <w:spacing w:val="-6"/>
        </w:rPr>
        <w:t xml:space="preserve"> </w:t>
      </w:r>
      <w:r>
        <w:rPr>
          <w:spacing w:val="-2"/>
        </w:rPr>
        <w:t>результатов</w:t>
      </w:r>
    </w:p>
    <w:p w:rsidR="004D198F" w:rsidRDefault="00CD3198">
      <w:pPr>
        <w:pStyle w:val="a3"/>
        <w:spacing w:before="319"/>
        <w:ind w:right="270"/>
      </w:pPr>
      <w:r>
        <w:t>Педагогическая диагностика достижений планируемых результатов направлена на изучение деятельностных умений ребѐнка,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ребѐнка,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D198F" w:rsidRDefault="00CD3198">
      <w:pPr>
        <w:pStyle w:val="a3"/>
        <w:ind w:right="262"/>
      </w:pPr>
      <w: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4D198F" w:rsidRDefault="00CD3198">
      <w:pPr>
        <w:pStyle w:val="a3"/>
        <w:spacing w:before="1"/>
        <w:ind w:right="264"/>
      </w:pPr>
      <w:r>
        <w:t>Цели педагогической диагностики, а также особенности еѐ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w:t>
      </w:r>
      <w:r>
        <w:rPr>
          <w:spacing w:val="40"/>
        </w:rPr>
        <w:t xml:space="preserve"> </w:t>
      </w:r>
      <w:r>
        <w:t>еѐ проведении для получения информации о динамике возрастного развития ребѐнка и успешности освоения им Программы, формах организации и методах решается непосредственно ДОО.</w:t>
      </w:r>
    </w:p>
    <w:p w:rsidR="004D198F" w:rsidRDefault="00CD3198">
      <w:pPr>
        <w:pStyle w:val="a3"/>
        <w:ind w:right="271"/>
      </w:pPr>
      <w:r>
        <w:t>Специфика педагогической диагностики достижения планируемых образовательных</w:t>
      </w:r>
      <w:r>
        <w:rPr>
          <w:spacing w:val="-6"/>
        </w:rPr>
        <w:t xml:space="preserve"> </w:t>
      </w:r>
      <w:r>
        <w:t>результатов</w:t>
      </w:r>
      <w:r>
        <w:rPr>
          <w:spacing w:val="-6"/>
        </w:rPr>
        <w:t xml:space="preserve"> </w:t>
      </w:r>
      <w:r>
        <w:t>обусловлена</w:t>
      </w:r>
      <w:r>
        <w:rPr>
          <w:spacing w:val="-6"/>
        </w:rPr>
        <w:t xml:space="preserve"> </w:t>
      </w:r>
      <w:r>
        <w:t>следующими</w:t>
      </w:r>
      <w:r>
        <w:rPr>
          <w:spacing w:val="-5"/>
        </w:rPr>
        <w:t xml:space="preserve"> </w:t>
      </w:r>
      <w:r>
        <w:t>требованиями</w:t>
      </w:r>
      <w:r>
        <w:rPr>
          <w:spacing w:val="-5"/>
        </w:rPr>
        <w:t xml:space="preserve"> </w:t>
      </w:r>
      <w:r>
        <w:t xml:space="preserve">ФГОС </w:t>
      </w:r>
      <w:r>
        <w:rPr>
          <w:spacing w:val="-4"/>
        </w:rPr>
        <w:t>ДО:</w:t>
      </w:r>
    </w:p>
    <w:p w:rsidR="004D198F" w:rsidRDefault="00CD3198">
      <w:pPr>
        <w:pStyle w:val="a3"/>
        <w:ind w:right="270"/>
      </w:pPr>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ребѐнка на разных этапах дошкольного детства;</w:t>
      </w:r>
    </w:p>
    <w:p w:rsidR="004D198F" w:rsidRDefault="00CD3198">
      <w:pPr>
        <w:pStyle w:val="a3"/>
        <w:ind w:right="267"/>
      </w:pPr>
      <w:r>
        <w:t>целевые ориентиры не подлежат непосредственной оценке, в том числе и в виде педагогической диагностики (мониторинга), и не являются основанием</w:t>
      </w:r>
      <w:r>
        <w:rPr>
          <w:spacing w:val="-2"/>
        </w:rPr>
        <w:t xml:space="preserve"> </w:t>
      </w:r>
      <w:r>
        <w:t>для</w:t>
      </w:r>
      <w:r>
        <w:rPr>
          <w:spacing w:val="-1"/>
        </w:rPr>
        <w:t xml:space="preserve"> </w:t>
      </w:r>
      <w:r>
        <w:t>их</w:t>
      </w:r>
      <w:r>
        <w:rPr>
          <w:spacing w:val="-2"/>
        </w:rPr>
        <w:t xml:space="preserve"> </w:t>
      </w:r>
      <w:r>
        <w:t>формального</w:t>
      </w:r>
      <w:r>
        <w:rPr>
          <w:spacing w:val="-1"/>
        </w:rPr>
        <w:t xml:space="preserve"> </w:t>
      </w:r>
      <w:r>
        <w:t>сравнения</w:t>
      </w:r>
      <w:r>
        <w:rPr>
          <w:spacing w:val="-1"/>
        </w:rPr>
        <w:t xml:space="preserve"> </w:t>
      </w:r>
      <w:r>
        <w:t>с</w:t>
      </w:r>
      <w:r>
        <w:rPr>
          <w:spacing w:val="-3"/>
        </w:rPr>
        <w:t xml:space="preserve"> </w:t>
      </w:r>
      <w:r>
        <w:t>реальными</w:t>
      </w:r>
      <w:r>
        <w:rPr>
          <w:spacing w:val="-3"/>
        </w:rPr>
        <w:t xml:space="preserve"> </w:t>
      </w:r>
      <w:r>
        <w:t>достижениями</w:t>
      </w:r>
      <w:r>
        <w:rPr>
          <w:spacing w:val="-1"/>
        </w:rPr>
        <w:t xml:space="preserve"> </w:t>
      </w:r>
      <w:r>
        <w:t>детей и основой объективной оценки соответствия установленным требованиям образовательной деятельности и подготовки детей;</w:t>
      </w:r>
    </w:p>
    <w:p w:rsidR="004D198F" w:rsidRDefault="00CD3198">
      <w:pPr>
        <w:pStyle w:val="a3"/>
        <w:ind w:right="268"/>
      </w:pPr>
      <w:r>
        <w:t>освоение Программы не сопровождается проведением промежуточных аттестаций и итоговой аттестации обучающихся.</w:t>
      </w:r>
    </w:p>
    <w:p w:rsidR="004D198F" w:rsidRDefault="00CD3198">
      <w:pPr>
        <w:pStyle w:val="a3"/>
        <w:ind w:right="265"/>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D198F" w:rsidRDefault="00CD3198">
      <w:pPr>
        <w:pStyle w:val="a3"/>
        <w:spacing w:before="1"/>
        <w:ind w:right="270"/>
      </w:pPr>
      <w:r>
        <w:t xml:space="preserve">Результаты педагогической диагностики (мониторинга) могут использоваться исключительно для решения следующих образовательных </w:t>
      </w:r>
      <w:r>
        <w:rPr>
          <w:spacing w:val="-2"/>
        </w:rPr>
        <w:t>задач:</w:t>
      </w:r>
    </w:p>
    <w:p w:rsidR="004D198F" w:rsidRDefault="00CD3198">
      <w:pPr>
        <w:pStyle w:val="a3"/>
        <w:spacing w:line="321" w:lineRule="exact"/>
        <w:ind w:left="930" w:firstLine="0"/>
      </w:pPr>
      <w:r>
        <w:t>индивидуализации</w:t>
      </w:r>
      <w:r>
        <w:rPr>
          <w:spacing w:val="26"/>
        </w:rPr>
        <w:t xml:space="preserve">  </w:t>
      </w:r>
      <w:r>
        <w:t>образования</w:t>
      </w:r>
      <w:r>
        <w:rPr>
          <w:spacing w:val="29"/>
        </w:rPr>
        <w:t xml:space="preserve">  </w:t>
      </w:r>
      <w:r>
        <w:t>(в</w:t>
      </w:r>
      <w:r>
        <w:rPr>
          <w:spacing w:val="29"/>
        </w:rPr>
        <w:t xml:space="preserve">  </w:t>
      </w:r>
      <w:r>
        <w:t>том</w:t>
      </w:r>
      <w:r>
        <w:rPr>
          <w:spacing w:val="30"/>
        </w:rPr>
        <w:t xml:space="preserve">  </w:t>
      </w:r>
      <w:r>
        <w:t>числе</w:t>
      </w:r>
      <w:r>
        <w:rPr>
          <w:spacing w:val="28"/>
        </w:rPr>
        <w:t xml:space="preserve">  </w:t>
      </w:r>
      <w:r>
        <w:t>поддержки</w:t>
      </w:r>
      <w:r>
        <w:rPr>
          <w:spacing w:val="29"/>
        </w:rPr>
        <w:t xml:space="preserve">  </w:t>
      </w:r>
      <w:r>
        <w:rPr>
          <w:spacing w:val="-2"/>
        </w:rPr>
        <w:t>ребѐнка,</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line="242" w:lineRule="auto"/>
        <w:ind w:right="273" w:firstLine="0"/>
      </w:pPr>
      <w:r>
        <w:lastRenderedPageBreak/>
        <w:t>построения его образовательной траектории или профессиональной коррекции особенностей его развития);</w:t>
      </w:r>
    </w:p>
    <w:p w:rsidR="004D198F" w:rsidRDefault="00CD3198">
      <w:pPr>
        <w:pStyle w:val="a3"/>
        <w:spacing w:line="317" w:lineRule="exact"/>
        <w:ind w:left="930" w:firstLine="0"/>
      </w:pPr>
      <w:r>
        <w:t>оптимизации</w:t>
      </w:r>
      <w:r>
        <w:rPr>
          <w:spacing w:val="-9"/>
        </w:rPr>
        <w:t xml:space="preserve"> </w:t>
      </w:r>
      <w:r>
        <w:t>работы</w:t>
      </w:r>
      <w:r>
        <w:rPr>
          <w:spacing w:val="-5"/>
        </w:rPr>
        <w:t xml:space="preserve"> </w:t>
      </w:r>
      <w:r>
        <w:t>с</w:t>
      </w:r>
      <w:r>
        <w:rPr>
          <w:spacing w:val="-6"/>
        </w:rPr>
        <w:t xml:space="preserve"> </w:t>
      </w:r>
      <w:r>
        <w:t>группой</w:t>
      </w:r>
      <w:r>
        <w:rPr>
          <w:spacing w:val="-8"/>
        </w:rPr>
        <w:t xml:space="preserve"> </w:t>
      </w:r>
      <w:r>
        <w:rPr>
          <w:spacing w:val="-2"/>
        </w:rPr>
        <w:t>детей.</w:t>
      </w:r>
    </w:p>
    <w:p w:rsidR="004D198F" w:rsidRDefault="00CD3198">
      <w:pPr>
        <w:pStyle w:val="a3"/>
        <w:ind w:right="263"/>
      </w:pPr>
      <w: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4D198F" w:rsidRDefault="00CD3198">
      <w:pPr>
        <w:pStyle w:val="a3"/>
        <w:ind w:right="263"/>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D198F" w:rsidRDefault="00CD3198">
      <w:pPr>
        <w:pStyle w:val="a3"/>
        <w:ind w:right="264"/>
      </w:pPr>
      <w:r>
        <w:t>Основным методом педагогической диагностики является наблюдение. Ориентирами</w:t>
      </w:r>
      <w:r>
        <w:rPr>
          <w:spacing w:val="-2"/>
        </w:rPr>
        <w:t xml:space="preserve"> </w:t>
      </w:r>
      <w:r>
        <w:t>для</w:t>
      </w:r>
      <w:r>
        <w:rPr>
          <w:spacing w:val="-2"/>
        </w:rPr>
        <w:t xml:space="preserve"> </w:t>
      </w:r>
      <w:r>
        <w:t>наблюдения</w:t>
      </w:r>
      <w:r>
        <w:rPr>
          <w:spacing w:val="-1"/>
        </w:rPr>
        <w:t xml:space="preserve"> </w:t>
      </w:r>
      <w:r>
        <w:t>являются</w:t>
      </w:r>
      <w:r>
        <w:rPr>
          <w:spacing w:val="-1"/>
        </w:rPr>
        <w:t xml:space="preserve"> </w:t>
      </w:r>
      <w:r>
        <w:t>возрастные</w:t>
      </w:r>
      <w:r>
        <w:rPr>
          <w:spacing w:val="-3"/>
        </w:rPr>
        <w:t xml:space="preserve"> </w:t>
      </w:r>
      <w:r>
        <w:t>характеристики</w:t>
      </w:r>
      <w:r>
        <w:rPr>
          <w:spacing w:val="-2"/>
        </w:rPr>
        <w:t xml:space="preserve"> </w:t>
      </w:r>
      <w:r>
        <w:t>развития ребѐнка. Они выступают как обобщенные показатели возможных</w:t>
      </w:r>
      <w:r>
        <w:rPr>
          <w:spacing w:val="40"/>
        </w:rPr>
        <w:t xml:space="preserve"> </w:t>
      </w:r>
      <w:r>
        <w:t>достижений</w:t>
      </w:r>
      <w:r>
        <w:rPr>
          <w:spacing w:val="-1"/>
        </w:rPr>
        <w:t xml:space="preserve"> </w:t>
      </w:r>
      <w:r>
        <w:t>детей</w:t>
      </w:r>
      <w:r>
        <w:rPr>
          <w:spacing w:val="-1"/>
        </w:rPr>
        <w:t xml:space="preserve"> </w:t>
      </w:r>
      <w:r>
        <w:t>на разных этапах дошкольного</w:t>
      </w:r>
      <w:r>
        <w:rPr>
          <w:spacing w:val="-1"/>
        </w:rPr>
        <w:t xml:space="preserve"> </w:t>
      </w:r>
      <w:r>
        <w:t>детства</w:t>
      </w:r>
      <w:r>
        <w:rPr>
          <w:spacing w:val="-4"/>
        </w:rPr>
        <w:t xml:space="preserve"> </w:t>
      </w:r>
      <w:r>
        <w:t>в соответствующих образовательных областях. Педагог наблюдает за поведением ребѐнка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ребѐнком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D198F" w:rsidRDefault="00CD3198">
      <w:pPr>
        <w:pStyle w:val="a3"/>
        <w:ind w:right="270"/>
      </w:pPr>
      <w:r>
        <w:t>Наблюдая за поведением ребѐнка, педагог обращает внимание на частоту проявления каждого показателя, самостоятельность и инициативность ребѐнка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ребѐнка. Инициативность свидетельствует о проявлении субъектности ребѐнка в деятельности и взаимодействии.</w:t>
      </w:r>
    </w:p>
    <w:p w:rsidR="004D198F" w:rsidRDefault="00CD3198">
      <w:pPr>
        <w:pStyle w:val="a3"/>
        <w:ind w:right="268"/>
      </w:pPr>
      <w:r>
        <w:t>Результаты наблюдения фиксируются в дневнике педагогических наблюдений.</w:t>
      </w:r>
      <w:r>
        <w:rPr>
          <w:spacing w:val="-4"/>
        </w:rPr>
        <w:t xml:space="preserve"> </w:t>
      </w:r>
      <w:r>
        <w:t>Оптимальной</w:t>
      </w:r>
      <w:r>
        <w:rPr>
          <w:spacing w:val="-3"/>
        </w:rPr>
        <w:t xml:space="preserve"> </w:t>
      </w:r>
      <w:r>
        <w:t>формой</w:t>
      </w:r>
      <w:r>
        <w:rPr>
          <w:spacing w:val="-5"/>
        </w:rPr>
        <w:t xml:space="preserve"> </w:t>
      </w:r>
      <w:r>
        <w:t>фиксации</w:t>
      </w:r>
      <w:r>
        <w:rPr>
          <w:spacing w:val="-5"/>
        </w:rPr>
        <w:t xml:space="preserve"> </w:t>
      </w:r>
      <w:r>
        <w:t>результатов</w:t>
      </w:r>
      <w:r>
        <w:rPr>
          <w:spacing w:val="-4"/>
        </w:rPr>
        <w:t xml:space="preserve"> </w:t>
      </w:r>
      <w:r>
        <w:t>наблюдения</w:t>
      </w:r>
      <w:r>
        <w:rPr>
          <w:spacing w:val="-3"/>
        </w:rPr>
        <w:t xml:space="preserve"> </w:t>
      </w:r>
      <w:r>
        <w:t>может являться карта развития ребѐнка. Педагог может составить еѐ</w:t>
      </w:r>
      <w:r>
        <w:rPr>
          <w:spacing w:val="40"/>
        </w:rPr>
        <w:t xml:space="preserve"> </w:t>
      </w:r>
      <w:r>
        <w:t>самостоятельно, отразив показатели возрастного развития ребѐнка и</w:t>
      </w:r>
      <w:r>
        <w:rPr>
          <w:spacing w:val="40"/>
        </w:rPr>
        <w:t xml:space="preserve"> </w:t>
      </w:r>
      <w:r>
        <w:t>критерии их оценивания. Фиксация данных наблюдения позволит педагогу выявить и проанализировать динамику в развитии ребѐнка на определенном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0" w:firstLine="0"/>
      </w:pPr>
      <w:r>
        <w:lastRenderedPageBreak/>
        <w:t>возрастном этапе, а также скорректировать образовательную деятельность с учѐтом индивидуальных особенностей развития ребѐнка и его потребностей.</w:t>
      </w:r>
    </w:p>
    <w:p w:rsidR="004D198F" w:rsidRDefault="00CD3198">
      <w:pPr>
        <w:pStyle w:val="a3"/>
        <w:ind w:right="266"/>
      </w:pPr>
      <w:r>
        <w:t>Результаты наблюдения могут быть дополнены беседами с детьми в свободной форме, что позволяет выявить причины поступков, наличие интереса</w:t>
      </w:r>
      <w:r>
        <w:rPr>
          <w:spacing w:val="-1"/>
        </w:rPr>
        <w:t xml:space="preserve"> </w:t>
      </w:r>
      <w:r>
        <w:t>к</w:t>
      </w:r>
      <w:r>
        <w:rPr>
          <w:spacing w:val="-2"/>
        </w:rPr>
        <w:t xml:space="preserve"> </w:t>
      </w:r>
      <w:r>
        <w:t>определенному</w:t>
      </w:r>
      <w:r>
        <w:rPr>
          <w:spacing w:val="-5"/>
        </w:rPr>
        <w:t xml:space="preserve"> </w:t>
      </w:r>
      <w:r>
        <w:t>виду</w:t>
      </w:r>
      <w:r>
        <w:rPr>
          <w:spacing w:val="-5"/>
        </w:rPr>
        <w:t xml:space="preserve"> </w:t>
      </w:r>
      <w:r>
        <w:t>деятельности,</w:t>
      </w:r>
      <w:r>
        <w:rPr>
          <w:spacing w:val="-1"/>
        </w:rPr>
        <w:t xml:space="preserve"> </w:t>
      </w:r>
      <w:r>
        <w:t>уточнить</w:t>
      </w:r>
      <w:r>
        <w:rPr>
          <w:spacing w:val="-2"/>
        </w:rPr>
        <w:t xml:space="preserve"> </w:t>
      </w:r>
      <w:r>
        <w:t>знания</w:t>
      </w:r>
      <w:r>
        <w:rPr>
          <w:spacing w:val="-2"/>
        </w:rPr>
        <w:t xml:space="preserve"> </w:t>
      </w:r>
      <w:r>
        <w:t>о</w:t>
      </w:r>
      <w:r>
        <w:rPr>
          <w:spacing w:val="-1"/>
        </w:rPr>
        <w:t xml:space="preserve"> </w:t>
      </w:r>
      <w:r>
        <w:t>предметах</w:t>
      </w:r>
      <w:r>
        <w:rPr>
          <w:spacing w:val="-1"/>
        </w:rPr>
        <w:t xml:space="preserve"> </w:t>
      </w:r>
      <w:r>
        <w:t>и явлениях окружающей действительности и другое.</w:t>
      </w:r>
    </w:p>
    <w:p w:rsidR="004D198F" w:rsidRDefault="00CD3198">
      <w:pPr>
        <w:pStyle w:val="a3"/>
        <w:ind w:right="266"/>
      </w:pPr>
      <w:r>
        <w:t>Анализ продуктов детской деятельности может осуществляться на основе изучения материалов портфолио ребѐнка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D198F" w:rsidRDefault="00CD3198">
      <w:pPr>
        <w:pStyle w:val="a3"/>
        <w:ind w:right="267"/>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D198F" w:rsidRDefault="00CD3198">
      <w:pPr>
        <w:pStyle w:val="a3"/>
        <w:ind w:right="264"/>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ребѐнка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D198F" w:rsidRDefault="00CD3198">
      <w:pPr>
        <w:pStyle w:val="a3"/>
        <w:spacing w:line="322" w:lineRule="exact"/>
        <w:ind w:left="930" w:firstLine="0"/>
      </w:pPr>
      <w:r>
        <w:t>Педагогическая</w:t>
      </w:r>
      <w:r>
        <w:rPr>
          <w:spacing w:val="-9"/>
        </w:rPr>
        <w:t xml:space="preserve"> </w:t>
      </w:r>
      <w:r>
        <w:t>диагностика</w:t>
      </w:r>
      <w:r>
        <w:rPr>
          <w:spacing w:val="-7"/>
        </w:rPr>
        <w:t xml:space="preserve"> </w:t>
      </w:r>
      <w:r>
        <w:t>проводится</w:t>
      </w:r>
      <w:r>
        <w:rPr>
          <w:spacing w:val="-7"/>
        </w:rPr>
        <w:t xml:space="preserve"> </w:t>
      </w:r>
      <w:r>
        <w:t>в</w:t>
      </w:r>
      <w:r>
        <w:rPr>
          <w:spacing w:val="23"/>
        </w:rPr>
        <w:t xml:space="preserve"> </w:t>
      </w:r>
      <w:r>
        <w:rPr>
          <w:spacing w:val="-2"/>
        </w:rPr>
        <w:t>периодичностью:</w:t>
      </w:r>
    </w:p>
    <w:p w:rsidR="004D198F" w:rsidRDefault="00CD3198">
      <w:pPr>
        <w:pStyle w:val="a4"/>
        <w:numPr>
          <w:ilvl w:val="0"/>
          <w:numId w:val="204"/>
        </w:numPr>
        <w:tabs>
          <w:tab w:val="left" w:pos="1215"/>
        </w:tabs>
        <w:spacing w:line="322" w:lineRule="exact"/>
        <w:ind w:left="1215" w:hanging="285"/>
        <w:rPr>
          <w:sz w:val="28"/>
        </w:rPr>
      </w:pPr>
      <w:r>
        <w:rPr>
          <w:sz w:val="28"/>
        </w:rPr>
        <w:t>в</w:t>
      </w:r>
      <w:r>
        <w:rPr>
          <w:spacing w:val="25"/>
          <w:sz w:val="28"/>
        </w:rPr>
        <w:t xml:space="preserve"> </w:t>
      </w:r>
      <w:r>
        <w:rPr>
          <w:sz w:val="28"/>
        </w:rPr>
        <w:t>группах</w:t>
      </w:r>
      <w:r>
        <w:rPr>
          <w:spacing w:val="-4"/>
          <w:sz w:val="28"/>
        </w:rPr>
        <w:t xml:space="preserve"> </w:t>
      </w:r>
      <w:r>
        <w:rPr>
          <w:sz w:val="28"/>
        </w:rPr>
        <w:t>дошкольного</w:t>
      </w:r>
      <w:r>
        <w:rPr>
          <w:spacing w:val="-3"/>
          <w:sz w:val="28"/>
        </w:rPr>
        <w:t xml:space="preserve"> </w:t>
      </w:r>
      <w:r>
        <w:rPr>
          <w:sz w:val="28"/>
        </w:rPr>
        <w:t>возраста</w:t>
      </w:r>
      <w:r>
        <w:rPr>
          <w:spacing w:val="-2"/>
          <w:sz w:val="28"/>
        </w:rPr>
        <w:t xml:space="preserve"> </w:t>
      </w:r>
      <w:r>
        <w:rPr>
          <w:sz w:val="28"/>
        </w:rPr>
        <w:t>(2</w:t>
      </w:r>
      <w:r>
        <w:rPr>
          <w:spacing w:val="-5"/>
          <w:sz w:val="28"/>
        </w:rPr>
        <w:t xml:space="preserve"> </w:t>
      </w:r>
      <w:r>
        <w:rPr>
          <w:sz w:val="28"/>
        </w:rPr>
        <w:t>раза</w:t>
      </w:r>
      <w:r>
        <w:rPr>
          <w:spacing w:val="-5"/>
          <w:sz w:val="28"/>
        </w:rPr>
        <w:t xml:space="preserve"> </w:t>
      </w:r>
      <w:r>
        <w:rPr>
          <w:sz w:val="28"/>
        </w:rPr>
        <w:t>в</w:t>
      </w:r>
      <w:r>
        <w:rPr>
          <w:spacing w:val="-3"/>
          <w:sz w:val="28"/>
        </w:rPr>
        <w:t xml:space="preserve"> </w:t>
      </w:r>
      <w:r>
        <w:rPr>
          <w:sz w:val="28"/>
        </w:rPr>
        <w:t>год,</w:t>
      </w:r>
      <w:r>
        <w:rPr>
          <w:spacing w:val="-4"/>
          <w:sz w:val="28"/>
        </w:rPr>
        <w:t xml:space="preserve"> </w:t>
      </w:r>
      <w:r>
        <w:rPr>
          <w:sz w:val="28"/>
        </w:rPr>
        <w:t>октябрь,</w:t>
      </w:r>
      <w:r>
        <w:rPr>
          <w:spacing w:val="-2"/>
          <w:sz w:val="28"/>
        </w:rPr>
        <w:t xml:space="preserve"> май),</w:t>
      </w:r>
    </w:p>
    <w:p w:rsidR="004D198F" w:rsidRDefault="00CD3198">
      <w:pPr>
        <w:pStyle w:val="a4"/>
        <w:numPr>
          <w:ilvl w:val="0"/>
          <w:numId w:val="204"/>
        </w:numPr>
        <w:tabs>
          <w:tab w:val="left" w:pos="1215"/>
        </w:tabs>
        <w:spacing w:line="322" w:lineRule="exact"/>
        <w:ind w:left="1215" w:hanging="285"/>
        <w:rPr>
          <w:sz w:val="28"/>
        </w:rPr>
      </w:pPr>
      <w:r>
        <w:rPr>
          <w:sz w:val="28"/>
        </w:rPr>
        <w:t>в</w:t>
      </w:r>
      <w:r>
        <w:rPr>
          <w:spacing w:val="-7"/>
          <w:sz w:val="28"/>
        </w:rPr>
        <w:t xml:space="preserve"> </w:t>
      </w:r>
      <w:r>
        <w:rPr>
          <w:sz w:val="28"/>
        </w:rPr>
        <w:t>группах</w:t>
      </w:r>
      <w:r>
        <w:rPr>
          <w:spacing w:val="1"/>
          <w:sz w:val="28"/>
        </w:rPr>
        <w:t xml:space="preserve"> </w:t>
      </w:r>
      <w:r>
        <w:rPr>
          <w:sz w:val="28"/>
        </w:rPr>
        <w:t>раннего</w:t>
      </w:r>
      <w:r>
        <w:rPr>
          <w:spacing w:val="-4"/>
          <w:sz w:val="28"/>
        </w:rPr>
        <w:t xml:space="preserve"> </w:t>
      </w:r>
      <w:r>
        <w:rPr>
          <w:sz w:val="28"/>
        </w:rPr>
        <w:t>возраста</w:t>
      </w:r>
      <w:r>
        <w:rPr>
          <w:spacing w:val="-3"/>
          <w:sz w:val="28"/>
        </w:rPr>
        <w:t xml:space="preserve"> </w:t>
      </w:r>
      <w:r>
        <w:rPr>
          <w:sz w:val="28"/>
        </w:rPr>
        <w:t>(2</w:t>
      </w:r>
      <w:r>
        <w:rPr>
          <w:spacing w:val="-2"/>
          <w:sz w:val="28"/>
        </w:rPr>
        <w:t xml:space="preserve"> </w:t>
      </w:r>
      <w:r>
        <w:rPr>
          <w:sz w:val="28"/>
        </w:rPr>
        <w:t>раза</w:t>
      </w:r>
      <w:r>
        <w:rPr>
          <w:spacing w:val="-3"/>
          <w:sz w:val="28"/>
        </w:rPr>
        <w:t xml:space="preserve"> </w:t>
      </w:r>
      <w:r>
        <w:rPr>
          <w:sz w:val="28"/>
        </w:rPr>
        <w:t>в</w:t>
      </w:r>
      <w:r>
        <w:rPr>
          <w:spacing w:val="-5"/>
          <w:sz w:val="28"/>
        </w:rPr>
        <w:t xml:space="preserve"> </w:t>
      </w:r>
      <w:r>
        <w:rPr>
          <w:sz w:val="28"/>
        </w:rPr>
        <w:t>год,</w:t>
      </w:r>
      <w:r>
        <w:rPr>
          <w:spacing w:val="-3"/>
          <w:sz w:val="28"/>
        </w:rPr>
        <w:t xml:space="preserve"> </w:t>
      </w:r>
      <w:r>
        <w:rPr>
          <w:sz w:val="28"/>
        </w:rPr>
        <w:t>октябрь,</w:t>
      </w:r>
      <w:r>
        <w:rPr>
          <w:spacing w:val="-4"/>
          <w:sz w:val="28"/>
        </w:rPr>
        <w:t xml:space="preserve"> </w:t>
      </w:r>
      <w:r>
        <w:rPr>
          <w:spacing w:val="-2"/>
          <w:sz w:val="28"/>
        </w:rPr>
        <w:t>май).</w:t>
      </w:r>
    </w:p>
    <w:p w:rsidR="004D198F" w:rsidRDefault="00CD3198">
      <w:pPr>
        <w:pStyle w:val="a4"/>
        <w:numPr>
          <w:ilvl w:val="0"/>
          <w:numId w:val="204"/>
        </w:numPr>
        <w:tabs>
          <w:tab w:val="left" w:pos="913"/>
          <w:tab w:val="left" w:pos="1214"/>
          <w:tab w:val="left" w:pos="1524"/>
          <w:tab w:val="left" w:pos="2528"/>
          <w:tab w:val="left" w:pos="2752"/>
          <w:tab w:val="left" w:pos="4292"/>
          <w:tab w:val="left" w:pos="4749"/>
          <w:tab w:val="left" w:pos="6093"/>
          <w:tab w:val="left" w:pos="6859"/>
          <w:tab w:val="left" w:pos="8207"/>
          <w:tab w:val="left" w:pos="8594"/>
        </w:tabs>
        <w:ind w:right="266" w:firstLine="707"/>
        <w:jc w:val="right"/>
        <w:rPr>
          <w:sz w:val="28"/>
        </w:rPr>
      </w:pPr>
      <w:r>
        <w:rPr>
          <w:sz w:val="28"/>
        </w:rPr>
        <w:t>в</w:t>
      </w:r>
      <w:r>
        <w:rPr>
          <w:spacing w:val="-3"/>
          <w:sz w:val="28"/>
        </w:rPr>
        <w:t xml:space="preserve"> </w:t>
      </w:r>
      <w:r>
        <w:rPr>
          <w:sz w:val="28"/>
        </w:rPr>
        <w:t>группах</w:t>
      </w:r>
      <w:r>
        <w:rPr>
          <w:spacing w:val="-1"/>
          <w:sz w:val="28"/>
        </w:rPr>
        <w:t xml:space="preserve"> </w:t>
      </w:r>
      <w:r>
        <w:rPr>
          <w:sz w:val="28"/>
        </w:rPr>
        <w:t>младенческого</w:t>
      </w:r>
      <w:r>
        <w:rPr>
          <w:spacing w:val="-1"/>
          <w:sz w:val="28"/>
        </w:rPr>
        <w:t xml:space="preserve"> </w:t>
      </w:r>
      <w:r>
        <w:rPr>
          <w:sz w:val="28"/>
        </w:rPr>
        <w:t>возраста</w:t>
      </w:r>
      <w:r>
        <w:rPr>
          <w:spacing w:val="-2"/>
          <w:sz w:val="28"/>
        </w:rPr>
        <w:t xml:space="preserve"> </w:t>
      </w:r>
      <w:r>
        <w:rPr>
          <w:sz w:val="28"/>
        </w:rPr>
        <w:t>(3</w:t>
      </w:r>
      <w:r>
        <w:rPr>
          <w:spacing w:val="-5"/>
          <w:sz w:val="28"/>
        </w:rPr>
        <w:t xml:space="preserve"> </w:t>
      </w:r>
      <w:r>
        <w:rPr>
          <w:sz w:val="28"/>
        </w:rPr>
        <w:t>раза</w:t>
      </w:r>
      <w:r>
        <w:rPr>
          <w:spacing w:val="-3"/>
          <w:sz w:val="28"/>
        </w:rPr>
        <w:t xml:space="preserve"> </w:t>
      </w:r>
      <w:r>
        <w:rPr>
          <w:sz w:val="28"/>
        </w:rPr>
        <w:t>в</w:t>
      </w:r>
      <w:r>
        <w:rPr>
          <w:spacing w:val="-3"/>
          <w:sz w:val="28"/>
        </w:rPr>
        <w:t xml:space="preserve"> </w:t>
      </w:r>
      <w:r>
        <w:rPr>
          <w:sz w:val="28"/>
        </w:rPr>
        <w:t>год, октябрь,</w:t>
      </w:r>
      <w:r>
        <w:rPr>
          <w:spacing w:val="-3"/>
          <w:sz w:val="28"/>
        </w:rPr>
        <w:t xml:space="preserve"> </w:t>
      </w:r>
      <w:r>
        <w:rPr>
          <w:sz w:val="28"/>
        </w:rPr>
        <w:t>январь,</w:t>
      </w:r>
      <w:r>
        <w:rPr>
          <w:spacing w:val="-3"/>
          <w:sz w:val="28"/>
        </w:rPr>
        <w:t xml:space="preserve"> </w:t>
      </w:r>
      <w:r>
        <w:rPr>
          <w:sz w:val="28"/>
        </w:rPr>
        <w:t xml:space="preserve">май) </w:t>
      </w:r>
      <w:r>
        <w:rPr>
          <w:spacing w:val="-4"/>
          <w:sz w:val="28"/>
        </w:rPr>
        <w:t>Для</w:t>
      </w:r>
      <w:r>
        <w:rPr>
          <w:sz w:val="28"/>
        </w:rPr>
        <w:tab/>
      </w:r>
      <w:r>
        <w:rPr>
          <w:spacing w:val="-2"/>
          <w:sz w:val="28"/>
        </w:rPr>
        <w:t>проведения</w:t>
      </w:r>
      <w:r>
        <w:rPr>
          <w:sz w:val="28"/>
        </w:rPr>
        <w:tab/>
      </w:r>
      <w:r>
        <w:rPr>
          <w:spacing w:val="-2"/>
          <w:sz w:val="28"/>
        </w:rPr>
        <w:t>индивидуальной</w:t>
      </w:r>
      <w:r>
        <w:rPr>
          <w:sz w:val="28"/>
        </w:rPr>
        <w:tab/>
      </w:r>
      <w:r>
        <w:rPr>
          <w:spacing w:val="-2"/>
          <w:sz w:val="28"/>
        </w:rPr>
        <w:t>педагогической</w:t>
      </w:r>
      <w:r>
        <w:rPr>
          <w:sz w:val="28"/>
        </w:rPr>
        <w:tab/>
      </w:r>
      <w:r>
        <w:rPr>
          <w:spacing w:val="-2"/>
          <w:sz w:val="28"/>
        </w:rPr>
        <w:t>диагностики</w:t>
      </w:r>
      <w:r>
        <w:rPr>
          <w:sz w:val="28"/>
        </w:rPr>
        <w:tab/>
      </w:r>
      <w:r>
        <w:rPr>
          <w:spacing w:val="-6"/>
          <w:sz w:val="28"/>
        </w:rPr>
        <w:t xml:space="preserve">на </w:t>
      </w:r>
      <w:r>
        <w:rPr>
          <w:spacing w:val="-2"/>
          <w:sz w:val="28"/>
        </w:rPr>
        <w:t>разных</w:t>
      </w:r>
      <w:r>
        <w:rPr>
          <w:sz w:val="28"/>
        </w:rPr>
        <w:tab/>
      </w:r>
      <w:r>
        <w:rPr>
          <w:sz w:val="28"/>
        </w:rPr>
        <w:tab/>
      </w:r>
      <w:r>
        <w:rPr>
          <w:spacing w:val="-2"/>
          <w:sz w:val="28"/>
        </w:rPr>
        <w:t>этапах</w:t>
      </w:r>
      <w:r>
        <w:rPr>
          <w:sz w:val="28"/>
        </w:rPr>
        <w:tab/>
      </w:r>
      <w:r>
        <w:rPr>
          <w:sz w:val="28"/>
        </w:rPr>
        <w:tab/>
      </w:r>
      <w:r>
        <w:rPr>
          <w:spacing w:val="-2"/>
          <w:sz w:val="28"/>
        </w:rPr>
        <w:t>освоения</w:t>
      </w:r>
      <w:r>
        <w:rPr>
          <w:sz w:val="28"/>
        </w:rPr>
        <w:tab/>
      </w:r>
      <w:r>
        <w:rPr>
          <w:spacing w:val="-2"/>
          <w:sz w:val="28"/>
        </w:rPr>
        <w:t>программы</w:t>
      </w:r>
      <w:r>
        <w:rPr>
          <w:sz w:val="28"/>
        </w:rPr>
        <w:tab/>
      </w:r>
      <w:r>
        <w:rPr>
          <w:spacing w:val="-2"/>
          <w:sz w:val="28"/>
        </w:rPr>
        <w:t>используются</w:t>
      </w:r>
      <w:r>
        <w:rPr>
          <w:sz w:val="28"/>
        </w:rPr>
        <w:tab/>
      </w:r>
      <w:r>
        <w:rPr>
          <w:spacing w:val="-2"/>
          <w:sz w:val="28"/>
        </w:rPr>
        <w:t>следующие</w:t>
      </w:r>
    </w:p>
    <w:p w:rsidR="004D198F" w:rsidRDefault="00CD3198">
      <w:pPr>
        <w:pStyle w:val="a3"/>
        <w:spacing w:line="322" w:lineRule="exact"/>
        <w:ind w:firstLine="0"/>
      </w:pPr>
      <w:r>
        <w:t>диагностические</w:t>
      </w:r>
      <w:r>
        <w:rPr>
          <w:spacing w:val="-14"/>
        </w:rPr>
        <w:t xml:space="preserve"> </w:t>
      </w:r>
      <w:r>
        <w:rPr>
          <w:spacing w:val="-2"/>
        </w:rPr>
        <w:t>пособия:</w:t>
      </w:r>
    </w:p>
    <w:p w:rsidR="004D198F" w:rsidRDefault="00CD3198">
      <w:pPr>
        <w:pStyle w:val="a4"/>
        <w:numPr>
          <w:ilvl w:val="0"/>
          <w:numId w:val="203"/>
        </w:numPr>
        <w:tabs>
          <w:tab w:val="left" w:pos="1257"/>
        </w:tabs>
        <w:ind w:right="270" w:firstLine="707"/>
        <w:jc w:val="both"/>
        <w:rPr>
          <w:sz w:val="28"/>
        </w:rPr>
      </w:pPr>
      <w:r>
        <w:rPr>
          <w:sz w:val="28"/>
        </w:rPr>
        <w:t>Психолого-педагогическая оценка готовности ребенка к началу школьного обучения: Программа и методические рекомендации/ Н. Семаго, М. Семаго.</w:t>
      </w:r>
    </w:p>
    <w:p w:rsidR="004D198F" w:rsidRDefault="00CD3198">
      <w:pPr>
        <w:pStyle w:val="a4"/>
        <w:numPr>
          <w:ilvl w:val="0"/>
          <w:numId w:val="203"/>
        </w:numPr>
        <w:tabs>
          <w:tab w:val="left" w:pos="1257"/>
        </w:tabs>
        <w:ind w:right="264" w:firstLine="707"/>
        <w:jc w:val="both"/>
        <w:rPr>
          <w:sz w:val="28"/>
        </w:rPr>
      </w:pPr>
      <w:r>
        <w:rPr>
          <w:sz w:val="28"/>
        </w:rPr>
        <w:t xml:space="preserve">Дневник педагогических наблюдений, разработанный рабочей группой </w:t>
      </w:r>
      <w:r w:rsidR="00A406A0">
        <w:rPr>
          <w:sz w:val="28"/>
        </w:rPr>
        <w:t>МБ</w:t>
      </w:r>
      <w:r>
        <w:rPr>
          <w:sz w:val="28"/>
        </w:rPr>
        <w:t>ОУ «</w:t>
      </w:r>
      <w:r w:rsidR="00A406A0">
        <w:rPr>
          <w:sz w:val="28"/>
        </w:rPr>
        <w:t>Шеинская СОШ имени Героя РФ Ворновского Ю.В.</w:t>
      </w:r>
      <w:r>
        <w:rPr>
          <w:sz w:val="28"/>
        </w:rPr>
        <w:t>» с учѐтом ФОП.</w:t>
      </w:r>
    </w:p>
    <w:p w:rsidR="004D198F" w:rsidRDefault="004D198F">
      <w:pPr>
        <w:pStyle w:val="a3"/>
        <w:spacing w:before="3"/>
        <w:ind w:left="0" w:firstLine="0"/>
        <w:jc w:val="left"/>
      </w:pPr>
    </w:p>
    <w:p w:rsidR="004D198F" w:rsidRDefault="00CD3198">
      <w:pPr>
        <w:pStyle w:val="Heading1"/>
        <w:numPr>
          <w:ilvl w:val="1"/>
          <w:numId w:val="213"/>
        </w:numPr>
        <w:tabs>
          <w:tab w:val="left" w:pos="1036"/>
          <w:tab w:val="left" w:pos="4187"/>
        </w:tabs>
        <w:ind w:left="4187" w:right="599" w:hanging="3642"/>
        <w:jc w:val="left"/>
      </w:pPr>
      <w:r>
        <w:t>Часть</w:t>
      </w:r>
      <w:r>
        <w:rPr>
          <w:spacing w:val="-9"/>
        </w:rPr>
        <w:t xml:space="preserve"> </w:t>
      </w:r>
      <w:r>
        <w:t>программы,</w:t>
      </w:r>
      <w:r>
        <w:rPr>
          <w:spacing w:val="-10"/>
        </w:rPr>
        <w:t xml:space="preserve"> </w:t>
      </w:r>
      <w:r>
        <w:t>формируемая</w:t>
      </w:r>
      <w:r>
        <w:rPr>
          <w:spacing w:val="-10"/>
        </w:rPr>
        <w:t xml:space="preserve"> </w:t>
      </w:r>
      <w:r>
        <w:t>участниками</w:t>
      </w:r>
      <w:r>
        <w:rPr>
          <w:spacing w:val="-9"/>
        </w:rPr>
        <w:t xml:space="preserve"> </w:t>
      </w:r>
      <w:r>
        <w:t xml:space="preserve">образовательных </w:t>
      </w:r>
      <w:r>
        <w:rPr>
          <w:spacing w:val="-2"/>
        </w:rPr>
        <w:t>отношений</w:t>
      </w:r>
    </w:p>
    <w:p w:rsidR="004D198F" w:rsidRDefault="00CD3198">
      <w:pPr>
        <w:pStyle w:val="a3"/>
        <w:tabs>
          <w:tab w:val="left" w:pos="2105"/>
          <w:tab w:val="left" w:pos="3805"/>
          <w:tab w:val="left" w:pos="5710"/>
          <w:tab w:val="left" w:pos="7528"/>
        </w:tabs>
        <w:ind w:left="433" w:right="271" w:firstLine="710"/>
        <w:jc w:val="left"/>
      </w:pPr>
      <w:r>
        <w:rPr>
          <w:spacing w:val="-2"/>
        </w:rPr>
        <w:t>Часть</w:t>
      </w:r>
      <w:r>
        <w:tab/>
      </w:r>
      <w:r>
        <w:rPr>
          <w:spacing w:val="-2"/>
        </w:rPr>
        <w:t>программы,</w:t>
      </w:r>
      <w:r>
        <w:tab/>
      </w:r>
      <w:r>
        <w:rPr>
          <w:spacing w:val="-2"/>
        </w:rPr>
        <w:t>формируемая</w:t>
      </w:r>
      <w:r>
        <w:tab/>
      </w:r>
      <w:r>
        <w:rPr>
          <w:spacing w:val="-2"/>
        </w:rPr>
        <w:t>участниками</w:t>
      </w:r>
      <w:r>
        <w:tab/>
      </w:r>
      <w:r>
        <w:rPr>
          <w:spacing w:val="-2"/>
        </w:rPr>
        <w:t xml:space="preserve">образовательных </w:t>
      </w:r>
      <w:r>
        <w:t>отношений,</w:t>
      </w:r>
      <w:r>
        <w:rPr>
          <w:spacing w:val="26"/>
        </w:rPr>
        <w:t xml:space="preserve"> </w:t>
      </w:r>
      <w:r>
        <w:t>разработана</w:t>
      </w:r>
      <w:r>
        <w:rPr>
          <w:spacing w:val="31"/>
        </w:rPr>
        <w:t xml:space="preserve"> </w:t>
      </w:r>
      <w:r>
        <w:t>коллективом</w:t>
      </w:r>
      <w:r>
        <w:rPr>
          <w:spacing w:val="32"/>
        </w:rPr>
        <w:t xml:space="preserve"> </w:t>
      </w:r>
      <w:r>
        <w:t>педагогов</w:t>
      </w:r>
      <w:r>
        <w:rPr>
          <w:spacing w:val="32"/>
        </w:rPr>
        <w:t xml:space="preserve"> </w:t>
      </w:r>
      <w:r>
        <w:t>дошкольного</w:t>
      </w:r>
      <w:r>
        <w:rPr>
          <w:spacing w:val="31"/>
        </w:rPr>
        <w:t xml:space="preserve"> </w:t>
      </w:r>
      <w:r>
        <w:rPr>
          <w:spacing w:val="-2"/>
        </w:rPr>
        <w:t>учреждения</w:t>
      </w:r>
    </w:p>
    <w:p w:rsidR="004D198F" w:rsidRDefault="004D198F">
      <w:pPr>
        <w:sectPr w:rsidR="004D198F">
          <w:pgSz w:w="11910" w:h="16840"/>
          <w:pgMar w:top="1040" w:right="580" w:bottom="920" w:left="1480" w:header="0" w:footer="734" w:gutter="0"/>
          <w:cols w:space="720"/>
        </w:sectPr>
      </w:pPr>
    </w:p>
    <w:p w:rsidR="004D198F" w:rsidRDefault="00CD3198" w:rsidP="00A406A0">
      <w:pPr>
        <w:pStyle w:val="a3"/>
        <w:spacing w:before="67"/>
        <w:ind w:left="433" w:firstLine="0"/>
      </w:pPr>
      <w:r>
        <w:lastRenderedPageBreak/>
        <w:t>в</w:t>
      </w:r>
      <w:r>
        <w:rPr>
          <w:spacing w:val="53"/>
        </w:rPr>
        <w:t xml:space="preserve"> </w:t>
      </w:r>
      <w:r>
        <w:t>составе:</w:t>
      </w:r>
      <w:r>
        <w:rPr>
          <w:spacing w:val="57"/>
        </w:rPr>
        <w:t xml:space="preserve"> </w:t>
      </w:r>
      <w:r w:rsidR="00A406A0">
        <w:t>Суханкина Г.Ю.</w:t>
      </w:r>
      <w:r>
        <w:rPr>
          <w:spacing w:val="58"/>
        </w:rPr>
        <w:t xml:space="preserve"> </w:t>
      </w:r>
      <w:r>
        <w:t>-</w:t>
      </w:r>
      <w:r>
        <w:rPr>
          <w:spacing w:val="56"/>
        </w:rPr>
        <w:t xml:space="preserve">  </w:t>
      </w:r>
      <w:r w:rsidR="00A406A0">
        <w:t>директор</w:t>
      </w:r>
      <w:r>
        <w:rPr>
          <w:spacing w:val="57"/>
        </w:rPr>
        <w:t xml:space="preserve"> </w:t>
      </w:r>
      <w:r w:rsidR="00A406A0">
        <w:t>МБ</w:t>
      </w:r>
      <w:r>
        <w:t>ОУ</w:t>
      </w:r>
      <w:r>
        <w:rPr>
          <w:spacing w:val="56"/>
        </w:rPr>
        <w:t xml:space="preserve"> </w:t>
      </w:r>
      <w:r>
        <w:t>«</w:t>
      </w:r>
      <w:r w:rsidR="00A406A0">
        <w:t>Шеинская СОШ имени Героя РФ Ворновского Ю.В.</w:t>
      </w:r>
      <w:r>
        <w:t xml:space="preserve">», </w:t>
      </w:r>
      <w:r w:rsidR="00A406A0">
        <w:t>Петрова Е.В</w:t>
      </w:r>
      <w:r>
        <w:t xml:space="preserve">. </w:t>
      </w:r>
      <w:r w:rsidR="00A406A0">
        <w:t>–</w:t>
      </w:r>
      <w:r>
        <w:rPr>
          <w:spacing w:val="40"/>
        </w:rPr>
        <w:t xml:space="preserve"> </w:t>
      </w:r>
      <w:r w:rsidR="00A406A0">
        <w:t>заместитель директора</w:t>
      </w:r>
      <w:r>
        <w:t>, педагоги ДОУ, по запросу родителей (законных представителей) воспитанников.</w:t>
      </w:r>
    </w:p>
    <w:p w:rsidR="004D198F" w:rsidRDefault="00CD3198">
      <w:pPr>
        <w:pStyle w:val="a3"/>
        <w:tabs>
          <w:tab w:val="left" w:pos="8018"/>
        </w:tabs>
        <w:ind w:right="264"/>
      </w:pPr>
      <w:r>
        <w:t>Часть программы, формируемая участниками образовательных отношений, разработана с учетом следующих парциальных программ, выбор которых осуществлялся с учетом результатов</w:t>
      </w:r>
      <w:r>
        <w:rPr>
          <w:spacing w:val="80"/>
        </w:rPr>
        <w:t xml:space="preserve"> </w:t>
      </w:r>
      <w:r>
        <w:t>анализа</w:t>
      </w:r>
      <w:r>
        <w:tab/>
      </w:r>
      <w:r>
        <w:rPr>
          <w:spacing w:val="-2"/>
        </w:rPr>
        <w:t xml:space="preserve">соответствия </w:t>
      </w:r>
      <w:r>
        <w:t>образовательной программы</w:t>
      </w:r>
      <w:r>
        <w:rPr>
          <w:spacing w:val="-8"/>
        </w:rPr>
        <w:t xml:space="preserve"> </w:t>
      </w:r>
      <w:r>
        <w:t>ДОО обязательному минимуму содержания, заданному в ФОП ДО, региональной специфики, особенностей социокультурной среды Белгородской области:</w:t>
      </w:r>
    </w:p>
    <w:p w:rsidR="004D198F" w:rsidRDefault="00CD3198">
      <w:pPr>
        <w:pStyle w:val="a4"/>
        <w:numPr>
          <w:ilvl w:val="0"/>
          <w:numId w:val="202"/>
        </w:numPr>
        <w:tabs>
          <w:tab w:val="left" w:pos="1636"/>
        </w:tabs>
        <w:ind w:right="263" w:firstLine="707"/>
        <w:jc w:val="both"/>
        <w:rPr>
          <w:sz w:val="28"/>
        </w:rPr>
      </w:pPr>
      <w:r>
        <w:rPr>
          <w:sz w:val="28"/>
        </w:rPr>
        <w:t>«Здравствуй, мир Белогорья!» Л.В.Серых Г.А. Репринцева.- Белгород: ООО «Эпицентр», 2018. – 52 с.</w:t>
      </w:r>
    </w:p>
    <w:p w:rsidR="004D198F" w:rsidRDefault="00CD3198">
      <w:pPr>
        <w:pStyle w:val="a3"/>
        <w:ind w:left="433" w:right="263" w:firstLine="710"/>
      </w:pPr>
      <w:r>
        <w:t>Цель программы: обеспечение познавательного развития детей 3-8</w:t>
      </w:r>
      <w:r>
        <w:rPr>
          <w:spacing w:val="40"/>
        </w:rPr>
        <w:t xml:space="preserve"> </w:t>
      </w:r>
      <w:r>
        <w:t>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4D198F" w:rsidRDefault="00CD3198">
      <w:pPr>
        <w:pStyle w:val="a3"/>
        <w:spacing w:before="1" w:line="322" w:lineRule="exact"/>
        <w:ind w:left="1143" w:firstLine="0"/>
      </w:pPr>
      <w:r>
        <w:t>Задачи</w:t>
      </w:r>
      <w:r>
        <w:rPr>
          <w:spacing w:val="-6"/>
        </w:rPr>
        <w:t xml:space="preserve"> </w:t>
      </w:r>
      <w:r>
        <w:rPr>
          <w:spacing w:val="-2"/>
        </w:rPr>
        <w:t>программы:</w:t>
      </w:r>
    </w:p>
    <w:p w:rsidR="004D198F" w:rsidRDefault="00CD3198">
      <w:pPr>
        <w:pStyle w:val="a4"/>
        <w:numPr>
          <w:ilvl w:val="1"/>
          <w:numId w:val="202"/>
        </w:numPr>
        <w:tabs>
          <w:tab w:val="left" w:pos="1821"/>
        </w:tabs>
        <w:ind w:right="269" w:firstLine="710"/>
        <w:rPr>
          <w:sz w:val="28"/>
        </w:rPr>
      </w:pPr>
      <w:r>
        <w:rPr>
          <w:sz w:val="28"/>
        </w:rPr>
        <w:t>развитие познавательных интересов дошкольников, любознательности и познавательной мотивации на основе</w:t>
      </w:r>
      <w:r>
        <w:rPr>
          <w:spacing w:val="40"/>
          <w:sz w:val="28"/>
        </w:rPr>
        <w:t xml:space="preserve"> </w:t>
      </w:r>
      <w:r>
        <w:rPr>
          <w:sz w:val="28"/>
        </w:rPr>
        <w:t>социокультурных традиций Белгородской области;</w:t>
      </w:r>
    </w:p>
    <w:p w:rsidR="004D198F" w:rsidRDefault="00CD3198">
      <w:pPr>
        <w:pStyle w:val="a4"/>
        <w:numPr>
          <w:ilvl w:val="1"/>
          <w:numId w:val="202"/>
        </w:numPr>
        <w:tabs>
          <w:tab w:val="left" w:pos="1430"/>
        </w:tabs>
        <w:spacing w:line="242" w:lineRule="auto"/>
        <w:ind w:right="274" w:firstLine="710"/>
        <w:rPr>
          <w:sz w:val="28"/>
        </w:rPr>
      </w:pPr>
      <w:r>
        <w:rPr>
          <w:sz w:val="28"/>
        </w:rPr>
        <w:t>формирование представлений о социокультурных ценностях и традициях России и Белгородской области;</w:t>
      </w:r>
    </w:p>
    <w:p w:rsidR="004D198F" w:rsidRDefault="00CD3198">
      <w:pPr>
        <w:pStyle w:val="a4"/>
        <w:numPr>
          <w:ilvl w:val="1"/>
          <w:numId w:val="202"/>
        </w:numPr>
        <w:tabs>
          <w:tab w:val="left" w:pos="1377"/>
        </w:tabs>
        <w:ind w:right="266" w:firstLine="710"/>
        <w:rPr>
          <w:sz w:val="28"/>
        </w:rPr>
      </w:pPr>
      <w:r>
        <w:rPr>
          <w:sz w:val="28"/>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4D198F" w:rsidRDefault="00CD3198">
      <w:pPr>
        <w:pStyle w:val="a4"/>
        <w:numPr>
          <w:ilvl w:val="1"/>
          <w:numId w:val="202"/>
        </w:numPr>
        <w:tabs>
          <w:tab w:val="left" w:pos="1478"/>
        </w:tabs>
        <w:ind w:right="272" w:firstLine="710"/>
        <w:rPr>
          <w:sz w:val="28"/>
        </w:rPr>
      </w:pPr>
      <w:r>
        <w:rPr>
          <w:sz w:val="28"/>
        </w:rPr>
        <w:t>расширение «зоны ближайшего развития» путем включения дошкольников в развивающие формы совместной деятельности со взрослыми</w:t>
      </w:r>
      <w:r>
        <w:rPr>
          <w:spacing w:val="-5"/>
          <w:sz w:val="28"/>
        </w:rPr>
        <w:t xml:space="preserve"> </w:t>
      </w:r>
      <w:r>
        <w:rPr>
          <w:sz w:val="28"/>
        </w:rPr>
        <w:t>и</w:t>
      </w:r>
      <w:r>
        <w:rPr>
          <w:spacing w:val="-2"/>
          <w:sz w:val="28"/>
        </w:rPr>
        <w:t xml:space="preserve"> </w:t>
      </w:r>
      <w:r>
        <w:rPr>
          <w:sz w:val="28"/>
        </w:rPr>
        <w:t>друг</w:t>
      </w:r>
      <w:r>
        <w:rPr>
          <w:spacing w:val="-2"/>
          <w:sz w:val="28"/>
        </w:rPr>
        <w:t xml:space="preserve"> </w:t>
      </w:r>
      <w:r>
        <w:rPr>
          <w:sz w:val="28"/>
        </w:rPr>
        <w:t>с</w:t>
      </w:r>
      <w:r>
        <w:rPr>
          <w:spacing w:val="-1"/>
          <w:sz w:val="28"/>
        </w:rPr>
        <w:t xml:space="preserve"> </w:t>
      </w:r>
      <w:r>
        <w:rPr>
          <w:sz w:val="28"/>
        </w:rPr>
        <w:t>другом</w:t>
      </w:r>
      <w:r>
        <w:rPr>
          <w:spacing w:val="-2"/>
          <w:sz w:val="28"/>
        </w:rPr>
        <w:t xml:space="preserve"> </w:t>
      </w:r>
      <w:r>
        <w:rPr>
          <w:sz w:val="28"/>
        </w:rPr>
        <w:t>с</w:t>
      </w:r>
      <w:r>
        <w:rPr>
          <w:spacing w:val="-3"/>
          <w:sz w:val="28"/>
        </w:rPr>
        <w:t xml:space="preserve"> </w:t>
      </w:r>
      <w:r>
        <w:rPr>
          <w:sz w:val="28"/>
        </w:rPr>
        <w:t>учетом</w:t>
      </w:r>
      <w:r>
        <w:rPr>
          <w:spacing w:val="-2"/>
          <w:sz w:val="28"/>
        </w:rPr>
        <w:t xml:space="preserve"> </w:t>
      </w:r>
      <w:r>
        <w:rPr>
          <w:sz w:val="28"/>
        </w:rPr>
        <w:t>социокультурных</w:t>
      </w:r>
      <w:r>
        <w:rPr>
          <w:spacing w:val="-1"/>
          <w:sz w:val="28"/>
        </w:rPr>
        <w:t xml:space="preserve"> </w:t>
      </w:r>
      <w:r>
        <w:rPr>
          <w:sz w:val="28"/>
        </w:rPr>
        <w:t>традиций</w:t>
      </w:r>
      <w:r>
        <w:rPr>
          <w:spacing w:val="-2"/>
          <w:sz w:val="28"/>
        </w:rPr>
        <w:t xml:space="preserve"> </w:t>
      </w:r>
      <w:r>
        <w:rPr>
          <w:sz w:val="28"/>
        </w:rPr>
        <w:t>Белогорья;</w:t>
      </w:r>
    </w:p>
    <w:p w:rsidR="004D198F" w:rsidRDefault="00CD3198">
      <w:pPr>
        <w:pStyle w:val="a4"/>
        <w:numPr>
          <w:ilvl w:val="1"/>
          <w:numId w:val="202"/>
        </w:numPr>
        <w:tabs>
          <w:tab w:val="left" w:pos="1310"/>
        </w:tabs>
        <w:ind w:right="273" w:firstLine="710"/>
        <w:rPr>
          <w:sz w:val="28"/>
        </w:rPr>
      </w:pPr>
      <w:r>
        <w:rPr>
          <w:sz w:val="28"/>
        </w:rPr>
        <w:t>развитие у</w:t>
      </w:r>
      <w:r>
        <w:rPr>
          <w:spacing w:val="-1"/>
          <w:sz w:val="28"/>
        </w:rPr>
        <w:t xml:space="preserve"> </w:t>
      </w:r>
      <w:r>
        <w:rPr>
          <w:sz w:val="28"/>
        </w:rPr>
        <w:t>детей способности к инициативному</w:t>
      </w:r>
      <w:r>
        <w:rPr>
          <w:spacing w:val="-4"/>
          <w:sz w:val="28"/>
        </w:rPr>
        <w:t xml:space="preserve"> </w:t>
      </w:r>
      <w:r>
        <w:rPr>
          <w:sz w:val="28"/>
        </w:rPr>
        <w:t>и самостоятельному действию по решению познавательных задач на основе социокультурных традиций Белгородской области.</w:t>
      </w:r>
    </w:p>
    <w:p w:rsidR="004D198F" w:rsidRDefault="00CD3198">
      <w:pPr>
        <w:pStyle w:val="a3"/>
        <w:ind w:left="433" w:right="266" w:firstLine="710"/>
      </w:pPr>
      <w:r>
        <w:t>Планируемые результаты освоения парциальной программы на этапе завершения дошкольного детства:</w:t>
      </w:r>
    </w:p>
    <w:p w:rsidR="004D198F" w:rsidRDefault="00CD3198">
      <w:pPr>
        <w:pStyle w:val="a4"/>
        <w:numPr>
          <w:ilvl w:val="0"/>
          <w:numId w:val="201"/>
        </w:numPr>
        <w:tabs>
          <w:tab w:val="left" w:pos="1636"/>
        </w:tabs>
        <w:ind w:right="271" w:firstLine="707"/>
        <w:rPr>
          <w:sz w:val="28"/>
        </w:rPr>
      </w:pPr>
      <w:r>
        <w:rPr>
          <w:sz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D198F" w:rsidRDefault="00CD3198">
      <w:pPr>
        <w:pStyle w:val="a4"/>
        <w:numPr>
          <w:ilvl w:val="0"/>
          <w:numId w:val="201"/>
        </w:numPr>
        <w:tabs>
          <w:tab w:val="left" w:pos="1706"/>
        </w:tabs>
        <w:ind w:right="273" w:firstLine="707"/>
        <w:rPr>
          <w:sz w:val="28"/>
        </w:rPr>
      </w:pPr>
      <w:r>
        <w:rPr>
          <w:sz w:val="28"/>
        </w:rPr>
        <w:t>сформированы представления о своей принадлежности к группе детей детского сада, участвует в коллективных мероприятиях в группе и 18 детском саду, владеет правилами и нормами общения и взаимодействия с детьми и взрослыми в различных ситуациях;</w:t>
      </w:r>
    </w:p>
    <w:p w:rsidR="004D198F" w:rsidRDefault="00CD3198">
      <w:pPr>
        <w:pStyle w:val="a4"/>
        <w:numPr>
          <w:ilvl w:val="0"/>
          <w:numId w:val="201"/>
        </w:numPr>
        <w:tabs>
          <w:tab w:val="left" w:pos="1636"/>
        </w:tabs>
        <w:ind w:right="263" w:firstLine="707"/>
        <w:rPr>
          <w:sz w:val="28"/>
        </w:rPr>
      </w:pPr>
      <w:r>
        <w:rPr>
          <w:sz w:val="28"/>
        </w:rPr>
        <w:t>обладает начальными знаниями о родном городе (поселке, селе) - его гербе, названии улиц, некоторых архитектурных особенностях, достопримечательностях,</w:t>
      </w:r>
      <w:r>
        <w:rPr>
          <w:spacing w:val="40"/>
          <w:sz w:val="28"/>
        </w:rPr>
        <w:t xml:space="preserve"> </w:t>
      </w:r>
      <w:r>
        <w:rPr>
          <w:sz w:val="28"/>
        </w:rPr>
        <w:t>понимает</w:t>
      </w:r>
      <w:r>
        <w:rPr>
          <w:spacing w:val="40"/>
          <w:sz w:val="28"/>
        </w:rPr>
        <w:t xml:space="preserve"> </w:t>
      </w:r>
      <w:r>
        <w:rPr>
          <w:sz w:val="28"/>
        </w:rPr>
        <w:t>назначение</w:t>
      </w:r>
      <w:r>
        <w:rPr>
          <w:spacing w:val="40"/>
          <w:sz w:val="28"/>
        </w:rPr>
        <w:t xml:space="preserve"> </w:t>
      </w:r>
      <w:r>
        <w:rPr>
          <w:sz w:val="28"/>
        </w:rPr>
        <w:t>общественных</w:t>
      </w:r>
      <w:r>
        <w:rPr>
          <w:spacing w:val="40"/>
          <w:sz w:val="28"/>
        </w:rPr>
        <w:t xml:space="preserve"> </w:t>
      </w:r>
      <w:r>
        <w:rPr>
          <w:sz w:val="28"/>
        </w:rPr>
        <w:t>учреждений,</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разных видов транспорта. Овладевает представлениями о местах труда и отдыха людей в городе (поселке, селе), об истории города и выдающихся горожанах,</w:t>
      </w:r>
      <w:r>
        <w:rPr>
          <w:spacing w:val="-6"/>
        </w:rPr>
        <w:t xml:space="preserve"> </w:t>
      </w:r>
      <w:r>
        <w:t>традициях</w:t>
      </w:r>
      <w:r>
        <w:rPr>
          <w:spacing w:val="-4"/>
        </w:rPr>
        <w:t xml:space="preserve"> </w:t>
      </w:r>
      <w:r>
        <w:t>городской</w:t>
      </w:r>
      <w:r>
        <w:rPr>
          <w:spacing w:val="-5"/>
        </w:rPr>
        <w:t xml:space="preserve"> </w:t>
      </w:r>
      <w:r>
        <w:t>(сельской)</w:t>
      </w:r>
      <w:r>
        <w:rPr>
          <w:spacing w:val="-5"/>
        </w:rPr>
        <w:t xml:space="preserve"> </w:t>
      </w:r>
      <w:r>
        <w:t>жизни.</w:t>
      </w:r>
      <w:r>
        <w:rPr>
          <w:spacing w:val="-6"/>
        </w:rPr>
        <w:t xml:space="preserve"> </w:t>
      </w:r>
      <w:r>
        <w:t>Понимает</w:t>
      </w:r>
      <w:r>
        <w:rPr>
          <w:spacing w:val="-5"/>
        </w:rPr>
        <w:t xml:space="preserve"> </w:t>
      </w:r>
      <w:r>
        <w:t>важность</w:t>
      </w:r>
      <w:r>
        <w:rPr>
          <w:spacing w:val="-6"/>
        </w:rPr>
        <w:t xml:space="preserve"> </w:t>
      </w:r>
      <w:r>
        <w:t>труда родителей и взрослых для общества;</w:t>
      </w:r>
    </w:p>
    <w:p w:rsidR="004D198F" w:rsidRDefault="00CD3198">
      <w:pPr>
        <w:pStyle w:val="a4"/>
        <w:numPr>
          <w:ilvl w:val="0"/>
          <w:numId w:val="201"/>
        </w:numPr>
        <w:tabs>
          <w:tab w:val="left" w:pos="1636"/>
        </w:tabs>
        <w:spacing w:before="1"/>
        <w:ind w:right="265" w:firstLine="707"/>
        <w:rPr>
          <w:sz w:val="28"/>
        </w:rPr>
      </w:pPr>
      <w:r>
        <w:rPr>
          <w:sz w:val="28"/>
        </w:rPr>
        <w:t>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rsidR="004D198F" w:rsidRDefault="00CD3198">
      <w:pPr>
        <w:pStyle w:val="a4"/>
        <w:numPr>
          <w:ilvl w:val="0"/>
          <w:numId w:val="201"/>
        </w:numPr>
        <w:tabs>
          <w:tab w:val="left" w:pos="1636"/>
        </w:tabs>
        <w:ind w:right="270" w:firstLine="707"/>
        <w:rPr>
          <w:sz w:val="28"/>
        </w:rPr>
      </w:pPr>
      <w:r>
        <w:rPr>
          <w:sz w:val="28"/>
        </w:rPr>
        <w:t>проявляет интерес к ярким фактам из истории и культуры малой родины, страны и общества,</w:t>
      </w:r>
      <w:r>
        <w:rPr>
          <w:spacing w:val="-1"/>
          <w:sz w:val="28"/>
        </w:rPr>
        <w:t xml:space="preserve"> </w:t>
      </w:r>
      <w:r>
        <w:rPr>
          <w:sz w:val="28"/>
        </w:rPr>
        <w:t>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4D198F" w:rsidRDefault="00CD3198">
      <w:pPr>
        <w:pStyle w:val="a4"/>
        <w:numPr>
          <w:ilvl w:val="0"/>
          <w:numId w:val="201"/>
        </w:numPr>
        <w:tabs>
          <w:tab w:val="left" w:pos="1636"/>
        </w:tabs>
        <w:ind w:right="270" w:firstLine="707"/>
        <w:rPr>
          <w:sz w:val="28"/>
        </w:rPr>
      </w:pPr>
      <w:r>
        <w:rPr>
          <w:sz w:val="28"/>
        </w:rPr>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4D198F" w:rsidRDefault="00CD3198">
      <w:pPr>
        <w:pStyle w:val="a4"/>
        <w:numPr>
          <w:ilvl w:val="0"/>
          <w:numId w:val="201"/>
        </w:numPr>
        <w:tabs>
          <w:tab w:val="left" w:pos="1636"/>
        </w:tabs>
        <w:ind w:right="263" w:firstLine="707"/>
        <w:rPr>
          <w:sz w:val="28"/>
        </w:rPr>
      </w:pPr>
      <w:r>
        <w:rPr>
          <w:sz w:val="28"/>
        </w:rPr>
        <w:t>проявляет инициативу и самостоятельность в познавательно- 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4D198F" w:rsidRDefault="00CD3198">
      <w:pPr>
        <w:pStyle w:val="a4"/>
        <w:numPr>
          <w:ilvl w:val="0"/>
          <w:numId w:val="201"/>
        </w:numPr>
        <w:tabs>
          <w:tab w:val="left" w:pos="1636"/>
        </w:tabs>
        <w:ind w:right="269" w:firstLine="707"/>
        <w:rPr>
          <w:sz w:val="28"/>
        </w:rPr>
      </w:pPr>
      <w:r>
        <w:rPr>
          <w:sz w:val="28"/>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Heading1"/>
        <w:numPr>
          <w:ilvl w:val="0"/>
          <w:numId w:val="213"/>
        </w:numPr>
        <w:tabs>
          <w:tab w:val="left" w:pos="209"/>
        </w:tabs>
        <w:spacing w:before="72"/>
        <w:ind w:left="209" w:right="40" w:hanging="209"/>
        <w:jc w:val="center"/>
      </w:pPr>
      <w:r>
        <w:lastRenderedPageBreak/>
        <w:t>СОДЕРЖАТЕЛЬНЫЙ</w:t>
      </w:r>
      <w:r>
        <w:rPr>
          <w:spacing w:val="-16"/>
        </w:rPr>
        <w:t xml:space="preserve"> </w:t>
      </w:r>
      <w:r>
        <w:rPr>
          <w:spacing w:val="-2"/>
        </w:rPr>
        <w:t>РАЗДЕЛ</w:t>
      </w:r>
    </w:p>
    <w:p w:rsidR="004D198F" w:rsidRDefault="004D198F">
      <w:pPr>
        <w:pStyle w:val="a3"/>
        <w:spacing w:before="2"/>
        <w:ind w:left="0" w:firstLine="0"/>
        <w:jc w:val="left"/>
        <w:rPr>
          <w:b/>
        </w:rPr>
      </w:pPr>
    </w:p>
    <w:p w:rsidR="004D198F" w:rsidRDefault="00CD3198">
      <w:pPr>
        <w:pStyle w:val="a4"/>
        <w:numPr>
          <w:ilvl w:val="1"/>
          <w:numId w:val="213"/>
        </w:numPr>
        <w:tabs>
          <w:tab w:val="left" w:pos="1595"/>
          <w:tab w:val="left" w:pos="3100"/>
        </w:tabs>
        <w:ind w:left="3100" w:right="324" w:hanging="2108"/>
        <w:jc w:val="both"/>
        <w:rPr>
          <w:b/>
          <w:sz w:val="28"/>
        </w:rPr>
      </w:pPr>
      <w:r>
        <w:rPr>
          <w:b/>
          <w:sz w:val="28"/>
        </w:rPr>
        <w:t>Задачи</w:t>
      </w:r>
      <w:r>
        <w:rPr>
          <w:b/>
          <w:spacing w:val="-5"/>
          <w:sz w:val="28"/>
        </w:rPr>
        <w:t xml:space="preserve"> </w:t>
      </w:r>
      <w:r>
        <w:rPr>
          <w:b/>
          <w:sz w:val="28"/>
        </w:rPr>
        <w:t>и</w:t>
      </w:r>
      <w:r>
        <w:rPr>
          <w:b/>
          <w:spacing w:val="-6"/>
          <w:sz w:val="28"/>
        </w:rPr>
        <w:t xml:space="preserve"> </w:t>
      </w:r>
      <w:r>
        <w:rPr>
          <w:b/>
          <w:sz w:val="28"/>
        </w:rPr>
        <w:t>содержание</w:t>
      </w:r>
      <w:r>
        <w:rPr>
          <w:b/>
          <w:spacing w:val="-4"/>
          <w:sz w:val="28"/>
        </w:rPr>
        <w:t xml:space="preserve"> </w:t>
      </w:r>
      <w:r>
        <w:rPr>
          <w:b/>
          <w:sz w:val="28"/>
        </w:rPr>
        <w:t>образования</w:t>
      </w:r>
      <w:r>
        <w:rPr>
          <w:b/>
          <w:spacing w:val="-6"/>
          <w:sz w:val="28"/>
        </w:rPr>
        <w:t xml:space="preserve"> </w:t>
      </w:r>
      <w:r>
        <w:rPr>
          <w:b/>
          <w:sz w:val="28"/>
        </w:rPr>
        <w:t>(обучения</w:t>
      </w:r>
      <w:r>
        <w:rPr>
          <w:b/>
          <w:spacing w:val="-6"/>
          <w:sz w:val="28"/>
        </w:rPr>
        <w:t xml:space="preserve"> </w:t>
      </w:r>
      <w:r>
        <w:rPr>
          <w:b/>
          <w:sz w:val="28"/>
        </w:rPr>
        <w:t>и</w:t>
      </w:r>
      <w:r>
        <w:rPr>
          <w:b/>
          <w:spacing w:val="-5"/>
          <w:sz w:val="28"/>
        </w:rPr>
        <w:t xml:space="preserve"> </w:t>
      </w:r>
      <w:r>
        <w:rPr>
          <w:b/>
          <w:sz w:val="28"/>
        </w:rPr>
        <w:t>воспитания)</w:t>
      </w:r>
      <w:r>
        <w:rPr>
          <w:b/>
          <w:spacing w:val="-5"/>
          <w:sz w:val="28"/>
        </w:rPr>
        <w:t xml:space="preserve"> </w:t>
      </w:r>
      <w:r>
        <w:rPr>
          <w:b/>
          <w:sz w:val="28"/>
        </w:rPr>
        <w:t>по образовательным областям.</w:t>
      </w:r>
    </w:p>
    <w:p w:rsidR="004D198F" w:rsidRDefault="00CD3198">
      <w:pPr>
        <w:pStyle w:val="a3"/>
        <w:ind w:right="263"/>
      </w:pPr>
      <w: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w:t>
      </w:r>
      <w:r>
        <w:rPr>
          <w:spacing w:val="40"/>
        </w:rPr>
        <w:t xml:space="preserve"> </w:t>
      </w:r>
      <w:r>
        <w:t>месяцев до восьми лет, а также результаты, которые могут быть достигнуты детьми при целенаправленной систематической работе с ними.</w:t>
      </w:r>
    </w:p>
    <w:p w:rsidR="004D198F" w:rsidRDefault="00CD3198">
      <w:pPr>
        <w:pStyle w:val="a3"/>
        <w:ind w:right="272"/>
      </w:pPr>
      <w:r>
        <w:t>Определение задач и содержания образования базируется на следующих принципах:</w:t>
      </w:r>
    </w:p>
    <w:p w:rsidR="004D198F" w:rsidRDefault="00CD3198">
      <w:pPr>
        <w:pStyle w:val="a3"/>
        <w:ind w:right="261"/>
      </w:pPr>
      <w:r>
        <w:rPr>
          <w:i/>
        </w:rPr>
        <w:t>принцип учѐта ведущей деятельности</w:t>
      </w:r>
      <w: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4D198F" w:rsidRDefault="00CD3198">
      <w:pPr>
        <w:pStyle w:val="a3"/>
        <w:ind w:right="263"/>
      </w:pPr>
      <w:r>
        <w:rPr>
          <w:i/>
        </w:rPr>
        <w:t xml:space="preserve">принцип учета возрастных и индивидуальных особенностей детей: </w:t>
      </w:r>
      <w:r>
        <w:t>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w:t>
      </w:r>
      <w:r>
        <w:rPr>
          <w:spacing w:val="-18"/>
        </w:rPr>
        <w:t xml:space="preserve"> </w:t>
      </w:r>
      <w:r>
        <w:t xml:space="preserve">развития и образования детей с особыми возможностями, способностями, потребностями и </w:t>
      </w:r>
      <w:r>
        <w:rPr>
          <w:spacing w:val="-2"/>
        </w:rPr>
        <w:t>интересами;</w:t>
      </w:r>
    </w:p>
    <w:p w:rsidR="004D198F" w:rsidRDefault="00CD3198">
      <w:pPr>
        <w:pStyle w:val="a3"/>
        <w:ind w:right="265"/>
      </w:pPr>
      <w:r>
        <w:rPr>
          <w:i/>
        </w:rPr>
        <w:t>принцип</w:t>
      </w:r>
      <w:r>
        <w:rPr>
          <w:i/>
          <w:spacing w:val="-5"/>
        </w:rPr>
        <w:t xml:space="preserve"> </w:t>
      </w:r>
      <w:r>
        <w:rPr>
          <w:i/>
        </w:rPr>
        <w:t>амплификации</w:t>
      </w:r>
      <w:r>
        <w:rPr>
          <w:i/>
          <w:spacing w:val="-1"/>
        </w:rPr>
        <w:t xml:space="preserve"> </w:t>
      </w:r>
      <w:r>
        <w:rPr>
          <w:i/>
        </w:rPr>
        <w:t>детского</w:t>
      </w:r>
      <w:r>
        <w:rPr>
          <w:i/>
          <w:spacing w:val="-3"/>
        </w:rPr>
        <w:t xml:space="preserve"> </w:t>
      </w:r>
      <w:r>
        <w:rPr>
          <w:i/>
        </w:rPr>
        <w:t>развития</w:t>
      </w:r>
      <w:r>
        <w:rPr>
          <w:i/>
          <w:spacing w:val="-5"/>
        </w:rPr>
        <w:t xml:space="preserve"> </w:t>
      </w:r>
      <w:r>
        <w:t>как</w:t>
      </w:r>
      <w:r>
        <w:rPr>
          <w:spacing w:val="-6"/>
        </w:rPr>
        <w:t xml:space="preserve"> </w:t>
      </w:r>
      <w:r>
        <w:t>направленного</w:t>
      </w:r>
      <w:r>
        <w:rPr>
          <w:spacing w:val="-4"/>
        </w:rPr>
        <w:t xml:space="preserve"> </w:t>
      </w:r>
      <w:r>
        <w:t>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4D198F" w:rsidRDefault="00CD3198">
      <w:pPr>
        <w:pStyle w:val="a3"/>
        <w:ind w:right="264"/>
      </w:pPr>
      <w:r>
        <w:rPr>
          <w:i/>
        </w:rPr>
        <w:t xml:space="preserve">принцип единства обучения и воспитания: </w:t>
      </w:r>
      <w: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w:t>
      </w:r>
      <w:r>
        <w:rPr>
          <w:spacing w:val="-2"/>
        </w:rPr>
        <w:t>деятельности;</w:t>
      </w:r>
    </w:p>
    <w:p w:rsidR="004D198F" w:rsidRDefault="00CD3198">
      <w:pPr>
        <w:pStyle w:val="a3"/>
        <w:ind w:right="264"/>
      </w:pPr>
      <w:r>
        <w:rPr>
          <w:i/>
        </w:rPr>
        <w:t xml:space="preserve">принцип преемственности образовательной работы </w:t>
      </w:r>
      <w: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4D198F" w:rsidRDefault="00CD3198">
      <w:pPr>
        <w:pStyle w:val="a3"/>
        <w:ind w:right="264"/>
      </w:pPr>
      <w:r>
        <w:rPr>
          <w:i/>
        </w:rPr>
        <w:t xml:space="preserve">принцип сотрудничества с семьей: </w:t>
      </w:r>
      <w: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4D198F" w:rsidRDefault="00CD3198">
      <w:pPr>
        <w:ind w:left="930"/>
        <w:jc w:val="both"/>
        <w:rPr>
          <w:sz w:val="28"/>
        </w:rPr>
      </w:pPr>
      <w:r>
        <w:rPr>
          <w:i/>
          <w:sz w:val="28"/>
        </w:rPr>
        <w:t>принцип</w:t>
      </w:r>
      <w:r>
        <w:rPr>
          <w:i/>
          <w:spacing w:val="63"/>
          <w:w w:val="150"/>
          <w:sz w:val="28"/>
        </w:rPr>
        <w:t xml:space="preserve">    </w:t>
      </w:r>
      <w:r>
        <w:rPr>
          <w:i/>
          <w:sz w:val="28"/>
        </w:rPr>
        <w:t>здоровьесбережения:</w:t>
      </w:r>
      <w:r>
        <w:rPr>
          <w:i/>
          <w:spacing w:val="71"/>
          <w:sz w:val="28"/>
        </w:rPr>
        <w:t xml:space="preserve"> </w:t>
      </w:r>
      <w:r>
        <w:rPr>
          <w:sz w:val="28"/>
        </w:rPr>
        <w:t>при</w:t>
      </w:r>
      <w:r>
        <w:rPr>
          <w:spacing w:val="66"/>
          <w:sz w:val="28"/>
        </w:rPr>
        <w:t xml:space="preserve"> </w:t>
      </w:r>
      <w:r>
        <w:rPr>
          <w:sz w:val="28"/>
        </w:rPr>
        <w:t>организации</w:t>
      </w:r>
      <w:r>
        <w:rPr>
          <w:spacing w:val="65"/>
          <w:sz w:val="28"/>
        </w:rPr>
        <w:t xml:space="preserve"> </w:t>
      </w:r>
      <w:r>
        <w:rPr>
          <w:spacing w:val="-2"/>
          <w:sz w:val="28"/>
        </w:rPr>
        <w:t>образовательной</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4D198F" w:rsidRDefault="00CD3198">
      <w:pPr>
        <w:pStyle w:val="a3"/>
        <w:spacing w:before="2"/>
        <w:ind w:right="264"/>
      </w:pPr>
      <w: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D198F" w:rsidRDefault="00CD3198">
      <w:pPr>
        <w:pStyle w:val="a3"/>
        <w:spacing w:before="1"/>
        <w:ind w:right="263"/>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D198F" w:rsidRDefault="00CD3198">
      <w:pPr>
        <w:pStyle w:val="a3"/>
        <w:ind w:right="272" w:firstLine="719"/>
      </w:pPr>
      <w:r>
        <w:t>Более конкретное и дифференцированное по возрастам описание воспитательных задач приводится в Программе воспитания.</w:t>
      </w:r>
    </w:p>
    <w:p w:rsidR="004D198F" w:rsidRDefault="004D198F">
      <w:pPr>
        <w:pStyle w:val="a3"/>
        <w:spacing w:before="4"/>
        <w:ind w:left="0" w:firstLine="0"/>
        <w:jc w:val="left"/>
      </w:pPr>
    </w:p>
    <w:p w:rsidR="004D198F" w:rsidRDefault="00CD3198">
      <w:pPr>
        <w:pStyle w:val="Heading1"/>
        <w:numPr>
          <w:ilvl w:val="2"/>
          <w:numId w:val="213"/>
        </w:numPr>
        <w:tabs>
          <w:tab w:val="left" w:pos="1658"/>
        </w:tabs>
        <w:ind w:left="1658" w:hanging="697"/>
        <w:jc w:val="left"/>
      </w:pPr>
      <w:r>
        <w:rPr>
          <w:spacing w:val="-2"/>
        </w:rPr>
        <w:t>Социально-коммуникативное</w:t>
      </w:r>
      <w:r>
        <w:rPr>
          <w:spacing w:val="32"/>
        </w:rPr>
        <w:t xml:space="preserve"> </w:t>
      </w:r>
      <w:r>
        <w:rPr>
          <w:spacing w:val="-2"/>
        </w:rPr>
        <w:t>развитие.</w:t>
      </w:r>
    </w:p>
    <w:p w:rsidR="004D198F" w:rsidRDefault="00CD3198">
      <w:pPr>
        <w:pStyle w:val="Heading2"/>
        <w:spacing w:before="2"/>
        <w:jc w:val="left"/>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spacing w:line="318" w:lineRule="exact"/>
        <w:ind w:left="930" w:firstLine="0"/>
        <w:jc w:val="left"/>
        <w:rPr>
          <w:i/>
        </w:rPr>
      </w:pPr>
      <w:r>
        <w:t>В</w:t>
      </w:r>
      <w:r>
        <w:rPr>
          <w:spacing w:val="-9"/>
        </w:rPr>
        <w:t xml:space="preserve"> </w:t>
      </w:r>
      <w:r>
        <w:t>области</w:t>
      </w:r>
      <w:r>
        <w:rPr>
          <w:spacing w:val="-5"/>
        </w:rPr>
        <w:t xml:space="preserve"> </w:t>
      </w:r>
      <w:r>
        <w:t>социально-коммуникативного</w:t>
      </w:r>
      <w:r>
        <w:rPr>
          <w:spacing w:val="-6"/>
        </w:rPr>
        <w:t xml:space="preserve"> </w:t>
      </w:r>
      <w:r>
        <w:t>развития</w:t>
      </w:r>
      <w:r>
        <w:rPr>
          <w:spacing w:val="-7"/>
        </w:rPr>
        <w:t xml:space="preserve"> </w:t>
      </w:r>
      <w:r>
        <w:t xml:space="preserve">основными </w:t>
      </w:r>
      <w:r>
        <w:rPr>
          <w:i/>
          <w:spacing w:val="-2"/>
        </w:rPr>
        <w:t>задачами</w:t>
      </w:r>
    </w:p>
    <w:p w:rsidR="004D198F" w:rsidRDefault="00CD3198">
      <w:pPr>
        <w:pStyle w:val="a3"/>
        <w:ind w:firstLine="0"/>
        <w:jc w:val="left"/>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3"/>
          <w:numId w:val="213"/>
        </w:numPr>
        <w:tabs>
          <w:tab w:val="left" w:pos="1214"/>
        </w:tabs>
        <w:spacing w:before="2"/>
        <w:ind w:right="263" w:firstLine="707"/>
        <w:rPr>
          <w:sz w:val="28"/>
        </w:rPr>
      </w:pPr>
      <w:r>
        <w:rPr>
          <w:sz w:val="28"/>
        </w:rPr>
        <w:t>до 6 месяцев: осуществлять эмоционально-контактное взаимодействие и общение с ребѐнком, эмоционально-позитивное реагирование на него;</w:t>
      </w:r>
    </w:p>
    <w:p w:rsidR="004D198F" w:rsidRDefault="00CD3198">
      <w:pPr>
        <w:pStyle w:val="a4"/>
        <w:numPr>
          <w:ilvl w:val="3"/>
          <w:numId w:val="213"/>
        </w:numPr>
        <w:tabs>
          <w:tab w:val="left" w:pos="1214"/>
        </w:tabs>
        <w:ind w:right="265" w:firstLine="707"/>
        <w:rPr>
          <w:sz w:val="28"/>
        </w:rPr>
      </w:pPr>
      <w:r>
        <w:rPr>
          <w:sz w:val="28"/>
        </w:rPr>
        <w:t>с 6 месяцев: организовать эмоционально-позитивную поддержку ребѐнка в его действиях через вербальное обозначение совершаемых совместных действий с ребѐнком; поддерживать потребность ребѐнка в совместных действиях со взрослым;</w:t>
      </w:r>
    </w:p>
    <w:p w:rsidR="004D198F" w:rsidRDefault="00CD3198">
      <w:pPr>
        <w:pStyle w:val="a4"/>
        <w:numPr>
          <w:ilvl w:val="3"/>
          <w:numId w:val="213"/>
        </w:numPr>
        <w:tabs>
          <w:tab w:val="left" w:pos="1214"/>
        </w:tabs>
        <w:ind w:right="268" w:firstLine="707"/>
        <w:rPr>
          <w:sz w:val="28"/>
        </w:rPr>
      </w:pPr>
      <w:r>
        <w:rPr>
          <w:sz w:val="28"/>
        </w:rPr>
        <w:t>с</w:t>
      </w:r>
      <w:r>
        <w:rPr>
          <w:spacing w:val="-4"/>
          <w:sz w:val="28"/>
        </w:rPr>
        <w:t xml:space="preserve"> </w:t>
      </w:r>
      <w:r>
        <w:rPr>
          <w:sz w:val="28"/>
        </w:rPr>
        <w:t>9</w:t>
      </w:r>
      <w:r>
        <w:rPr>
          <w:spacing w:val="-4"/>
          <w:sz w:val="28"/>
        </w:rPr>
        <w:t xml:space="preserve"> </w:t>
      </w:r>
      <w:r>
        <w:rPr>
          <w:sz w:val="28"/>
        </w:rPr>
        <w:t>месяцев:</w:t>
      </w:r>
      <w:r>
        <w:rPr>
          <w:spacing w:val="-4"/>
          <w:sz w:val="28"/>
        </w:rPr>
        <w:t xml:space="preserve"> </w:t>
      </w:r>
      <w:r>
        <w:rPr>
          <w:sz w:val="28"/>
        </w:rPr>
        <w:t>формировать</w:t>
      </w:r>
      <w:r>
        <w:rPr>
          <w:spacing w:val="-6"/>
          <w:sz w:val="28"/>
        </w:rPr>
        <w:t xml:space="preserve"> </w:t>
      </w:r>
      <w:r>
        <w:rPr>
          <w:sz w:val="28"/>
        </w:rPr>
        <w:t>положительное</w:t>
      </w:r>
      <w:r>
        <w:rPr>
          <w:spacing w:val="-4"/>
          <w:sz w:val="28"/>
        </w:rPr>
        <w:t xml:space="preserve"> </w:t>
      </w:r>
      <w:r>
        <w:rPr>
          <w:sz w:val="28"/>
        </w:rPr>
        <w:t>отношение</w:t>
      </w:r>
      <w:r>
        <w:rPr>
          <w:spacing w:val="-4"/>
          <w:sz w:val="28"/>
        </w:rPr>
        <w:t xml:space="preserve"> </w:t>
      </w:r>
      <w:r>
        <w:rPr>
          <w:sz w:val="28"/>
        </w:rPr>
        <w:t>к</w:t>
      </w:r>
      <w:r>
        <w:rPr>
          <w:spacing w:val="-4"/>
          <w:sz w:val="28"/>
        </w:rPr>
        <w:t xml:space="preserve"> </w:t>
      </w:r>
      <w:r>
        <w:rPr>
          <w:sz w:val="28"/>
        </w:rPr>
        <w:t>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4D198F" w:rsidRDefault="00CD3198">
      <w:pPr>
        <w:spacing w:line="320"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before="2"/>
        <w:ind w:right="263"/>
      </w:pPr>
      <w:r>
        <w:t>В процессе совместных действий педагог разговаривает с ребѐнком,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ребѐнку о действиях, которые можно совершать с предметами, активизируя понимание ребѐнком речи и овладение словом. Устанавливает контакт «глаза в глаза», обращается к ребѐнку по имени, с улыбкой, делает акцент на физическом контакте с ребѐнком: держит за руку, через прикосновения, поглаживания и прочее.</w:t>
      </w:r>
    </w:p>
    <w:p w:rsidR="004D198F" w:rsidRDefault="00CD3198">
      <w:pPr>
        <w:pStyle w:val="a3"/>
        <w:ind w:right="265"/>
      </w:pPr>
      <w:r>
        <w:t>С 6 месяцев - педагог при общении с ребѐнком называет ему имена близких людей, показывает и обозначает словом части тела человека, названия</w:t>
      </w:r>
      <w:r>
        <w:rPr>
          <w:spacing w:val="38"/>
        </w:rPr>
        <w:t xml:space="preserve"> </w:t>
      </w:r>
      <w:r>
        <w:t>некоторых</w:t>
      </w:r>
      <w:r>
        <w:rPr>
          <w:spacing w:val="44"/>
        </w:rPr>
        <w:t xml:space="preserve"> </w:t>
      </w:r>
      <w:r>
        <w:t>животных,</w:t>
      </w:r>
      <w:r>
        <w:rPr>
          <w:spacing w:val="40"/>
        </w:rPr>
        <w:t xml:space="preserve"> </w:t>
      </w:r>
      <w:r>
        <w:t>окружающие</w:t>
      </w:r>
      <w:r>
        <w:rPr>
          <w:spacing w:val="41"/>
        </w:rPr>
        <w:t xml:space="preserve"> </w:t>
      </w:r>
      <w:r>
        <w:t>предметы</w:t>
      </w:r>
      <w:r>
        <w:rPr>
          <w:spacing w:val="40"/>
        </w:rPr>
        <w:t xml:space="preserve"> </w:t>
      </w:r>
      <w:r>
        <w:t>и</w:t>
      </w:r>
      <w:r>
        <w:rPr>
          <w:spacing w:val="41"/>
        </w:rPr>
        <w:t xml:space="preserve"> </w:t>
      </w:r>
      <w:r>
        <w:t>действия</w:t>
      </w:r>
      <w:r>
        <w:rPr>
          <w:spacing w:val="43"/>
        </w:rPr>
        <w:t xml:space="preserve"> </w:t>
      </w:r>
      <w:r>
        <w:t>с</w:t>
      </w:r>
      <w:r>
        <w:rPr>
          <w:spacing w:val="41"/>
        </w:rPr>
        <w:t xml:space="preserve"> </w:t>
      </w:r>
      <w:r>
        <w:rPr>
          <w:spacing w:val="-2"/>
        </w:rPr>
        <w:t>ними,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переживаемые</w:t>
      </w:r>
      <w:r>
        <w:rPr>
          <w:spacing w:val="-6"/>
        </w:rPr>
        <w:t xml:space="preserve"> </w:t>
      </w:r>
      <w:r>
        <w:t>ребѐнком</w:t>
      </w:r>
      <w:r>
        <w:rPr>
          <w:spacing w:val="-6"/>
        </w:rPr>
        <w:t xml:space="preserve"> </w:t>
      </w:r>
      <w:r>
        <w:t>чувства</w:t>
      </w:r>
      <w:r>
        <w:rPr>
          <w:spacing w:val="-6"/>
        </w:rPr>
        <w:t xml:space="preserve"> </w:t>
      </w:r>
      <w:r>
        <w:t>и</w:t>
      </w:r>
      <w:r>
        <w:rPr>
          <w:spacing w:val="-5"/>
        </w:rPr>
        <w:t xml:space="preserve"> </w:t>
      </w:r>
      <w:r>
        <w:rPr>
          <w:spacing w:val="-2"/>
        </w:rPr>
        <w:t>эмоции.</w:t>
      </w:r>
    </w:p>
    <w:p w:rsidR="004D198F" w:rsidRDefault="004D198F">
      <w:pPr>
        <w:pStyle w:val="a3"/>
        <w:spacing w:before="9"/>
        <w:ind w:left="0" w:firstLine="0"/>
        <w:jc w:val="left"/>
      </w:pPr>
    </w:p>
    <w:p w:rsidR="004D198F" w:rsidRDefault="00CD3198">
      <w:pPr>
        <w:pStyle w:val="Heading2"/>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spacing w:line="318" w:lineRule="exact"/>
        <w:ind w:left="930" w:firstLine="0"/>
        <w:rPr>
          <w:i/>
        </w:rPr>
      </w:pPr>
      <w:r>
        <w:t>В</w:t>
      </w:r>
      <w:r>
        <w:rPr>
          <w:spacing w:val="-7"/>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3"/>
          <w:numId w:val="213"/>
        </w:numPr>
        <w:tabs>
          <w:tab w:val="left" w:pos="1214"/>
        </w:tabs>
        <w:ind w:right="272" w:firstLine="707"/>
        <w:rPr>
          <w:sz w:val="28"/>
        </w:rPr>
      </w:pPr>
      <w:r>
        <w:rPr>
          <w:sz w:val="28"/>
        </w:rPr>
        <w:t>создавать условия для благоприятной адаптации ребѐнка к ДОО; поддерживать пока еще непродолжительные контакты со сверстниками, интерес к сверстнику;</w:t>
      </w:r>
    </w:p>
    <w:p w:rsidR="004D198F" w:rsidRDefault="00CD3198">
      <w:pPr>
        <w:pStyle w:val="a4"/>
        <w:numPr>
          <w:ilvl w:val="3"/>
          <w:numId w:val="213"/>
        </w:numPr>
        <w:tabs>
          <w:tab w:val="left" w:pos="1214"/>
        </w:tabs>
        <w:spacing w:before="1"/>
        <w:ind w:right="271" w:firstLine="707"/>
        <w:rPr>
          <w:sz w:val="28"/>
        </w:rPr>
      </w:pPr>
      <w:r>
        <w:rPr>
          <w:sz w:val="28"/>
        </w:rPr>
        <w:t>формировать элементарные представления: о себе, близких людях, ближайшем предметном окружении;</w:t>
      </w:r>
    </w:p>
    <w:p w:rsidR="004D198F" w:rsidRDefault="00CD3198">
      <w:pPr>
        <w:pStyle w:val="a4"/>
        <w:numPr>
          <w:ilvl w:val="3"/>
          <w:numId w:val="213"/>
        </w:numPr>
        <w:tabs>
          <w:tab w:val="left" w:pos="1214"/>
        </w:tabs>
        <w:ind w:right="270" w:firstLine="707"/>
        <w:rPr>
          <w:sz w:val="28"/>
        </w:rPr>
      </w:pPr>
      <w:r>
        <w:rPr>
          <w:sz w:val="28"/>
        </w:rPr>
        <w:t>создавать условия для получения опыта применения правил социального взаимодействия.</w:t>
      </w:r>
    </w:p>
    <w:p w:rsidR="004D198F" w:rsidRDefault="00CD3198">
      <w:pPr>
        <w:spacing w:line="321" w:lineRule="exact"/>
        <w:ind w:left="930"/>
        <w:jc w:val="both"/>
        <w:rPr>
          <w:sz w:val="28"/>
        </w:rPr>
      </w:pPr>
      <w:r>
        <w:rPr>
          <w:i/>
          <w:sz w:val="28"/>
        </w:rPr>
        <w:t>Содержание</w:t>
      </w:r>
      <w:r>
        <w:rPr>
          <w:i/>
          <w:spacing w:val="-10"/>
          <w:sz w:val="28"/>
        </w:rPr>
        <w:t xml:space="preserve"> </w:t>
      </w:r>
      <w:r>
        <w:rPr>
          <w:sz w:val="28"/>
        </w:rPr>
        <w:t>образовательной</w:t>
      </w:r>
      <w:r>
        <w:rPr>
          <w:spacing w:val="-9"/>
          <w:sz w:val="28"/>
        </w:rPr>
        <w:t xml:space="preserve"> </w:t>
      </w:r>
      <w:r>
        <w:rPr>
          <w:spacing w:val="-2"/>
          <w:sz w:val="28"/>
        </w:rPr>
        <w:t>деятельности.</w:t>
      </w:r>
    </w:p>
    <w:p w:rsidR="004D198F" w:rsidRDefault="00CD3198">
      <w:pPr>
        <w:pStyle w:val="a3"/>
        <w:spacing w:before="2"/>
        <w:ind w:right="270"/>
      </w:pPr>
      <w: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w:t>
      </w:r>
      <w:r>
        <w:rPr>
          <w:spacing w:val="-2"/>
        </w:rPr>
        <w:t>мимику.</w:t>
      </w:r>
    </w:p>
    <w:p w:rsidR="004D198F" w:rsidRDefault="00CD3198">
      <w:pPr>
        <w:pStyle w:val="a3"/>
        <w:ind w:right="263"/>
      </w:pPr>
      <w:r>
        <w:t>Педагог поощряет проявление ребѐнком инициативы в общении со взрослыми и сверстниками; хвалит ребѐнка, вызывая радость, поддерживает активность</w:t>
      </w:r>
      <w:r>
        <w:rPr>
          <w:spacing w:val="-2"/>
        </w:rPr>
        <w:t xml:space="preserve"> </w:t>
      </w:r>
      <w:r>
        <w:t>ребѐнка,</w:t>
      </w:r>
      <w:r>
        <w:rPr>
          <w:spacing w:val="-1"/>
        </w:rPr>
        <w:t xml:space="preserve"> </w:t>
      </w:r>
      <w:r>
        <w:t>улучшая его отношение к взрослому, усиливая доверие</w:t>
      </w:r>
      <w:r>
        <w:rPr>
          <w:spacing w:val="-1"/>
        </w:rPr>
        <w:t xml:space="preserve"> </w:t>
      </w:r>
      <w:r>
        <w:t xml:space="preserve">к </w:t>
      </w:r>
      <w:r>
        <w:rPr>
          <w:spacing w:val="-2"/>
        </w:rPr>
        <w:t>нему.</w:t>
      </w:r>
    </w:p>
    <w:p w:rsidR="004D198F" w:rsidRDefault="00CD3198">
      <w:pPr>
        <w:pStyle w:val="a3"/>
        <w:ind w:right="265"/>
      </w:pPr>
      <w:r>
        <w:t xml:space="preserve">Педагог включает детей в игровые ситуации, вспоминая любимые сказки, стихотворения и тому подобное, поощряет проявление у ребѐнка интереса к себе, желание участвовать в совместной деятельности, игре, </w:t>
      </w:r>
      <w:r>
        <w:rPr>
          <w:spacing w:val="-2"/>
        </w:rPr>
        <w:t>развлечении.</w:t>
      </w:r>
    </w:p>
    <w:p w:rsidR="004D198F" w:rsidRDefault="00CD3198">
      <w:pPr>
        <w:pStyle w:val="a3"/>
        <w:ind w:right="271"/>
      </w:pPr>
      <w:r>
        <w:t xml:space="preserve">Педагог в беседе и различных формах совместной деятельности формирует элементарные представления ребѐнка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w:t>
      </w:r>
      <w:r>
        <w:rPr>
          <w:spacing w:val="-2"/>
        </w:rPr>
        <w:t>окружении.</w:t>
      </w:r>
    </w:p>
    <w:p w:rsidR="004D198F" w:rsidRDefault="00CD3198">
      <w:pPr>
        <w:pStyle w:val="a3"/>
        <w:ind w:right="262"/>
      </w:pPr>
      <w:r>
        <w:t>Педагог создает условия для получения ребѐнком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4D198F" w:rsidRDefault="004D198F">
      <w:pPr>
        <w:pStyle w:val="a3"/>
        <w:spacing w:before="7"/>
        <w:ind w:left="0" w:firstLine="0"/>
        <w:jc w:val="left"/>
      </w:pPr>
    </w:p>
    <w:p w:rsidR="004D198F" w:rsidRDefault="00CD3198">
      <w:pPr>
        <w:pStyle w:val="Heading2"/>
        <w:jc w:val="left"/>
      </w:pPr>
      <w:r>
        <w:t>От</w:t>
      </w:r>
      <w:r>
        <w:rPr>
          <w:spacing w:val="-2"/>
        </w:rPr>
        <w:t xml:space="preserve"> </w:t>
      </w:r>
      <w:r>
        <w:t>2</w:t>
      </w:r>
      <w:r>
        <w:rPr>
          <w:spacing w:val="-3"/>
        </w:rPr>
        <w:t xml:space="preserve"> </w:t>
      </w:r>
      <w:r>
        <w:t>лет</w:t>
      </w:r>
      <w:r>
        <w:rPr>
          <w:spacing w:val="1"/>
        </w:rPr>
        <w:t xml:space="preserve"> </w:t>
      </w:r>
      <w:r>
        <w:t>до</w:t>
      </w:r>
      <w:r>
        <w:rPr>
          <w:spacing w:val="-2"/>
        </w:rPr>
        <w:t xml:space="preserve"> </w:t>
      </w:r>
      <w:r>
        <w:t>3</w:t>
      </w:r>
      <w:r>
        <w:rPr>
          <w:spacing w:val="-3"/>
        </w:rPr>
        <w:t xml:space="preserve"> </w:t>
      </w:r>
      <w:r>
        <w:rPr>
          <w:spacing w:val="-4"/>
        </w:rPr>
        <w:t>лет.</w:t>
      </w:r>
    </w:p>
    <w:p w:rsidR="004D198F" w:rsidRDefault="00CD3198">
      <w:pPr>
        <w:pStyle w:val="a3"/>
        <w:spacing w:line="318" w:lineRule="exact"/>
        <w:ind w:left="930" w:firstLine="0"/>
        <w:jc w:val="left"/>
        <w:rPr>
          <w:i/>
        </w:rPr>
      </w:pPr>
      <w:r>
        <w:t>В</w:t>
      </w:r>
      <w:r>
        <w:rPr>
          <w:spacing w:val="-7"/>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before="2" w:line="322" w:lineRule="exact"/>
        <w:ind w:firstLine="0"/>
        <w:jc w:val="left"/>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3"/>
          <w:numId w:val="213"/>
        </w:numPr>
        <w:tabs>
          <w:tab w:val="left" w:pos="1214"/>
          <w:tab w:val="left" w:pos="3162"/>
          <w:tab w:val="left" w:pos="7063"/>
          <w:tab w:val="left" w:pos="8521"/>
          <w:tab w:val="left" w:pos="9444"/>
        </w:tabs>
        <w:ind w:right="267" w:firstLine="707"/>
        <w:jc w:val="left"/>
        <w:rPr>
          <w:sz w:val="28"/>
        </w:rPr>
      </w:pPr>
      <w:r>
        <w:rPr>
          <w:spacing w:val="-2"/>
          <w:sz w:val="28"/>
        </w:rPr>
        <w:t>поддерживать</w:t>
      </w:r>
      <w:r>
        <w:rPr>
          <w:sz w:val="28"/>
        </w:rPr>
        <w:tab/>
      </w:r>
      <w:r>
        <w:rPr>
          <w:spacing w:val="-2"/>
          <w:sz w:val="28"/>
        </w:rPr>
        <w:t>эмоционально-положительное</w:t>
      </w:r>
      <w:r>
        <w:rPr>
          <w:sz w:val="28"/>
        </w:rPr>
        <w:tab/>
      </w:r>
      <w:r>
        <w:rPr>
          <w:spacing w:val="-2"/>
          <w:sz w:val="28"/>
        </w:rPr>
        <w:t>состояние</w:t>
      </w:r>
      <w:r>
        <w:rPr>
          <w:sz w:val="28"/>
        </w:rPr>
        <w:tab/>
      </w:r>
      <w:r>
        <w:rPr>
          <w:spacing w:val="-2"/>
          <w:sz w:val="28"/>
        </w:rPr>
        <w:t>детей</w:t>
      </w:r>
      <w:r>
        <w:rPr>
          <w:sz w:val="28"/>
        </w:rPr>
        <w:tab/>
      </w:r>
      <w:r>
        <w:rPr>
          <w:spacing w:val="-10"/>
          <w:sz w:val="28"/>
        </w:rPr>
        <w:t xml:space="preserve">в </w:t>
      </w:r>
      <w:r>
        <w:rPr>
          <w:sz w:val="28"/>
        </w:rPr>
        <w:t>период адаптации к ДОО;</w:t>
      </w:r>
    </w:p>
    <w:p w:rsidR="004D198F" w:rsidRDefault="00CD3198">
      <w:pPr>
        <w:pStyle w:val="a4"/>
        <w:numPr>
          <w:ilvl w:val="3"/>
          <w:numId w:val="213"/>
        </w:numPr>
        <w:tabs>
          <w:tab w:val="left" w:pos="1214"/>
        </w:tabs>
        <w:ind w:right="268" w:firstLine="707"/>
        <w:jc w:val="left"/>
        <w:rPr>
          <w:sz w:val="28"/>
        </w:rPr>
      </w:pPr>
      <w:r>
        <w:rPr>
          <w:sz w:val="28"/>
        </w:rPr>
        <w:t>развивать</w:t>
      </w:r>
      <w:r>
        <w:rPr>
          <w:spacing w:val="40"/>
          <w:sz w:val="28"/>
        </w:rPr>
        <w:t xml:space="preserve"> </w:t>
      </w:r>
      <w:r>
        <w:rPr>
          <w:sz w:val="28"/>
        </w:rPr>
        <w:t>игровой</w:t>
      </w:r>
      <w:r>
        <w:rPr>
          <w:spacing w:val="40"/>
          <w:sz w:val="28"/>
        </w:rPr>
        <w:t xml:space="preserve"> </w:t>
      </w:r>
      <w:r>
        <w:rPr>
          <w:sz w:val="28"/>
        </w:rPr>
        <w:t>опыт</w:t>
      </w:r>
      <w:r>
        <w:rPr>
          <w:spacing w:val="40"/>
          <w:sz w:val="28"/>
        </w:rPr>
        <w:t xml:space="preserve"> </w:t>
      </w:r>
      <w:r>
        <w:rPr>
          <w:sz w:val="28"/>
        </w:rPr>
        <w:t>ребѐнка,</w:t>
      </w:r>
      <w:r>
        <w:rPr>
          <w:spacing w:val="40"/>
          <w:sz w:val="28"/>
        </w:rPr>
        <w:t xml:space="preserve"> </w:t>
      </w:r>
      <w:r>
        <w:rPr>
          <w:sz w:val="28"/>
        </w:rPr>
        <w:t>помогая</w:t>
      </w:r>
      <w:r>
        <w:rPr>
          <w:spacing w:val="40"/>
          <w:sz w:val="28"/>
        </w:rPr>
        <w:t xml:space="preserve"> </w:t>
      </w:r>
      <w:r>
        <w:rPr>
          <w:sz w:val="28"/>
        </w:rPr>
        <w:t>детям</w:t>
      </w:r>
      <w:r>
        <w:rPr>
          <w:spacing w:val="40"/>
          <w:sz w:val="28"/>
        </w:rPr>
        <w:t xml:space="preserve"> </w:t>
      </w:r>
      <w:r>
        <w:rPr>
          <w:sz w:val="28"/>
        </w:rPr>
        <w:t>отражать</w:t>
      </w:r>
      <w:r>
        <w:rPr>
          <w:spacing w:val="40"/>
          <w:sz w:val="28"/>
        </w:rPr>
        <w:t xml:space="preserve"> </w:t>
      </w:r>
      <w:r>
        <w:rPr>
          <w:sz w:val="28"/>
        </w:rPr>
        <w:t>в</w:t>
      </w:r>
      <w:r>
        <w:rPr>
          <w:spacing w:val="40"/>
          <w:sz w:val="28"/>
        </w:rPr>
        <w:t xml:space="preserve"> </w:t>
      </w:r>
      <w:r>
        <w:rPr>
          <w:sz w:val="28"/>
        </w:rPr>
        <w:t>игре</w:t>
      </w:r>
      <w:r>
        <w:rPr>
          <w:spacing w:val="80"/>
          <w:sz w:val="28"/>
        </w:rPr>
        <w:t xml:space="preserve"> </w:t>
      </w:r>
      <w:r>
        <w:rPr>
          <w:sz w:val="28"/>
        </w:rPr>
        <w:t>представления об окружающей действительности;</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4"/>
        <w:numPr>
          <w:ilvl w:val="3"/>
          <w:numId w:val="213"/>
        </w:numPr>
        <w:tabs>
          <w:tab w:val="left" w:pos="1214"/>
        </w:tabs>
        <w:spacing w:before="67"/>
        <w:ind w:right="270" w:firstLine="707"/>
        <w:rPr>
          <w:sz w:val="28"/>
        </w:rPr>
      </w:pPr>
      <w:r>
        <w:rPr>
          <w:sz w:val="28"/>
        </w:rPr>
        <w:lastRenderedPageBreak/>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D198F" w:rsidRDefault="00CD3198">
      <w:pPr>
        <w:pStyle w:val="a4"/>
        <w:numPr>
          <w:ilvl w:val="3"/>
          <w:numId w:val="213"/>
        </w:numPr>
        <w:tabs>
          <w:tab w:val="left" w:pos="1214"/>
        </w:tabs>
        <w:spacing w:before="2"/>
        <w:ind w:right="267" w:firstLine="707"/>
        <w:rPr>
          <w:sz w:val="28"/>
        </w:rPr>
      </w:pPr>
      <w:r>
        <w:rPr>
          <w:sz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D198F" w:rsidRDefault="00CD3198">
      <w:pPr>
        <w:pStyle w:val="a4"/>
        <w:numPr>
          <w:ilvl w:val="3"/>
          <w:numId w:val="213"/>
        </w:numPr>
        <w:tabs>
          <w:tab w:val="left" w:pos="1214"/>
        </w:tabs>
        <w:ind w:right="270" w:firstLine="707"/>
        <w:rPr>
          <w:sz w:val="28"/>
        </w:rPr>
      </w:pPr>
      <w:r>
        <w:rPr>
          <w:sz w:val="28"/>
        </w:rPr>
        <w:t xml:space="preserve">формировать первичные представления ребѐнка о себе, о своем возрасте, поле, о родителях (законных представителях) и близких членах </w:t>
      </w:r>
      <w:r>
        <w:rPr>
          <w:spacing w:val="-2"/>
          <w:sz w:val="28"/>
        </w:rPr>
        <w:t>семьи.</w:t>
      </w:r>
    </w:p>
    <w:p w:rsidR="004D198F" w:rsidRDefault="00CD3198">
      <w:pPr>
        <w:spacing w:line="322" w:lineRule="exact"/>
        <w:ind w:left="930"/>
        <w:jc w:val="both"/>
        <w:rPr>
          <w:sz w:val="28"/>
        </w:rPr>
      </w:pPr>
      <w:r>
        <w:rPr>
          <w:i/>
          <w:sz w:val="28"/>
        </w:rPr>
        <w:t>Содержание</w:t>
      </w:r>
      <w:r>
        <w:rPr>
          <w:i/>
          <w:spacing w:val="-10"/>
          <w:sz w:val="28"/>
        </w:rPr>
        <w:t xml:space="preserve"> </w:t>
      </w:r>
      <w:r>
        <w:rPr>
          <w:sz w:val="28"/>
        </w:rPr>
        <w:t>образовательной</w:t>
      </w:r>
      <w:r>
        <w:rPr>
          <w:spacing w:val="-9"/>
          <w:sz w:val="28"/>
        </w:rPr>
        <w:t xml:space="preserve"> </w:t>
      </w:r>
      <w:r>
        <w:rPr>
          <w:spacing w:val="-2"/>
          <w:sz w:val="28"/>
        </w:rPr>
        <w:t>деятельности.</w:t>
      </w:r>
    </w:p>
    <w:p w:rsidR="004D198F" w:rsidRDefault="00CD3198">
      <w:pPr>
        <w:pStyle w:val="a3"/>
        <w:ind w:right="268"/>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w:t>
      </w:r>
      <w:r>
        <w:rPr>
          <w:spacing w:val="-1"/>
        </w:rPr>
        <w:t xml:space="preserve"> </w:t>
      </w:r>
      <w:r>
        <w:t>уточняющего</w:t>
      </w:r>
      <w:r>
        <w:rPr>
          <w:spacing w:val="-3"/>
        </w:rPr>
        <w:t xml:space="preserve"> </w:t>
      </w:r>
      <w:r>
        <w:t>или</w:t>
      </w:r>
      <w:r>
        <w:rPr>
          <w:spacing w:val="-1"/>
        </w:rPr>
        <w:t xml:space="preserve"> </w:t>
      </w:r>
      <w:r>
        <w:t>проблемного</w:t>
      </w:r>
      <w:r>
        <w:rPr>
          <w:spacing w:val="-1"/>
        </w:rPr>
        <w:t xml:space="preserve"> </w:t>
      </w:r>
      <w:r>
        <w:t>характера,</w:t>
      </w:r>
      <w:r>
        <w:rPr>
          <w:spacing w:val="-2"/>
        </w:rPr>
        <w:t xml:space="preserve"> </w:t>
      </w:r>
      <w:r>
        <w:t>объясняет</w:t>
      </w:r>
      <w:r>
        <w:rPr>
          <w:spacing w:val="-1"/>
        </w:rPr>
        <w:t xml:space="preserve"> </w:t>
      </w:r>
      <w:r>
        <w:t>отличительные признаки взрослых и детей, используя наглядный материал и повседневные жизненные ситуации. Показывает и называет ребѐнку основные части тела и лица человека, его действия. Поддерживает желание ребѐнка называть и различать основные действия взрослых.</w:t>
      </w:r>
    </w:p>
    <w:p w:rsidR="004D198F" w:rsidRDefault="00CD3198">
      <w:pPr>
        <w:pStyle w:val="a3"/>
        <w:tabs>
          <w:tab w:val="left" w:pos="1851"/>
          <w:tab w:val="left" w:pos="2918"/>
          <w:tab w:val="left" w:pos="4497"/>
          <w:tab w:val="left" w:pos="5408"/>
          <w:tab w:val="left" w:pos="6851"/>
          <w:tab w:val="left" w:pos="7799"/>
        </w:tabs>
        <w:ind w:right="270"/>
        <w:jc w:val="right"/>
      </w:pPr>
      <w:r>
        <w:t>Педагог знакомит детей с основными эмоциями и чувствами человека, обозначает</w:t>
      </w:r>
      <w:r>
        <w:rPr>
          <w:spacing w:val="40"/>
        </w:rPr>
        <w:t xml:space="preserve"> </w:t>
      </w:r>
      <w:r>
        <w:t>их</w:t>
      </w:r>
      <w:r>
        <w:rPr>
          <w:spacing w:val="40"/>
        </w:rPr>
        <w:t xml:space="preserve"> </w:t>
      </w:r>
      <w:r>
        <w:t>словом,</w:t>
      </w:r>
      <w:r>
        <w:rPr>
          <w:spacing w:val="40"/>
        </w:rPr>
        <w:t xml:space="preserve"> </w:t>
      </w:r>
      <w:r>
        <w:t>демонстрирует</w:t>
      </w:r>
      <w:r>
        <w:rPr>
          <w:spacing w:val="40"/>
        </w:rPr>
        <w:t xml:space="preserve"> </w:t>
      </w:r>
      <w:r>
        <w:t>их</w:t>
      </w:r>
      <w:r>
        <w:rPr>
          <w:spacing w:val="40"/>
        </w:rPr>
        <w:t xml:space="preserve"> </w:t>
      </w:r>
      <w:r>
        <w:t>проявление</w:t>
      </w:r>
      <w:r>
        <w:rPr>
          <w:spacing w:val="40"/>
        </w:rPr>
        <w:t xml:space="preserve"> </w:t>
      </w:r>
      <w:r>
        <w:t>мимикой,</w:t>
      </w:r>
      <w:r>
        <w:rPr>
          <w:spacing w:val="40"/>
        </w:rPr>
        <w:t xml:space="preserve"> </w:t>
      </w:r>
      <w:r>
        <w:t>жестами,</w:t>
      </w:r>
      <w:r>
        <w:rPr>
          <w:spacing w:val="80"/>
          <w:w w:val="150"/>
        </w:rPr>
        <w:t xml:space="preserve"> </w:t>
      </w:r>
      <w:r>
        <w:rPr>
          <w:spacing w:val="-2"/>
        </w:rPr>
        <w:t>интонацией</w:t>
      </w:r>
      <w:r>
        <w:tab/>
      </w:r>
      <w:r>
        <w:rPr>
          <w:spacing w:val="-2"/>
        </w:rPr>
        <w:t>голоса.</w:t>
      </w:r>
      <w:r>
        <w:tab/>
      </w:r>
      <w:r>
        <w:rPr>
          <w:spacing w:val="-2"/>
        </w:rPr>
        <w:t>Предлагает</w:t>
      </w:r>
      <w:r>
        <w:tab/>
      </w:r>
      <w:r>
        <w:rPr>
          <w:spacing w:val="-4"/>
        </w:rPr>
        <w:t>детям</w:t>
      </w:r>
      <w:r>
        <w:tab/>
      </w:r>
      <w:r>
        <w:rPr>
          <w:spacing w:val="-2"/>
        </w:rPr>
        <w:t>повторить</w:t>
      </w:r>
      <w:r>
        <w:tab/>
      </w:r>
      <w:r>
        <w:rPr>
          <w:spacing w:val="-2"/>
        </w:rPr>
        <w:t>слова,</w:t>
      </w:r>
      <w:r>
        <w:tab/>
      </w:r>
      <w:r>
        <w:rPr>
          <w:spacing w:val="-2"/>
        </w:rPr>
        <w:t xml:space="preserve">обозначающие </w:t>
      </w:r>
      <w:r>
        <w:t>эмоциональное состояние человека, предлагает детям задания, помогающие закрепить</w:t>
      </w:r>
      <w:r>
        <w:rPr>
          <w:spacing w:val="-3"/>
        </w:rPr>
        <w:t xml:space="preserve"> </w:t>
      </w:r>
      <w:r>
        <w:t>представление об эмоциях, в том числе их узнавание на картинках. Педагог</w:t>
      </w:r>
      <w:r>
        <w:rPr>
          <w:spacing w:val="80"/>
        </w:rPr>
        <w:t xml:space="preserve"> </w:t>
      </w:r>
      <w:r>
        <w:t>рассматривает</w:t>
      </w:r>
      <w:r>
        <w:rPr>
          <w:spacing w:val="80"/>
        </w:rPr>
        <w:t xml:space="preserve"> </w:t>
      </w:r>
      <w:r>
        <w:t>вместе</w:t>
      </w:r>
      <w:r>
        <w:rPr>
          <w:spacing w:val="80"/>
        </w:rPr>
        <w:t xml:space="preserve"> </w:t>
      </w:r>
      <w:r>
        <w:t>с</w:t>
      </w:r>
      <w:r>
        <w:rPr>
          <w:spacing w:val="80"/>
        </w:rPr>
        <w:t xml:space="preserve"> </w:t>
      </w:r>
      <w:r>
        <w:t>детьми</w:t>
      </w:r>
      <w:r>
        <w:rPr>
          <w:spacing w:val="80"/>
        </w:rPr>
        <w:t xml:space="preserve"> </w:t>
      </w:r>
      <w:r>
        <w:t>картинки</w:t>
      </w:r>
      <w:r>
        <w:rPr>
          <w:spacing w:val="80"/>
        </w:rPr>
        <w:t xml:space="preserve"> </w:t>
      </w:r>
      <w:r>
        <w:t>с</w:t>
      </w:r>
      <w:r>
        <w:rPr>
          <w:spacing w:val="80"/>
        </w:rPr>
        <w:t xml:space="preserve"> </w:t>
      </w:r>
      <w:r>
        <w:t>изображением</w:t>
      </w:r>
      <w:r>
        <w:rPr>
          <w:spacing w:val="80"/>
        </w:rPr>
        <w:t xml:space="preserve"> </w:t>
      </w:r>
      <w:r>
        <w:t>семьи:</w:t>
      </w:r>
      <w:r>
        <w:rPr>
          <w:spacing w:val="40"/>
        </w:rPr>
        <w:t xml:space="preserve"> </w:t>
      </w:r>
      <w:r>
        <w:t>детей,</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Поощряет</w:t>
      </w:r>
      <w:r>
        <w:rPr>
          <w:spacing w:val="40"/>
        </w:rPr>
        <w:t xml:space="preserve"> </w:t>
      </w:r>
      <w:r>
        <w:t>стремление детей</w:t>
      </w:r>
      <w:r>
        <w:rPr>
          <w:spacing w:val="53"/>
        </w:rPr>
        <w:t xml:space="preserve"> </w:t>
      </w:r>
      <w:r>
        <w:t>узнавать</w:t>
      </w:r>
      <w:r>
        <w:rPr>
          <w:spacing w:val="55"/>
        </w:rPr>
        <w:t xml:space="preserve"> </w:t>
      </w:r>
      <w:r>
        <w:t>членов</w:t>
      </w:r>
      <w:r>
        <w:rPr>
          <w:spacing w:val="55"/>
        </w:rPr>
        <w:t xml:space="preserve"> </w:t>
      </w:r>
      <w:r>
        <w:t>семьи,</w:t>
      </w:r>
      <w:r>
        <w:rPr>
          <w:spacing w:val="54"/>
        </w:rPr>
        <w:t xml:space="preserve"> </w:t>
      </w:r>
      <w:r>
        <w:t>называть</w:t>
      </w:r>
      <w:r>
        <w:rPr>
          <w:spacing w:val="55"/>
        </w:rPr>
        <w:t xml:space="preserve"> </w:t>
      </w:r>
      <w:r>
        <w:t>их,</w:t>
      </w:r>
      <w:r>
        <w:rPr>
          <w:spacing w:val="55"/>
        </w:rPr>
        <w:t xml:space="preserve"> </w:t>
      </w:r>
      <w:r>
        <w:t>рассказывает</w:t>
      </w:r>
      <w:r>
        <w:rPr>
          <w:spacing w:val="55"/>
        </w:rPr>
        <w:t xml:space="preserve"> </w:t>
      </w:r>
      <w:r>
        <w:t>детям</w:t>
      </w:r>
      <w:r>
        <w:rPr>
          <w:spacing w:val="53"/>
        </w:rPr>
        <w:t xml:space="preserve"> </w:t>
      </w:r>
      <w:r>
        <w:t>о</w:t>
      </w:r>
      <w:r>
        <w:rPr>
          <w:spacing w:val="57"/>
        </w:rPr>
        <w:t xml:space="preserve"> </w:t>
      </w:r>
      <w:r>
        <w:t>том,</w:t>
      </w:r>
      <w:r>
        <w:rPr>
          <w:spacing w:val="55"/>
        </w:rPr>
        <w:t xml:space="preserve"> </w:t>
      </w:r>
      <w:r>
        <w:rPr>
          <w:spacing w:val="-5"/>
        </w:rPr>
        <w:t>как</w:t>
      </w:r>
    </w:p>
    <w:p w:rsidR="004D198F" w:rsidRDefault="00CD3198">
      <w:pPr>
        <w:pStyle w:val="a3"/>
        <w:spacing w:before="2" w:line="322" w:lineRule="exact"/>
        <w:ind w:firstLine="0"/>
      </w:pPr>
      <w:r>
        <w:t>члены</w:t>
      </w:r>
      <w:r>
        <w:rPr>
          <w:spacing w:val="-6"/>
        </w:rPr>
        <w:t xml:space="preserve"> </w:t>
      </w:r>
      <w:r>
        <w:t>семьи</w:t>
      </w:r>
      <w:r>
        <w:rPr>
          <w:spacing w:val="-3"/>
        </w:rPr>
        <w:t xml:space="preserve"> </w:t>
      </w:r>
      <w:r>
        <w:t>могут</w:t>
      </w:r>
      <w:r>
        <w:rPr>
          <w:spacing w:val="-4"/>
        </w:rPr>
        <w:t xml:space="preserve"> </w:t>
      </w:r>
      <w:r>
        <w:t>заботиться</w:t>
      </w:r>
      <w:r>
        <w:rPr>
          <w:spacing w:val="-7"/>
        </w:rPr>
        <w:t xml:space="preserve"> </w:t>
      </w:r>
      <w:r>
        <w:t>друг</w:t>
      </w:r>
      <w:r>
        <w:rPr>
          <w:spacing w:val="-3"/>
        </w:rPr>
        <w:t xml:space="preserve"> </w:t>
      </w:r>
      <w:r>
        <w:t>о</w:t>
      </w:r>
      <w:r>
        <w:rPr>
          <w:spacing w:val="-3"/>
        </w:rPr>
        <w:t xml:space="preserve"> </w:t>
      </w:r>
      <w:r>
        <w:rPr>
          <w:spacing w:val="-2"/>
        </w:rPr>
        <w:t>друге.</w:t>
      </w:r>
    </w:p>
    <w:p w:rsidR="004D198F" w:rsidRDefault="00CD3198">
      <w:pPr>
        <w:pStyle w:val="a3"/>
        <w:ind w:right="263"/>
      </w:pPr>
      <w:r>
        <w:t>Педагог поддерживает желание детей познавать пространство своей группы, узнавать вход в группу, еѐ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D198F" w:rsidRDefault="00CD3198">
      <w:pPr>
        <w:pStyle w:val="a3"/>
        <w:ind w:right="269"/>
      </w:pPr>
      <w:r>
        <w:t>Педагог поддерживает стремление детей выполнять элементарные правила поведения («можно», «нельзя»). Личным показом демонстрирует правила</w:t>
      </w:r>
      <w:r>
        <w:rPr>
          <w:spacing w:val="-6"/>
        </w:rPr>
        <w:t xml:space="preserve"> </w:t>
      </w:r>
      <w:r>
        <w:t>общения:</w:t>
      </w:r>
      <w:r>
        <w:rPr>
          <w:spacing w:val="-6"/>
        </w:rPr>
        <w:t xml:space="preserve"> </w:t>
      </w:r>
      <w:r>
        <w:t>здоровается,</w:t>
      </w:r>
      <w:r>
        <w:rPr>
          <w:spacing w:val="-5"/>
        </w:rPr>
        <w:t xml:space="preserve"> </w:t>
      </w:r>
      <w:r>
        <w:t>прощается,</w:t>
      </w:r>
      <w:r>
        <w:rPr>
          <w:spacing w:val="-5"/>
        </w:rPr>
        <w:t xml:space="preserve"> </w:t>
      </w:r>
      <w:r>
        <w:t>говорит</w:t>
      </w:r>
      <w:r>
        <w:rPr>
          <w:spacing w:val="-8"/>
        </w:rPr>
        <w:t xml:space="preserve"> </w:t>
      </w:r>
      <w:r>
        <w:t>«спасибо»,</w:t>
      </w:r>
      <w:r>
        <w:rPr>
          <w:spacing w:val="-5"/>
        </w:rPr>
        <w:t xml:space="preserve"> </w:t>
      </w:r>
      <w:r>
        <w:t>«пожалуйста»,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ребѐнка при использовании «вежливых слов».</w:t>
      </w:r>
    </w:p>
    <w:p w:rsidR="004D198F" w:rsidRDefault="00CD3198">
      <w:pPr>
        <w:pStyle w:val="a3"/>
        <w:spacing w:before="1"/>
        <w:ind w:right="269"/>
      </w:pPr>
      <w:r>
        <w:t>Педагог использует приемы общения, позволяющие детям проявлять внимание к его словам и указаниям, поддерживает желание ребѐнка выполнять указания взрослого, действовать по его примеру и показу.</w:t>
      </w:r>
    </w:p>
    <w:p w:rsidR="004D198F" w:rsidRDefault="00CD3198">
      <w:pPr>
        <w:pStyle w:val="a3"/>
        <w:ind w:right="271"/>
      </w:pPr>
      <w:r>
        <w:t>Педагог организует детей на участие в подвижных, музыкальных, сюжетных и хороводных играх, поощряет их активность и инициативность в</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ходе</w:t>
      </w:r>
      <w:r>
        <w:rPr>
          <w:spacing w:val="-4"/>
        </w:rPr>
        <w:t xml:space="preserve"> </w:t>
      </w:r>
      <w:r>
        <w:t>участия</w:t>
      </w:r>
      <w:r>
        <w:rPr>
          <w:spacing w:val="-3"/>
        </w:rPr>
        <w:t xml:space="preserve"> </w:t>
      </w:r>
      <w:r>
        <w:t>в</w:t>
      </w:r>
      <w:r>
        <w:rPr>
          <w:spacing w:val="-4"/>
        </w:rPr>
        <w:t xml:space="preserve"> </w:t>
      </w:r>
      <w:r>
        <w:rPr>
          <w:spacing w:val="-2"/>
        </w:rPr>
        <w:t>играх.</w:t>
      </w:r>
    </w:p>
    <w:p w:rsidR="004D198F" w:rsidRDefault="00CD3198">
      <w:pPr>
        <w:pStyle w:val="a3"/>
        <w:spacing w:before="2"/>
        <w:ind w:right="272"/>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D198F" w:rsidRDefault="004D198F">
      <w:pPr>
        <w:pStyle w:val="a3"/>
        <w:spacing w:before="6"/>
        <w:ind w:left="0" w:firstLine="0"/>
        <w:jc w:val="left"/>
      </w:pPr>
    </w:p>
    <w:p w:rsidR="004D198F" w:rsidRDefault="00CD3198">
      <w:pPr>
        <w:pStyle w:val="Heading2"/>
        <w:spacing w:line="319" w:lineRule="exact"/>
      </w:pPr>
      <w:r>
        <w:t>От</w:t>
      </w:r>
      <w:r>
        <w:rPr>
          <w:spacing w:val="-2"/>
        </w:rPr>
        <w:t xml:space="preserve"> </w:t>
      </w:r>
      <w:r>
        <w:t>3</w:t>
      </w:r>
      <w:r>
        <w:rPr>
          <w:spacing w:val="-3"/>
        </w:rPr>
        <w:t xml:space="preserve"> </w:t>
      </w:r>
      <w:r>
        <w:t>лет</w:t>
      </w:r>
      <w:r>
        <w:rPr>
          <w:spacing w:val="1"/>
        </w:rPr>
        <w:t xml:space="preserve"> </w:t>
      </w:r>
      <w:r>
        <w:t>до</w:t>
      </w:r>
      <w:r>
        <w:rPr>
          <w:spacing w:val="-2"/>
        </w:rPr>
        <w:t xml:space="preserve"> </w:t>
      </w:r>
      <w:r>
        <w:t>4</w:t>
      </w:r>
      <w:r>
        <w:rPr>
          <w:spacing w:val="-3"/>
        </w:rPr>
        <w:t xml:space="preserve"> </w:t>
      </w:r>
      <w:r>
        <w:rPr>
          <w:spacing w:val="-4"/>
        </w:rPr>
        <w:t>лет.</w:t>
      </w:r>
    </w:p>
    <w:p w:rsidR="004D198F" w:rsidRDefault="00CD3198">
      <w:pPr>
        <w:pStyle w:val="a3"/>
        <w:spacing w:line="319" w:lineRule="exact"/>
        <w:ind w:left="930" w:firstLine="0"/>
        <w:rPr>
          <w:i/>
        </w:rPr>
      </w:pPr>
      <w:r>
        <w:t>В</w:t>
      </w:r>
      <w:r>
        <w:rPr>
          <w:spacing w:val="-7"/>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99"/>
        </w:numPr>
        <w:tabs>
          <w:tab w:val="left" w:pos="1233"/>
        </w:tabs>
        <w:spacing w:line="322" w:lineRule="exact"/>
        <w:ind w:left="1233" w:hanging="303"/>
        <w:jc w:val="both"/>
        <w:rPr>
          <w:sz w:val="28"/>
        </w:rPr>
      </w:pPr>
      <w:r>
        <w:rPr>
          <w:sz w:val="28"/>
        </w:rPr>
        <w:t>в</w:t>
      </w:r>
      <w:r>
        <w:rPr>
          <w:spacing w:val="-5"/>
          <w:sz w:val="28"/>
        </w:rPr>
        <w:t xml:space="preserve"> </w:t>
      </w:r>
      <w:r>
        <w:rPr>
          <w:sz w:val="28"/>
        </w:rPr>
        <w:t>сфере</w:t>
      </w:r>
      <w:r>
        <w:rPr>
          <w:spacing w:val="-5"/>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4"/>
        <w:numPr>
          <w:ilvl w:val="1"/>
          <w:numId w:val="199"/>
        </w:numPr>
        <w:tabs>
          <w:tab w:val="left" w:pos="1214"/>
        </w:tabs>
        <w:ind w:right="266" w:firstLine="707"/>
        <w:rPr>
          <w:sz w:val="28"/>
        </w:rPr>
      </w:pPr>
      <w:r>
        <w:rPr>
          <w:sz w:val="28"/>
        </w:rPr>
        <w:t>развивать</w:t>
      </w:r>
      <w:r>
        <w:rPr>
          <w:spacing w:val="-3"/>
          <w:sz w:val="28"/>
        </w:rPr>
        <w:t xml:space="preserve"> </w:t>
      </w:r>
      <w:r>
        <w:rPr>
          <w:sz w:val="28"/>
        </w:rPr>
        <w:t>эмоциональную</w:t>
      </w:r>
      <w:r>
        <w:rPr>
          <w:spacing w:val="-2"/>
          <w:sz w:val="28"/>
        </w:rPr>
        <w:t xml:space="preserve"> </w:t>
      </w:r>
      <w:r>
        <w:rPr>
          <w:sz w:val="28"/>
        </w:rPr>
        <w:t>отзывчивость,</w:t>
      </w:r>
      <w:r>
        <w:rPr>
          <w:spacing w:val="-2"/>
          <w:sz w:val="28"/>
        </w:rPr>
        <w:t xml:space="preserve"> </w:t>
      </w:r>
      <w:r>
        <w:rPr>
          <w:sz w:val="28"/>
        </w:rPr>
        <w:t>способность</w:t>
      </w:r>
      <w:r>
        <w:rPr>
          <w:spacing w:val="-5"/>
          <w:sz w:val="28"/>
        </w:rPr>
        <w:t xml:space="preserve"> </w:t>
      </w:r>
      <w:r>
        <w:rPr>
          <w:sz w:val="28"/>
        </w:rPr>
        <w:t>откликаться</w:t>
      </w:r>
      <w:r>
        <w:rPr>
          <w:spacing w:val="-4"/>
          <w:sz w:val="28"/>
        </w:rPr>
        <w:t xml:space="preserve"> </w:t>
      </w:r>
      <w:r>
        <w:rPr>
          <w:sz w:val="28"/>
        </w:rPr>
        <w:t>на ярко выраженные эмоции сверстников и взрослых, различать и понимать отдельные эмоциональные проявления, учить правильно их называть;</w:t>
      </w:r>
    </w:p>
    <w:p w:rsidR="004D198F" w:rsidRDefault="00CD3198">
      <w:pPr>
        <w:pStyle w:val="a4"/>
        <w:numPr>
          <w:ilvl w:val="1"/>
          <w:numId w:val="199"/>
        </w:numPr>
        <w:tabs>
          <w:tab w:val="left" w:pos="1214"/>
        </w:tabs>
        <w:spacing w:before="1"/>
        <w:ind w:right="271" w:firstLine="707"/>
        <w:rPr>
          <w:sz w:val="28"/>
        </w:rPr>
      </w:pPr>
      <w:r>
        <w:rPr>
          <w:sz w:val="28"/>
        </w:rPr>
        <w:t>обогащать представления детей о действиях, в которых проявляются доброе отношение и забота о членах семьи, близком окружении;</w:t>
      </w:r>
    </w:p>
    <w:p w:rsidR="004D198F" w:rsidRDefault="00CD3198">
      <w:pPr>
        <w:pStyle w:val="a4"/>
        <w:numPr>
          <w:ilvl w:val="1"/>
          <w:numId w:val="199"/>
        </w:numPr>
        <w:tabs>
          <w:tab w:val="left" w:pos="1214"/>
        </w:tabs>
        <w:ind w:right="265" w:firstLine="707"/>
        <w:rPr>
          <w:sz w:val="28"/>
        </w:rPr>
      </w:pPr>
      <w:r>
        <w:rPr>
          <w:sz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D198F" w:rsidRDefault="00CD3198">
      <w:pPr>
        <w:pStyle w:val="a4"/>
        <w:numPr>
          <w:ilvl w:val="1"/>
          <w:numId w:val="199"/>
        </w:numPr>
        <w:tabs>
          <w:tab w:val="left" w:pos="1214"/>
        </w:tabs>
        <w:ind w:right="271" w:firstLine="707"/>
        <w:rPr>
          <w:sz w:val="28"/>
        </w:rPr>
      </w:pPr>
      <w:r>
        <w:rPr>
          <w:sz w:val="28"/>
        </w:rPr>
        <w:t>оказывать помощь в освоении способов взаимодействия со сверстниками в игре, в повседневном общении и бытовой деятельности;</w:t>
      </w:r>
    </w:p>
    <w:p w:rsidR="004D198F" w:rsidRDefault="00CD3198">
      <w:pPr>
        <w:pStyle w:val="a4"/>
        <w:numPr>
          <w:ilvl w:val="1"/>
          <w:numId w:val="199"/>
        </w:numPr>
        <w:tabs>
          <w:tab w:val="left" w:pos="1214"/>
        </w:tabs>
        <w:ind w:right="269" w:firstLine="707"/>
        <w:rPr>
          <w:sz w:val="28"/>
        </w:rPr>
      </w:pPr>
      <w:r>
        <w:rPr>
          <w:sz w:val="28"/>
        </w:rPr>
        <w:t>приучать детей к выполнению элементарных правил культуры поведения в ДОО;</w:t>
      </w:r>
    </w:p>
    <w:p w:rsidR="004D198F" w:rsidRDefault="00CD3198">
      <w:pPr>
        <w:pStyle w:val="a4"/>
        <w:numPr>
          <w:ilvl w:val="0"/>
          <w:numId w:val="199"/>
        </w:numPr>
        <w:tabs>
          <w:tab w:val="left" w:pos="1267"/>
        </w:tabs>
        <w:spacing w:line="321" w:lineRule="exact"/>
        <w:ind w:left="1267" w:hanging="337"/>
        <w:jc w:val="both"/>
        <w:rPr>
          <w:sz w:val="28"/>
        </w:rPr>
      </w:pPr>
      <w:r>
        <w:rPr>
          <w:sz w:val="28"/>
        </w:rPr>
        <w:t>в</w:t>
      </w:r>
      <w:r>
        <w:rPr>
          <w:spacing w:val="-8"/>
          <w:sz w:val="28"/>
        </w:rPr>
        <w:t xml:space="preserve"> </w:t>
      </w:r>
      <w:r>
        <w:rPr>
          <w:sz w:val="28"/>
        </w:rPr>
        <w:t>области</w:t>
      </w:r>
      <w:r>
        <w:rPr>
          <w:spacing w:val="-7"/>
          <w:sz w:val="28"/>
        </w:rPr>
        <w:t xml:space="preserve"> </w:t>
      </w:r>
      <w:r>
        <w:rPr>
          <w:sz w:val="28"/>
        </w:rPr>
        <w:t>формирования</w:t>
      </w:r>
      <w:r>
        <w:rPr>
          <w:spacing w:val="-6"/>
          <w:sz w:val="28"/>
        </w:rPr>
        <w:t xml:space="preserve"> </w:t>
      </w:r>
      <w:r>
        <w:rPr>
          <w:sz w:val="28"/>
        </w:rPr>
        <w:t>основ</w:t>
      </w:r>
      <w:r>
        <w:rPr>
          <w:spacing w:val="-8"/>
          <w:sz w:val="28"/>
        </w:rPr>
        <w:t xml:space="preserve"> </w:t>
      </w:r>
      <w:r>
        <w:rPr>
          <w:sz w:val="28"/>
        </w:rPr>
        <w:t>гражданственности</w:t>
      </w:r>
      <w:r>
        <w:rPr>
          <w:spacing w:val="-6"/>
          <w:sz w:val="28"/>
        </w:rPr>
        <w:t xml:space="preserve"> </w:t>
      </w:r>
      <w:r>
        <w:rPr>
          <w:sz w:val="28"/>
        </w:rPr>
        <w:t>и</w:t>
      </w:r>
      <w:r>
        <w:rPr>
          <w:spacing w:val="-9"/>
          <w:sz w:val="28"/>
        </w:rPr>
        <w:t xml:space="preserve"> </w:t>
      </w:r>
      <w:r>
        <w:rPr>
          <w:spacing w:val="-2"/>
          <w:sz w:val="28"/>
        </w:rPr>
        <w:t>патриотизма:</w:t>
      </w:r>
    </w:p>
    <w:p w:rsidR="004D198F" w:rsidRDefault="00CD3198">
      <w:pPr>
        <w:pStyle w:val="a4"/>
        <w:numPr>
          <w:ilvl w:val="1"/>
          <w:numId w:val="199"/>
        </w:numPr>
        <w:tabs>
          <w:tab w:val="left" w:pos="1214"/>
        </w:tabs>
        <w:ind w:right="273" w:firstLine="707"/>
        <w:rPr>
          <w:sz w:val="28"/>
        </w:rPr>
      </w:pPr>
      <w:r>
        <w:rPr>
          <w:sz w:val="28"/>
        </w:rPr>
        <w:t>обогащать представления детей о малой родине и поддерживать их отражения в различных видах деятельности;</w:t>
      </w:r>
    </w:p>
    <w:p w:rsidR="004D198F" w:rsidRDefault="00CD3198">
      <w:pPr>
        <w:pStyle w:val="a4"/>
        <w:numPr>
          <w:ilvl w:val="0"/>
          <w:numId w:val="199"/>
        </w:numPr>
        <w:tabs>
          <w:tab w:val="left" w:pos="1257"/>
        </w:tabs>
        <w:spacing w:line="322" w:lineRule="exact"/>
        <w:ind w:left="1257" w:hanging="327"/>
        <w:jc w:val="both"/>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2"/>
          <w:sz w:val="28"/>
        </w:rPr>
        <w:t xml:space="preserve"> воспитания:</w:t>
      </w:r>
    </w:p>
    <w:p w:rsidR="004D198F" w:rsidRDefault="00CD3198">
      <w:pPr>
        <w:pStyle w:val="a4"/>
        <w:numPr>
          <w:ilvl w:val="1"/>
          <w:numId w:val="199"/>
        </w:numPr>
        <w:tabs>
          <w:tab w:val="left" w:pos="1214"/>
        </w:tabs>
        <w:spacing w:before="2"/>
        <w:ind w:right="267" w:firstLine="707"/>
        <w:rPr>
          <w:sz w:val="28"/>
        </w:rPr>
      </w:pPr>
      <w:r>
        <w:rPr>
          <w:sz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D198F" w:rsidRDefault="00CD3198">
      <w:pPr>
        <w:pStyle w:val="a4"/>
        <w:numPr>
          <w:ilvl w:val="1"/>
          <w:numId w:val="199"/>
        </w:numPr>
        <w:tabs>
          <w:tab w:val="left" w:pos="1214"/>
        </w:tabs>
        <w:ind w:right="268" w:firstLine="707"/>
        <w:rPr>
          <w:sz w:val="28"/>
        </w:rPr>
      </w:pPr>
      <w:r>
        <w:rPr>
          <w:sz w:val="28"/>
        </w:rPr>
        <w:t>воспитывать бережное отношение к предметам и игрушкам как результатам труда взрослых;</w:t>
      </w:r>
    </w:p>
    <w:p w:rsidR="004D198F" w:rsidRDefault="00CD3198">
      <w:pPr>
        <w:pStyle w:val="a4"/>
        <w:numPr>
          <w:ilvl w:val="1"/>
          <w:numId w:val="199"/>
        </w:numPr>
        <w:tabs>
          <w:tab w:val="left" w:pos="1214"/>
        </w:tabs>
        <w:ind w:right="269" w:firstLine="707"/>
        <w:rPr>
          <w:sz w:val="28"/>
        </w:rPr>
      </w:pPr>
      <w:r>
        <w:rPr>
          <w:sz w:val="28"/>
        </w:rPr>
        <w:t xml:space="preserve">приобщать детей к самообслуживанию (одевание, раздевание, умывание), развивать самостоятельность, уверенность, положительную </w:t>
      </w:r>
      <w:r>
        <w:rPr>
          <w:spacing w:val="-2"/>
          <w:sz w:val="28"/>
        </w:rPr>
        <w:t>самооценку;</w:t>
      </w:r>
    </w:p>
    <w:p w:rsidR="004D198F" w:rsidRDefault="00CD3198">
      <w:pPr>
        <w:pStyle w:val="a4"/>
        <w:numPr>
          <w:ilvl w:val="0"/>
          <w:numId w:val="199"/>
        </w:numPr>
        <w:tabs>
          <w:tab w:val="left" w:pos="1272"/>
        </w:tabs>
        <w:spacing w:line="322" w:lineRule="exact"/>
        <w:ind w:left="1272" w:hanging="342"/>
        <w:jc w:val="both"/>
        <w:rPr>
          <w:sz w:val="28"/>
        </w:rPr>
      </w:pPr>
      <w:r>
        <w:rPr>
          <w:sz w:val="28"/>
        </w:rPr>
        <w:t>в</w:t>
      </w:r>
      <w:r>
        <w:rPr>
          <w:spacing w:val="-10"/>
          <w:sz w:val="28"/>
        </w:rPr>
        <w:t xml:space="preserve"> </w:t>
      </w:r>
      <w:r>
        <w:rPr>
          <w:sz w:val="28"/>
        </w:rPr>
        <w:t>области</w:t>
      </w:r>
      <w:r>
        <w:rPr>
          <w:spacing w:val="-6"/>
          <w:sz w:val="28"/>
        </w:rPr>
        <w:t xml:space="preserve"> </w:t>
      </w:r>
      <w:r>
        <w:rPr>
          <w:sz w:val="28"/>
        </w:rPr>
        <w:t>формирования</w:t>
      </w:r>
      <w:r>
        <w:rPr>
          <w:spacing w:val="-7"/>
          <w:sz w:val="28"/>
        </w:rPr>
        <w:t xml:space="preserve"> </w:t>
      </w:r>
      <w:r>
        <w:rPr>
          <w:sz w:val="28"/>
        </w:rPr>
        <w:t>основ</w:t>
      </w:r>
      <w:r>
        <w:rPr>
          <w:spacing w:val="-7"/>
          <w:sz w:val="28"/>
        </w:rPr>
        <w:t xml:space="preserve"> </w:t>
      </w:r>
      <w:r>
        <w:rPr>
          <w:sz w:val="28"/>
        </w:rPr>
        <w:t>безопасного</w:t>
      </w:r>
      <w:r>
        <w:rPr>
          <w:spacing w:val="-8"/>
          <w:sz w:val="28"/>
        </w:rPr>
        <w:t xml:space="preserve"> </w:t>
      </w:r>
      <w:r>
        <w:rPr>
          <w:spacing w:val="-2"/>
          <w:sz w:val="28"/>
        </w:rPr>
        <w:t>поведения:</w:t>
      </w:r>
    </w:p>
    <w:p w:rsidR="004D198F" w:rsidRDefault="00CD3198">
      <w:pPr>
        <w:pStyle w:val="a4"/>
        <w:numPr>
          <w:ilvl w:val="1"/>
          <w:numId w:val="199"/>
        </w:numPr>
        <w:tabs>
          <w:tab w:val="left" w:pos="1215"/>
        </w:tabs>
        <w:ind w:left="1215" w:hanging="285"/>
        <w:rPr>
          <w:sz w:val="28"/>
        </w:rPr>
      </w:pPr>
      <w:r>
        <w:rPr>
          <w:sz w:val="28"/>
        </w:rPr>
        <w:t>развивать</w:t>
      </w:r>
      <w:r>
        <w:rPr>
          <w:spacing w:val="-12"/>
          <w:sz w:val="28"/>
        </w:rPr>
        <w:t xml:space="preserve"> </w:t>
      </w:r>
      <w:r>
        <w:rPr>
          <w:sz w:val="28"/>
        </w:rPr>
        <w:t>интерес</w:t>
      </w:r>
      <w:r>
        <w:rPr>
          <w:spacing w:val="-7"/>
          <w:sz w:val="28"/>
        </w:rPr>
        <w:t xml:space="preserve"> </w:t>
      </w:r>
      <w:r>
        <w:rPr>
          <w:sz w:val="28"/>
        </w:rPr>
        <w:t>к</w:t>
      </w:r>
      <w:r>
        <w:rPr>
          <w:spacing w:val="-4"/>
          <w:sz w:val="28"/>
        </w:rPr>
        <w:t xml:space="preserve"> </w:t>
      </w:r>
      <w:r>
        <w:rPr>
          <w:sz w:val="28"/>
        </w:rPr>
        <w:t>правилам</w:t>
      </w:r>
      <w:r>
        <w:rPr>
          <w:spacing w:val="-7"/>
          <w:sz w:val="28"/>
        </w:rPr>
        <w:t xml:space="preserve"> </w:t>
      </w:r>
      <w:r>
        <w:rPr>
          <w:sz w:val="28"/>
        </w:rPr>
        <w:t>безопасного</w:t>
      </w:r>
      <w:r>
        <w:rPr>
          <w:spacing w:val="-3"/>
          <w:sz w:val="28"/>
        </w:rPr>
        <w:t xml:space="preserve"> </w:t>
      </w:r>
      <w:r>
        <w:rPr>
          <w:spacing w:val="-2"/>
          <w:sz w:val="28"/>
        </w:rPr>
        <w:t>поведения;</w:t>
      </w:r>
    </w:p>
    <w:p w:rsidR="004D198F" w:rsidRDefault="00CD3198">
      <w:pPr>
        <w:pStyle w:val="a4"/>
        <w:numPr>
          <w:ilvl w:val="1"/>
          <w:numId w:val="199"/>
        </w:numPr>
        <w:tabs>
          <w:tab w:val="left" w:pos="1214"/>
        </w:tabs>
        <w:ind w:right="274" w:firstLine="707"/>
        <w:rPr>
          <w:sz w:val="28"/>
        </w:rPr>
      </w:pPr>
      <w:r>
        <w:rPr>
          <w:sz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D198F" w:rsidRDefault="00CD3198">
      <w:pPr>
        <w:spacing w:before="1" w:line="322" w:lineRule="exact"/>
        <w:ind w:left="930"/>
        <w:jc w:val="both"/>
        <w:rPr>
          <w:i/>
          <w:sz w:val="28"/>
        </w:rPr>
      </w:pPr>
      <w:r>
        <w:rPr>
          <w:i/>
          <w:sz w:val="28"/>
        </w:rPr>
        <w:t>Содержание</w:t>
      </w:r>
      <w:r>
        <w:rPr>
          <w:i/>
          <w:spacing w:val="-10"/>
          <w:sz w:val="28"/>
        </w:rPr>
        <w:t xml:space="preserve"> </w:t>
      </w:r>
      <w:r>
        <w:rPr>
          <w:i/>
          <w:sz w:val="28"/>
        </w:rPr>
        <w:t>образовательной</w:t>
      </w:r>
      <w:r>
        <w:rPr>
          <w:i/>
          <w:spacing w:val="-9"/>
          <w:sz w:val="28"/>
        </w:rPr>
        <w:t xml:space="preserve"> </w:t>
      </w:r>
      <w:r>
        <w:rPr>
          <w:i/>
          <w:spacing w:val="-2"/>
          <w:sz w:val="28"/>
        </w:rPr>
        <w:t>деятельности.</w:t>
      </w:r>
    </w:p>
    <w:p w:rsidR="004D198F" w:rsidRDefault="00CD3198">
      <w:pPr>
        <w:pStyle w:val="a4"/>
        <w:numPr>
          <w:ilvl w:val="0"/>
          <w:numId w:val="198"/>
        </w:numPr>
        <w:tabs>
          <w:tab w:val="left" w:pos="1233"/>
        </w:tabs>
        <w:spacing w:line="322" w:lineRule="exact"/>
        <w:ind w:left="1233" w:hanging="303"/>
        <w:jc w:val="both"/>
        <w:rPr>
          <w:sz w:val="28"/>
        </w:rPr>
      </w:pPr>
      <w:r>
        <w:rPr>
          <w:sz w:val="28"/>
        </w:rPr>
        <w:t>В</w:t>
      </w:r>
      <w:r>
        <w:rPr>
          <w:spacing w:val="-5"/>
          <w:sz w:val="28"/>
        </w:rPr>
        <w:t xml:space="preserve"> </w:t>
      </w:r>
      <w:r>
        <w:rPr>
          <w:sz w:val="28"/>
        </w:rPr>
        <w:t>сфере</w:t>
      </w:r>
      <w:r>
        <w:rPr>
          <w:spacing w:val="-4"/>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3"/>
        <w:ind w:right="273"/>
      </w:pPr>
      <w:r>
        <w:t>Педагог создает условия для формирования у детей образа Я: закрепляет</w:t>
      </w:r>
      <w:r>
        <w:rPr>
          <w:spacing w:val="42"/>
        </w:rPr>
        <w:t xml:space="preserve"> </w:t>
      </w:r>
      <w:r>
        <w:t>умение</w:t>
      </w:r>
      <w:r>
        <w:rPr>
          <w:spacing w:val="42"/>
        </w:rPr>
        <w:t xml:space="preserve"> </w:t>
      </w:r>
      <w:r>
        <w:t>называть</w:t>
      </w:r>
      <w:r>
        <w:rPr>
          <w:spacing w:val="44"/>
        </w:rPr>
        <w:t xml:space="preserve"> </w:t>
      </w:r>
      <w:r>
        <w:t>свое</w:t>
      </w:r>
      <w:r>
        <w:rPr>
          <w:spacing w:val="44"/>
        </w:rPr>
        <w:t xml:space="preserve"> </w:t>
      </w:r>
      <w:r>
        <w:t>имя</w:t>
      </w:r>
      <w:r>
        <w:rPr>
          <w:spacing w:val="44"/>
        </w:rPr>
        <w:t xml:space="preserve"> </w:t>
      </w:r>
      <w:r>
        <w:t>и</w:t>
      </w:r>
      <w:r>
        <w:rPr>
          <w:spacing w:val="45"/>
        </w:rPr>
        <w:t xml:space="preserve"> </w:t>
      </w:r>
      <w:r>
        <w:t>возраст,</w:t>
      </w:r>
      <w:r>
        <w:rPr>
          <w:spacing w:val="43"/>
        </w:rPr>
        <w:t xml:space="preserve"> </w:t>
      </w:r>
      <w:r>
        <w:t>говорить</w:t>
      </w:r>
      <w:r>
        <w:rPr>
          <w:spacing w:val="40"/>
        </w:rPr>
        <w:t xml:space="preserve"> </w:t>
      </w:r>
      <w:r>
        <w:t>о</w:t>
      </w:r>
      <w:r>
        <w:rPr>
          <w:spacing w:val="46"/>
        </w:rPr>
        <w:t xml:space="preserve"> </w:t>
      </w:r>
      <w:r>
        <w:t>себе</w:t>
      </w:r>
      <w:r>
        <w:rPr>
          <w:spacing w:val="44"/>
        </w:rPr>
        <w:t xml:space="preserve"> </w:t>
      </w:r>
      <w:r>
        <w:t>в</w:t>
      </w:r>
      <w:r>
        <w:rPr>
          <w:spacing w:val="44"/>
        </w:rPr>
        <w:t xml:space="preserve"> </w:t>
      </w:r>
      <w:r>
        <w:rPr>
          <w:spacing w:val="-2"/>
        </w:rPr>
        <w:t>первом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5" w:firstLine="0"/>
      </w:pPr>
      <w:r>
        <w:lastRenderedPageBreak/>
        <w:t>лице; проговаривает с детьми характеристики, отличающие их друг от друга (внешность, предпочтения в деятельности, личные достижения).</w:t>
      </w:r>
    </w:p>
    <w:p w:rsidR="004D198F" w:rsidRDefault="00CD3198">
      <w:pPr>
        <w:pStyle w:val="a3"/>
        <w:ind w:right="263"/>
      </w:pPr>
      <w:r>
        <w:t>Педагоги</w:t>
      </w:r>
      <w:r>
        <w:rPr>
          <w:spacing w:val="-2"/>
        </w:rPr>
        <w:t xml:space="preserve"> </w:t>
      </w:r>
      <w:r>
        <w:t>способствуют</w:t>
      </w:r>
      <w:r>
        <w:rPr>
          <w:spacing w:val="-1"/>
        </w:rPr>
        <w:t xml:space="preserve"> </w:t>
      </w:r>
      <w:r>
        <w:t>различению</w:t>
      </w:r>
      <w:r>
        <w:rPr>
          <w:spacing w:val="-4"/>
        </w:rPr>
        <w:t xml:space="preserve"> </w:t>
      </w:r>
      <w:r>
        <w:t xml:space="preserve">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w:t>
      </w:r>
      <w:r>
        <w:rPr>
          <w:spacing w:val="-2"/>
        </w:rPr>
        <w:t>мультипликации.</w:t>
      </w:r>
    </w:p>
    <w:p w:rsidR="004D198F" w:rsidRDefault="00CD3198">
      <w:pPr>
        <w:pStyle w:val="a3"/>
        <w:ind w:right="266"/>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D198F" w:rsidRDefault="00CD3198">
      <w:pPr>
        <w:pStyle w:val="a3"/>
        <w:ind w:right="266"/>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w:t>
      </w:r>
      <w:r>
        <w:rPr>
          <w:spacing w:val="40"/>
        </w:rPr>
        <w:t xml:space="preserve"> </w:t>
      </w:r>
      <w:r>
        <w:t xml:space="preserve">действовать согласованно, создает условия для возникновения между детьми </w:t>
      </w:r>
      <w:r>
        <w:rPr>
          <w:spacing w:val="-2"/>
        </w:rPr>
        <w:t>договоренности.</w:t>
      </w:r>
    </w:p>
    <w:p w:rsidR="004D198F" w:rsidRDefault="00CD3198">
      <w:pPr>
        <w:pStyle w:val="a3"/>
        <w:ind w:right="266"/>
      </w:pPr>
      <w: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w:t>
      </w:r>
      <w:r>
        <w:rPr>
          <w:spacing w:val="-2"/>
        </w:rPr>
        <w:t>поведения.</w:t>
      </w:r>
    </w:p>
    <w:p w:rsidR="004D198F" w:rsidRDefault="00CD3198">
      <w:pPr>
        <w:pStyle w:val="a4"/>
        <w:numPr>
          <w:ilvl w:val="0"/>
          <w:numId w:val="198"/>
        </w:numPr>
        <w:tabs>
          <w:tab w:val="left" w:pos="1238"/>
        </w:tabs>
        <w:spacing w:line="322" w:lineRule="exact"/>
        <w:ind w:left="1238" w:hanging="308"/>
        <w:jc w:val="both"/>
        <w:rPr>
          <w:sz w:val="28"/>
        </w:rPr>
      </w:pPr>
      <w:r>
        <w:rPr>
          <w:sz w:val="28"/>
        </w:rPr>
        <w:t>В</w:t>
      </w:r>
      <w:r>
        <w:rPr>
          <w:spacing w:val="-9"/>
          <w:sz w:val="28"/>
        </w:rPr>
        <w:t xml:space="preserve"> </w:t>
      </w:r>
      <w:r>
        <w:rPr>
          <w:sz w:val="28"/>
        </w:rPr>
        <w:t>области</w:t>
      </w:r>
      <w:r>
        <w:rPr>
          <w:spacing w:val="-7"/>
          <w:sz w:val="28"/>
        </w:rPr>
        <w:t xml:space="preserve"> </w:t>
      </w:r>
      <w:r>
        <w:rPr>
          <w:sz w:val="28"/>
        </w:rPr>
        <w:t>формирования</w:t>
      </w:r>
      <w:r>
        <w:rPr>
          <w:spacing w:val="-7"/>
          <w:sz w:val="28"/>
        </w:rPr>
        <w:t xml:space="preserve"> </w:t>
      </w:r>
      <w:r>
        <w:rPr>
          <w:sz w:val="28"/>
        </w:rPr>
        <w:t>основ</w:t>
      </w:r>
      <w:r>
        <w:rPr>
          <w:spacing w:val="-8"/>
          <w:sz w:val="28"/>
        </w:rPr>
        <w:t xml:space="preserve"> </w:t>
      </w:r>
      <w:r>
        <w:rPr>
          <w:sz w:val="28"/>
        </w:rPr>
        <w:t>гражданственности</w:t>
      </w:r>
      <w:r>
        <w:rPr>
          <w:spacing w:val="-10"/>
          <w:sz w:val="28"/>
        </w:rPr>
        <w:t xml:space="preserve"> </w:t>
      </w:r>
      <w:r>
        <w:rPr>
          <w:sz w:val="28"/>
        </w:rPr>
        <w:t>и</w:t>
      </w:r>
      <w:r>
        <w:rPr>
          <w:spacing w:val="-6"/>
          <w:sz w:val="28"/>
        </w:rPr>
        <w:t xml:space="preserve"> </w:t>
      </w:r>
      <w:r>
        <w:rPr>
          <w:spacing w:val="-2"/>
          <w:sz w:val="28"/>
        </w:rPr>
        <w:t>патриотизма:</w:t>
      </w:r>
    </w:p>
    <w:p w:rsidR="004D198F" w:rsidRDefault="00CD3198">
      <w:pPr>
        <w:pStyle w:val="a3"/>
        <w:ind w:right="266"/>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D198F" w:rsidRDefault="00CD3198">
      <w:pPr>
        <w:pStyle w:val="a3"/>
        <w:ind w:left="930" w:firstLine="0"/>
      </w:pPr>
      <w:r>
        <w:t>Поддерживает</w:t>
      </w:r>
      <w:r>
        <w:rPr>
          <w:spacing w:val="14"/>
        </w:rPr>
        <w:t xml:space="preserve"> </w:t>
      </w:r>
      <w:r>
        <w:t>отражение</w:t>
      </w:r>
      <w:r>
        <w:rPr>
          <w:spacing w:val="17"/>
        </w:rPr>
        <w:t xml:space="preserve"> </w:t>
      </w:r>
      <w:r>
        <w:t>детьми</w:t>
      </w:r>
      <w:r>
        <w:rPr>
          <w:spacing w:val="18"/>
        </w:rPr>
        <w:t xml:space="preserve"> </w:t>
      </w:r>
      <w:r>
        <w:t>своих</w:t>
      </w:r>
      <w:r>
        <w:rPr>
          <w:spacing w:val="18"/>
        </w:rPr>
        <w:t xml:space="preserve"> </w:t>
      </w:r>
      <w:r>
        <w:t>впечатлений</w:t>
      </w:r>
      <w:r>
        <w:rPr>
          <w:spacing w:val="15"/>
        </w:rPr>
        <w:t xml:space="preserve"> </w:t>
      </w:r>
      <w:r>
        <w:t>о</w:t>
      </w:r>
      <w:r>
        <w:rPr>
          <w:spacing w:val="18"/>
        </w:rPr>
        <w:t xml:space="preserve"> </w:t>
      </w:r>
      <w:r>
        <w:t>малой</w:t>
      </w:r>
      <w:r>
        <w:rPr>
          <w:spacing w:val="17"/>
        </w:rPr>
        <w:t xml:space="preserve"> </w:t>
      </w:r>
      <w:r>
        <w:t>родине</w:t>
      </w:r>
      <w:r>
        <w:rPr>
          <w:spacing w:val="17"/>
        </w:rPr>
        <w:t xml:space="preserve"> </w:t>
      </w:r>
      <w:r>
        <w:rPr>
          <w:spacing w:val="-10"/>
        </w:rPr>
        <w:t>в</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различных видах деятельности (рассказывает, изображает, воплощает образы в играх, разворачивает сюжет и так далее).</w:t>
      </w:r>
    </w:p>
    <w:p w:rsidR="004D198F" w:rsidRDefault="00CD3198">
      <w:pPr>
        <w:pStyle w:val="a4"/>
        <w:numPr>
          <w:ilvl w:val="0"/>
          <w:numId w:val="198"/>
        </w:numPr>
        <w:tabs>
          <w:tab w:val="left" w:pos="1233"/>
        </w:tabs>
        <w:spacing w:line="317" w:lineRule="exact"/>
        <w:ind w:left="1233" w:hanging="303"/>
        <w:jc w:val="both"/>
        <w:rPr>
          <w:sz w:val="28"/>
        </w:rPr>
      </w:pPr>
      <w:r>
        <w:rPr>
          <w:sz w:val="28"/>
        </w:rPr>
        <w:t>В</w:t>
      </w:r>
      <w:r>
        <w:rPr>
          <w:spacing w:val="-4"/>
          <w:sz w:val="28"/>
        </w:rPr>
        <w:t xml:space="preserve"> </w:t>
      </w:r>
      <w:r>
        <w:rPr>
          <w:sz w:val="28"/>
        </w:rPr>
        <w:t>сфере</w:t>
      </w:r>
      <w:r>
        <w:rPr>
          <w:spacing w:val="-4"/>
          <w:sz w:val="28"/>
        </w:rPr>
        <w:t xml:space="preserve"> </w:t>
      </w:r>
      <w:r>
        <w:rPr>
          <w:sz w:val="28"/>
        </w:rPr>
        <w:t>трудового</w:t>
      </w:r>
      <w:r>
        <w:rPr>
          <w:spacing w:val="-3"/>
          <w:sz w:val="28"/>
        </w:rPr>
        <w:t xml:space="preserve"> </w:t>
      </w:r>
      <w:r>
        <w:rPr>
          <w:spacing w:val="-2"/>
          <w:sz w:val="28"/>
        </w:rPr>
        <w:t>воспитания:</w:t>
      </w:r>
    </w:p>
    <w:p w:rsidR="004D198F" w:rsidRDefault="00CD3198">
      <w:pPr>
        <w:pStyle w:val="a3"/>
        <w:ind w:right="266"/>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ребѐнку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D198F" w:rsidRDefault="00CD3198">
      <w:pPr>
        <w:pStyle w:val="a3"/>
        <w:spacing w:before="1"/>
        <w:ind w:right="263"/>
      </w:pPr>
      <w:r>
        <w:t>Педагог формирует первоначальные представления о хозяйственно- 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ребѐнка при правильном выполнении элементарных трудовых действий (убирает за собой посуду на раздаточный стол, убирает рабочее место после</w:t>
      </w:r>
      <w:r>
        <w:rPr>
          <w:spacing w:val="-1"/>
        </w:rPr>
        <w:t xml:space="preserve"> </w:t>
      </w:r>
      <w:r>
        <w:t>занятий,</w:t>
      </w:r>
      <w:r>
        <w:rPr>
          <w:spacing w:val="-1"/>
        </w:rPr>
        <w:t xml:space="preserve"> </w:t>
      </w:r>
      <w:r>
        <w:t>собирает игрушки, помогает</w:t>
      </w:r>
      <w:r>
        <w:rPr>
          <w:spacing w:val="-1"/>
        </w:rPr>
        <w:t xml:space="preserve"> </w:t>
      </w:r>
      <w:r>
        <w:t>раздать</w:t>
      </w:r>
      <w:r>
        <w:rPr>
          <w:spacing w:val="-1"/>
        </w:rPr>
        <w:t xml:space="preserve"> </w:t>
      </w:r>
      <w:r>
        <w:t>наглядный материал на занятие и тому подобное).</w:t>
      </w:r>
    </w:p>
    <w:p w:rsidR="004D198F" w:rsidRDefault="00CD3198">
      <w:pPr>
        <w:pStyle w:val="a3"/>
        <w:ind w:right="264"/>
      </w:pPr>
      <w:r>
        <w:t>Педагог поддерживает стремления ребѐнка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w:t>
      </w:r>
      <w:r>
        <w:rPr>
          <w:spacing w:val="40"/>
        </w:rPr>
        <w:t xml:space="preserve"> </w:t>
      </w:r>
      <w:r>
        <w:t>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D198F" w:rsidRDefault="00CD3198">
      <w:pPr>
        <w:pStyle w:val="a3"/>
        <w:ind w:right="272"/>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D198F" w:rsidRDefault="00CD3198">
      <w:pPr>
        <w:pStyle w:val="a4"/>
        <w:numPr>
          <w:ilvl w:val="0"/>
          <w:numId w:val="198"/>
        </w:numPr>
        <w:tabs>
          <w:tab w:val="left" w:pos="1243"/>
        </w:tabs>
        <w:spacing w:line="322" w:lineRule="exact"/>
        <w:ind w:left="1243" w:hanging="313"/>
        <w:jc w:val="both"/>
        <w:rPr>
          <w:sz w:val="28"/>
        </w:rPr>
      </w:pPr>
      <w:r>
        <w:rPr>
          <w:sz w:val="28"/>
        </w:rPr>
        <w:t>В</w:t>
      </w:r>
      <w:r>
        <w:rPr>
          <w:spacing w:val="-9"/>
          <w:sz w:val="28"/>
        </w:rPr>
        <w:t xml:space="preserve"> </w:t>
      </w:r>
      <w:r>
        <w:rPr>
          <w:sz w:val="28"/>
        </w:rPr>
        <w:t>области</w:t>
      </w:r>
      <w:r>
        <w:rPr>
          <w:spacing w:val="-7"/>
          <w:sz w:val="28"/>
        </w:rPr>
        <w:t xml:space="preserve"> </w:t>
      </w:r>
      <w:r>
        <w:rPr>
          <w:sz w:val="28"/>
        </w:rPr>
        <w:t>формирования</w:t>
      </w:r>
      <w:r>
        <w:rPr>
          <w:spacing w:val="-6"/>
          <w:sz w:val="28"/>
        </w:rPr>
        <w:t xml:space="preserve"> </w:t>
      </w:r>
      <w:r>
        <w:rPr>
          <w:sz w:val="28"/>
        </w:rPr>
        <w:t>основ</w:t>
      </w:r>
      <w:r>
        <w:rPr>
          <w:spacing w:val="-8"/>
          <w:sz w:val="28"/>
        </w:rPr>
        <w:t xml:space="preserve"> </w:t>
      </w:r>
      <w:r>
        <w:rPr>
          <w:sz w:val="28"/>
        </w:rPr>
        <w:t>безопасного</w:t>
      </w:r>
      <w:r>
        <w:rPr>
          <w:spacing w:val="-5"/>
          <w:sz w:val="28"/>
        </w:rPr>
        <w:t xml:space="preserve"> </w:t>
      </w:r>
      <w:r>
        <w:rPr>
          <w:spacing w:val="-2"/>
          <w:sz w:val="28"/>
        </w:rPr>
        <w:t>поведения:</w:t>
      </w:r>
    </w:p>
    <w:p w:rsidR="004D198F" w:rsidRDefault="00CD3198">
      <w:pPr>
        <w:pStyle w:val="a3"/>
        <w:ind w:right="271"/>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D198F" w:rsidRDefault="00CD3198">
      <w:pPr>
        <w:pStyle w:val="a3"/>
        <w:spacing w:before="1"/>
        <w:ind w:right="267"/>
      </w:pPr>
      <w:r>
        <w:t>Педагог использует игровые ситуации, создавая условия для демонстрации и формирования умений ребѐнка пользоваться простыми бытовыми приборами, обсуждает с детьми какими предметами быта детям можно</w:t>
      </w:r>
      <w:r>
        <w:rPr>
          <w:spacing w:val="39"/>
        </w:rPr>
        <w:t xml:space="preserve"> </w:t>
      </w:r>
      <w:r>
        <w:t>пользоваться</w:t>
      </w:r>
      <w:r>
        <w:rPr>
          <w:spacing w:val="43"/>
        </w:rPr>
        <w:t xml:space="preserve"> </w:t>
      </w:r>
      <w:r>
        <w:t>только</w:t>
      </w:r>
      <w:r>
        <w:rPr>
          <w:spacing w:val="44"/>
        </w:rPr>
        <w:t xml:space="preserve"> </w:t>
      </w:r>
      <w:r>
        <w:t>вместе</w:t>
      </w:r>
      <w:r>
        <w:rPr>
          <w:spacing w:val="42"/>
        </w:rPr>
        <w:t xml:space="preserve"> </w:t>
      </w:r>
      <w:r>
        <w:t>со</w:t>
      </w:r>
      <w:r>
        <w:rPr>
          <w:spacing w:val="42"/>
        </w:rPr>
        <w:t xml:space="preserve"> </w:t>
      </w:r>
      <w:r>
        <w:t>взрослыми:</w:t>
      </w:r>
      <w:r>
        <w:rPr>
          <w:spacing w:val="41"/>
        </w:rPr>
        <w:t xml:space="preserve"> </w:t>
      </w:r>
      <w:r>
        <w:t>ножи,</w:t>
      </w:r>
      <w:r>
        <w:rPr>
          <w:spacing w:val="40"/>
        </w:rPr>
        <w:t xml:space="preserve"> </w:t>
      </w:r>
      <w:r>
        <w:t>иголки,</w:t>
      </w:r>
      <w:r>
        <w:rPr>
          <w:spacing w:val="40"/>
        </w:rPr>
        <w:t xml:space="preserve"> </w:t>
      </w:r>
      <w:r>
        <w:rPr>
          <w:spacing w:val="-2"/>
        </w:rPr>
        <w:t>ножницы,</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лекарства,</w:t>
      </w:r>
      <w:r>
        <w:rPr>
          <w:spacing w:val="-4"/>
        </w:rPr>
        <w:t xml:space="preserve"> </w:t>
      </w:r>
      <w:r>
        <w:t>спички</w:t>
      </w:r>
      <w:r>
        <w:rPr>
          <w:spacing w:val="-3"/>
        </w:rPr>
        <w:t xml:space="preserve"> </w:t>
      </w:r>
      <w:r>
        <w:t>и</w:t>
      </w:r>
      <w:r>
        <w:rPr>
          <w:spacing w:val="-6"/>
        </w:rPr>
        <w:t xml:space="preserve"> </w:t>
      </w:r>
      <w:r>
        <w:t>так</w:t>
      </w:r>
      <w:r>
        <w:rPr>
          <w:spacing w:val="-2"/>
        </w:rPr>
        <w:t xml:space="preserve"> далее.</w:t>
      </w:r>
    </w:p>
    <w:p w:rsidR="004D198F" w:rsidRDefault="00CD3198">
      <w:pPr>
        <w:pStyle w:val="a3"/>
        <w:spacing w:before="2"/>
        <w:ind w:right="270"/>
      </w:pPr>
      <w:r>
        <w:t>Педагог обсуждает с детьми правила безопасного поведения в группе, рассказывает, почему игрушки нужно убирать на свои места, демонстрирует детям,</w:t>
      </w:r>
      <w:r>
        <w:rPr>
          <w:spacing w:val="-2"/>
        </w:rPr>
        <w:t xml:space="preserve"> </w:t>
      </w:r>
      <w:r>
        <w:t>как</w:t>
      </w:r>
      <w:r>
        <w:rPr>
          <w:spacing w:val="-1"/>
        </w:rPr>
        <w:t xml:space="preserve"> </w:t>
      </w:r>
      <w:r>
        <w:t>безопасно вести себя за</w:t>
      </w:r>
      <w:r>
        <w:rPr>
          <w:spacing w:val="-2"/>
        </w:rPr>
        <w:t xml:space="preserve"> </w:t>
      </w:r>
      <w:r>
        <w:t>столом, во время</w:t>
      </w:r>
      <w:r>
        <w:rPr>
          <w:spacing w:val="-1"/>
        </w:rPr>
        <w:t xml:space="preserve"> </w:t>
      </w:r>
      <w:r>
        <w:t>одевания на</w:t>
      </w:r>
      <w:r>
        <w:rPr>
          <w:spacing w:val="-2"/>
        </w:rPr>
        <w:t xml:space="preserve"> </w:t>
      </w:r>
      <w:r>
        <w:t>прогулку, во время совместных игр.</w:t>
      </w:r>
    </w:p>
    <w:p w:rsidR="004D198F" w:rsidRDefault="00CD3198">
      <w:pPr>
        <w:pStyle w:val="a3"/>
        <w:ind w:right="268"/>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ребѐнок хочет покинуть игровую площадку, уйти с участка ДОО. Обсуждает вместе с детьми их действия, дает возможность ребѐнку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ребѐнка появляется желание их попробовать, обязательно сначала спросить у взрослого, можно ли их есть).</w:t>
      </w:r>
    </w:p>
    <w:p w:rsidR="004D198F" w:rsidRDefault="00CD3198">
      <w:pPr>
        <w:pStyle w:val="a3"/>
        <w:spacing w:before="1"/>
        <w:ind w:right="264"/>
      </w:pPr>
      <w:r>
        <w:t>Педагог поддерживает интерес детей к вопросам безопасного поведения, поощряет вопросы детей дошкольного возраста, с готовностью</w:t>
      </w:r>
      <w:r>
        <w:rPr>
          <w:spacing w:val="-1"/>
        </w:rPr>
        <w:t xml:space="preserve"> </w:t>
      </w:r>
      <w:r>
        <w:t xml:space="preserve">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rPr>
        <w:t>представлений.</w:t>
      </w:r>
    </w:p>
    <w:p w:rsidR="004D198F" w:rsidRDefault="004D198F">
      <w:pPr>
        <w:pStyle w:val="a3"/>
        <w:spacing w:before="7"/>
        <w:ind w:left="0" w:firstLine="0"/>
        <w:jc w:val="left"/>
      </w:pPr>
    </w:p>
    <w:p w:rsidR="004D198F" w:rsidRDefault="00CD3198">
      <w:pPr>
        <w:pStyle w:val="Heading2"/>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spacing w:line="318" w:lineRule="exact"/>
        <w:ind w:left="930" w:firstLine="0"/>
        <w:rPr>
          <w:i/>
        </w:rPr>
      </w:pPr>
      <w:r>
        <w:t>В</w:t>
      </w:r>
      <w:r>
        <w:rPr>
          <w:spacing w:val="-10"/>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97"/>
        </w:numPr>
        <w:tabs>
          <w:tab w:val="left" w:pos="1238"/>
        </w:tabs>
        <w:ind w:left="1238" w:hanging="308"/>
        <w:jc w:val="both"/>
        <w:rPr>
          <w:sz w:val="28"/>
        </w:rPr>
      </w:pPr>
      <w:r>
        <w:rPr>
          <w:sz w:val="28"/>
        </w:rPr>
        <w:t>в</w:t>
      </w:r>
      <w:r>
        <w:rPr>
          <w:spacing w:val="-5"/>
          <w:sz w:val="28"/>
        </w:rPr>
        <w:t xml:space="preserve"> </w:t>
      </w:r>
      <w:r>
        <w:rPr>
          <w:sz w:val="28"/>
        </w:rPr>
        <w:t>сфере</w:t>
      </w:r>
      <w:r>
        <w:rPr>
          <w:spacing w:val="-5"/>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4"/>
        <w:numPr>
          <w:ilvl w:val="1"/>
          <w:numId w:val="197"/>
        </w:numPr>
        <w:tabs>
          <w:tab w:val="left" w:pos="1214"/>
        </w:tabs>
        <w:spacing w:line="242" w:lineRule="auto"/>
        <w:ind w:right="270" w:firstLine="707"/>
        <w:rPr>
          <w:sz w:val="28"/>
        </w:rPr>
      </w:pPr>
      <w:r>
        <w:rPr>
          <w:sz w:val="28"/>
        </w:rPr>
        <w:t>формировать положительную самооценку, уверенность в своих силах, стремление к самостоятельности;</w:t>
      </w:r>
    </w:p>
    <w:p w:rsidR="004D198F" w:rsidRDefault="00CD3198">
      <w:pPr>
        <w:pStyle w:val="a4"/>
        <w:numPr>
          <w:ilvl w:val="1"/>
          <w:numId w:val="197"/>
        </w:numPr>
        <w:tabs>
          <w:tab w:val="left" w:pos="1214"/>
        </w:tabs>
        <w:ind w:right="269" w:firstLine="707"/>
        <w:rPr>
          <w:sz w:val="28"/>
        </w:rPr>
      </w:pPr>
      <w:r>
        <w:rPr>
          <w:sz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w:t>
      </w:r>
      <w:r>
        <w:rPr>
          <w:spacing w:val="40"/>
          <w:sz w:val="28"/>
        </w:rPr>
        <w:t xml:space="preserve"> </w:t>
      </w:r>
      <w:r>
        <w:rPr>
          <w:sz w:val="28"/>
        </w:rPr>
        <w:t>животным и растениям;</w:t>
      </w:r>
    </w:p>
    <w:p w:rsidR="004D198F" w:rsidRDefault="00CD3198">
      <w:pPr>
        <w:pStyle w:val="a4"/>
        <w:numPr>
          <w:ilvl w:val="1"/>
          <w:numId w:val="197"/>
        </w:numPr>
        <w:tabs>
          <w:tab w:val="left" w:pos="1214"/>
        </w:tabs>
        <w:ind w:right="270" w:firstLine="707"/>
        <w:rPr>
          <w:sz w:val="28"/>
        </w:rPr>
      </w:pPr>
      <w:r>
        <w:rPr>
          <w:sz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D198F" w:rsidRDefault="00CD3198">
      <w:pPr>
        <w:pStyle w:val="a4"/>
        <w:numPr>
          <w:ilvl w:val="1"/>
          <w:numId w:val="197"/>
        </w:numPr>
        <w:tabs>
          <w:tab w:val="left" w:pos="1215"/>
        </w:tabs>
        <w:spacing w:line="322" w:lineRule="exact"/>
        <w:ind w:left="1215" w:hanging="285"/>
        <w:rPr>
          <w:sz w:val="28"/>
        </w:rPr>
      </w:pPr>
      <w:r>
        <w:rPr>
          <w:sz w:val="28"/>
        </w:rPr>
        <w:t>воспитывать</w:t>
      </w:r>
      <w:r>
        <w:rPr>
          <w:spacing w:val="-8"/>
          <w:sz w:val="28"/>
        </w:rPr>
        <w:t xml:space="preserve"> </w:t>
      </w:r>
      <w:r>
        <w:rPr>
          <w:sz w:val="28"/>
        </w:rPr>
        <w:t>доброжелательное</w:t>
      </w:r>
      <w:r>
        <w:rPr>
          <w:spacing w:val="-6"/>
          <w:sz w:val="28"/>
        </w:rPr>
        <w:t xml:space="preserve"> </w:t>
      </w:r>
      <w:r>
        <w:rPr>
          <w:sz w:val="28"/>
        </w:rPr>
        <w:t>отношение</w:t>
      </w:r>
      <w:r>
        <w:rPr>
          <w:spacing w:val="-6"/>
          <w:sz w:val="28"/>
        </w:rPr>
        <w:t xml:space="preserve"> </w:t>
      </w:r>
      <w:r>
        <w:rPr>
          <w:sz w:val="28"/>
        </w:rPr>
        <w:t>ко</w:t>
      </w:r>
      <w:r>
        <w:rPr>
          <w:spacing w:val="-6"/>
          <w:sz w:val="28"/>
        </w:rPr>
        <w:t xml:space="preserve"> </w:t>
      </w:r>
      <w:r>
        <w:rPr>
          <w:sz w:val="28"/>
        </w:rPr>
        <w:t>взрослым</w:t>
      </w:r>
      <w:r>
        <w:rPr>
          <w:spacing w:val="-6"/>
          <w:sz w:val="28"/>
        </w:rPr>
        <w:t xml:space="preserve"> </w:t>
      </w:r>
      <w:r>
        <w:rPr>
          <w:sz w:val="28"/>
        </w:rPr>
        <w:t>и</w:t>
      </w:r>
      <w:r>
        <w:rPr>
          <w:spacing w:val="-8"/>
          <w:sz w:val="28"/>
        </w:rPr>
        <w:t xml:space="preserve"> </w:t>
      </w:r>
      <w:r>
        <w:rPr>
          <w:spacing w:val="-2"/>
          <w:sz w:val="28"/>
        </w:rPr>
        <w:t>детям;</w:t>
      </w:r>
    </w:p>
    <w:p w:rsidR="004D198F" w:rsidRDefault="00CD3198">
      <w:pPr>
        <w:pStyle w:val="a4"/>
        <w:numPr>
          <w:ilvl w:val="1"/>
          <w:numId w:val="197"/>
        </w:numPr>
        <w:tabs>
          <w:tab w:val="left" w:pos="1214"/>
        </w:tabs>
        <w:ind w:right="269" w:firstLine="707"/>
        <w:rPr>
          <w:sz w:val="28"/>
        </w:rPr>
      </w:pPr>
      <w:r>
        <w:rPr>
          <w:sz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D198F" w:rsidRDefault="00CD3198">
      <w:pPr>
        <w:pStyle w:val="a4"/>
        <w:numPr>
          <w:ilvl w:val="1"/>
          <w:numId w:val="197"/>
        </w:numPr>
        <w:tabs>
          <w:tab w:val="left" w:pos="1214"/>
        </w:tabs>
        <w:spacing w:line="242" w:lineRule="auto"/>
        <w:ind w:right="271" w:firstLine="707"/>
        <w:rPr>
          <w:sz w:val="28"/>
        </w:rPr>
      </w:pPr>
      <w:r>
        <w:rPr>
          <w:sz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4D198F" w:rsidRDefault="00CD3198">
      <w:pPr>
        <w:pStyle w:val="a4"/>
        <w:numPr>
          <w:ilvl w:val="0"/>
          <w:numId w:val="197"/>
        </w:numPr>
        <w:tabs>
          <w:tab w:val="left" w:pos="1262"/>
        </w:tabs>
        <w:spacing w:line="317" w:lineRule="exact"/>
        <w:ind w:left="1262" w:hanging="332"/>
        <w:jc w:val="both"/>
        <w:rPr>
          <w:sz w:val="28"/>
        </w:rPr>
      </w:pPr>
      <w:r>
        <w:rPr>
          <w:sz w:val="28"/>
        </w:rPr>
        <w:t>в</w:t>
      </w:r>
      <w:r>
        <w:rPr>
          <w:spacing w:val="-8"/>
          <w:sz w:val="28"/>
        </w:rPr>
        <w:t xml:space="preserve"> </w:t>
      </w:r>
      <w:r>
        <w:rPr>
          <w:sz w:val="28"/>
        </w:rPr>
        <w:t>области</w:t>
      </w:r>
      <w:r>
        <w:rPr>
          <w:spacing w:val="-7"/>
          <w:sz w:val="28"/>
        </w:rPr>
        <w:t xml:space="preserve"> </w:t>
      </w:r>
      <w:r>
        <w:rPr>
          <w:sz w:val="28"/>
        </w:rPr>
        <w:t>формирования</w:t>
      </w:r>
      <w:r>
        <w:rPr>
          <w:spacing w:val="-6"/>
          <w:sz w:val="28"/>
        </w:rPr>
        <w:t xml:space="preserve"> </w:t>
      </w:r>
      <w:r>
        <w:rPr>
          <w:sz w:val="28"/>
        </w:rPr>
        <w:t>основ</w:t>
      </w:r>
      <w:r>
        <w:rPr>
          <w:spacing w:val="-8"/>
          <w:sz w:val="28"/>
        </w:rPr>
        <w:t xml:space="preserve"> </w:t>
      </w:r>
      <w:r>
        <w:rPr>
          <w:sz w:val="28"/>
        </w:rPr>
        <w:t>гражданственности</w:t>
      </w:r>
      <w:r>
        <w:rPr>
          <w:spacing w:val="-6"/>
          <w:sz w:val="28"/>
        </w:rPr>
        <w:t xml:space="preserve"> </w:t>
      </w:r>
      <w:r>
        <w:rPr>
          <w:sz w:val="28"/>
        </w:rPr>
        <w:t>и</w:t>
      </w:r>
      <w:r>
        <w:rPr>
          <w:spacing w:val="-9"/>
          <w:sz w:val="28"/>
        </w:rPr>
        <w:t xml:space="preserve"> </w:t>
      </w:r>
      <w:r>
        <w:rPr>
          <w:spacing w:val="-2"/>
          <w:sz w:val="28"/>
        </w:rPr>
        <w:t>патриотизма:</w:t>
      </w:r>
    </w:p>
    <w:p w:rsidR="004D198F" w:rsidRDefault="00CD3198">
      <w:pPr>
        <w:pStyle w:val="a4"/>
        <w:numPr>
          <w:ilvl w:val="1"/>
          <w:numId w:val="197"/>
        </w:numPr>
        <w:tabs>
          <w:tab w:val="left" w:pos="1214"/>
        </w:tabs>
        <w:ind w:right="265" w:firstLine="707"/>
        <w:rPr>
          <w:sz w:val="28"/>
        </w:rPr>
      </w:pPr>
      <w:r>
        <w:rPr>
          <w:sz w:val="28"/>
        </w:rPr>
        <w:t>воспитывать уважительное отношение к Родине, символам страны, памятным датам;</w:t>
      </w:r>
    </w:p>
    <w:p w:rsidR="004D198F" w:rsidRDefault="00CD3198">
      <w:pPr>
        <w:pStyle w:val="a4"/>
        <w:numPr>
          <w:ilvl w:val="1"/>
          <w:numId w:val="197"/>
        </w:numPr>
        <w:tabs>
          <w:tab w:val="left" w:pos="1215"/>
        </w:tabs>
        <w:spacing w:line="321" w:lineRule="exact"/>
        <w:ind w:left="1215" w:hanging="285"/>
        <w:rPr>
          <w:sz w:val="28"/>
        </w:rPr>
      </w:pPr>
      <w:r>
        <w:rPr>
          <w:sz w:val="28"/>
        </w:rPr>
        <w:t>воспитывать</w:t>
      </w:r>
      <w:r>
        <w:rPr>
          <w:spacing w:val="-9"/>
          <w:sz w:val="28"/>
        </w:rPr>
        <w:t xml:space="preserve"> </w:t>
      </w:r>
      <w:r>
        <w:rPr>
          <w:sz w:val="28"/>
        </w:rPr>
        <w:t>гордость</w:t>
      </w:r>
      <w:r>
        <w:rPr>
          <w:spacing w:val="-5"/>
          <w:sz w:val="28"/>
        </w:rPr>
        <w:t xml:space="preserve"> </w:t>
      </w:r>
      <w:r>
        <w:rPr>
          <w:sz w:val="28"/>
        </w:rPr>
        <w:t>за</w:t>
      </w:r>
      <w:r>
        <w:rPr>
          <w:spacing w:val="-5"/>
          <w:sz w:val="28"/>
        </w:rPr>
        <w:t xml:space="preserve"> </w:t>
      </w:r>
      <w:r>
        <w:rPr>
          <w:sz w:val="28"/>
        </w:rPr>
        <w:t>достижения</w:t>
      </w:r>
      <w:r>
        <w:rPr>
          <w:spacing w:val="-6"/>
          <w:sz w:val="28"/>
        </w:rPr>
        <w:t xml:space="preserve"> </w:t>
      </w:r>
      <w:r>
        <w:rPr>
          <w:sz w:val="28"/>
        </w:rPr>
        <w:t>страны</w:t>
      </w:r>
      <w:r>
        <w:rPr>
          <w:spacing w:val="-3"/>
          <w:sz w:val="28"/>
        </w:rPr>
        <w:t xml:space="preserve"> </w:t>
      </w:r>
      <w:r>
        <w:rPr>
          <w:sz w:val="28"/>
        </w:rPr>
        <w:t>в</w:t>
      </w:r>
      <w:r>
        <w:rPr>
          <w:spacing w:val="-7"/>
          <w:sz w:val="28"/>
        </w:rPr>
        <w:t xml:space="preserve"> </w:t>
      </w:r>
      <w:r>
        <w:rPr>
          <w:sz w:val="28"/>
        </w:rPr>
        <w:t>области</w:t>
      </w:r>
      <w:r>
        <w:rPr>
          <w:spacing w:val="-5"/>
          <w:sz w:val="28"/>
        </w:rPr>
        <w:t xml:space="preserve"> </w:t>
      </w:r>
      <w:r>
        <w:rPr>
          <w:sz w:val="28"/>
        </w:rPr>
        <w:t>спорта,</w:t>
      </w:r>
      <w:r>
        <w:rPr>
          <w:spacing w:val="-4"/>
          <w:sz w:val="28"/>
        </w:rPr>
        <w:t xml:space="preserve"> </w:t>
      </w:r>
      <w:r>
        <w:rPr>
          <w:spacing w:val="-2"/>
          <w:sz w:val="28"/>
        </w:rPr>
        <w:t>науки,</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искусства</w:t>
      </w:r>
      <w:r>
        <w:rPr>
          <w:spacing w:val="-5"/>
        </w:rPr>
        <w:t xml:space="preserve"> </w:t>
      </w:r>
      <w:r>
        <w:t>и</w:t>
      </w:r>
      <w:r>
        <w:rPr>
          <w:spacing w:val="-4"/>
        </w:rPr>
        <w:t xml:space="preserve"> </w:t>
      </w:r>
      <w:r>
        <w:t>других</w:t>
      </w:r>
      <w:r>
        <w:rPr>
          <w:spacing w:val="-6"/>
        </w:rPr>
        <w:t xml:space="preserve"> </w:t>
      </w:r>
      <w:r>
        <w:rPr>
          <w:spacing w:val="-2"/>
        </w:rPr>
        <w:t>областях;</w:t>
      </w:r>
    </w:p>
    <w:p w:rsidR="004D198F" w:rsidRDefault="00CD3198">
      <w:pPr>
        <w:pStyle w:val="a4"/>
        <w:numPr>
          <w:ilvl w:val="1"/>
          <w:numId w:val="197"/>
        </w:numPr>
        <w:tabs>
          <w:tab w:val="left" w:pos="1214"/>
        </w:tabs>
        <w:spacing w:before="2"/>
        <w:ind w:right="273" w:firstLine="707"/>
        <w:rPr>
          <w:sz w:val="28"/>
        </w:rPr>
      </w:pPr>
      <w:r>
        <w:rPr>
          <w:sz w:val="28"/>
        </w:rPr>
        <w:t>развивать интерес детей к основным достопримечательностями населенного пункта, в котором они живут.</w:t>
      </w:r>
    </w:p>
    <w:p w:rsidR="004D198F" w:rsidRDefault="00CD3198">
      <w:pPr>
        <w:pStyle w:val="a4"/>
        <w:numPr>
          <w:ilvl w:val="0"/>
          <w:numId w:val="197"/>
        </w:numPr>
        <w:tabs>
          <w:tab w:val="left" w:pos="1257"/>
        </w:tabs>
        <w:spacing w:line="321" w:lineRule="exact"/>
        <w:ind w:left="1257" w:hanging="327"/>
        <w:jc w:val="both"/>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2"/>
          <w:sz w:val="28"/>
        </w:rPr>
        <w:t xml:space="preserve"> воспитания:</w:t>
      </w:r>
    </w:p>
    <w:p w:rsidR="004D198F" w:rsidRDefault="00CD3198">
      <w:pPr>
        <w:pStyle w:val="a4"/>
        <w:numPr>
          <w:ilvl w:val="1"/>
          <w:numId w:val="197"/>
        </w:numPr>
        <w:tabs>
          <w:tab w:val="left" w:pos="1214"/>
        </w:tabs>
        <w:ind w:right="272" w:firstLine="707"/>
        <w:rPr>
          <w:sz w:val="28"/>
        </w:rPr>
      </w:pPr>
      <w:r>
        <w:rPr>
          <w:sz w:val="28"/>
        </w:rPr>
        <w:t>формировать представления об отдельных профессиях взрослых на основе ознакомления с конкретными видами труда;</w:t>
      </w:r>
    </w:p>
    <w:p w:rsidR="004D198F" w:rsidRDefault="00CD3198">
      <w:pPr>
        <w:pStyle w:val="a4"/>
        <w:numPr>
          <w:ilvl w:val="1"/>
          <w:numId w:val="197"/>
        </w:numPr>
        <w:tabs>
          <w:tab w:val="left" w:pos="1214"/>
        </w:tabs>
        <w:ind w:right="266" w:firstLine="707"/>
        <w:rPr>
          <w:sz w:val="28"/>
        </w:rPr>
      </w:pPr>
      <w:r>
        <w:rPr>
          <w:sz w:val="28"/>
        </w:rPr>
        <w:t>воспитывать уважение и благодарность взрослым за их труд, заботу</w:t>
      </w:r>
      <w:r>
        <w:rPr>
          <w:spacing w:val="40"/>
          <w:sz w:val="28"/>
        </w:rPr>
        <w:t xml:space="preserve"> </w:t>
      </w:r>
      <w:r>
        <w:rPr>
          <w:sz w:val="28"/>
        </w:rPr>
        <w:t>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D198F" w:rsidRDefault="00CD3198">
      <w:pPr>
        <w:pStyle w:val="a4"/>
        <w:numPr>
          <w:ilvl w:val="0"/>
          <w:numId w:val="197"/>
        </w:numPr>
        <w:tabs>
          <w:tab w:val="left" w:pos="1267"/>
        </w:tabs>
        <w:spacing w:line="322" w:lineRule="exact"/>
        <w:ind w:left="1267" w:hanging="337"/>
        <w:jc w:val="both"/>
        <w:rPr>
          <w:sz w:val="28"/>
        </w:rPr>
      </w:pPr>
      <w:r>
        <w:rPr>
          <w:sz w:val="28"/>
        </w:rPr>
        <w:t>в</w:t>
      </w:r>
      <w:r>
        <w:rPr>
          <w:spacing w:val="-10"/>
          <w:sz w:val="28"/>
        </w:rPr>
        <w:t xml:space="preserve"> </w:t>
      </w:r>
      <w:r>
        <w:rPr>
          <w:sz w:val="28"/>
        </w:rPr>
        <w:t>области</w:t>
      </w:r>
      <w:r>
        <w:rPr>
          <w:spacing w:val="-6"/>
          <w:sz w:val="28"/>
        </w:rPr>
        <w:t xml:space="preserve"> </w:t>
      </w:r>
      <w:r>
        <w:rPr>
          <w:sz w:val="28"/>
        </w:rPr>
        <w:t>формирования</w:t>
      </w:r>
      <w:r>
        <w:rPr>
          <w:spacing w:val="-7"/>
          <w:sz w:val="28"/>
        </w:rPr>
        <w:t xml:space="preserve"> </w:t>
      </w:r>
      <w:r>
        <w:rPr>
          <w:sz w:val="28"/>
        </w:rPr>
        <w:t>основ</w:t>
      </w:r>
      <w:r>
        <w:rPr>
          <w:spacing w:val="-7"/>
          <w:sz w:val="28"/>
        </w:rPr>
        <w:t xml:space="preserve"> </w:t>
      </w:r>
      <w:r>
        <w:rPr>
          <w:sz w:val="28"/>
        </w:rPr>
        <w:t>безопасного</w:t>
      </w:r>
      <w:r>
        <w:rPr>
          <w:spacing w:val="-8"/>
          <w:sz w:val="28"/>
        </w:rPr>
        <w:t xml:space="preserve"> </w:t>
      </w:r>
      <w:r>
        <w:rPr>
          <w:spacing w:val="-2"/>
          <w:sz w:val="28"/>
        </w:rPr>
        <w:t>поведения:</w:t>
      </w:r>
    </w:p>
    <w:p w:rsidR="004D198F" w:rsidRDefault="00CD3198">
      <w:pPr>
        <w:pStyle w:val="a4"/>
        <w:numPr>
          <w:ilvl w:val="1"/>
          <w:numId w:val="197"/>
        </w:numPr>
        <w:tabs>
          <w:tab w:val="left" w:pos="1214"/>
        </w:tabs>
        <w:ind w:right="275" w:firstLine="707"/>
        <w:jc w:val="left"/>
        <w:rPr>
          <w:sz w:val="28"/>
        </w:rPr>
      </w:pPr>
      <w:r>
        <w:rPr>
          <w:sz w:val="28"/>
        </w:rPr>
        <w:t>обогащать</w:t>
      </w:r>
      <w:r>
        <w:rPr>
          <w:spacing w:val="40"/>
          <w:sz w:val="28"/>
        </w:rPr>
        <w:t xml:space="preserve"> </w:t>
      </w:r>
      <w:r>
        <w:rPr>
          <w:sz w:val="28"/>
        </w:rPr>
        <w:t>представления</w:t>
      </w:r>
      <w:r>
        <w:rPr>
          <w:spacing w:val="40"/>
          <w:sz w:val="28"/>
        </w:rPr>
        <w:t xml:space="preserve"> </w:t>
      </w:r>
      <w:r>
        <w:rPr>
          <w:sz w:val="28"/>
        </w:rPr>
        <w:t>детей</w:t>
      </w:r>
      <w:r>
        <w:rPr>
          <w:spacing w:val="40"/>
          <w:sz w:val="28"/>
        </w:rPr>
        <w:t xml:space="preserve"> </w:t>
      </w:r>
      <w:r>
        <w:rPr>
          <w:sz w:val="28"/>
        </w:rPr>
        <w:t>об</w:t>
      </w:r>
      <w:r>
        <w:rPr>
          <w:spacing w:val="40"/>
          <w:sz w:val="28"/>
        </w:rPr>
        <w:t xml:space="preserve"> </w:t>
      </w:r>
      <w:r>
        <w:rPr>
          <w:sz w:val="28"/>
        </w:rPr>
        <w:t>основных</w:t>
      </w:r>
      <w:r>
        <w:rPr>
          <w:spacing w:val="40"/>
          <w:sz w:val="28"/>
        </w:rPr>
        <w:t xml:space="preserve"> </w:t>
      </w:r>
      <w:r>
        <w:rPr>
          <w:sz w:val="28"/>
        </w:rPr>
        <w:t>источниках</w:t>
      </w:r>
      <w:r>
        <w:rPr>
          <w:spacing w:val="40"/>
          <w:sz w:val="28"/>
        </w:rPr>
        <w:t xml:space="preserve"> </w:t>
      </w:r>
      <w:r>
        <w:rPr>
          <w:sz w:val="28"/>
        </w:rPr>
        <w:t>и</w:t>
      </w:r>
      <w:r>
        <w:rPr>
          <w:spacing w:val="40"/>
          <w:sz w:val="28"/>
        </w:rPr>
        <w:t xml:space="preserve"> </w:t>
      </w:r>
      <w:r>
        <w:rPr>
          <w:sz w:val="28"/>
        </w:rPr>
        <w:t>видах опасности в быту, на улице, в природе, в общении с незнакомыми людьми;</w:t>
      </w:r>
    </w:p>
    <w:p w:rsidR="004D198F" w:rsidRDefault="00CD3198">
      <w:pPr>
        <w:pStyle w:val="a4"/>
        <w:numPr>
          <w:ilvl w:val="1"/>
          <w:numId w:val="197"/>
        </w:numPr>
        <w:tabs>
          <w:tab w:val="left" w:pos="1214"/>
        </w:tabs>
        <w:spacing w:before="2"/>
        <w:ind w:right="271" w:firstLine="707"/>
        <w:jc w:val="left"/>
        <w:rPr>
          <w:sz w:val="28"/>
        </w:rPr>
      </w:pPr>
      <w:r>
        <w:rPr>
          <w:sz w:val="28"/>
        </w:rPr>
        <w:t>знакомить детей с простейшими способами безопасного поведения в опасных ситуациях;</w:t>
      </w:r>
    </w:p>
    <w:p w:rsidR="004D198F" w:rsidRDefault="00CD3198">
      <w:pPr>
        <w:pStyle w:val="a4"/>
        <w:numPr>
          <w:ilvl w:val="1"/>
          <w:numId w:val="197"/>
        </w:numPr>
        <w:tabs>
          <w:tab w:val="left" w:pos="1214"/>
          <w:tab w:val="left" w:pos="2997"/>
          <w:tab w:val="left" w:pos="4955"/>
          <w:tab w:val="left" w:pos="5300"/>
          <w:tab w:val="left" w:pos="6607"/>
          <w:tab w:val="left" w:pos="8273"/>
        </w:tabs>
        <w:ind w:right="272" w:firstLine="707"/>
        <w:jc w:val="left"/>
        <w:rPr>
          <w:sz w:val="28"/>
        </w:rPr>
      </w:pPr>
      <w:r>
        <w:rPr>
          <w:spacing w:val="-2"/>
          <w:sz w:val="28"/>
        </w:rPr>
        <w:t>формировать</w:t>
      </w:r>
      <w:r>
        <w:rPr>
          <w:sz w:val="28"/>
        </w:rPr>
        <w:tab/>
      </w:r>
      <w:r>
        <w:rPr>
          <w:spacing w:val="-2"/>
          <w:sz w:val="28"/>
        </w:rPr>
        <w:t>представления</w:t>
      </w:r>
      <w:r>
        <w:rPr>
          <w:sz w:val="28"/>
        </w:rPr>
        <w:tab/>
      </w:r>
      <w:r>
        <w:rPr>
          <w:spacing w:val="-10"/>
          <w:sz w:val="28"/>
        </w:rPr>
        <w:t>о</w:t>
      </w:r>
      <w:r>
        <w:rPr>
          <w:sz w:val="28"/>
        </w:rPr>
        <w:tab/>
      </w:r>
      <w:r>
        <w:rPr>
          <w:spacing w:val="-2"/>
          <w:sz w:val="28"/>
        </w:rPr>
        <w:t>правилах</w:t>
      </w:r>
      <w:r>
        <w:rPr>
          <w:sz w:val="28"/>
        </w:rPr>
        <w:tab/>
      </w:r>
      <w:r>
        <w:rPr>
          <w:spacing w:val="-2"/>
          <w:sz w:val="28"/>
        </w:rPr>
        <w:t>безопасного</w:t>
      </w:r>
      <w:r>
        <w:rPr>
          <w:sz w:val="28"/>
        </w:rPr>
        <w:tab/>
      </w:r>
      <w:r>
        <w:rPr>
          <w:spacing w:val="-2"/>
          <w:sz w:val="28"/>
        </w:rPr>
        <w:t xml:space="preserve">дорожного </w:t>
      </w:r>
      <w:r>
        <w:rPr>
          <w:sz w:val="28"/>
        </w:rPr>
        <w:t>движения в качестве пешехода и пассажира транспортного средства.</w:t>
      </w:r>
    </w:p>
    <w:p w:rsidR="004D198F" w:rsidRDefault="00CD3198">
      <w:pPr>
        <w:pStyle w:val="a4"/>
        <w:numPr>
          <w:ilvl w:val="1"/>
          <w:numId w:val="197"/>
        </w:numPr>
        <w:tabs>
          <w:tab w:val="left" w:pos="1214"/>
        </w:tabs>
        <w:ind w:right="270" w:firstLine="707"/>
        <w:rPr>
          <w:sz w:val="28"/>
        </w:rPr>
      </w:pPr>
      <w:r>
        <w:rPr>
          <w:sz w:val="28"/>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w:t>
      </w:r>
      <w:r>
        <w:rPr>
          <w:spacing w:val="-2"/>
          <w:sz w:val="28"/>
        </w:rPr>
        <w:t>обучения.</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96"/>
        </w:numPr>
        <w:tabs>
          <w:tab w:val="left" w:pos="1228"/>
        </w:tabs>
        <w:spacing w:line="322" w:lineRule="exact"/>
        <w:ind w:left="1228" w:hanging="298"/>
        <w:jc w:val="both"/>
        <w:rPr>
          <w:sz w:val="28"/>
        </w:rPr>
      </w:pPr>
      <w:r>
        <w:rPr>
          <w:sz w:val="28"/>
        </w:rPr>
        <w:t>В</w:t>
      </w:r>
      <w:r>
        <w:rPr>
          <w:spacing w:val="-5"/>
          <w:sz w:val="28"/>
        </w:rPr>
        <w:t xml:space="preserve"> </w:t>
      </w:r>
      <w:r>
        <w:rPr>
          <w:sz w:val="28"/>
        </w:rPr>
        <w:t>сфере</w:t>
      </w:r>
      <w:r>
        <w:rPr>
          <w:spacing w:val="-4"/>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3"/>
        <w:ind w:right="270"/>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4D198F" w:rsidRDefault="00CD3198">
      <w:pPr>
        <w:pStyle w:val="a3"/>
        <w:ind w:right="264"/>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ребѐнку обнаружить свои ошибки и найти адекватный способ их устранения.</w:t>
      </w:r>
    </w:p>
    <w:p w:rsidR="004D198F" w:rsidRDefault="00CD3198">
      <w:pPr>
        <w:pStyle w:val="a3"/>
        <w:ind w:right="267"/>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D198F" w:rsidRDefault="00CD3198">
      <w:pPr>
        <w:pStyle w:val="a3"/>
        <w:spacing w:before="1"/>
        <w:ind w:right="271"/>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w:t>
      </w:r>
      <w:r>
        <w:rPr>
          <w:spacing w:val="80"/>
          <w:w w:val="150"/>
        </w:rPr>
        <w:t xml:space="preserve"> </w:t>
      </w:r>
      <w:r>
        <w:t>о</w:t>
      </w:r>
      <w:r>
        <w:rPr>
          <w:spacing w:val="80"/>
          <w:w w:val="150"/>
        </w:rPr>
        <w:t xml:space="preserve"> </w:t>
      </w:r>
      <w:r>
        <w:t>структуре</w:t>
      </w:r>
      <w:r>
        <w:rPr>
          <w:spacing w:val="80"/>
          <w:w w:val="150"/>
        </w:rPr>
        <w:t xml:space="preserve"> </w:t>
      </w:r>
      <w:r>
        <w:t>и</w:t>
      </w:r>
      <w:r>
        <w:rPr>
          <w:spacing w:val="80"/>
          <w:w w:val="150"/>
        </w:rPr>
        <w:t xml:space="preserve"> </w:t>
      </w:r>
      <w:r>
        <w:t>составе</w:t>
      </w:r>
      <w:r>
        <w:rPr>
          <w:spacing w:val="80"/>
          <w:w w:val="150"/>
        </w:rPr>
        <w:t xml:space="preserve"> </w:t>
      </w:r>
      <w:r>
        <w:t>семьи,</w:t>
      </w:r>
      <w:r>
        <w:rPr>
          <w:spacing w:val="80"/>
          <w:w w:val="150"/>
        </w:rPr>
        <w:t xml:space="preserve"> </w:t>
      </w:r>
      <w:r>
        <w:t>родственных</w:t>
      </w:r>
      <w:r>
        <w:rPr>
          <w:spacing w:val="80"/>
          <w:w w:val="150"/>
        </w:rPr>
        <w:t xml:space="preserve"> </w:t>
      </w:r>
      <w:r>
        <w:t>отношениях;</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семейных</w:t>
      </w:r>
      <w:r>
        <w:rPr>
          <w:spacing w:val="-9"/>
        </w:rPr>
        <w:t xml:space="preserve"> </w:t>
      </w:r>
      <w:r>
        <w:t>событиях,</w:t>
      </w:r>
      <w:r>
        <w:rPr>
          <w:spacing w:val="-11"/>
        </w:rPr>
        <w:t xml:space="preserve"> </w:t>
      </w:r>
      <w:r>
        <w:rPr>
          <w:spacing w:val="-2"/>
        </w:rPr>
        <w:t>делах.</w:t>
      </w:r>
    </w:p>
    <w:p w:rsidR="004D198F" w:rsidRDefault="00CD3198">
      <w:pPr>
        <w:pStyle w:val="a3"/>
        <w:spacing w:before="2"/>
        <w:ind w:right="265"/>
      </w:pPr>
      <w: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ребѐнка к соблюдению или нарушению моральных норм при взаимодействии со </w:t>
      </w:r>
      <w:r>
        <w:rPr>
          <w:spacing w:val="-2"/>
        </w:rPr>
        <w:t>сверстником.</w:t>
      </w:r>
    </w:p>
    <w:p w:rsidR="004D198F" w:rsidRDefault="00CD3198">
      <w:pPr>
        <w:pStyle w:val="a3"/>
        <w:spacing w:before="1"/>
        <w:ind w:right="263"/>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w:t>
      </w:r>
      <w:r>
        <w:rPr>
          <w:spacing w:val="80"/>
        </w:rPr>
        <w:t xml:space="preserve"> </w:t>
      </w:r>
      <w:r>
        <w:t>правилами поведения в общественных местах.</w:t>
      </w:r>
    </w:p>
    <w:p w:rsidR="004D198F" w:rsidRDefault="00CD3198">
      <w:pPr>
        <w:pStyle w:val="a3"/>
        <w:ind w:right="268"/>
      </w:pPr>
      <w:r>
        <w:t>Развивает позитивное отношение к ДОО: знакомит с педагогическими</w:t>
      </w:r>
      <w:r>
        <w:rPr>
          <w:spacing w:val="40"/>
        </w:rPr>
        <w:t xml:space="preserve"> </w:t>
      </w:r>
      <w:r>
        <w:t>и</w:t>
      </w:r>
      <w:r>
        <w:rPr>
          <w:spacing w:val="-1"/>
        </w:rPr>
        <w:t xml:space="preserve"> </w:t>
      </w:r>
      <w:r>
        <w:t>иными</w:t>
      </w:r>
      <w:r>
        <w:rPr>
          <w:spacing w:val="-1"/>
        </w:rPr>
        <w:t xml:space="preserve"> </w:t>
      </w:r>
      <w:r>
        <w:t>работниками</w:t>
      </w:r>
      <w:r>
        <w:rPr>
          <w:spacing w:val="-1"/>
        </w:rPr>
        <w:t xml:space="preserve"> </w:t>
      </w:r>
      <w:r>
        <w:t>ДОО,</w:t>
      </w:r>
      <w:r>
        <w:rPr>
          <w:spacing w:val="-2"/>
        </w:rPr>
        <w:t xml:space="preserve"> </w:t>
      </w:r>
      <w:r>
        <w:t>с</w:t>
      </w:r>
      <w:r>
        <w:rPr>
          <w:spacing w:val="-2"/>
        </w:rPr>
        <w:t xml:space="preserve"> </w:t>
      </w:r>
      <w:r>
        <w:t>доступными</w:t>
      </w:r>
      <w:r>
        <w:rPr>
          <w:spacing w:val="-3"/>
        </w:rPr>
        <w:t xml:space="preserve"> </w:t>
      </w:r>
      <w:r>
        <w:t>для</w:t>
      </w:r>
      <w:r>
        <w:rPr>
          <w:spacing w:val="-1"/>
        </w:rPr>
        <w:t xml:space="preserve"> </w:t>
      </w:r>
      <w:r>
        <w:t>восприятия</w:t>
      </w:r>
      <w:r>
        <w:rPr>
          <w:spacing w:val="-4"/>
        </w:rPr>
        <w:t xml:space="preserve"> </w:t>
      </w:r>
      <w:r>
        <w:t>детьми</w:t>
      </w:r>
      <w:r>
        <w:rPr>
          <w:spacing w:val="-3"/>
        </w:rPr>
        <w:t xml:space="preserve"> </w:t>
      </w:r>
      <w:r>
        <w:t>правилами жизнедеятельности</w:t>
      </w:r>
      <w:r>
        <w:rPr>
          <w:spacing w:val="-4"/>
        </w:rPr>
        <w:t xml:space="preserve"> </w:t>
      </w:r>
      <w:r>
        <w:t>в</w:t>
      </w:r>
      <w:r>
        <w:rPr>
          <w:spacing w:val="-4"/>
        </w:rPr>
        <w:t xml:space="preserve"> </w:t>
      </w:r>
      <w:r>
        <w:t>ДОО;</w:t>
      </w:r>
      <w:r>
        <w:rPr>
          <w:spacing w:val="-2"/>
        </w:rPr>
        <w:t xml:space="preserve"> </w:t>
      </w:r>
      <w:r>
        <w:t>еѐ</w:t>
      </w:r>
      <w:r>
        <w:rPr>
          <w:spacing w:val="-3"/>
        </w:rPr>
        <w:t xml:space="preserve"> </w:t>
      </w:r>
      <w:r>
        <w:t>традициями;</w:t>
      </w:r>
      <w:r>
        <w:rPr>
          <w:spacing w:val="-3"/>
        </w:rPr>
        <w:t xml:space="preserve"> </w:t>
      </w:r>
      <w:r>
        <w:t>воспитывает</w:t>
      </w:r>
      <w:r>
        <w:rPr>
          <w:spacing w:val="-6"/>
        </w:rPr>
        <w:t xml:space="preserve"> </w:t>
      </w:r>
      <w:r>
        <w:t>бережное</w:t>
      </w:r>
      <w:r>
        <w:rPr>
          <w:spacing w:val="-4"/>
        </w:rPr>
        <w:t xml:space="preserve"> </w:t>
      </w:r>
      <w:r>
        <w:t>отношение к пространству и оборудованию ДОО. Обращает внимание детей на изменение и украшение еѐ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D198F" w:rsidRDefault="00CD3198">
      <w:pPr>
        <w:pStyle w:val="a4"/>
        <w:numPr>
          <w:ilvl w:val="0"/>
          <w:numId w:val="196"/>
        </w:numPr>
        <w:tabs>
          <w:tab w:val="left" w:pos="1238"/>
        </w:tabs>
        <w:ind w:left="930" w:right="263" w:firstLine="0"/>
        <w:jc w:val="both"/>
        <w:rPr>
          <w:sz w:val="28"/>
        </w:rPr>
      </w:pPr>
      <w:r>
        <w:rPr>
          <w:sz w:val="28"/>
        </w:rPr>
        <w:t>В области формирования основ гражданственности и патриотизма: Воспитывает</w:t>
      </w:r>
      <w:r>
        <w:rPr>
          <w:spacing w:val="72"/>
          <w:w w:val="150"/>
          <w:sz w:val="28"/>
        </w:rPr>
        <w:t xml:space="preserve"> </w:t>
      </w:r>
      <w:r>
        <w:rPr>
          <w:sz w:val="28"/>
        </w:rPr>
        <w:t>уважительное</w:t>
      </w:r>
      <w:r>
        <w:rPr>
          <w:spacing w:val="73"/>
          <w:w w:val="150"/>
          <w:sz w:val="28"/>
        </w:rPr>
        <w:t xml:space="preserve"> </w:t>
      </w:r>
      <w:r>
        <w:rPr>
          <w:sz w:val="28"/>
        </w:rPr>
        <w:t>отношение</w:t>
      </w:r>
      <w:r>
        <w:rPr>
          <w:spacing w:val="73"/>
          <w:w w:val="150"/>
          <w:sz w:val="28"/>
        </w:rPr>
        <w:t xml:space="preserve"> </w:t>
      </w:r>
      <w:r>
        <w:rPr>
          <w:sz w:val="28"/>
        </w:rPr>
        <w:t>к</w:t>
      </w:r>
      <w:r>
        <w:rPr>
          <w:spacing w:val="73"/>
          <w:w w:val="150"/>
          <w:sz w:val="28"/>
        </w:rPr>
        <w:t xml:space="preserve"> </w:t>
      </w:r>
      <w:r>
        <w:rPr>
          <w:sz w:val="28"/>
        </w:rPr>
        <w:t>нашей</w:t>
      </w:r>
      <w:r>
        <w:rPr>
          <w:spacing w:val="73"/>
          <w:w w:val="150"/>
          <w:sz w:val="28"/>
        </w:rPr>
        <w:t xml:space="preserve"> </w:t>
      </w:r>
      <w:r>
        <w:rPr>
          <w:sz w:val="28"/>
        </w:rPr>
        <w:t>Родине</w:t>
      </w:r>
      <w:r>
        <w:rPr>
          <w:spacing w:val="78"/>
          <w:w w:val="150"/>
          <w:sz w:val="28"/>
        </w:rPr>
        <w:t xml:space="preserve"> </w:t>
      </w:r>
      <w:r>
        <w:rPr>
          <w:sz w:val="28"/>
        </w:rPr>
        <w:t>–</w:t>
      </w:r>
      <w:r>
        <w:rPr>
          <w:spacing w:val="74"/>
          <w:w w:val="150"/>
          <w:sz w:val="28"/>
        </w:rPr>
        <w:t xml:space="preserve"> </w:t>
      </w:r>
      <w:r>
        <w:rPr>
          <w:sz w:val="28"/>
        </w:rPr>
        <w:t>России.</w:t>
      </w:r>
    </w:p>
    <w:p w:rsidR="004D198F" w:rsidRDefault="00CD3198">
      <w:pPr>
        <w:pStyle w:val="a3"/>
        <w:ind w:right="271" w:firstLine="0"/>
      </w:pPr>
      <w: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D198F" w:rsidRDefault="00CD3198">
      <w:pPr>
        <w:pStyle w:val="a3"/>
        <w:spacing w:before="1"/>
        <w:ind w:right="268"/>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D198F" w:rsidRDefault="00CD3198">
      <w:pPr>
        <w:pStyle w:val="a3"/>
        <w:ind w:right="266"/>
      </w:pPr>
      <w:r>
        <w:t>Педагог обогащает представления детей о малой родине: знакомит с основными</w:t>
      </w:r>
      <w:r>
        <w:rPr>
          <w:spacing w:val="-6"/>
        </w:rPr>
        <w:t xml:space="preserve"> </w:t>
      </w:r>
      <w:r>
        <w:t>достопримечательностями</w:t>
      </w:r>
      <w:r>
        <w:rPr>
          <w:spacing w:val="-6"/>
        </w:rPr>
        <w:t xml:space="preserve"> </w:t>
      </w:r>
      <w:r>
        <w:t>населенного</w:t>
      </w:r>
      <w:r>
        <w:rPr>
          <w:spacing w:val="-6"/>
        </w:rPr>
        <w:t xml:space="preserve"> </w:t>
      </w:r>
      <w:r>
        <w:t>пункта,</w:t>
      </w:r>
      <w:r>
        <w:rPr>
          <w:spacing w:val="-7"/>
        </w:rPr>
        <w:t xml:space="preserve"> </w:t>
      </w:r>
      <w:r>
        <w:t>развивает</w:t>
      </w:r>
      <w:r>
        <w:rPr>
          <w:spacing w:val="-6"/>
        </w:rPr>
        <w:t xml:space="preserve"> </w:t>
      </w:r>
      <w:r>
        <w:t>интерес детей к</w:t>
      </w:r>
      <w:r>
        <w:rPr>
          <w:spacing w:val="-2"/>
        </w:rPr>
        <w:t xml:space="preserve"> </w:t>
      </w:r>
      <w:r>
        <w:t>их</w:t>
      </w:r>
      <w:r>
        <w:rPr>
          <w:spacing w:val="-2"/>
        </w:rPr>
        <w:t xml:space="preserve"> </w:t>
      </w:r>
      <w:r>
        <w:t>посещению</w:t>
      </w:r>
      <w:r>
        <w:rPr>
          <w:spacing w:val="-1"/>
        </w:rPr>
        <w:t xml:space="preserve"> </w:t>
      </w:r>
      <w:r>
        <w:t>с</w:t>
      </w:r>
      <w:r>
        <w:rPr>
          <w:spacing w:val="-3"/>
        </w:rPr>
        <w:t xml:space="preserve"> </w:t>
      </w:r>
      <w:r>
        <w:t>родителями (законными</w:t>
      </w:r>
      <w:r>
        <w:rPr>
          <w:spacing w:val="-2"/>
        </w:rPr>
        <w:t xml:space="preserve"> </w:t>
      </w:r>
      <w:r>
        <w:t>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w:t>
      </w:r>
      <w:r>
        <w:rPr>
          <w:spacing w:val="21"/>
        </w:rPr>
        <w:t xml:space="preserve"> </w:t>
      </w:r>
      <w:r>
        <w:t>изображает,</w:t>
      </w:r>
      <w:r>
        <w:rPr>
          <w:spacing w:val="22"/>
        </w:rPr>
        <w:t xml:space="preserve"> </w:t>
      </w:r>
      <w:r>
        <w:t>воплощает</w:t>
      </w:r>
      <w:r>
        <w:rPr>
          <w:spacing w:val="22"/>
        </w:rPr>
        <w:t xml:space="preserve"> </w:t>
      </w:r>
      <w:r>
        <w:t>образы</w:t>
      </w:r>
      <w:r>
        <w:rPr>
          <w:spacing w:val="23"/>
        </w:rPr>
        <w:t xml:space="preserve"> </w:t>
      </w:r>
      <w:r>
        <w:t>в</w:t>
      </w:r>
      <w:r>
        <w:rPr>
          <w:spacing w:val="21"/>
        </w:rPr>
        <w:t xml:space="preserve"> </w:t>
      </w:r>
      <w:r>
        <w:t>играх,</w:t>
      </w:r>
      <w:r>
        <w:rPr>
          <w:spacing w:val="22"/>
        </w:rPr>
        <w:t xml:space="preserve"> </w:t>
      </w:r>
      <w:r>
        <w:t>разворачивает</w:t>
      </w:r>
      <w:r>
        <w:rPr>
          <w:spacing w:val="23"/>
        </w:rPr>
        <w:t xml:space="preserve"> </w:t>
      </w:r>
      <w:r>
        <w:rPr>
          <w:spacing w:val="-2"/>
        </w:rPr>
        <w:t>сюжет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и</w:t>
      </w:r>
      <w:r>
        <w:rPr>
          <w:spacing w:val="-1"/>
        </w:rPr>
        <w:t xml:space="preserve"> </w:t>
      </w:r>
      <w:r>
        <w:t xml:space="preserve">так </w:t>
      </w:r>
      <w:r>
        <w:rPr>
          <w:spacing w:val="-2"/>
        </w:rPr>
        <w:t>далее).</w:t>
      </w:r>
    </w:p>
    <w:p w:rsidR="004D198F" w:rsidRDefault="00CD3198">
      <w:pPr>
        <w:pStyle w:val="a3"/>
        <w:spacing w:before="2"/>
        <w:ind w:right="272"/>
      </w:pPr>
      <w:r>
        <w:t>Поддерживает интерес к народной культуре страны (традициям, устному</w:t>
      </w:r>
      <w:r>
        <w:rPr>
          <w:spacing w:val="-2"/>
        </w:rPr>
        <w:t xml:space="preserve"> </w:t>
      </w:r>
      <w:r>
        <w:t>народному</w:t>
      </w:r>
      <w:r>
        <w:rPr>
          <w:spacing w:val="-1"/>
        </w:rPr>
        <w:t xml:space="preserve"> </w:t>
      </w:r>
      <w:r>
        <w:t>творчеству, народной музыке, танцам, играм, игрушкам).</w:t>
      </w:r>
    </w:p>
    <w:p w:rsidR="004D198F" w:rsidRDefault="00CD3198">
      <w:pPr>
        <w:pStyle w:val="a4"/>
        <w:numPr>
          <w:ilvl w:val="0"/>
          <w:numId w:val="196"/>
        </w:numPr>
        <w:tabs>
          <w:tab w:val="left" w:pos="1233"/>
        </w:tabs>
        <w:spacing w:line="321" w:lineRule="exact"/>
        <w:ind w:left="1233" w:hanging="303"/>
        <w:jc w:val="both"/>
        <w:rPr>
          <w:sz w:val="28"/>
        </w:rPr>
      </w:pPr>
      <w:r>
        <w:rPr>
          <w:sz w:val="28"/>
        </w:rPr>
        <w:t>В</w:t>
      </w:r>
      <w:r>
        <w:rPr>
          <w:spacing w:val="-4"/>
          <w:sz w:val="28"/>
        </w:rPr>
        <w:t xml:space="preserve"> </w:t>
      </w:r>
      <w:r>
        <w:rPr>
          <w:sz w:val="28"/>
        </w:rPr>
        <w:t>сфере</w:t>
      </w:r>
      <w:r>
        <w:rPr>
          <w:spacing w:val="-4"/>
          <w:sz w:val="28"/>
        </w:rPr>
        <w:t xml:space="preserve"> </w:t>
      </w:r>
      <w:r>
        <w:rPr>
          <w:sz w:val="28"/>
        </w:rPr>
        <w:t>трудового</w:t>
      </w:r>
      <w:r>
        <w:rPr>
          <w:spacing w:val="-3"/>
          <w:sz w:val="28"/>
        </w:rPr>
        <w:t xml:space="preserve"> </w:t>
      </w:r>
      <w:r>
        <w:rPr>
          <w:spacing w:val="-2"/>
          <w:sz w:val="28"/>
        </w:rPr>
        <w:t>воспитания:</w:t>
      </w:r>
    </w:p>
    <w:p w:rsidR="004D198F" w:rsidRDefault="00CD3198">
      <w:pPr>
        <w:pStyle w:val="a3"/>
        <w:ind w:right="265"/>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D198F" w:rsidRDefault="00CD3198">
      <w:pPr>
        <w:pStyle w:val="a3"/>
        <w:spacing w:before="2"/>
        <w:ind w:right="270"/>
      </w:pPr>
      <w:r>
        <w:t>Педагог поддерживает инициативу детей узнать и рассказать о трудовой деятельности взрослых, поощряет коммуникативную активность ребѐнка, связанную с желанием рассказать о профессии мамы или папы, описать их трудовые действия, рассказать о результатах их труда.</w:t>
      </w:r>
    </w:p>
    <w:p w:rsidR="004D198F" w:rsidRDefault="00CD3198">
      <w:pPr>
        <w:pStyle w:val="a3"/>
        <w:ind w:right="265"/>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w:t>
      </w:r>
      <w:r>
        <w:rPr>
          <w:spacing w:val="-2"/>
        </w:rPr>
        <w:t xml:space="preserve"> </w:t>
      </w:r>
      <w:r>
        <w:t>организуя экспериментирование</w:t>
      </w:r>
      <w:r>
        <w:rPr>
          <w:spacing w:val="-1"/>
        </w:rPr>
        <w:t xml:space="preserve"> </w:t>
      </w:r>
      <w:r>
        <w:t xml:space="preserve">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w:t>
      </w:r>
      <w:r>
        <w:rPr>
          <w:spacing w:val="-2"/>
        </w:rPr>
        <w:t>подобное).</w:t>
      </w:r>
    </w:p>
    <w:p w:rsidR="004D198F" w:rsidRDefault="00CD3198">
      <w:pPr>
        <w:pStyle w:val="a3"/>
        <w:ind w:right="272"/>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еѐ назначении для ускорения</w:t>
      </w:r>
      <w:r>
        <w:rPr>
          <w:spacing w:val="-1"/>
        </w:rPr>
        <w:t xml:space="preserve"> </w:t>
      </w:r>
      <w:r>
        <w:t>и облегчения процессов бытового труда.</w:t>
      </w:r>
    </w:p>
    <w:p w:rsidR="004D198F" w:rsidRDefault="00CD3198">
      <w:pPr>
        <w:pStyle w:val="a3"/>
        <w:ind w:right="269"/>
      </w:pPr>
      <w: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w:t>
      </w:r>
      <w:r>
        <w:rPr>
          <w:spacing w:val="-2"/>
        </w:rPr>
        <w:t>самообслуживания.</w:t>
      </w:r>
    </w:p>
    <w:p w:rsidR="004D198F" w:rsidRDefault="00CD3198">
      <w:pPr>
        <w:pStyle w:val="a3"/>
        <w:ind w:right="269"/>
      </w:pPr>
      <w:r>
        <w:t xml:space="preserve">Одобряет действия детей, направленные на оказание взаимопомощи (помочь доделать поделку, помочь одеться, помочь убрать со стола и тому </w:t>
      </w:r>
      <w:r>
        <w:rPr>
          <w:spacing w:val="-2"/>
        </w:rPr>
        <w:t>подобное).</w:t>
      </w:r>
    </w:p>
    <w:p w:rsidR="004D198F" w:rsidRDefault="00CD3198">
      <w:pPr>
        <w:pStyle w:val="a3"/>
        <w:spacing w:before="1"/>
        <w:ind w:right="266"/>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w:t>
      </w:r>
      <w:r>
        <w:rPr>
          <w:spacing w:val="80"/>
        </w:rPr>
        <w:t xml:space="preserve"> </w:t>
      </w:r>
      <w:r>
        <w:t>очередности</w:t>
      </w:r>
      <w:r>
        <w:rPr>
          <w:spacing w:val="80"/>
        </w:rPr>
        <w:t xml:space="preserve"> </w:t>
      </w:r>
      <w:r>
        <w:t>действий</w:t>
      </w:r>
      <w:r>
        <w:rPr>
          <w:spacing w:val="80"/>
        </w:rPr>
        <w:t xml:space="preserve"> </w:t>
      </w:r>
      <w:r>
        <w:t>в</w:t>
      </w:r>
      <w:r>
        <w:rPr>
          <w:spacing w:val="80"/>
        </w:rPr>
        <w:t xml:space="preserve"> </w:t>
      </w:r>
      <w:r>
        <w:t>трудовом</w:t>
      </w:r>
      <w:r>
        <w:rPr>
          <w:spacing w:val="80"/>
        </w:rPr>
        <w:t xml:space="preserve"> </w:t>
      </w:r>
      <w:r>
        <w:t>процессе</w:t>
      </w:r>
      <w:r>
        <w:rPr>
          <w:spacing w:val="80"/>
        </w:rPr>
        <w:t xml:space="preserve"> </w:t>
      </w:r>
      <w:r>
        <w:t>для</w:t>
      </w:r>
      <w:r>
        <w:rPr>
          <w:spacing w:val="80"/>
        </w:rPr>
        <w:t xml:space="preserve"> </w:t>
      </w:r>
      <w:r>
        <w:t>достижения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D198F" w:rsidRDefault="00CD3198">
      <w:pPr>
        <w:pStyle w:val="a4"/>
        <w:numPr>
          <w:ilvl w:val="0"/>
          <w:numId w:val="196"/>
        </w:numPr>
        <w:tabs>
          <w:tab w:val="left" w:pos="1262"/>
        </w:tabs>
        <w:spacing w:before="2" w:line="322" w:lineRule="exact"/>
        <w:ind w:left="1262" w:hanging="332"/>
        <w:jc w:val="both"/>
        <w:rPr>
          <w:sz w:val="28"/>
        </w:rPr>
      </w:pPr>
      <w:r>
        <w:rPr>
          <w:sz w:val="28"/>
        </w:rPr>
        <w:t>В</w:t>
      </w:r>
      <w:r>
        <w:rPr>
          <w:spacing w:val="-10"/>
          <w:sz w:val="28"/>
        </w:rPr>
        <w:t xml:space="preserve"> </w:t>
      </w:r>
      <w:r>
        <w:rPr>
          <w:sz w:val="28"/>
        </w:rPr>
        <w:t>области</w:t>
      </w:r>
      <w:r>
        <w:rPr>
          <w:spacing w:val="-7"/>
          <w:sz w:val="28"/>
        </w:rPr>
        <w:t xml:space="preserve"> </w:t>
      </w:r>
      <w:r>
        <w:rPr>
          <w:sz w:val="28"/>
        </w:rPr>
        <w:t>формирования</w:t>
      </w:r>
      <w:r>
        <w:rPr>
          <w:spacing w:val="-8"/>
          <w:sz w:val="28"/>
        </w:rPr>
        <w:t xml:space="preserve"> </w:t>
      </w:r>
      <w:r>
        <w:rPr>
          <w:sz w:val="28"/>
        </w:rPr>
        <w:t>основ</w:t>
      </w:r>
      <w:r>
        <w:rPr>
          <w:spacing w:val="-8"/>
          <w:sz w:val="28"/>
        </w:rPr>
        <w:t xml:space="preserve"> </w:t>
      </w:r>
      <w:r>
        <w:rPr>
          <w:sz w:val="28"/>
        </w:rPr>
        <w:t>безопасности</w:t>
      </w:r>
      <w:r>
        <w:rPr>
          <w:spacing w:val="-7"/>
          <w:sz w:val="28"/>
        </w:rPr>
        <w:t xml:space="preserve"> </w:t>
      </w:r>
      <w:r>
        <w:rPr>
          <w:spacing w:val="-2"/>
          <w:sz w:val="28"/>
        </w:rPr>
        <w:t>поведения:</w:t>
      </w:r>
    </w:p>
    <w:p w:rsidR="004D198F" w:rsidRDefault="00CD3198">
      <w:pPr>
        <w:pStyle w:val="a3"/>
        <w:ind w:right="269"/>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D198F" w:rsidRDefault="00CD3198">
      <w:pPr>
        <w:pStyle w:val="a3"/>
        <w:spacing w:before="1"/>
        <w:ind w:right="267"/>
      </w:pPr>
      <w:r>
        <w:t>Создает условия для расширения и углубления интереса детей к бытовым приборам</w:t>
      </w:r>
      <w:r>
        <w:rPr>
          <w:spacing w:val="-1"/>
        </w:rPr>
        <w:t xml:space="preserve"> </w:t>
      </w:r>
      <w:r>
        <w:t>и предметам</w:t>
      </w:r>
      <w:r>
        <w:rPr>
          <w:spacing w:val="-1"/>
        </w:rPr>
        <w:t xml:space="preserve"> </w:t>
      </w:r>
      <w:r>
        <w:t>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w:t>
      </w:r>
      <w:r>
        <w:rPr>
          <w:spacing w:val="40"/>
        </w:rPr>
        <w:t xml:space="preserve"> </w:t>
      </w:r>
      <w:r>
        <w:t>игрушки необходимо класть на свое место.</w:t>
      </w:r>
    </w:p>
    <w:p w:rsidR="004D198F" w:rsidRDefault="00CD3198">
      <w:pPr>
        <w:pStyle w:val="a3"/>
        <w:ind w:right="267"/>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w:t>
      </w:r>
      <w:r>
        <w:rPr>
          <w:spacing w:val="40"/>
        </w:rPr>
        <w:t xml:space="preserve"> </w:t>
      </w:r>
      <w:r>
        <w:t>окружении: если неосторожно пользоваться, брать без разрешения или</w:t>
      </w:r>
      <w:r>
        <w:rPr>
          <w:spacing w:val="80"/>
        </w:rPr>
        <w:t xml:space="preserve"> </w:t>
      </w:r>
      <w:r>
        <w:t xml:space="preserve">играть острыми, колющими, режущими предметами, то можно порезаться или уколоться, лучше предупредить взрослого и пользоваться только под его </w:t>
      </w:r>
      <w:r>
        <w:rPr>
          <w:spacing w:val="-2"/>
        </w:rPr>
        <w:t>присмотром.</w:t>
      </w:r>
    </w:p>
    <w:p w:rsidR="004D198F" w:rsidRDefault="00CD3198">
      <w:pPr>
        <w:pStyle w:val="a3"/>
        <w:ind w:right="271"/>
      </w:pPr>
      <w:r>
        <w:t>Создает игровые ситуации, в которых ребѐнок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w:t>
      </w:r>
      <w:r>
        <w:rPr>
          <w:spacing w:val="40"/>
        </w:rPr>
        <w:t xml:space="preserve"> </w:t>
      </w:r>
      <w:r>
        <w:t>в чрезвычайных ситуациях: как позвать взрослого на помощь, как вызвать помощь по мобильному устройству и тому подобное.</w:t>
      </w:r>
    </w:p>
    <w:p w:rsidR="004D198F" w:rsidRDefault="004D198F">
      <w:pPr>
        <w:pStyle w:val="a3"/>
        <w:spacing w:before="7"/>
        <w:ind w:left="0" w:firstLine="0"/>
        <w:jc w:val="left"/>
      </w:pPr>
    </w:p>
    <w:p w:rsidR="004D198F" w:rsidRDefault="00CD3198">
      <w:pPr>
        <w:pStyle w:val="Heading2"/>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spacing w:line="318" w:lineRule="exact"/>
        <w:ind w:left="930" w:firstLine="0"/>
        <w:rPr>
          <w:i/>
        </w:rPr>
      </w:pPr>
      <w:r>
        <w:t>В</w:t>
      </w:r>
      <w:r>
        <w:rPr>
          <w:spacing w:val="-7"/>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95"/>
        </w:numPr>
        <w:tabs>
          <w:tab w:val="left" w:pos="1228"/>
        </w:tabs>
        <w:spacing w:line="322" w:lineRule="exact"/>
        <w:ind w:left="1228" w:hanging="298"/>
        <w:jc w:val="both"/>
        <w:rPr>
          <w:sz w:val="28"/>
        </w:rPr>
      </w:pPr>
      <w:r>
        <w:rPr>
          <w:sz w:val="28"/>
        </w:rPr>
        <w:t>в</w:t>
      </w:r>
      <w:r>
        <w:rPr>
          <w:spacing w:val="-5"/>
          <w:sz w:val="28"/>
        </w:rPr>
        <w:t xml:space="preserve"> </w:t>
      </w:r>
      <w:r>
        <w:rPr>
          <w:sz w:val="28"/>
        </w:rPr>
        <w:t>сфере</w:t>
      </w:r>
      <w:r>
        <w:rPr>
          <w:spacing w:val="-3"/>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4"/>
        <w:numPr>
          <w:ilvl w:val="1"/>
          <w:numId w:val="195"/>
        </w:numPr>
        <w:tabs>
          <w:tab w:val="left" w:pos="1214"/>
        </w:tabs>
        <w:spacing w:line="242" w:lineRule="auto"/>
        <w:ind w:right="271" w:firstLine="707"/>
        <w:rPr>
          <w:sz w:val="28"/>
        </w:rPr>
      </w:pPr>
      <w:r>
        <w:rPr>
          <w:sz w:val="28"/>
        </w:rPr>
        <w:t>обогащать представления детей о формах поведения и действиях в различных ситуациях в семье и ДОО;</w:t>
      </w:r>
    </w:p>
    <w:p w:rsidR="004D198F" w:rsidRDefault="00CD3198">
      <w:pPr>
        <w:pStyle w:val="a4"/>
        <w:numPr>
          <w:ilvl w:val="1"/>
          <w:numId w:val="195"/>
        </w:numPr>
        <w:tabs>
          <w:tab w:val="left" w:pos="1214"/>
        </w:tabs>
        <w:ind w:right="266" w:firstLine="707"/>
        <w:rPr>
          <w:sz w:val="28"/>
        </w:rPr>
      </w:pPr>
      <w:r>
        <w:rPr>
          <w:sz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w:t>
      </w:r>
      <w:r>
        <w:rPr>
          <w:spacing w:val="40"/>
          <w:sz w:val="28"/>
        </w:rPr>
        <w:t xml:space="preserve"> </w:t>
      </w:r>
      <w:r>
        <w:rPr>
          <w:sz w:val="28"/>
        </w:rPr>
        <w:t>проявления сверстников и взрослых;</w:t>
      </w:r>
    </w:p>
    <w:p w:rsidR="004D198F" w:rsidRDefault="00CD3198">
      <w:pPr>
        <w:pStyle w:val="a4"/>
        <w:numPr>
          <w:ilvl w:val="1"/>
          <w:numId w:val="195"/>
        </w:numPr>
        <w:tabs>
          <w:tab w:val="left" w:pos="1214"/>
        </w:tabs>
        <w:ind w:right="269" w:firstLine="707"/>
        <w:rPr>
          <w:sz w:val="28"/>
        </w:rPr>
      </w:pPr>
      <w:r>
        <w:rPr>
          <w:sz w:val="28"/>
        </w:rPr>
        <w:t>поддерживать</w:t>
      </w:r>
      <w:r>
        <w:rPr>
          <w:spacing w:val="-6"/>
          <w:sz w:val="28"/>
        </w:rPr>
        <w:t xml:space="preserve"> </w:t>
      </w:r>
      <w:r>
        <w:rPr>
          <w:sz w:val="28"/>
        </w:rPr>
        <w:t>интерес</w:t>
      </w:r>
      <w:r>
        <w:rPr>
          <w:spacing w:val="-3"/>
          <w:sz w:val="28"/>
        </w:rPr>
        <w:t xml:space="preserve"> </w:t>
      </w:r>
      <w:r>
        <w:rPr>
          <w:sz w:val="28"/>
        </w:rPr>
        <w:t>детей</w:t>
      </w:r>
      <w:r>
        <w:rPr>
          <w:spacing w:val="-4"/>
          <w:sz w:val="28"/>
        </w:rPr>
        <w:t xml:space="preserve"> </w:t>
      </w:r>
      <w:r>
        <w:rPr>
          <w:sz w:val="28"/>
        </w:rPr>
        <w:t>к</w:t>
      </w:r>
      <w:r>
        <w:rPr>
          <w:spacing w:val="-4"/>
          <w:sz w:val="28"/>
        </w:rPr>
        <w:t xml:space="preserve"> </w:t>
      </w:r>
      <w:r>
        <w:rPr>
          <w:sz w:val="28"/>
        </w:rPr>
        <w:t>отношениям</w:t>
      </w:r>
      <w:r>
        <w:rPr>
          <w:spacing w:val="-3"/>
          <w:sz w:val="28"/>
        </w:rPr>
        <w:t xml:space="preserve"> </w:t>
      </w:r>
      <w:r>
        <w:rPr>
          <w:sz w:val="28"/>
        </w:rPr>
        <w:t>и</w:t>
      </w:r>
      <w:r>
        <w:rPr>
          <w:spacing w:val="-4"/>
          <w:sz w:val="28"/>
        </w:rPr>
        <w:t xml:space="preserve"> </w:t>
      </w:r>
      <w:r>
        <w:rPr>
          <w:sz w:val="28"/>
        </w:rPr>
        <w:t>событиям</w:t>
      </w:r>
      <w:r>
        <w:rPr>
          <w:spacing w:val="-3"/>
          <w:sz w:val="28"/>
        </w:rPr>
        <w:t xml:space="preserve"> </w:t>
      </w:r>
      <w:r>
        <w:rPr>
          <w:sz w:val="28"/>
        </w:rPr>
        <w:t>в</w:t>
      </w:r>
      <w:r>
        <w:rPr>
          <w:spacing w:val="-3"/>
          <w:sz w:val="28"/>
        </w:rPr>
        <w:t xml:space="preserve"> </w:t>
      </w:r>
      <w:r>
        <w:rPr>
          <w:sz w:val="28"/>
        </w:rPr>
        <w:t>коллективе, согласованию действий между собой и заинтересованности в общем результате совместной деятельности;</w:t>
      </w:r>
    </w:p>
    <w:p w:rsidR="004D198F" w:rsidRDefault="00CD3198">
      <w:pPr>
        <w:pStyle w:val="a4"/>
        <w:numPr>
          <w:ilvl w:val="1"/>
          <w:numId w:val="195"/>
        </w:numPr>
        <w:tabs>
          <w:tab w:val="left" w:pos="1214"/>
        </w:tabs>
        <w:ind w:right="267" w:firstLine="707"/>
        <w:rPr>
          <w:sz w:val="28"/>
        </w:rPr>
      </w:pPr>
      <w:r>
        <w:rPr>
          <w:sz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95"/>
        </w:numPr>
        <w:tabs>
          <w:tab w:val="left" w:pos="1214"/>
        </w:tabs>
        <w:spacing w:before="67" w:line="242" w:lineRule="auto"/>
        <w:ind w:right="271" w:firstLine="707"/>
        <w:rPr>
          <w:sz w:val="28"/>
        </w:rPr>
      </w:pPr>
      <w:r>
        <w:rPr>
          <w:sz w:val="28"/>
        </w:rPr>
        <w:lastRenderedPageBreak/>
        <w:t>расширять представления о правилах поведения в общественных местах; об обязанностях в группе;</w:t>
      </w:r>
    </w:p>
    <w:p w:rsidR="004D198F" w:rsidRDefault="00CD3198">
      <w:pPr>
        <w:pStyle w:val="a4"/>
        <w:numPr>
          <w:ilvl w:val="0"/>
          <w:numId w:val="195"/>
        </w:numPr>
        <w:tabs>
          <w:tab w:val="left" w:pos="1248"/>
        </w:tabs>
        <w:spacing w:line="317" w:lineRule="exact"/>
        <w:ind w:left="1248" w:hanging="318"/>
        <w:jc w:val="both"/>
        <w:rPr>
          <w:sz w:val="28"/>
        </w:rPr>
      </w:pPr>
      <w:r>
        <w:rPr>
          <w:sz w:val="28"/>
        </w:rPr>
        <w:t>в</w:t>
      </w:r>
      <w:r>
        <w:rPr>
          <w:spacing w:val="-7"/>
          <w:sz w:val="28"/>
        </w:rPr>
        <w:t xml:space="preserve"> </w:t>
      </w:r>
      <w:r>
        <w:rPr>
          <w:sz w:val="28"/>
        </w:rPr>
        <w:t>области</w:t>
      </w:r>
      <w:r>
        <w:rPr>
          <w:spacing w:val="-6"/>
          <w:sz w:val="28"/>
        </w:rPr>
        <w:t xml:space="preserve"> </w:t>
      </w:r>
      <w:r>
        <w:rPr>
          <w:sz w:val="28"/>
        </w:rPr>
        <w:t>формирования</w:t>
      </w:r>
      <w:r>
        <w:rPr>
          <w:spacing w:val="-6"/>
          <w:sz w:val="28"/>
        </w:rPr>
        <w:t xml:space="preserve"> </w:t>
      </w:r>
      <w:r>
        <w:rPr>
          <w:sz w:val="28"/>
        </w:rPr>
        <w:t>основ</w:t>
      </w:r>
      <w:r>
        <w:rPr>
          <w:spacing w:val="-6"/>
          <w:sz w:val="28"/>
        </w:rPr>
        <w:t xml:space="preserve"> </w:t>
      </w:r>
      <w:r>
        <w:rPr>
          <w:sz w:val="28"/>
        </w:rPr>
        <w:t>гражданственности</w:t>
      </w:r>
      <w:r>
        <w:rPr>
          <w:spacing w:val="-6"/>
          <w:sz w:val="28"/>
        </w:rPr>
        <w:t xml:space="preserve"> </w:t>
      </w:r>
      <w:r>
        <w:rPr>
          <w:sz w:val="28"/>
        </w:rPr>
        <w:t>и</w:t>
      </w:r>
      <w:r>
        <w:rPr>
          <w:spacing w:val="-8"/>
          <w:sz w:val="28"/>
        </w:rPr>
        <w:t xml:space="preserve"> </w:t>
      </w:r>
      <w:r>
        <w:rPr>
          <w:spacing w:val="-2"/>
          <w:sz w:val="28"/>
        </w:rPr>
        <w:t>патриотизма:</w:t>
      </w:r>
    </w:p>
    <w:p w:rsidR="004D198F" w:rsidRDefault="00CD3198">
      <w:pPr>
        <w:pStyle w:val="a4"/>
        <w:numPr>
          <w:ilvl w:val="1"/>
          <w:numId w:val="195"/>
        </w:numPr>
        <w:tabs>
          <w:tab w:val="left" w:pos="1214"/>
        </w:tabs>
        <w:ind w:right="271" w:firstLine="707"/>
        <w:rPr>
          <w:sz w:val="28"/>
        </w:rPr>
      </w:pPr>
      <w:r>
        <w:rPr>
          <w:sz w:val="28"/>
        </w:rPr>
        <w:t xml:space="preserve">воспитывать уважительное отношение к Родине, к людям разных национальностей, проживающим на территории России, их культурному </w:t>
      </w:r>
      <w:r>
        <w:rPr>
          <w:spacing w:val="-2"/>
          <w:sz w:val="28"/>
        </w:rPr>
        <w:t>наследию;</w:t>
      </w:r>
    </w:p>
    <w:p w:rsidR="004D198F" w:rsidRDefault="00CD3198">
      <w:pPr>
        <w:pStyle w:val="a4"/>
        <w:numPr>
          <w:ilvl w:val="1"/>
          <w:numId w:val="195"/>
        </w:numPr>
        <w:tabs>
          <w:tab w:val="left" w:pos="1214"/>
        </w:tabs>
        <w:ind w:right="266" w:firstLine="707"/>
        <w:rPr>
          <w:sz w:val="28"/>
        </w:rPr>
      </w:pPr>
      <w:r>
        <w:rPr>
          <w:sz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D198F" w:rsidRDefault="00CD3198">
      <w:pPr>
        <w:pStyle w:val="a4"/>
        <w:numPr>
          <w:ilvl w:val="1"/>
          <w:numId w:val="195"/>
        </w:numPr>
        <w:tabs>
          <w:tab w:val="left" w:pos="1214"/>
        </w:tabs>
        <w:ind w:right="269" w:firstLine="707"/>
        <w:rPr>
          <w:sz w:val="28"/>
        </w:rPr>
      </w:pPr>
      <w:r>
        <w:rPr>
          <w:sz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D198F" w:rsidRDefault="00CD3198">
      <w:pPr>
        <w:pStyle w:val="a4"/>
        <w:numPr>
          <w:ilvl w:val="0"/>
          <w:numId w:val="195"/>
        </w:numPr>
        <w:tabs>
          <w:tab w:val="left" w:pos="1238"/>
        </w:tabs>
        <w:spacing w:line="321" w:lineRule="exact"/>
        <w:ind w:left="1238" w:hanging="308"/>
        <w:jc w:val="both"/>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2"/>
          <w:sz w:val="28"/>
        </w:rPr>
        <w:t xml:space="preserve"> воспитания:</w:t>
      </w:r>
    </w:p>
    <w:p w:rsidR="004D198F" w:rsidRDefault="00CD3198">
      <w:pPr>
        <w:pStyle w:val="a4"/>
        <w:numPr>
          <w:ilvl w:val="1"/>
          <w:numId w:val="195"/>
        </w:numPr>
        <w:tabs>
          <w:tab w:val="left" w:pos="1214"/>
        </w:tabs>
        <w:spacing w:before="2"/>
        <w:ind w:right="270" w:firstLine="707"/>
        <w:rPr>
          <w:sz w:val="28"/>
        </w:rPr>
      </w:pPr>
      <w:r>
        <w:rPr>
          <w:sz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D198F" w:rsidRDefault="00CD3198">
      <w:pPr>
        <w:pStyle w:val="a4"/>
        <w:numPr>
          <w:ilvl w:val="1"/>
          <w:numId w:val="195"/>
        </w:numPr>
        <w:tabs>
          <w:tab w:val="left" w:pos="1214"/>
        </w:tabs>
        <w:ind w:right="269" w:firstLine="707"/>
        <w:rPr>
          <w:sz w:val="28"/>
        </w:rPr>
      </w:pPr>
      <w:r>
        <w:rPr>
          <w:sz w:val="28"/>
        </w:rPr>
        <w:t>знакомить детей с элементарными экономическими знаниями, формировать первоначальные представления о финансовой грамотности;</w:t>
      </w:r>
    </w:p>
    <w:p w:rsidR="004D198F" w:rsidRDefault="00CD3198">
      <w:pPr>
        <w:pStyle w:val="a4"/>
        <w:numPr>
          <w:ilvl w:val="0"/>
          <w:numId w:val="195"/>
        </w:numPr>
        <w:tabs>
          <w:tab w:val="left" w:pos="1248"/>
        </w:tabs>
        <w:spacing w:line="322" w:lineRule="exact"/>
        <w:ind w:left="1248" w:hanging="318"/>
        <w:jc w:val="both"/>
        <w:rPr>
          <w:sz w:val="28"/>
        </w:rPr>
      </w:pPr>
      <w:r>
        <w:rPr>
          <w:sz w:val="28"/>
        </w:rPr>
        <w:t>в</w:t>
      </w:r>
      <w:r>
        <w:rPr>
          <w:spacing w:val="-9"/>
          <w:sz w:val="28"/>
        </w:rPr>
        <w:t xml:space="preserve"> </w:t>
      </w:r>
      <w:r>
        <w:rPr>
          <w:sz w:val="28"/>
        </w:rPr>
        <w:t>области</w:t>
      </w:r>
      <w:r>
        <w:rPr>
          <w:spacing w:val="-7"/>
          <w:sz w:val="28"/>
        </w:rPr>
        <w:t xml:space="preserve"> </w:t>
      </w:r>
      <w:r>
        <w:rPr>
          <w:sz w:val="28"/>
        </w:rPr>
        <w:t>формирования</w:t>
      </w:r>
      <w:r>
        <w:rPr>
          <w:spacing w:val="-8"/>
          <w:sz w:val="28"/>
        </w:rPr>
        <w:t xml:space="preserve"> </w:t>
      </w:r>
      <w:r>
        <w:rPr>
          <w:sz w:val="28"/>
        </w:rPr>
        <w:t>безопасного</w:t>
      </w:r>
      <w:r>
        <w:rPr>
          <w:spacing w:val="-6"/>
          <w:sz w:val="28"/>
        </w:rPr>
        <w:t xml:space="preserve"> </w:t>
      </w:r>
      <w:r>
        <w:rPr>
          <w:spacing w:val="-2"/>
          <w:sz w:val="28"/>
        </w:rPr>
        <w:t>поведения:</w:t>
      </w:r>
    </w:p>
    <w:p w:rsidR="004D198F" w:rsidRDefault="00CD3198">
      <w:pPr>
        <w:pStyle w:val="a4"/>
        <w:numPr>
          <w:ilvl w:val="1"/>
          <w:numId w:val="195"/>
        </w:numPr>
        <w:tabs>
          <w:tab w:val="left" w:pos="1214"/>
        </w:tabs>
        <w:ind w:right="262" w:firstLine="707"/>
        <w:rPr>
          <w:sz w:val="28"/>
        </w:rPr>
      </w:pPr>
      <w:r>
        <w:rPr>
          <w:sz w:val="28"/>
        </w:rPr>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D198F" w:rsidRDefault="00CD3198">
      <w:pPr>
        <w:pStyle w:val="a4"/>
        <w:numPr>
          <w:ilvl w:val="1"/>
          <w:numId w:val="195"/>
        </w:numPr>
        <w:tabs>
          <w:tab w:val="left" w:pos="1214"/>
        </w:tabs>
        <w:spacing w:before="1"/>
        <w:ind w:right="272" w:firstLine="707"/>
        <w:rPr>
          <w:sz w:val="28"/>
        </w:rPr>
      </w:pPr>
      <w:r>
        <w:rPr>
          <w:sz w:val="28"/>
        </w:rPr>
        <w:t>формировать осмотрительное отношение к потенциально опасным для человека ситуациям;</w:t>
      </w:r>
    </w:p>
    <w:p w:rsidR="004D198F" w:rsidRDefault="00CD3198">
      <w:pPr>
        <w:pStyle w:val="a4"/>
        <w:numPr>
          <w:ilvl w:val="1"/>
          <w:numId w:val="195"/>
        </w:numPr>
        <w:tabs>
          <w:tab w:val="left" w:pos="1214"/>
        </w:tabs>
        <w:ind w:right="265" w:firstLine="707"/>
        <w:rPr>
          <w:sz w:val="28"/>
        </w:rPr>
      </w:pPr>
      <w:r>
        <w:rPr>
          <w:sz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94"/>
        </w:numPr>
        <w:tabs>
          <w:tab w:val="left" w:pos="1233"/>
        </w:tabs>
        <w:ind w:left="1233" w:hanging="303"/>
        <w:jc w:val="both"/>
        <w:rPr>
          <w:sz w:val="28"/>
        </w:rPr>
      </w:pPr>
      <w:r>
        <w:rPr>
          <w:sz w:val="28"/>
        </w:rPr>
        <w:t>В</w:t>
      </w:r>
      <w:r>
        <w:rPr>
          <w:spacing w:val="-5"/>
          <w:sz w:val="28"/>
        </w:rPr>
        <w:t xml:space="preserve"> </w:t>
      </w:r>
      <w:r>
        <w:rPr>
          <w:sz w:val="28"/>
        </w:rPr>
        <w:t>сфере</w:t>
      </w:r>
      <w:r>
        <w:rPr>
          <w:spacing w:val="-4"/>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3"/>
        <w:spacing w:before="1"/>
        <w:ind w:right="264"/>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ребѐнка.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D198F" w:rsidRDefault="00CD3198">
      <w:pPr>
        <w:pStyle w:val="a3"/>
        <w:spacing w:before="1"/>
        <w:ind w:right="269"/>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w:t>
      </w:r>
      <w:r>
        <w:rPr>
          <w:spacing w:val="57"/>
          <w:w w:val="150"/>
        </w:rPr>
        <w:t xml:space="preserve">   </w:t>
      </w:r>
      <w:r>
        <w:t>и</w:t>
      </w:r>
      <w:r>
        <w:rPr>
          <w:spacing w:val="58"/>
          <w:w w:val="150"/>
        </w:rPr>
        <w:t xml:space="preserve">   </w:t>
      </w:r>
      <w:r>
        <w:t>изобразительного</w:t>
      </w:r>
      <w:r>
        <w:rPr>
          <w:spacing w:val="58"/>
          <w:w w:val="150"/>
        </w:rPr>
        <w:t xml:space="preserve">   </w:t>
      </w:r>
      <w:r>
        <w:t>искусства,</w:t>
      </w:r>
      <w:r>
        <w:rPr>
          <w:spacing w:val="58"/>
          <w:w w:val="150"/>
        </w:rPr>
        <w:t xml:space="preserve">   </w:t>
      </w:r>
      <w:r>
        <w:t>кинематографа</w:t>
      </w:r>
      <w:r>
        <w:rPr>
          <w:spacing w:val="57"/>
          <w:w w:val="150"/>
        </w:rPr>
        <w:t xml:space="preserve">   </w:t>
      </w:r>
      <w:r>
        <w:rPr>
          <w:spacing w:val="-10"/>
        </w:rP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8" w:firstLine="0"/>
      </w:pPr>
      <w:r>
        <w:lastRenderedPageBreak/>
        <w:t xml:space="preserve">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spacing w:val="-2"/>
        </w:rPr>
        <w:t>состояний.</w:t>
      </w:r>
    </w:p>
    <w:p w:rsidR="004D198F" w:rsidRDefault="00CD3198">
      <w:pPr>
        <w:pStyle w:val="a3"/>
        <w:spacing w:before="1"/>
        <w:ind w:right="272"/>
      </w:pPr>
      <w:r>
        <w:t>Обогащает представления о семье, семейных и родственных отношениях: члены семьи, ближайшие родственники по линии матери и</w:t>
      </w:r>
      <w:r>
        <w:rPr>
          <w:spacing w:val="40"/>
        </w:rPr>
        <w:t xml:space="preserve"> </w:t>
      </w:r>
      <w:r>
        <w:t>отца.</w:t>
      </w:r>
      <w:r>
        <w:rPr>
          <w:spacing w:val="-3"/>
        </w:rPr>
        <w:t xml:space="preserve"> </w:t>
      </w:r>
      <w:r>
        <w:t>Способствует</w:t>
      </w:r>
      <w:r>
        <w:rPr>
          <w:spacing w:val="-3"/>
        </w:rPr>
        <w:t xml:space="preserve"> </w:t>
      </w:r>
      <w:r>
        <w:t>пониманию</w:t>
      </w:r>
      <w:r>
        <w:rPr>
          <w:spacing w:val="-4"/>
        </w:rPr>
        <w:t xml:space="preserve"> </w:t>
      </w:r>
      <w:r>
        <w:t>того,</w:t>
      </w:r>
      <w:r>
        <w:rPr>
          <w:spacing w:val="-3"/>
        </w:rPr>
        <w:t xml:space="preserve"> </w:t>
      </w:r>
      <w:r>
        <w:t>как</w:t>
      </w:r>
      <w:r>
        <w:rPr>
          <w:spacing w:val="-3"/>
        </w:rPr>
        <w:t xml:space="preserve"> </w:t>
      </w:r>
      <w:r>
        <w:t>поддерживаются</w:t>
      </w:r>
      <w:r>
        <w:rPr>
          <w:spacing w:val="-3"/>
        </w:rPr>
        <w:t xml:space="preserve"> </w:t>
      </w:r>
      <w:r>
        <w:t>родственные</w:t>
      </w:r>
      <w:r>
        <w:rPr>
          <w:spacing w:val="-3"/>
        </w:rPr>
        <w:t xml:space="preserve"> </w:t>
      </w:r>
      <w:r>
        <w:t>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D198F" w:rsidRDefault="00CD3198">
      <w:pPr>
        <w:pStyle w:val="a3"/>
        <w:ind w:right="267"/>
      </w:pPr>
      <w:r>
        <w:t>Педагог поддерживает стремление ребѐнка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w:t>
      </w:r>
      <w:r>
        <w:rPr>
          <w:spacing w:val="-5"/>
        </w:rPr>
        <w:t xml:space="preserve"> </w:t>
      </w:r>
      <w:r>
        <w:t>детьми</w:t>
      </w:r>
      <w:r>
        <w:rPr>
          <w:spacing w:val="-3"/>
        </w:rPr>
        <w:t xml:space="preserve"> </w:t>
      </w:r>
      <w:r>
        <w:t>умений</w:t>
      </w:r>
      <w:r>
        <w:rPr>
          <w:spacing w:val="-3"/>
        </w:rPr>
        <w:t xml:space="preserve"> </w:t>
      </w:r>
      <w:r>
        <w:t>совместной</w:t>
      </w:r>
      <w:r>
        <w:rPr>
          <w:spacing w:val="-5"/>
        </w:rPr>
        <w:t xml:space="preserve"> </w:t>
      </w:r>
      <w:r>
        <w:t>деятельности:</w:t>
      </w:r>
      <w:r>
        <w:rPr>
          <w:spacing w:val="-4"/>
        </w:rPr>
        <w:t xml:space="preserve"> </w:t>
      </w:r>
      <w:r>
        <w:t>принимать</w:t>
      </w:r>
      <w:r>
        <w:rPr>
          <w:spacing w:val="-5"/>
        </w:rPr>
        <w:t xml:space="preserve"> </w:t>
      </w:r>
      <w:r>
        <w:t>общую</w:t>
      </w:r>
      <w:r>
        <w:rPr>
          <w:spacing w:val="-5"/>
        </w:rPr>
        <w:t xml:space="preserve"> </w:t>
      </w:r>
      <w:r>
        <w:t>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D198F" w:rsidRDefault="00CD3198">
      <w:pPr>
        <w:pStyle w:val="a3"/>
        <w:spacing w:before="1"/>
        <w:ind w:right="274"/>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D198F" w:rsidRDefault="00CD3198">
      <w:pPr>
        <w:pStyle w:val="a3"/>
        <w:spacing w:before="1"/>
        <w:ind w:right="264"/>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D198F" w:rsidRDefault="00CD3198">
      <w:pPr>
        <w:pStyle w:val="a3"/>
        <w:ind w:right="269"/>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D198F" w:rsidRDefault="00CD3198">
      <w:pPr>
        <w:pStyle w:val="a4"/>
        <w:numPr>
          <w:ilvl w:val="0"/>
          <w:numId w:val="194"/>
        </w:numPr>
        <w:tabs>
          <w:tab w:val="left" w:pos="1238"/>
        </w:tabs>
        <w:spacing w:line="242" w:lineRule="auto"/>
        <w:ind w:left="930" w:right="265" w:firstLine="0"/>
        <w:jc w:val="both"/>
        <w:rPr>
          <w:sz w:val="28"/>
        </w:rPr>
      </w:pPr>
      <w:r>
        <w:rPr>
          <w:sz w:val="28"/>
        </w:rPr>
        <w:t>В области формирования основ гражданственности и патриотизма: Педагог</w:t>
      </w:r>
      <w:r>
        <w:rPr>
          <w:spacing w:val="79"/>
          <w:w w:val="150"/>
          <w:sz w:val="28"/>
        </w:rPr>
        <w:t xml:space="preserve"> </w:t>
      </w:r>
      <w:r>
        <w:rPr>
          <w:sz w:val="28"/>
        </w:rPr>
        <w:t>воспитывает</w:t>
      </w:r>
      <w:r>
        <w:rPr>
          <w:spacing w:val="80"/>
          <w:w w:val="150"/>
          <w:sz w:val="28"/>
        </w:rPr>
        <w:t xml:space="preserve"> </w:t>
      </w:r>
      <w:r>
        <w:rPr>
          <w:sz w:val="28"/>
        </w:rPr>
        <w:t>уважительное</w:t>
      </w:r>
      <w:r>
        <w:rPr>
          <w:spacing w:val="79"/>
          <w:w w:val="150"/>
          <w:sz w:val="28"/>
        </w:rPr>
        <w:t xml:space="preserve"> </w:t>
      </w:r>
      <w:r>
        <w:rPr>
          <w:sz w:val="28"/>
        </w:rPr>
        <w:t>отношение</w:t>
      </w:r>
      <w:r>
        <w:rPr>
          <w:spacing w:val="79"/>
          <w:w w:val="150"/>
          <w:sz w:val="28"/>
        </w:rPr>
        <w:t xml:space="preserve"> </w:t>
      </w:r>
      <w:r>
        <w:rPr>
          <w:sz w:val="28"/>
        </w:rPr>
        <w:t>к</w:t>
      </w:r>
      <w:r>
        <w:rPr>
          <w:spacing w:val="79"/>
          <w:w w:val="150"/>
          <w:sz w:val="28"/>
        </w:rPr>
        <w:t xml:space="preserve"> </w:t>
      </w:r>
      <w:r>
        <w:rPr>
          <w:sz w:val="28"/>
        </w:rPr>
        <w:t>нашей</w:t>
      </w:r>
      <w:r>
        <w:rPr>
          <w:spacing w:val="79"/>
          <w:w w:val="150"/>
          <w:sz w:val="28"/>
        </w:rPr>
        <w:t xml:space="preserve"> </w:t>
      </w:r>
      <w:r>
        <w:rPr>
          <w:sz w:val="28"/>
        </w:rPr>
        <w:t>Родине</w:t>
      </w:r>
      <w:r>
        <w:rPr>
          <w:spacing w:val="80"/>
          <w:w w:val="150"/>
          <w:sz w:val="28"/>
        </w:rPr>
        <w:t xml:space="preserve"> </w:t>
      </w:r>
      <w:r>
        <w:rPr>
          <w:sz w:val="28"/>
        </w:rPr>
        <w:t>-</w:t>
      </w:r>
    </w:p>
    <w:p w:rsidR="004D198F" w:rsidRDefault="00CD3198">
      <w:pPr>
        <w:pStyle w:val="a3"/>
        <w:ind w:right="263" w:firstLine="0"/>
      </w:pPr>
      <w:r>
        <w:t>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w:t>
      </w:r>
      <w:r>
        <w:rPr>
          <w:spacing w:val="66"/>
        </w:rPr>
        <w:t xml:space="preserve">  </w:t>
      </w:r>
      <w:r>
        <w:t>страна,</w:t>
      </w:r>
      <w:r>
        <w:rPr>
          <w:spacing w:val="67"/>
        </w:rPr>
        <w:t xml:space="preserve">  </w:t>
      </w:r>
      <w:r>
        <w:t>воспитывает</w:t>
      </w:r>
      <w:r>
        <w:rPr>
          <w:spacing w:val="66"/>
        </w:rPr>
        <w:t xml:space="preserve">  </w:t>
      </w:r>
      <w:r>
        <w:t>уважение</w:t>
      </w:r>
      <w:r>
        <w:rPr>
          <w:spacing w:val="68"/>
        </w:rPr>
        <w:t xml:space="preserve">  </w:t>
      </w:r>
      <w:r>
        <w:t>к</w:t>
      </w:r>
      <w:r>
        <w:rPr>
          <w:spacing w:val="66"/>
        </w:rPr>
        <w:t xml:space="preserve">  </w:t>
      </w:r>
      <w:r>
        <w:t>людям</w:t>
      </w:r>
      <w:r>
        <w:rPr>
          <w:spacing w:val="67"/>
        </w:rPr>
        <w:t xml:space="preserve">  </w:t>
      </w:r>
      <w:r>
        <w:rPr>
          <w:spacing w:val="-2"/>
        </w:rPr>
        <w:t>разных</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D198F" w:rsidRDefault="00CD3198">
      <w:pPr>
        <w:pStyle w:val="a3"/>
        <w:tabs>
          <w:tab w:val="left" w:pos="1743"/>
          <w:tab w:val="left" w:pos="1807"/>
          <w:tab w:val="left" w:pos="1933"/>
          <w:tab w:val="left" w:pos="3395"/>
          <w:tab w:val="left" w:pos="3520"/>
          <w:tab w:val="left" w:pos="3717"/>
          <w:tab w:val="left" w:pos="4292"/>
          <w:tab w:val="left" w:pos="4874"/>
          <w:tab w:val="left" w:pos="4909"/>
          <w:tab w:val="left" w:pos="5219"/>
          <w:tab w:val="left" w:pos="5602"/>
          <w:tab w:val="left" w:pos="6372"/>
          <w:tab w:val="left" w:pos="6891"/>
          <w:tab w:val="left" w:pos="7253"/>
          <w:tab w:val="left" w:pos="7293"/>
          <w:tab w:val="left" w:pos="7542"/>
          <w:tab w:val="left" w:pos="8139"/>
          <w:tab w:val="left" w:pos="8289"/>
          <w:tab w:val="left" w:pos="9296"/>
          <w:tab w:val="left" w:pos="9422"/>
        </w:tabs>
        <w:spacing w:before="1"/>
        <w:ind w:right="266"/>
        <w:jc w:val="right"/>
      </w:pPr>
      <w:r>
        <w:t>Обогащает</w:t>
      </w:r>
      <w:r>
        <w:rPr>
          <w:spacing w:val="38"/>
        </w:rPr>
        <w:t xml:space="preserve"> </w:t>
      </w:r>
      <w:r>
        <w:t>представления</w:t>
      </w:r>
      <w:r>
        <w:rPr>
          <w:spacing w:val="38"/>
        </w:rPr>
        <w:t xml:space="preserve"> </w:t>
      </w:r>
      <w:r>
        <w:t>детей</w:t>
      </w:r>
      <w:r>
        <w:rPr>
          <w:spacing w:val="39"/>
        </w:rPr>
        <w:t xml:space="preserve"> </w:t>
      </w:r>
      <w:r>
        <w:t>о</w:t>
      </w:r>
      <w:r>
        <w:rPr>
          <w:spacing w:val="39"/>
        </w:rPr>
        <w:t xml:space="preserve"> </w:t>
      </w:r>
      <w:r>
        <w:t>государственных</w:t>
      </w:r>
      <w:r>
        <w:rPr>
          <w:spacing w:val="39"/>
        </w:rPr>
        <w:t xml:space="preserve"> </w:t>
      </w:r>
      <w:r>
        <w:t>праздниках:</w:t>
      </w:r>
      <w:r>
        <w:rPr>
          <w:spacing w:val="40"/>
        </w:rPr>
        <w:t xml:space="preserve"> </w:t>
      </w:r>
      <w:r>
        <w:t>День России, День народного единства, День Государственного флага Российской Федерации,</w:t>
      </w:r>
      <w:r>
        <w:rPr>
          <w:spacing w:val="80"/>
        </w:rPr>
        <w:t xml:space="preserve"> </w:t>
      </w:r>
      <w:r>
        <w:t>День</w:t>
      </w:r>
      <w:r>
        <w:rPr>
          <w:spacing w:val="80"/>
        </w:rPr>
        <w:t xml:space="preserve"> </w:t>
      </w:r>
      <w:r>
        <w:t>Государственного</w:t>
      </w:r>
      <w:r>
        <w:rPr>
          <w:spacing w:val="80"/>
        </w:rPr>
        <w:t xml:space="preserve"> </w:t>
      </w:r>
      <w:r>
        <w:t>герба</w:t>
      </w:r>
      <w:r>
        <w:rPr>
          <w:spacing w:val="80"/>
        </w:rPr>
        <w:t xml:space="preserve"> </w:t>
      </w:r>
      <w:r>
        <w:t>Российской</w:t>
      </w:r>
      <w:r>
        <w:rPr>
          <w:spacing w:val="80"/>
        </w:rPr>
        <w:t xml:space="preserve"> </w:t>
      </w:r>
      <w:r>
        <w:t>Федерации,</w:t>
      </w:r>
      <w:r>
        <w:rPr>
          <w:spacing w:val="80"/>
        </w:rPr>
        <w:t xml:space="preserve"> </w:t>
      </w:r>
      <w:r>
        <w:t>День</w:t>
      </w:r>
      <w:r>
        <w:rPr>
          <w:spacing w:val="40"/>
        </w:rPr>
        <w:t xml:space="preserve"> </w:t>
      </w:r>
      <w:r>
        <w:rPr>
          <w:spacing w:val="-2"/>
        </w:rPr>
        <w:t>защитника</w:t>
      </w:r>
      <w:r>
        <w:tab/>
      </w:r>
      <w:r>
        <w:tab/>
      </w:r>
      <w:r>
        <w:rPr>
          <w:spacing w:val="-2"/>
        </w:rPr>
        <w:t>Отечества,</w:t>
      </w:r>
      <w:r>
        <w:tab/>
      </w:r>
      <w:r>
        <w:rPr>
          <w:spacing w:val="-4"/>
        </w:rPr>
        <w:t>День</w:t>
      </w:r>
      <w:r>
        <w:tab/>
      </w:r>
      <w:r>
        <w:rPr>
          <w:spacing w:val="-2"/>
        </w:rPr>
        <w:t>Победы,</w:t>
      </w:r>
      <w:r>
        <w:tab/>
      </w:r>
      <w:r>
        <w:rPr>
          <w:spacing w:val="-2"/>
        </w:rPr>
        <w:t>Всемирный</w:t>
      </w:r>
      <w:r>
        <w:tab/>
      </w:r>
      <w:r>
        <w:tab/>
      </w:r>
      <w:r>
        <w:rPr>
          <w:spacing w:val="-4"/>
        </w:rPr>
        <w:t>день</w:t>
      </w:r>
      <w:r>
        <w:tab/>
      </w:r>
      <w:r>
        <w:rPr>
          <w:spacing w:val="-2"/>
        </w:rPr>
        <w:t>авиации</w:t>
      </w:r>
      <w:r>
        <w:tab/>
      </w:r>
      <w:r>
        <w:tab/>
      </w:r>
      <w:r>
        <w:rPr>
          <w:spacing w:val="-10"/>
        </w:rPr>
        <w:t xml:space="preserve">и </w:t>
      </w:r>
      <w:r>
        <w:t>космонавтики.</w:t>
      </w:r>
      <w:r>
        <w:rPr>
          <w:spacing w:val="80"/>
        </w:rPr>
        <w:t xml:space="preserve"> </w:t>
      </w:r>
      <w:r>
        <w:t>Знакомит</w:t>
      </w:r>
      <w:r>
        <w:rPr>
          <w:spacing w:val="80"/>
        </w:rPr>
        <w:t xml:space="preserve"> </w:t>
      </w:r>
      <w:r>
        <w:t>детей</w:t>
      </w:r>
      <w:r>
        <w:rPr>
          <w:spacing w:val="80"/>
        </w:rPr>
        <w:t xml:space="preserve"> </w:t>
      </w:r>
      <w:r>
        <w:t>с</w:t>
      </w:r>
      <w:r>
        <w:rPr>
          <w:spacing w:val="80"/>
        </w:rPr>
        <w:t xml:space="preserve"> </w:t>
      </w:r>
      <w:r>
        <w:t>содержанием</w:t>
      </w:r>
      <w:r>
        <w:rPr>
          <w:spacing w:val="80"/>
        </w:rPr>
        <w:t xml:space="preserve"> </w:t>
      </w:r>
      <w:r>
        <w:t>праздника,</w:t>
      </w:r>
      <w:r>
        <w:rPr>
          <w:spacing w:val="80"/>
        </w:rPr>
        <w:t xml:space="preserve"> </w:t>
      </w:r>
      <w:r>
        <w:t>с</w:t>
      </w:r>
      <w:r>
        <w:rPr>
          <w:spacing w:val="80"/>
        </w:rPr>
        <w:t xml:space="preserve"> </w:t>
      </w:r>
      <w:r>
        <w:t>традициями празднования,</w:t>
      </w:r>
      <w:r>
        <w:rPr>
          <w:spacing w:val="40"/>
        </w:rPr>
        <w:t xml:space="preserve"> </w:t>
      </w:r>
      <w:r>
        <w:t>памятными</w:t>
      </w:r>
      <w:r>
        <w:rPr>
          <w:spacing w:val="40"/>
        </w:rPr>
        <w:t xml:space="preserve"> </w:t>
      </w:r>
      <w:r>
        <w:t>местами</w:t>
      </w:r>
      <w:r>
        <w:rPr>
          <w:spacing w:val="80"/>
        </w:rPr>
        <w:t xml:space="preserve"> </w:t>
      </w:r>
      <w:r>
        <w:t>в</w:t>
      </w:r>
      <w:r>
        <w:rPr>
          <w:spacing w:val="40"/>
        </w:rPr>
        <w:t xml:space="preserve"> </w:t>
      </w:r>
      <w:r>
        <w:t>населенном</w:t>
      </w:r>
      <w:r>
        <w:rPr>
          <w:spacing w:val="40"/>
        </w:rPr>
        <w:t xml:space="preserve"> </w:t>
      </w:r>
      <w:r>
        <w:t>пункте,</w:t>
      </w:r>
      <w:r>
        <w:rPr>
          <w:spacing w:val="40"/>
        </w:rPr>
        <w:t xml:space="preserve"> </w:t>
      </w:r>
      <w:r>
        <w:t>посвященными</w:t>
      </w:r>
      <w:r>
        <w:rPr>
          <w:spacing w:val="80"/>
        </w:rPr>
        <w:t xml:space="preserve"> </w:t>
      </w:r>
      <w:r>
        <w:rPr>
          <w:spacing w:val="-2"/>
        </w:rPr>
        <w:t>празднику.</w:t>
      </w:r>
      <w:r>
        <w:tab/>
      </w:r>
      <w:r>
        <w:rPr>
          <w:spacing w:val="-2"/>
        </w:rPr>
        <w:t>Воспитывает</w:t>
      </w:r>
      <w:r>
        <w:tab/>
      </w:r>
      <w:r>
        <w:tab/>
      </w:r>
      <w:r>
        <w:rPr>
          <w:spacing w:val="-2"/>
        </w:rPr>
        <w:t>уважение</w:t>
      </w:r>
      <w:r>
        <w:tab/>
      </w:r>
      <w:r>
        <w:rPr>
          <w:spacing w:val="-10"/>
        </w:rPr>
        <w:t>к</w:t>
      </w:r>
      <w:r>
        <w:tab/>
      </w:r>
      <w:r>
        <w:rPr>
          <w:spacing w:val="-2"/>
        </w:rPr>
        <w:t>защитникам</w:t>
      </w:r>
      <w:r>
        <w:tab/>
      </w:r>
      <w:r>
        <w:rPr>
          <w:spacing w:val="-10"/>
        </w:rPr>
        <w:t>и</w:t>
      </w:r>
      <w:r>
        <w:tab/>
      </w:r>
      <w:r>
        <w:rPr>
          <w:spacing w:val="-2"/>
        </w:rPr>
        <w:t>героям</w:t>
      </w:r>
      <w:r>
        <w:tab/>
      </w:r>
      <w:r>
        <w:tab/>
      </w:r>
      <w:r>
        <w:rPr>
          <w:spacing w:val="-2"/>
        </w:rPr>
        <w:t xml:space="preserve">Отечества. </w:t>
      </w:r>
      <w:r>
        <w:t>Знакомит</w:t>
      </w:r>
      <w:r>
        <w:rPr>
          <w:spacing w:val="40"/>
        </w:rPr>
        <w:t xml:space="preserve"> </w:t>
      </w:r>
      <w:r>
        <w:t>детей</w:t>
      </w:r>
      <w:r>
        <w:rPr>
          <w:spacing w:val="40"/>
        </w:rPr>
        <w:t xml:space="preserve"> </w:t>
      </w:r>
      <w:r>
        <w:t>с</w:t>
      </w:r>
      <w:r>
        <w:rPr>
          <w:spacing w:val="40"/>
        </w:rPr>
        <w:t xml:space="preserve"> </w:t>
      </w:r>
      <w:r>
        <w:t>яркими</w:t>
      </w:r>
      <w:r>
        <w:rPr>
          <w:spacing w:val="40"/>
        </w:rPr>
        <w:t xml:space="preserve"> </w:t>
      </w:r>
      <w:r>
        <w:t>биографическими</w:t>
      </w:r>
      <w:r>
        <w:rPr>
          <w:spacing w:val="40"/>
        </w:rPr>
        <w:t xml:space="preserve"> </w:t>
      </w:r>
      <w:r>
        <w:t>фактами,</w:t>
      </w:r>
      <w:r>
        <w:rPr>
          <w:spacing w:val="40"/>
        </w:rPr>
        <w:t xml:space="preserve"> </w:t>
      </w:r>
      <w:r>
        <w:t>поступками</w:t>
      </w:r>
      <w:r>
        <w:rPr>
          <w:spacing w:val="40"/>
        </w:rPr>
        <w:t xml:space="preserve"> </w:t>
      </w:r>
      <w:r>
        <w:t>героев</w:t>
      </w:r>
      <w:r>
        <w:rPr>
          <w:spacing w:val="80"/>
          <w:w w:val="150"/>
        </w:rPr>
        <w:t xml:space="preserve"> </w:t>
      </w:r>
      <w:r>
        <w:t>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w:t>
      </w:r>
      <w:r>
        <w:rPr>
          <w:spacing w:val="40"/>
        </w:rPr>
        <w:t xml:space="preserve"> </w:t>
      </w:r>
      <w:r>
        <w:t>так</w:t>
      </w:r>
      <w:r>
        <w:rPr>
          <w:spacing w:val="40"/>
        </w:rPr>
        <w:t xml:space="preserve"> </w:t>
      </w:r>
      <w:r>
        <w:t>устроен</w:t>
      </w:r>
      <w:r>
        <w:rPr>
          <w:spacing w:val="40"/>
        </w:rPr>
        <w:t xml:space="preserve"> </w:t>
      </w:r>
      <w:r>
        <w:t>населенный</w:t>
      </w:r>
      <w:r>
        <w:rPr>
          <w:spacing w:val="40"/>
        </w:rPr>
        <w:t xml:space="preserve"> </w:t>
      </w:r>
      <w:r>
        <w:t>пункт</w:t>
      </w:r>
      <w:r>
        <w:rPr>
          <w:spacing w:val="40"/>
        </w:rPr>
        <w:t xml:space="preserve"> </w:t>
      </w:r>
      <w:r>
        <w:t>(расположение</w:t>
      </w:r>
      <w:r>
        <w:rPr>
          <w:spacing w:val="40"/>
        </w:rPr>
        <w:t xml:space="preserve"> </w:t>
      </w:r>
      <w:r>
        <w:t>улиц,</w:t>
      </w:r>
      <w:r>
        <w:rPr>
          <w:spacing w:val="40"/>
        </w:rPr>
        <w:t xml:space="preserve"> </w:t>
      </w:r>
      <w:r>
        <w:t>площадей,</w:t>
      </w:r>
      <w:r>
        <w:rPr>
          <w:spacing w:val="40"/>
        </w:rPr>
        <w:t xml:space="preserve"> </w:t>
      </w:r>
      <w:r>
        <w:t>различных объектов</w:t>
      </w:r>
      <w:r>
        <w:rPr>
          <w:spacing w:val="40"/>
        </w:rPr>
        <w:t xml:space="preserve"> </w:t>
      </w:r>
      <w:r>
        <w:t>инфраструктуры);</w:t>
      </w:r>
      <w:r>
        <w:rPr>
          <w:spacing w:val="40"/>
        </w:rPr>
        <w:t xml:space="preserve"> </w:t>
      </w:r>
      <w:r>
        <w:t>знакомит</w:t>
      </w:r>
      <w:r>
        <w:rPr>
          <w:spacing w:val="40"/>
        </w:rPr>
        <w:t xml:space="preserve"> </w:t>
      </w:r>
      <w:r>
        <w:t>со</w:t>
      </w:r>
      <w:r>
        <w:rPr>
          <w:spacing w:val="40"/>
        </w:rPr>
        <w:t xml:space="preserve"> </w:t>
      </w:r>
      <w:r>
        <w:t>смыслом</w:t>
      </w:r>
      <w:r>
        <w:rPr>
          <w:spacing w:val="40"/>
        </w:rPr>
        <w:t xml:space="preserve"> </w:t>
      </w:r>
      <w:r>
        <w:t>некоторых</w:t>
      </w:r>
      <w:r>
        <w:rPr>
          <w:spacing w:val="40"/>
        </w:rPr>
        <w:t xml:space="preserve"> </w:t>
      </w:r>
      <w:r>
        <w:t>символов</w:t>
      </w:r>
      <w:r>
        <w:rPr>
          <w:spacing w:val="40"/>
        </w:rPr>
        <w:t xml:space="preserve"> </w:t>
      </w:r>
      <w:r>
        <w:t>и</w:t>
      </w:r>
      <w:r>
        <w:rPr>
          <w:spacing w:val="80"/>
        </w:rPr>
        <w:t xml:space="preserve"> </w:t>
      </w:r>
      <w:r>
        <w:rPr>
          <w:spacing w:val="-2"/>
        </w:rPr>
        <w:t>памятников</w:t>
      </w:r>
      <w:r>
        <w:tab/>
      </w:r>
      <w:r>
        <w:tab/>
      </w:r>
      <w:r>
        <w:tab/>
      </w:r>
      <w:r>
        <w:rPr>
          <w:spacing w:val="-2"/>
        </w:rPr>
        <w:t>населенного</w:t>
      </w:r>
      <w:r>
        <w:tab/>
      </w:r>
      <w:r>
        <w:tab/>
      </w:r>
      <w:r>
        <w:tab/>
      </w:r>
      <w:r>
        <w:rPr>
          <w:spacing w:val="-2"/>
        </w:rPr>
        <w:t>пункта,</w:t>
      </w:r>
      <w:r>
        <w:tab/>
      </w:r>
      <w:r>
        <w:tab/>
      </w:r>
      <w:r>
        <w:rPr>
          <w:spacing w:val="-2"/>
        </w:rPr>
        <w:t>развивает</w:t>
      </w:r>
      <w:r>
        <w:tab/>
      </w:r>
      <w:r>
        <w:rPr>
          <w:spacing w:val="-2"/>
        </w:rPr>
        <w:t>умения</w:t>
      </w:r>
      <w:r>
        <w:tab/>
      </w:r>
      <w:r>
        <w:tab/>
      </w:r>
      <w:r>
        <w:tab/>
      </w:r>
      <w:r>
        <w:rPr>
          <w:spacing w:val="-2"/>
        </w:rPr>
        <w:t>откликаться</w:t>
      </w:r>
      <w:r>
        <w:tab/>
      </w:r>
      <w:r>
        <w:rPr>
          <w:spacing w:val="-6"/>
        </w:rPr>
        <w:t xml:space="preserve">на </w:t>
      </w:r>
      <w:r>
        <w:t>проявления</w:t>
      </w:r>
      <w:r>
        <w:rPr>
          <w:spacing w:val="40"/>
        </w:rPr>
        <w:t xml:space="preserve"> </w:t>
      </w:r>
      <w:r>
        <w:t>красоты</w:t>
      </w:r>
      <w:r>
        <w:rPr>
          <w:spacing w:val="40"/>
        </w:rPr>
        <w:t xml:space="preserve"> </w:t>
      </w:r>
      <w:r>
        <w:t>в</w:t>
      </w:r>
      <w:r>
        <w:rPr>
          <w:spacing w:val="40"/>
        </w:rPr>
        <w:t xml:space="preserve"> </w:t>
      </w:r>
      <w:r>
        <w:t>различных</w:t>
      </w:r>
      <w:r>
        <w:rPr>
          <w:spacing w:val="40"/>
        </w:rPr>
        <w:t xml:space="preserve"> </w:t>
      </w:r>
      <w:r>
        <w:t>архитектурных</w:t>
      </w:r>
      <w:r>
        <w:rPr>
          <w:spacing w:val="40"/>
        </w:rPr>
        <w:t xml:space="preserve"> </w:t>
      </w:r>
      <w:r>
        <w:t>объектах.</w:t>
      </w:r>
      <w:r>
        <w:rPr>
          <w:spacing w:val="40"/>
        </w:rPr>
        <w:t xml:space="preserve"> </w:t>
      </w:r>
      <w:r>
        <w:t>Поддерживает проявления</w:t>
      </w:r>
      <w:r>
        <w:rPr>
          <w:spacing w:val="40"/>
        </w:rPr>
        <w:t xml:space="preserve"> </w:t>
      </w:r>
      <w:r>
        <w:t>у</w:t>
      </w:r>
      <w:r>
        <w:rPr>
          <w:spacing w:val="40"/>
        </w:rPr>
        <w:t xml:space="preserve"> </w:t>
      </w:r>
      <w:r>
        <w:t>детей</w:t>
      </w:r>
      <w:r>
        <w:rPr>
          <w:spacing w:val="40"/>
        </w:rPr>
        <w:t xml:space="preserve"> </w:t>
      </w:r>
      <w:r>
        <w:t>первичной</w:t>
      </w:r>
      <w:r>
        <w:rPr>
          <w:spacing w:val="40"/>
        </w:rPr>
        <w:t xml:space="preserve"> </w:t>
      </w:r>
      <w:r>
        <w:t>социальной</w:t>
      </w:r>
      <w:r>
        <w:rPr>
          <w:spacing w:val="40"/>
        </w:rPr>
        <w:t xml:space="preserve"> </w:t>
      </w:r>
      <w:r>
        <w:t>активности:</w:t>
      </w:r>
      <w:r>
        <w:rPr>
          <w:spacing w:val="40"/>
        </w:rPr>
        <w:t xml:space="preserve"> </w:t>
      </w:r>
      <w:r>
        <w:t>желание</w:t>
      </w:r>
      <w:r>
        <w:rPr>
          <w:spacing w:val="40"/>
        </w:rPr>
        <w:t xml:space="preserve"> </w:t>
      </w:r>
      <w:r>
        <w:t>принять</w:t>
      </w:r>
      <w:r>
        <w:rPr>
          <w:spacing w:val="80"/>
        </w:rPr>
        <w:t xml:space="preserve"> </w:t>
      </w:r>
      <w:r>
        <w:t>участие в значимых событиях, переживание эмоций, связанных с событиями военных</w:t>
      </w:r>
      <w:r>
        <w:rPr>
          <w:spacing w:val="-8"/>
        </w:rPr>
        <w:t xml:space="preserve"> </w:t>
      </w:r>
      <w:r>
        <w:t>лет</w:t>
      </w:r>
      <w:r>
        <w:rPr>
          <w:spacing w:val="-6"/>
        </w:rPr>
        <w:t xml:space="preserve"> </w:t>
      </w:r>
      <w:r>
        <w:t>и</w:t>
      </w:r>
      <w:r>
        <w:rPr>
          <w:spacing w:val="-6"/>
        </w:rPr>
        <w:t xml:space="preserve"> </w:t>
      </w:r>
      <w:r>
        <w:t>подвигами</w:t>
      </w:r>
      <w:r>
        <w:rPr>
          <w:spacing w:val="-5"/>
        </w:rPr>
        <w:t xml:space="preserve"> </w:t>
      </w:r>
      <w:r>
        <w:t>горожан</w:t>
      </w:r>
      <w:r>
        <w:rPr>
          <w:spacing w:val="-6"/>
        </w:rPr>
        <w:t xml:space="preserve"> </w:t>
      </w:r>
      <w:r>
        <w:t>(чествование</w:t>
      </w:r>
      <w:r>
        <w:rPr>
          <w:spacing w:val="-7"/>
        </w:rPr>
        <w:t xml:space="preserve"> </w:t>
      </w:r>
      <w:r>
        <w:t>ветеранов,</w:t>
      </w:r>
      <w:r>
        <w:rPr>
          <w:spacing w:val="-7"/>
        </w:rPr>
        <w:t xml:space="preserve"> </w:t>
      </w:r>
      <w:r>
        <w:t>социальные</w:t>
      </w:r>
      <w:r>
        <w:rPr>
          <w:spacing w:val="-5"/>
        </w:rPr>
        <w:t xml:space="preserve"> </w:t>
      </w:r>
      <w:r>
        <w:rPr>
          <w:spacing w:val="-2"/>
        </w:rPr>
        <w:t>акции</w:t>
      </w:r>
    </w:p>
    <w:p w:rsidR="004D198F" w:rsidRDefault="00CD3198">
      <w:pPr>
        <w:pStyle w:val="a3"/>
        <w:spacing w:before="1" w:line="322" w:lineRule="exact"/>
        <w:ind w:firstLine="0"/>
      </w:pPr>
      <w:r>
        <w:t>и</w:t>
      </w:r>
      <w:r>
        <w:rPr>
          <w:spacing w:val="-2"/>
        </w:rPr>
        <w:t xml:space="preserve"> прочее).</w:t>
      </w:r>
    </w:p>
    <w:p w:rsidR="004D198F" w:rsidRDefault="00CD3198">
      <w:pPr>
        <w:pStyle w:val="a4"/>
        <w:numPr>
          <w:ilvl w:val="0"/>
          <w:numId w:val="194"/>
        </w:numPr>
        <w:tabs>
          <w:tab w:val="left" w:pos="1233"/>
        </w:tabs>
        <w:ind w:left="1233" w:hanging="303"/>
        <w:jc w:val="both"/>
        <w:rPr>
          <w:sz w:val="28"/>
        </w:rPr>
      </w:pPr>
      <w:r>
        <w:rPr>
          <w:sz w:val="28"/>
        </w:rPr>
        <w:t>В</w:t>
      </w:r>
      <w:r>
        <w:rPr>
          <w:spacing w:val="-4"/>
          <w:sz w:val="28"/>
        </w:rPr>
        <w:t xml:space="preserve"> </w:t>
      </w:r>
      <w:r>
        <w:rPr>
          <w:sz w:val="28"/>
        </w:rPr>
        <w:t>сфере</w:t>
      </w:r>
      <w:r>
        <w:rPr>
          <w:spacing w:val="-4"/>
          <w:sz w:val="28"/>
        </w:rPr>
        <w:t xml:space="preserve"> </w:t>
      </w:r>
      <w:r>
        <w:rPr>
          <w:sz w:val="28"/>
        </w:rPr>
        <w:t>трудового</w:t>
      </w:r>
      <w:r>
        <w:rPr>
          <w:spacing w:val="-3"/>
          <w:sz w:val="28"/>
        </w:rPr>
        <w:t xml:space="preserve"> </w:t>
      </w:r>
      <w:r>
        <w:rPr>
          <w:spacing w:val="-2"/>
          <w:sz w:val="28"/>
        </w:rPr>
        <w:t>воспитания:</w:t>
      </w:r>
    </w:p>
    <w:p w:rsidR="004D198F" w:rsidRDefault="00CD3198">
      <w:pPr>
        <w:pStyle w:val="a3"/>
        <w:ind w:right="263"/>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D198F" w:rsidRDefault="00CD3198">
      <w:pPr>
        <w:pStyle w:val="a3"/>
        <w:spacing w:before="1"/>
        <w:ind w:right="264"/>
      </w:pPr>
      <w:r>
        <w:t>Педагог формирует представление детей о современной технике, в том числе цифровой, еѐ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D198F" w:rsidRDefault="00CD3198">
      <w:pPr>
        <w:pStyle w:val="a3"/>
        <w:ind w:right="271"/>
      </w:pPr>
      <w:r>
        <w:t>Педагог создает условия для знакомства детей с экономическими знаниями,</w:t>
      </w:r>
      <w:r>
        <w:rPr>
          <w:spacing w:val="59"/>
        </w:rPr>
        <w:t xml:space="preserve">  </w:t>
      </w:r>
      <w:r>
        <w:t>рассказывает</w:t>
      </w:r>
      <w:r>
        <w:rPr>
          <w:spacing w:val="59"/>
        </w:rPr>
        <w:t xml:space="preserve">  </w:t>
      </w:r>
      <w:r>
        <w:t>о</w:t>
      </w:r>
      <w:r>
        <w:rPr>
          <w:spacing w:val="60"/>
        </w:rPr>
        <w:t xml:space="preserve">  </w:t>
      </w:r>
      <w:r>
        <w:t>назначении</w:t>
      </w:r>
      <w:r>
        <w:rPr>
          <w:spacing w:val="58"/>
        </w:rPr>
        <w:t xml:space="preserve">  </w:t>
      </w:r>
      <w:r>
        <w:t>рекламы</w:t>
      </w:r>
      <w:r>
        <w:rPr>
          <w:spacing w:val="59"/>
        </w:rPr>
        <w:t xml:space="preserve">  </w:t>
      </w:r>
      <w:r>
        <w:t>для</w:t>
      </w:r>
      <w:r>
        <w:rPr>
          <w:spacing w:val="59"/>
        </w:rPr>
        <w:t xml:space="preserve">  </w:t>
      </w:r>
      <w:r>
        <w:rPr>
          <w:spacing w:val="-2"/>
        </w:rPr>
        <w:t>распространения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w:t>
      </w:r>
      <w:r>
        <w:rPr>
          <w:spacing w:val="40"/>
        </w:rPr>
        <w:t xml:space="preserve"> </w:t>
      </w:r>
      <w:r>
        <w:t>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D198F" w:rsidRDefault="00CD3198">
      <w:pPr>
        <w:pStyle w:val="a3"/>
        <w:spacing w:before="1"/>
        <w:ind w:right="265"/>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D198F" w:rsidRDefault="00CD3198">
      <w:pPr>
        <w:pStyle w:val="a3"/>
        <w:spacing w:before="2"/>
        <w:ind w:right="270"/>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D198F" w:rsidRDefault="00CD3198">
      <w:pPr>
        <w:pStyle w:val="a4"/>
        <w:numPr>
          <w:ilvl w:val="0"/>
          <w:numId w:val="194"/>
        </w:numPr>
        <w:tabs>
          <w:tab w:val="left" w:pos="1224"/>
        </w:tabs>
        <w:spacing w:line="321" w:lineRule="exact"/>
        <w:ind w:left="1224" w:hanging="294"/>
        <w:jc w:val="both"/>
        <w:rPr>
          <w:sz w:val="28"/>
        </w:rPr>
      </w:pPr>
      <w:r>
        <w:rPr>
          <w:sz w:val="28"/>
        </w:rPr>
        <w:t>В</w:t>
      </w:r>
      <w:r>
        <w:rPr>
          <w:spacing w:val="-10"/>
          <w:sz w:val="28"/>
        </w:rPr>
        <w:t xml:space="preserve"> </w:t>
      </w:r>
      <w:r>
        <w:rPr>
          <w:sz w:val="28"/>
        </w:rPr>
        <w:t>области</w:t>
      </w:r>
      <w:r>
        <w:rPr>
          <w:spacing w:val="-8"/>
          <w:sz w:val="28"/>
        </w:rPr>
        <w:t xml:space="preserve"> </w:t>
      </w:r>
      <w:r>
        <w:rPr>
          <w:sz w:val="28"/>
        </w:rPr>
        <w:t>формирования</w:t>
      </w:r>
      <w:r>
        <w:rPr>
          <w:spacing w:val="-8"/>
          <w:sz w:val="28"/>
        </w:rPr>
        <w:t xml:space="preserve"> </w:t>
      </w:r>
      <w:r>
        <w:rPr>
          <w:sz w:val="28"/>
        </w:rPr>
        <w:t>безопасного</w:t>
      </w:r>
      <w:r>
        <w:rPr>
          <w:spacing w:val="-6"/>
          <w:sz w:val="28"/>
        </w:rPr>
        <w:t xml:space="preserve"> </w:t>
      </w:r>
      <w:r>
        <w:rPr>
          <w:spacing w:val="-2"/>
          <w:sz w:val="28"/>
        </w:rPr>
        <w:t>поведения:</w:t>
      </w:r>
    </w:p>
    <w:p w:rsidR="004D198F" w:rsidRDefault="00CD3198">
      <w:pPr>
        <w:pStyle w:val="a3"/>
        <w:ind w:right="263"/>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ребѐнка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D198F" w:rsidRDefault="00CD3198">
      <w:pPr>
        <w:pStyle w:val="a3"/>
        <w:ind w:right="268"/>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ребѐнок может закрепить правила безопасного поведения. Инициирует вместе с детьми создание</w:t>
      </w:r>
      <w:r>
        <w:rPr>
          <w:spacing w:val="40"/>
        </w:rPr>
        <w:t xml:space="preserve"> </w:t>
      </w:r>
      <w:r>
        <w:t>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D198F" w:rsidRDefault="00CD3198">
      <w:pPr>
        <w:pStyle w:val="a3"/>
        <w:spacing w:before="1"/>
        <w:ind w:left="930" w:firstLine="0"/>
      </w:pPr>
      <w:r>
        <w:t>Педагог</w:t>
      </w:r>
      <w:r>
        <w:rPr>
          <w:spacing w:val="43"/>
          <w:w w:val="150"/>
        </w:rPr>
        <w:t xml:space="preserve"> </w:t>
      </w:r>
      <w:r>
        <w:t>обсуждает</w:t>
      </w:r>
      <w:r>
        <w:rPr>
          <w:spacing w:val="78"/>
        </w:rPr>
        <w:t xml:space="preserve"> </w:t>
      </w:r>
      <w:r>
        <w:t>с</w:t>
      </w:r>
      <w:r>
        <w:rPr>
          <w:spacing w:val="45"/>
          <w:w w:val="150"/>
        </w:rPr>
        <w:t xml:space="preserve"> </w:t>
      </w:r>
      <w:r>
        <w:t>детьми</w:t>
      </w:r>
      <w:r>
        <w:rPr>
          <w:spacing w:val="79"/>
        </w:rPr>
        <w:t xml:space="preserve"> </w:t>
      </w:r>
      <w:r>
        <w:t>правила</w:t>
      </w:r>
      <w:r>
        <w:rPr>
          <w:spacing w:val="78"/>
        </w:rPr>
        <w:t xml:space="preserve"> </w:t>
      </w:r>
      <w:r>
        <w:t>пользования</w:t>
      </w:r>
      <w:r>
        <w:rPr>
          <w:spacing w:val="46"/>
          <w:w w:val="150"/>
        </w:rPr>
        <w:t xml:space="preserve"> </w:t>
      </w:r>
      <w:r>
        <w:t>сетью</w:t>
      </w:r>
      <w:r>
        <w:rPr>
          <w:spacing w:val="52"/>
          <w:w w:val="150"/>
        </w:rPr>
        <w:t xml:space="preserve"> </w:t>
      </w:r>
      <w:r>
        <w:rPr>
          <w:spacing w:val="-2"/>
        </w:rPr>
        <w:t>Интернет,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цифровыми</w:t>
      </w:r>
      <w:r>
        <w:rPr>
          <w:spacing w:val="-8"/>
        </w:rPr>
        <w:t xml:space="preserve"> </w:t>
      </w:r>
      <w:r>
        <w:rPr>
          <w:spacing w:val="-2"/>
        </w:rPr>
        <w:t>ресурсами.</w:t>
      </w:r>
    </w:p>
    <w:p w:rsidR="004D198F" w:rsidRDefault="004D198F">
      <w:pPr>
        <w:pStyle w:val="a3"/>
        <w:spacing w:before="9"/>
        <w:ind w:left="0" w:firstLine="0"/>
        <w:jc w:val="left"/>
      </w:pPr>
    </w:p>
    <w:p w:rsidR="004D198F" w:rsidRDefault="00CD3198">
      <w:pPr>
        <w:pStyle w:val="Heading2"/>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spacing w:line="318" w:lineRule="exact"/>
        <w:ind w:left="930" w:firstLine="0"/>
        <w:rPr>
          <w:i/>
        </w:rPr>
      </w:pPr>
      <w:r>
        <w:t>В</w:t>
      </w:r>
      <w:r>
        <w:rPr>
          <w:spacing w:val="-7"/>
        </w:rPr>
        <w:t xml:space="preserve"> </w:t>
      </w:r>
      <w:r>
        <w:t>области</w:t>
      </w:r>
      <w:r>
        <w:rPr>
          <w:spacing w:val="-6"/>
        </w:rPr>
        <w:t xml:space="preserve"> </w:t>
      </w:r>
      <w:r>
        <w:t>социально-коммуникативного</w:t>
      </w:r>
      <w:r>
        <w:rPr>
          <w:spacing w:val="-6"/>
        </w:rPr>
        <w:t xml:space="preserve"> </w:t>
      </w:r>
      <w:r>
        <w:t>развития</w:t>
      </w:r>
      <w:r>
        <w:rPr>
          <w:spacing w:val="-8"/>
        </w:rPr>
        <w:t xml:space="preserve"> </w:t>
      </w:r>
      <w:r>
        <w:t xml:space="preserve">основными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93"/>
        </w:numPr>
        <w:tabs>
          <w:tab w:val="left" w:pos="1214"/>
        </w:tabs>
        <w:spacing w:line="322" w:lineRule="exact"/>
        <w:ind w:left="1214" w:hanging="284"/>
        <w:jc w:val="both"/>
        <w:rPr>
          <w:sz w:val="28"/>
        </w:rPr>
      </w:pPr>
      <w:r>
        <w:rPr>
          <w:sz w:val="28"/>
        </w:rPr>
        <w:t>в</w:t>
      </w:r>
      <w:r>
        <w:rPr>
          <w:spacing w:val="-5"/>
          <w:sz w:val="28"/>
        </w:rPr>
        <w:t xml:space="preserve"> </w:t>
      </w:r>
      <w:r>
        <w:rPr>
          <w:sz w:val="28"/>
        </w:rPr>
        <w:t>сфере</w:t>
      </w:r>
      <w:r>
        <w:rPr>
          <w:spacing w:val="-5"/>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4"/>
        <w:numPr>
          <w:ilvl w:val="1"/>
          <w:numId w:val="193"/>
        </w:numPr>
        <w:tabs>
          <w:tab w:val="left" w:pos="1214"/>
        </w:tabs>
        <w:ind w:right="271" w:firstLine="707"/>
        <w:rPr>
          <w:sz w:val="28"/>
        </w:rPr>
      </w:pPr>
      <w:r>
        <w:rPr>
          <w:sz w:val="28"/>
        </w:rPr>
        <w:t>поддерживать положительную самооценку ребѐнка, уверенность в себе, осознание роста своих достижений, чувства собственного достоинства, стремления стать школьником;</w:t>
      </w:r>
    </w:p>
    <w:p w:rsidR="004D198F" w:rsidRDefault="00CD3198">
      <w:pPr>
        <w:pStyle w:val="a4"/>
        <w:numPr>
          <w:ilvl w:val="1"/>
          <w:numId w:val="193"/>
        </w:numPr>
        <w:tabs>
          <w:tab w:val="left" w:pos="1214"/>
        </w:tabs>
        <w:spacing w:before="1"/>
        <w:ind w:right="263" w:firstLine="707"/>
        <w:rPr>
          <w:sz w:val="28"/>
        </w:rPr>
      </w:pPr>
      <w:r>
        <w:rPr>
          <w:sz w:val="28"/>
        </w:rPr>
        <w:t>обогащать опыт применения разнообразных способов взаимодействия со взрослыми и сверстниками; развитие начал социально- значимой активности;</w:t>
      </w:r>
    </w:p>
    <w:p w:rsidR="004D198F" w:rsidRDefault="00CD3198">
      <w:pPr>
        <w:pStyle w:val="a4"/>
        <w:numPr>
          <w:ilvl w:val="1"/>
          <w:numId w:val="193"/>
        </w:numPr>
        <w:tabs>
          <w:tab w:val="left" w:pos="1214"/>
        </w:tabs>
        <w:ind w:right="269" w:firstLine="707"/>
        <w:rPr>
          <w:sz w:val="28"/>
        </w:rPr>
      </w:pPr>
      <w:r>
        <w:rPr>
          <w:sz w:val="28"/>
        </w:rPr>
        <w:t>обогащать эмоциональный опыт ребѐнка, развивать способность ребѐнка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D198F" w:rsidRDefault="00CD3198">
      <w:pPr>
        <w:pStyle w:val="a4"/>
        <w:numPr>
          <w:ilvl w:val="1"/>
          <w:numId w:val="193"/>
        </w:numPr>
        <w:tabs>
          <w:tab w:val="left" w:pos="1214"/>
        </w:tabs>
        <w:spacing w:before="1"/>
        <w:ind w:right="267" w:firstLine="707"/>
        <w:rPr>
          <w:sz w:val="28"/>
        </w:rPr>
      </w:pPr>
      <w:r>
        <w:rPr>
          <w:sz w:val="28"/>
        </w:rPr>
        <w:t>развивать способность ребѐнка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D198F" w:rsidRDefault="00CD3198">
      <w:pPr>
        <w:pStyle w:val="a4"/>
        <w:numPr>
          <w:ilvl w:val="1"/>
          <w:numId w:val="193"/>
        </w:numPr>
        <w:tabs>
          <w:tab w:val="left" w:pos="1214"/>
        </w:tabs>
        <w:spacing w:line="242" w:lineRule="auto"/>
        <w:ind w:right="272" w:firstLine="707"/>
        <w:rPr>
          <w:sz w:val="28"/>
        </w:rPr>
      </w:pPr>
      <w:r>
        <w:rPr>
          <w:sz w:val="28"/>
        </w:rPr>
        <w:t>воспитывать привычки культурного поведения и общения с людьми, основ этикета, правил поведения в общественных местах;</w:t>
      </w:r>
    </w:p>
    <w:p w:rsidR="004D198F" w:rsidRDefault="00CD3198">
      <w:pPr>
        <w:pStyle w:val="a4"/>
        <w:numPr>
          <w:ilvl w:val="0"/>
          <w:numId w:val="193"/>
        </w:numPr>
        <w:tabs>
          <w:tab w:val="left" w:pos="1243"/>
        </w:tabs>
        <w:spacing w:line="317" w:lineRule="exact"/>
        <w:ind w:left="1243" w:hanging="313"/>
        <w:jc w:val="both"/>
        <w:rPr>
          <w:sz w:val="28"/>
        </w:rPr>
      </w:pPr>
      <w:r>
        <w:rPr>
          <w:sz w:val="28"/>
        </w:rPr>
        <w:t>в</w:t>
      </w:r>
      <w:r>
        <w:rPr>
          <w:spacing w:val="-8"/>
          <w:sz w:val="28"/>
        </w:rPr>
        <w:t xml:space="preserve"> </w:t>
      </w:r>
      <w:r>
        <w:rPr>
          <w:sz w:val="28"/>
        </w:rPr>
        <w:t>области</w:t>
      </w:r>
      <w:r>
        <w:rPr>
          <w:spacing w:val="-7"/>
          <w:sz w:val="28"/>
        </w:rPr>
        <w:t xml:space="preserve"> </w:t>
      </w:r>
      <w:r>
        <w:rPr>
          <w:sz w:val="28"/>
        </w:rPr>
        <w:t>формирования</w:t>
      </w:r>
      <w:r>
        <w:rPr>
          <w:spacing w:val="-6"/>
          <w:sz w:val="28"/>
        </w:rPr>
        <w:t xml:space="preserve"> </w:t>
      </w:r>
      <w:r>
        <w:rPr>
          <w:sz w:val="28"/>
        </w:rPr>
        <w:t>основ</w:t>
      </w:r>
      <w:r>
        <w:rPr>
          <w:spacing w:val="-8"/>
          <w:sz w:val="28"/>
        </w:rPr>
        <w:t xml:space="preserve"> </w:t>
      </w:r>
      <w:r>
        <w:rPr>
          <w:sz w:val="28"/>
        </w:rPr>
        <w:t>гражданственности</w:t>
      </w:r>
      <w:r>
        <w:rPr>
          <w:spacing w:val="-6"/>
          <w:sz w:val="28"/>
        </w:rPr>
        <w:t xml:space="preserve"> </w:t>
      </w:r>
      <w:r>
        <w:rPr>
          <w:sz w:val="28"/>
        </w:rPr>
        <w:t>и</w:t>
      </w:r>
      <w:r>
        <w:rPr>
          <w:spacing w:val="-9"/>
          <w:sz w:val="28"/>
        </w:rPr>
        <w:t xml:space="preserve"> </w:t>
      </w:r>
      <w:r>
        <w:rPr>
          <w:spacing w:val="-2"/>
          <w:sz w:val="28"/>
        </w:rPr>
        <w:t>патриотизма:</w:t>
      </w:r>
    </w:p>
    <w:p w:rsidR="004D198F" w:rsidRDefault="00CD3198">
      <w:pPr>
        <w:pStyle w:val="a4"/>
        <w:numPr>
          <w:ilvl w:val="1"/>
          <w:numId w:val="193"/>
        </w:numPr>
        <w:tabs>
          <w:tab w:val="left" w:pos="1214"/>
        </w:tabs>
        <w:ind w:right="272" w:firstLine="707"/>
        <w:rPr>
          <w:sz w:val="28"/>
        </w:rPr>
      </w:pPr>
      <w:r>
        <w:rPr>
          <w:sz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D198F" w:rsidRDefault="00CD3198">
      <w:pPr>
        <w:pStyle w:val="a4"/>
        <w:numPr>
          <w:ilvl w:val="1"/>
          <w:numId w:val="193"/>
        </w:numPr>
        <w:tabs>
          <w:tab w:val="left" w:pos="1214"/>
        </w:tabs>
        <w:ind w:right="268" w:firstLine="707"/>
        <w:rPr>
          <w:sz w:val="28"/>
        </w:rPr>
      </w:pPr>
      <w:r>
        <w:rPr>
          <w:sz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D198F" w:rsidRDefault="00CD3198">
      <w:pPr>
        <w:pStyle w:val="a4"/>
        <w:numPr>
          <w:ilvl w:val="1"/>
          <w:numId w:val="193"/>
        </w:numPr>
        <w:tabs>
          <w:tab w:val="left" w:pos="1214"/>
        </w:tabs>
        <w:ind w:right="265" w:firstLine="707"/>
        <w:rPr>
          <w:sz w:val="28"/>
        </w:rPr>
      </w:pPr>
      <w:r>
        <w:rPr>
          <w:sz w:val="28"/>
        </w:rPr>
        <w:t>знакомить с целями и доступными практиками волонтерства в</w:t>
      </w:r>
      <w:r>
        <w:rPr>
          <w:spacing w:val="40"/>
          <w:sz w:val="28"/>
        </w:rPr>
        <w:t xml:space="preserve"> </w:t>
      </w:r>
      <w:r>
        <w:rPr>
          <w:sz w:val="28"/>
        </w:rPr>
        <w:t>России и включать детей при поддержке взрослых в социальные акции, волонтерские мероприятия в ДОО и в населенном пункте;</w:t>
      </w:r>
    </w:p>
    <w:p w:rsidR="004D198F" w:rsidRDefault="00CD3198">
      <w:pPr>
        <w:pStyle w:val="a4"/>
        <w:numPr>
          <w:ilvl w:val="1"/>
          <w:numId w:val="193"/>
        </w:numPr>
        <w:tabs>
          <w:tab w:val="left" w:pos="1214"/>
        </w:tabs>
        <w:ind w:right="264" w:firstLine="707"/>
        <w:rPr>
          <w:sz w:val="28"/>
        </w:rPr>
      </w:pPr>
      <w:r>
        <w:rPr>
          <w:sz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D198F" w:rsidRDefault="00CD3198">
      <w:pPr>
        <w:pStyle w:val="a4"/>
        <w:numPr>
          <w:ilvl w:val="0"/>
          <w:numId w:val="193"/>
        </w:numPr>
        <w:tabs>
          <w:tab w:val="left" w:pos="1238"/>
        </w:tabs>
        <w:ind w:left="1238" w:hanging="308"/>
        <w:jc w:val="both"/>
        <w:rPr>
          <w:sz w:val="28"/>
        </w:rPr>
      </w:pPr>
      <w:r>
        <w:rPr>
          <w:sz w:val="28"/>
        </w:rPr>
        <w:t>в</w:t>
      </w:r>
      <w:r>
        <w:rPr>
          <w:spacing w:val="-4"/>
          <w:sz w:val="28"/>
        </w:rPr>
        <w:t xml:space="preserve"> </w:t>
      </w:r>
      <w:r>
        <w:rPr>
          <w:sz w:val="28"/>
        </w:rPr>
        <w:t>сфере</w:t>
      </w:r>
      <w:r>
        <w:rPr>
          <w:spacing w:val="-3"/>
          <w:sz w:val="28"/>
        </w:rPr>
        <w:t xml:space="preserve"> </w:t>
      </w:r>
      <w:r>
        <w:rPr>
          <w:sz w:val="28"/>
        </w:rPr>
        <w:t>трудового</w:t>
      </w:r>
      <w:r>
        <w:rPr>
          <w:spacing w:val="-2"/>
          <w:sz w:val="28"/>
        </w:rPr>
        <w:t xml:space="preserve"> воспитания:</w:t>
      </w:r>
    </w:p>
    <w:p w:rsidR="004D198F" w:rsidRDefault="00CD3198">
      <w:pPr>
        <w:pStyle w:val="a4"/>
        <w:numPr>
          <w:ilvl w:val="1"/>
          <w:numId w:val="193"/>
        </w:numPr>
        <w:tabs>
          <w:tab w:val="left" w:pos="1215"/>
        </w:tabs>
        <w:spacing w:line="322" w:lineRule="exact"/>
        <w:ind w:left="1215" w:hanging="285"/>
        <w:rPr>
          <w:sz w:val="28"/>
        </w:rPr>
      </w:pPr>
      <w:r>
        <w:rPr>
          <w:sz w:val="28"/>
        </w:rPr>
        <w:t>развивать</w:t>
      </w:r>
      <w:r>
        <w:rPr>
          <w:spacing w:val="-11"/>
          <w:sz w:val="28"/>
        </w:rPr>
        <w:t xml:space="preserve"> </w:t>
      </w:r>
      <w:r>
        <w:rPr>
          <w:sz w:val="28"/>
        </w:rPr>
        <w:t>ценностное</w:t>
      </w:r>
      <w:r>
        <w:rPr>
          <w:spacing w:val="-6"/>
          <w:sz w:val="28"/>
        </w:rPr>
        <w:t xml:space="preserve"> </w:t>
      </w:r>
      <w:r>
        <w:rPr>
          <w:sz w:val="28"/>
        </w:rPr>
        <w:t>отношение</w:t>
      </w:r>
      <w:r>
        <w:rPr>
          <w:spacing w:val="-7"/>
          <w:sz w:val="28"/>
        </w:rPr>
        <w:t xml:space="preserve"> </w:t>
      </w:r>
      <w:r>
        <w:rPr>
          <w:sz w:val="28"/>
        </w:rPr>
        <w:t>к</w:t>
      </w:r>
      <w:r>
        <w:rPr>
          <w:spacing w:val="-6"/>
          <w:sz w:val="28"/>
        </w:rPr>
        <w:t xml:space="preserve"> </w:t>
      </w:r>
      <w:r>
        <w:rPr>
          <w:sz w:val="28"/>
        </w:rPr>
        <w:t>труду</w:t>
      </w:r>
      <w:r>
        <w:rPr>
          <w:spacing w:val="-9"/>
          <w:sz w:val="28"/>
        </w:rPr>
        <w:t xml:space="preserve"> </w:t>
      </w:r>
      <w:r>
        <w:rPr>
          <w:spacing w:val="-2"/>
          <w:sz w:val="28"/>
        </w:rPr>
        <w:t>взрослых;</w:t>
      </w:r>
    </w:p>
    <w:p w:rsidR="004D198F" w:rsidRDefault="00CD3198">
      <w:pPr>
        <w:pStyle w:val="a4"/>
        <w:numPr>
          <w:ilvl w:val="1"/>
          <w:numId w:val="193"/>
        </w:numPr>
        <w:tabs>
          <w:tab w:val="left" w:pos="1214"/>
        </w:tabs>
        <w:spacing w:line="242" w:lineRule="auto"/>
        <w:ind w:right="267" w:firstLine="707"/>
        <w:rPr>
          <w:sz w:val="28"/>
        </w:rPr>
      </w:pPr>
      <w:r>
        <w:rPr>
          <w:sz w:val="28"/>
        </w:rPr>
        <w:t>формировать представления о труде как ценности общества, о разнообразии и взаимосвязи видов труда и профессий;</w:t>
      </w:r>
    </w:p>
    <w:p w:rsidR="004D198F" w:rsidRDefault="00CD3198">
      <w:pPr>
        <w:pStyle w:val="a4"/>
        <w:numPr>
          <w:ilvl w:val="1"/>
          <w:numId w:val="193"/>
        </w:numPr>
        <w:tabs>
          <w:tab w:val="left" w:pos="1214"/>
        </w:tabs>
        <w:ind w:right="268" w:firstLine="707"/>
        <w:rPr>
          <w:sz w:val="28"/>
        </w:rPr>
      </w:pPr>
      <w:r>
        <w:rPr>
          <w:sz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D198F" w:rsidRDefault="00CD3198">
      <w:pPr>
        <w:pStyle w:val="a4"/>
        <w:numPr>
          <w:ilvl w:val="1"/>
          <w:numId w:val="193"/>
        </w:numPr>
        <w:tabs>
          <w:tab w:val="left" w:pos="1215"/>
        </w:tabs>
        <w:spacing w:line="321" w:lineRule="exact"/>
        <w:ind w:left="1215" w:hanging="285"/>
        <w:rPr>
          <w:sz w:val="28"/>
        </w:rPr>
      </w:pPr>
      <w:r>
        <w:rPr>
          <w:sz w:val="28"/>
        </w:rPr>
        <w:t>развивать</w:t>
      </w:r>
      <w:r>
        <w:rPr>
          <w:spacing w:val="36"/>
          <w:sz w:val="28"/>
        </w:rPr>
        <w:t xml:space="preserve"> </w:t>
      </w:r>
      <w:r>
        <w:rPr>
          <w:sz w:val="28"/>
        </w:rPr>
        <w:t>интерес</w:t>
      </w:r>
      <w:r>
        <w:rPr>
          <w:spacing w:val="40"/>
          <w:sz w:val="28"/>
        </w:rPr>
        <w:t xml:space="preserve"> </w:t>
      </w:r>
      <w:r>
        <w:rPr>
          <w:sz w:val="28"/>
        </w:rPr>
        <w:t>и</w:t>
      </w:r>
      <w:r>
        <w:rPr>
          <w:spacing w:val="42"/>
          <w:sz w:val="28"/>
        </w:rPr>
        <w:t xml:space="preserve"> </w:t>
      </w:r>
      <w:r>
        <w:rPr>
          <w:sz w:val="28"/>
        </w:rPr>
        <w:t>самостоятельность</w:t>
      </w:r>
      <w:r>
        <w:rPr>
          <w:spacing w:val="41"/>
          <w:sz w:val="28"/>
        </w:rPr>
        <w:t xml:space="preserve"> </w:t>
      </w:r>
      <w:r>
        <w:rPr>
          <w:sz w:val="28"/>
        </w:rPr>
        <w:t>в</w:t>
      </w:r>
      <w:r>
        <w:rPr>
          <w:spacing w:val="41"/>
          <w:sz w:val="28"/>
        </w:rPr>
        <w:t xml:space="preserve"> </w:t>
      </w:r>
      <w:r>
        <w:rPr>
          <w:sz w:val="28"/>
        </w:rPr>
        <w:t>разных</w:t>
      </w:r>
      <w:r>
        <w:rPr>
          <w:spacing w:val="43"/>
          <w:sz w:val="28"/>
        </w:rPr>
        <w:t xml:space="preserve"> </w:t>
      </w:r>
      <w:r>
        <w:rPr>
          <w:sz w:val="28"/>
        </w:rPr>
        <w:t>видах</w:t>
      </w:r>
      <w:r>
        <w:rPr>
          <w:spacing w:val="41"/>
          <w:sz w:val="28"/>
        </w:rPr>
        <w:t xml:space="preserve"> </w:t>
      </w:r>
      <w:r>
        <w:rPr>
          <w:spacing w:val="-2"/>
          <w:sz w:val="28"/>
        </w:rPr>
        <w:t>доступного</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2" w:firstLine="0"/>
      </w:pPr>
      <w:r>
        <w:lastRenderedPageBreak/>
        <w:t>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D198F" w:rsidRDefault="00CD3198">
      <w:pPr>
        <w:pStyle w:val="a4"/>
        <w:numPr>
          <w:ilvl w:val="0"/>
          <w:numId w:val="193"/>
        </w:numPr>
        <w:tabs>
          <w:tab w:val="left" w:pos="1248"/>
        </w:tabs>
        <w:spacing w:before="1" w:line="322" w:lineRule="exact"/>
        <w:ind w:left="1248" w:hanging="318"/>
        <w:jc w:val="both"/>
        <w:rPr>
          <w:sz w:val="28"/>
        </w:rPr>
      </w:pPr>
      <w:r>
        <w:rPr>
          <w:sz w:val="28"/>
        </w:rPr>
        <w:t>в</w:t>
      </w:r>
      <w:r>
        <w:rPr>
          <w:spacing w:val="-9"/>
          <w:sz w:val="28"/>
        </w:rPr>
        <w:t xml:space="preserve"> </w:t>
      </w:r>
      <w:r>
        <w:rPr>
          <w:sz w:val="28"/>
        </w:rPr>
        <w:t>области</w:t>
      </w:r>
      <w:r>
        <w:rPr>
          <w:spacing w:val="-7"/>
          <w:sz w:val="28"/>
        </w:rPr>
        <w:t xml:space="preserve"> </w:t>
      </w:r>
      <w:r>
        <w:rPr>
          <w:sz w:val="28"/>
        </w:rPr>
        <w:t>формирования</w:t>
      </w:r>
      <w:r>
        <w:rPr>
          <w:spacing w:val="-8"/>
          <w:sz w:val="28"/>
        </w:rPr>
        <w:t xml:space="preserve"> </w:t>
      </w:r>
      <w:r>
        <w:rPr>
          <w:sz w:val="28"/>
        </w:rPr>
        <w:t>безопасного</w:t>
      </w:r>
      <w:r>
        <w:rPr>
          <w:spacing w:val="-6"/>
          <w:sz w:val="28"/>
        </w:rPr>
        <w:t xml:space="preserve"> </w:t>
      </w:r>
      <w:r>
        <w:rPr>
          <w:spacing w:val="-2"/>
          <w:sz w:val="28"/>
        </w:rPr>
        <w:t>поведения:</w:t>
      </w:r>
    </w:p>
    <w:p w:rsidR="004D198F" w:rsidRDefault="00CD3198">
      <w:pPr>
        <w:pStyle w:val="a4"/>
        <w:numPr>
          <w:ilvl w:val="1"/>
          <w:numId w:val="193"/>
        </w:numPr>
        <w:tabs>
          <w:tab w:val="left" w:pos="1214"/>
        </w:tabs>
        <w:ind w:right="269" w:firstLine="707"/>
        <w:rPr>
          <w:sz w:val="28"/>
        </w:rPr>
      </w:pPr>
      <w:r>
        <w:rPr>
          <w:sz w:val="28"/>
        </w:rPr>
        <w:t>формировать представления об опасных для человека ситуациях в быту, в природе и</w:t>
      </w:r>
      <w:r>
        <w:rPr>
          <w:spacing w:val="-1"/>
          <w:sz w:val="28"/>
        </w:rPr>
        <w:t xml:space="preserve"> </w:t>
      </w:r>
      <w:r>
        <w:rPr>
          <w:sz w:val="28"/>
        </w:rPr>
        <w:t>способах правильного поведения;</w:t>
      </w:r>
      <w:r>
        <w:rPr>
          <w:spacing w:val="-1"/>
          <w:sz w:val="28"/>
        </w:rPr>
        <w:t xml:space="preserve"> </w:t>
      </w:r>
      <w:r>
        <w:rPr>
          <w:sz w:val="28"/>
        </w:rPr>
        <w:t>о правилах</w:t>
      </w:r>
      <w:r>
        <w:rPr>
          <w:spacing w:val="-1"/>
          <w:sz w:val="28"/>
        </w:rPr>
        <w:t xml:space="preserve"> </w:t>
      </w:r>
      <w:r>
        <w:rPr>
          <w:sz w:val="28"/>
        </w:rPr>
        <w:t xml:space="preserve">безопасности дорожного движения в качестве пешехода и пассажира транспортного </w:t>
      </w:r>
      <w:r>
        <w:rPr>
          <w:spacing w:val="-2"/>
          <w:sz w:val="28"/>
        </w:rPr>
        <w:t>средства;</w:t>
      </w:r>
    </w:p>
    <w:p w:rsidR="004D198F" w:rsidRDefault="00CD3198">
      <w:pPr>
        <w:pStyle w:val="a4"/>
        <w:numPr>
          <w:ilvl w:val="1"/>
          <w:numId w:val="193"/>
        </w:numPr>
        <w:tabs>
          <w:tab w:val="left" w:pos="1214"/>
        </w:tabs>
        <w:spacing w:before="1"/>
        <w:ind w:right="271" w:firstLine="707"/>
        <w:rPr>
          <w:sz w:val="28"/>
        </w:rPr>
      </w:pPr>
      <w:r>
        <w:rPr>
          <w:sz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92"/>
        </w:numPr>
        <w:tabs>
          <w:tab w:val="left" w:pos="1209"/>
        </w:tabs>
        <w:spacing w:before="2"/>
        <w:ind w:left="1209" w:hanging="279"/>
        <w:jc w:val="both"/>
        <w:rPr>
          <w:sz w:val="28"/>
        </w:rPr>
      </w:pPr>
      <w:r>
        <w:rPr>
          <w:sz w:val="28"/>
        </w:rPr>
        <w:t>В</w:t>
      </w:r>
      <w:r>
        <w:rPr>
          <w:spacing w:val="-5"/>
          <w:sz w:val="28"/>
        </w:rPr>
        <w:t xml:space="preserve"> </w:t>
      </w:r>
      <w:r>
        <w:rPr>
          <w:sz w:val="28"/>
        </w:rPr>
        <w:t>сфере</w:t>
      </w:r>
      <w:r>
        <w:rPr>
          <w:spacing w:val="-4"/>
          <w:sz w:val="28"/>
        </w:rPr>
        <w:t xml:space="preserve"> </w:t>
      </w:r>
      <w:r>
        <w:rPr>
          <w:sz w:val="28"/>
        </w:rPr>
        <w:t>социальных</w:t>
      </w:r>
      <w:r>
        <w:rPr>
          <w:spacing w:val="-4"/>
          <w:sz w:val="28"/>
        </w:rPr>
        <w:t xml:space="preserve"> </w:t>
      </w:r>
      <w:r>
        <w:rPr>
          <w:spacing w:val="-2"/>
          <w:sz w:val="28"/>
        </w:rPr>
        <w:t>отношений:</w:t>
      </w:r>
    </w:p>
    <w:p w:rsidR="004D198F" w:rsidRDefault="00CD3198">
      <w:pPr>
        <w:pStyle w:val="a3"/>
        <w:ind w:right="264"/>
      </w:pPr>
      <w: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w:t>
      </w:r>
      <w:r>
        <w:rPr>
          <w:spacing w:val="-2"/>
        </w:rPr>
        <w:t>обществу.</w:t>
      </w:r>
    </w:p>
    <w:p w:rsidR="004D198F" w:rsidRDefault="00CD3198">
      <w:pPr>
        <w:pStyle w:val="a3"/>
        <w:spacing w:before="1"/>
        <w:ind w:right="267"/>
      </w:pPr>
      <w:r>
        <w:t>Педагог знакомит детей с изменением позиции человека с возрастом (ребѐнок</w:t>
      </w:r>
      <w:r>
        <w:rPr>
          <w:spacing w:val="-3"/>
        </w:rPr>
        <w:t xml:space="preserve"> </w:t>
      </w:r>
      <w:r>
        <w:t>посещает</w:t>
      </w:r>
      <w:r>
        <w:rPr>
          <w:spacing w:val="-4"/>
        </w:rPr>
        <w:t xml:space="preserve"> </w:t>
      </w:r>
      <w:r>
        <w:t>ДОО,</w:t>
      </w:r>
      <w:r>
        <w:rPr>
          <w:spacing w:val="-2"/>
        </w:rPr>
        <w:t xml:space="preserve"> </w:t>
      </w:r>
      <w:r>
        <w:t>затем учится</w:t>
      </w:r>
      <w:r>
        <w:rPr>
          <w:spacing w:val="-2"/>
        </w:rPr>
        <w:t xml:space="preserve"> </w:t>
      </w:r>
      <w:r>
        <w:t>в</w:t>
      </w:r>
      <w:r>
        <w:rPr>
          <w:spacing w:val="-2"/>
        </w:rPr>
        <w:t xml:space="preserve"> </w:t>
      </w:r>
      <w:r>
        <w:t>общеобразовательной</w:t>
      </w:r>
      <w:r>
        <w:rPr>
          <w:spacing w:val="-1"/>
        </w:rPr>
        <w:t xml:space="preserve"> </w:t>
      </w:r>
      <w:r>
        <w:t>организации,</w:t>
      </w:r>
      <w:r>
        <w:rPr>
          <w:spacing w:val="-2"/>
        </w:rPr>
        <w:t xml:space="preserve"> </w:t>
      </w:r>
      <w:r>
        <w:t>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D198F" w:rsidRDefault="00CD3198">
      <w:pPr>
        <w:pStyle w:val="a3"/>
        <w:ind w:right="270"/>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D198F" w:rsidRDefault="00CD3198">
      <w:pPr>
        <w:pStyle w:val="a3"/>
        <w:ind w:right="267"/>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D198F" w:rsidRDefault="00CD3198">
      <w:pPr>
        <w:pStyle w:val="a3"/>
        <w:spacing w:before="1"/>
        <w:ind w:right="271"/>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D198F" w:rsidRDefault="00CD3198">
      <w:pPr>
        <w:pStyle w:val="a3"/>
        <w:ind w:right="270"/>
      </w:pPr>
      <w:r>
        <w:t>Обогащает представления о нравственных качествах людей, их проявлении в поступках и взаимоотношениях.</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pPr>
      <w:r>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ребѐнка и его вклада в общее дело; способствует тому, чтобы дети в течение дня в различных видах</w:t>
      </w:r>
      <w:r>
        <w:rPr>
          <w:spacing w:val="40"/>
        </w:rPr>
        <w:t xml:space="preserve"> </w:t>
      </w:r>
      <w:r>
        <w:t>деятельности выбирали партнеров по интересам; помогает устанавливать детям темп совместных действий.</w:t>
      </w:r>
    </w:p>
    <w:p w:rsidR="004D198F" w:rsidRDefault="00CD3198">
      <w:pPr>
        <w:pStyle w:val="a3"/>
        <w:spacing w:before="2"/>
        <w:ind w:right="270"/>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D198F" w:rsidRDefault="00CD3198">
      <w:pPr>
        <w:pStyle w:val="a3"/>
        <w:ind w:right="266"/>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w:t>
      </w:r>
      <w:r>
        <w:rPr>
          <w:spacing w:val="-1"/>
        </w:rPr>
        <w:t xml:space="preserve"> </w:t>
      </w:r>
      <w:r>
        <w:t>что</w:t>
      </w:r>
      <w:r>
        <w:rPr>
          <w:spacing w:val="-1"/>
        </w:rPr>
        <w:t xml:space="preserve"> </w:t>
      </w:r>
      <w:r>
        <w:t>они</w:t>
      </w:r>
      <w:r>
        <w:rPr>
          <w:spacing w:val="-1"/>
        </w:rPr>
        <w:t xml:space="preserve"> </w:t>
      </w:r>
      <w:r>
        <w:t>самые</w:t>
      </w:r>
      <w:r>
        <w:rPr>
          <w:spacing w:val="-1"/>
        </w:rPr>
        <w:t xml:space="preserve"> </w:t>
      </w:r>
      <w:r>
        <w:t>старшие</w:t>
      </w:r>
      <w:r>
        <w:rPr>
          <w:spacing w:val="-1"/>
        </w:rPr>
        <w:t xml:space="preserve"> </w:t>
      </w:r>
      <w:r>
        <w:t>среди</w:t>
      </w:r>
      <w:r>
        <w:rPr>
          <w:spacing w:val="-2"/>
        </w:rPr>
        <w:t xml:space="preserve"> </w:t>
      </w:r>
      <w:r>
        <w:t>детей в</w:t>
      </w:r>
      <w:r>
        <w:rPr>
          <w:spacing w:val="-4"/>
        </w:rPr>
        <w:t xml:space="preserve"> </w:t>
      </w:r>
      <w:r>
        <w:t>ДОО,</w:t>
      </w:r>
      <w:r>
        <w:rPr>
          <w:spacing w:val="-1"/>
        </w:rPr>
        <w:t xml:space="preserve"> </w:t>
      </w:r>
      <w:r>
        <w:t>показывают другим хороший пример, заботятся о малышах, помогают взрослым, готовятся к обучению в общеобразовательной организации.</w:t>
      </w:r>
    </w:p>
    <w:p w:rsidR="004D198F" w:rsidRDefault="00CD3198">
      <w:pPr>
        <w:pStyle w:val="a4"/>
        <w:numPr>
          <w:ilvl w:val="0"/>
          <w:numId w:val="192"/>
        </w:numPr>
        <w:tabs>
          <w:tab w:val="left" w:pos="1238"/>
        </w:tabs>
        <w:ind w:left="930" w:right="276" w:firstLine="0"/>
        <w:jc w:val="both"/>
        <w:rPr>
          <w:sz w:val="28"/>
        </w:rPr>
      </w:pPr>
      <w:r>
        <w:rPr>
          <w:sz w:val="28"/>
        </w:rPr>
        <w:t>В области формирования основ гражданственности и патриотизма: Педагог</w:t>
      </w:r>
      <w:r>
        <w:rPr>
          <w:spacing w:val="40"/>
          <w:sz w:val="28"/>
        </w:rPr>
        <w:t xml:space="preserve"> </w:t>
      </w:r>
      <w:r>
        <w:rPr>
          <w:sz w:val="28"/>
        </w:rPr>
        <w:t>воспитывает</w:t>
      </w:r>
      <w:r>
        <w:rPr>
          <w:spacing w:val="40"/>
          <w:sz w:val="28"/>
        </w:rPr>
        <w:t xml:space="preserve"> </w:t>
      </w:r>
      <w:r>
        <w:rPr>
          <w:sz w:val="28"/>
        </w:rPr>
        <w:t>патриотические</w:t>
      </w:r>
      <w:r>
        <w:rPr>
          <w:spacing w:val="40"/>
          <w:sz w:val="28"/>
        </w:rPr>
        <w:t xml:space="preserve"> </w:t>
      </w:r>
      <w:r>
        <w:rPr>
          <w:sz w:val="28"/>
        </w:rPr>
        <w:t>и</w:t>
      </w:r>
      <w:r>
        <w:rPr>
          <w:spacing w:val="40"/>
          <w:sz w:val="28"/>
        </w:rPr>
        <w:t xml:space="preserve"> </w:t>
      </w:r>
      <w:r>
        <w:rPr>
          <w:sz w:val="28"/>
        </w:rPr>
        <w:t>интернациональные</w:t>
      </w:r>
      <w:r>
        <w:rPr>
          <w:spacing w:val="40"/>
          <w:sz w:val="28"/>
        </w:rPr>
        <w:t xml:space="preserve"> </w:t>
      </w:r>
      <w:r>
        <w:rPr>
          <w:sz w:val="28"/>
        </w:rPr>
        <w:t>чувства,</w:t>
      </w:r>
    </w:p>
    <w:p w:rsidR="004D198F" w:rsidRDefault="00CD3198">
      <w:pPr>
        <w:pStyle w:val="a3"/>
        <w:ind w:right="264" w:firstLine="0"/>
      </w:pPr>
      <w:r>
        <w:t>уважительное отношение к нашей Родине - России. Знакомит детей с признаками и характеристиками государства с учѐтом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D198F" w:rsidRDefault="00CD3198">
      <w:pPr>
        <w:pStyle w:val="a3"/>
        <w:spacing w:before="1"/>
        <w:ind w:right="270"/>
      </w:pPr>
      <w:r>
        <w:t>Обогащает</w:t>
      </w:r>
      <w:r>
        <w:rPr>
          <w:spacing w:val="-4"/>
        </w:rPr>
        <w:t xml:space="preserve"> </w:t>
      </w:r>
      <w:r>
        <w:t>представления</w:t>
      </w:r>
      <w:r>
        <w:rPr>
          <w:spacing w:val="-4"/>
        </w:rPr>
        <w:t xml:space="preserve"> </w:t>
      </w:r>
      <w:r>
        <w:t>о</w:t>
      </w:r>
      <w:r>
        <w:rPr>
          <w:spacing w:val="-3"/>
        </w:rPr>
        <w:t xml:space="preserve"> </w:t>
      </w:r>
      <w:r>
        <w:t>том,</w:t>
      </w:r>
      <w:r>
        <w:rPr>
          <w:spacing w:val="-4"/>
        </w:rPr>
        <w:t xml:space="preserve"> </w:t>
      </w:r>
      <w:r>
        <w:t>что</w:t>
      </w:r>
      <w:r>
        <w:rPr>
          <w:spacing w:val="-1"/>
        </w:rPr>
        <w:t xml:space="preserve"> </w:t>
      </w:r>
      <w:r>
        <w:t>в</w:t>
      </w:r>
      <w:r>
        <w:rPr>
          <w:spacing w:val="-4"/>
        </w:rPr>
        <w:t xml:space="preserve"> </w:t>
      </w:r>
      <w:r>
        <w:t>нашей</w:t>
      </w:r>
      <w:r>
        <w:rPr>
          <w:spacing w:val="-2"/>
        </w:rPr>
        <w:t xml:space="preserve"> </w:t>
      </w:r>
      <w:r>
        <w:t>стране</w:t>
      </w:r>
      <w:r>
        <w:rPr>
          <w:spacing w:val="-4"/>
        </w:rPr>
        <w:t xml:space="preserve"> </w:t>
      </w:r>
      <w:r>
        <w:t>мирно</w:t>
      </w:r>
      <w:r>
        <w:rPr>
          <w:spacing w:val="-2"/>
        </w:rPr>
        <w:t xml:space="preserve"> </w:t>
      </w:r>
      <w:r>
        <w:t>живут</w:t>
      </w:r>
      <w:r>
        <w:rPr>
          <w:spacing w:val="-2"/>
        </w:rPr>
        <w:t xml:space="preserve"> </w:t>
      </w:r>
      <w:r>
        <w:t>люди разных национальностей, воспитывает уважение к представителям разных национальностей, интерес к их культуре и обычаям.</w:t>
      </w:r>
    </w:p>
    <w:p w:rsidR="004D198F" w:rsidRDefault="00CD3198">
      <w:pPr>
        <w:pStyle w:val="a3"/>
        <w:ind w:right="27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D198F" w:rsidRDefault="00CD3198">
      <w:pPr>
        <w:pStyle w:val="a3"/>
        <w:ind w:right="269"/>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w:t>
      </w:r>
      <w:r>
        <w:rPr>
          <w:spacing w:val="40"/>
        </w:rPr>
        <w:t xml:space="preserve">  </w:t>
      </w:r>
      <w:r>
        <w:t>пункта,</w:t>
      </w:r>
      <w:r>
        <w:rPr>
          <w:spacing w:val="42"/>
        </w:rPr>
        <w:t xml:space="preserve">  </w:t>
      </w:r>
      <w:r>
        <w:t>-</w:t>
      </w:r>
      <w:r>
        <w:rPr>
          <w:spacing w:val="41"/>
        </w:rPr>
        <w:t xml:space="preserve">  </w:t>
      </w:r>
      <w:r>
        <w:t>День</w:t>
      </w:r>
      <w:r>
        <w:rPr>
          <w:spacing w:val="40"/>
        </w:rPr>
        <w:t xml:space="preserve">  </w:t>
      </w:r>
      <w:r>
        <w:t>рождения</w:t>
      </w:r>
      <w:r>
        <w:rPr>
          <w:spacing w:val="41"/>
        </w:rPr>
        <w:t xml:space="preserve">  </w:t>
      </w:r>
      <w:r>
        <w:t>города,</w:t>
      </w:r>
      <w:r>
        <w:rPr>
          <w:spacing w:val="39"/>
        </w:rPr>
        <w:t xml:space="preserve">  </w:t>
      </w:r>
      <w:r>
        <w:t>празднование</w:t>
      </w:r>
      <w:r>
        <w:rPr>
          <w:spacing w:val="40"/>
        </w:rPr>
        <w:t xml:space="preserve">  </w:t>
      </w:r>
      <w:r>
        <w:rPr>
          <w:spacing w:val="-2"/>
        </w:rPr>
        <w:t>военных</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еѐ достижения. Воспитывает уважение к защитникам Отечества, к памяти павших бойцов.</w:t>
      </w:r>
    </w:p>
    <w:p w:rsidR="004D198F" w:rsidRDefault="00CD3198">
      <w:pPr>
        <w:pStyle w:val="a3"/>
        <w:spacing w:before="1"/>
        <w:ind w:right="261"/>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D198F" w:rsidRDefault="00CD3198">
      <w:pPr>
        <w:pStyle w:val="a4"/>
        <w:numPr>
          <w:ilvl w:val="0"/>
          <w:numId w:val="192"/>
        </w:numPr>
        <w:tabs>
          <w:tab w:val="left" w:pos="1238"/>
        </w:tabs>
        <w:spacing w:before="2" w:line="322" w:lineRule="exact"/>
        <w:ind w:left="1238" w:hanging="308"/>
        <w:jc w:val="both"/>
        <w:rPr>
          <w:sz w:val="28"/>
        </w:rPr>
      </w:pPr>
      <w:r>
        <w:rPr>
          <w:sz w:val="28"/>
        </w:rPr>
        <w:t>В</w:t>
      </w:r>
      <w:r>
        <w:rPr>
          <w:spacing w:val="-4"/>
          <w:sz w:val="28"/>
        </w:rPr>
        <w:t xml:space="preserve"> </w:t>
      </w:r>
      <w:r>
        <w:rPr>
          <w:sz w:val="28"/>
        </w:rPr>
        <w:t>сфере</w:t>
      </w:r>
      <w:r>
        <w:rPr>
          <w:spacing w:val="-4"/>
          <w:sz w:val="28"/>
        </w:rPr>
        <w:t xml:space="preserve"> </w:t>
      </w:r>
      <w:r>
        <w:rPr>
          <w:sz w:val="28"/>
        </w:rPr>
        <w:t>трудового</w:t>
      </w:r>
      <w:r>
        <w:rPr>
          <w:spacing w:val="-3"/>
          <w:sz w:val="28"/>
        </w:rPr>
        <w:t xml:space="preserve"> </w:t>
      </w:r>
      <w:r>
        <w:rPr>
          <w:spacing w:val="-2"/>
          <w:sz w:val="28"/>
        </w:rPr>
        <w:t>воспитания:</w:t>
      </w:r>
    </w:p>
    <w:p w:rsidR="004D198F" w:rsidRDefault="00CD3198">
      <w:pPr>
        <w:pStyle w:val="a3"/>
        <w:ind w:right="265"/>
      </w:pPr>
      <w: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w:t>
      </w:r>
      <w:r>
        <w:rPr>
          <w:spacing w:val="-2"/>
        </w:rPr>
        <w:t>обязанности.</w:t>
      </w:r>
    </w:p>
    <w:p w:rsidR="004D198F" w:rsidRDefault="00CD3198">
      <w:pPr>
        <w:pStyle w:val="a3"/>
        <w:ind w:right="263"/>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w:t>
      </w:r>
      <w:r>
        <w:rPr>
          <w:spacing w:val="40"/>
        </w:rPr>
        <w:t xml:space="preserve"> </w:t>
      </w:r>
      <w:r>
        <w:t>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D198F" w:rsidRDefault="00CD3198">
      <w:pPr>
        <w:pStyle w:val="a3"/>
        <w:ind w:right="267"/>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w:t>
      </w:r>
      <w:r>
        <w:rPr>
          <w:spacing w:val="80"/>
          <w:w w:val="150"/>
        </w:rPr>
        <w:t xml:space="preserve"> </w:t>
      </w:r>
      <w:r>
        <w:t>с</w:t>
      </w:r>
      <w:r>
        <w:rPr>
          <w:spacing w:val="80"/>
          <w:w w:val="150"/>
        </w:rPr>
        <w:t xml:space="preserve"> </w:t>
      </w:r>
      <w:r>
        <w:t>целью</w:t>
      </w:r>
      <w:r>
        <w:rPr>
          <w:spacing w:val="80"/>
          <w:w w:val="150"/>
        </w:rPr>
        <w:t xml:space="preserve"> </w:t>
      </w:r>
      <w:r>
        <w:t>создания</w:t>
      </w:r>
      <w:r>
        <w:rPr>
          <w:spacing w:val="79"/>
          <w:w w:val="150"/>
        </w:rPr>
        <w:t xml:space="preserve"> </w:t>
      </w:r>
      <w:r>
        <w:t>дома</w:t>
      </w:r>
      <w:r>
        <w:rPr>
          <w:spacing w:val="80"/>
          <w:w w:val="150"/>
        </w:rPr>
        <w:t xml:space="preserve"> </w:t>
      </w:r>
      <w:r>
        <w:t>условий</w:t>
      </w:r>
      <w:r>
        <w:rPr>
          <w:spacing w:val="80"/>
          <w:w w:val="150"/>
        </w:rPr>
        <w:t xml:space="preserve"> </w:t>
      </w:r>
      <w:r>
        <w:t>для</w:t>
      </w:r>
      <w:r>
        <w:rPr>
          <w:spacing w:val="80"/>
          <w:w w:val="150"/>
        </w:rPr>
        <w:t xml:space="preserve"> </w:t>
      </w:r>
      <w:r>
        <w:t>развития</w:t>
      </w:r>
      <w:r>
        <w:rPr>
          <w:spacing w:val="80"/>
          <w:w w:val="150"/>
        </w:rPr>
        <w:t xml:space="preserve"> </w:t>
      </w:r>
      <w:r>
        <w:t>умений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D198F" w:rsidRDefault="00CD3198">
      <w:pPr>
        <w:pStyle w:val="a3"/>
        <w:spacing w:before="2"/>
        <w:ind w:right="265"/>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w:t>
      </w:r>
      <w:r>
        <w:rPr>
          <w:spacing w:val="-2"/>
        </w:rPr>
        <w:t>подобное.</w:t>
      </w:r>
    </w:p>
    <w:p w:rsidR="004D198F" w:rsidRDefault="00CD3198">
      <w:pPr>
        <w:pStyle w:val="a4"/>
        <w:numPr>
          <w:ilvl w:val="0"/>
          <w:numId w:val="192"/>
        </w:numPr>
        <w:tabs>
          <w:tab w:val="left" w:pos="1248"/>
        </w:tabs>
        <w:spacing w:line="322" w:lineRule="exact"/>
        <w:ind w:left="1248" w:hanging="318"/>
        <w:jc w:val="both"/>
        <w:rPr>
          <w:sz w:val="28"/>
        </w:rPr>
      </w:pPr>
      <w:r>
        <w:rPr>
          <w:sz w:val="28"/>
        </w:rPr>
        <w:t>В</w:t>
      </w:r>
      <w:r>
        <w:rPr>
          <w:spacing w:val="-10"/>
          <w:sz w:val="28"/>
        </w:rPr>
        <w:t xml:space="preserve"> </w:t>
      </w:r>
      <w:r>
        <w:rPr>
          <w:sz w:val="28"/>
        </w:rPr>
        <w:t>области</w:t>
      </w:r>
      <w:r>
        <w:rPr>
          <w:spacing w:val="-8"/>
          <w:sz w:val="28"/>
        </w:rPr>
        <w:t xml:space="preserve"> </w:t>
      </w:r>
      <w:r>
        <w:rPr>
          <w:sz w:val="28"/>
        </w:rPr>
        <w:t>формирования</w:t>
      </w:r>
      <w:r>
        <w:rPr>
          <w:spacing w:val="-8"/>
          <w:sz w:val="28"/>
        </w:rPr>
        <w:t xml:space="preserve"> </w:t>
      </w:r>
      <w:r>
        <w:rPr>
          <w:sz w:val="28"/>
        </w:rPr>
        <w:t>безопасного</w:t>
      </w:r>
      <w:r>
        <w:rPr>
          <w:spacing w:val="-6"/>
          <w:sz w:val="28"/>
        </w:rPr>
        <w:t xml:space="preserve"> </w:t>
      </w:r>
      <w:r>
        <w:rPr>
          <w:spacing w:val="-2"/>
          <w:sz w:val="28"/>
        </w:rPr>
        <w:t>поведения:</w:t>
      </w:r>
    </w:p>
    <w:p w:rsidR="004D198F" w:rsidRDefault="00CD3198">
      <w:pPr>
        <w:pStyle w:val="a3"/>
        <w:ind w:right="263"/>
      </w:pPr>
      <w:r>
        <w:t>Педагог осуществляет ознакомление детей с правилами безопасного поведения в ситуациях, создающих угрозу жизни и здоровью ребѐнка (погас свет, остался один в темноте, потерялся на улице, в лесу, в магазине, во</w:t>
      </w:r>
      <w:r>
        <w:rPr>
          <w:spacing w:val="80"/>
        </w:rPr>
        <w:t xml:space="preserve"> </w:t>
      </w:r>
      <w:r>
        <w:t>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D198F" w:rsidRDefault="00CD3198">
      <w:pPr>
        <w:pStyle w:val="a3"/>
        <w:ind w:right="266"/>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D198F" w:rsidRDefault="00CD3198">
      <w:pPr>
        <w:pStyle w:val="a3"/>
        <w:spacing w:before="1"/>
        <w:ind w:right="263"/>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D198F" w:rsidRDefault="00CD3198">
      <w:pPr>
        <w:pStyle w:val="a3"/>
        <w:ind w:right="265"/>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D198F" w:rsidRDefault="00CD3198">
      <w:pPr>
        <w:pStyle w:val="a3"/>
        <w:ind w:right="272"/>
      </w:pPr>
      <w:r>
        <w:t>Обсуждает</w:t>
      </w:r>
      <w:r>
        <w:rPr>
          <w:spacing w:val="-3"/>
        </w:rPr>
        <w:t xml:space="preserve"> </w:t>
      </w:r>
      <w:r>
        <w:t>с</w:t>
      </w:r>
      <w:r>
        <w:rPr>
          <w:spacing w:val="-5"/>
        </w:rPr>
        <w:t xml:space="preserve"> </w:t>
      </w:r>
      <w:r>
        <w:t>детьми</w:t>
      </w:r>
      <w:r>
        <w:rPr>
          <w:spacing w:val="-5"/>
        </w:rPr>
        <w:t xml:space="preserve"> </w:t>
      </w:r>
      <w:r>
        <w:t>правила</w:t>
      </w:r>
      <w:r>
        <w:rPr>
          <w:spacing w:val="-5"/>
        </w:rPr>
        <w:t xml:space="preserve"> </w:t>
      </w:r>
      <w:r>
        <w:t>безопасного</w:t>
      </w:r>
      <w:r>
        <w:rPr>
          <w:spacing w:val="-3"/>
        </w:rPr>
        <w:t xml:space="preserve"> </w:t>
      </w:r>
      <w:r>
        <w:t>общения</w:t>
      </w:r>
      <w:r>
        <w:rPr>
          <w:spacing w:val="-5"/>
        </w:rPr>
        <w:t xml:space="preserve"> </w:t>
      </w:r>
      <w:r>
        <w:t>и</w:t>
      </w:r>
      <w:r>
        <w:rPr>
          <w:spacing w:val="-4"/>
        </w:rPr>
        <w:t xml:space="preserve"> </w:t>
      </w:r>
      <w:r>
        <w:t>взаимодействия</w:t>
      </w:r>
      <w:r>
        <w:rPr>
          <w:spacing w:val="-5"/>
        </w:rPr>
        <w:t xml:space="preserve"> </w:t>
      </w:r>
      <w:r>
        <w:t>со сверстниками в разных жизненных ситуациях, поощряет стремление детей дошкольного возраста создать правила безопасного общения в группе.</w:t>
      </w:r>
    </w:p>
    <w:p w:rsidR="004D198F" w:rsidRDefault="00CD3198">
      <w:pPr>
        <w:pStyle w:val="a3"/>
        <w:spacing w:before="1"/>
        <w:ind w:right="260"/>
      </w:pPr>
      <w:r>
        <w:t>Обсуждает с детьми безопасные правила использования цифровых ресурсов, правила пользования мобильными телефонами с учѐтом</w:t>
      </w:r>
      <w:r>
        <w:rPr>
          <w:spacing w:val="40"/>
        </w:rPr>
        <w:t xml:space="preserve"> </w:t>
      </w:r>
      <w:r>
        <w:t>требований Санитарных правил СП 2.4.3648-20 «Санитарно- эпидемиологические требования к организациям воспитания и обучения, отдыха и оздоровления детей и молодежи», утверждѐнных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w:t>
      </w:r>
      <w:r>
        <w:rPr>
          <w:spacing w:val="40"/>
        </w:rPr>
        <w:t xml:space="preserve"> </w:t>
      </w:r>
      <w:r>
        <w:t>обеспечению</w:t>
      </w:r>
      <w:r>
        <w:rPr>
          <w:spacing w:val="40"/>
        </w:rPr>
        <w:t xml:space="preserve"> </w:t>
      </w:r>
      <w:r>
        <w:t>безопасности</w:t>
      </w:r>
      <w:r>
        <w:rPr>
          <w:spacing w:val="40"/>
        </w:rPr>
        <w:t xml:space="preserve"> </w:t>
      </w:r>
      <w:r>
        <w:t>и</w:t>
      </w:r>
      <w:r>
        <w:rPr>
          <w:spacing w:val="40"/>
        </w:rPr>
        <w:t xml:space="preserve"> </w:t>
      </w:r>
      <w:r>
        <w:t>(или)</w:t>
      </w:r>
      <w:r>
        <w:rPr>
          <w:spacing w:val="40"/>
        </w:rPr>
        <w:t xml:space="preserve"> </w:t>
      </w:r>
      <w:r>
        <w:t>безвредности</w:t>
      </w:r>
      <w:r>
        <w:rPr>
          <w:spacing w:val="40"/>
        </w:rPr>
        <w:t xml:space="preserve"> </w:t>
      </w:r>
      <w:r>
        <w:t>для</w:t>
      </w:r>
      <w:r>
        <w:rPr>
          <w:spacing w:val="40"/>
        </w:rPr>
        <w:t xml:space="preserve"> </w:t>
      </w:r>
      <w:r>
        <w:t>человека</w:t>
      </w:r>
      <w:r>
        <w:rPr>
          <w:spacing w:val="40"/>
        </w:rPr>
        <w:t xml:space="preserve"> </w:t>
      </w:r>
      <w:r>
        <w:t>факторов</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2" w:firstLine="0"/>
      </w:pPr>
      <w:r>
        <w:lastRenderedPageBreak/>
        <w:t>среды обитания», утверждѐнных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D198F" w:rsidRDefault="00CD3198">
      <w:pPr>
        <w:spacing w:before="11" w:line="237" w:lineRule="auto"/>
        <w:ind w:left="222" w:right="265" w:firstLine="707"/>
        <w:jc w:val="both"/>
        <w:rPr>
          <w:sz w:val="28"/>
        </w:rPr>
      </w:pPr>
      <w:r>
        <w:rPr>
          <w:b/>
          <w:i/>
          <w:sz w:val="28"/>
        </w:rPr>
        <w:t xml:space="preserve">Решение совокупных задач воспитания в рамках образовательной области «Социально-коммуникативное развитие» </w:t>
      </w:r>
      <w:r>
        <w:rPr>
          <w:sz w:val="28"/>
        </w:rPr>
        <w:t>направлено на приобщение</w:t>
      </w:r>
      <w:r>
        <w:rPr>
          <w:spacing w:val="32"/>
          <w:sz w:val="28"/>
        </w:rPr>
        <w:t xml:space="preserve"> </w:t>
      </w:r>
      <w:r>
        <w:rPr>
          <w:sz w:val="28"/>
        </w:rPr>
        <w:t>детей</w:t>
      </w:r>
      <w:r>
        <w:rPr>
          <w:spacing w:val="32"/>
          <w:sz w:val="28"/>
        </w:rPr>
        <w:t xml:space="preserve"> </w:t>
      </w:r>
      <w:r>
        <w:rPr>
          <w:sz w:val="28"/>
        </w:rPr>
        <w:t>к</w:t>
      </w:r>
      <w:r>
        <w:rPr>
          <w:spacing w:val="34"/>
          <w:sz w:val="28"/>
        </w:rPr>
        <w:t xml:space="preserve"> </w:t>
      </w:r>
      <w:r>
        <w:rPr>
          <w:sz w:val="28"/>
        </w:rPr>
        <w:t>ценностям</w:t>
      </w:r>
      <w:r>
        <w:rPr>
          <w:spacing w:val="34"/>
          <w:sz w:val="28"/>
        </w:rPr>
        <w:t xml:space="preserve"> </w:t>
      </w:r>
      <w:r>
        <w:rPr>
          <w:sz w:val="28"/>
        </w:rPr>
        <w:t>«Родина»,</w:t>
      </w:r>
      <w:r>
        <w:rPr>
          <w:spacing w:val="33"/>
          <w:sz w:val="28"/>
        </w:rPr>
        <w:t xml:space="preserve"> </w:t>
      </w:r>
      <w:r>
        <w:rPr>
          <w:sz w:val="28"/>
        </w:rPr>
        <w:t>«Природа»,</w:t>
      </w:r>
      <w:r>
        <w:rPr>
          <w:spacing w:val="33"/>
          <w:sz w:val="28"/>
        </w:rPr>
        <w:t xml:space="preserve"> </w:t>
      </w:r>
      <w:r>
        <w:rPr>
          <w:sz w:val="28"/>
        </w:rPr>
        <w:t>«Семья»,</w:t>
      </w:r>
      <w:r>
        <w:rPr>
          <w:spacing w:val="33"/>
          <w:sz w:val="28"/>
        </w:rPr>
        <w:t xml:space="preserve"> </w:t>
      </w:r>
      <w:r>
        <w:rPr>
          <w:spacing w:val="-2"/>
          <w:sz w:val="28"/>
        </w:rPr>
        <w:t>«Человек»,</w:t>
      </w:r>
    </w:p>
    <w:p w:rsidR="004D198F" w:rsidRDefault="00CD3198">
      <w:pPr>
        <w:pStyle w:val="a3"/>
        <w:spacing w:before="1"/>
        <w:ind w:right="274" w:firstLine="0"/>
      </w:pPr>
      <w:r>
        <w:t>«Жизнь», «Милосердие», «Добро», «Дружба», «Сотрудничество», «Труд». Это предполагает решение задач нескольких направлений воспитания:</w:t>
      </w:r>
    </w:p>
    <w:p w:rsidR="004D198F" w:rsidRDefault="00CD3198">
      <w:pPr>
        <w:pStyle w:val="a4"/>
        <w:numPr>
          <w:ilvl w:val="0"/>
          <w:numId w:val="191"/>
        </w:numPr>
        <w:tabs>
          <w:tab w:val="left" w:pos="1214"/>
        </w:tabs>
        <w:ind w:right="266" w:firstLine="707"/>
        <w:rPr>
          <w:sz w:val="28"/>
        </w:rPr>
      </w:pPr>
      <w:r>
        <w:rPr>
          <w:sz w:val="28"/>
        </w:rPr>
        <w:t>воспитание уважения к своей семье, своему населѐнному пункту, родному краю, своей стране;</w:t>
      </w:r>
    </w:p>
    <w:p w:rsidR="004D198F" w:rsidRDefault="00CD3198">
      <w:pPr>
        <w:pStyle w:val="a4"/>
        <w:numPr>
          <w:ilvl w:val="0"/>
          <w:numId w:val="191"/>
        </w:numPr>
        <w:tabs>
          <w:tab w:val="left" w:pos="1214"/>
        </w:tabs>
        <w:ind w:right="264" w:firstLine="707"/>
        <w:rPr>
          <w:sz w:val="28"/>
        </w:rPr>
      </w:pPr>
      <w:r>
        <w:rPr>
          <w:sz w:val="28"/>
        </w:rPr>
        <w:t>воспитание уважительного отношения к другим людям - детям и взрослым (родителям (законным представителям), педагогам, соседям и другим),</w:t>
      </w:r>
      <w:r>
        <w:rPr>
          <w:spacing w:val="-2"/>
          <w:sz w:val="28"/>
        </w:rPr>
        <w:t xml:space="preserve"> </w:t>
      </w:r>
      <w:r>
        <w:rPr>
          <w:sz w:val="28"/>
        </w:rPr>
        <w:t>вне</w:t>
      </w:r>
      <w:r>
        <w:rPr>
          <w:spacing w:val="-1"/>
          <w:sz w:val="28"/>
        </w:rPr>
        <w:t xml:space="preserve"> </w:t>
      </w:r>
      <w:r>
        <w:rPr>
          <w:sz w:val="28"/>
        </w:rPr>
        <w:t>зависимости</w:t>
      </w:r>
      <w:r>
        <w:rPr>
          <w:spacing w:val="-1"/>
          <w:sz w:val="28"/>
        </w:rPr>
        <w:t xml:space="preserve"> </w:t>
      </w:r>
      <w:r>
        <w:rPr>
          <w:sz w:val="28"/>
        </w:rPr>
        <w:t>от</w:t>
      </w:r>
      <w:r>
        <w:rPr>
          <w:spacing w:val="-4"/>
          <w:sz w:val="28"/>
        </w:rPr>
        <w:t xml:space="preserve"> </w:t>
      </w:r>
      <w:r>
        <w:rPr>
          <w:sz w:val="28"/>
        </w:rPr>
        <w:t>их этнической</w:t>
      </w:r>
      <w:r>
        <w:rPr>
          <w:spacing w:val="-1"/>
          <w:sz w:val="28"/>
        </w:rPr>
        <w:t xml:space="preserve"> </w:t>
      </w:r>
      <w:r>
        <w:rPr>
          <w:sz w:val="28"/>
        </w:rPr>
        <w:t>и</w:t>
      </w:r>
      <w:r>
        <w:rPr>
          <w:spacing w:val="-1"/>
          <w:sz w:val="28"/>
        </w:rPr>
        <w:t xml:space="preserve"> </w:t>
      </w:r>
      <w:r>
        <w:rPr>
          <w:sz w:val="28"/>
        </w:rPr>
        <w:t>национальной</w:t>
      </w:r>
      <w:r>
        <w:rPr>
          <w:spacing w:val="-3"/>
          <w:sz w:val="28"/>
        </w:rPr>
        <w:t xml:space="preserve"> </w:t>
      </w:r>
      <w:r>
        <w:rPr>
          <w:sz w:val="28"/>
        </w:rPr>
        <w:t>принадлежности;</w:t>
      </w:r>
    </w:p>
    <w:p w:rsidR="004D198F" w:rsidRDefault="00CD3198">
      <w:pPr>
        <w:pStyle w:val="a4"/>
        <w:numPr>
          <w:ilvl w:val="0"/>
          <w:numId w:val="191"/>
        </w:numPr>
        <w:tabs>
          <w:tab w:val="left" w:pos="1214"/>
        </w:tabs>
        <w:ind w:right="276" w:firstLine="707"/>
        <w:rPr>
          <w:sz w:val="28"/>
        </w:rPr>
      </w:pPr>
      <w:r>
        <w:rPr>
          <w:sz w:val="28"/>
        </w:rPr>
        <w:t>воспитание ценностного отношения к культурному наследию своего народа, к нравственным и культурным традициям России;</w:t>
      </w:r>
    </w:p>
    <w:p w:rsidR="004D198F" w:rsidRDefault="00CD3198">
      <w:pPr>
        <w:pStyle w:val="a4"/>
        <w:numPr>
          <w:ilvl w:val="0"/>
          <w:numId w:val="191"/>
        </w:numPr>
        <w:tabs>
          <w:tab w:val="left" w:pos="1214"/>
        </w:tabs>
        <w:ind w:right="272" w:firstLine="707"/>
        <w:rPr>
          <w:sz w:val="28"/>
        </w:rPr>
      </w:pPr>
      <w:r>
        <w:rPr>
          <w:sz w:val="28"/>
        </w:rPr>
        <w:t>содействие становлению целостной картины мира, основанной на представлениях о добре и зле, красоте и уродстве, правде и лжи;</w:t>
      </w:r>
    </w:p>
    <w:p w:rsidR="004D198F" w:rsidRDefault="00CD3198">
      <w:pPr>
        <w:pStyle w:val="a4"/>
        <w:numPr>
          <w:ilvl w:val="0"/>
          <w:numId w:val="191"/>
        </w:numPr>
        <w:tabs>
          <w:tab w:val="left" w:pos="1214"/>
        </w:tabs>
        <w:ind w:right="271" w:firstLine="707"/>
        <w:rPr>
          <w:sz w:val="28"/>
        </w:rPr>
      </w:pPr>
      <w:r>
        <w:rPr>
          <w:sz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D198F" w:rsidRDefault="00CD3198">
      <w:pPr>
        <w:pStyle w:val="a4"/>
        <w:numPr>
          <w:ilvl w:val="0"/>
          <w:numId w:val="191"/>
        </w:numPr>
        <w:tabs>
          <w:tab w:val="left" w:pos="1214"/>
        </w:tabs>
        <w:ind w:right="268" w:firstLine="707"/>
        <w:rPr>
          <w:sz w:val="28"/>
        </w:rPr>
      </w:pPr>
      <w:r>
        <w:rPr>
          <w:sz w:val="28"/>
        </w:rPr>
        <w:t xml:space="preserve">создание условий для возникновения у ребѐнка нравственного, социально значимого поступка, приобретения ребѐнком опыта милосердия и </w:t>
      </w:r>
      <w:r>
        <w:rPr>
          <w:spacing w:val="-2"/>
          <w:sz w:val="28"/>
        </w:rPr>
        <w:t>заботы;</w:t>
      </w:r>
    </w:p>
    <w:p w:rsidR="004D198F" w:rsidRDefault="00CD3198">
      <w:pPr>
        <w:pStyle w:val="a4"/>
        <w:numPr>
          <w:ilvl w:val="0"/>
          <w:numId w:val="191"/>
        </w:numPr>
        <w:tabs>
          <w:tab w:val="left" w:pos="1214"/>
        </w:tabs>
        <w:ind w:right="271" w:firstLine="707"/>
        <w:rPr>
          <w:sz w:val="28"/>
        </w:rPr>
      </w:pPr>
      <w:r>
        <w:rPr>
          <w:sz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D198F" w:rsidRDefault="00CD3198">
      <w:pPr>
        <w:pStyle w:val="a4"/>
        <w:numPr>
          <w:ilvl w:val="0"/>
          <w:numId w:val="191"/>
        </w:numPr>
        <w:tabs>
          <w:tab w:val="left" w:pos="1214"/>
        </w:tabs>
        <w:spacing w:before="1"/>
        <w:ind w:right="271" w:firstLine="707"/>
        <w:rPr>
          <w:sz w:val="28"/>
        </w:rPr>
      </w:pPr>
      <w:r>
        <w:rPr>
          <w:sz w:val="28"/>
        </w:rPr>
        <w:t>формирование способности бережно и уважительно относиться к результатам своего труда и труда других людей.</w:t>
      </w:r>
    </w:p>
    <w:p w:rsidR="004D198F" w:rsidRDefault="004D198F">
      <w:pPr>
        <w:pStyle w:val="a3"/>
        <w:spacing w:before="3"/>
        <w:ind w:left="0" w:firstLine="0"/>
        <w:jc w:val="left"/>
      </w:pPr>
    </w:p>
    <w:p w:rsidR="004D198F" w:rsidRDefault="00CD3198">
      <w:pPr>
        <w:pStyle w:val="Heading1"/>
        <w:spacing w:line="322" w:lineRule="exact"/>
        <w:ind w:left="0" w:right="51"/>
        <w:jc w:val="center"/>
      </w:pPr>
      <w:r>
        <w:t>Методические</w:t>
      </w:r>
      <w:r>
        <w:rPr>
          <w:spacing w:val="-10"/>
        </w:rPr>
        <w:t xml:space="preserve"> </w:t>
      </w:r>
      <w:r>
        <w:t>пособия</w:t>
      </w:r>
      <w:r>
        <w:rPr>
          <w:spacing w:val="-9"/>
        </w:rPr>
        <w:t xml:space="preserve"> </w:t>
      </w:r>
      <w:r>
        <w:t>для</w:t>
      </w:r>
      <w:r>
        <w:rPr>
          <w:spacing w:val="-8"/>
        </w:rPr>
        <w:t xml:space="preserve"> </w:t>
      </w:r>
      <w:r>
        <w:t>решения</w:t>
      </w:r>
      <w:r>
        <w:rPr>
          <w:spacing w:val="-10"/>
        </w:rPr>
        <w:t xml:space="preserve"> </w:t>
      </w:r>
      <w:r>
        <w:t>задач</w:t>
      </w:r>
      <w:r>
        <w:rPr>
          <w:spacing w:val="-7"/>
        </w:rPr>
        <w:t xml:space="preserve"> </w:t>
      </w:r>
      <w:r>
        <w:t>образовательной</w:t>
      </w:r>
      <w:r>
        <w:rPr>
          <w:spacing w:val="-8"/>
        </w:rPr>
        <w:t xml:space="preserve"> </w:t>
      </w:r>
      <w:r>
        <w:rPr>
          <w:spacing w:val="-2"/>
        </w:rPr>
        <w:t>области</w:t>
      </w:r>
    </w:p>
    <w:p w:rsidR="004D198F" w:rsidRDefault="00CD3198">
      <w:pPr>
        <w:spacing w:line="320" w:lineRule="exact"/>
        <w:ind w:left="1342" w:right="1385"/>
        <w:jc w:val="center"/>
        <w:rPr>
          <w:b/>
          <w:sz w:val="28"/>
        </w:rPr>
      </w:pPr>
      <w:r>
        <w:rPr>
          <w:b/>
          <w:spacing w:val="-2"/>
          <w:sz w:val="28"/>
        </w:rPr>
        <w:t>«Социально-коммуникативное</w:t>
      </w:r>
      <w:r>
        <w:rPr>
          <w:b/>
          <w:spacing w:val="30"/>
          <w:sz w:val="28"/>
        </w:rPr>
        <w:t xml:space="preserve"> </w:t>
      </w:r>
      <w:r>
        <w:rPr>
          <w:b/>
          <w:spacing w:val="-2"/>
          <w:sz w:val="28"/>
        </w:rPr>
        <w:t>развитие:</w:t>
      </w:r>
    </w:p>
    <w:p w:rsidR="004D198F" w:rsidRDefault="00CD3198">
      <w:pPr>
        <w:pStyle w:val="a3"/>
        <w:ind w:right="263"/>
      </w:pPr>
      <w:r>
        <w:t>«Мир Белогорья, я и мои друзья», Л.Н.Волошина, Л.В.Серых. - Белгород: ООО «Эпицентр», 2018. – 52 с.</w:t>
      </w:r>
    </w:p>
    <w:p w:rsidR="004D198F" w:rsidRDefault="00CD3198">
      <w:pPr>
        <w:pStyle w:val="a3"/>
        <w:ind w:right="263"/>
      </w:pPr>
      <w:r>
        <w:t xml:space="preserve">«Мир Белогорья, я и мои друзья», рабочая тетрадь по социально- коммуникативному развитию старших дошкольников/ Л.Н.Волошина, </w:t>
      </w:r>
      <w:r>
        <w:rPr>
          <w:spacing w:val="-2"/>
        </w:rPr>
        <w:t>Л.В.Серых.</w:t>
      </w:r>
    </w:p>
    <w:p w:rsidR="004D198F" w:rsidRDefault="00CD3198">
      <w:pPr>
        <w:pStyle w:val="a3"/>
        <w:ind w:right="270"/>
      </w:pPr>
      <w:r>
        <w:t>Планирование образовательной деятельности по парциальной программе социально-коммуникативного развития дошкольников «Мир Белогорья, я и мои друзья»: методическое пособие/ Л.В.Серых, Г.А.Махова, Е.А.Мережко, 2018г.</w:t>
      </w:r>
    </w:p>
    <w:p w:rsidR="004D198F" w:rsidRDefault="00CD3198">
      <w:pPr>
        <w:pStyle w:val="a3"/>
        <w:ind w:left="930" w:firstLine="0"/>
      </w:pPr>
      <w:r>
        <w:t>«Добрый</w:t>
      </w:r>
      <w:r>
        <w:rPr>
          <w:spacing w:val="1"/>
        </w:rPr>
        <w:t xml:space="preserve"> </w:t>
      </w:r>
      <w:r>
        <w:t>мир»</w:t>
      </w:r>
      <w:r>
        <w:rPr>
          <w:spacing w:val="2"/>
        </w:rPr>
        <w:t xml:space="preserve"> </w:t>
      </w:r>
      <w:r>
        <w:t>:</w:t>
      </w:r>
      <w:r>
        <w:rPr>
          <w:spacing w:val="4"/>
        </w:rPr>
        <w:t xml:space="preserve"> </w:t>
      </w:r>
      <w:r>
        <w:t>/</w:t>
      </w:r>
      <w:r>
        <w:rPr>
          <w:spacing w:val="6"/>
        </w:rPr>
        <w:t xml:space="preserve"> </w:t>
      </w:r>
      <w:r>
        <w:t>Ред.-сост.</w:t>
      </w:r>
      <w:r>
        <w:rPr>
          <w:spacing w:val="5"/>
        </w:rPr>
        <w:t xml:space="preserve"> </w:t>
      </w:r>
      <w:r>
        <w:t>Л.Л.</w:t>
      </w:r>
      <w:r>
        <w:rPr>
          <w:spacing w:val="4"/>
        </w:rPr>
        <w:t xml:space="preserve"> </w:t>
      </w:r>
      <w:r>
        <w:t>Шевченко.</w:t>
      </w:r>
      <w:r>
        <w:rPr>
          <w:spacing w:val="7"/>
        </w:rPr>
        <w:t xml:space="preserve"> </w:t>
      </w:r>
      <w:r>
        <w:t>–</w:t>
      </w:r>
      <w:r>
        <w:rPr>
          <w:spacing w:val="5"/>
        </w:rPr>
        <w:t xml:space="preserve"> </w:t>
      </w:r>
      <w:r>
        <w:t>М.</w:t>
      </w:r>
      <w:r>
        <w:rPr>
          <w:spacing w:val="2"/>
        </w:rPr>
        <w:t xml:space="preserve"> </w:t>
      </w:r>
      <w:r>
        <w:t>:</w:t>
      </w:r>
      <w:r>
        <w:rPr>
          <w:spacing w:val="4"/>
        </w:rPr>
        <w:t xml:space="preserve"> </w:t>
      </w:r>
      <w:r>
        <w:t>ИИУ</w:t>
      </w:r>
      <w:r>
        <w:rPr>
          <w:spacing w:val="6"/>
        </w:rPr>
        <w:t xml:space="preserve"> </w:t>
      </w:r>
      <w:r>
        <w:t>МГОУ,</w:t>
      </w:r>
      <w:r>
        <w:rPr>
          <w:spacing w:val="5"/>
        </w:rPr>
        <w:t xml:space="preserve"> </w:t>
      </w:r>
      <w:r>
        <w:t>2014.</w:t>
      </w:r>
      <w:r>
        <w:rPr>
          <w:spacing w:val="5"/>
        </w:rPr>
        <w:t xml:space="preserve"> </w:t>
      </w:r>
      <w:r>
        <w:rPr>
          <w:spacing w:val="-10"/>
        </w:rPr>
        <w:t>–</w:t>
      </w:r>
    </w:p>
    <w:p w:rsidR="004D198F" w:rsidRDefault="00CD3198">
      <w:pPr>
        <w:pStyle w:val="a3"/>
        <w:spacing w:line="320" w:lineRule="exact"/>
        <w:ind w:firstLine="0"/>
        <w:jc w:val="left"/>
      </w:pPr>
      <w:r>
        <w:t>421</w:t>
      </w:r>
      <w:r>
        <w:rPr>
          <w:spacing w:val="-1"/>
        </w:rPr>
        <w:t xml:space="preserve"> </w:t>
      </w:r>
      <w:r>
        <w:rPr>
          <w:spacing w:val="-5"/>
        </w:rPr>
        <w:t>с.</w:t>
      </w:r>
    </w:p>
    <w:p w:rsidR="004D198F" w:rsidRDefault="004D198F">
      <w:pPr>
        <w:spacing w:line="320" w:lineRule="exact"/>
        <w:sectPr w:rsidR="004D198F">
          <w:pgSz w:w="11910" w:h="16840"/>
          <w:pgMar w:top="1040" w:right="580" w:bottom="920" w:left="1480" w:header="0" w:footer="734" w:gutter="0"/>
          <w:cols w:space="720"/>
        </w:sectPr>
      </w:pPr>
    </w:p>
    <w:p w:rsidR="004D198F" w:rsidRDefault="00CD3198">
      <w:pPr>
        <w:pStyle w:val="a3"/>
        <w:spacing w:before="67" w:line="242" w:lineRule="auto"/>
        <w:ind w:right="270"/>
        <w:jc w:val="left"/>
      </w:pPr>
      <w:r>
        <w:lastRenderedPageBreak/>
        <w:t>Л.Л.</w:t>
      </w:r>
      <w:r>
        <w:rPr>
          <w:spacing w:val="-3"/>
        </w:rPr>
        <w:t xml:space="preserve"> </w:t>
      </w:r>
      <w:r>
        <w:t>Тимофеева</w:t>
      </w:r>
      <w:r>
        <w:rPr>
          <w:spacing w:val="-2"/>
        </w:rPr>
        <w:t xml:space="preserve"> </w:t>
      </w:r>
      <w:r>
        <w:t>«Формирование</w:t>
      </w:r>
      <w:r>
        <w:rPr>
          <w:spacing w:val="-2"/>
        </w:rPr>
        <w:t xml:space="preserve"> </w:t>
      </w:r>
      <w:r>
        <w:t>культуры</w:t>
      </w:r>
      <w:r>
        <w:rPr>
          <w:spacing w:val="-3"/>
        </w:rPr>
        <w:t xml:space="preserve"> </w:t>
      </w:r>
      <w:r>
        <w:t>безопасности</w:t>
      </w:r>
      <w:r>
        <w:rPr>
          <w:spacing w:val="-1"/>
        </w:rPr>
        <w:t xml:space="preserve"> </w:t>
      </w:r>
      <w:r>
        <w:t>у</w:t>
      </w:r>
      <w:r>
        <w:rPr>
          <w:spacing w:val="-6"/>
        </w:rPr>
        <w:t xml:space="preserve"> </w:t>
      </w:r>
      <w:r>
        <w:t>детей</w:t>
      </w:r>
      <w:r>
        <w:rPr>
          <w:spacing w:val="-3"/>
        </w:rPr>
        <w:t xml:space="preserve"> </w:t>
      </w:r>
      <w:r>
        <w:t>от</w:t>
      </w:r>
      <w:r>
        <w:rPr>
          <w:spacing w:val="-2"/>
        </w:rPr>
        <w:t xml:space="preserve"> </w:t>
      </w:r>
      <w:r>
        <w:t>3</w:t>
      </w:r>
      <w:r>
        <w:rPr>
          <w:spacing w:val="-2"/>
        </w:rPr>
        <w:t xml:space="preserve"> </w:t>
      </w:r>
      <w:r>
        <w:t>до 8 лет» Парциальная программа.</w:t>
      </w:r>
    </w:p>
    <w:p w:rsidR="004D198F" w:rsidRDefault="00CD3198">
      <w:pPr>
        <w:pStyle w:val="a3"/>
        <w:tabs>
          <w:tab w:val="left" w:pos="3208"/>
          <w:tab w:val="left" w:pos="4377"/>
          <w:tab w:val="left" w:pos="8313"/>
        </w:tabs>
        <w:spacing w:line="317" w:lineRule="exact"/>
        <w:ind w:left="930" w:firstLine="0"/>
        <w:jc w:val="left"/>
      </w:pPr>
      <w:r>
        <w:rPr>
          <w:spacing w:val="-2"/>
        </w:rPr>
        <w:t>Образовательная</w:t>
      </w:r>
      <w:r>
        <w:tab/>
      </w:r>
      <w:r>
        <w:rPr>
          <w:spacing w:val="-2"/>
        </w:rPr>
        <w:t>область</w:t>
      </w:r>
      <w:r>
        <w:tab/>
      </w:r>
      <w:r>
        <w:rPr>
          <w:spacing w:val="-2"/>
        </w:rPr>
        <w:t>«Социально-коммуникативное</w:t>
      </w:r>
      <w:r>
        <w:tab/>
      </w:r>
      <w:r>
        <w:rPr>
          <w:spacing w:val="-2"/>
        </w:rPr>
        <w:t>развитие».</w:t>
      </w:r>
    </w:p>
    <w:p w:rsidR="004D198F" w:rsidRDefault="00CD3198">
      <w:pPr>
        <w:pStyle w:val="a3"/>
        <w:spacing w:line="322" w:lineRule="exact"/>
        <w:ind w:firstLine="0"/>
        <w:jc w:val="left"/>
      </w:pPr>
      <w:r>
        <w:t>Методический</w:t>
      </w:r>
      <w:r>
        <w:rPr>
          <w:spacing w:val="-7"/>
        </w:rPr>
        <w:t xml:space="preserve"> </w:t>
      </w:r>
      <w:r>
        <w:t>комплект</w:t>
      </w:r>
      <w:r>
        <w:rPr>
          <w:spacing w:val="-6"/>
        </w:rPr>
        <w:t xml:space="preserve"> </w:t>
      </w:r>
      <w:r>
        <w:t>программы</w:t>
      </w:r>
      <w:r>
        <w:rPr>
          <w:spacing w:val="-7"/>
        </w:rPr>
        <w:t xml:space="preserve"> </w:t>
      </w:r>
      <w:r>
        <w:t>«Детство»,</w:t>
      </w:r>
      <w:r>
        <w:rPr>
          <w:spacing w:val="-7"/>
        </w:rPr>
        <w:t xml:space="preserve"> </w:t>
      </w:r>
      <w:r>
        <w:t>Т.И.</w:t>
      </w:r>
      <w:r>
        <w:rPr>
          <w:spacing w:val="-7"/>
        </w:rPr>
        <w:t xml:space="preserve"> </w:t>
      </w:r>
      <w:r>
        <w:t>Бабаева.</w:t>
      </w:r>
      <w:r>
        <w:rPr>
          <w:spacing w:val="-7"/>
        </w:rPr>
        <w:t xml:space="preserve"> </w:t>
      </w:r>
      <w:r>
        <w:rPr>
          <w:spacing w:val="-2"/>
        </w:rPr>
        <w:t>2015.</w:t>
      </w:r>
    </w:p>
    <w:p w:rsidR="004D198F" w:rsidRDefault="00CD3198">
      <w:pPr>
        <w:pStyle w:val="a3"/>
        <w:ind w:right="264"/>
        <w:jc w:val="left"/>
      </w:pPr>
      <w:r>
        <w:t>«Игры-занятия</w:t>
      </w:r>
      <w:r>
        <w:rPr>
          <w:spacing w:val="40"/>
        </w:rPr>
        <w:t xml:space="preserve"> </w:t>
      </w:r>
      <w:r>
        <w:t>на</w:t>
      </w:r>
      <w:r>
        <w:rPr>
          <w:spacing w:val="40"/>
        </w:rPr>
        <w:t xml:space="preserve"> </w:t>
      </w:r>
      <w:r>
        <w:t>прогулке</w:t>
      </w:r>
      <w:r>
        <w:rPr>
          <w:spacing w:val="40"/>
        </w:rPr>
        <w:t xml:space="preserve"> </w:t>
      </w:r>
      <w:r>
        <w:t>с</w:t>
      </w:r>
      <w:r>
        <w:rPr>
          <w:spacing w:val="40"/>
        </w:rPr>
        <w:t xml:space="preserve"> </w:t>
      </w:r>
      <w:r>
        <w:t>малышами»:</w:t>
      </w:r>
      <w:r>
        <w:rPr>
          <w:spacing w:val="40"/>
        </w:rPr>
        <w:t xml:space="preserve"> </w:t>
      </w:r>
      <w:r>
        <w:t>Для</w:t>
      </w:r>
      <w:r>
        <w:rPr>
          <w:spacing w:val="40"/>
        </w:rPr>
        <w:t xml:space="preserve"> </w:t>
      </w:r>
      <w:r>
        <w:t>занятий</w:t>
      </w:r>
      <w:r>
        <w:rPr>
          <w:spacing w:val="40"/>
        </w:rPr>
        <w:t xml:space="preserve"> </w:t>
      </w:r>
      <w:r>
        <w:t>с</w:t>
      </w:r>
      <w:r>
        <w:rPr>
          <w:spacing w:val="40"/>
        </w:rPr>
        <w:t xml:space="preserve"> </w:t>
      </w:r>
      <w:r>
        <w:t>детьми</w:t>
      </w:r>
      <w:r>
        <w:rPr>
          <w:spacing w:val="40"/>
        </w:rPr>
        <w:t xml:space="preserve"> </w:t>
      </w:r>
      <w:r>
        <w:t>2-4 лет./Теплюк С.Н., 2014г.</w:t>
      </w:r>
    </w:p>
    <w:p w:rsidR="004D198F" w:rsidRDefault="00CD3198">
      <w:pPr>
        <w:pStyle w:val="a3"/>
        <w:spacing w:line="242" w:lineRule="auto"/>
        <w:jc w:val="left"/>
      </w:pPr>
      <w:r>
        <w:t>З.А.Ефанова. Комплексные занятия по программе «Детство». Средняя группа. 2016г.</w:t>
      </w:r>
    </w:p>
    <w:p w:rsidR="004D198F" w:rsidRDefault="00CD3198">
      <w:pPr>
        <w:pStyle w:val="a3"/>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CD3198">
      <w:pPr>
        <w:pStyle w:val="a3"/>
        <w:spacing w:line="321" w:lineRule="exact"/>
        <w:ind w:left="930" w:firstLine="0"/>
        <w:jc w:val="left"/>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firstLine="0"/>
        <w:jc w:val="left"/>
      </w:pPr>
      <w:r>
        <w:rPr>
          <w:spacing w:val="-2"/>
        </w:rPr>
        <w:t>2008г.</w:t>
      </w:r>
    </w:p>
    <w:p w:rsidR="004D198F" w:rsidRDefault="00CD3198">
      <w:pPr>
        <w:pStyle w:val="a3"/>
        <w:spacing w:line="242" w:lineRule="auto"/>
        <w:ind w:right="268"/>
      </w:pPr>
      <w:r>
        <w:t>Т.И. Бабаева, Т.А. Березина, Л.С. Римашевская. Образовательная область «Социализация», 2013г.</w:t>
      </w:r>
    </w:p>
    <w:p w:rsidR="004D198F" w:rsidRDefault="00CD3198">
      <w:pPr>
        <w:pStyle w:val="a3"/>
        <w:ind w:right="271"/>
      </w:pPr>
      <w:r>
        <w:t>Безопасность: Учебное пособие по основам безопасности жизнедеятельности детей старшего дошкольного возраста./ Авдеева Н.Н., Князева Н.Л., Стеркина Р.Б., 2008г.</w:t>
      </w:r>
    </w:p>
    <w:p w:rsidR="004D198F" w:rsidRDefault="00CD3198">
      <w:pPr>
        <w:pStyle w:val="a3"/>
        <w:ind w:right="272"/>
      </w:pPr>
      <w:r>
        <w:t>Т.М. Бондаренко. Комплексные занятия в средней группе детского</w:t>
      </w:r>
      <w:r>
        <w:rPr>
          <w:spacing w:val="40"/>
        </w:rPr>
        <w:t xml:space="preserve"> </w:t>
      </w:r>
      <w:r>
        <w:t>сада. 2007г.</w:t>
      </w:r>
    </w:p>
    <w:p w:rsidR="004D198F" w:rsidRDefault="00CD3198">
      <w:pPr>
        <w:pStyle w:val="a3"/>
        <w:spacing w:line="321" w:lineRule="exact"/>
        <w:ind w:left="930" w:firstLine="0"/>
      </w:pPr>
      <w:r>
        <w:t>Ю.Б.Сержантова.</w:t>
      </w:r>
      <w:r>
        <w:rPr>
          <w:spacing w:val="36"/>
        </w:rPr>
        <w:t xml:space="preserve">  </w:t>
      </w:r>
      <w:r>
        <w:t>Комплексные</w:t>
      </w:r>
      <w:r>
        <w:rPr>
          <w:spacing w:val="37"/>
        </w:rPr>
        <w:t xml:space="preserve">  </w:t>
      </w:r>
      <w:r>
        <w:t>занятия</w:t>
      </w:r>
      <w:r>
        <w:rPr>
          <w:spacing w:val="38"/>
        </w:rPr>
        <w:t xml:space="preserve">  </w:t>
      </w:r>
      <w:r>
        <w:t>по</w:t>
      </w:r>
      <w:r>
        <w:rPr>
          <w:spacing w:val="39"/>
        </w:rPr>
        <w:t xml:space="preserve">  </w:t>
      </w:r>
      <w:r>
        <w:t>программе</w:t>
      </w:r>
      <w:r>
        <w:rPr>
          <w:spacing w:val="37"/>
        </w:rPr>
        <w:t xml:space="preserve">  </w:t>
      </w:r>
      <w:r>
        <w:rPr>
          <w:spacing w:val="-2"/>
        </w:rPr>
        <w:t>«Детство».</w:t>
      </w:r>
    </w:p>
    <w:p w:rsidR="004D198F" w:rsidRDefault="00CD3198">
      <w:pPr>
        <w:pStyle w:val="a3"/>
        <w:spacing w:line="322" w:lineRule="exact"/>
        <w:ind w:firstLine="0"/>
      </w:pPr>
      <w:r>
        <w:t>Младшая</w:t>
      </w:r>
      <w:r>
        <w:rPr>
          <w:spacing w:val="-5"/>
        </w:rPr>
        <w:t xml:space="preserve"> </w:t>
      </w:r>
      <w:r>
        <w:t>группа.</w:t>
      </w:r>
      <w:r>
        <w:rPr>
          <w:spacing w:val="-7"/>
        </w:rPr>
        <w:t xml:space="preserve"> </w:t>
      </w:r>
      <w:r>
        <w:rPr>
          <w:spacing w:val="-2"/>
        </w:rPr>
        <w:t>2016г.</w:t>
      </w:r>
    </w:p>
    <w:p w:rsidR="004D198F" w:rsidRDefault="00CD3198">
      <w:pPr>
        <w:pStyle w:val="a3"/>
        <w:ind w:right="275"/>
      </w:pPr>
      <w:r>
        <w:t>Т.М. Бондаренко. Комплексные занятия в старшей группе детского сада. 2007г.</w:t>
      </w:r>
    </w:p>
    <w:p w:rsidR="004D198F" w:rsidRDefault="00CD3198">
      <w:pPr>
        <w:pStyle w:val="a3"/>
        <w:ind w:right="271"/>
      </w:pPr>
      <w:r>
        <w:t>Развитие игровой деятельности: Вторая младшая группа/ Губанова Н.Ф., 2014г.</w:t>
      </w:r>
    </w:p>
    <w:p w:rsidR="004D198F" w:rsidRDefault="00CD3198">
      <w:pPr>
        <w:pStyle w:val="a3"/>
        <w:spacing w:line="322" w:lineRule="exact"/>
        <w:ind w:left="930" w:firstLine="0"/>
      </w:pPr>
      <w:r>
        <w:t>В.А.</w:t>
      </w:r>
      <w:r>
        <w:rPr>
          <w:spacing w:val="78"/>
        </w:rPr>
        <w:t xml:space="preserve"> </w:t>
      </w:r>
      <w:r>
        <w:t>Деркунская,</w:t>
      </w:r>
      <w:r>
        <w:rPr>
          <w:spacing w:val="76"/>
        </w:rPr>
        <w:t xml:space="preserve"> </w:t>
      </w:r>
      <w:r>
        <w:t>Т.Г.</w:t>
      </w:r>
      <w:r>
        <w:rPr>
          <w:spacing w:val="45"/>
          <w:w w:val="150"/>
        </w:rPr>
        <w:t xml:space="preserve"> </w:t>
      </w:r>
      <w:r>
        <w:t>Гусарова,</w:t>
      </w:r>
      <w:r>
        <w:rPr>
          <w:spacing w:val="78"/>
        </w:rPr>
        <w:t xml:space="preserve"> </w:t>
      </w:r>
      <w:r>
        <w:t>В.А.</w:t>
      </w:r>
      <w:r>
        <w:rPr>
          <w:spacing w:val="79"/>
        </w:rPr>
        <w:t xml:space="preserve"> </w:t>
      </w:r>
      <w:r>
        <w:t>Новицкая,</w:t>
      </w:r>
      <w:r>
        <w:rPr>
          <w:spacing w:val="79"/>
        </w:rPr>
        <w:t xml:space="preserve"> </w:t>
      </w:r>
      <w:r>
        <w:t>Л.С.</w:t>
      </w:r>
      <w:r>
        <w:rPr>
          <w:spacing w:val="79"/>
        </w:rPr>
        <w:t xml:space="preserve"> </w:t>
      </w:r>
      <w:r>
        <w:rPr>
          <w:spacing w:val="-2"/>
        </w:rPr>
        <w:t>Римашевская.</w:t>
      </w:r>
    </w:p>
    <w:p w:rsidR="004D198F" w:rsidRDefault="00CD3198">
      <w:pPr>
        <w:pStyle w:val="a3"/>
        <w:ind w:firstLine="0"/>
      </w:pPr>
      <w:r>
        <w:t>Образовательная</w:t>
      </w:r>
      <w:r>
        <w:rPr>
          <w:spacing w:val="-13"/>
        </w:rPr>
        <w:t xml:space="preserve"> </w:t>
      </w:r>
      <w:r>
        <w:t>область</w:t>
      </w:r>
      <w:r>
        <w:rPr>
          <w:spacing w:val="-13"/>
        </w:rPr>
        <w:t xml:space="preserve"> </w:t>
      </w:r>
      <w:r>
        <w:t>«Безопасность»,</w:t>
      </w:r>
      <w:r>
        <w:rPr>
          <w:spacing w:val="-12"/>
        </w:rPr>
        <w:t xml:space="preserve"> </w:t>
      </w:r>
      <w:r>
        <w:rPr>
          <w:spacing w:val="-2"/>
        </w:rPr>
        <w:t>2013г.</w:t>
      </w:r>
    </w:p>
    <w:p w:rsidR="004D198F" w:rsidRDefault="00CD3198">
      <w:pPr>
        <w:pStyle w:val="Heading1"/>
        <w:numPr>
          <w:ilvl w:val="2"/>
          <w:numId w:val="213"/>
        </w:numPr>
        <w:tabs>
          <w:tab w:val="left" w:pos="3975"/>
        </w:tabs>
        <w:spacing w:before="318"/>
        <w:ind w:left="3975" w:hanging="717"/>
        <w:jc w:val="left"/>
      </w:pPr>
      <w:r>
        <w:t>Познавательное</w:t>
      </w:r>
      <w:r>
        <w:rPr>
          <w:spacing w:val="-12"/>
        </w:rPr>
        <w:t xml:space="preserve"> </w:t>
      </w:r>
      <w:r>
        <w:rPr>
          <w:spacing w:val="-2"/>
        </w:rPr>
        <w:t>развитие</w:t>
      </w:r>
    </w:p>
    <w:p w:rsidR="004D198F" w:rsidRDefault="004D198F">
      <w:pPr>
        <w:pStyle w:val="a3"/>
        <w:spacing w:before="2"/>
        <w:ind w:left="0" w:firstLine="0"/>
        <w:jc w:val="left"/>
        <w:rPr>
          <w:b/>
        </w:rPr>
      </w:pPr>
    </w:p>
    <w:p w:rsidR="004D198F" w:rsidRDefault="00CD3198">
      <w:pPr>
        <w:pStyle w:val="Heading2"/>
        <w:jc w:val="left"/>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tabs>
          <w:tab w:val="left" w:pos="1515"/>
          <w:tab w:val="left" w:pos="2858"/>
          <w:tab w:val="left" w:pos="5244"/>
          <w:tab w:val="left" w:pos="6700"/>
          <w:tab w:val="left" w:pos="8455"/>
        </w:tabs>
        <w:spacing w:line="318" w:lineRule="exact"/>
        <w:ind w:left="930" w:firstLine="0"/>
        <w:jc w:val="left"/>
        <w:rPr>
          <w:i/>
        </w:rPr>
      </w:pPr>
      <w:r>
        <w:rPr>
          <w:spacing w:val="-10"/>
        </w:rPr>
        <w:t>В</w:t>
      </w:r>
      <w:r>
        <w:tab/>
      </w:r>
      <w:r>
        <w:rPr>
          <w:spacing w:val="-2"/>
        </w:rPr>
        <w:t>области</w:t>
      </w:r>
      <w:r>
        <w:tab/>
      </w:r>
      <w:r>
        <w:rPr>
          <w:spacing w:val="-2"/>
        </w:rPr>
        <w:t>познавательного</w:t>
      </w:r>
      <w:r>
        <w:tab/>
      </w:r>
      <w:r>
        <w:rPr>
          <w:spacing w:val="-2"/>
        </w:rPr>
        <w:t>развития</w:t>
      </w:r>
      <w:r>
        <w:tab/>
      </w:r>
      <w:r>
        <w:rPr>
          <w:spacing w:val="-2"/>
        </w:rPr>
        <w:t>основными</w:t>
      </w:r>
      <w:r>
        <w:tab/>
      </w:r>
      <w:r>
        <w:rPr>
          <w:i/>
          <w:spacing w:val="-2"/>
        </w:rPr>
        <w:t>задачами</w:t>
      </w:r>
    </w:p>
    <w:p w:rsidR="004D198F" w:rsidRDefault="00CD3198">
      <w:pPr>
        <w:pStyle w:val="a3"/>
        <w:ind w:firstLine="0"/>
        <w:jc w:val="left"/>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
        </w:numPr>
        <w:tabs>
          <w:tab w:val="left" w:pos="1227"/>
        </w:tabs>
        <w:spacing w:before="2"/>
        <w:ind w:left="1227" w:hanging="286"/>
        <w:rPr>
          <w:sz w:val="28"/>
        </w:rPr>
      </w:pPr>
      <w:r>
        <w:rPr>
          <w:sz w:val="28"/>
        </w:rPr>
        <w:t>развивать</w:t>
      </w:r>
      <w:r>
        <w:rPr>
          <w:spacing w:val="47"/>
          <w:sz w:val="28"/>
        </w:rPr>
        <w:t xml:space="preserve"> </w:t>
      </w:r>
      <w:r>
        <w:rPr>
          <w:sz w:val="28"/>
        </w:rPr>
        <w:t>интерес</w:t>
      </w:r>
      <w:r>
        <w:rPr>
          <w:spacing w:val="49"/>
          <w:sz w:val="28"/>
        </w:rPr>
        <w:t xml:space="preserve"> </w:t>
      </w:r>
      <w:r>
        <w:rPr>
          <w:sz w:val="28"/>
        </w:rPr>
        <w:t>детей</w:t>
      </w:r>
      <w:r>
        <w:rPr>
          <w:spacing w:val="53"/>
          <w:sz w:val="28"/>
        </w:rPr>
        <w:t xml:space="preserve"> </w:t>
      </w:r>
      <w:r>
        <w:rPr>
          <w:sz w:val="28"/>
        </w:rPr>
        <w:t>к</w:t>
      </w:r>
      <w:r>
        <w:rPr>
          <w:spacing w:val="50"/>
          <w:sz w:val="28"/>
        </w:rPr>
        <w:t xml:space="preserve"> </w:t>
      </w:r>
      <w:r>
        <w:rPr>
          <w:sz w:val="28"/>
        </w:rPr>
        <w:t>окружающим</w:t>
      </w:r>
      <w:r>
        <w:rPr>
          <w:spacing w:val="52"/>
          <w:sz w:val="28"/>
        </w:rPr>
        <w:t xml:space="preserve"> </w:t>
      </w:r>
      <w:r>
        <w:rPr>
          <w:sz w:val="28"/>
        </w:rPr>
        <w:t>предметам</w:t>
      </w:r>
      <w:r>
        <w:rPr>
          <w:spacing w:val="52"/>
          <w:sz w:val="28"/>
        </w:rPr>
        <w:t xml:space="preserve"> </w:t>
      </w:r>
      <w:r>
        <w:rPr>
          <w:sz w:val="28"/>
        </w:rPr>
        <w:t>и</w:t>
      </w:r>
      <w:r>
        <w:rPr>
          <w:spacing w:val="49"/>
          <w:sz w:val="28"/>
        </w:rPr>
        <w:t xml:space="preserve"> </w:t>
      </w:r>
      <w:r>
        <w:rPr>
          <w:sz w:val="28"/>
        </w:rPr>
        <w:t>действиям</w:t>
      </w:r>
      <w:r>
        <w:rPr>
          <w:spacing w:val="53"/>
          <w:sz w:val="28"/>
        </w:rPr>
        <w:t xml:space="preserve"> </w:t>
      </w:r>
      <w:r>
        <w:rPr>
          <w:spacing w:val="-10"/>
          <w:sz w:val="28"/>
        </w:rPr>
        <w:t>с</w:t>
      </w:r>
    </w:p>
    <w:p w:rsidR="004D198F" w:rsidRDefault="00CD3198">
      <w:pPr>
        <w:pStyle w:val="a3"/>
        <w:spacing w:line="321" w:lineRule="exact"/>
        <w:ind w:firstLine="0"/>
        <w:jc w:val="left"/>
      </w:pPr>
      <w:r>
        <w:rPr>
          <w:spacing w:val="-2"/>
        </w:rPr>
        <w:t>ними;</w:t>
      </w:r>
    </w:p>
    <w:p w:rsidR="004D198F" w:rsidRDefault="00CD3198">
      <w:pPr>
        <w:pStyle w:val="a4"/>
        <w:numPr>
          <w:ilvl w:val="0"/>
          <w:numId w:val="1"/>
        </w:numPr>
        <w:tabs>
          <w:tab w:val="left" w:pos="1247"/>
        </w:tabs>
        <w:ind w:left="1247" w:hanging="306"/>
        <w:rPr>
          <w:sz w:val="28"/>
        </w:rPr>
      </w:pPr>
      <w:r>
        <w:rPr>
          <w:sz w:val="28"/>
        </w:rPr>
        <w:t>вовлекать</w:t>
      </w:r>
      <w:r>
        <w:rPr>
          <w:spacing w:val="9"/>
          <w:sz w:val="28"/>
        </w:rPr>
        <w:t xml:space="preserve"> </w:t>
      </w:r>
      <w:r>
        <w:rPr>
          <w:sz w:val="28"/>
        </w:rPr>
        <w:t>ребѐнка</w:t>
      </w:r>
      <w:r>
        <w:rPr>
          <w:spacing w:val="14"/>
          <w:sz w:val="28"/>
        </w:rPr>
        <w:t xml:space="preserve"> </w:t>
      </w:r>
      <w:r>
        <w:rPr>
          <w:sz w:val="28"/>
        </w:rPr>
        <w:t>в</w:t>
      </w:r>
      <w:r>
        <w:rPr>
          <w:spacing w:val="10"/>
          <w:sz w:val="28"/>
        </w:rPr>
        <w:t xml:space="preserve"> </w:t>
      </w:r>
      <w:r>
        <w:rPr>
          <w:sz w:val="28"/>
        </w:rPr>
        <w:t>действия</w:t>
      </w:r>
      <w:r>
        <w:rPr>
          <w:spacing w:val="13"/>
          <w:sz w:val="28"/>
        </w:rPr>
        <w:t xml:space="preserve"> </w:t>
      </w:r>
      <w:r>
        <w:rPr>
          <w:sz w:val="28"/>
        </w:rPr>
        <w:t>с</w:t>
      </w:r>
      <w:r>
        <w:rPr>
          <w:spacing w:val="11"/>
          <w:sz w:val="28"/>
        </w:rPr>
        <w:t xml:space="preserve"> </w:t>
      </w:r>
      <w:r>
        <w:rPr>
          <w:sz w:val="28"/>
        </w:rPr>
        <w:t>предметами</w:t>
      </w:r>
      <w:r>
        <w:rPr>
          <w:spacing w:val="13"/>
          <w:sz w:val="28"/>
        </w:rPr>
        <w:t xml:space="preserve"> </w:t>
      </w:r>
      <w:r>
        <w:rPr>
          <w:sz w:val="28"/>
        </w:rPr>
        <w:t>и</w:t>
      </w:r>
      <w:r>
        <w:rPr>
          <w:spacing w:val="11"/>
          <w:sz w:val="28"/>
        </w:rPr>
        <w:t xml:space="preserve"> </w:t>
      </w:r>
      <w:r>
        <w:rPr>
          <w:sz w:val="28"/>
        </w:rPr>
        <w:t>игрушками,</w:t>
      </w:r>
      <w:r>
        <w:rPr>
          <w:spacing w:val="12"/>
          <w:sz w:val="28"/>
        </w:rPr>
        <w:t xml:space="preserve"> </w:t>
      </w:r>
      <w:r>
        <w:rPr>
          <w:spacing w:val="-2"/>
          <w:sz w:val="28"/>
        </w:rPr>
        <w:t>развивать</w:t>
      </w:r>
    </w:p>
    <w:p w:rsidR="004D198F" w:rsidRDefault="00CD3198">
      <w:pPr>
        <w:pStyle w:val="a3"/>
        <w:spacing w:line="321" w:lineRule="exact"/>
        <w:ind w:firstLine="0"/>
        <w:jc w:val="left"/>
      </w:pPr>
      <w:r>
        <w:t>способы</w:t>
      </w:r>
      <w:r>
        <w:rPr>
          <w:spacing w:val="-6"/>
        </w:rPr>
        <w:t xml:space="preserve"> </w:t>
      </w:r>
      <w:r>
        <w:t>действий</w:t>
      </w:r>
      <w:r>
        <w:rPr>
          <w:spacing w:val="-5"/>
        </w:rPr>
        <w:t xml:space="preserve"> </w:t>
      </w:r>
      <w:r>
        <w:t>с</w:t>
      </w:r>
      <w:r>
        <w:rPr>
          <w:spacing w:val="-8"/>
        </w:rPr>
        <w:t xml:space="preserve"> </w:t>
      </w:r>
      <w:r>
        <w:rPr>
          <w:spacing w:val="-2"/>
        </w:rPr>
        <w:t>ними;</w:t>
      </w:r>
    </w:p>
    <w:p w:rsidR="004D198F" w:rsidRDefault="00CD3198">
      <w:pPr>
        <w:pStyle w:val="a4"/>
        <w:numPr>
          <w:ilvl w:val="0"/>
          <w:numId w:val="1"/>
        </w:numPr>
        <w:tabs>
          <w:tab w:val="left" w:pos="1242"/>
          <w:tab w:val="left" w:pos="2752"/>
          <w:tab w:val="left" w:pos="4601"/>
          <w:tab w:val="left" w:pos="5608"/>
          <w:tab w:val="left" w:pos="7968"/>
          <w:tab w:val="left" w:pos="8443"/>
        </w:tabs>
        <w:ind w:left="222" w:right="273" w:firstLine="719"/>
        <w:rPr>
          <w:sz w:val="28"/>
        </w:rPr>
      </w:pPr>
      <w:r>
        <w:rPr>
          <w:spacing w:val="-2"/>
          <w:sz w:val="28"/>
        </w:rPr>
        <w:t>развивать</w:t>
      </w:r>
      <w:r>
        <w:rPr>
          <w:sz w:val="28"/>
        </w:rPr>
        <w:tab/>
      </w:r>
      <w:r>
        <w:rPr>
          <w:spacing w:val="-2"/>
          <w:sz w:val="28"/>
        </w:rPr>
        <w:t>способности</w:t>
      </w:r>
      <w:r>
        <w:rPr>
          <w:sz w:val="28"/>
        </w:rPr>
        <w:tab/>
      </w:r>
      <w:r>
        <w:rPr>
          <w:spacing w:val="-4"/>
          <w:sz w:val="28"/>
        </w:rPr>
        <w:t>детей</w:t>
      </w:r>
      <w:r>
        <w:rPr>
          <w:sz w:val="28"/>
        </w:rPr>
        <w:tab/>
      </w:r>
      <w:r>
        <w:rPr>
          <w:spacing w:val="-2"/>
          <w:sz w:val="28"/>
        </w:rPr>
        <w:t>ориентироваться</w:t>
      </w:r>
      <w:r>
        <w:rPr>
          <w:sz w:val="28"/>
        </w:rPr>
        <w:tab/>
      </w:r>
      <w:r>
        <w:rPr>
          <w:spacing w:val="-10"/>
          <w:sz w:val="28"/>
        </w:rPr>
        <w:t>в</w:t>
      </w:r>
      <w:r>
        <w:rPr>
          <w:sz w:val="28"/>
        </w:rPr>
        <w:tab/>
      </w:r>
      <w:r>
        <w:rPr>
          <w:spacing w:val="-2"/>
          <w:sz w:val="28"/>
        </w:rPr>
        <w:t xml:space="preserve">знакомой </w:t>
      </w:r>
      <w:r>
        <w:rPr>
          <w:sz w:val="28"/>
        </w:rPr>
        <w:t>обстановке, поддерживать эмоциональный контакт в общении со взрослым;</w:t>
      </w:r>
    </w:p>
    <w:p w:rsidR="004D198F" w:rsidRDefault="00CD3198">
      <w:pPr>
        <w:pStyle w:val="a4"/>
        <w:numPr>
          <w:ilvl w:val="0"/>
          <w:numId w:val="1"/>
        </w:numPr>
        <w:tabs>
          <w:tab w:val="left" w:pos="1251"/>
        </w:tabs>
        <w:spacing w:before="2"/>
        <w:ind w:left="222" w:right="272" w:firstLine="719"/>
        <w:rPr>
          <w:sz w:val="28"/>
        </w:rPr>
      </w:pPr>
      <w:r>
        <w:rPr>
          <w:sz w:val="28"/>
        </w:rPr>
        <w:t>вызывать интерес к объектам живой и неживой природы в процессе взаимодействия с ними, узнавать их.</w:t>
      </w:r>
    </w:p>
    <w:p w:rsidR="004D198F" w:rsidRDefault="00CD3198">
      <w:pPr>
        <w:spacing w:line="321" w:lineRule="exact"/>
        <w:ind w:left="941"/>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90"/>
        </w:numPr>
        <w:tabs>
          <w:tab w:val="left" w:pos="1251"/>
          <w:tab w:val="left" w:pos="3103"/>
          <w:tab w:val="left" w:pos="4296"/>
          <w:tab w:val="left" w:pos="4946"/>
          <w:tab w:val="left" w:pos="6649"/>
          <w:tab w:val="left" w:pos="8103"/>
        </w:tabs>
        <w:ind w:right="263" w:firstLine="719"/>
        <w:rPr>
          <w:sz w:val="28"/>
        </w:rPr>
      </w:pPr>
      <w:r>
        <w:rPr>
          <w:sz w:val="28"/>
        </w:rPr>
        <w:t>С</w:t>
      </w:r>
      <w:r>
        <w:rPr>
          <w:spacing w:val="80"/>
          <w:w w:val="150"/>
          <w:sz w:val="28"/>
        </w:rPr>
        <w:t xml:space="preserve"> </w:t>
      </w:r>
      <w:r>
        <w:rPr>
          <w:sz w:val="28"/>
        </w:rPr>
        <w:t>2</w:t>
      </w:r>
      <w:r>
        <w:rPr>
          <w:spacing w:val="80"/>
          <w:w w:val="150"/>
          <w:sz w:val="28"/>
        </w:rPr>
        <w:t xml:space="preserve"> </w:t>
      </w:r>
      <w:r>
        <w:rPr>
          <w:sz w:val="28"/>
        </w:rPr>
        <w:t>месяцев</w:t>
      </w:r>
      <w:r>
        <w:rPr>
          <w:spacing w:val="80"/>
          <w:w w:val="150"/>
          <w:sz w:val="28"/>
        </w:rPr>
        <w:t xml:space="preserve"> </w:t>
      </w:r>
      <w:r>
        <w:rPr>
          <w:sz w:val="28"/>
        </w:rPr>
        <w:t>в</w:t>
      </w:r>
      <w:r>
        <w:rPr>
          <w:spacing w:val="80"/>
          <w:sz w:val="28"/>
        </w:rPr>
        <w:t xml:space="preserve"> </w:t>
      </w:r>
      <w:r>
        <w:rPr>
          <w:sz w:val="28"/>
        </w:rPr>
        <w:t>процессе</w:t>
      </w:r>
      <w:r>
        <w:rPr>
          <w:spacing w:val="80"/>
          <w:w w:val="150"/>
          <w:sz w:val="28"/>
        </w:rPr>
        <w:t xml:space="preserve"> </w:t>
      </w:r>
      <w:r>
        <w:rPr>
          <w:sz w:val="28"/>
        </w:rPr>
        <w:t>общения</w:t>
      </w:r>
      <w:r>
        <w:rPr>
          <w:spacing w:val="80"/>
          <w:sz w:val="28"/>
        </w:rPr>
        <w:t xml:space="preserve"> </w:t>
      </w:r>
      <w:r>
        <w:rPr>
          <w:sz w:val="28"/>
        </w:rPr>
        <w:t>с</w:t>
      </w:r>
      <w:r>
        <w:rPr>
          <w:spacing w:val="80"/>
          <w:w w:val="150"/>
          <w:sz w:val="28"/>
        </w:rPr>
        <w:t xml:space="preserve"> </w:t>
      </w:r>
      <w:r>
        <w:rPr>
          <w:sz w:val="28"/>
        </w:rPr>
        <w:t>ребѐнком</w:t>
      </w:r>
      <w:r>
        <w:rPr>
          <w:spacing w:val="80"/>
          <w:w w:val="150"/>
          <w:sz w:val="28"/>
        </w:rPr>
        <w:t xml:space="preserve"> </w:t>
      </w:r>
      <w:r>
        <w:rPr>
          <w:sz w:val="28"/>
        </w:rPr>
        <w:t>педагог</w:t>
      </w:r>
      <w:r>
        <w:rPr>
          <w:spacing w:val="80"/>
          <w:w w:val="150"/>
          <w:sz w:val="28"/>
        </w:rPr>
        <w:t xml:space="preserve"> </w:t>
      </w:r>
      <w:r>
        <w:rPr>
          <w:sz w:val="28"/>
        </w:rPr>
        <w:t xml:space="preserve">создает </w:t>
      </w:r>
      <w:r>
        <w:rPr>
          <w:spacing w:val="-2"/>
          <w:sz w:val="28"/>
        </w:rPr>
        <w:t>дифференцированные</w:t>
      </w:r>
      <w:r>
        <w:rPr>
          <w:sz w:val="28"/>
        </w:rPr>
        <w:tab/>
      </w:r>
      <w:r>
        <w:rPr>
          <w:spacing w:val="-2"/>
          <w:sz w:val="28"/>
        </w:rPr>
        <w:t>условия</w:t>
      </w:r>
      <w:r>
        <w:rPr>
          <w:sz w:val="28"/>
        </w:rPr>
        <w:tab/>
      </w:r>
      <w:r>
        <w:rPr>
          <w:spacing w:val="-4"/>
          <w:sz w:val="28"/>
        </w:rPr>
        <w:t>для</w:t>
      </w:r>
      <w:r>
        <w:rPr>
          <w:sz w:val="28"/>
        </w:rPr>
        <w:tab/>
      </w:r>
      <w:r>
        <w:rPr>
          <w:spacing w:val="-2"/>
          <w:sz w:val="28"/>
        </w:rPr>
        <w:t>зрительных,</w:t>
      </w:r>
      <w:r>
        <w:rPr>
          <w:sz w:val="28"/>
        </w:rPr>
        <w:tab/>
      </w:r>
      <w:r>
        <w:rPr>
          <w:spacing w:val="-2"/>
          <w:sz w:val="28"/>
        </w:rPr>
        <w:t>слуховых,</w:t>
      </w:r>
      <w:r>
        <w:rPr>
          <w:sz w:val="28"/>
        </w:rPr>
        <w:tab/>
      </w:r>
      <w:r>
        <w:rPr>
          <w:spacing w:val="-2"/>
          <w:sz w:val="28"/>
        </w:rPr>
        <w:t>тактильных,</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вестибулярных и других впечатлений, привлекает внимание к незнакомым объектам, сопровождает словом свои действия, поощряет действия ребѐнка.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ребѐнка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ребѐнком в ходе действий с предметами, вызывая ответную реакцию.</w:t>
      </w:r>
    </w:p>
    <w:p w:rsidR="004D198F" w:rsidRDefault="00CD3198">
      <w:pPr>
        <w:pStyle w:val="a4"/>
        <w:numPr>
          <w:ilvl w:val="0"/>
          <w:numId w:val="190"/>
        </w:numPr>
        <w:tabs>
          <w:tab w:val="left" w:pos="1256"/>
        </w:tabs>
        <w:spacing w:before="2"/>
        <w:ind w:right="264" w:firstLine="719"/>
        <w:jc w:val="both"/>
        <w:rPr>
          <w:sz w:val="28"/>
        </w:rPr>
      </w:pPr>
      <w:r>
        <w:rPr>
          <w:sz w:val="28"/>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ребѐнка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еѐ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4D198F" w:rsidRDefault="00CD3198">
      <w:pPr>
        <w:pStyle w:val="a4"/>
        <w:numPr>
          <w:ilvl w:val="0"/>
          <w:numId w:val="190"/>
        </w:numPr>
        <w:tabs>
          <w:tab w:val="left" w:pos="1261"/>
        </w:tabs>
        <w:ind w:right="264" w:firstLine="719"/>
        <w:jc w:val="both"/>
        <w:rPr>
          <w:sz w:val="28"/>
        </w:rPr>
      </w:pPr>
      <w:r>
        <w:rPr>
          <w:sz w:val="28"/>
        </w:rPr>
        <w:t xml:space="preserve">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w:t>
      </w:r>
      <w:r>
        <w:rPr>
          <w:spacing w:val="-2"/>
          <w:sz w:val="28"/>
        </w:rPr>
        <w:t>повторения.</w:t>
      </w:r>
    </w:p>
    <w:p w:rsidR="004D198F" w:rsidRDefault="00CD3198">
      <w:pPr>
        <w:pStyle w:val="a4"/>
        <w:numPr>
          <w:ilvl w:val="0"/>
          <w:numId w:val="190"/>
        </w:numPr>
        <w:tabs>
          <w:tab w:val="left" w:pos="1242"/>
        </w:tabs>
        <w:spacing w:before="1"/>
        <w:ind w:right="273" w:firstLine="719"/>
        <w:jc w:val="both"/>
        <w:rPr>
          <w:sz w:val="28"/>
        </w:rPr>
      </w:pPr>
      <w:r>
        <w:rPr>
          <w:sz w:val="28"/>
        </w:rPr>
        <w:t>Педагог привлекает внимание детей и организует взаимодействие с объектами живой и неживой природы в естественной среде.</w:t>
      </w:r>
    </w:p>
    <w:p w:rsidR="004D198F" w:rsidRDefault="004D198F">
      <w:pPr>
        <w:pStyle w:val="a3"/>
        <w:spacing w:before="6"/>
        <w:ind w:left="0" w:firstLine="0"/>
        <w:jc w:val="left"/>
      </w:pPr>
    </w:p>
    <w:p w:rsidR="004D198F" w:rsidRDefault="00CD3198">
      <w:pPr>
        <w:pStyle w:val="Heading2"/>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spacing w:line="318" w:lineRule="exact"/>
        <w:ind w:left="930" w:firstLine="0"/>
        <w:rPr>
          <w:i/>
        </w:rPr>
      </w:pPr>
      <w:r>
        <w:t>В</w:t>
      </w:r>
      <w:r>
        <w:rPr>
          <w:spacing w:val="60"/>
        </w:rPr>
        <w:t xml:space="preserve">   </w:t>
      </w:r>
      <w:r>
        <w:t>области</w:t>
      </w:r>
      <w:r>
        <w:rPr>
          <w:spacing w:val="60"/>
        </w:rPr>
        <w:t xml:space="preserve">   </w:t>
      </w:r>
      <w:r>
        <w:t>познавательного</w:t>
      </w:r>
      <w:r>
        <w:rPr>
          <w:spacing w:val="61"/>
        </w:rPr>
        <w:t xml:space="preserve">   </w:t>
      </w:r>
      <w:r>
        <w:t>развития</w:t>
      </w:r>
      <w:r>
        <w:rPr>
          <w:spacing w:val="60"/>
        </w:rPr>
        <w:t xml:space="preserve">   </w:t>
      </w:r>
      <w:r>
        <w:t>основными</w:t>
      </w:r>
      <w:r>
        <w:rPr>
          <w:spacing w:val="62"/>
        </w:rPr>
        <w:t xml:space="preserve">   </w:t>
      </w:r>
      <w:r>
        <w:rPr>
          <w:i/>
          <w:spacing w:val="-2"/>
        </w:rPr>
        <w:t>задачами</w:t>
      </w:r>
    </w:p>
    <w:p w:rsidR="004D198F" w:rsidRDefault="00CD3198">
      <w:pPr>
        <w:pStyle w:val="a3"/>
        <w:spacing w:before="2"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9"/>
        </w:numPr>
        <w:tabs>
          <w:tab w:val="left" w:pos="1251"/>
        </w:tabs>
        <w:ind w:right="270" w:firstLine="719"/>
        <w:jc w:val="both"/>
        <w:rPr>
          <w:sz w:val="28"/>
        </w:rPr>
      </w:pPr>
      <w:r>
        <w:rPr>
          <w:sz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D198F" w:rsidRDefault="00CD3198">
      <w:pPr>
        <w:pStyle w:val="a4"/>
        <w:numPr>
          <w:ilvl w:val="0"/>
          <w:numId w:val="189"/>
        </w:numPr>
        <w:tabs>
          <w:tab w:val="left" w:pos="1256"/>
        </w:tabs>
        <w:ind w:right="270" w:firstLine="719"/>
        <w:jc w:val="both"/>
        <w:rPr>
          <w:sz w:val="28"/>
        </w:rPr>
      </w:pPr>
      <w:r>
        <w:rPr>
          <w:sz w:val="28"/>
        </w:rPr>
        <w:t>формировать стремление детей к подражанию действиям взрослых, понимать обозначающие их слова;</w:t>
      </w:r>
    </w:p>
    <w:p w:rsidR="004D198F" w:rsidRDefault="00CD3198">
      <w:pPr>
        <w:pStyle w:val="a4"/>
        <w:numPr>
          <w:ilvl w:val="0"/>
          <w:numId w:val="189"/>
        </w:numPr>
        <w:tabs>
          <w:tab w:val="left" w:pos="1261"/>
        </w:tabs>
        <w:spacing w:before="1" w:line="322" w:lineRule="exact"/>
        <w:ind w:left="1261" w:hanging="320"/>
        <w:jc w:val="both"/>
        <w:rPr>
          <w:sz w:val="28"/>
        </w:rPr>
      </w:pPr>
      <w:r>
        <w:rPr>
          <w:sz w:val="28"/>
        </w:rPr>
        <w:t>формировать</w:t>
      </w:r>
      <w:r>
        <w:rPr>
          <w:spacing w:val="-13"/>
          <w:sz w:val="28"/>
        </w:rPr>
        <w:t xml:space="preserve"> </w:t>
      </w:r>
      <w:r>
        <w:rPr>
          <w:sz w:val="28"/>
        </w:rPr>
        <w:t>умения</w:t>
      </w:r>
      <w:r>
        <w:rPr>
          <w:spacing w:val="-8"/>
          <w:sz w:val="28"/>
        </w:rPr>
        <w:t xml:space="preserve"> </w:t>
      </w:r>
      <w:r>
        <w:rPr>
          <w:sz w:val="28"/>
        </w:rPr>
        <w:t>ориентироваться</w:t>
      </w:r>
      <w:r>
        <w:rPr>
          <w:spacing w:val="-8"/>
          <w:sz w:val="28"/>
        </w:rPr>
        <w:t xml:space="preserve"> </w:t>
      </w:r>
      <w:r>
        <w:rPr>
          <w:sz w:val="28"/>
        </w:rPr>
        <w:t>в</w:t>
      </w:r>
      <w:r>
        <w:rPr>
          <w:spacing w:val="-11"/>
          <w:sz w:val="28"/>
        </w:rPr>
        <w:t xml:space="preserve"> </w:t>
      </w:r>
      <w:r>
        <w:rPr>
          <w:sz w:val="28"/>
        </w:rPr>
        <w:t>ближайшем</w:t>
      </w:r>
      <w:r>
        <w:rPr>
          <w:spacing w:val="-8"/>
          <w:sz w:val="28"/>
        </w:rPr>
        <w:t xml:space="preserve"> </w:t>
      </w:r>
      <w:r>
        <w:rPr>
          <w:spacing w:val="-2"/>
          <w:sz w:val="28"/>
        </w:rPr>
        <w:t>окружении;</w:t>
      </w:r>
    </w:p>
    <w:p w:rsidR="004D198F" w:rsidRDefault="00CD3198">
      <w:pPr>
        <w:pStyle w:val="a4"/>
        <w:numPr>
          <w:ilvl w:val="0"/>
          <w:numId w:val="189"/>
        </w:numPr>
        <w:tabs>
          <w:tab w:val="left" w:pos="1242"/>
        </w:tabs>
        <w:ind w:right="271" w:firstLine="719"/>
        <w:jc w:val="both"/>
        <w:rPr>
          <w:sz w:val="28"/>
        </w:rPr>
      </w:pPr>
      <w:r>
        <w:rPr>
          <w:sz w:val="28"/>
        </w:rPr>
        <w:t>развивать познавательный интерес к близким людям, к предметному окружению, природным объектам;</w:t>
      </w:r>
    </w:p>
    <w:p w:rsidR="004D198F" w:rsidRDefault="00CD3198">
      <w:pPr>
        <w:pStyle w:val="a4"/>
        <w:numPr>
          <w:ilvl w:val="0"/>
          <w:numId w:val="189"/>
        </w:numPr>
        <w:tabs>
          <w:tab w:val="left" w:pos="1251"/>
        </w:tabs>
        <w:ind w:right="269" w:firstLine="719"/>
        <w:jc w:val="both"/>
        <w:rPr>
          <w:sz w:val="28"/>
        </w:rPr>
      </w:pPr>
      <w:r>
        <w:rPr>
          <w:sz w:val="28"/>
        </w:rPr>
        <w:t>развивать умения узнавать объекты живой и неживой природы ближайшего</w:t>
      </w:r>
      <w:r>
        <w:rPr>
          <w:spacing w:val="80"/>
          <w:sz w:val="28"/>
        </w:rPr>
        <w:t xml:space="preserve"> </w:t>
      </w:r>
      <w:r>
        <w:rPr>
          <w:sz w:val="28"/>
        </w:rPr>
        <w:t>окружения,</w:t>
      </w:r>
      <w:r>
        <w:rPr>
          <w:spacing w:val="80"/>
          <w:sz w:val="28"/>
        </w:rPr>
        <w:t xml:space="preserve"> </w:t>
      </w:r>
      <w:r>
        <w:rPr>
          <w:sz w:val="28"/>
        </w:rPr>
        <w:t>отличать</w:t>
      </w:r>
      <w:r>
        <w:rPr>
          <w:spacing w:val="80"/>
          <w:sz w:val="28"/>
        </w:rPr>
        <w:t xml:space="preserve"> </w:t>
      </w:r>
      <w:r>
        <w:rPr>
          <w:sz w:val="28"/>
        </w:rPr>
        <w:t>их</w:t>
      </w:r>
      <w:r>
        <w:rPr>
          <w:spacing w:val="80"/>
          <w:sz w:val="28"/>
        </w:rPr>
        <w:t xml:space="preserve"> </w:t>
      </w:r>
      <w:r>
        <w:rPr>
          <w:sz w:val="28"/>
        </w:rPr>
        <w:t>по</w:t>
      </w:r>
      <w:r>
        <w:rPr>
          <w:spacing w:val="80"/>
          <w:sz w:val="28"/>
        </w:rPr>
        <w:t xml:space="preserve"> </w:t>
      </w:r>
      <w:r>
        <w:rPr>
          <w:sz w:val="28"/>
        </w:rPr>
        <w:t>наиболее</w:t>
      </w:r>
      <w:r>
        <w:rPr>
          <w:spacing w:val="80"/>
          <w:sz w:val="28"/>
        </w:rPr>
        <w:t xml:space="preserve"> </w:t>
      </w:r>
      <w:r>
        <w:rPr>
          <w:sz w:val="28"/>
        </w:rPr>
        <w:t>ярким</w:t>
      </w:r>
      <w:r>
        <w:rPr>
          <w:spacing w:val="80"/>
          <w:sz w:val="28"/>
        </w:rPr>
        <w:t xml:space="preserve"> </w:t>
      </w:r>
      <w:r>
        <w:rPr>
          <w:sz w:val="28"/>
        </w:rPr>
        <w:t>проявлениям</w:t>
      </w:r>
      <w:r>
        <w:rPr>
          <w:spacing w:val="80"/>
          <w:sz w:val="28"/>
        </w:rPr>
        <w:t xml:space="preserve"> </w:t>
      </w:r>
      <w:r>
        <w:rPr>
          <w:sz w:val="28"/>
        </w:rPr>
        <w:t>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69" w:firstLine="0"/>
      </w:pPr>
      <w:r>
        <w:lastRenderedPageBreak/>
        <w:t>свойствам, замечать явления природы, поддерживать стремления к взаимодействию с ними.</w:t>
      </w:r>
    </w:p>
    <w:p w:rsidR="004D198F" w:rsidRDefault="00CD3198">
      <w:pPr>
        <w:spacing w:line="317"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1"/>
          <w:numId w:val="189"/>
        </w:numPr>
        <w:tabs>
          <w:tab w:val="left" w:pos="1232"/>
        </w:tabs>
        <w:spacing w:line="322" w:lineRule="exact"/>
        <w:ind w:left="1232" w:hanging="291"/>
        <w:jc w:val="both"/>
        <w:rPr>
          <w:sz w:val="28"/>
        </w:rPr>
      </w:pPr>
      <w:r>
        <w:rPr>
          <w:sz w:val="28"/>
        </w:rPr>
        <w:t>Сенсорные</w:t>
      </w:r>
      <w:r>
        <w:rPr>
          <w:spacing w:val="-7"/>
          <w:sz w:val="28"/>
        </w:rPr>
        <w:t xml:space="preserve"> </w:t>
      </w:r>
      <w:r>
        <w:rPr>
          <w:sz w:val="28"/>
        </w:rPr>
        <w:t>эталоны</w:t>
      </w:r>
      <w:r>
        <w:rPr>
          <w:spacing w:val="-9"/>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ind w:right="263" w:firstLine="700"/>
      </w:pPr>
      <w:r>
        <w:t>педагог концентрирует внимание детей на новых объектах, поддерживает интерес к знакомым предметам, поощряет самостоятельные действия ребѐнка,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D198F" w:rsidRDefault="00CD3198">
      <w:pPr>
        <w:pStyle w:val="a3"/>
        <w:spacing w:before="1"/>
        <w:ind w:right="262" w:firstLine="700"/>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w:t>
      </w:r>
      <w:r>
        <w:rPr>
          <w:spacing w:val="38"/>
        </w:rPr>
        <w:t xml:space="preserve">  </w:t>
      </w:r>
      <w:r>
        <w:t>например,</w:t>
      </w:r>
      <w:r>
        <w:rPr>
          <w:spacing w:val="37"/>
        </w:rPr>
        <w:t xml:space="preserve">  </w:t>
      </w:r>
      <w:r>
        <w:t>предэталоны</w:t>
      </w:r>
      <w:r>
        <w:rPr>
          <w:spacing w:val="39"/>
        </w:rPr>
        <w:t xml:space="preserve">  </w:t>
      </w:r>
      <w:r>
        <w:t>формы:</w:t>
      </w:r>
      <w:r>
        <w:rPr>
          <w:spacing w:val="40"/>
        </w:rPr>
        <w:t xml:space="preserve">  </w:t>
      </w:r>
      <w:r>
        <w:t>«кирпичик»,</w:t>
      </w:r>
      <w:r>
        <w:rPr>
          <w:spacing w:val="39"/>
        </w:rPr>
        <w:t xml:space="preserve">  </w:t>
      </w:r>
      <w:r>
        <w:rPr>
          <w:spacing w:val="-2"/>
        </w:rPr>
        <w:t>«крыша»,</w:t>
      </w:r>
    </w:p>
    <w:p w:rsidR="004D198F" w:rsidRDefault="00CD3198">
      <w:pPr>
        <w:pStyle w:val="a3"/>
        <w:spacing w:before="1"/>
        <w:ind w:right="273" w:firstLine="0"/>
      </w:pPr>
      <w:r>
        <w:t>«огурчик»,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4D198F" w:rsidRDefault="00CD3198">
      <w:pPr>
        <w:pStyle w:val="a3"/>
        <w:ind w:right="266" w:firstLine="700"/>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4D198F" w:rsidRDefault="00CD3198">
      <w:pPr>
        <w:pStyle w:val="a4"/>
        <w:numPr>
          <w:ilvl w:val="1"/>
          <w:numId w:val="189"/>
        </w:numPr>
        <w:tabs>
          <w:tab w:val="left" w:pos="1247"/>
        </w:tabs>
        <w:spacing w:line="322" w:lineRule="exact"/>
        <w:ind w:left="1247" w:hanging="325"/>
        <w:jc w:val="both"/>
        <w:rPr>
          <w:sz w:val="28"/>
        </w:rPr>
      </w:pPr>
      <w:r>
        <w:rPr>
          <w:sz w:val="28"/>
        </w:rPr>
        <w:t>Окружающий</w:t>
      </w:r>
      <w:r>
        <w:rPr>
          <w:spacing w:val="-11"/>
          <w:sz w:val="28"/>
        </w:rPr>
        <w:t xml:space="preserve"> </w:t>
      </w:r>
      <w:r>
        <w:rPr>
          <w:spacing w:val="-4"/>
          <w:sz w:val="28"/>
        </w:rPr>
        <w:t>мир:</w:t>
      </w:r>
    </w:p>
    <w:p w:rsidR="004D198F" w:rsidRDefault="00CD3198">
      <w:pPr>
        <w:pStyle w:val="a3"/>
        <w:spacing w:line="322" w:lineRule="exact"/>
        <w:ind w:left="922" w:firstLine="0"/>
      </w:pPr>
      <w:r>
        <w:t>педагог</w:t>
      </w:r>
      <w:r>
        <w:rPr>
          <w:spacing w:val="13"/>
        </w:rPr>
        <w:t xml:space="preserve"> </w:t>
      </w:r>
      <w:r>
        <w:t>формирует</w:t>
      </w:r>
      <w:r>
        <w:rPr>
          <w:spacing w:val="15"/>
        </w:rPr>
        <w:t xml:space="preserve"> </w:t>
      </w:r>
      <w:r>
        <w:t>у</w:t>
      </w:r>
      <w:r>
        <w:rPr>
          <w:spacing w:val="12"/>
        </w:rPr>
        <w:t xml:space="preserve"> </w:t>
      </w:r>
      <w:r>
        <w:t>детей</w:t>
      </w:r>
      <w:r>
        <w:rPr>
          <w:spacing w:val="13"/>
        </w:rPr>
        <w:t xml:space="preserve"> </w:t>
      </w:r>
      <w:r>
        <w:t>элементарные</w:t>
      </w:r>
      <w:r>
        <w:rPr>
          <w:spacing w:val="13"/>
        </w:rPr>
        <w:t xml:space="preserve"> </w:t>
      </w:r>
      <w:r>
        <w:t>представления:</w:t>
      </w:r>
      <w:r>
        <w:rPr>
          <w:spacing w:val="12"/>
        </w:rPr>
        <w:t xml:space="preserve"> </w:t>
      </w:r>
      <w:r>
        <w:t>о</w:t>
      </w:r>
      <w:r>
        <w:rPr>
          <w:spacing w:val="14"/>
        </w:rPr>
        <w:t xml:space="preserve"> </w:t>
      </w:r>
      <w:r>
        <w:t>самом</w:t>
      </w:r>
      <w:r>
        <w:rPr>
          <w:spacing w:val="14"/>
        </w:rPr>
        <w:t xml:space="preserve"> </w:t>
      </w:r>
      <w:r>
        <w:rPr>
          <w:spacing w:val="-4"/>
        </w:rPr>
        <w:t>себе</w:t>
      </w:r>
    </w:p>
    <w:p w:rsidR="004D198F" w:rsidRDefault="00CD3198">
      <w:pPr>
        <w:pStyle w:val="a3"/>
        <w:ind w:right="264" w:firstLine="0"/>
      </w:pPr>
      <w:r>
        <w:t>-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w:t>
      </w:r>
      <w:r>
        <w:rPr>
          <w:spacing w:val="-4"/>
        </w:rPr>
        <w:t xml:space="preserve"> </w:t>
      </w:r>
      <w:r>
        <w:t>подобное); о блюдах (суп, каша, кисель</w:t>
      </w:r>
      <w:r>
        <w:rPr>
          <w:spacing w:val="-1"/>
        </w:rPr>
        <w:t xml:space="preserve"> </w:t>
      </w:r>
      <w:r>
        <w:t>и тому</w:t>
      </w:r>
      <w:r>
        <w:rPr>
          <w:spacing w:val="-4"/>
        </w:rPr>
        <w:t xml:space="preserve"> </w:t>
      </w:r>
      <w:r>
        <w:t>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ребѐнку, ситуациях общественной жизни.</w:t>
      </w:r>
    </w:p>
    <w:p w:rsidR="004D198F" w:rsidRDefault="00CD3198">
      <w:pPr>
        <w:pStyle w:val="a4"/>
        <w:numPr>
          <w:ilvl w:val="1"/>
          <w:numId w:val="189"/>
        </w:numPr>
        <w:tabs>
          <w:tab w:val="left" w:pos="1228"/>
        </w:tabs>
        <w:ind w:left="1228" w:hanging="306"/>
        <w:jc w:val="both"/>
        <w:rPr>
          <w:sz w:val="28"/>
        </w:rPr>
      </w:pPr>
      <w:r>
        <w:rPr>
          <w:spacing w:val="-2"/>
          <w:sz w:val="28"/>
        </w:rPr>
        <w:t>Природа:</w:t>
      </w:r>
    </w:p>
    <w:p w:rsidR="004D198F" w:rsidRDefault="00CD3198">
      <w:pPr>
        <w:pStyle w:val="a3"/>
        <w:spacing w:before="1"/>
        <w:ind w:right="270" w:firstLine="700"/>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w:t>
      </w:r>
      <w:r>
        <w:rPr>
          <w:spacing w:val="67"/>
          <w:w w:val="150"/>
        </w:rPr>
        <w:t xml:space="preserve">  </w:t>
      </w:r>
      <w:r>
        <w:t>явления),</w:t>
      </w:r>
      <w:r>
        <w:rPr>
          <w:spacing w:val="68"/>
          <w:w w:val="150"/>
        </w:rPr>
        <w:t xml:space="preserve">  </w:t>
      </w:r>
      <w:r>
        <w:t>их</w:t>
      </w:r>
      <w:r>
        <w:rPr>
          <w:spacing w:val="68"/>
          <w:w w:val="150"/>
        </w:rPr>
        <w:t xml:space="preserve">  </w:t>
      </w:r>
      <w:r>
        <w:t>изображения,</w:t>
      </w:r>
      <w:r>
        <w:rPr>
          <w:spacing w:val="68"/>
          <w:w w:val="150"/>
        </w:rPr>
        <w:t xml:space="preserve">  </w:t>
      </w:r>
      <w:r>
        <w:t>выделять</w:t>
      </w:r>
      <w:r>
        <w:rPr>
          <w:spacing w:val="67"/>
          <w:w w:val="150"/>
        </w:rPr>
        <w:t xml:space="preserve">  </w:t>
      </w:r>
      <w:r>
        <w:t>наиболее</w:t>
      </w:r>
      <w:r>
        <w:rPr>
          <w:spacing w:val="68"/>
          <w:w w:val="150"/>
        </w:rPr>
        <w:t xml:space="preserve">  </w:t>
      </w:r>
      <w:r>
        <w:rPr>
          <w:spacing w:val="-2"/>
        </w:rPr>
        <w:t>яркие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отличительные признаки объектов живой природы, побуждает их рассматривать, положительно реагировать.</w:t>
      </w:r>
    </w:p>
    <w:p w:rsidR="004D198F" w:rsidRDefault="004D198F">
      <w:pPr>
        <w:pStyle w:val="a3"/>
        <w:spacing w:before="2"/>
        <w:ind w:left="0" w:firstLine="0"/>
        <w:jc w:val="left"/>
      </w:pPr>
    </w:p>
    <w:p w:rsidR="004D198F" w:rsidRDefault="00CD3198">
      <w:pPr>
        <w:pStyle w:val="Heading2"/>
        <w:spacing w:before="1"/>
      </w:pPr>
      <w:r>
        <w:t>От</w:t>
      </w:r>
      <w:r>
        <w:rPr>
          <w:spacing w:val="-2"/>
        </w:rPr>
        <w:t xml:space="preserve"> </w:t>
      </w:r>
      <w:r>
        <w:t>2</w:t>
      </w:r>
      <w:r>
        <w:rPr>
          <w:spacing w:val="-3"/>
        </w:rPr>
        <w:t xml:space="preserve"> </w:t>
      </w:r>
      <w:r>
        <w:t>лет</w:t>
      </w:r>
      <w:r>
        <w:rPr>
          <w:spacing w:val="1"/>
        </w:rPr>
        <w:t xml:space="preserve"> </w:t>
      </w:r>
      <w:r>
        <w:t>до</w:t>
      </w:r>
      <w:r>
        <w:rPr>
          <w:spacing w:val="-2"/>
        </w:rPr>
        <w:t xml:space="preserve"> </w:t>
      </w:r>
      <w:r>
        <w:t>3</w:t>
      </w:r>
      <w:r>
        <w:rPr>
          <w:spacing w:val="-3"/>
        </w:rPr>
        <w:t xml:space="preserve"> </w:t>
      </w:r>
      <w:r>
        <w:rPr>
          <w:spacing w:val="-4"/>
        </w:rPr>
        <w:t>лет.</w:t>
      </w:r>
    </w:p>
    <w:p w:rsidR="004D198F" w:rsidRDefault="00CD3198">
      <w:pPr>
        <w:pStyle w:val="a3"/>
        <w:spacing w:line="318" w:lineRule="exact"/>
        <w:ind w:left="961" w:firstLine="0"/>
        <w:rPr>
          <w:i/>
        </w:rPr>
      </w:pPr>
      <w:r>
        <w:t>В</w:t>
      </w:r>
      <w:r>
        <w:rPr>
          <w:spacing w:val="58"/>
        </w:rPr>
        <w:t xml:space="preserve">   </w:t>
      </w:r>
      <w:r>
        <w:t>области</w:t>
      </w:r>
      <w:r>
        <w:rPr>
          <w:spacing w:val="58"/>
        </w:rPr>
        <w:t xml:space="preserve">   </w:t>
      </w:r>
      <w:r>
        <w:t>познавательного</w:t>
      </w:r>
      <w:r>
        <w:rPr>
          <w:spacing w:val="58"/>
        </w:rPr>
        <w:t xml:space="preserve">   </w:t>
      </w:r>
      <w:r>
        <w:t>развития</w:t>
      </w:r>
      <w:r>
        <w:rPr>
          <w:spacing w:val="58"/>
        </w:rPr>
        <w:t xml:space="preserve">   </w:t>
      </w:r>
      <w:r>
        <w:t>основными</w:t>
      </w:r>
      <w:r>
        <w:rPr>
          <w:spacing w:val="61"/>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8"/>
        </w:numPr>
        <w:tabs>
          <w:tab w:val="left" w:pos="1237"/>
        </w:tabs>
        <w:spacing w:line="242" w:lineRule="auto"/>
        <w:ind w:right="270" w:firstLine="719"/>
        <w:jc w:val="both"/>
        <w:rPr>
          <w:sz w:val="28"/>
        </w:rPr>
      </w:pPr>
      <w:r>
        <w:rPr>
          <w:sz w:val="28"/>
        </w:rPr>
        <w:t>развивать разные виды восприятия: зрительного, слухового, осязательного, вкусового, обонятельного;</w:t>
      </w:r>
    </w:p>
    <w:p w:rsidR="004D198F" w:rsidRDefault="00CD3198">
      <w:pPr>
        <w:pStyle w:val="a4"/>
        <w:numPr>
          <w:ilvl w:val="0"/>
          <w:numId w:val="188"/>
        </w:numPr>
        <w:tabs>
          <w:tab w:val="left" w:pos="1242"/>
        </w:tabs>
        <w:ind w:right="269" w:firstLine="719"/>
        <w:jc w:val="both"/>
        <w:rPr>
          <w:sz w:val="28"/>
        </w:rPr>
      </w:pPr>
      <w:r>
        <w:rPr>
          <w:sz w:val="28"/>
        </w:rPr>
        <w:t>развивать наглядно-действенное мышление в процессе решения познавательных практических задач;</w:t>
      </w:r>
    </w:p>
    <w:p w:rsidR="004D198F" w:rsidRDefault="00CD3198">
      <w:pPr>
        <w:pStyle w:val="a4"/>
        <w:numPr>
          <w:ilvl w:val="0"/>
          <w:numId w:val="188"/>
        </w:numPr>
        <w:tabs>
          <w:tab w:val="left" w:pos="1251"/>
        </w:tabs>
        <w:ind w:right="266" w:firstLine="719"/>
        <w:jc w:val="both"/>
        <w:rPr>
          <w:sz w:val="28"/>
        </w:rPr>
      </w:pPr>
      <w:r>
        <w:rPr>
          <w:sz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D198F" w:rsidRDefault="00CD3198">
      <w:pPr>
        <w:pStyle w:val="a4"/>
        <w:numPr>
          <w:ilvl w:val="0"/>
          <w:numId w:val="188"/>
        </w:numPr>
        <w:tabs>
          <w:tab w:val="left" w:pos="1251"/>
        </w:tabs>
        <w:ind w:right="274" w:firstLine="719"/>
        <w:jc w:val="both"/>
        <w:rPr>
          <w:sz w:val="28"/>
        </w:rPr>
      </w:pPr>
      <w:r>
        <w:rPr>
          <w:sz w:val="28"/>
        </w:rPr>
        <w:t>формировать у детей простейшие представления о геометрических фигурах,</w:t>
      </w:r>
      <w:r>
        <w:rPr>
          <w:spacing w:val="-4"/>
          <w:sz w:val="28"/>
        </w:rPr>
        <w:t xml:space="preserve"> </w:t>
      </w:r>
      <w:r>
        <w:rPr>
          <w:sz w:val="28"/>
        </w:rPr>
        <w:t>величине</w:t>
      </w:r>
      <w:r>
        <w:rPr>
          <w:spacing w:val="-6"/>
          <w:sz w:val="28"/>
        </w:rPr>
        <w:t xml:space="preserve"> </w:t>
      </w:r>
      <w:r>
        <w:rPr>
          <w:sz w:val="28"/>
        </w:rPr>
        <w:t>и</w:t>
      </w:r>
      <w:r>
        <w:rPr>
          <w:spacing w:val="-3"/>
          <w:sz w:val="28"/>
        </w:rPr>
        <w:t xml:space="preserve"> </w:t>
      </w:r>
      <w:r>
        <w:rPr>
          <w:sz w:val="28"/>
        </w:rPr>
        <w:t>количестве</w:t>
      </w:r>
      <w:r>
        <w:rPr>
          <w:spacing w:val="-3"/>
          <w:sz w:val="28"/>
        </w:rPr>
        <w:t xml:space="preserve"> </w:t>
      </w:r>
      <w:r>
        <w:rPr>
          <w:sz w:val="28"/>
        </w:rPr>
        <w:t>предметов</w:t>
      </w:r>
      <w:r>
        <w:rPr>
          <w:spacing w:val="-4"/>
          <w:sz w:val="28"/>
        </w:rPr>
        <w:t xml:space="preserve"> </w:t>
      </w:r>
      <w:r>
        <w:rPr>
          <w:sz w:val="28"/>
        </w:rPr>
        <w:t>на</w:t>
      </w:r>
      <w:r>
        <w:rPr>
          <w:spacing w:val="-6"/>
          <w:sz w:val="28"/>
        </w:rPr>
        <w:t xml:space="preserve"> </w:t>
      </w:r>
      <w:r>
        <w:rPr>
          <w:sz w:val="28"/>
        </w:rPr>
        <w:t>основе</w:t>
      </w:r>
      <w:r>
        <w:rPr>
          <w:spacing w:val="-7"/>
          <w:sz w:val="28"/>
        </w:rPr>
        <w:t xml:space="preserve"> </w:t>
      </w:r>
      <w:r>
        <w:rPr>
          <w:sz w:val="28"/>
        </w:rPr>
        <w:t>чувственного</w:t>
      </w:r>
      <w:r>
        <w:rPr>
          <w:spacing w:val="-2"/>
          <w:sz w:val="28"/>
        </w:rPr>
        <w:t xml:space="preserve"> </w:t>
      </w:r>
      <w:r>
        <w:rPr>
          <w:sz w:val="28"/>
        </w:rPr>
        <w:t>познания;</w:t>
      </w:r>
    </w:p>
    <w:p w:rsidR="004D198F" w:rsidRDefault="00CD3198">
      <w:pPr>
        <w:pStyle w:val="a4"/>
        <w:numPr>
          <w:ilvl w:val="0"/>
          <w:numId w:val="188"/>
        </w:numPr>
        <w:tabs>
          <w:tab w:val="left" w:pos="1247"/>
        </w:tabs>
        <w:ind w:right="263" w:firstLine="719"/>
        <w:jc w:val="both"/>
        <w:rPr>
          <w:sz w:val="28"/>
        </w:rPr>
      </w:pPr>
      <w:r>
        <w:rPr>
          <w:sz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D198F" w:rsidRDefault="00CD3198">
      <w:pPr>
        <w:pStyle w:val="a4"/>
        <w:numPr>
          <w:ilvl w:val="0"/>
          <w:numId w:val="188"/>
        </w:numPr>
        <w:tabs>
          <w:tab w:val="left" w:pos="1247"/>
        </w:tabs>
        <w:ind w:right="271" w:firstLine="719"/>
        <w:jc w:val="both"/>
        <w:rPr>
          <w:sz w:val="28"/>
        </w:rPr>
      </w:pPr>
      <w:r>
        <w:rPr>
          <w:sz w:val="28"/>
        </w:rPr>
        <w:t>расширять представления о населенном пункте, в котором живет ребѐнок, его достопримечательностях, эмоционально откликаться на праздничное убранство дома, ДОО;</w:t>
      </w:r>
    </w:p>
    <w:p w:rsidR="004D198F" w:rsidRDefault="00CD3198">
      <w:pPr>
        <w:pStyle w:val="a4"/>
        <w:numPr>
          <w:ilvl w:val="0"/>
          <w:numId w:val="188"/>
        </w:numPr>
        <w:tabs>
          <w:tab w:val="left" w:pos="1251"/>
        </w:tabs>
        <w:ind w:right="272" w:firstLine="719"/>
        <w:jc w:val="both"/>
        <w:rPr>
          <w:sz w:val="28"/>
        </w:rPr>
      </w:pPr>
      <w:r>
        <w:rPr>
          <w:sz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D198F" w:rsidRDefault="00CD3198">
      <w:pPr>
        <w:pStyle w:val="a4"/>
        <w:numPr>
          <w:ilvl w:val="0"/>
          <w:numId w:val="188"/>
        </w:numPr>
        <w:tabs>
          <w:tab w:val="left" w:pos="1237"/>
        </w:tabs>
        <w:spacing w:line="242" w:lineRule="auto"/>
        <w:ind w:right="263" w:firstLine="719"/>
        <w:jc w:val="both"/>
        <w:rPr>
          <w:sz w:val="28"/>
        </w:rPr>
      </w:pPr>
      <w:r>
        <w:rPr>
          <w:sz w:val="28"/>
        </w:rPr>
        <w:t>развивать способность наблюдать за явлениями природы, воспитывать бережное отношение к животным и растениям.</w:t>
      </w:r>
    </w:p>
    <w:p w:rsidR="004D198F" w:rsidRDefault="00CD3198">
      <w:pPr>
        <w:spacing w:line="317" w:lineRule="exact"/>
        <w:ind w:left="941"/>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1"/>
          <w:numId w:val="188"/>
        </w:numPr>
        <w:tabs>
          <w:tab w:val="left" w:pos="1232"/>
        </w:tabs>
        <w:spacing w:line="322" w:lineRule="exact"/>
        <w:ind w:left="1232" w:hanging="291"/>
        <w:jc w:val="both"/>
        <w:rPr>
          <w:sz w:val="28"/>
        </w:rPr>
      </w:pPr>
      <w:r>
        <w:rPr>
          <w:sz w:val="28"/>
        </w:rPr>
        <w:t>Сенсорные</w:t>
      </w:r>
      <w:r>
        <w:rPr>
          <w:spacing w:val="-7"/>
          <w:sz w:val="28"/>
        </w:rPr>
        <w:t xml:space="preserve"> </w:t>
      </w:r>
      <w:r>
        <w:rPr>
          <w:sz w:val="28"/>
        </w:rPr>
        <w:t>эталоны</w:t>
      </w:r>
      <w:r>
        <w:rPr>
          <w:spacing w:val="-9"/>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ind w:right="266" w:firstLine="719"/>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w:t>
      </w:r>
      <w:r>
        <w:rPr>
          <w:spacing w:val="40"/>
        </w:rPr>
        <w:t xml:space="preserve"> </w:t>
      </w:r>
      <w:r>
        <w:t>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w:t>
      </w:r>
      <w:r>
        <w:rPr>
          <w:spacing w:val="-1"/>
        </w:rPr>
        <w:t xml:space="preserve"> </w:t>
      </w:r>
      <w:r>
        <w:t>втулочек</w:t>
      </w:r>
      <w:r>
        <w:rPr>
          <w:spacing w:val="-2"/>
        </w:rPr>
        <w:t xml:space="preserve"> </w:t>
      </w:r>
      <w:r>
        <w:t>в</w:t>
      </w:r>
      <w:r>
        <w:rPr>
          <w:spacing w:val="-2"/>
        </w:rPr>
        <w:t xml:space="preserve"> </w:t>
      </w:r>
      <w:r>
        <w:t>верстачок,</w:t>
      </w:r>
      <w:r>
        <w:rPr>
          <w:spacing w:val="-1"/>
        </w:rPr>
        <w:t xml:space="preserve"> </w:t>
      </w:r>
      <w:r>
        <w:t>сборка</w:t>
      </w:r>
      <w:r>
        <w:rPr>
          <w:spacing w:val="-2"/>
        </w:rPr>
        <w:t xml:space="preserve"> </w:t>
      </w:r>
      <w:r>
        <w:t>каталок</w:t>
      </w:r>
      <w:r>
        <w:rPr>
          <w:spacing w:val="-2"/>
        </w:rPr>
        <w:t xml:space="preserve"> </w:t>
      </w:r>
      <w:r>
        <w:t>с</w:t>
      </w:r>
      <w:r>
        <w:rPr>
          <w:spacing w:val="-2"/>
        </w:rPr>
        <w:t xml:space="preserve"> </w:t>
      </w:r>
      <w:r>
        <w:t>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D198F" w:rsidRDefault="00CD3198">
      <w:pPr>
        <w:pStyle w:val="a3"/>
        <w:ind w:left="922" w:firstLine="0"/>
      </w:pPr>
      <w:r>
        <w:t>педагог</w:t>
      </w:r>
      <w:r>
        <w:rPr>
          <w:spacing w:val="6"/>
        </w:rPr>
        <w:t xml:space="preserve"> </w:t>
      </w:r>
      <w:r>
        <w:t>поощряет</w:t>
      </w:r>
      <w:r>
        <w:rPr>
          <w:spacing w:val="4"/>
        </w:rPr>
        <w:t xml:space="preserve"> </w:t>
      </w:r>
      <w:r>
        <w:t>действия</w:t>
      </w:r>
      <w:r>
        <w:rPr>
          <w:spacing w:val="6"/>
        </w:rPr>
        <w:t xml:space="preserve"> </w:t>
      </w:r>
      <w:r>
        <w:t>детей</w:t>
      </w:r>
      <w:r>
        <w:rPr>
          <w:spacing w:val="4"/>
        </w:rPr>
        <w:t xml:space="preserve"> </w:t>
      </w:r>
      <w:r>
        <w:t>с</w:t>
      </w:r>
      <w:r>
        <w:rPr>
          <w:spacing w:val="6"/>
        </w:rPr>
        <w:t xml:space="preserve"> </w:t>
      </w:r>
      <w:r>
        <w:t>предметами,</w:t>
      </w:r>
      <w:r>
        <w:rPr>
          <w:spacing w:val="5"/>
        </w:rPr>
        <w:t xml:space="preserve"> </w:t>
      </w:r>
      <w:r>
        <w:t>при</w:t>
      </w:r>
      <w:r>
        <w:rPr>
          <w:spacing w:val="6"/>
        </w:rPr>
        <w:t xml:space="preserve"> </w:t>
      </w:r>
      <w:r>
        <w:t>ориентации</w:t>
      </w:r>
      <w:r>
        <w:rPr>
          <w:spacing w:val="4"/>
        </w:rPr>
        <w:t xml:space="preserve"> </w:t>
      </w:r>
      <w:r>
        <w:t>на</w:t>
      </w:r>
      <w:r>
        <w:rPr>
          <w:spacing w:val="7"/>
        </w:rPr>
        <w:t xml:space="preserve"> </w:t>
      </w:r>
      <w:r>
        <w:t>2-</w:t>
      </w:r>
      <w:r>
        <w:rPr>
          <w:spacing w:val="-10"/>
        </w:rPr>
        <w:t>3</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 разбирание и собирание трехместной матрешки с совмещением рисунка на еѐ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D198F" w:rsidRDefault="00CD3198">
      <w:pPr>
        <w:pStyle w:val="a4"/>
        <w:numPr>
          <w:ilvl w:val="1"/>
          <w:numId w:val="188"/>
        </w:numPr>
        <w:tabs>
          <w:tab w:val="left" w:pos="1237"/>
        </w:tabs>
        <w:spacing w:before="2" w:line="322" w:lineRule="exact"/>
        <w:ind w:left="1237" w:hanging="315"/>
        <w:jc w:val="both"/>
        <w:rPr>
          <w:sz w:val="28"/>
        </w:rPr>
      </w:pPr>
      <w:r>
        <w:rPr>
          <w:sz w:val="28"/>
        </w:rPr>
        <w:t>Математические</w:t>
      </w:r>
      <w:r>
        <w:rPr>
          <w:spacing w:val="-8"/>
          <w:sz w:val="28"/>
        </w:rPr>
        <w:t xml:space="preserve"> </w:t>
      </w:r>
      <w:r>
        <w:rPr>
          <w:spacing w:val="-2"/>
          <w:sz w:val="28"/>
        </w:rPr>
        <w:t>представления:</w:t>
      </w:r>
    </w:p>
    <w:p w:rsidR="004D198F" w:rsidRDefault="00CD3198">
      <w:pPr>
        <w:pStyle w:val="a3"/>
        <w:ind w:right="265" w:firstLine="700"/>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w:t>
      </w:r>
      <w:r>
        <w:rPr>
          <w:spacing w:val="-4"/>
        </w:rPr>
        <w:t xml:space="preserve"> </w:t>
      </w:r>
      <w:r>
        <w:t>стороне</w:t>
      </w:r>
      <w:r>
        <w:rPr>
          <w:spacing w:val="-7"/>
        </w:rPr>
        <w:t xml:space="preserve"> </w:t>
      </w:r>
      <w:r>
        <w:t>различных</w:t>
      </w:r>
      <w:r>
        <w:rPr>
          <w:spacing w:val="-3"/>
        </w:rPr>
        <w:t xml:space="preserve"> </w:t>
      </w:r>
      <w:r>
        <w:t>групп</w:t>
      </w:r>
      <w:r>
        <w:rPr>
          <w:spacing w:val="-4"/>
        </w:rPr>
        <w:t xml:space="preserve"> </w:t>
      </w:r>
      <w:r>
        <w:t>предметов</w:t>
      </w:r>
      <w:r>
        <w:rPr>
          <w:spacing w:val="-5"/>
        </w:rPr>
        <w:t xml:space="preserve"> </w:t>
      </w:r>
      <w:r>
        <w:t>(много</w:t>
      </w:r>
      <w:r>
        <w:rPr>
          <w:spacing w:val="-3"/>
        </w:rPr>
        <w:t xml:space="preserve"> </w:t>
      </w:r>
      <w:r>
        <w:t>и много,</w:t>
      </w:r>
      <w:r>
        <w:rPr>
          <w:spacing w:val="-5"/>
        </w:rPr>
        <w:t xml:space="preserve"> </w:t>
      </w:r>
      <w:r>
        <w:t>много</w:t>
      </w:r>
      <w:r>
        <w:rPr>
          <w:spacing w:val="-7"/>
        </w:rPr>
        <w:t xml:space="preserve"> </w:t>
      </w:r>
      <w:r>
        <w:t>и мало, много и один) предметов.</w:t>
      </w:r>
    </w:p>
    <w:p w:rsidR="004D198F" w:rsidRDefault="00CD3198">
      <w:pPr>
        <w:pStyle w:val="a4"/>
        <w:numPr>
          <w:ilvl w:val="1"/>
          <w:numId w:val="188"/>
        </w:numPr>
        <w:tabs>
          <w:tab w:val="left" w:pos="1237"/>
        </w:tabs>
        <w:ind w:left="1237" w:hanging="315"/>
        <w:jc w:val="both"/>
        <w:rPr>
          <w:sz w:val="28"/>
        </w:rPr>
      </w:pPr>
      <w:r>
        <w:rPr>
          <w:sz w:val="28"/>
        </w:rPr>
        <w:t>Окружающий</w:t>
      </w:r>
      <w:r>
        <w:rPr>
          <w:spacing w:val="-11"/>
          <w:sz w:val="28"/>
        </w:rPr>
        <w:t xml:space="preserve"> </w:t>
      </w:r>
      <w:r>
        <w:rPr>
          <w:spacing w:val="-4"/>
          <w:sz w:val="28"/>
        </w:rPr>
        <w:t>мир:</w:t>
      </w:r>
    </w:p>
    <w:p w:rsidR="004D198F" w:rsidRDefault="00CD3198">
      <w:pPr>
        <w:pStyle w:val="a3"/>
        <w:spacing w:before="1"/>
        <w:ind w:right="267" w:firstLine="700"/>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w:t>
      </w:r>
      <w:r>
        <w:rPr>
          <w:spacing w:val="69"/>
          <w:w w:val="150"/>
        </w:rPr>
        <w:t xml:space="preserve"> </w:t>
      </w:r>
      <w:r>
        <w:t>ребѐнку</w:t>
      </w:r>
      <w:r>
        <w:rPr>
          <w:spacing w:val="69"/>
          <w:w w:val="150"/>
        </w:rPr>
        <w:t xml:space="preserve"> </w:t>
      </w:r>
      <w:r>
        <w:t>людей</w:t>
      </w:r>
      <w:r>
        <w:rPr>
          <w:spacing w:val="75"/>
          <w:w w:val="150"/>
        </w:rPr>
        <w:t xml:space="preserve"> </w:t>
      </w:r>
      <w:r>
        <w:t>(«Мама</w:t>
      </w:r>
      <w:r>
        <w:rPr>
          <w:spacing w:val="73"/>
          <w:w w:val="150"/>
        </w:rPr>
        <w:t xml:space="preserve"> </w:t>
      </w:r>
      <w:r>
        <w:t>моет</w:t>
      </w:r>
      <w:r>
        <w:rPr>
          <w:spacing w:val="72"/>
          <w:w w:val="150"/>
        </w:rPr>
        <w:t xml:space="preserve"> </w:t>
      </w:r>
      <w:r>
        <w:t>пол»;</w:t>
      </w:r>
      <w:r>
        <w:rPr>
          <w:spacing w:val="75"/>
          <w:w w:val="150"/>
        </w:rPr>
        <w:t xml:space="preserve"> </w:t>
      </w:r>
      <w:r>
        <w:t>«Бабушка</w:t>
      </w:r>
      <w:r>
        <w:rPr>
          <w:spacing w:val="71"/>
          <w:w w:val="150"/>
        </w:rPr>
        <w:t xml:space="preserve"> </w:t>
      </w:r>
      <w:r>
        <w:t>вяжет</w:t>
      </w:r>
      <w:r>
        <w:rPr>
          <w:spacing w:val="74"/>
          <w:w w:val="150"/>
        </w:rPr>
        <w:t xml:space="preserve"> </w:t>
      </w:r>
      <w:r>
        <w:rPr>
          <w:spacing w:val="-2"/>
        </w:rPr>
        <w:t>носочки»;</w:t>
      </w:r>
    </w:p>
    <w:p w:rsidR="004D198F" w:rsidRDefault="00CD3198">
      <w:pPr>
        <w:pStyle w:val="a3"/>
        <w:ind w:right="268" w:firstLine="0"/>
      </w:pPr>
      <w:r>
        <w:t>«Сестра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D198F" w:rsidRDefault="00CD3198">
      <w:pPr>
        <w:pStyle w:val="a4"/>
        <w:numPr>
          <w:ilvl w:val="1"/>
          <w:numId w:val="188"/>
        </w:numPr>
        <w:tabs>
          <w:tab w:val="left" w:pos="1242"/>
        </w:tabs>
        <w:spacing w:before="1" w:line="322" w:lineRule="exact"/>
        <w:ind w:left="1242" w:hanging="320"/>
        <w:jc w:val="both"/>
        <w:rPr>
          <w:sz w:val="28"/>
        </w:rPr>
      </w:pPr>
      <w:r>
        <w:rPr>
          <w:spacing w:val="-2"/>
          <w:sz w:val="28"/>
        </w:rPr>
        <w:t>Природа:</w:t>
      </w:r>
    </w:p>
    <w:p w:rsidR="004D198F" w:rsidRDefault="00CD3198">
      <w:pPr>
        <w:pStyle w:val="a3"/>
        <w:ind w:right="265" w:firstLine="700"/>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w:t>
      </w:r>
      <w:r>
        <w:rPr>
          <w:spacing w:val="-4"/>
        </w:rPr>
        <w:t xml:space="preserve"> </w:t>
      </w:r>
      <w:r>
        <w:t>о</w:t>
      </w:r>
      <w:r>
        <w:rPr>
          <w:spacing w:val="-4"/>
        </w:rPr>
        <w:t xml:space="preserve"> </w:t>
      </w:r>
      <w:r>
        <w:t>растениях</w:t>
      </w:r>
      <w:r>
        <w:rPr>
          <w:spacing w:val="-3"/>
        </w:rPr>
        <w:t xml:space="preserve"> </w:t>
      </w:r>
      <w:r>
        <w:t>ближайшего</w:t>
      </w:r>
      <w:r>
        <w:rPr>
          <w:spacing w:val="-3"/>
        </w:rPr>
        <w:t xml:space="preserve"> </w:t>
      </w:r>
      <w:r>
        <w:t>окружения</w:t>
      </w:r>
      <w:r>
        <w:rPr>
          <w:spacing w:val="-3"/>
        </w:rPr>
        <w:t xml:space="preserve"> </w:t>
      </w:r>
      <w:r>
        <w:t>(деревья,</w:t>
      </w:r>
      <w:r>
        <w:rPr>
          <w:spacing w:val="-4"/>
        </w:rPr>
        <w:t xml:space="preserve"> </w:t>
      </w:r>
      <w:r>
        <w:t>овощи,</w:t>
      </w:r>
      <w:r>
        <w:rPr>
          <w:spacing w:val="-4"/>
        </w:rPr>
        <w:t xml:space="preserve"> </w:t>
      </w:r>
      <w:r>
        <w:t>фрукты и другие), их характерных признаках (цвет, строение, поверхность, вкус), привлекает внимание и</w:t>
      </w:r>
    </w:p>
    <w:p w:rsidR="004D198F" w:rsidRDefault="00CD3198">
      <w:pPr>
        <w:pStyle w:val="a3"/>
        <w:ind w:right="262" w:firstLine="0"/>
      </w:pPr>
      <w:r>
        <w:t>поддерживает интерес к объектам неживой природы (солнце, небо, облака, песок,</w:t>
      </w:r>
      <w:r>
        <w:rPr>
          <w:spacing w:val="40"/>
        </w:rPr>
        <w:t xml:space="preserve"> </w:t>
      </w:r>
      <w:r>
        <w:t>вода),</w:t>
      </w:r>
      <w:r>
        <w:rPr>
          <w:spacing w:val="40"/>
        </w:rPr>
        <w:t xml:space="preserve"> </w:t>
      </w:r>
      <w:r>
        <w:t>к</w:t>
      </w:r>
      <w:r>
        <w:rPr>
          <w:spacing w:val="40"/>
        </w:rPr>
        <w:t xml:space="preserve"> </w:t>
      </w:r>
      <w:r>
        <w:t>некоторым</w:t>
      </w:r>
      <w:r>
        <w:rPr>
          <w:spacing w:val="40"/>
        </w:rPr>
        <w:t xml:space="preserve"> </w:t>
      </w:r>
      <w:r>
        <w:t>явлениям</w:t>
      </w:r>
      <w:r>
        <w:rPr>
          <w:spacing w:val="40"/>
        </w:rPr>
        <w:t xml:space="preserve"> </w:t>
      </w:r>
      <w:r>
        <w:t>природы</w:t>
      </w:r>
      <w:r>
        <w:rPr>
          <w:spacing w:val="40"/>
        </w:rPr>
        <w:t xml:space="preserve"> </w:t>
      </w:r>
      <w:r>
        <w:t>(снег,</w:t>
      </w:r>
      <w:r>
        <w:rPr>
          <w:spacing w:val="40"/>
        </w:rPr>
        <w:t xml:space="preserve"> </w:t>
      </w:r>
      <w:r>
        <w:t>дождь,</w:t>
      </w:r>
      <w:r>
        <w:rPr>
          <w:spacing w:val="40"/>
        </w:rPr>
        <w:t xml:space="preserve"> </w:t>
      </w:r>
      <w:r>
        <w:t>радуга,</w:t>
      </w:r>
      <w:r>
        <w:rPr>
          <w:spacing w:val="40"/>
        </w:rPr>
        <w:t xml:space="preserve"> </w:t>
      </w:r>
      <w:r>
        <w:t>ветер),</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поощряет</w:t>
      </w:r>
      <w:r>
        <w:rPr>
          <w:spacing w:val="-8"/>
        </w:rPr>
        <w:t xml:space="preserve"> </w:t>
      </w:r>
      <w:r>
        <w:t>бережное</w:t>
      </w:r>
      <w:r>
        <w:rPr>
          <w:spacing w:val="-4"/>
        </w:rPr>
        <w:t xml:space="preserve"> </w:t>
      </w:r>
      <w:r>
        <w:t>отношение</w:t>
      </w:r>
      <w:r>
        <w:rPr>
          <w:spacing w:val="-4"/>
        </w:rPr>
        <w:t xml:space="preserve"> </w:t>
      </w:r>
      <w:r>
        <w:t>к</w:t>
      </w:r>
      <w:r>
        <w:rPr>
          <w:spacing w:val="-5"/>
        </w:rPr>
        <w:t xml:space="preserve"> </w:t>
      </w:r>
      <w:r>
        <w:t>животным</w:t>
      </w:r>
      <w:r>
        <w:rPr>
          <w:spacing w:val="-7"/>
        </w:rPr>
        <w:t xml:space="preserve"> </w:t>
      </w:r>
      <w:r>
        <w:t>и</w:t>
      </w:r>
      <w:r>
        <w:rPr>
          <w:spacing w:val="-4"/>
        </w:rPr>
        <w:t xml:space="preserve"> </w:t>
      </w:r>
      <w:r>
        <w:rPr>
          <w:spacing w:val="-2"/>
        </w:rPr>
        <w:t>растениям.</w:t>
      </w:r>
    </w:p>
    <w:p w:rsidR="004D198F" w:rsidRDefault="004D198F">
      <w:pPr>
        <w:pStyle w:val="a3"/>
        <w:spacing w:before="9"/>
        <w:ind w:left="0" w:firstLine="0"/>
        <w:jc w:val="left"/>
      </w:pPr>
    </w:p>
    <w:p w:rsidR="004D198F" w:rsidRDefault="00CD3198">
      <w:pPr>
        <w:pStyle w:val="Heading2"/>
      </w:pPr>
      <w:r>
        <w:t>От</w:t>
      </w:r>
      <w:r>
        <w:rPr>
          <w:spacing w:val="-2"/>
        </w:rPr>
        <w:t xml:space="preserve"> </w:t>
      </w:r>
      <w:r>
        <w:t>3</w:t>
      </w:r>
      <w:r>
        <w:rPr>
          <w:spacing w:val="-3"/>
        </w:rPr>
        <w:t xml:space="preserve"> </w:t>
      </w:r>
      <w:r>
        <w:t>лет</w:t>
      </w:r>
      <w:r>
        <w:rPr>
          <w:spacing w:val="1"/>
        </w:rPr>
        <w:t xml:space="preserve"> </w:t>
      </w:r>
      <w:r>
        <w:t>до</w:t>
      </w:r>
      <w:r>
        <w:rPr>
          <w:spacing w:val="-2"/>
        </w:rPr>
        <w:t xml:space="preserve"> </w:t>
      </w:r>
      <w:r>
        <w:t>4</w:t>
      </w:r>
      <w:r>
        <w:rPr>
          <w:spacing w:val="-3"/>
        </w:rPr>
        <w:t xml:space="preserve"> </w:t>
      </w:r>
      <w:r>
        <w:rPr>
          <w:spacing w:val="-4"/>
        </w:rPr>
        <w:t>лет.</w:t>
      </w:r>
    </w:p>
    <w:p w:rsidR="004D198F" w:rsidRDefault="00CD3198">
      <w:pPr>
        <w:pStyle w:val="a3"/>
        <w:spacing w:line="318" w:lineRule="exact"/>
        <w:ind w:left="930" w:firstLine="0"/>
        <w:rPr>
          <w:i/>
        </w:rPr>
      </w:pPr>
      <w:r>
        <w:t>В</w:t>
      </w:r>
      <w:r>
        <w:rPr>
          <w:spacing w:val="60"/>
        </w:rPr>
        <w:t xml:space="preserve">   </w:t>
      </w:r>
      <w:r>
        <w:t>области</w:t>
      </w:r>
      <w:r>
        <w:rPr>
          <w:spacing w:val="60"/>
        </w:rPr>
        <w:t xml:space="preserve">   </w:t>
      </w:r>
      <w:r>
        <w:t>познавательного</w:t>
      </w:r>
      <w:r>
        <w:rPr>
          <w:spacing w:val="61"/>
        </w:rPr>
        <w:t xml:space="preserve">   </w:t>
      </w:r>
      <w:r>
        <w:t>развития</w:t>
      </w:r>
      <w:r>
        <w:rPr>
          <w:spacing w:val="60"/>
        </w:rPr>
        <w:t xml:space="preserve">   </w:t>
      </w:r>
      <w:r>
        <w:t>основными</w:t>
      </w:r>
      <w:r>
        <w:rPr>
          <w:spacing w:val="62"/>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7"/>
        </w:numPr>
        <w:tabs>
          <w:tab w:val="left" w:pos="1247"/>
        </w:tabs>
        <w:ind w:right="270" w:firstLine="719"/>
        <w:jc w:val="both"/>
        <w:rPr>
          <w:sz w:val="28"/>
        </w:rPr>
      </w:pPr>
      <w:r>
        <w:rPr>
          <w:sz w:val="28"/>
        </w:rPr>
        <w:t>формировать представления детей о сенсорных эталонах цвета и формы, их использовании в самостоятельной деятельности;</w:t>
      </w:r>
    </w:p>
    <w:p w:rsidR="004D198F" w:rsidRDefault="00CD3198">
      <w:pPr>
        <w:pStyle w:val="a4"/>
        <w:numPr>
          <w:ilvl w:val="0"/>
          <w:numId w:val="187"/>
        </w:numPr>
        <w:tabs>
          <w:tab w:val="left" w:pos="1247"/>
        </w:tabs>
        <w:spacing w:before="2"/>
        <w:ind w:right="267" w:firstLine="719"/>
        <w:jc w:val="both"/>
        <w:rPr>
          <w:sz w:val="28"/>
        </w:rPr>
      </w:pPr>
      <w:r>
        <w:rPr>
          <w:sz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D198F" w:rsidRDefault="00CD3198">
      <w:pPr>
        <w:pStyle w:val="a4"/>
        <w:numPr>
          <w:ilvl w:val="0"/>
          <w:numId w:val="187"/>
        </w:numPr>
        <w:tabs>
          <w:tab w:val="left" w:pos="1251"/>
        </w:tabs>
        <w:ind w:right="270" w:firstLine="719"/>
        <w:jc w:val="both"/>
        <w:rPr>
          <w:sz w:val="28"/>
        </w:rPr>
      </w:pPr>
      <w:r>
        <w:rPr>
          <w:sz w:val="28"/>
        </w:rPr>
        <w:t>обогащать представления ребѐнка о себе, окружающих людях, эмоционально-положительного отношения к членам семьи, к другим взрослым и сверстникам;</w:t>
      </w:r>
    </w:p>
    <w:p w:rsidR="004D198F" w:rsidRDefault="00CD3198">
      <w:pPr>
        <w:pStyle w:val="a4"/>
        <w:numPr>
          <w:ilvl w:val="0"/>
          <w:numId w:val="187"/>
        </w:numPr>
        <w:tabs>
          <w:tab w:val="left" w:pos="1256"/>
        </w:tabs>
        <w:ind w:right="272" w:firstLine="719"/>
        <w:jc w:val="both"/>
        <w:rPr>
          <w:sz w:val="28"/>
        </w:rPr>
      </w:pPr>
      <w:r>
        <w:rPr>
          <w:sz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4D198F" w:rsidRDefault="00CD3198">
      <w:pPr>
        <w:pStyle w:val="a4"/>
        <w:numPr>
          <w:ilvl w:val="0"/>
          <w:numId w:val="187"/>
        </w:numPr>
        <w:tabs>
          <w:tab w:val="left" w:pos="1247"/>
        </w:tabs>
        <w:ind w:right="271" w:firstLine="719"/>
        <w:jc w:val="both"/>
        <w:rPr>
          <w:sz w:val="28"/>
        </w:rPr>
      </w:pPr>
      <w:r>
        <w:rPr>
          <w:sz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D198F" w:rsidRDefault="00CD3198">
      <w:pPr>
        <w:spacing w:line="322" w:lineRule="exact"/>
        <w:ind w:left="930"/>
        <w:jc w:val="both"/>
        <w:rPr>
          <w:i/>
          <w:sz w:val="28"/>
        </w:rPr>
      </w:pPr>
      <w:r>
        <w:rPr>
          <w:i/>
          <w:sz w:val="28"/>
        </w:rPr>
        <w:t>Содержание</w:t>
      </w:r>
      <w:r>
        <w:rPr>
          <w:i/>
          <w:spacing w:val="-10"/>
          <w:sz w:val="28"/>
        </w:rPr>
        <w:t xml:space="preserve"> </w:t>
      </w:r>
      <w:r>
        <w:rPr>
          <w:i/>
          <w:sz w:val="28"/>
        </w:rPr>
        <w:t>образовательной</w:t>
      </w:r>
      <w:r>
        <w:rPr>
          <w:i/>
          <w:spacing w:val="-9"/>
          <w:sz w:val="28"/>
        </w:rPr>
        <w:t xml:space="preserve"> </w:t>
      </w:r>
      <w:r>
        <w:rPr>
          <w:i/>
          <w:spacing w:val="-2"/>
          <w:sz w:val="28"/>
        </w:rPr>
        <w:t>деятельности.</w:t>
      </w:r>
    </w:p>
    <w:p w:rsidR="004D198F" w:rsidRDefault="00CD3198">
      <w:pPr>
        <w:pStyle w:val="a4"/>
        <w:numPr>
          <w:ilvl w:val="0"/>
          <w:numId w:val="186"/>
        </w:numPr>
        <w:tabs>
          <w:tab w:val="left" w:pos="1237"/>
        </w:tabs>
        <w:ind w:left="1237" w:hanging="296"/>
        <w:jc w:val="both"/>
        <w:rPr>
          <w:sz w:val="28"/>
        </w:rPr>
      </w:pPr>
      <w:r>
        <w:rPr>
          <w:sz w:val="28"/>
        </w:rPr>
        <w:t>Сенсорные</w:t>
      </w:r>
      <w:r>
        <w:rPr>
          <w:spacing w:val="-7"/>
          <w:sz w:val="28"/>
        </w:rPr>
        <w:t xml:space="preserve"> </w:t>
      </w:r>
      <w:r>
        <w:rPr>
          <w:sz w:val="28"/>
        </w:rPr>
        <w:t>эталоны</w:t>
      </w:r>
      <w:r>
        <w:rPr>
          <w:spacing w:val="-9"/>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ind w:right="266" w:firstLine="719"/>
      </w:pPr>
      <w: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ребѐнка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ребѐнка со взрослым и </w:t>
      </w:r>
      <w:r>
        <w:rPr>
          <w:spacing w:val="-2"/>
        </w:rPr>
        <w:t>сверстниками;</w:t>
      </w:r>
    </w:p>
    <w:p w:rsidR="004D198F" w:rsidRDefault="00CD3198">
      <w:pPr>
        <w:pStyle w:val="a3"/>
        <w:ind w:right="263" w:firstLine="719"/>
      </w:pPr>
      <w:r>
        <w:t>при сравнении двух предметов по одному признаку педагог направляет внимание детей на выделение сходства, на овладение действием соединения</w:t>
      </w:r>
      <w:r>
        <w:rPr>
          <w:spacing w:val="40"/>
        </w:rPr>
        <w:t xml:space="preserve"> </w:t>
      </w:r>
      <w:r>
        <w:t>в пары предметов с ярко выраженными признаками сходства, группировкой по заданному предметному образцу и по слову.</w:t>
      </w:r>
    </w:p>
    <w:p w:rsidR="004D198F" w:rsidRDefault="00CD3198">
      <w:pPr>
        <w:pStyle w:val="a4"/>
        <w:numPr>
          <w:ilvl w:val="0"/>
          <w:numId w:val="186"/>
        </w:numPr>
        <w:tabs>
          <w:tab w:val="left" w:pos="1256"/>
        </w:tabs>
        <w:spacing w:before="1" w:line="322" w:lineRule="exact"/>
        <w:ind w:left="1256" w:hanging="315"/>
        <w:jc w:val="both"/>
        <w:rPr>
          <w:sz w:val="28"/>
        </w:rPr>
      </w:pPr>
      <w:r>
        <w:rPr>
          <w:sz w:val="28"/>
        </w:rPr>
        <w:t>Математические</w:t>
      </w:r>
      <w:r>
        <w:rPr>
          <w:spacing w:val="-8"/>
          <w:sz w:val="28"/>
        </w:rPr>
        <w:t xml:space="preserve"> </w:t>
      </w:r>
      <w:r>
        <w:rPr>
          <w:spacing w:val="-2"/>
          <w:sz w:val="28"/>
        </w:rPr>
        <w:t>представления:</w:t>
      </w:r>
    </w:p>
    <w:p w:rsidR="004D198F" w:rsidRDefault="00CD3198">
      <w:pPr>
        <w:pStyle w:val="a3"/>
        <w:ind w:right="266" w:firstLine="719"/>
      </w:pPr>
      <w:r>
        <w:t>педагог продолжает работу по освоению детьми практического установления</w:t>
      </w:r>
      <w:r>
        <w:rPr>
          <w:spacing w:val="47"/>
          <w:w w:val="150"/>
        </w:rPr>
        <w:t xml:space="preserve">  </w:t>
      </w:r>
      <w:r>
        <w:t>простейших</w:t>
      </w:r>
      <w:r>
        <w:rPr>
          <w:spacing w:val="46"/>
          <w:w w:val="150"/>
        </w:rPr>
        <w:t xml:space="preserve">  </w:t>
      </w:r>
      <w:r>
        <w:t>пространственно-количественных</w:t>
      </w:r>
      <w:r>
        <w:rPr>
          <w:spacing w:val="47"/>
          <w:w w:val="150"/>
        </w:rPr>
        <w:t xml:space="preserve">  </w:t>
      </w:r>
      <w:r>
        <w:t>связей</w:t>
      </w:r>
      <w:r>
        <w:rPr>
          <w:spacing w:val="46"/>
          <w:w w:val="150"/>
        </w:rPr>
        <w:t xml:space="preserve">  </w:t>
      </w:r>
      <w:r>
        <w:rPr>
          <w:spacing w:val="-10"/>
        </w:rP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5" w:firstLine="0"/>
      </w:pPr>
      <w:r>
        <w:lastRenderedPageBreak/>
        <w:t>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4D198F" w:rsidRDefault="00CD3198">
      <w:pPr>
        <w:pStyle w:val="a3"/>
        <w:spacing w:before="3"/>
        <w:ind w:right="267" w:firstLine="719"/>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D198F" w:rsidRDefault="00CD3198">
      <w:pPr>
        <w:pStyle w:val="a4"/>
        <w:numPr>
          <w:ilvl w:val="0"/>
          <w:numId w:val="186"/>
        </w:numPr>
        <w:tabs>
          <w:tab w:val="left" w:pos="1256"/>
        </w:tabs>
        <w:ind w:left="1256" w:hanging="315"/>
        <w:jc w:val="both"/>
        <w:rPr>
          <w:sz w:val="28"/>
        </w:rPr>
      </w:pPr>
      <w:r>
        <w:rPr>
          <w:sz w:val="28"/>
        </w:rPr>
        <w:t>Окружающий</w:t>
      </w:r>
      <w:r>
        <w:rPr>
          <w:spacing w:val="-11"/>
          <w:sz w:val="28"/>
        </w:rPr>
        <w:t xml:space="preserve"> </w:t>
      </w:r>
      <w:r>
        <w:rPr>
          <w:spacing w:val="-4"/>
          <w:sz w:val="28"/>
        </w:rPr>
        <w:t>мир:</w:t>
      </w:r>
    </w:p>
    <w:p w:rsidR="004D198F" w:rsidRDefault="00CD3198">
      <w:pPr>
        <w:pStyle w:val="a3"/>
        <w:ind w:right="260" w:firstLine="719"/>
      </w:pPr>
      <w:r>
        <w:t>педагог формирует у детей начальные представления и эмоционально- положительное</w:t>
      </w:r>
      <w:r>
        <w:rPr>
          <w:spacing w:val="-1"/>
        </w:rPr>
        <w:t xml:space="preserve"> </w:t>
      </w:r>
      <w:r>
        <w:t>отношение</w:t>
      </w:r>
      <w:r>
        <w:rPr>
          <w:spacing w:val="-1"/>
        </w:rPr>
        <w:t xml:space="preserve"> </w:t>
      </w:r>
      <w:r>
        <w:t>к родителям</w:t>
      </w:r>
      <w:r>
        <w:rPr>
          <w:spacing w:val="-1"/>
        </w:rPr>
        <w:t xml:space="preserve"> </w:t>
      </w:r>
      <w:r>
        <w:t>(законным</w:t>
      </w:r>
      <w:r>
        <w:rPr>
          <w:spacing w:val="-1"/>
        </w:rPr>
        <w:t xml:space="preserve"> </w:t>
      </w:r>
      <w:r>
        <w:t>представителям)</w:t>
      </w:r>
      <w:r>
        <w:rPr>
          <w:spacing w:val="-1"/>
        </w:rPr>
        <w:t xml:space="preserve"> </w:t>
      </w:r>
      <w:r>
        <w:t>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ребѐнка благодарить за подарки, оказывать посильную помощь родным,</w:t>
      </w:r>
      <w:r>
        <w:rPr>
          <w:spacing w:val="-1"/>
        </w:rPr>
        <w:t xml:space="preserve"> </w:t>
      </w:r>
      <w:r>
        <w:t>приобщаться к традициям</w:t>
      </w:r>
      <w:r>
        <w:rPr>
          <w:spacing w:val="-1"/>
        </w:rPr>
        <w:t xml:space="preserve"> </w:t>
      </w:r>
      <w:r>
        <w:t>семьи.</w:t>
      </w:r>
      <w:r>
        <w:rPr>
          <w:spacing w:val="-1"/>
        </w:rPr>
        <w:t xml:space="preserve"> </w:t>
      </w:r>
      <w:r>
        <w:t>Знакомит с</w:t>
      </w:r>
      <w:r>
        <w:rPr>
          <w:spacing w:val="-1"/>
        </w:rPr>
        <w:t xml:space="preserve"> </w:t>
      </w:r>
      <w:r>
        <w:t>населенным</w:t>
      </w:r>
      <w:r>
        <w:rPr>
          <w:spacing w:val="-1"/>
        </w:rPr>
        <w:t xml:space="preserve"> </w:t>
      </w:r>
      <w:r>
        <w:t>пунктом,</w:t>
      </w:r>
      <w:r>
        <w:rPr>
          <w:spacing w:val="-1"/>
        </w:rPr>
        <w:t xml:space="preserve"> </w:t>
      </w:r>
      <w:r>
        <w:t>в котором живет ребѐнок, дает начальные представления о родной стране, о некоторых наиболее важных праздниках и событиях. Включая детей в отдельные</w:t>
      </w:r>
      <w:r>
        <w:rPr>
          <w:spacing w:val="-4"/>
        </w:rPr>
        <w:t xml:space="preserve"> </w:t>
      </w:r>
      <w:r>
        <w:t>бытовые</w:t>
      </w:r>
      <w:r>
        <w:rPr>
          <w:spacing w:val="-4"/>
        </w:rPr>
        <w:t xml:space="preserve"> </w:t>
      </w:r>
      <w:r>
        <w:t>ситуации,</w:t>
      </w:r>
      <w:r>
        <w:rPr>
          <w:spacing w:val="-2"/>
        </w:rPr>
        <w:t xml:space="preserve"> </w:t>
      </w:r>
      <w:r>
        <w:t>знакомит</w:t>
      </w:r>
      <w:r>
        <w:rPr>
          <w:spacing w:val="-4"/>
        </w:rPr>
        <w:t xml:space="preserve"> </w:t>
      </w:r>
      <w:r>
        <w:t>с</w:t>
      </w:r>
      <w:r>
        <w:rPr>
          <w:spacing w:val="-2"/>
        </w:rPr>
        <w:t xml:space="preserve"> </w:t>
      </w:r>
      <w:r>
        <w:t>трудом</w:t>
      </w:r>
      <w:r>
        <w:rPr>
          <w:spacing w:val="-4"/>
        </w:rPr>
        <w:t xml:space="preserve"> </w:t>
      </w:r>
      <w:r>
        <w:t>людей</w:t>
      </w:r>
      <w:r>
        <w:rPr>
          <w:spacing w:val="-1"/>
        </w:rPr>
        <w:t xml:space="preserve"> </w:t>
      </w:r>
      <w:r>
        <w:t>близкого</w:t>
      </w:r>
      <w:r>
        <w:rPr>
          <w:spacing w:val="-2"/>
        </w:rPr>
        <w:t xml:space="preserve"> </w:t>
      </w:r>
      <w:r>
        <w:t>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w:t>
      </w:r>
      <w:r>
        <w:rPr>
          <w:spacing w:val="-1"/>
        </w:rPr>
        <w:t xml:space="preserve"> </w:t>
      </w:r>
      <w:r>
        <w:t>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D198F" w:rsidRDefault="00CD3198">
      <w:pPr>
        <w:pStyle w:val="a4"/>
        <w:numPr>
          <w:ilvl w:val="0"/>
          <w:numId w:val="186"/>
        </w:numPr>
        <w:tabs>
          <w:tab w:val="left" w:pos="1266"/>
        </w:tabs>
        <w:spacing w:line="322" w:lineRule="exact"/>
        <w:ind w:left="1266" w:hanging="325"/>
        <w:jc w:val="both"/>
        <w:rPr>
          <w:sz w:val="28"/>
        </w:rPr>
      </w:pPr>
      <w:r>
        <w:rPr>
          <w:spacing w:val="-2"/>
          <w:sz w:val="28"/>
        </w:rPr>
        <w:t>Природа:</w:t>
      </w:r>
    </w:p>
    <w:p w:rsidR="004D198F" w:rsidRDefault="00CD3198">
      <w:pPr>
        <w:pStyle w:val="a3"/>
        <w:ind w:right="264" w:firstLine="719"/>
      </w:pPr>
      <w:r>
        <w:t>педагог расширяет представления о диких и домашних животных, деревьях, кустарниках, цветковых, травянистых растениях, овощах и</w:t>
      </w:r>
      <w:r>
        <w:rPr>
          <w:spacing w:val="40"/>
        </w:rPr>
        <w:t xml:space="preserve"> </w:t>
      </w:r>
      <w:r>
        <w:t>фруктах, ягодах данной местности, помогает их различать и группировать на основе существенных признаков: внешний вид, питание; польза для</w:t>
      </w:r>
      <w:r>
        <w:rPr>
          <w:spacing w:val="40"/>
        </w:rPr>
        <w:t xml:space="preserve"> </w:t>
      </w:r>
      <w:r>
        <w:t>человека; знакомит с объектами неживой природы и некоторыми свойствами воды,</w:t>
      </w:r>
      <w:r>
        <w:rPr>
          <w:spacing w:val="-2"/>
        </w:rPr>
        <w:t xml:space="preserve"> </w:t>
      </w:r>
      <w:r>
        <w:t>песка,</w:t>
      </w:r>
      <w:r>
        <w:rPr>
          <w:spacing w:val="-2"/>
        </w:rPr>
        <w:t xml:space="preserve"> </w:t>
      </w:r>
      <w:r>
        <w:t>глины,</w:t>
      </w:r>
      <w:r>
        <w:rPr>
          <w:spacing w:val="-4"/>
        </w:rPr>
        <w:t xml:space="preserve"> </w:t>
      </w:r>
      <w:r>
        <w:t>камней.</w:t>
      </w:r>
      <w:r>
        <w:rPr>
          <w:spacing w:val="-2"/>
        </w:rPr>
        <w:t xml:space="preserve"> </w:t>
      </w:r>
      <w:r>
        <w:t>Продолжает</w:t>
      </w:r>
      <w:r>
        <w:rPr>
          <w:spacing w:val="-2"/>
        </w:rPr>
        <w:t xml:space="preserve"> </w:t>
      </w:r>
      <w:r>
        <w:t>развивать</w:t>
      </w:r>
      <w:r>
        <w:rPr>
          <w:spacing w:val="-4"/>
        </w:rPr>
        <w:t xml:space="preserve"> </w:t>
      </w:r>
      <w:r>
        <w:t>способность</w:t>
      </w:r>
      <w:r>
        <w:rPr>
          <w:spacing w:val="-3"/>
        </w:rPr>
        <w:t xml:space="preserve"> </w:t>
      </w:r>
      <w:r>
        <w:t>наблюдать</w:t>
      </w:r>
      <w:r>
        <w:rPr>
          <w:spacing w:val="-3"/>
        </w:rPr>
        <w:t xml:space="preserve"> </w:t>
      </w:r>
      <w:r>
        <w:t>за явлениями природы в разные сезоны года и изменениями в жизни животных, растений и человека (выделять признаки времен года по состоянию листвы</w:t>
      </w:r>
      <w:r>
        <w:rPr>
          <w:spacing w:val="40"/>
        </w:rPr>
        <w:t xml:space="preserve"> </w:t>
      </w:r>
      <w:r>
        <w:t>на</w:t>
      </w:r>
      <w:r>
        <w:rPr>
          <w:spacing w:val="68"/>
        </w:rPr>
        <w:t xml:space="preserve">  </w:t>
      </w:r>
      <w:r>
        <w:t>деревьях,</w:t>
      </w:r>
      <w:r>
        <w:rPr>
          <w:spacing w:val="69"/>
        </w:rPr>
        <w:t xml:space="preserve">  </w:t>
      </w:r>
      <w:r>
        <w:t>почвенному</w:t>
      </w:r>
      <w:r>
        <w:rPr>
          <w:spacing w:val="67"/>
        </w:rPr>
        <w:t xml:space="preserve">  </w:t>
      </w:r>
      <w:r>
        <w:t>покрову).</w:t>
      </w:r>
      <w:r>
        <w:rPr>
          <w:spacing w:val="71"/>
        </w:rPr>
        <w:t xml:space="preserve">  </w:t>
      </w:r>
      <w:r>
        <w:t>Способствует</w:t>
      </w:r>
      <w:r>
        <w:rPr>
          <w:spacing w:val="69"/>
        </w:rPr>
        <w:t xml:space="preserve">  </w:t>
      </w:r>
      <w:r>
        <w:t>усвоению</w:t>
      </w:r>
      <w:r>
        <w:rPr>
          <w:spacing w:val="69"/>
        </w:rPr>
        <w:t xml:space="preserve">  </w:t>
      </w:r>
      <w:r>
        <w:rPr>
          <w:spacing w:val="-2"/>
        </w:rPr>
        <w:t>правил</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4D198F" w:rsidRDefault="004D198F">
      <w:pPr>
        <w:pStyle w:val="a3"/>
        <w:spacing w:before="8"/>
        <w:ind w:left="0" w:firstLine="0"/>
        <w:jc w:val="left"/>
      </w:pPr>
    </w:p>
    <w:p w:rsidR="004D198F" w:rsidRDefault="00CD3198">
      <w:pPr>
        <w:pStyle w:val="Heading2"/>
        <w:spacing w:before="1"/>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spacing w:line="318" w:lineRule="exact"/>
        <w:ind w:left="930" w:firstLine="0"/>
        <w:rPr>
          <w:i/>
        </w:rPr>
      </w:pPr>
      <w:r>
        <w:t>В</w:t>
      </w:r>
      <w:r>
        <w:rPr>
          <w:spacing w:val="60"/>
        </w:rPr>
        <w:t xml:space="preserve">   </w:t>
      </w:r>
      <w:r>
        <w:t>области</w:t>
      </w:r>
      <w:r>
        <w:rPr>
          <w:spacing w:val="60"/>
        </w:rPr>
        <w:t xml:space="preserve">   </w:t>
      </w:r>
      <w:r>
        <w:t>познавательного</w:t>
      </w:r>
      <w:r>
        <w:rPr>
          <w:spacing w:val="61"/>
        </w:rPr>
        <w:t xml:space="preserve">   </w:t>
      </w:r>
      <w:r>
        <w:t>развития</w:t>
      </w:r>
      <w:r>
        <w:rPr>
          <w:spacing w:val="60"/>
        </w:rPr>
        <w:t xml:space="preserve">   </w:t>
      </w:r>
      <w:r>
        <w:t>основными</w:t>
      </w:r>
      <w:r>
        <w:rPr>
          <w:spacing w:val="62"/>
        </w:rPr>
        <w:t xml:space="preserve">   </w:t>
      </w:r>
      <w:r>
        <w:rPr>
          <w:i/>
          <w:spacing w:val="-2"/>
        </w:rPr>
        <w:t>задачами</w:t>
      </w:r>
    </w:p>
    <w:p w:rsidR="004D198F" w:rsidRDefault="00CD3198">
      <w:pPr>
        <w:pStyle w:val="a3"/>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5"/>
        </w:numPr>
        <w:tabs>
          <w:tab w:val="left" w:pos="1256"/>
        </w:tabs>
        <w:spacing w:before="1"/>
        <w:ind w:right="270" w:firstLine="719"/>
        <w:jc w:val="both"/>
        <w:rPr>
          <w:sz w:val="28"/>
        </w:rPr>
      </w:pPr>
      <w:r>
        <w:rPr>
          <w:sz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D198F" w:rsidRDefault="00CD3198">
      <w:pPr>
        <w:pStyle w:val="a4"/>
        <w:numPr>
          <w:ilvl w:val="0"/>
          <w:numId w:val="185"/>
        </w:numPr>
        <w:tabs>
          <w:tab w:val="left" w:pos="1237"/>
        </w:tabs>
        <w:ind w:right="272" w:firstLine="719"/>
        <w:jc w:val="both"/>
        <w:rPr>
          <w:sz w:val="28"/>
        </w:rPr>
      </w:pPr>
      <w:r>
        <w:rPr>
          <w:sz w:val="28"/>
        </w:rPr>
        <w:t>развивать способы решения поисковых задач в самостоятельной и совместной со сверстниками и взрослыми деятельности;</w:t>
      </w:r>
    </w:p>
    <w:p w:rsidR="004D198F" w:rsidRDefault="00CD3198">
      <w:pPr>
        <w:pStyle w:val="a4"/>
        <w:numPr>
          <w:ilvl w:val="0"/>
          <w:numId w:val="185"/>
        </w:numPr>
        <w:tabs>
          <w:tab w:val="left" w:pos="1251"/>
        </w:tabs>
        <w:ind w:right="270" w:firstLine="719"/>
        <w:jc w:val="both"/>
        <w:rPr>
          <w:sz w:val="28"/>
        </w:rPr>
      </w:pPr>
      <w:r>
        <w:rPr>
          <w:sz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4D198F" w:rsidRDefault="00CD3198">
      <w:pPr>
        <w:pStyle w:val="a4"/>
        <w:numPr>
          <w:ilvl w:val="0"/>
          <w:numId w:val="185"/>
        </w:numPr>
        <w:tabs>
          <w:tab w:val="left" w:pos="1247"/>
        </w:tabs>
        <w:ind w:right="269" w:firstLine="719"/>
        <w:jc w:val="both"/>
        <w:rPr>
          <w:sz w:val="28"/>
        </w:rPr>
      </w:pPr>
      <w:r>
        <w:rPr>
          <w:sz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D198F" w:rsidRDefault="00CD3198">
      <w:pPr>
        <w:pStyle w:val="a4"/>
        <w:numPr>
          <w:ilvl w:val="0"/>
          <w:numId w:val="185"/>
        </w:numPr>
        <w:tabs>
          <w:tab w:val="left" w:pos="1247"/>
        </w:tabs>
        <w:ind w:right="263" w:firstLine="719"/>
        <w:jc w:val="both"/>
        <w:rPr>
          <w:sz w:val="28"/>
        </w:rPr>
      </w:pPr>
      <w:r>
        <w:rPr>
          <w:sz w:val="28"/>
        </w:rPr>
        <w:t>развивать представления детей о своей малой родине, населенном пункте, в котором живут, его достопримечательностях, поддерживать</w:t>
      </w:r>
      <w:r>
        <w:rPr>
          <w:spacing w:val="40"/>
          <w:sz w:val="28"/>
        </w:rPr>
        <w:t xml:space="preserve"> </w:t>
      </w:r>
      <w:r>
        <w:rPr>
          <w:sz w:val="28"/>
        </w:rPr>
        <w:t>интерес</w:t>
      </w:r>
      <w:r>
        <w:rPr>
          <w:spacing w:val="-3"/>
          <w:sz w:val="28"/>
        </w:rPr>
        <w:t xml:space="preserve"> </w:t>
      </w:r>
      <w:r>
        <w:rPr>
          <w:sz w:val="28"/>
        </w:rPr>
        <w:t>к</w:t>
      </w:r>
      <w:r>
        <w:rPr>
          <w:spacing w:val="-3"/>
          <w:sz w:val="28"/>
        </w:rPr>
        <w:t xml:space="preserve"> </w:t>
      </w:r>
      <w:r>
        <w:rPr>
          <w:sz w:val="28"/>
        </w:rPr>
        <w:t>стране;</w:t>
      </w:r>
      <w:r>
        <w:rPr>
          <w:spacing w:val="-2"/>
          <w:sz w:val="28"/>
        </w:rPr>
        <w:t xml:space="preserve"> </w:t>
      </w:r>
      <w:r>
        <w:rPr>
          <w:sz w:val="28"/>
        </w:rPr>
        <w:t>знакомить</w:t>
      </w:r>
      <w:r>
        <w:rPr>
          <w:spacing w:val="-4"/>
          <w:sz w:val="28"/>
        </w:rPr>
        <w:t xml:space="preserve"> </w:t>
      </w:r>
      <w:r>
        <w:rPr>
          <w:sz w:val="28"/>
        </w:rPr>
        <w:t>с</w:t>
      </w:r>
      <w:r>
        <w:rPr>
          <w:spacing w:val="-4"/>
          <w:sz w:val="28"/>
        </w:rPr>
        <w:t xml:space="preserve"> </w:t>
      </w:r>
      <w:r>
        <w:rPr>
          <w:sz w:val="28"/>
        </w:rPr>
        <w:t>традициями</w:t>
      </w:r>
      <w:r>
        <w:rPr>
          <w:spacing w:val="-3"/>
          <w:sz w:val="28"/>
        </w:rPr>
        <w:t xml:space="preserve"> </w:t>
      </w:r>
      <w:r>
        <w:rPr>
          <w:sz w:val="28"/>
        </w:rPr>
        <w:t>и</w:t>
      </w:r>
      <w:r>
        <w:rPr>
          <w:spacing w:val="-2"/>
          <w:sz w:val="28"/>
        </w:rPr>
        <w:t xml:space="preserve"> </w:t>
      </w:r>
      <w:r>
        <w:rPr>
          <w:sz w:val="28"/>
        </w:rPr>
        <w:t>праздниками,</w:t>
      </w:r>
      <w:r>
        <w:rPr>
          <w:spacing w:val="-4"/>
          <w:sz w:val="28"/>
        </w:rPr>
        <w:t xml:space="preserve"> </w:t>
      </w:r>
      <w:r>
        <w:rPr>
          <w:sz w:val="28"/>
        </w:rPr>
        <w:t>принимать</w:t>
      </w:r>
      <w:r>
        <w:rPr>
          <w:spacing w:val="-4"/>
          <w:sz w:val="28"/>
        </w:rPr>
        <w:t xml:space="preserve"> </w:t>
      </w:r>
      <w:r>
        <w:rPr>
          <w:sz w:val="28"/>
        </w:rPr>
        <w:t>участие в подготовке к праздникам, эмоционально откликаться на участие в них;</w:t>
      </w:r>
    </w:p>
    <w:p w:rsidR="004D198F" w:rsidRDefault="00CD3198">
      <w:pPr>
        <w:pStyle w:val="a4"/>
        <w:numPr>
          <w:ilvl w:val="0"/>
          <w:numId w:val="185"/>
        </w:numPr>
        <w:tabs>
          <w:tab w:val="left" w:pos="1242"/>
        </w:tabs>
        <w:ind w:right="266" w:firstLine="719"/>
        <w:jc w:val="both"/>
        <w:rPr>
          <w:sz w:val="28"/>
        </w:rPr>
      </w:pPr>
      <w:r>
        <w:rPr>
          <w:sz w:val="28"/>
        </w:rPr>
        <w:t xml:space="preserve">расширять представления о многообразии объектов живой природы, их особенностях, питании, месте обитания, жизненных проявлениях и </w:t>
      </w:r>
      <w:r>
        <w:rPr>
          <w:spacing w:val="-2"/>
          <w:sz w:val="28"/>
        </w:rPr>
        <w:t>потребностях;</w:t>
      </w:r>
    </w:p>
    <w:p w:rsidR="004D198F" w:rsidRDefault="00CD3198">
      <w:pPr>
        <w:pStyle w:val="a4"/>
        <w:numPr>
          <w:ilvl w:val="0"/>
          <w:numId w:val="185"/>
        </w:numPr>
        <w:tabs>
          <w:tab w:val="left" w:pos="1247"/>
        </w:tabs>
        <w:ind w:right="263" w:firstLine="719"/>
        <w:jc w:val="both"/>
        <w:rPr>
          <w:sz w:val="28"/>
        </w:rPr>
      </w:pPr>
      <w:r>
        <w:rPr>
          <w:sz w:val="28"/>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w:t>
      </w:r>
      <w:r>
        <w:rPr>
          <w:spacing w:val="-2"/>
          <w:sz w:val="28"/>
        </w:rPr>
        <w:t>заботиться.</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84"/>
        </w:numPr>
        <w:tabs>
          <w:tab w:val="left" w:pos="1237"/>
        </w:tabs>
        <w:ind w:left="1237" w:hanging="296"/>
        <w:jc w:val="both"/>
        <w:rPr>
          <w:sz w:val="28"/>
        </w:rPr>
      </w:pPr>
      <w:r>
        <w:rPr>
          <w:sz w:val="28"/>
        </w:rPr>
        <w:t>Сенсорные</w:t>
      </w:r>
      <w:r>
        <w:rPr>
          <w:spacing w:val="-7"/>
          <w:sz w:val="28"/>
        </w:rPr>
        <w:t xml:space="preserve"> </w:t>
      </w:r>
      <w:r>
        <w:rPr>
          <w:sz w:val="28"/>
        </w:rPr>
        <w:t>эталоны</w:t>
      </w:r>
      <w:r>
        <w:rPr>
          <w:spacing w:val="-9"/>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spacing w:before="2"/>
        <w:ind w:right="263" w:firstLine="700"/>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w:t>
      </w:r>
      <w:r>
        <w:rPr>
          <w:spacing w:val="-1"/>
        </w:rPr>
        <w:t xml:space="preserve"> </w:t>
      </w:r>
      <w:r>
        <w:t>по 2-3</w:t>
      </w:r>
      <w:r>
        <w:rPr>
          <w:spacing w:val="-1"/>
        </w:rPr>
        <w:t xml:space="preserve"> </w:t>
      </w:r>
      <w:r>
        <w:t>признакам</w:t>
      </w:r>
      <w:r>
        <w:rPr>
          <w:spacing w:val="-1"/>
        </w:rPr>
        <w:t xml:space="preserve"> </w:t>
      </w:r>
      <w:r>
        <w:t>путем непосредственного сравнения,</w:t>
      </w:r>
      <w:r>
        <w:rPr>
          <w:spacing w:val="-2"/>
        </w:rPr>
        <w:t xml:space="preserve"> </w:t>
      </w:r>
      <w:r>
        <w:t>осваивать группировку, классификацию и сериацию; описывать предметы по 3-4 основным свойствам.</w:t>
      </w:r>
    </w:p>
    <w:p w:rsidR="004D198F" w:rsidRDefault="00CD3198">
      <w:pPr>
        <w:pStyle w:val="a4"/>
        <w:numPr>
          <w:ilvl w:val="0"/>
          <w:numId w:val="184"/>
        </w:numPr>
        <w:tabs>
          <w:tab w:val="left" w:pos="1232"/>
        </w:tabs>
        <w:spacing w:line="321" w:lineRule="exact"/>
        <w:ind w:left="1232" w:hanging="310"/>
        <w:jc w:val="both"/>
        <w:rPr>
          <w:sz w:val="28"/>
        </w:rPr>
      </w:pPr>
      <w:r>
        <w:rPr>
          <w:sz w:val="28"/>
        </w:rPr>
        <w:t>Математические</w:t>
      </w:r>
      <w:r>
        <w:rPr>
          <w:spacing w:val="-8"/>
          <w:sz w:val="28"/>
        </w:rPr>
        <w:t xml:space="preserve"> </w:t>
      </w:r>
      <w:r>
        <w:rPr>
          <w:spacing w:val="-2"/>
          <w:sz w:val="28"/>
        </w:rPr>
        <w:t>представления:</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9" w:firstLine="700"/>
      </w:pPr>
      <w:r>
        <w:lastRenderedPageBreak/>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D198F" w:rsidRDefault="00CD3198">
      <w:pPr>
        <w:pStyle w:val="a4"/>
        <w:numPr>
          <w:ilvl w:val="0"/>
          <w:numId w:val="184"/>
        </w:numPr>
        <w:tabs>
          <w:tab w:val="left" w:pos="1237"/>
        </w:tabs>
        <w:spacing w:before="2" w:line="322" w:lineRule="exact"/>
        <w:ind w:left="1237" w:hanging="315"/>
        <w:jc w:val="both"/>
        <w:rPr>
          <w:sz w:val="28"/>
        </w:rPr>
      </w:pPr>
      <w:r>
        <w:rPr>
          <w:sz w:val="28"/>
        </w:rPr>
        <w:t>Окружающий</w:t>
      </w:r>
      <w:r>
        <w:rPr>
          <w:spacing w:val="-11"/>
          <w:sz w:val="28"/>
        </w:rPr>
        <w:t xml:space="preserve"> </w:t>
      </w:r>
      <w:r>
        <w:rPr>
          <w:spacing w:val="-4"/>
          <w:sz w:val="28"/>
        </w:rPr>
        <w:t>мир:</w:t>
      </w:r>
    </w:p>
    <w:p w:rsidR="004D198F" w:rsidRDefault="00CD3198">
      <w:pPr>
        <w:pStyle w:val="a3"/>
        <w:ind w:right="269" w:firstLine="700"/>
      </w:pPr>
      <w:r>
        <w:t>педагог демонстрирует детям способы объединения со сверстниками для решения поставленных поисковых задач (обсуждать проблему, договариваться,</w:t>
      </w:r>
      <w:r>
        <w:rPr>
          <w:spacing w:val="-4"/>
        </w:rPr>
        <w:t xml:space="preserve"> </w:t>
      </w:r>
      <w:r>
        <w:t>оказывать</w:t>
      </w:r>
      <w:r>
        <w:rPr>
          <w:spacing w:val="-4"/>
        </w:rPr>
        <w:t xml:space="preserve"> </w:t>
      </w:r>
      <w:r>
        <w:t>помощь</w:t>
      </w:r>
      <w:r>
        <w:rPr>
          <w:spacing w:val="-4"/>
        </w:rPr>
        <w:t xml:space="preserve"> </w:t>
      </w:r>
      <w:r>
        <w:t>в</w:t>
      </w:r>
      <w:r>
        <w:rPr>
          <w:spacing w:val="-5"/>
        </w:rPr>
        <w:t xml:space="preserve"> </w:t>
      </w:r>
      <w:r>
        <w:t>решении</w:t>
      </w:r>
      <w:r>
        <w:rPr>
          <w:spacing w:val="-4"/>
        </w:rPr>
        <w:t xml:space="preserve"> </w:t>
      </w:r>
      <w:r>
        <w:t>поисковых</w:t>
      </w:r>
      <w:r>
        <w:rPr>
          <w:spacing w:val="-4"/>
        </w:rPr>
        <w:t xml:space="preserve"> </w:t>
      </w:r>
      <w:r>
        <w:t>задач,</w:t>
      </w:r>
      <w:r>
        <w:rPr>
          <w:spacing w:val="-5"/>
        </w:rPr>
        <w:t xml:space="preserve"> </w:t>
      </w:r>
      <w:r>
        <w:t>распределять действия, проявлять инициативу в совместном решении задач, формулировать вопросы познавательной направленности и так далее);</w:t>
      </w:r>
    </w:p>
    <w:p w:rsidR="004D198F" w:rsidRDefault="00CD3198">
      <w:pPr>
        <w:pStyle w:val="a3"/>
        <w:spacing w:before="1"/>
        <w:ind w:right="268" w:firstLine="700"/>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D198F" w:rsidRDefault="00CD3198">
      <w:pPr>
        <w:pStyle w:val="a3"/>
        <w:ind w:right="263" w:firstLine="700"/>
      </w:pPr>
      <w:r>
        <w:t>показывает ребѐнку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D198F" w:rsidRDefault="00CD3198">
      <w:pPr>
        <w:pStyle w:val="a3"/>
        <w:spacing w:before="1"/>
        <w:ind w:right="264" w:firstLine="700"/>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w:t>
      </w:r>
      <w:r>
        <w:rPr>
          <w:spacing w:val="-1"/>
        </w:rPr>
        <w:t xml:space="preserve"> </w:t>
      </w:r>
      <w:r>
        <w:t>невысокие,</w:t>
      </w:r>
      <w:r>
        <w:rPr>
          <w:spacing w:val="-1"/>
        </w:rPr>
        <w:t xml:space="preserve"> </w:t>
      </w:r>
      <w:r>
        <w:t>с</w:t>
      </w:r>
      <w:r>
        <w:rPr>
          <w:spacing w:val="-2"/>
        </w:rPr>
        <w:t xml:space="preserve"> </w:t>
      </w:r>
      <w:r>
        <w:t>печкой,</w:t>
      </w:r>
      <w:r>
        <w:rPr>
          <w:spacing w:val="-1"/>
        </w:rPr>
        <w:t xml:space="preserve"> </w:t>
      </w:r>
      <w:r>
        <w:t>садом,</w:t>
      </w:r>
      <w:r>
        <w:rPr>
          <w:spacing w:val="-4"/>
        </w:rPr>
        <w:t xml:space="preserve"> </w:t>
      </w:r>
      <w:r>
        <w:t>огородом,</w:t>
      </w:r>
      <w:r>
        <w:rPr>
          <w:spacing w:val="-4"/>
        </w:rPr>
        <w:t xml:space="preserve"> </w:t>
      </w:r>
      <w:r>
        <w:t>будкой</w:t>
      </w:r>
      <w:r>
        <w:rPr>
          <w:spacing w:val="-2"/>
        </w:rPr>
        <w:t xml:space="preserve"> </w:t>
      </w:r>
      <w:r>
        <w:t>для</w:t>
      </w:r>
      <w:r>
        <w:rPr>
          <w:spacing w:val="-1"/>
        </w:rPr>
        <w:t xml:space="preserve"> </w:t>
      </w:r>
      <w:r>
        <w:t>собаки</w:t>
      </w:r>
      <w:r>
        <w:rPr>
          <w:spacing w:val="-1"/>
        </w:rPr>
        <w:t xml:space="preserve"> </w:t>
      </w:r>
      <w:r>
        <w:t>и так</w:t>
      </w:r>
      <w:r>
        <w:rPr>
          <w:spacing w:val="-3"/>
        </w:rPr>
        <w:t xml:space="preserve"> </w:t>
      </w:r>
      <w:r>
        <w:t>далее),</w:t>
      </w:r>
      <w:r>
        <w:rPr>
          <w:spacing w:val="-1"/>
        </w:rPr>
        <w:t xml:space="preserve"> </w:t>
      </w:r>
      <w:r>
        <w:t>с разными учреждениями: общеобразовательные организации, ДОО, поликлиники, магазины, парки, стадионы и другие.</w:t>
      </w:r>
    </w:p>
    <w:p w:rsidR="004D198F" w:rsidRDefault="00CD3198">
      <w:pPr>
        <w:pStyle w:val="a4"/>
        <w:numPr>
          <w:ilvl w:val="0"/>
          <w:numId w:val="184"/>
        </w:numPr>
        <w:tabs>
          <w:tab w:val="left" w:pos="1256"/>
        </w:tabs>
        <w:spacing w:line="321" w:lineRule="exact"/>
        <w:ind w:left="1256" w:hanging="315"/>
        <w:jc w:val="both"/>
        <w:rPr>
          <w:sz w:val="28"/>
        </w:rPr>
      </w:pPr>
      <w:r>
        <w:rPr>
          <w:spacing w:val="-2"/>
          <w:sz w:val="28"/>
        </w:rPr>
        <w:t>Природа:</w:t>
      </w:r>
    </w:p>
    <w:p w:rsidR="004D198F" w:rsidRDefault="00CD3198">
      <w:pPr>
        <w:pStyle w:val="a3"/>
        <w:ind w:right="264" w:firstLine="719"/>
      </w:pPr>
      <w:r>
        <w:t>педагог продолжает знакомить ребѐнка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w:t>
      </w:r>
      <w:r>
        <w:rPr>
          <w:spacing w:val="-1"/>
        </w:rPr>
        <w:t xml:space="preserve"> </w:t>
      </w:r>
      <w:r>
        <w:t>группировки</w:t>
      </w:r>
      <w:r>
        <w:rPr>
          <w:spacing w:val="-1"/>
        </w:rPr>
        <w:t xml:space="preserve"> </w:t>
      </w:r>
      <w:r>
        <w:t>объектов</w:t>
      </w:r>
      <w:r>
        <w:rPr>
          <w:spacing w:val="-2"/>
        </w:rPr>
        <w:t xml:space="preserve"> </w:t>
      </w:r>
      <w:r>
        <w:t>живой</w:t>
      </w:r>
      <w:r>
        <w:rPr>
          <w:spacing w:val="-3"/>
        </w:rPr>
        <w:t xml:space="preserve"> </w:t>
      </w:r>
      <w:r>
        <w:t>природы</w:t>
      </w:r>
      <w:r>
        <w:rPr>
          <w:spacing w:val="-3"/>
        </w:rPr>
        <w:t xml:space="preserve"> </w:t>
      </w:r>
      <w:r>
        <w:t>на</w:t>
      </w:r>
      <w:r>
        <w:rPr>
          <w:spacing w:val="-1"/>
        </w:rPr>
        <w:t xml:space="preserve"> </w:t>
      </w:r>
      <w:r>
        <w:t>основе</w:t>
      </w:r>
      <w:r>
        <w:rPr>
          <w:spacing w:val="-4"/>
        </w:rPr>
        <w:t xml:space="preserve"> </w:t>
      </w:r>
      <w:r>
        <w:t>признаков</w:t>
      </w:r>
      <w:r>
        <w:rPr>
          <w:spacing w:val="-2"/>
        </w:rPr>
        <w:t xml:space="preserve"> </w:t>
      </w:r>
      <w:r>
        <w:t>(дикие</w:t>
      </w:r>
    </w:p>
    <w:p w:rsidR="004D198F" w:rsidRDefault="00CD3198">
      <w:pPr>
        <w:pStyle w:val="a3"/>
        <w:ind w:right="263" w:firstLine="0"/>
      </w:pPr>
      <w:r>
        <w:t>- домашние, хищные - травоядные, перелетные - зимующие, деревья - кустарники,</w:t>
      </w:r>
      <w:r>
        <w:rPr>
          <w:spacing w:val="43"/>
        </w:rPr>
        <w:t xml:space="preserve"> </w:t>
      </w:r>
      <w:r>
        <w:t>травы</w:t>
      </w:r>
      <w:r>
        <w:rPr>
          <w:spacing w:val="49"/>
        </w:rPr>
        <w:t xml:space="preserve"> </w:t>
      </w:r>
      <w:r>
        <w:t>-</w:t>
      </w:r>
      <w:r>
        <w:rPr>
          <w:spacing w:val="47"/>
        </w:rPr>
        <w:t xml:space="preserve"> </w:t>
      </w:r>
      <w:r>
        <w:t>цветковые</w:t>
      </w:r>
      <w:r>
        <w:rPr>
          <w:spacing w:val="45"/>
        </w:rPr>
        <w:t xml:space="preserve"> </w:t>
      </w:r>
      <w:r>
        <w:t>растения,</w:t>
      </w:r>
      <w:r>
        <w:rPr>
          <w:spacing w:val="45"/>
        </w:rPr>
        <w:t xml:space="preserve"> </w:t>
      </w:r>
      <w:r>
        <w:t>овощи</w:t>
      </w:r>
      <w:r>
        <w:rPr>
          <w:spacing w:val="50"/>
        </w:rPr>
        <w:t xml:space="preserve"> </w:t>
      </w:r>
      <w:r>
        <w:t>-</w:t>
      </w:r>
      <w:r>
        <w:rPr>
          <w:spacing w:val="46"/>
        </w:rPr>
        <w:t xml:space="preserve"> </w:t>
      </w:r>
      <w:r>
        <w:t>фрукты,</w:t>
      </w:r>
      <w:r>
        <w:rPr>
          <w:spacing w:val="46"/>
        </w:rPr>
        <w:t xml:space="preserve"> </w:t>
      </w:r>
      <w:r>
        <w:t>ягоды,</w:t>
      </w:r>
      <w:r>
        <w:rPr>
          <w:spacing w:val="45"/>
        </w:rPr>
        <w:t xml:space="preserve"> </w:t>
      </w:r>
      <w:r>
        <w:t>грибы</w:t>
      </w:r>
      <w:r>
        <w:rPr>
          <w:spacing w:val="43"/>
        </w:rPr>
        <w:t xml:space="preserve"> </w:t>
      </w:r>
      <w:r>
        <w:rPr>
          <w:spacing w:val="-10"/>
        </w:rP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другое). Знакомит с объектами и свойствами неживой природы (камни,</w:t>
      </w:r>
      <w:r>
        <w:rPr>
          <w:spacing w:val="40"/>
        </w:rPr>
        <w:t xml:space="preserve"> </w:t>
      </w:r>
      <w:r>
        <w:t>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4D198F" w:rsidRDefault="00CD3198">
      <w:pPr>
        <w:pStyle w:val="a3"/>
        <w:spacing w:before="1"/>
        <w:ind w:right="265" w:firstLine="719"/>
      </w:pPr>
      <w:r>
        <w:t>в процессе труда в природе педагог формирует представление детей об элементарных потребностях растений и животных: питание, вода, тепло,</w:t>
      </w:r>
      <w:r>
        <w:rPr>
          <w:spacing w:val="40"/>
        </w:rPr>
        <w:t xml:space="preserve"> </w:t>
      </w:r>
      <w:r>
        <w:t>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ребѐнка о природе.</w:t>
      </w:r>
    </w:p>
    <w:p w:rsidR="004D198F" w:rsidRDefault="004D198F">
      <w:pPr>
        <w:pStyle w:val="a3"/>
        <w:spacing w:before="7"/>
        <w:ind w:left="0" w:firstLine="0"/>
        <w:jc w:val="left"/>
      </w:pPr>
    </w:p>
    <w:p w:rsidR="004D198F" w:rsidRDefault="00CD3198">
      <w:pPr>
        <w:pStyle w:val="Heading2"/>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spacing w:line="318" w:lineRule="exact"/>
        <w:ind w:left="930" w:firstLine="0"/>
        <w:rPr>
          <w:i/>
        </w:rPr>
      </w:pPr>
      <w:r>
        <w:t>В</w:t>
      </w:r>
      <w:r>
        <w:rPr>
          <w:spacing w:val="58"/>
        </w:rPr>
        <w:t xml:space="preserve">   </w:t>
      </w:r>
      <w:r>
        <w:t>области</w:t>
      </w:r>
      <w:r>
        <w:rPr>
          <w:spacing w:val="60"/>
        </w:rPr>
        <w:t xml:space="preserve">   </w:t>
      </w:r>
      <w:r>
        <w:t>познавательного</w:t>
      </w:r>
      <w:r>
        <w:rPr>
          <w:spacing w:val="61"/>
        </w:rPr>
        <w:t xml:space="preserve">   </w:t>
      </w:r>
      <w:r>
        <w:t>развития</w:t>
      </w:r>
      <w:r>
        <w:rPr>
          <w:spacing w:val="60"/>
        </w:rPr>
        <w:t xml:space="preserve">   </w:t>
      </w:r>
      <w:r>
        <w:t>основными</w:t>
      </w:r>
      <w:r>
        <w:rPr>
          <w:spacing w:val="62"/>
        </w:rPr>
        <w:t xml:space="preserve">   </w:t>
      </w:r>
      <w:r>
        <w:rPr>
          <w:i/>
          <w:spacing w:val="-2"/>
        </w:rPr>
        <w:t>задачами</w:t>
      </w:r>
    </w:p>
    <w:p w:rsidR="004D198F" w:rsidRDefault="00CD3198">
      <w:pPr>
        <w:pStyle w:val="a3"/>
        <w:spacing w:before="2"/>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3"/>
        </w:numPr>
        <w:tabs>
          <w:tab w:val="left" w:pos="1237"/>
        </w:tabs>
        <w:spacing w:before="1"/>
        <w:ind w:right="272" w:firstLine="719"/>
        <w:jc w:val="both"/>
        <w:rPr>
          <w:sz w:val="28"/>
        </w:rPr>
      </w:pPr>
      <w:r>
        <w:rPr>
          <w:sz w:val="28"/>
        </w:rPr>
        <w:t xml:space="preserve">развивать интерес детей к самостоятельному познанию объектов окружающего мира в его разнообразных проявлениях и простейших </w:t>
      </w:r>
      <w:r>
        <w:rPr>
          <w:spacing w:val="-2"/>
          <w:sz w:val="28"/>
        </w:rPr>
        <w:t>зависимостях;</w:t>
      </w:r>
    </w:p>
    <w:p w:rsidR="004D198F" w:rsidRDefault="00CD3198">
      <w:pPr>
        <w:pStyle w:val="a4"/>
        <w:numPr>
          <w:ilvl w:val="0"/>
          <w:numId w:val="183"/>
        </w:numPr>
        <w:tabs>
          <w:tab w:val="left" w:pos="1247"/>
        </w:tabs>
        <w:ind w:right="267" w:firstLine="719"/>
        <w:jc w:val="both"/>
        <w:rPr>
          <w:sz w:val="28"/>
        </w:rPr>
      </w:pPr>
      <w:r>
        <w:rPr>
          <w:sz w:val="28"/>
        </w:rPr>
        <w:t>формировать представления детей о цифровых средствах познания окружающего мира, способах их безопасного использования;</w:t>
      </w:r>
    </w:p>
    <w:p w:rsidR="004D198F" w:rsidRDefault="00CD3198">
      <w:pPr>
        <w:pStyle w:val="a4"/>
        <w:numPr>
          <w:ilvl w:val="0"/>
          <w:numId w:val="183"/>
        </w:numPr>
        <w:tabs>
          <w:tab w:val="left" w:pos="1242"/>
        </w:tabs>
        <w:ind w:right="265" w:firstLine="719"/>
        <w:jc w:val="both"/>
        <w:rPr>
          <w:sz w:val="28"/>
        </w:rPr>
      </w:pPr>
      <w:r>
        <w:rPr>
          <w:sz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4D198F" w:rsidRDefault="00CD3198">
      <w:pPr>
        <w:pStyle w:val="a4"/>
        <w:numPr>
          <w:ilvl w:val="0"/>
          <w:numId w:val="183"/>
        </w:numPr>
        <w:tabs>
          <w:tab w:val="left" w:pos="1247"/>
        </w:tabs>
        <w:ind w:right="269" w:firstLine="719"/>
        <w:jc w:val="both"/>
        <w:rPr>
          <w:sz w:val="28"/>
        </w:rPr>
      </w:pPr>
      <w:r>
        <w:rPr>
          <w:sz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D198F" w:rsidRDefault="00CD3198">
      <w:pPr>
        <w:pStyle w:val="a4"/>
        <w:numPr>
          <w:ilvl w:val="0"/>
          <w:numId w:val="183"/>
        </w:numPr>
        <w:tabs>
          <w:tab w:val="left" w:pos="1242"/>
        </w:tabs>
        <w:ind w:right="273" w:firstLine="719"/>
        <w:jc w:val="both"/>
        <w:rPr>
          <w:sz w:val="28"/>
        </w:rPr>
      </w:pPr>
      <w:r>
        <w:rPr>
          <w:sz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D198F" w:rsidRDefault="00CD3198">
      <w:pPr>
        <w:pStyle w:val="a4"/>
        <w:numPr>
          <w:ilvl w:val="0"/>
          <w:numId w:val="183"/>
        </w:numPr>
        <w:tabs>
          <w:tab w:val="left" w:pos="1251"/>
        </w:tabs>
        <w:ind w:right="272" w:firstLine="719"/>
        <w:jc w:val="both"/>
        <w:rPr>
          <w:sz w:val="28"/>
        </w:rPr>
      </w:pPr>
      <w:r>
        <w:rPr>
          <w:sz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4D198F" w:rsidRDefault="00CD3198">
      <w:pPr>
        <w:pStyle w:val="a4"/>
        <w:numPr>
          <w:ilvl w:val="0"/>
          <w:numId w:val="183"/>
        </w:numPr>
        <w:tabs>
          <w:tab w:val="left" w:pos="1247"/>
        </w:tabs>
        <w:ind w:right="270" w:firstLine="719"/>
        <w:jc w:val="both"/>
        <w:rPr>
          <w:sz w:val="28"/>
        </w:rPr>
      </w:pPr>
      <w:r>
        <w:rPr>
          <w:sz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82"/>
        </w:numPr>
        <w:tabs>
          <w:tab w:val="left" w:pos="1232"/>
        </w:tabs>
        <w:spacing w:before="1" w:line="322" w:lineRule="exact"/>
        <w:ind w:left="1232" w:hanging="291"/>
        <w:jc w:val="both"/>
        <w:rPr>
          <w:sz w:val="28"/>
        </w:rPr>
      </w:pPr>
      <w:r>
        <w:rPr>
          <w:sz w:val="28"/>
        </w:rPr>
        <w:t>Сенсорные</w:t>
      </w:r>
      <w:r>
        <w:rPr>
          <w:spacing w:val="-6"/>
          <w:sz w:val="28"/>
        </w:rPr>
        <w:t xml:space="preserve"> </w:t>
      </w:r>
      <w:r>
        <w:rPr>
          <w:sz w:val="28"/>
        </w:rPr>
        <w:t>эталоны</w:t>
      </w:r>
      <w:r>
        <w:rPr>
          <w:spacing w:val="-8"/>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ind w:right="260" w:firstLine="719"/>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w:t>
      </w:r>
      <w:r>
        <w:rPr>
          <w:spacing w:val="24"/>
        </w:rPr>
        <w:t xml:space="preserve">  </w:t>
      </w:r>
      <w:r>
        <w:t>цветами</w:t>
      </w:r>
      <w:r>
        <w:rPr>
          <w:spacing w:val="26"/>
        </w:rPr>
        <w:t xml:space="preserve">  </w:t>
      </w:r>
      <w:r>
        <w:t>(фиолетовый)</w:t>
      </w:r>
      <w:r>
        <w:rPr>
          <w:spacing w:val="25"/>
        </w:rPr>
        <w:t xml:space="preserve">  </w:t>
      </w:r>
      <w:r>
        <w:t>и</w:t>
      </w:r>
      <w:r>
        <w:rPr>
          <w:spacing w:val="26"/>
        </w:rPr>
        <w:t xml:space="preserve">  </w:t>
      </w:r>
      <w:r>
        <w:t>оттенками</w:t>
      </w:r>
      <w:r>
        <w:rPr>
          <w:spacing w:val="26"/>
        </w:rPr>
        <w:t xml:space="preserve">  </w:t>
      </w:r>
      <w:r>
        <w:t>(голубой,</w:t>
      </w:r>
      <w:r>
        <w:rPr>
          <w:spacing w:val="24"/>
        </w:rPr>
        <w:t xml:space="preserve">  </w:t>
      </w:r>
      <w:r>
        <w:t>розовый,</w:t>
      </w:r>
      <w:r>
        <w:rPr>
          <w:spacing w:val="25"/>
        </w:rPr>
        <w:t xml:space="preserve">  </w:t>
      </w:r>
      <w:r>
        <w:rPr>
          <w:spacing w:val="-2"/>
        </w:rPr>
        <w:t>темно-</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D198F" w:rsidRDefault="00CD3198">
      <w:pPr>
        <w:pStyle w:val="a3"/>
        <w:spacing w:before="3"/>
        <w:ind w:right="264" w:firstLine="719"/>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w:t>
      </w:r>
      <w:r>
        <w:rPr>
          <w:spacing w:val="-3"/>
        </w:rPr>
        <w:t xml:space="preserve"> </w:t>
      </w:r>
      <w:r>
        <w:t>со</w:t>
      </w:r>
      <w:r>
        <w:rPr>
          <w:spacing w:val="-4"/>
        </w:rPr>
        <w:t xml:space="preserve"> </w:t>
      </w:r>
      <w:r>
        <w:t>сверстниками,</w:t>
      </w:r>
      <w:r>
        <w:rPr>
          <w:spacing w:val="-4"/>
        </w:rPr>
        <w:t xml:space="preserve"> </w:t>
      </w:r>
      <w:r>
        <w:t>поощряет</w:t>
      </w:r>
      <w:r>
        <w:rPr>
          <w:spacing w:val="-5"/>
        </w:rPr>
        <w:t xml:space="preserve"> </w:t>
      </w:r>
      <w:r>
        <w:t>проявление</w:t>
      </w:r>
      <w:r>
        <w:rPr>
          <w:spacing w:val="-5"/>
        </w:rPr>
        <w:t xml:space="preserve"> </w:t>
      </w:r>
      <w:r>
        <w:t>наблюдательности</w:t>
      </w:r>
      <w:r>
        <w:rPr>
          <w:spacing w:val="-3"/>
        </w:rPr>
        <w:t xml:space="preserve"> </w:t>
      </w:r>
      <w:r>
        <w:t>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еѐ решения, поощряет проявление инициативы, способности формулировать и отвечать</w:t>
      </w:r>
      <w:r>
        <w:rPr>
          <w:spacing w:val="40"/>
        </w:rPr>
        <w:t xml:space="preserve"> </w:t>
      </w:r>
      <w:r>
        <w:t>на поставленные вопросы.</w:t>
      </w:r>
    </w:p>
    <w:p w:rsidR="004D198F" w:rsidRDefault="00CD3198">
      <w:pPr>
        <w:pStyle w:val="a4"/>
        <w:numPr>
          <w:ilvl w:val="0"/>
          <w:numId w:val="182"/>
        </w:numPr>
        <w:tabs>
          <w:tab w:val="left" w:pos="1256"/>
        </w:tabs>
        <w:spacing w:line="321" w:lineRule="exact"/>
        <w:ind w:left="1256" w:hanging="315"/>
        <w:jc w:val="both"/>
        <w:rPr>
          <w:sz w:val="28"/>
        </w:rPr>
      </w:pPr>
      <w:r>
        <w:rPr>
          <w:sz w:val="28"/>
        </w:rPr>
        <w:t>Математические</w:t>
      </w:r>
      <w:r>
        <w:rPr>
          <w:spacing w:val="-8"/>
          <w:sz w:val="28"/>
        </w:rPr>
        <w:t xml:space="preserve"> </w:t>
      </w:r>
      <w:r>
        <w:rPr>
          <w:spacing w:val="-2"/>
          <w:sz w:val="28"/>
        </w:rPr>
        <w:t>представления:</w:t>
      </w:r>
    </w:p>
    <w:p w:rsidR="004D198F" w:rsidRDefault="00CD3198">
      <w:pPr>
        <w:pStyle w:val="a3"/>
        <w:ind w:right="265" w:firstLine="719"/>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D198F" w:rsidRDefault="00CD3198">
      <w:pPr>
        <w:pStyle w:val="a3"/>
        <w:ind w:right="264" w:firstLine="70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4D198F" w:rsidRDefault="00CD3198">
      <w:pPr>
        <w:pStyle w:val="a4"/>
        <w:numPr>
          <w:ilvl w:val="0"/>
          <w:numId w:val="182"/>
        </w:numPr>
        <w:tabs>
          <w:tab w:val="left" w:pos="1242"/>
        </w:tabs>
        <w:spacing w:line="322" w:lineRule="exact"/>
        <w:ind w:left="1242" w:hanging="320"/>
        <w:jc w:val="both"/>
        <w:rPr>
          <w:sz w:val="28"/>
        </w:rPr>
      </w:pPr>
      <w:r>
        <w:rPr>
          <w:sz w:val="28"/>
        </w:rPr>
        <w:t>Окружающий</w:t>
      </w:r>
      <w:r>
        <w:rPr>
          <w:spacing w:val="-11"/>
          <w:sz w:val="28"/>
        </w:rPr>
        <w:t xml:space="preserve"> </w:t>
      </w:r>
      <w:r>
        <w:rPr>
          <w:spacing w:val="-4"/>
          <w:sz w:val="28"/>
        </w:rPr>
        <w:t>мир:</w:t>
      </w:r>
    </w:p>
    <w:p w:rsidR="004D198F" w:rsidRDefault="00CD3198">
      <w:pPr>
        <w:pStyle w:val="a3"/>
        <w:spacing w:before="2"/>
        <w:ind w:right="268" w:firstLine="700"/>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w:t>
      </w:r>
      <w:r>
        <w:rPr>
          <w:spacing w:val="75"/>
          <w:w w:val="150"/>
        </w:rPr>
        <w:t xml:space="preserve">  </w:t>
      </w:r>
      <w:r>
        <w:t>учреждений</w:t>
      </w:r>
      <w:r>
        <w:rPr>
          <w:spacing w:val="77"/>
          <w:w w:val="150"/>
        </w:rPr>
        <w:t xml:space="preserve">  </w:t>
      </w:r>
      <w:r>
        <w:t>—</w:t>
      </w:r>
      <w:r>
        <w:rPr>
          <w:spacing w:val="75"/>
          <w:w w:val="150"/>
        </w:rPr>
        <w:t xml:space="preserve">  </w:t>
      </w:r>
      <w:r>
        <w:t>магазинов,</w:t>
      </w:r>
      <w:r>
        <w:rPr>
          <w:spacing w:val="74"/>
          <w:w w:val="150"/>
        </w:rPr>
        <w:t xml:space="preserve">  </w:t>
      </w:r>
      <w:r>
        <w:t>поликлиники,</w:t>
      </w:r>
      <w:r>
        <w:rPr>
          <w:spacing w:val="75"/>
          <w:w w:val="150"/>
        </w:rPr>
        <w:t xml:space="preserve">  </w:t>
      </w:r>
      <w:r>
        <w:rPr>
          <w:spacing w:val="-2"/>
        </w:rPr>
        <w:t>больниц,</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кинотеатров, кафе. Развивает познавательный интерес к родной стране, к освоению представлений о еѐ столице, государственном флаге и гербе, о государственных праздниках России, памятных исторических событиях, героях</w:t>
      </w:r>
      <w:r>
        <w:rPr>
          <w:spacing w:val="-3"/>
        </w:rPr>
        <w:t xml:space="preserve"> </w:t>
      </w:r>
      <w:r>
        <w:t>Отечества.</w:t>
      </w:r>
      <w:r>
        <w:rPr>
          <w:spacing w:val="-4"/>
        </w:rPr>
        <w:t xml:space="preserve"> </w:t>
      </w:r>
      <w:r>
        <w:t>Формирует</w:t>
      </w:r>
      <w:r>
        <w:rPr>
          <w:spacing w:val="-4"/>
        </w:rPr>
        <w:t xml:space="preserve"> </w:t>
      </w:r>
      <w:r>
        <w:t>представления</w:t>
      </w:r>
      <w:r>
        <w:rPr>
          <w:spacing w:val="-3"/>
        </w:rPr>
        <w:t xml:space="preserve"> </w:t>
      </w:r>
      <w:r>
        <w:t>о</w:t>
      </w:r>
      <w:r>
        <w:rPr>
          <w:spacing w:val="-4"/>
        </w:rPr>
        <w:t xml:space="preserve"> </w:t>
      </w:r>
      <w:r>
        <w:t>многообразии</w:t>
      </w:r>
      <w:r>
        <w:rPr>
          <w:spacing w:val="-3"/>
        </w:rPr>
        <w:t xml:space="preserve"> </w:t>
      </w:r>
      <w:r>
        <w:t>стран</w:t>
      </w:r>
      <w:r>
        <w:rPr>
          <w:spacing w:val="-4"/>
        </w:rPr>
        <w:t xml:space="preserve"> </w:t>
      </w:r>
      <w:r>
        <w:t>и</w:t>
      </w:r>
      <w:r>
        <w:rPr>
          <w:spacing w:val="-4"/>
        </w:rPr>
        <w:t xml:space="preserve"> </w:t>
      </w:r>
      <w:r>
        <w:t xml:space="preserve">народов </w:t>
      </w:r>
      <w:r>
        <w:rPr>
          <w:spacing w:val="-2"/>
        </w:rPr>
        <w:t>мира;</w:t>
      </w:r>
    </w:p>
    <w:p w:rsidR="004D198F" w:rsidRDefault="00CD3198">
      <w:pPr>
        <w:pStyle w:val="a3"/>
        <w:spacing w:before="1"/>
        <w:ind w:right="264" w:firstLine="700"/>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4D198F" w:rsidRDefault="00CD3198">
      <w:pPr>
        <w:pStyle w:val="a4"/>
        <w:numPr>
          <w:ilvl w:val="0"/>
          <w:numId w:val="182"/>
        </w:numPr>
        <w:tabs>
          <w:tab w:val="left" w:pos="1242"/>
        </w:tabs>
        <w:spacing w:before="1" w:line="322" w:lineRule="exact"/>
        <w:ind w:left="1242" w:hanging="320"/>
        <w:jc w:val="both"/>
        <w:rPr>
          <w:sz w:val="28"/>
        </w:rPr>
      </w:pPr>
      <w:r>
        <w:rPr>
          <w:spacing w:val="-2"/>
          <w:sz w:val="28"/>
        </w:rPr>
        <w:t>Природа:</w:t>
      </w:r>
    </w:p>
    <w:p w:rsidR="004D198F" w:rsidRDefault="00CD3198">
      <w:pPr>
        <w:pStyle w:val="a3"/>
        <w:ind w:right="263" w:firstLine="700"/>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w:t>
      </w:r>
      <w:r>
        <w:rPr>
          <w:spacing w:val="-2"/>
        </w:rPr>
        <w:t xml:space="preserve"> </w:t>
      </w:r>
      <w:r>
        <w:t>месту</w:t>
      </w:r>
      <w:r>
        <w:rPr>
          <w:spacing w:val="-3"/>
        </w:rPr>
        <w:t xml:space="preserve"> </w:t>
      </w:r>
      <w:r>
        <w:t>обитания,</w:t>
      </w:r>
      <w:r>
        <w:rPr>
          <w:spacing w:val="-2"/>
        </w:rPr>
        <w:t xml:space="preserve"> </w:t>
      </w:r>
      <w:r>
        <w:t>образу</w:t>
      </w:r>
      <w:r>
        <w:rPr>
          <w:spacing w:val="-3"/>
        </w:rPr>
        <w:t xml:space="preserve"> </w:t>
      </w:r>
      <w:r>
        <w:t>жизни,</w:t>
      </w:r>
      <w:r>
        <w:rPr>
          <w:spacing w:val="-2"/>
        </w:rPr>
        <w:t xml:space="preserve"> </w:t>
      </w:r>
      <w:r>
        <w:t>питанию;</w:t>
      </w:r>
      <w:r>
        <w:rPr>
          <w:spacing w:val="-2"/>
        </w:rPr>
        <w:t xml:space="preserve"> </w:t>
      </w:r>
      <w:r>
        <w:t>направляет</w:t>
      </w:r>
      <w:r>
        <w:rPr>
          <w:spacing w:val="-2"/>
        </w:rPr>
        <w:t xml:space="preserve"> </w:t>
      </w:r>
      <w:r>
        <w:t>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D198F" w:rsidRDefault="00CD3198">
      <w:pPr>
        <w:pStyle w:val="a3"/>
        <w:ind w:right="267" w:firstLine="700"/>
      </w:pPr>
      <w:r>
        <w:t>педагог организует целенаправленное экспериментирование и опыты для</w:t>
      </w:r>
      <w:r>
        <w:rPr>
          <w:spacing w:val="-2"/>
        </w:rPr>
        <w:t xml:space="preserve"> </w:t>
      </w:r>
      <w:r>
        <w:t>ознакомления</w:t>
      </w:r>
      <w:r>
        <w:rPr>
          <w:spacing w:val="-2"/>
        </w:rPr>
        <w:t xml:space="preserve"> </w:t>
      </w:r>
      <w:r>
        <w:t>детей</w:t>
      </w:r>
      <w:r>
        <w:rPr>
          <w:spacing w:val="-2"/>
        </w:rPr>
        <w:t xml:space="preserve"> </w:t>
      </w:r>
      <w:r>
        <w:t>со</w:t>
      </w:r>
      <w:r>
        <w:rPr>
          <w:spacing w:val="-2"/>
        </w:rPr>
        <w:t xml:space="preserve"> </w:t>
      </w:r>
      <w:r>
        <w:t>свойствами</w:t>
      </w:r>
      <w:r>
        <w:rPr>
          <w:spacing w:val="-4"/>
        </w:rPr>
        <w:t xml:space="preserve"> </w:t>
      </w:r>
      <w:r>
        <w:t>объектов</w:t>
      </w:r>
      <w:r>
        <w:rPr>
          <w:spacing w:val="-5"/>
        </w:rPr>
        <w:t xml:space="preserve"> </w:t>
      </w:r>
      <w:r>
        <w:t>неживой</w:t>
      </w:r>
      <w:r>
        <w:rPr>
          <w:spacing w:val="-2"/>
        </w:rPr>
        <w:t xml:space="preserve"> </w:t>
      </w:r>
      <w:r>
        <w:t>природы,</w:t>
      </w:r>
      <w:r>
        <w:rPr>
          <w:spacing w:val="-3"/>
        </w:rPr>
        <w:t xml:space="preserve"> </w:t>
      </w:r>
      <w:r>
        <w:t>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w:t>
      </w:r>
      <w:r>
        <w:rPr>
          <w:spacing w:val="-4"/>
        </w:rPr>
        <w:t xml:space="preserve"> </w:t>
      </w:r>
      <w:r>
        <w:t>в</w:t>
      </w:r>
      <w:r>
        <w:rPr>
          <w:spacing w:val="-5"/>
        </w:rPr>
        <w:t xml:space="preserve"> </w:t>
      </w:r>
      <w:r>
        <w:t>жизни</w:t>
      </w:r>
      <w:r>
        <w:rPr>
          <w:spacing w:val="-4"/>
        </w:rPr>
        <w:t xml:space="preserve"> </w:t>
      </w:r>
      <w:r>
        <w:t>человека,</w:t>
      </w:r>
      <w:r>
        <w:rPr>
          <w:spacing w:val="-5"/>
        </w:rPr>
        <w:t xml:space="preserve"> </w:t>
      </w:r>
      <w:r>
        <w:t>животных</w:t>
      </w:r>
      <w:r>
        <w:rPr>
          <w:spacing w:val="-5"/>
        </w:rPr>
        <w:t xml:space="preserve"> </w:t>
      </w:r>
      <w:r>
        <w:t>и</w:t>
      </w:r>
      <w:r>
        <w:rPr>
          <w:spacing w:val="-4"/>
        </w:rPr>
        <w:t xml:space="preserve"> </w:t>
      </w:r>
      <w:r>
        <w:t>растений);</w:t>
      </w:r>
      <w:r>
        <w:rPr>
          <w:spacing w:val="-3"/>
        </w:rPr>
        <w:t xml:space="preserve"> </w:t>
      </w:r>
      <w:r>
        <w:t>о</w:t>
      </w:r>
      <w:r>
        <w:rPr>
          <w:spacing w:val="-4"/>
        </w:rPr>
        <w:t xml:space="preserve"> </w:t>
      </w:r>
      <w:r>
        <w:t>деятельности</w:t>
      </w:r>
      <w:r>
        <w:rPr>
          <w:spacing w:val="-4"/>
        </w:rPr>
        <w:t xml:space="preserve"> </w:t>
      </w:r>
      <w:r>
        <w:t>человека в разные сезоны года (выращивание растений, сбор урожая, народные праздники и развлечения и другое);</w:t>
      </w:r>
    </w:p>
    <w:p w:rsidR="004D198F" w:rsidRDefault="00CD3198">
      <w:pPr>
        <w:pStyle w:val="a3"/>
        <w:spacing w:before="2"/>
        <w:ind w:right="271" w:firstLine="0"/>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D198F" w:rsidRDefault="004D198F">
      <w:pPr>
        <w:pStyle w:val="a3"/>
        <w:spacing w:before="5"/>
        <w:ind w:left="0" w:firstLine="0"/>
        <w:jc w:val="left"/>
      </w:pPr>
    </w:p>
    <w:p w:rsidR="004D198F" w:rsidRDefault="00CD3198">
      <w:pPr>
        <w:pStyle w:val="Heading2"/>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spacing w:line="318" w:lineRule="exact"/>
        <w:ind w:left="930" w:firstLine="0"/>
        <w:rPr>
          <w:i/>
        </w:rPr>
      </w:pPr>
      <w:r>
        <w:t>В</w:t>
      </w:r>
      <w:r>
        <w:rPr>
          <w:spacing w:val="60"/>
        </w:rPr>
        <w:t xml:space="preserve">   </w:t>
      </w:r>
      <w:r>
        <w:t>области</w:t>
      </w:r>
      <w:r>
        <w:rPr>
          <w:spacing w:val="60"/>
        </w:rPr>
        <w:t xml:space="preserve">   </w:t>
      </w:r>
      <w:r>
        <w:t>познавательного</w:t>
      </w:r>
      <w:r>
        <w:rPr>
          <w:spacing w:val="61"/>
        </w:rPr>
        <w:t xml:space="preserve">   </w:t>
      </w:r>
      <w:r>
        <w:t>развития</w:t>
      </w:r>
      <w:r>
        <w:rPr>
          <w:spacing w:val="60"/>
        </w:rPr>
        <w:t xml:space="preserve">   </w:t>
      </w:r>
      <w:r>
        <w:t>основными</w:t>
      </w:r>
      <w:r>
        <w:rPr>
          <w:spacing w:val="62"/>
        </w:rPr>
        <w:t xml:space="preserve">   </w:t>
      </w:r>
      <w:r>
        <w:rPr>
          <w:i/>
          <w:spacing w:val="-2"/>
        </w:rPr>
        <w:t>задачами</w:t>
      </w:r>
    </w:p>
    <w:p w:rsidR="004D198F" w:rsidRDefault="00CD3198">
      <w:pPr>
        <w:pStyle w:val="a3"/>
        <w:spacing w:before="2"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81"/>
        </w:numPr>
        <w:tabs>
          <w:tab w:val="left" w:pos="1242"/>
          <w:tab w:val="left" w:pos="5068"/>
          <w:tab w:val="left" w:pos="7579"/>
        </w:tabs>
        <w:ind w:right="268" w:firstLine="719"/>
        <w:jc w:val="both"/>
        <w:rPr>
          <w:sz w:val="28"/>
        </w:rPr>
      </w:pPr>
      <w:r>
        <w:rPr>
          <w:sz w:val="28"/>
        </w:rPr>
        <w:t xml:space="preserve">расширять самостоятельность, поощрять творчество детей в </w:t>
      </w:r>
      <w:r>
        <w:rPr>
          <w:spacing w:val="-2"/>
          <w:sz w:val="28"/>
        </w:rPr>
        <w:t>познавательноисследовательской</w:t>
      </w:r>
      <w:r>
        <w:rPr>
          <w:sz w:val="28"/>
        </w:rPr>
        <w:tab/>
      </w:r>
      <w:r>
        <w:rPr>
          <w:spacing w:val="-2"/>
          <w:sz w:val="28"/>
        </w:rPr>
        <w:t>деятельности,</w:t>
      </w:r>
      <w:r>
        <w:rPr>
          <w:sz w:val="28"/>
        </w:rPr>
        <w:tab/>
      </w:r>
      <w:r>
        <w:rPr>
          <w:spacing w:val="-2"/>
          <w:sz w:val="28"/>
        </w:rPr>
        <w:t xml:space="preserve">избирательность </w:t>
      </w:r>
      <w:r>
        <w:rPr>
          <w:sz w:val="28"/>
        </w:rPr>
        <w:t>познавательных интересов;</w:t>
      </w:r>
    </w:p>
    <w:p w:rsidR="004D198F" w:rsidRDefault="00CD3198">
      <w:pPr>
        <w:pStyle w:val="a4"/>
        <w:numPr>
          <w:ilvl w:val="0"/>
          <w:numId w:val="181"/>
        </w:numPr>
        <w:tabs>
          <w:tab w:val="left" w:pos="1242"/>
        </w:tabs>
        <w:ind w:right="266" w:firstLine="719"/>
        <w:jc w:val="both"/>
        <w:rPr>
          <w:sz w:val="28"/>
        </w:rPr>
      </w:pPr>
      <w:r>
        <w:rPr>
          <w:sz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D198F" w:rsidRDefault="00CD3198">
      <w:pPr>
        <w:pStyle w:val="a4"/>
        <w:numPr>
          <w:ilvl w:val="0"/>
          <w:numId w:val="181"/>
        </w:numPr>
        <w:tabs>
          <w:tab w:val="left" w:pos="1251"/>
        </w:tabs>
        <w:spacing w:before="1"/>
        <w:ind w:right="271" w:firstLine="719"/>
        <w:jc w:val="both"/>
        <w:rPr>
          <w:sz w:val="28"/>
        </w:rPr>
      </w:pPr>
      <w:r>
        <w:rPr>
          <w:sz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81"/>
        </w:numPr>
        <w:tabs>
          <w:tab w:val="left" w:pos="1242"/>
        </w:tabs>
        <w:spacing w:before="67"/>
        <w:ind w:right="272" w:firstLine="719"/>
        <w:jc w:val="both"/>
        <w:rPr>
          <w:sz w:val="28"/>
        </w:rPr>
      </w:pPr>
      <w:r>
        <w:rPr>
          <w:sz w:val="28"/>
        </w:rPr>
        <w:lastRenderedPageBreak/>
        <w:t>развивать умения детей применять некоторые цифровые средства</w:t>
      </w:r>
      <w:r>
        <w:rPr>
          <w:spacing w:val="40"/>
          <w:sz w:val="28"/>
        </w:rPr>
        <w:t xml:space="preserve"> </w:t>
      </w:r>
      <w:r>
        <w:rPr>
          <w:sz w:val="28"/>
        </w:rPr>
        <w:t xml:space="preserve">для познания окружающего мира, соблюдая правила их безопасного </w:t>
      </w:r>
      <w:r>
        <w:rPr>
          <w:spacing w:val="-2"/>
          <w:sz w:val="28"/>
        </w:rPr>
        <w:t>использования;</w:t>
      </w:r>
    </w:p>
    <w:p w:rsidR="004D198F" w:rsidRDefault="00CD3198">
      <w:pPr>
        <w:pStyle w:val="a4"/>
        <w:numPr>
          <w:ilvl w:val="0"/>
          <w:numId w:val="181"/>
        </w:numPr>
        <w:tabs>
          <w:tab w:val="left" w:pos="1247"/>
        </w:tabs>
        <w:spacing w:before="2"/>
        <w:ind w:right="272" w:firstLine="719"/>
        <w:jc w:val="both"/>
        <w:rPr>
          <w:sz w:val="28"/>
        </w:rPr>
      </w:pPr>
      <w:r>
        <w:rPr>
          <w:sz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D198F" w:rsidRDefault="00CD3198">
      <w:pPr>
        <w:pStyle w:val="a4"/>
        <w:numPr>
          <w:ilvl w:val="0"/>
          <w:numId w:val="181"/>
        </w:numPr>
        <w:tabs>
          <w:tab w:val="left" w:pos="1251"/>
        </w:tabs>
        <w:spacing w:before="1"/>
        <w:ind w:right="263" w:firstLine="719"/>
        <w:jc w:val="both"/>
        <w:rPr>
          <w:sz w:val="28"/>
        </w:rPr>
      </w:pPr>
      <w:r>
        <w:rPr>
          <w:sz w:val="28"/>
        </w:rPr>
        <w:t>расширять представления о культурно-исторических событиях</w:t>
      </w:r>
      <w:r>
        <w:rPr>
          <w:spacing w:val="40"/>
          <w:sz w:val="28"/>
        </w:rPr>
        <w:t xml:space="preserve"> </w:t>
      </w:r>
      <w:r>
        <w:rPr>
          <w:sz w:val="28"/>
        </w:rPr>
        <w:t>малой родины и Отечества, развивать интерес к достопримечательностям родной страны, еѐ традициям и праздникам; воспитывать эмоционально- положительное отношение к ним;</w:t>
      </w:r>
    </w:p>
    <w:p w:rsidR="004D198F" w:rsidRDefault="00CD3198">
      <w:pPr>
        <w:pStyle w:val="a4"/>
        <w:numPr>
          <w:ilvl w:val="0"/>
          <w:numId w:val="181"/>
        </w:numPr>
        <w:tabs>
          <w:tab w:val="left" w:pos="1256"/>
        </w:tabs>
        <w:spacing w:line="320" w:lineRule="exact"/>
        <w:ind w:left="1256" w:hanging="315"/>
        <w:jc w:val="both"/>
        <w:rPr>
          <w:sz w:val="28"/>
        </w:rPr>
      </w:pPr>
      <w:r>
        <w:rPr>
          <w:sz w:val="28"/>
        </w:rPr>
        <w:t>формировать</w:t>
      </w:r>
      <w:r>
        <w:rPr>
          <w:spacing w:val="22"/>
          <w:sz w:val="28"/>
        </w:rPr>
        <w:t xml:space="preserve"> </w:t>
      </w:r>
      <w:r>
        <w:rPr>
          <w:sz w:val="28"/>
        </w:rPr>
        <w:t>представления</w:t>
      </w:r>
      <w:r>
        <w:rPr>
          <w:spacing w:val="27"/>
          <w:sz w:val="28"/>
        </w:rPr>
        <w:t xml:space="preserve"> </w:t>
      </w:r>
      <w:r>
        <w:rPr>
          <w:sz w:val="28"/>
        </w:rPr>
        <w:t>детей</w:t>
      </w:r>
      <w:r>
        <w:rPr>
          <w:spacing w:val="26"/>
          <w:sz w:val="28"/>
        </w:rPr>
        <w:t xml:space="preserve"> </w:t>
      </w:r>
      <w:r>
        <w:rPr>
          <w:sz w:val="28"/>
        </w:rPr>
        <w:t>о</w:t>
      </w:r>
      <w:r>
        <w:rPr>
          <w:spacing w:val="27"/>
          <w:sz w:val="28"/>
        </w:rPr>
        <w:t xml:space="preserve"> </w:t>
      </w:r>
      <w:r>
        <w:rPr>
          <w:sz w:val="28"/>
        </w:rPr>
        <w:t>многообразии</w:t>
      </w:r>
      <w:r>
        <w:rPr>
          <w:spacing w:val="26"/>
          <w:sz w:val="28"/>
        </w:rPr>
        <w:t xml:space="preserve"> </w:t>
      </w:r>
      <w:r>
        <w:rPr>
          <w:sz w:val="28"/>
        </w:rPr>
        <w:t>стран</w:t>
      </w:r>
      <w:r>
        <w:rPr>
          <w:spacing w:val="27"/>
          <w:sz w:val="28"/>
        </w:rPr>
        <w:t xml:space="preserve"> </w:t>
      </w:r>
      <w:r>
        <w:rPr>
          <w:sz w:val="28"/>
        </w:rPr>
        <w:t>и</w:t>
      </w:r>
      <w:r>
        <w:rPr>
          <w:spacing w:val="27"/>
          <w:sz w:val="28"/>
        </w:rPr>
        <w:t xml:space="preserve"> </w:t>
      </w:r>
      <w:r>
        <w:rPr>
          <w:spacing w:val="-2"/>
          <w:sz w:val="28"/>
        </w:rPr>
        <w:t>народов</w:t>
      </w:r>
    </w:p>
    <w:p w:rsidR="004D198F" w:rsidRDefault="00CD3198">
      <w:pPr>
        <w:pStyle w:val="a3"/>
        <w:spacing w:line="322" w:lineRule="exact"/>
        <w:ind w:firstLine="0"/>
        <w:jc w:val="left"/>
      </w:pPr>
      <w:r>
        <w:rPr>
          <w:spacing w:val="-2"/>
        </w:rPr>
        <w:t>мира;</w:t>
      </w:r>
    </w:p>
    <w:p w:rsidR="004D198F" w:rsidRDefault="00CD3198">
      <w:pPr>
        <w:pStyle w:val="a4"/>
        <w:numPr>
          <w:ilvl w:val="0"/>
          <w:numId w:val="181"/>
        </w:numPr>
        <w:tabs>
          <w:tab w:val="left" w:pos="1251"/>
        </w:tabs>
        <w:spacing w:before="2"/>
        <w:ind w:left="1251" w:hanging="310"/>
        <w:rPr>
          <w:sz w:val="28"/>
        </w:rPr>
      </w:pPr>
      <w:r>
        <w:rPr>
          <w:sz w:val="28"/>
        </w:rPr>
        <w:t>расширять</w:t>
      </w:r>
      <w:r>
        <w:rPr>
          <w:spacing w:val="25"/>
          <w:sz w:val="28"/>
        </w:rPr>
        <w:t xml:space="preserve"> </w:t>
      </w:r>
      <w:r>
        <w:rPr>
          <w:sz w:val="28"/>
        </w:rPr>
        <w:t>и</w:t>
      </w:r>
      <w:r>
        <w:rPr>
          <w:spacing w:val="27"/>
          <w:sz w:val="28"/>
        </w:rPr>
        <w:t xml:space="preserve"> </w:t>
      </w:r>
      <w:r>
        <w:rPr>
          <w:sz w:val="28"/>
        </w:rPr>
        <w:t>уточнять</w:t>
      </w:r>
      <w:r>
        <w:rPr>
          <w:spacing w:val="26"/>
          <w:sz w:val="28"/>
        </w:rPr>
        <w:t xml:space="preserve"> </w:t>
      </w:r>
      <w:r>
        <w:rPr>
          <w:sz w:val="28"/>
        </w:rPr>
        <w:t>представления</w:t>
      </w:r>
      <w:r>
        <w:rPr>
          <w:spacing w:val="27"/>
          <w:sz w:val="28"/>
        </w:rPr>
        <w:t xml:space="preserve"> </w:t>
      </w:r>
      <w:r>
        <w:rPr>
          <w:sz w:val="28"/>
        </w:rPr>
        <w:t>детей</w:t>
      </w:r>
      <w:r>
        <w:rPr>
          <w:spacing w:val="26"/>
          <w:sz w:val="28"/>
        </w:rPr>
        <w:t xml:space="preserve"> </w:t>
      </w:r>
      <w:r>
        <w:rPr>
          <w:sz w:val="28"/>
        </w:rPr>
        <w:t>о</w:t>
      </w:r>
      <w:r>
        <w:rPr>
          <w:spacing w:val="27"/>
          <w:sz w:val="28"/>
        </w:rPr>
        <w:t xml:space="preserve"> </w:t>
      </w:r>
      <w:r>
        <w:rPr>
          <w:sz w:val="28"/>
        </w:rPr>
        <w:t>богатстве</w:t>
      </w:r>
      <w:r>
        <w:rPr>
          <w:spacing w:val="25"/>
          <w:sz w:val="28"/>
        </w:rPr>
        <w:t xml:space="preserve"> </w:t>
      </w:r>
      <w:r>
        <w:rPr>
          <w:spacing w:val="-2"/>
          <w:sz w:val="28"/>
        </w:rPr>
        <w:t>природного</w:t>
      </w:r>
    </w:p>
    <w:p w:rsidR="004D198F" w:rsidRDefault="00CD3198">
      <w:pPr>
        <w:pStyle w:val="a3"/>
        <w:ind w:right="263" w:firstLine="0"/>
      </w:pPr>
      <w:r>
        <w:t>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D198F" w:rsidRDefault="00CD3198">
      <w:pPr>
        <w:pStyle w:val="a4"/>
        <w:numPr>
          <w:ilvl w:val="0"/>
          <w:numId w:val="181"/>
        </w:numPr>
        <w:tabs>
          <w:tab w:val="left" w:pos="1242"/>
        </w:tabs>
        <w:ind w:right="264" w:firstLine="719"/>
        <w:jc w:val="both"/>
        <w:rPr>
          <w:sz w:val="28"/>
        </w:rPr>
      </w:pPr>
      <w:r>
        <w:rPr>
          <w:sz w:val="28"/>
        </w:rPr>
        <w:t>расширять и углублять представления детей о неживой природе и еѐ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еѐ защитой.</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80"/>
        </w:numPr>
        <w:tabs>
          <w:tab w:val="left" w:pos="1232"/>
        </w:tabs>
        <w:spacing w:line="322" w:lineRule="exact"/>
        <w:ind w:left="1232" w:hanging="291"/>
        <w:jc w:val="both"/>
        <w:rPr>
          <w:sz w:val="28"/>
        </w:rPr>
      </w:pPr>
      <w:r>
        <w:rPr>
          <w:sz w:val="28"/>
        </w:rPr>
        <w:t>Сенсорные</w:t>
      </w:r>
      <w:r>
        <w:rPr>
          <w:spacing w:val="-7"/>
          <w:sz w:val="28"/>
        </w:rPr>
        <w:t xml:space="preserve"> </w:t>
      </w:r>
      <w:r>
        <w:rPr>
          <w:sz w:val="28"/>
        </w:rPr>
        <w:t>эталоны</w:t>
      </w:r>
      <w:r>
        <w:rPr>
          <w:spacing w:val="-9"/>
          <w:sz w:val="28"/>
        </w:rPr>
        <w:t xml:space="preserve"> </w:t>
      </w:r>
      <w:r>
        <w:rPr>
          <w:sz w:val="28"/>
        </w:rPr>
        <w:t>и</w:t>
      </w:r>
      <w:r>
        <w:rPr>
          <w:spacing w:val="-6"/>
          <w:sz w:val="28"/>
        </w:rPr>
        <w:t xml:space="preserve"> </w:t>
      </w:r>
      <w:r>
        <w:rPr>
          <w:sz w:val="28"/>
        </w:rPr>
        <w:t>познавательные</w:t>
      </w:r>
      <w:r>
        <w:rPr>
          <w:spacing w:val="-6"/>
          <w:sz w:val="28"/>
        </w:rPr>
        <w:t xml:space="preserve"> </w:t>
      </w:r>
      <w:r>
        <w:rPr>
          <w:spacing w:val="-2"/>
          <w:sz w:val="28"/>
        </w:rPr>
        <w:t>действия:</w:t>
      </w:r>
    </w:p>
    <w:p w:rsidR="004D198F" w:rsidRDefault="00CD3198">
      <w:pPr>
        <w:pStyle w:val="a3"/>
        <w:ind w:right="265" w:firstLine="719"/>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D198F" w:rsidRDefault="00CD3198">
      <w:pPr>
        <w:pStyle w:val="a3"/>
        <w:ind w:right="268" w:firstLine="700"/>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еѐ решения, проявлять инициативу;</w:t>
      </w:r>
    </w:p>
    <w:p w:rsidR="004D198F" w:rsidRDefault="00CD3198">
      <w:pPr>
        <w:pStyle w:val="a3"/>
        <w:spacing w:line="242" w:lineRule="auto"/>
        <w:ind w:right="272" w:firstLine="700"/>
      </w:pPr>
      <w:r>
        <w:t>обогащает представления о цифровых средствах познания окружающего мира, закрепляет правила безопасного обращения с ними.</w:t>
      </w:r>
    </w:p>
    <w:p w:rsidR="004D198F" w:rsidRDefault="00CD3198">
      <w:pPr>
        <w:pStyle w:val="a4"/>
        <w:numPr>
          <w:ilvl w:val="0"/>
          <w:numId w:val="180"/>
        </w:numPr>
        <w:tabs>
          <w:tab w:val="left" w:pos="1242"/>
        </w:tabs>
        <w:spacing w:line="317" w:lineRule="exact"/>
        <w:ind w:left="1242" w:hanging="320"/>
        <w:jc w:val="both"/>
        <w:rPr>
          <w:sz w:val="28"/>
        </w:rPr>
      </w:pPr>
      <w:r>
        <w:rPr>
          <w:sz w:val="28"/>
        </w:rPr>
        <w:t>Математические</w:t>
      </w:r>
      <w:r>
        <w:rPr>
          <w:spacing w:val="-8"/>
          <w:sz w:val="28"/>
        </w:rPr>
        <w:t xml:space="preserve"> </w:t>
      </w:r>
      <w:r>
        <w:rPr>
          <w:spacing w:val="-2"/>
          <w:sz w:val="28"/>
        </w:rPr>
        <w:t>представления:</w:t>
      </w:r>
    </w:p>
    <w:p w:rsidR="004D198F" w:rsidRDefault="00CD3198">
      <w:pPr>
        <w:pStyle w:val="a3"/>
        <w:ind w:right="267" w:firstLine="700"/>
      </w:pPr>
      <w:r>
        <w:t>педагог</w:t>
      </w:r>
      <w:r>
        <w:rPr>
          <w:spacing w:val="-2"/>
        </w:rPr>
        <w:t xml:space="preserve"> </w:t>
      </w:r>
      <w:r>
        <w:t>формирует</w:t>
      </w:r>
      <w:r>
        <w:rPr>
          <w:spacing w:val="-2"/>
        </w:rPr>
        <w:t xml:space="preserve"> </w:t>
      </w:r>
      <w:r>
        <w:t>у</w:t>
      </w:r>
      <w:r>
        <w:rPr>
          <w:spacing w:val="-6"/>
        </w:rPr>
        <w:t xml:space="preserve"> </w:t>
      </w:r>
      <w:r>
        <w:t>детей</w:t>
      </w:r>
      <w:r>
        <w:rPr>
          <w:spacing w:val="-2"/>
        </w:rPr>
        <w:t xml:space="preserve"> </w:t>
      </w:r>
      <w:r>
        <w:t>умения</w:t>
      </w:r>
      <w:r>
        <w:rPr>
          <w:spacing w:val="-3"/>
        </w:rPr>
        <w:t xml:space="preserve"> </w:t>
      </w:r>
      <w:r>
        <w:t>использовать</w:t>
      </w:r>
      <w:r>
        <w:rPr>
          <w:spacing w:val="-3"/>
        </w:rPr>
        <w:t xml:space="preserve"> </w:t>
      </w:r>
      <w:r>
        <w:t>для</w:t>
      </w:r>
      <w:r>
        <w:rPr>
          <w:spacing w:val="-3"/>
        </w:rPr>
        <w:t xml:space="preserve"> </w:t>
      </w:r>
      <w:r>
        <w:t>познания</w:t>
      </w:r>
      <w:r>
        <w:rPr>
          <w:spacing w:val="-3"/>
        </w:rPr>
        <w:t xml:space="preserve"> </w:t>
      </w:r>
      <w:r>
        <w:t>объектов и явлений окружающего мира математические способы нахождения</w:t>
      </w:r>
      <w:r>
        <w:rPr>
          <w:spacing w:val="40"/>
        </w:rPr>
        <w:t xml:space="preserve"> </w:t>
      </w:r>
      <w:r>
        <w:t>решений:</w:t>
      </w:r>
      <w:r>
        <w:rPr>
          <w:spacing w:val="38"/>
        </w:rPr>
        <w:t xml:space="preserve">  </w:t>
      </w:r>
      <w:r>
        <w:t>вычисление,</w:t>
      </w:r>
      <w:r>
        <w:rPr>
          <w:spacing w:val="39"/>
        </w:rPr>
        <w:t xml:space="preserve">  </w:t>
      </w:r>
      <w:r>
        <w:t>измерение,</w:t>
      </w:r>
      <w:r>
        <w:rPr>
          <w:spacing w:val="38"/>
        </w:rPr>
        <w:t xml:space="preserve">  </w:t>
      </w:r>
      <w:r>
        <w:t>сравнение</w:t>
      </w:r>
      <w:r>
        <w:rPr>
          <w:spacing w:val="39"/>
        </w:rPr>
        <w:t xml:space="preserve">  </w:t>
      </w:r>
      <w:r>
        <w:t>по</w:t>
      </w:r>
      <w:r>
        <w:rPr>
          <w:spacing w:val="39"/>
        </w:rPr>
        <w:t xml:space="preserve">  </w:t>
      </w:r>
      <w:r>
        <w:t>количеству,</w:t>
      </w:r>
      <w:r>
        <w:rPr>
          <w:spacing w:val="38"/>
        </w:rPr>
        <w:t xml:space="preserve">  </w:t>
      </w:r>
      <w:r>
        <w:t>форме</w:t>
      </w:r>
      <w:r>
        <w:rPr>
          <w:spacing w:val="39"/>
        </w:rPr>
        <w:t xml:space="preserve">  </w:t>
      </w:r>
      <w:r>
        <w:rPr>
          <w:spacing w:val="-10"/>
        </w:rP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3" w:firstLine="0"/>
      </w:pPr>
      <w:r>
        <w:lastRenderedPageBreak/>
        <w:t>величине с помощью условной меры, создание планов, схем, использование знаков, эталонов и другое;</w:t>
      </w:r>
    </w:p>
    <w:p w:rsidR="004D198F" w:rsidRDefault="00CD3198">
      <w:pPr>
        <w:pStyle w:val="a3"/>
        <w:ind w:right="272" w:firstLine="700"/>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4D198F" w:rsidRDefault="00CD3198">
      <w:pPr>
        <w:pStyle w:val="a3"/>
        <w:ind w:right="266" w:firstLine="700"/>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w:t>
      </w:r>
      <w:r>
        <w:rPr>
          <w:spacing w:val="-2"/>
        </w:rPr>
        <w:t>другое;</w:t>
      </w:r>
    </w:p>
    <w:p w:rsidR="004D198F" w:rsidRDefault="00CD3198">
      <w:pPr>
        <w:pStyle w:val="a3"/>
        <w:ind w:right="266" w:firstLine="700"/>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D198F" w:rsidRDefault="00CD3198">
      <w:pPr>
        <w:pStyle w:val="a4"/>
        <w:numPr>
          <w:ilvl w:val="0"/>
          <w:numId w:val="180"/>
        </w:numPr>
        <w:tabs>
          <w:tab w:val="left" w:pos="1237"/>
        </w:tabs>
        <w:spacing w:line="321" w:lineRule="exact"/>
        <w:ind w:left="1237" w:hanging="315"/>
        <w:jc w:val="both"/>
        <w:rPr>
          <w:sz w:val="28"/>
        </w:rPr>
      </w:pPr>
      <w:r>
        <w:rPr>
          <w:sz w:val="28"/>
        </w:rPr>
        <w:t>Окружающий</w:t>
      </w:r>
      <w:r>
        <w:rPr>
          <w:spacing w:val="-11"/>
          <w:sz w:val="28"/>
        </w:rPr>
        <w:t xml:space="preserve"> </w:t>
      </w:r>
      <w:r>
        <w:rPr>
          <w:spacing w:val="-4"/>
          <w:sz w:val="28"/>
        </w:rPr>
        <w:t>мир:</w:t>
      </w:r>
    </w:p>
    <w:p w:rsidR="004D198F" w:rsidRDefault="00CD3198">
      <w:pPr>
        <w:pStyle w:val="a3"/>
        <w:ind w:right="266" w:firstLine="700"/>
      </w:pPr>
      <w:r>
        <w:t>в совместной с детьми деятельности педагог обогащает представления</w:t>
      </w:r>
      <w:r>
        <w:rPr>
          <w:spacing w:val="40"/>
        </w:rPr>
        <w:t xml:space="preserve"> </w:t>
      </w:r>
      <w:r>
        <w:t>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w:t>
      </w:r>
      <w:r>
        <w:rPr>
          <w:spacing w:val="-2"/>
        </w:rPr>
        <w:t xml:space="preserve"> </w:t>
      </w:r>
      <w:r>
        <w:t>рассказывает о</w:t>
      </w:r>
      <w:r>
        <w:rPr>
          <w:spacing w:val="-1"/>
        </w:rPr>
        <w:t xml:space="preserve"> </w:t>
      </w:r>
      <w:r>
        <w:t>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w:t>
      </w:r>
      <w:r>
        <w:rPr>
          <w:spacing w:val="-2"/>
        </w:rPr>
        <w:t xml:space="preserve"> </w:t>
      </w:r>
      <w:r>
        <w:t>проявление</w:t>
      </w:r>
      <w:r>
        <w:rPr>
          <w:spacing w:val="-1"/>
        </w:rPr>
        <w:t xml:space="preserve"> </w:t>
      </w:r>
      <w:r>
        <w:t>интереса</w:t>
      </w:r>
      <w:r>
        <w:rPr>
          <w:spacing w:val="-2"/>
        </w:rPr>
        <w:t xml:space="preserve"> </w:t>
      </w:r>
      <w:r>
        <w:t>детей к</w:t>
      </w:r>
      <w:r>
        <w:rPr>
          <w:spacing w:val="-2"/>
        </w:rPr>
        <w:t xml:space="preserve"> </w:t>
      </w:r>
      <w:r>
        <w:t>ярким</w:t>
      </w:r>
      <w:r>
        <w:rPr>
          <w:spacing w:val="-1"/>
        </w:rPr>
        <w:t xml:space="preserve"> </w:t>
      </w:r>
      <w:r>
        <w:t>фактам</w:t>
      </w:r>
      <w:r>
        <w:rPr>
          <w:spacing w:val="-2"/>
        </w:rPr>
        <w:t xml:space="preserve"> </w:t>
      </w:r>
      <w:r>
        <w:t>из</w:t>
      </w:r>
      <w:r>
        <w:rPr>
          <w:spacing w:val="-1"/>
        </w:rPr>
        <w:t xml:space="preserve"> </w:t>
      </w:r>
      <w:r>
        <w:t>истории</w:t>
      </w:r>
      <w:r>
        <w:rPr>
          <w:spacing w:val="-2"/>
        </w:rPr>
        <w:t xml:space="preserve"> </w:t>
      </w:r>
      <w:r>
        <w:t>и культуры страны и общества, некоторым выдающимся людям России;</w:t>
      </w:r>
    </w:p>
    <w:p w:rsidR="004D198F" w:rsidRDefault="00CD3198">
      <w:pPr>
        <w:pStyle w:val="a3"/>
        <w:ind w:right="272" w:firstLine="700"/>
      </w:pPr>
      <w:r>
        <w:t>формирует представление о планете Земля как общем доме людей, о многообразии стран и народов мира на ней.</w:t>
      </w:r>
    </w:p>
    <w:p w:rsidR="004D198F" w:rsidRDefault="00CD3198">
      <w:pPr>
        <w:pStyle w:val="a4"/>
        <w:numPr>
          <w:ilvl w:val="0"/>
          <w:numId w:val="180"/>
        </w:numPr>
        <w:tabs>
          <w:tab w:val="left" w:pos="1242"/>
        </w:tabs>
        <w:spacing w:line="321" w:lineRule="exact"/>
        <w:ind w:left="1242" w:hanging="320"/>
        <w:jc w:val="both"/>
        <w:rPr>
          <w:sz w:val="28"/>
        </w:rPr>
      </w:pPr>
      <w:r>
        <w:rPr>
          <w:spacing w:val="-2"/>
          <w:sz w:val="28"/>
        </w:rPr>
        <w:t>Природа:</w:t>
      </w:r>
    </w:p>
    <w:p w:rsidR="004D198F" w:rsidRDefault="00CD3198">
      <w:pPr>
        <w:pStyle w:val="a3"/>
        <w:ind w:right="267" w:firstLine="700"/>
      </w:pPr>
      <w:r>
        <w:t>педагог расширяет и актуализирует представления детей о многообразии природного мира родного края, различных областей и</w:t>
      </w:r>
      <w:r>
        <w:rPr>
          <w:spacing w:val="40"/>
        </w:rPr>
        <w:t xml:space="preserve"> </w:t>
      </w:r>
      <w:r>
        <w:t>регионов России и на Земле, рассказывает о некоторых наиболее ярких представителях</w:t>
      </w:r>
      <w:r>
        <w:rPr>
          <w:spacing w:val="-4"/>
        </w:rPr>
        <w:t xml:space="preserve"> </w:t>
      </w:r>
      <w:r>
        <w:t>животных</w:t>
      </w:r>
      <w:r>
        <w:rPr>
          <w:spacing w:val="-4"/>
        </w:rPr>
        <w:t xml:space="preserve"> </w:t>
      </w:r>
      <w:r>
        <w:t>и</w:t>
      </w:r>
      <w:r>
        <w:rPr>
          <w:spacing w:val="-5"/>
        </w:rPr>
        <w:t xml:space="preserve"> </w:t>
      </w:r>
      <w:r>
        <w:t>растений</w:t>
      </w:r>
      <w:r>
        <w:rPr>
          <w:spacing w:val="-5"/>
        </w:rPr>
        <w:t xml:space="preserve"> </w:t>
      </w:r>
      <w:r>
        <w:t>разных</w:t>
      </w:r>
      <w:r>
        <w:rPr>
          <w:spacing w:val="-4"/>
        </w:rPr>
        <w:t xml:space="preserve"> </w:t>
      </w:r>
      <w:r>
        <w:t>природных</w:t>
      </w:r>
      <w:r>
        <w:rPr>
          <w:spacing w:val="-4"/>
        </w:rPr>
        <w:t xml:space="preserve"> </w:t>
      </w:r>
      <w:r>
        <w:t>зон</w:t>
      </w:r>
      <w:r>
        <w:rPr>
          <w:spacing w:val="-5"/>
        </w:rPr>
        <w:t xml:space="preserve"> </w:t>
      </w:r>
      <w:r>
        <w:t>(пустыня,</w:t>
      </w:r>
      <w:r>
        <w:rPr>
          <w:spacing w:val="-5"/>
        </w:rPr>
        <w:t xml:space="preserve"> </w:t>
      </w:r>
      <w:r>
        <w:t>степь, тайга, тундра и другие), об их образе жизни и приспособлении к среде обитания, изменениях жизни в разные сезоны года. Закрепляет умение сравнивать,</w:t>
      </w:r>
      <w:r>
        <w:rPr>
          <w:spacing w:val="-5"/>
        </w:rPr>
        <w:t xml:space="preserve"> </w:t>
      </w:r>
      <w:r>
        <w:t>выделять</w:t>
      </w:r>
      <w:r>
        <w:rPr>
          <w:spacing w:val="-2"/>
        </w:rPr>
        <w:t xml:space="preserve"> </w:t>
      </w:r>
      <w:r>
        <w:t>свойства</w:t>
      </w:r>
      <w:r>
        <w:rPr>
          <w:spacing w:val="-3"/>
        </w:rPr>
        <w:t xml:space="preserve"> </w:t>
      </w:r>
      <w:r>
        <w:t>объектов,</w:t>
      </w:r>
      <w:r>
        <w:rPr>
          <w:spacing w:val="-3"/>
        </w:rPr>
        <w:t xml:space="preserve"> </w:t>
      </w:r>
      <w:r>
        <w:t>классифицировать</w:t>
      </w:r>
      <w:r>
        <w:rPr>
          <w:spacing w:val="-2"/>
        </w:rPr>
        <w:t xml:space="preserve"> </w:t>
      </w:r>
      <w:r>
        <w:t>их</w:t>
      </w:r>
      <w:r>
        <w:rPr>
          <w:spacing w:val="-3"/>
        </w:rPr>
        <w:t xml:space="preserve"> </w:t>
      </w:r>
      <w:r>
        <w:t>по</w:t>
      </w:r>
      <w:r>
        <w:rPr>
          <w:spacing w:val="-2"/>
        </w:rPr>
        <w:t xml:space="preserve"> признакам,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2" w:firstLine="0"/>
      </w:pPr>
      <w:r>
        <w:lastRenderedPageBreak/>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D198F" w:rsidRDefault="00CD3198">
      <w:pPr>
        <w:pStyle w:val="a3"/>
        <w:spacing w:before="1"/>
        <w:ind w:right="265" w:firstLine="700"/>
      </w:pPr>
      <w:r>
        <w:t>педагог поддерживает стремление детей к наблюдениям за</w:t>
      </w:r>
      <w:r>
        <w:rPr>
          <w:spacing w:val="80"/>
        </w:rPr>
        <w:t xml:space="preserve"> </w:t>
      </w:r>
      <w:r>
        <w:t>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w:t>
      </w:r>
      <w:r>
        <w:rPr>
          <w:spacing w:val="40"/>
        </w:rPr>
        <w:t xml:space="preserve"> </w:t>
      </w:r>
      <w:r>
        <w:t>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w:t>
      </w:r>
      <w:r>
        <w:rPr>
          <w:spacing w:val="40"/>
        </w:rPr>
        <w:t xml:space="preserve"> </w:t>
      </w:r>
      <w:r>
        <w:t>живой природы;</w:t>
      </w:r>
    </w:p>
    <w:p w:rsidR="004D198F" w:rsidRDefault="00CD3198">
      <w:pPr>
        <w:pStyle w:val="a3"/>
        <w:spacing w:before="1"/>
        <w:ind w:right="273" w:firstLine="700"/>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D198F" w:rsidRDefault="00CD3198">
      <w:pPr>
        <w:pStyle w:val="a3"/>
        <w:spacing w:before="1"/>
        <w:ind w:right="271" w:firstLine="700"/>
      </w:pPr>
      <w:r>
        <w:t>закрепляет правила поведения в природе, воспитывает осознанное, бережное и заботливое отношение к природе и еѐ ресурсам.</w:t>
      </w:r>
    </w:p>
    <w:p w:rsidR="004D198F" w:rsidRDefault="004D198F">
      <w:pPr>
        <w:pStyle w:val="a3"/>
        <w:spacing w:before="3"/>
        <w:ind w:left="0" w:firstLine="0"/>
        <w:jc w:val="left"/>
      </w:pPr>
    </w:p>
    <w:p w:rsidR="004D198F" w:rsidRDefault="00CD3198">
      <w:pPr>
        <w:spacing w:before="1"/>
        <w:ind w:left="222" w:right="268" w:firstLine="707"/>
        <w:jc w:val="both"/>
        <w:rPr>
          <w:sz w:val="28"/>
        </w:rPr>
      </w:pPr>
      <w:r>
        <w:rPr>
          <w:b/>
          <w:sz w:val="28"/>
        </w:rPr>
        <w:t xml:space="preserve">Решение совокупных задач воспитания в рамках образовательной области «Познавательное развитие» </w:t>
      </w:r>
      <w:r>
        <w:rPr>
          <w:sz w:val="28"/>
        </w:rPr>
        <w:t xml:space="preserve">направлено на приобщение детей к ценностям «Человек», «Семья», «Познание», «Родина» и «Природа», что </w:t>
      </w:r>
      <w:r>
        <w:rPr>
          <w:spacing w:val="-2"/>
          <w:sz w:val="28"/>
        </w:rPr>
        <w:t>предполагает:</w:t>
      </w:r>
    </w:p>
    <w:p w:rsidR="004D198F" w:rsidRDefault="00CD3198">
      <w:pPr>
        <w:pStyle w:val="a3"/>
        <w:ind w:right="271" w:firstLine="719"/>
      </w:pPr>
      <w:r>
        <w:t>воспитание отношения к знанию как ценности, понимание значения образования для человека, общества, страны;</w:t>
      </w:r>
    </w:p>
    <w:p w:rsidR="004D198F" w:rsidRDefault="00CD3198">
      <w:pPr>
        <w:pStyle w:val="a3"/>
        <w:ind w:right="274" w:firstLine="719"/>
      </w:pPr>
      <w:r>
        <w:t>приобщение к отечественным традициям и праздникам, к истории и достижениям родной страны, к культурному наследию народов России;</w:t>
      </w:r>
    </w:p>
    <w:p w:rsidR="004D198F" w:rsidRDefault="00CD3198">
      <w:pPr>
        <w:pStyle w:val="a3"/>
        <w:spacing w:line="242" w:lineRule="auto"/>
        <w:ind w:right="269" w:firstLine="719"/>
      </w:pPr>
      <w:r>
        <w:t>воспитание уважения к людям - представителям разных народов</w:t>
      </w:r>
      <w:r>
        <w:rPr>
          <w:spacing w:val="40"/>
        </w:rPr>
        <w:t xml:space="preserve"> </w:t>
      </w:r>
      <w:r>
        <w:t>России независимо от их этнической принадлежности;</w:t>
      </w:r>
    </w:p>
    <w:p w:rsidR="004D198F" w:rsidRDefault="00CD3198">
      <w:pPr>
        <w:pStyle w:val="a3"/>
        <w:ind w:right="270" w:firstLine="719"/>
      </w:pPr>
      <w:r>
        <w:t>воспитание уважительного отношения к государственным символам страны (флагу, гербу, гимну);</w:t>
      </w:r>
    </w:p>
    <w:p w:rsidR="004D198F" w:rsidRDefault="00CD3198">
      <w:pPr>
        <w:pStyle w:val="a3"/>
        <w:ind w:right="272" w:firstLine="719"/>
      </w:pPr>
      <w: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Pr>
          <w:spacing w:val="-2"/>
        </w:rPr>
        <w:t>природы.</w:t>
      </w:r>
    </w:p>
    <w:p w:rsidR="004D198F" w:rsidRDefault="00CD3198">
      <w:pPr>
        <w:pStyle w:val="Heading1"/>
        <w:spacing w:before="317" w:line="322" w:lineRule="exact"/>
        <w:ind w:left="0" w:right="51"/>
        <w:jc w:val="center"/>
      </w:pPr>
      <w:r>
        <w:t>Методические</w:t>
      </w:r>
      <w:r>
        <w:rPr>
          <w:spacing w:val="-10"/>
        </w:rPr>
        <w:t xml:space="preserve"> </w:t>
      </w:r>
      <w:r>
        <w:t>пособия</w:t>
      </w:r>
      <w:r>
        <w:rPr>
          <w:spacing w:val="-9"/>
        </w:rPr>
        <w:t xml:space="preserve"> </w:t>
      </w:r>
      <w:r>
        <w:t>для</w:t>
      </w:r>
      <w:r>
        <w:rPr>
          <w:spacing w:val="-8"/>
        </w:rPr>
        <w:t xml:space="preserve"> </w:t>
      </w:r>
      <w:r>
        <w:t>решения</w:t>
      </w:r>
      <w:r>
        <w:rPr>
          <w:spacing w:val="-10"/>
        </w:rPr>
        <w:t xml:space="preserve"> </w:t>
      </w:r>
      <w:r>
        <w:t>задач</w:t>
      </w:r>
      <w:r>
        <w:rPr>
          <w:spacing w:val="-7"/>
        </w:rPr>
        <w:t xml:space="preserve"> </w:t>
      </w:r>
      <w:r>
        <w:t>образовательной</w:t>
      </w:r>
      <w:r>
        <w:rPr>
          <w:spacing w:val="-8"/>
        </w:rPr>
        <w:t xml:space="preserve"> </w:t>
      </w:r>
      <w:r>
        <w:rPr>
          <w:spacing w:val="-2"/>
        </w:rPr>
        <w:t>области</w:t>
      </w:r>
    </w:p>
    <w:p w:rsidR="004D198F" w:rsidRDefault="00CD3198">
      <w:pPr>
        <w:spacing w:line="319" w:lineRule="exact"/>
        <w:ind w:left="1338" w:right="1385"/>
        <w:jc w:val="center"/>
        <w:rPr>
          <w:b/>
          <w:sz w:val="28"/>
        </w:rPr>
      </w:pPr>
      <w:r>
        <w:rPr>
          <w:b/>
          <w:sz w:val="28"/>
        </w:rPr>
        <w:t>«Познавательное</w:t>
      </w:r>
      <w:r>
        <w:rPr>
          <w:b/>
          <w:spacing w:val="-13"/>
          <w:sz w:val="28"/>
        </w:rPr>
        <w:t xml:space="preserve"> </w:t>
      </w:r>
      <w:r>
        <w:rPr>
          <w:b/>
          <w:spacing w:val="-2"/>
          <w:sz w:val="28"/>
        </w:rPr>
        <w:t>развитие»</w:t>
      </w:r>
    </w:p>
    <w:p w:rsidR="004D198F" w:rsidRDefault="00CD3198">
      <w:pPr>
        <w:pStyle w:val="a3"/>
        <w:ind w:right="270"/>
      </w:pPr>
      <w:r>
        <w:t>Образовательная область «Познавательное развитие» Методический комплект программы «Детство», З.А. Михайлова..2017г.</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4"/>
        <w:jc w:val="left"/>
      </w:pPr>
      <w:r>
        <w:lastRenderedPageBreak/>
        <w:t>«Здравствуй, мир Белогорья!» Л.В.Серых Г.А. Репринцева.- Белгород: ООО «Эпицентр», 2018. – 52 с.</w:t>
      </w:r>
    </w:p>
    <w:p w:rsidR="004D198F" w:rsidRDefault="00CD3198">
      <w:pPr>
        <w:pStyle w:val="a3"/>
        <w:jc w:val="left"/>
      </w:pPr>
      <w:r>
        <w:t>«Здравствуй,</w:t>
      </w:r>
      <w:r>
        <w:rPr>
          <w:spacing w:val="40"/>
        </w:rPr>
        <w:t xml:space="preserve"> </w:t>
      </w:r>
      <w:r>
        <w:t>мир</w:t>
      </w:r>
      <w:r>
        <w:rPr>
          <w:spacing w:val="40"/>
        </w:rPr>
        <w:t xml:space="preserve"> </w:t>
      </w:r>
      <w:r>
        <w:t>Белогорья!»:</w:t>
      </w:r>
      <w:r>
        <w:rPr>
          <w:spacing w:val="40"/>
        </w:rPr>
        <w:t xml:space="preserve"> </w:t>
      </w:r>
      <w:r>
        <w:t>рабочая</w:t>
      </w:r>
      <w:r>
        <w:rPr>
          <w:spacing w:val="40"/>
        </w:rPr>
        <w:t xml:space="preserve"> </w:t>
      </w:r>
      <w:r>
        <w:t>тетрадь</w:t>
      </w:r>
      <w:r>
        <w:rPr>
          <w:spacing w:val="40"/>
        </w:rPr>
        <w:t xml:space="preserve"> </w:t>
      </w:r>
      <w:r>
        <w:t>для</w:t>
      </w:r>
      <w:r>
        <w:rPr>
          <w:spacing w:val="40"/>
        </w:rPr>
        <w:t xml:space="preserve"> </w:t>
      </w:r>
      <w:r>
        <w:t>детей</w:t>
      </w:r>
      <w:r>
        <w:rPr>
          <w:spacing w:val="40"/>
        </w:rPr>
        <w:t xml:space="preserve"> </w:t>
      </w:r>
      <w:r>
        <w:t>старшего</w:t>
      </w:r>
      <w:r>
        <w:rPr>
          <w:spacing w:val="40"/>
        </w:rPr>
        <w:t xml:space="preserve"> </w:t>
      </w:r>
      <w:r>
        <w:t>дошкольного возраста/ Л.В. Серых.</w:t>
      </w:r>
    </w:p>
    <w:p w:rsidR="004D198F" w:rsidRDefault="00CD3198">
      <w:pPr>
        <w:pStyle w:val="a3"/>
        <w:spacing w:line="321" w:lineRule="exact"/>
        <w:ind w:left="930" w:firstLine="0"/>
        <w:jc w:val="left"/>
      </w:pPr>
      <w:r>
        <w:t>О.А.</w:t>
      </w:r>
      <w:r>
        <w:rPr>
          <w:spacing w:val="-6"/>
        </w:rPr>
        <w:t xml:space="preserve"> </w:t>
      </w:r>
      <w:r>
        <w:t>Воронкевич.</w:t>
      </w:r>
      <w:r>
        <w:rPr>
          <w:spacing w:val="-5"/>
        </w:rPr>
        <w:t xml:space="preserve"> </w:t>
      </w:r>
      <w:r>
        <w:t>Добро</w:t>
      </w:r>
      <w:r>
        <w:rPr>
          <w:spacing w:val="-4"/>
        </w:rPr>
        <w:t xml:space="preserve"> </w:t>
      </w:r>
      <w:r>
        <w:t>пожаловать</w:t>
      </w:r>
      <w:r>
        <w:rPr>
          <w:spacing w:val="-7"/>
        </w:rPr>
        <w:t xml:space="preserve"> </w:t>
      </w:r>
      <w:r>
        <w:t>в</w:t>
      </w:r>
      <w:r>
        <w:rPr>
          <w:spacing w:val="-5"/>
        </w:rPr>
        <w:t xml:space="preserve"> </w:t>
      </w:r>
      <w:r>
        <w:t>экологию.</w:t>
      </w:r>
      <w:r>
        <w:rPr>
          <w:spacing w:val="-5"/>
        </w:rPr>
        <w:t xml:space="preserve"> </w:t>
      </w:r>
      <w:r>
        <w:rPr>
          <w:spacing w:val="-2"/>
        </w:rPr>
        <w:t>2016г.</w:t>
      </w:r>
    </w:p>
    <w:p w:rsidR="004D198F" w:rsidRDefault="00CD3198">
      <w:pPr>
        <w:pStyle w:val="a3"/>
        <w:tabs>
          <w:tab w:val="left" w:pos="3395"/>
          <w:tab w:val="left" w:pos="4561"/>
          <w:tab w:val="left" w:pos="6368"/>
          <w:tab w:val="left" w:pos="6912"/>
          <w:tab w:val="left" w:pos="8541"/>
        </w:tabs>
        <w:ind w:right="270"/>
        <w:jc w:val="left"/>
      </w:pPr>
      <w:r>
        <w:rPr>
          <w:spacing w:val="-2"/>
        </w:rPr>
        <w:t>О.А.Воронкевич.</w:t>
      </w:r>
      <w:r>
        <w:tab/>
      </w:r>
      <w:r>
        <w:rPr>
          <w:spacing w:val="-4"/>
        </w:rPr>
        <w:t>Добро</w:t>
      </w:r>
      <w:r>
        <w:tab/>
      </w:r>
      <w:r>
        <w:rPr>
          <w:spacing w:val="-2"/>
        </w:rPr>
        <w:t>пожаловать</w:t>
      </w:r>
      <w:r>
        <w:tab/>
      </w:r>
      <w:r>
        <w:rPr>
          <w:spacing w:val="-10"/>
        </w:rPr>
        <w:t>в</w:t>
      </w:r>
      <w:r>
        <w:tab/>
      </w:r>
      <w:r>
        <w:rPr>
          <w:spacing w:val="-2"/>
        </w:rPr>
        <w:t>экологию.</w:t>
      </w:r>
      <w:r>
        <w:tab/>
      </w:r>
      <w:r>
        <w:rPr>
          <w:spacing w:val="-2"/>
        </w:rPr>
        <w:t xml:space="preserve">Дневник </w:t>
      </w:r>
      <w:r>
        <w:t>занимательных экспериментов для детей 6-7 лет.2017г.</w:t>
      </w:r>
    </w:p>
    <w:p w:rsidR="004D198F" w:rsidRDefault="00CD3198">
      <w:pPr>
        <w:pStyle w:val="a3"/>
        <w:tabs>
          <w:tab w:val="left" w:pos="3407"/>
          <w:tab w:val="left" w:pos="4585"/>
          <w:tab w:val="left" w:pos="6403"/>
          <w:tab w:val="left" w:pos="6960"/>
          <w:tab w:val="left" w:pos="8601"/>
        </w:tabs>
        <w:ind w:right="268"/>
        <w:jc w:val="left"/>
      </w:pPr>
      <w:r>
        <w:rPr>
          <w:spacing w:val="-2"/>
        </w:rPr>
        <w:t>О.А.Воронкевич.</w:t>
      </w:r>
      <w:r>
        <w:tab/>
      </w:r>
      <w:r>
        <w:rPr>
          <w:spacing w:val="-4"/>
        </w:rPr>
        <w:t>Добро</w:t>
      </w:r>
      <w:r>
        <w:tab/>
      </w:r>
      <w:r>
        <w:rPr>
          <w:spacing w:val="-2"/>
        </w:rPr>
        <w:t>пожаловать</w:t>
      </w:r>
      <w:r>
        <w:tab/>
      </w:r>
      <w:r>
        <w:rPr>
          <w:spacing w:val="-10"/>
        </w:rPr>
        <w:t>в</w:t>
      </w:r>
      <w:r>
        <w:tab/>
      </w:r>
      <w:r>
        <w:rPr>
          <w:spacing w:val="-2"/>
        </w:rPr>
        <w:t>экологию.</w:t>
      </w:r>
      <w:r>
        <w:tab/>
      </w:r>
      <w:r>
        <w:rPr>
          <w:spacing w:val="-2"/>
        </w:rPr>
        <w:t xml:space="preserve">Детские </w:t>
      </w:r>
      <w:r>
        <w:t>экологические проекты.2016г.</w:t>
      </w:r>
    </w:p>
    <w:p w:rsidR="004D198F" w:rsidRDefault="00CD3198">
      <w:pPr>
        <w:pStyle w:val="a3"/>
        <w:spacing w:line="321" w:lineRule="exact"/>
        <w:ind w:left="930" w:firstLine="0"/>
        <w:jc w:val="left"/>
      </w:pPr>
      <w:r>
        <w:t>Математика</w:t>
      </w:r>
      <w:r>
        <w:rPr>
          <w:spacing w:val="3"/>
        </w:rPr>
        <w:t xml:space="preserve"> </w:t>
      </w:r>
      <w:r>
        <w:t>–</w:t>
      </w:r>
      <w:r>
        <w:rPr>
          <w:spacing w:val="4"/>
        </w:rPr>
        <w:t xml:space="preserve"> </w:t>
      </w:r>
      <w:r>
        <w:t>это</w:t>
      </w:r>
      <w:r>
        <w:rPr>
          <w:spacing w:val="2"/>
        </w:rPr>
        <w:t xml:space="preserve"> </w:t>
      </w:r>
      <w:r>
        <w:t>интересно.</w:t>
      </w:r>
      <w:r>
        <w:rPr>
          <w:spacing w:val="3"/>
        </w:rPr>
        <w:t xml:space="preserve"> </w:t>
      </w:r>
      <w:r>
        <w:t>Парциальная</w:t>
      </w:r>
      <w:r>
        <w:rPr>
          <w:spacing w:val="1"/>
        </w:rPr>
        <w:t xml:space="preserve"> </w:t>
      </w:r>
      <w:r>
        <w:t>программа./</w:t>
      </w:r>
      <w:r>
        <w:rPr>
          <w:spacing w:val="10"/>
        </w:rPr>
        <w:t xml:space="preserve"> </w:t>
      </w:r>
      <w:r>
        <w:rPr>
          <w:spacing w:val="-2"/>
        </w:rPr>
        <w:t>З.А.Михайлова.</w:t>
      </w:r>
    </w:p>
    <w:p w:rsidR="004D198F" w:rsidRDefault="00CD3198">
      <w:pPr>
        <w:pStyle w:val="a3"/>
        <w:spacing w:line="322" w:lineRule="exact"/>
        <w:ind w:firstLine="0"/>
        <w:jc w:val="left"/>
      </w:pPr>
      <w:r>
        <w:rPr>
          <w:spacing w:val="-2"/>
        </w:rPr>
        <w:t>2017г.</w:t>
      </w:r>
    </w:p>
    <w:p w:rsidR="004D198F" w:rsidRDefault="00CD3198">
      <w:pPr>
        <w:pStyle w:val="a3"/>
        <w:ind w:right="264"/>
        <w:jc w:val="left"/>
      </w:pPr>
      <w:r>
        <w:t>Математика</w:t>
      </w:r>
      <w:r>
        <w:rPr>
          <w:spacing w:val="-6"/>
        </w:rPr>
        <w:t xml:space="preserve"> </w:t>
      </w:r>
      <w:r>
        <w:t>–</w:t>
      </w:r>
      <w:r>
        <w:rPr>
          <w:spacing w:val="-4"/>
        </w:rPr>
        <w:t xml:space="preserve"> </w:t>
      </w:r>
      <w:r>
        <w:t>это</w:t>
      </w:r>
      <w:r>
        <w:rPr>
          <w:spacing w:val="-4"/>
        </w:rPr>
        <w:t xml:space="preserve"> </w:t>
      </w:r>
      <w:r>
        <w:t>интересно.</w:t>
      </w:r>
      <w:r>
        <w:rPr>
          <w:spacing w:val="-5"/>
        </w:rPr>
        <w:t xml:space="preserve"> </w:t>
      </w:r>
      <w:r>
        <w:t>Игровые</w:t>
      </w:r>
      <w:r>
        <w:rPr>
          <w:spacing w:val="-4"/>
        </w:rPr>
        <w:t xml:space="preserve"> </w:t>
      </w:r>
      <w:r>
        <w:t>ситуации</w:t>
      </w:r>
      <w:r>
        <w:rPr>
          <w:spacing w:val="-4"/>
        </w:rPr>
        <w:t xml:space="preserve"> </w:t>
      </w:r>
      <w:r>
        <w:t>для</w:t>
      </w:r>
      <w:r>
        <w:rPr>
          <w:spacing w:val="-4"/>
        </w:rPr>
        <w:t xml:space="preserve"> </w:t>
      </w:r>
      <w:r>
        <w:t>детей</w:t>
      </w:r>
      <w:r>
        <w:rPr>
          <w:spacing w:val="-4"/>
        </w:rPr>
        <w:t xml:space="preserve"> </w:t>
      </w:r>
      <w:r>
        <w:t xml:space="preserve">дошкольного </w:t>
      </w:r>
      <w:r>
        <w:rPr>
          <w:spacing w:val="-2"/>
        </w:rPr>
        <w:t>возраста.</w:t>
      </w:r>
    </w:p>
    <w:p w:rsidR="004D198F" w:rsidRDefault="00CD3198">
      <w:pPr>
        <w:pStyle w:val="a3"/>
        <w:jc w:val="left"/>
      </w:pPr>
      <w:r>
        <w:t>З.А.Михайлова – Математика – это интересно: (4 рабочих тетради для разных возрастных групп)</w:t>
      </w:r>
    </w:p>
    <w:p w:rsidR="004D198F" w:rsidRDefault="00CD3198">
      <w:pPr>
        <w:pStyle w:val="a3"/>
        <w:jc w:val="left"/>
      </w:pPr>
      <w:r>
        <w:t>З.А. Михайлова, М.Н. Полякова, Т.А. Ивченко, Л.С. Римашевская, Н.О. Никонова. Образовательная область «Познание», 2013г.</w:t>
      </w:r>
    </w:p>
    <w:p w:rsidR="004D198F" w:rsidRDefault="00CD3198">
      <w:pPr>
        <w:pStyle w:val="a3"/>
        <w:jc w:val="left"/>
      </w:pPr>
      <w:r>
        <w:t>«Ознакомление</w:t>
      </w:r>
      <w:r>
        <w:rPr>
          <w:spacing w:val="40"/>
        </w:rPr>
        <w:t xml:space="preserve"> </w:t>
      </w:r>
      <w:r>
        <w:t>с</w:t>
      </w:r>
      <w:r>
        <w:rPr>
          <w:spacing w:val="40"/>
        </w:rPr>
        <w:t xml:space="preserve"> </w:t>
      </w:r>
      <w:r>
        <w:t>природой</w:t>
      </w:r>
      <w:r>
        <w:rPr>
          <w:spacing w:val="40"/>
        </w:rPr>
        <w:t xml:space="preserve"> </w:t>
      </w:r>
      <w:r>
        <w:t>в</w:t>
      </w:r>
      <w:r>
        <w:rPr>
          <w:spacing w:val="40"/>
        </w:rPr>
        <w:t xml:space="preserve"> </w:t>
      </w:r>
      <w:r>
        <w:t>детском</w:t>
      </w:r>
      <w:r>
        <w:rPr>
          <w:spacing w:val="40"/>
        </w:rPr>
        <w:t xml:space="preserve"> </w:t>
      </w:r>
      <w:r>
        <w:t>саду»:</w:t>
      </w:r>
      <w:r>
        <w:rPr>
          <w:spacing w:val="40"/>
        </w:rPr>
        <w:t xml:space="preserve"> </w:t>
      </w:r>
      <w:r>
        <w:t>Вторая</w:t>
      </w:r>
      <w:r>
        <w:rPr>
          <w:spacing w:val="40"/>
        </w:rPr>
        <w:t xml:space="preserve"> </w:t>
      </w:r>
      <w:r>
        <w:t>группа</w:t>
      </w:r>
      <w:r>
        <w:rPr>
          <w:spacing w:val="40"/>
        </w:rPr>
        <w:t xml:space="preserve"> </w:t>
      </w:r>
      <w:r>
        <w:t>раннего возраста/ Соломенникова О.А., 2015г.</w:t>
      </w:r>
    </w:p>
    <w:p w:rsidR="004D198F" w:rsidRDefault="00CD3198">
      <w:pPr>
        <w:pStyle w:val="a3"/>
        <w:tabs>
          <w:tab w:val="left" w:pos="3043"/>
          <w:tab w:val="left" w:pos="3410"/>
          <w:tab w:val="left" w:pos="4805"/>
          <w:tab w:val="left" w:pos="5179"/>
          <w:tab w:val="left" w:pos="6390"/>
          <w:tab w:val="left" w:pos="7378"/>
          <w:tab w:val="left" w:pos="8675"/>
        </w:tabs>
        <w:spacing w:line="242" w:lineRule="auto"/>
        <w:ind w:right="273"/>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младшая</w:t>
      </w:r>
      <w:r>
        <w:tab/>
      </w:r>
      <w:r>
        <w:rPr>
          <w:spacing w:val="-2"/>
        </w:rPr>
        <w:t xml:space="preserve">группа/ </w:t>
      </w:r>
      <w:r>
        <w:t>Соломенникова О.А., 2015г.</w:t>
      </w:r>
    </w:p>
    <w:p w:rsidR="004D198F" w:rsidRDefault="00CD3198">
      <w:pPr>
        <w:pStyle w:val="a3"/>
        <w:tabs>
          <w:tab w:val="left" w:pos="3059"/>
          <w:tab w:val="left" w:pos="3443"/>
          <w:tab w:val="left" w:pos="4855"/>
          <w:tab w:val="left" w:pos="5245"/>
          <w:tab w:val="left" w:pos="6473"/>
          <w:tab w:val="left" w:pos="7478"/>
          <w:tab w:val="left" w:pos="8679"/>
        </w:tabs>
        <w:ind w:right="271"/>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средняя</w:t>
      </w:r>
      <w:r>
        <w:tab/>
      </w:r>
      <w:r>
        <w:rPr>
          <w:spacing w:val="-2"/>
        </w:rPr>
        <w:t xml:space="preserve">группа/ </w:t>
      </w:r>
      <w:r>
        <w:t>Соломенникова О.А., 2015г.</w:t>
      </w:r>
    </w:p>
    <w:p w:rsidR="004D198F" w:rsidRDefault="00CD3198">
      <w:pPr>
        <w:pStyle w:val="a3"/>
        <w:tabs>
          <w:tab w:val="left" w:pos="3052"/>
          <w:tab w:val="left" w:pos="3429"/>
          <w:tab w:val="left" w:pos="4836"/>
          <w:tab w:val="left" w:pos="5220"/>
          <w:tab w:val="left" w:pos="6440"/>
          <w:tab w:val="left" w:pos="7440"/>
          <w:tab w:val="left" w:pos="8676"/>
        </w:tabs>
        <w:ind w:right="272"/>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старшая</w:t>
      </w:r>
      <w:r>
        <w:tab/>
      </w:r>
      <w:r>
        <w:rPr>
          <w:spacing w:val="-2"/>
        </w:rPr>
        <w:t xml:space="preserve">группа/ </w:t>
      </w:r>
      <w:r>
        <w:t>Соломенникова О.А., 2015г.</w:t>
      </w:r>
    </w:p>
    <w:p w:rsidR="004D198F" w:rsidRDefault="00CD3198">
      <w:pPr>
        <w:pStyle w:val="a3"/>
        <w:spacing w:line="322" w:lineRule="exact"/>
        <w:ind w:left="930" w:firstLine="0"/>
        <w:jc w:val="left"/>
      </w:pPr>
      <w:r>
        <w:t>Е.В.</w:t>
      </w:r>
      <w:r>
        <w:rPr>
          <w:spacing w:val="-13"/>
        </w:rPr>
        <w:t xml:space="preserve"> </w:t>
      </w:r>
      <w:r>
        <w:t>Колесникова.</w:t>
      </w:r>
      <w:r>
        <w:rPr>
          <w:spacing w:val="-9"/>
        </w:rPr>
        <w:t xml:space="preserve"> </w:t>
      </w:r>
      <w:r>
        <w:t>Программа</w:t>
      </w:r>
      <w:r>
        <w:rPr>
          <w:spacing w:val="-8"/>
        </w:rPr>
        <w:t xml:space="preserve"> </w:t>
      </w:r>
      <w:r>
        <w:t>«Математические</w:t>
      </w:r>
      <w:r>
        <w:rPr>
          <w:spacing w:val="-8"/>
        </w:rPr>
        <w:t xml:space="preserve"> </w:t>
      </w:r>
      <w:r>
        <w:t>ступеньки».</w:t>
      </w:r>
      <w:r>
        <w:rPr>
          <w:spacing w:val="-9"/>
        </w:rPr>
        <w:t xml:space="preserve"> </w:t>
      </w:r>
      <w:r>
        <w:rPr>
          <w:spacing w:val="-2"/>
        </w:rPr>
        <w:t>2007г.</w:t>
      </w:r>
    </w:p>
    <w:p w:rsidR="004D198F" w:rsidRDefault="00CD3198">
      <w:pPr>
        <w:pStyle w:val="a3"/>
        <w:ind w:right="267"/>
      </w:pPr>
      <w:r>
        <w:t>Математика для детей 5-6 лет. Методическое пособие</w:t>
      </w:r>
      <w:r>
        <w:rPr>
          <w:spacing w:val="40"/>
        </w:rPr>
        <w:t xml:space="preserve"> </w:t>
      </w:r>
      <w:r>
        <w:t>к рабочей тетради/ Е.В. Колесникова, 2004г.</w:t>
      </w:r>
    </w:p>
    <w:p w:rsidR="004D198F" w:rsidRDefault="00CD3198">
      <w:pPr>
        <w:pStyle w:val="a3"/>
        <w:ind w:right="269"/>
      </w:pPr>
      <w:r>
        <w:t>Математика для детей 6-7 лет. Методическое пособие</w:t>
      </w:r>
      <w:r>
        <w:rPr>
          <w:spacing w:val="40"/>
        </w:rPr>
        <w:t xml:space="preserve"> </w:t>
      </w:r>
      <w:r>
        <w:t>к рабочей тетради/ Е.В. Колесникова, 2007г.</w:t>
      </w:r>
    </w:p>
    <w:p w:rsidR="004D198F" w:rsidRDefault="00CD3198">
      <w:pPr>
        <w:pStyle w:val="a3"/>
        <w:ind w:right="264"/>
      </w:pPr>
      <w:r>
        <w:t>Познавательно-творческое развитие дошкольников в игровой интегрированной деятельности: Методические рекомендации/Т.В.Белова, А.В. Строганова, И.А.Чибрикова, 2017г.</w:t>
      </w:r>
    </w:p>
    <w:p w:rsidR="004D198F" w:rsidRDefault="00CD3198">
      <w:pPr>
        <w:pStyle w:val="a3"/>
        <w:ind w:right="269"/>
      </w:pPr>
      <w:r>
        <w:t>Математика для детей 3-4 лет. Методическое пособие</w:t>
      </w:r>
      <w:r>
        <w:rPr>
          <w:spacing w:val="40"/>
        </w:rPr>
        <w:t xml:space="preserve"> </w:t>
      </w:r>
      <w:r>
        <w:t>к рабочей тетради/ Е.В. Колесникова. 2008г.</w:t>
      </w:r>
    </w:p>
    <w:p w:rsidR="004D198F" w:rsidRDefault="00CD3198">
      <w:pPr>
        <w:pStyle w:val="a3"/>
        <w:spacing w:line="321" w:lineRule="exact"/>
        <w:ind w:left="930" w:firstLine="0"/>
      </w:pPr>
      <w:r>
        <w:t>И.А.Лыкова.</w:t>
      </w:r>
      <w:r>
        <w:rPr>
          <w:spacing w:val="-9"/>
        </w:rPr>
        <w:t xml:space="preserve"> </w:t>
      </w:r>
      <w:r>
        <w:t>Конструирование</w:t>
      </w:r>
      <w:r>
        <w:rPr>
          <w:spacing w:val="-6"/>
        </w:rPr>
        <w:t xml:space="preserve"> </w:t>
      </w:r>
      <w:r>
        <w:t>в</w:t>
      </w:r>
      <w:r>
        <w:rPr>
          <w:spacing w:val="-7"/>
        </w:rPr>
        <w:t xml:space="preserve"> </w:t>
      </w:r>
      <w:r>
        <w:t>детском</w:t>
      </w:r>
      <w:r>
        <w:rPr>
          <w:spacing w:val="-6"/>
        </w:rPr>
        <w:t xml:space="preserve"> </w:t>
      </w:r>
      <w:r>
        <w:rPr>
          <w:spacing w:val="-2"/>
        </w:rPr>
        <w:t>саду.2015г.</w:t>
      </w:r>
    </w:p>
    <w:p w:rsidR="004D198F" w:rsidRDefault="00CD3198">
      <w:pPr>
        <w:pStyle w:val="a3"/>
        <w:tabs>
          <w:tab w:val="left" w:pos="2167"/>
          <w:tab w:val="left" w:pos="3767"/>
          <w:tab w:val="left" w:pos="7601"/>
          <w:tab w:val="left" w:pos="8912"/>
        </w:tabs>
        <w:ind w:left="930" w:firstLine="0"/>
        <w:jc w:val="left"/>
      </w:pPr>
      <w:r>
        <w:rPr>
          <w:spacing w:val="-2"/>
        </w:rPr>
        <w:t>Игровая</w:t>
      </w:r>
      <w:r>
        <w:tab/>
      </w:r>
      <w:r>
        <w:rPr>
          <w:spacing w:val="-2"/>
        </w:rPr>
        <w:t>технология</w:t>
      </w:r>
      <w:r>
        <w:tab/>
      </w:r>
      <w:r>
        <w:rPr>
          <w:spacing w:val="-2"/>
        </w:rPr>
        <w:t>интеллектуально-творческого</w:t>
      </w:r>
      <w:r>
        <w:tab/>
      </w:r>
      <w:r>
        <w:rPr>
          <w:spacing w:val="-2"/>
        </w:rPr>
        <w:t>развития</w:t>
      </w:r>
      <w:r>
        <w:tab/>
      </w:r>
      <w:r>
        <w:rPr>
          <w:spacing w:val="-2"/>
        </w:rPr>
        <w:t>детей</w:t>
      </w:r>
    </w:p>
    <w:p w:rsidR="004D198F" w:rsidRDefault="00CD3198">
      <w:pPr>
        <w:pStyle w:val="a3"/>
        <w:tabs>
          <w:tab w:val="left" w:pos="1881"/>
          <w:tab w:val="left" w:pos="3401"/>
          <w:tab w:val="left" w:pos="4430"/>
          <w:tab w:val="left" w:pos="6292"/>
          <w:tab w:val="left" w:pos="7555"/>
        </w:tabs>
        <w:ind w:right="273" w:firstLine="0"/>
        <w:jc w:val="left"/>
      </w:pPr>
      <w:r>
        <w:rPr>
          <w:spacing w:val="-2"/>
        </w:rPr>
        <w:t>«Сказочные</w:t>
      </w:r>
      <w:r>
        <w:tab/>
      </w:r>
      <w:r>
        <w:rPr>
          <w:spacing w:val="-2"/>
        </w:rPr>
        <w:t>лабиринты</w:t>
      </w:r>
      <w:r>
        <w:tab/>
      </w:r>
      <w:r>
        <w:rPr>
          <w:spacing w:val="-2"/>
        </w:rPr>
        <w:t>игры»:</w:t>
      </w:r>
      <w:r>
        <w:tab/>
      </w:r>
      <w:r>
        <w:rPr>
          <w:spacing w:val="-2"/>
        </w:rPr>
        <w:t>методическое</w:t>
      </w:r>
      <w:r>
        <w:tab/>
      </w:r>
      <w:r>
        <w:rPr>
          <w:spacing w:val="-2"/>
        </w:rPr>
        <w:t>пособие/</w:t>
      </w:r>
      <w:r>
        <w:tab/>
      </w:r>
      <w:r>
        <w:rPr>
          <w:spacing w:val="-2"/>
        </w:rPr>
        <w:t>В.В.Воскобович, 2018г.</w:t>
      </w:r>
    </w:p>
    <w:p w:rsidR="004D198F" w:rsidRDefault="00CD3198">
      <w:pPr>
        <w:pStyle w:val="a3"/>
        <w:jc w:val="left"/>
      </w:pPr>
      <w:r>
        <w:t>З.А.Ефанова. Комплексные занятия по программе «Детство». Средняя группа. 2016г.</w:t>
      </w:r>
    </w:p>
    <w:p w:rsidR="004D198F" w:rsidRDefault="00CD3198">
      <w:pPr>
        <w:pStyle w:val="a3"/>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left="930" w:firstLine="0"/>
        <w:jc w:val="left"/>
      </w:pPr>
      <w:r>
        <w:lastRenderedPageBreak/>
        <w:t>А.В.</w:t>
      </w:r>
      <w:r>
        <w:rPr>
          <w:spacing w:val="63"/>
        </w:rPr>
        <w:t xml:space="preserve"> </w:t>
      </w:r>
      <w:r>
        <w:t>Аджи.</w:t>
      </w:r>
      <w:r>
        <w:rPr>
          <w:spacing w:val="68"/>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before="2"/>
        <w:ind w:firstLine="0"/>
        <w:jc w:val="left"/>
      </w:pPr>
      <w:r>
        <w:rPr>
          <w:spacing w:val="-2"/>
        </w:rPr>
        <w:t>2008г.</w:t>
      </w:r>
    </w:p>
    <w:p w:rsidR="004D198F" w:rsidRDefault="00CD3198">
      <w:pPr>
        <w:pStyle w:val="a3"/>
        <w:ind w:right="264"/>
        <w:jc w:val="left"/>
      </w:pPr>
      <w:r>
        <w:t>В.</w:t>
      </w:r>
      <w:r>
        <w:rPr>
          <w:spacing w:val="40"/>
        </w:rPr>
        <w:t xml:space="preserve"> </w:t>
      </w:r>
      <w:r>
        <w:t>Куцакова.</w:t>
      </w:r>
      <w:r>
        <w:rPr>
          <w:spacing w:val="40"/>
        </w:rPr>
        <w:t xml:space="preserve"> </w:t>
      </w:r>
      <w:r>
        <w:t>Конструирование</w:t>
      </w:r>
      <w:r>
        <w:rPr>
          <w:spacing w:val="40"/>
        </w:rPr>
        <w:t xml:space="preserve"> </w:t>
      </w:r>
      <w:r>
        <w:t>из</w:t>
      </w:r>
      <w:r>
        <w:rPr>
          <w:spacing w:val="40"/>
        </w:rPr>
        <w:t xml:space="preserve"> </w:t>
      </w:r>
      <w:r>
        <w:t>строительного</w:t>
      </w:r>
      <w:r>
        <w:rPr>
          <w:spacing w:val="40"/>
        </w:rPr>
        <w:t xml:space="preserve"> </w:t>
      </w:r>
      <w:r>
        <w:t>материала,</w:t>
      </w:r>
      <w:r>
        <w:rPr>
          <w:spacing w:val="40"/>
        </w:rPr>
        <w:t xml:space="preserve"> </w:t>
      </w:r>
      <w:r>
        <w:t>средняя группа, 2015г.</w:t>
      </w:r>
    </w:p>
    <w:p w:rsidR="004D198F" w:rsidRDefault="00CD3198">
      <w:pPr>
        <w:pStyle w:val="a3"/>
        <w:jc w:val="left"/>
      </w:pPr>
      <w:r>
        <w:t>В.</w:t>
      </w:r>
      <w:r>
        <w:rPr>
          <w:spacing w:val="40"/>
        </w:rPr>
        <w:t xml:space="preserve"> </w:t>
      </w:r>
      <w:r>
        <w:t>Куцакова.</w:t>
      </w:r>
      <w:r>
        <w:rPr>
          <w:spacing w:val="40"/>
        </w:rPr>
        <w:t xml:space="preserve"> </w:t>
      </w:r>
      <w:r>
        <w:t>Конструирование</w:t>
      </w:r>
      <w:r>
        <w:rPr>
          <w:spacing w:val="40"/>
        </w:rPr>
        <w:t xml:space="preserve"> </w:t>
      </w:r>
      <w:r>
        <w:t>из</w:t>
      </w:r>
      <w:r>
        <w:rPr>
          <w:spacing w:val="40"/>
        </w:rPr>
        <w:t xml:space="preserve"> </w:t>
      </w:r>
      <w:r>
        <w:t>строительного</w:t>
      </w:r>
      <w:r>
        <w:rPr>
          <w:spacing w:val="40"/>
        </w:rPr>
        <w:t xml:space="preserve"> </w:t>
      </w:r>
      <w:r>
        <w:t>материала,</w:t>
      </w:r>
      <w:r>
        <w:rPr>
          <w:spacing w:val="40"/>
        </w:rPr>
        <w:t xml:space="preserve"> </w:t>
      </w:r>
      <w:r>
        <w:t>старшая группа, 2014г.</w:t>
      </w:r>
    </w:p>
    <w:p w:rsidR="004D198F" w:rsidRDefault="00CD3198">
      <w:pPr>
        <w:pStyle w:val="a3"/>
        <w:tabs>
          <w:tab w:val="left" w:pos="1541"/>
          <w:tab w:val="left" w:pos="3102"/>
          <w:tab w:val="left" w:pos="5569"/>
          <w:tab w:val="left" w:pos="6183"/>
          <w:tab w:val="left" w:pos="8281"/>
        </w:tabs>
        <w:spacing w:line="242" w:lineRule="auto"/>
        <w:ind w:right="263"/>
        <w:jc w:val="left"/>
      </w:pPr>
      <w:r>
        <w:rPr>
          <w:spacing w:val="-6"/>
        </w:rPr>
        <w:t>В.</w:t>
      </w:r>
      <w:r>
        <w:tab/>
      </w:r>
      <w:r>
        <w:rPr>
          <w:spacing w:val="-2"/>
        </w:rPr>
        <w:t>Куцакова.</w:t>
      </w:r>
      <w:r>
        <w:tab/>
      </w:r>
      <w:r>
        <w:rPr>
          <w:spacing w:val="-2"/>
        </w:rPr>
        <w:t>Конструирование</w:t>
      </w:r>
      <w:r>
        <w:tab/>
      </w:r>
      <w:r>
        <w:rPr>
          <w:spacing w:val="-6"/>
        </w:rPr>
        <w:t>из</w:t>
      </w:r>
      <w:r>
        <w:tab/>
      </w:r>
      <w:r>
        <w:rPr>
          <w:spacing w:val="-2"/>
        </w:rPr>
        <w:t>строительного</w:t>
      </w:r>
      <w:r>
        <w:tab/>
      </w:r>
      <w:r>
        <w:rPr>
          <w:spacing w:val="-2"/>
        </w:rPr>
        <w:t xml:space="preserve">материала, </w:t>
      </w:r>
      <w:r>
        <w:t>подготовительная группа, 2014г.</w:t>
      </w:r>
    </w:p>
    <w:p w:rsidR="004D198F" w:rsidRDefault="00CD3198">
      <w:pPr>
        <w:pStyle w:val="a3"/>
        <w:jc w:val="left"/>
      </w:pPr>
      <w:r>
        <w:t>А.В.</w:t>
      </w:r>
      <w:r>
        <w:rPr>
          <w:spacing w:val="-3"/>
        </w:rPr>
        <w:t xml:space="preserve"> </w:t>
      </w:r>
      <w:r>
        <w:t>Куцакова.</w:t>
      </w:r>
      <w:r>
        <w:rPr>
          <w:spacing w:val="-3"/>
        </w:rPr>
        <w:t xml:space="preserve"> </w:t>
      </w:r>
      <w:r>
        <w:t>Творим</w:t>
      </w:r>
      <w:r>
        <w:rPr>
          <w:spacing w:val="-3"/>
        </w:rPr>
        <w:t xml:space="preserve"> </w:t>
      </w:r>
      <w:r>
        <w:t>и</w:t>
      </w:r>
      <w:r>
        <w:rPr>
          <w:spacing w:val="-2"/>
        </w:rPr>
        <w:t xml:space="preserve"> </w:t>
      </w:r>
      <w:r>
        <w:t>мастерим.</w:t>
      </w:r>
      <w:r>
        <w:rPr>
          <w:spacing w:val="-2"/>
        </w:rPr>
        <w:t xml:space="preserve"> </w:t>
      </w:r>
      <w:r>
        <w:t>Ручной</w:t>
      </w:r>
      <w:r>
        <w:rPr>
          <w:spacing w:val="-1"/>
        </w:rPr>
        <w:t xml:space="preserve"> </w:t>
      </w:r>
      <w:r>
        <w:t>труд</w:t>
      </w:r>
      <w:r>
        <w:rPr>
          <w:spacing w:val="-1"/>
        </w:rPr>
        <w:t xml:space="preserve"> </w:t>
      </w:r>
      <w:r>
        <w:t>в</w:t>
      </w:r>
      <w:r>
        <w:rPr>
          <w:spacing w:val="-2"/>
        </w:rPr>
        <w:t xml:space="preserve"> </w:t>
      </w:r>
      <w:r>
        <w:t>детском</w:t>
      </w:r>
      <w:r>
        <w:rPr>
          <w:spacing w:val="-4"/>
        </w:rPr>
        <w:t xml:space="preserve"> </w:t>
      </w:r>
      <w:r>
        <w:t>саду</w:t>
      </w:r>
      <w:r>
        <w:rPr>
          <w:spacing w:val="-6"/>
        </w:rPr>
        <w:t xml:space="preserve"> </w:t>
      </w:r>
      <w:r>
        <w:t>и</w:t>
      </w:r>
      <w:r>
        <w:rPr>
          <w:spacing w:val="-1"/>
        </w:rPr>
        <w:t xml:space="preserve"> </w:t>
      </w:r>
      <w:r>
        <w:t xml:space="preserve">дома, </w:t>
      </w:r>
      <w:r>
        <w:rPr>
          <w:spacing w:val="-2"/>
        </w:rPr>
        <w:t>2008г.</w:t>
      </w:r>
    </w:p>
    <w:p w:rsidR="004D198F" w:rsidRDefault="00CD3198">
      <w:pPr>
        <w:pStyle w:val="a3"/>
        <w:spacing w:line="321" w:lineRule="exact"/>
        <w:ind w:left="930" w:firstLine="0"/>
        <w:jc w:val="left"/>
      </w:pPr>
      <w:r>
        <w:t>Л.В.</w:t>
      </w:r>
      <w:r>
        <w:rPr>
          <w:spacing w:val="-6"/>
        </w:rPr>
        <w:t xml:space="preserve"> </w:t>
      </w:r>
      <w:r>
        <w:t>Куцакова.</w:t>
      </w:r>
      <w:r>
        <w:rPr>
          <w:spacing w:val="-5"/>
        </w:rPr>
        <w:t xml:space="preserve"> </w:t>
      </w:r>
      <w:r>
        <w:t>Конструирование</w:t>
      </w:r>
      <w:r>
        <w:rPr>
          <w:spacing w:val="-4"/>
        </w:rPr>
        <w:t xml:space="preserve"> </w:t>
      </w:r>
      <w:r>
        <w:t>и</w:t>
      </w:r>
      <w:r>
        <w:rPr>
          <w:spacing w:val="-7"/>
        </w:rPr>
        <w:t xml:space="preserve"> </w:t>
      </w:r>
      <w:r>
        <w:t>ручной</w:t>
      </w:r>
      <w:r>
        <w:rPr>
          <w:spacing w:val="-4"/>
        </w:rPr>
        <w:t xml:space="preserve"> </w:t>
      </w:r>
      <w:r>
        <w:t>труд</w:t>
      </w:r>
      <w:r>
        <w:rPr>
          <w:spacing w:val="-3"/>
        </w:rPr>
        <w:t xml:space="preserve"> </w:t>
      </w:r>
      <w:r>
        <w:t>в</w:t>
      </w:r>
      <w:r>
        <w:rPr>
          <w:spacing w:val="-5"/>
        </w:rPr>
        <w:t xml:space="preserve"> </w:t>
      </w:r>
      <w:r>
        <w:t>детском</w:t>
      </w:r>
      <w:r>
        <w:rPr>
          <w:spacing w:val="-7"/>
        </w:rPr>
        <w:t xml:space="preserve"> </w:t>
      </w:r>
      <w:r>
        <w:t>саду.</w:t>
      </w:r>
      <w:r>
        <w:rPr>
          <w:spacing w:val="-4"/>
        </w:rPr>
        <w:t xml:space="preserve"> </w:t>
      </w:r>
      <w:r>
        <w:rPr>
          <w:spacing w:val="-2"/>
        </w:rPr>
        <w:t>2008г.</w:t>
      </w:r>
    </w:p>
    <w:p w:rsidR="004D198F" w:rsidRDefault="00CD3198">
      <w:pPr>
        <w:pStyle w:val="a3"/>
        <w:ind w:right="270"/>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246"/>
          <w:tab w:val="left" w:pos="5110"/>
          <w:tab w:val="left" w:pos="6244"/>
          <w:tab w:val="left" w:pos="6757"/>
          <w:tab w:val="left" w:pos="8266"/>
        </w:tabs>
        <w:ind w:left="93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1663"/>
          <w:tab w:val="left" w:pos="3261"/>
          <w:tab w:val="left" w:pos="4906"/>
          <w:tab w:val="left" w:pos="6443"/>
          <w:tab w:val="left" w:pos="7601"/>
          <w:tab w:val="left" w:pos="8110"/>
          <w:tab w:val="left" w:pos="9421"/>
        </w:tabs>
        <w:ind w:right="272"/>
        <w:jc w:val="left"/>
      </w:pPr>
      <w:r>
        <w:rPr>
          <w:spacing w:val="-4"/>
        </w:rPr>
        <w:t>Л.С.</w:t>
      </w:r>
      <w:r>
        <w:tab/>
      </w:r>
      <w:r>
        <w:rPr>
          <w:spacing w:val="-2"/>
        </w:rPr>
        <w:t>Журавлѐва.</w:t>
      </w:r>
      <w:r>
        <w:tab/>
      </w:r>
      <w:r>
        <w:rPr>
          <w:spacing w:val="-2"/>
        </w:rPr>
        <w:t>«Солнечная</w:t>
      </w:r>
      <w:r>
        <w:tab/>
      </w:r>
      <w:r>
        <w:rPr>
          <w:spacing w:val="-2"/>
        </w:rPr>
        <w:t>тропинка».</w:t>
      </w:r>
      <w:r>
        <w:tab/>
      </w:r>
      <w:r>
        <w:rPr>
          <w:spacing w:val="-2"/>
        </w:rPr>
        <w:t>Занятие</w:t>
      </w:r>
      <w:r>
        <w:tab/>
      </w:r>
      <w:r>
        <w:rPr>
          <w:spacing w:val="-6"/>
        </w:rPr>
        <w:t>по</w:t>
      </w:r>
      <w:r>
        <w:tab/>
      </w:r>
      <w:r>
        <w:rPr>
          <w:spacing w:val="-2"/>
        </w:rPr>
        <w:t>экологии</w:t>
      </w:r>
      <w:r>
        <w:tab/>
      </w:r>
      <w:r>
        <w:rPr>
          <w:spacing w:val="-10"/>
        </w:rPr>
        <w:t xml:space="preserve">и </w:t>
      </w:r>
      <w:r>
        <w:t>ознакомлению с окружающим миром. 2006г.</w:t>
      </w:r>
    </w:p>
    <w:p w:rsidR="004D198F" w:rsidRDefault="00CD3198">
      <w:pPr>
        <w:pStyle w:val="a3"/>
        <w:ind w:right="264"/>
        <w:jc w:val="left"/>
      </w:pPr>
      <w:r>
        <w:t>В.П.</w:t>
      </w:r>
      <w:r>
        <w:rPr>
          <w:spacing w:val="80"/>
        </w:rPr>
        <w:t xml:space="preserve"> </w:t>
      </w:r>
      <w:r>
        <w:t>Новикова.</w:t>
      </w:r>
      <w:r>
        <w:rPr>
          <w:spacing w:val="80"/>
        </w:rPr>
        <w:t xml:space="preserve"> </w:t>
      </w:r>
      <w:r>
        <w:t>Математика</w:t>
      </w:r>
      <w:r>
        <w:rPr>
          <w:spacing w:val="80"/>
        </w:rPr>
        <w:t xml:space="preserve"> </w:t>
      </w:r>
      <w:r>
        <w:t>в</w:t>
      </w:r>
      <w:r>
        <w:rPr>
          <w:spacing w:val="80"/>
        </w:rPr>
        <w:t xml:space="preserve"> </w:t>
      </w:r>
      <w:r>
        <w:t>детском</w:t>
      </w:r>
      <w:r>
        <w:rPr>
          <w:spacing w:val="80"/>
        </w:rPr>
        <w:t xml:space="preserve"> </w:t>
      </w:r>
      <w:r>
        <w:t>саду.</w:t>
      </w:r>
      <w:r>
        <w:rPr>
          <w:spacing w:val="80"/>
        </w:rPr>
        <w:t xml:space="preserve"> </w:t>
      </w:r>
      <w:r>
        <w:t>Средний</w:t>
      </w:r>
      <w:r>
        <w:rPr>
          <w:spacing w:val="80"/>
        </w:rPr>
        <w:t xml:space="preserve"> </w:t>
      </w:r>
      <w:r>
        <w:t xml:space="preserve">дошкольный </w:t>
      </w:r>
      <w:r>
        <w:rPr>
          <w:spacing w:val="-2"/>
        </w:rPr>
        <w:t>возраст,2009г.</w:t>
      </w:r>
    </w:p>
    <w:p w:rsidR="004D198F" w:rsidRDefault="00CD3198">
      <w:pPr>
        <w:pStyle w:val="a3"/>
        <w:spacing w:line="242" w:lineRule="auto"/>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CD3198">
      <w:pPr>
        <w:pStyle w:val="a3"/>
        <w:tabs>
          <w:tab w:val="left" w:pos="3265"/>
          <w:tab w:val="left" w:pos="5376"/>
          <w:tab w:val="left" w:pos="7722"/>
        </w:tabs>
        <w:ind w:right="270"/>
        <w:jc w:val="left"/>
      </w:pPr>
      <w:r>
        <w:rPr>
          <w:spacing w:val="-2"/>
        </w:rPr>
        <w:t>«Формирование</w:t>
      </w:r>
      <w:r>
        <w:tab/>
      </w:r>
      <w:r>
        <w:rPr>
          <w:spacing w:val="-2"/>
        </w:rPr>
        <w:t>элементарных</w:t>
      </w:r>
      <w:r>
        <w:tab/>
      </w:r>
      <w:r>
        <w:rPr>
          <w:spacing w:val="-2"/>
        </w:rPr>
        <w:t>математических</w:t>
      </w:r>
      <w:r>
        <w:tab/>
      </w:r>
      <w:r>
        <w:rPr>
          <w:spacing w:val="-2"/>
        </w:rPr>
        <w:t xml:space="preserve">представлений: </w:t>
      </w:r>
      <w:r>
        <w:t>Старшая группа»/ Помораева И.А., Позина В.А., 2015г.</w:t>
      </w:r>
    </w:p>
    <w:p w:rsidR="004D198F" w:rsidRDefault="00CD3198">
      <w:pPr>
        <w:pStyle w:val="a3"/>
        <w:tabs>
          <w:tab w:val="left" w:pos="1870"/>
          <w:tab w:val="left" w:pos="3556"/>
          <w:tab w:val="left" w:pos="4815"/>
          <w:tab w:val="left" w:pos="6084"/>
          <w:tab w:val="left" w:pos="7714"/>
        </w:tabs>
        <w:ind w:left="289" w:right="264" w:firstLine="710"/>
        <w:jc w:val="left"/>
      </w:pPr>
      <w:r>
        <w:rPr>
          <w:spacing w:val="-4"/>
        </w:rPr>
        <w:t>С.Н.</w:t>
      </w:r>
      <w:r>
        <w:tab/>
      </w:r>
      <w:r>
        <w:rPr>
          <w:spacing w:val="-2"/>
        </w:rPr>
        <w:t>Николаева.</w:t>
      </w:r>
      <w:r>
        <w:tab/>
      </w:r>
      <w:r>
        <w:rPr>
          <w:spacing w:val="-4"/>
        </w:rPr>
        <w:t>«Юный</w:t>
      </w:r>
      <w:r>
        <w:tab/>
      </w:r>
      <w:r>
        <w:rPr>
          <w:spacing w:val="-2"/>
        </w:rPr>
        <w:t>эколог»</w:t>
      </w:r>
      <w:r>
        <w:tab/>
      </w:r>
      <w:r>
        <w:rPr>
          <w:spacing w:val="-2"/>
        </w:rPr>
        <w:t>программа</w:t>
      </w:r>
      <w:r>
        <w:tab/>
      </w:r>
      <w:r>
        <w:rPr>
          <w:spacing w:val="-2"/>
        </w:rPr>
        <w:t xml:space="preserve">экологического </w:t>
      </w:r>
      <w:r>
        <w:t>воспитания в детском саду, 2010г.</w:t>
      </w:r>
    </w:p>
    <w:p w:rsidR="004D198F" w:rsidRDefault="00CD3198">
      <w:pPr>
        <w:pStyle w:val="Heading1"/>
        <w:numPr>
          <w:ilvl w:val="2"/>
          <w:numId w:val="213"/>
        </w:numPr>
        <w:tabs>
          <w:tab w:val="left" w:pos="4506"/>
        </w:tabs>
        <w:spacing w:before="317"/>
        <w:ind w:left="4506" w:hanging="717"/>
        <w:jc w:val="both"/>
      </w:pPr>
      <w:r>
        <w:t>Речевое</w:t>
      </w:r>
      <w:r>
        <w:rPr>
          <w:spacing w:val="-2"/>
        </w:rPr>
        <w:t xml:space="preserve"> развитие</w:t>
      </w:r>
    </w:p>
    <w:p w:rsidR="004D198F" w:rsidRDefault="00CD3198">
      <w:pPr>
        <w:pStyle w:val="Heading2"/>
        <w:spacing w:before="2"/>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ind w:right="267"/>
      </w:pPr>
      <w:r>
        <w:t xml:space="preserve">В области речевого развития основными </w:t>
      </w:r>
      <w:r>
        <w:rPr>
          <w:i/>
        </w:rPr>
        <w:t xml:space="preserve">задачами </w:t>
      </w:r>
      <w:r>
        <w:t>образовательной деятельности являются:</w:t>
      </w:r>
    </w:p>
    <w:p w:rsidR="004D198F" w:rsidRDefault="00CD3198">
      <w:pPr>
        <w:pStyle w:val="a4"/>
        <w:numPr>
          <w:ilvl w:val="0"/>
          <w:numId w:val="179"/>
        </w:numPr>
        <w:tabs>
          <w:tab w:val="left" w:pos="1256"/>
        </w:tabs>
        <w:ind w:right="267" w:firstLine="719"/>
        <w:jc w:val="both"/>
        <w:rPr>
          <w:sz w:val="28"/>
        </w:rPr>
      </w:pPr>
      <w:r>
        <w:rPr>
          <w:sz w:val="28"/>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ребѐнка повторять фонемы, повторять за ребѐнком фонемы, произносимые им; вводить в речь слова, связывая их со смысловым </w:t>
      </w:r>
      <w:r>
        <w:rPr>
          <w:spacing w:val="-2"/>
          <w:sz w:val="28"/>
        </w:rPr>
        <w:t>содержанием;</w:t>
      </w:r>
    </w:p>
    <w:p w:rsidR="004D198F" w:rsidRDefault="00CD3198">
      <w:pPr>
        <w:pStyle w:val="a4"/>
        <w:numPr>
          <w:ilvl w:val="0"/>
          <w:numId w:val="179"/>
        </w:numPr>
        <w:tabs>
          <w:tab w:val="left" w:pos="1256"/>
        </w:tabs>
        <w:ind w:right="271" w:firstLine="719"/>
        <w:jc w:val="both"/>
        <w:rPr>
          <w:sz w:val="28"/>
        </w:rPr>
      </w:pPr>
      <w:r>
        <w:rPr>
          <w:sz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4D198F" w:rsidRDefault="00CD3198">
      <w:pPr>
        <w:pStyle w:val="a4"/>
        <w:numPr>
          <w:ilvl w:val="0"/>
          <w:numId w:val="179"/>
        </w:numPr>
        <w:tabs>
          <w:tab w:val="left" w:pos="1256"/>
        </w:tabs>
        <w:ind w:right="265" w:firstLine="719"/>
        <w:jc w:val="both"/>
        <w:rPr>
          <w:sz w:val="28"/>
        </w:rPr>
      </w:pPr>
      <w:r>
        <w:rPr>
          <w:sz w:val="28"/>
        </w:rPr>
        <w:t>с 9 месяцев: развивать понимание речи: обогащать пассивный словарь детей, формировать умение различать близких; закреплять умение находить</w:t>
      </w:r>
      <w:r>
        <w:rPr>
          <w:spacing w:val="37"/>
          <w:sz w:val="28"/>
        </w:rPr>
        <w:t xml:space="preserve">  </w:t>
      </w:r>
      <w:r>
        <w:rPr>
          <w:sz w:val="28"/>
        </w:rPr>
        <w:t>предмет</w:t>
      </w:r>
      <w:r>
        <w:rPr>
          <w:spacing w:val="36"/>
          <w:sz w:val="28"/>
        </w:rPr>
        <w:t xml:space="preserve">  </w:t>
      </w:r>
      <w:r>
        <w:rPr>
          <w:sz w:val="28"/>
        </w:rPr>
        <w:t>по</w:t>
      </w:r>
      <w:r>
        <w:rPr>
          <w:spacing w:val="38"/>
          <w:sz w:val="28"/>
        </w:rPr>
        <w:t xml:space="preserve">  </w:t>
      </w:r>
      <w:r>
        <w:rPr>
          <w:sz w:val="28"/>
        </w:rPr>
        <w:t>слову</w:t>
      </w:r>
      <w:r>
        <w:rPr>
          <w:spacing w:val="80"/>
          <w:w w:val="150"/>
          <w:sz w:val="28"/>
        </w:rPr>
        <w:t xml:space="preserve"> </w:t>
      </w:r>
      <w:r>
        <w:rPr>
          <w:sz w:val="28"/>
        </w:rPr>
        <w:t>педагога,</w:t>
      </w:r>
      <w:r>
        <w:rPr>
          <w:spacing w:val="37"/>
          <w:sz w:val="28"/>
        </w:rPr>
        <w:t xml:space="preserve">  </w:t>
      </w:r>
      <w:r>
        <w:rPr>
          <w:sz w:val="28"/>
        </w:rPr>
        <w:t>выполнять</w:t>
      </w:r>
      <w:r>
        <w:rPr>
          <w:spacing w:val="37"/>
          <w:sz w:val="28"/>
        </w:rPr>
        <w:t xml:space="preserve">  </w:t>
      </w:r>
      <w:r>
        <w:rPr>
          <w:sz w:val="28"/>
        </w:rPr>
        <w:t>движения,</w:t>
      </w:r>
      <w:r>
        <w:rPr>
          <w:spacing w:val="37"/>
          <w:sz w:val="28"/>
        </w:rPr>
        <w:t xml:space="preserve">  </w:t>
      </w:r>
      <w:r>
        <w:rPr>
          <w:sz w:val="28"/>
        </w:rPr>
        <w:t>действия;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4D198F" w:rsidRDefault="00CD3198">
      <w:pPr>
        <w:spacing w:before="1" w:line="322" w:lineRule="exact"/>
        <w:ind w:left="930"/>
        <w:jc w:val="both"/>
        <w:rPr>
          <w:i/>
          <w:sz w:val="28"/>
        </w:rPr>
      </w:pPr>
      <w:r>
        <w:rPr>
          <w:i/>
          <w:sz w:val="28"/>
        </w:rPr>
        <w:t>Содержание</w:t>
      </w:r>
      <w:r>
        <w:rPr>
          <w:i/>
          <w:spacing w:val="-11"/>
          <w:sz w:val="28"/>
        </w:rPr>
        <w:t xml:space="preserve"> </w:t>
      </w:r>
      <w:r>
        <w:rPr>
          <w:i/>
          <w:sz w:val="28"/>
        </w:rPr>
        <w:t>образовательной</w:t>
      </w:r>
      <w:r>
        <w:rPr>
          <w:i/>
          <w:spacing w:val="-9"/>
          <w:sz w:val="28"/>
        </w:rPr>
        <w:t xml:space="preserve"> </w:t>
      </w:r>
      <w:r>
        <w:rPr>
          <w:i/>
          <w:spacing w:val="-2"/>
          <w:sz w:val="28"/>
        </w:rPr>
        <w:t>деятельности.</w:t>
      </w:r>
    </w:p>
    <w:p w:rsidR="004D198F" w:rsidRDefault="00CD3198">
      <w:pPr>
        <w:pStyle w:val="a4"/>
        <w:numPr>
          <w:ilvl w:val="0"/>
          <w:numId w:val="178"/>
        </w:numPr>
        <w:tabs>
          <w:tab w:val="left" w:pos="1251"/>
        </w:tabs>
        <w:ind w:right="269" w:firstLine="719"/>
        <w:jc w:val="both"/>
        <w:rPr>
          <w:sz w:val="28"/>
        </w:rPr>
      </w:pPr>
      <w:r>
        <w:rPr>
          <w:sz w:val="28"/>
        </w:rPr>
        <w:t xml:space="preserve">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ребѐнка к </w:t>
      </w:r>
      <w:r>
        <w:rPr>
          <w:spacing w:val="-2"/>
          <w:sz w:val="28"/>
        </w:rPr>
        <w:t>гулению.</w:t>
      </w:r>
    </w:p>
    <w:p w:rsidR="004D198F" w:rsidRDefault="00CD3198">
      <w:pPr>
        <w:pStyle w:val="a4"/>
        <w:numPr>
          <w:ilvl w:val="0"/>
          <w:numId w:val="178"/>
        </w:numPr>
        <w:tabs>
          <w:tab w:val="left" w:pos="1261"/>
        </w:tabs>
        <w:spacing w:before="1"/>
        <w:ind w:right="267" w:firstLine="719"/>
        <w:jc w:val="both"/>
        <w:rPr>
          <w:sz w:val="28"/>
        </w:rPr>
      </w:pPr>
      <w:r>
        <w:rPr>
          <w:sz w:val="28"/>
        </w:rPr>
        <w:t>С 4 месяцев - педагог побуждает ребѐнка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4D198F" w:rsidRDefault="00CD3198">
      <w:pPr>
        <w:pStyle w:val="a4"/>
        <w:numPr>
          <w:ilvl w:val="0"/>
          <w:numId w:val="178"/>
        </w:numPr>
        <w:tabs>
          <w:tab w:val="left" w:pos="1247"/>
        </w:tabs>
        <w:ind w:right="267" w:firstLine="719"/>
        <w:jc w:val="both"/>
        <w:rPr>
          <w:sz w:val="28"/>
        </w:rPr>
      </w:pPr>
      <w:r>
        <w:rPr>
          <w:sz w:val="28"/>
        </w:rPr>
        <w:t>С 6 месяцев - педагог побуждает ребѐнка к общению со взрослым и сверстниками, к поисковым действиям относительно названного предмета, использует вопрос «Где?», ребѐнок находит названный предмет (делает указательный жест), выбирая из 2-3-х рядом стоящих предметов. Педагог формирует у ребѐнка умение вслушиваться в произносимые им звуки, слова, различать</w:t>
      </w:r>
      <w:r>
        <w:rPr>
          <w:spacing w:val="-3"/>
          <w:sz w:val="28"/>
        </w:rPr>
        <w:t xml:space="preserve"> </w:t>
      </w:r>
      <w:r>
        <w:rPr>
          <w:sz w:val="28"/>
        </w:rPr>
        <w:t>интонацию</w:t>
      </w:r>
      <w:r>
        <w:rPr>
          <w:spacing w:val="-4"/>
          <w:sz w:val="28"/>
        </w:rPr>
        <w:t xml:space="preserve"> </w:t>
      </w:r>
      <w:r>
        <w:rPr>
          <w:sz w:val="28"/>
        </w:rPr>
        <w:t>голоса,</w:t>
      </w:r>
      <w:r>
        <w:rPr>
          <w:spacing w:val="-3"/>
          <w:sz w:val="28"/>
        </w:rPr>
        <w:t xml:space="preserve"> </w:t>
      </w:r>
      <w:r>
        <w:rPr>
          <w:sz w:val="28"/>
        </w:rPr>
        <w:t>понимать</w:t>
      </w:r>
      <w:r>
        <w:rPr>
          <w:spacing w:val="-4"/>
          <w:sz w:val="28"/>
        </w:rPr>
        <w:t xml:space="preserve"> </w:t>
      </w:r>
      <w:r>
        <w:rPr>
          <w:sz w:val="28"/>
        </w:rPr>
        <w:t>некоторые</w:t>
      </w:r>
      <w:r>
        <w:rPr>
          <w:spacing w:val="-3"/>
          <w:sz w:val="28"/>
        </w:rPr>
        <w:t xml:space="preserve"> </w:t>
      </w:r>
      <w:r>
        <w:rPr>
          <w:sz w:val="28"/>
        </w:rPr>
        <w:t>слова,</w:t>
      </w:r>
      <w:r>
        <w:rPr>
          <w:spacing w:val="-4"/>
          <w:sz w:val="28"/>
        </w:rPr>
        <w:t xml:space="preserve"> </w:t>
      </w:r>
      <w:r>
        <w:rPr>
          <w:sz w:val="28"/>
        </w:rPr>
        <w:t>устанавливать</w:t>
      </w:r>
      <w:r>
        <w:rPr>
          <w:spacing w:val="-4"/>
          <w:sz w:val="28"/>
        </w:rPr>
        <w:t xml:space="preserve"> </w:t>
      </w:r>
      <w:r>
        <w:rPr>
          <w:sz w:val="28"/>
        </w:rPr>
        <w:t>связь между словом и предметом. У ребѐнка появляется лепет, который формируется через подражание на основе уже имеющихся слогов.</w:t>
      </w:r>
    </w:p>
    <w:p w:rsidR="004D198F" w:rsidRDefault="00CD3198">
      <w:pPr>
        <w:pStyle w:val="a4"/>
        <w:numPr>
          <w:ilvl w:val="0"/>
          <w:numId w:val="178"/>
        </w:numPr>
        <w:tabs>
          <w:tab w:val="left" w:pos="1266"/>
        </w:tabs>
        <w:spacing w:before="1"/>
        <w:ind w:right="263" w:firstLine="700"/>
        <w:jc w:val="both"/>
        <w:rPr>
          <w:sz w:val="28"/>
        </w:rPr>
      </w:pPr>
      <w:r>
        <w:rPr>
          <w:sz w:val="28"/>
        </w:rPr>
        <w:t>С 9 месяцев - педагог формирует у ребѐнка умение понимать обращенную к нему речь в виде четких коротких фраз и отдельных слов. Новые (незнакомые ребеѐнку) слова педагогом выделяются интонацией, медленным тщательным проговариванием и многократными повторениями.</w:t>
      </w:r>
      <w:r>
        <w:rPr>
          <w:spacing w:val="40"/>
          <w:sz w:val="28"/>
        </w:rPr>
        <w:t xml:space="preserve"> </w:t>
      </w:r>
      <w:r>
        <w:rPr>
          <w:sz w:val="28"/>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ребѐнка умение откликаться на свое имя, показывать окружающие предметы.</w:t>
      </w:r>
    </w:p>
    <w:p w:rsidR="004D198F" w:rsidRDefault="004D198F">
      <w:pPr>
        <w:pStyle w:val="a3"/>
        <w:spacing w:before="8"/>
        <w:ind w:left="0" w:firstLine="0"/>
        <w:jc w:val="left"/>
      </w:pPr>
    </w:p>
    <w:p w:rsidR="004D198F" w:rsidRDefault="00CD3198">
      <w:pPr>
        <w:pStyle w:val="Heading2"/>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ind w:right="267"/>
      </w:pPr>
      <w:r>
        <w:t xml:space="preserve">В области речевого развития основными </w:t>
      </w:r>
      <w:r>
        <w:rPr>
          <w:i/>
        </w:rPr>
        <w:t xml:space="preserve">задачами </w:t>
      </w:r>
      <w:r>
        <w:t>образовательной деятельности являются:</w:t>
      </w:r>
    </w:p>
    <w:p w:rsidR="004D198F" w:rsidRDefault="00CD3198">
      <w:pPr>
        <w:pStyle w:val="a4"/>
        <w:numPr>
          <w:ilvl w:val="0"/>
          <w:numId w:val="177"/>
        </w:numPr>
        <w:tabs>
          <w:tab w:val="left" w:pos="1218"/>
        </w:tabs>
        <w:spacing w:line="321" w:lineRule="exact"/>
        <w:ind w:left="1218" w:hanging="296"/>
        <w:jc w:val="both"/>
        <w:rPr>
          <w:sz w:val="28"/>
        </w:rPr>
      </w:pPr>
      <w:r>
        <w:rPr>
          <w:sz w:val="28"/>
        </w:rPr>
        <w:t>от</w:t>
      </w:r>
      <w:r>
        <w:rPr>
          <w:spacing w:val="-3"/>
          <w:sz w:val="28"/>
        </w:rPr>
        <w:t xml:space="preserve"> </w:t>
      </w:r>
      <w:r>
        <w:rPr>
          <w:sz w:val="28"/>
        </w:rPr>
        <w:t>1</w:t>
      </w:r>
      <w:r>
        <w:rPr>
          <w:spacing w:val="-1"/>
          <w:sz w:val="28"/>
        </w:rPr>
        <w:t xml:space="preserve"> </w:t>
      </w:r>
      <w:r>
        <w:rPr>
          <w:sz w:val="28"/>
        </w:rPr>
        <w:t>года</w:t>
      </w:r>
      <w:r>
        <w:rPr>
          <w:spacing w:val="-2"/>
          <w:sz w:val="28"/>
        </w:rPr>
        <w:t xml:space="preserve"> </w:t>
      </w:r>
      <w:r>
        <w:rPr>
          <w:sz w:val="28"/>
        </w:rPr>
        <w:t>до 1</w:t>
      </w:r>
      <w:r>
        <w:rPr>
          <w:spacing w:val="-2"/>
          <w:sz w:val="28"/>
        </w:rPr>
        <w:t xml:space="preserve"> </w:t>
      </w:r>
      <w:r>
        <w:rPr>
          <w:sz w:val="28"/>
        </w:rPr>
        <w:t>года</w:t>
      </w:r>
      <w:r>
        <w:rPr>
          <w:spacing w:val="-2"/>
          <w:sz w:val="28"/>
        </w:rPr>
        <w:t xml:space="preserve"> </w:t>
      </w:r>
      <w:r>
        <w:rPr>
          <w:sz w:val="28"/>
        </w:rPr>
        <w:t>6</w:t>
      </w:r>
      <w:r>
        <w:rPr>
          <w:spacing w:val="-3"/>
          <w:sz w:val="28"/>
        </w:rPr>
        <w:t xml:space="preserve"> </w:t>
      </w:r>
      <w:r>
        <w:rPr>
          <w:spacing w:val="-2"/>
          <w:sz w:val="28"/>
        </w:rPr>
        <w:t>месяцев:</w:t>
      </w:r>
    </w:p>
    <w:p w:rsidR="004D198F" w:rsidRDefault="00CD3198">
      <w:pPr>
        <w:pStyle w:val="a4"/>
        <w:numPr>
          <w:ilvl w:val="1"/>
          <w:numId w:val="177"/>
        </w:numPr>
        <w:tabs>
          <w:tab w:val="left" w:pos="1214"/>
        </w:tabs>
        <w:ind w:right="264" w:firstLine="707"/>
        <w:rPr>
          <w:sz w:val="28"/>
        </w:rPr>
      </w:pPr>
      <w:r>
        <w:rPr>
          <w:sz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4D198F" w:rsidRDefault="00CD3198">
      <w:pPr>
        <w:pStyle w:val="a4"/>
        <w:numPr>
          <w:ilvl w:val="1"/>
          <w:numId w:val="177"/>
        </w:numPr>
        <w:tabs>
          <w:tab w:val="left" w:pos="1214"/>
        </w:tabs>
        <w:ind w:right="273" w:firstLine="707"/>
        <w:rPr>
          <w:sz w:val="28"/>
        </w:rPr>
      </w:pPr>
      <w:r>
        <w:rPr>
          <w:sz w:val="28"/>
        </w:rPr>
        <w:t>развитие активной речи: продолжать формировать у детей умение произносить несложные звукоподражания, простые слова; развивать речевое общение</w:t>
      </w:r>
      <w:r>
        <w:rPr>
          <w:spacing w:val="80"/>
          <w:w w:val="150"/>
          <w:sz w:val="28"/>
        </w:rPr>
        <w:t xml:space="preserve"> </w:t>
      </w:r>
      <w:r>
        <w:rPr>
          <w:sz w:val="28"/>
        </w:rPr>
        <w:t>со</w:t>
      </w:r>
      <w:r>
        <w:rPr>
          <w:spacing w:val="80"/>
          <w:w w:val="150"/>
          <w:sz w:val="28"/>
        </w:rPr>
        <w:t xml:space="preserve"> </w:t>
      </w:r>
      <w:r>
        <w:rPr>
          <w:sz w:val="28"/>
        </w:rPr>
        <w:t>взрослым;</w:t>
      </w:r>
      <w:r>
        <w:rPr>
          <w:spacing w:val="80"/>
          <w:w w:val="150"/>
          <w:sz w:val="28"/>
        </w:rPr>
        <w:t xml:space="preserve"> </w:t>
      </w:r>
      <w:r>
        <w:rPr>
          <w:sz w:val="28"/>
        </w:rPr>
        <w:t>стимулировать</w:t>
      </w:r>
      <w:r>
        <w:rPr>
          <w:spacing w:val="80"/>
          <w:w w:val="150"/>
          <w:sz w:val="28"/>
        </w:rPr>
        <w:t xml:space="preserve"> </w:t>
      </w:r>
      <w:r>
        <w:rPr>
          <w:sz w:val="28"/>
        </w:rPr>
        <w:t>детей</w:t>
      </w:r>
      <w:r>
        <w:rPr>
          <w:spacing w:val="80"/>
          <w:w w:val="150"/>
          <w:sz w:val="28"/>
        </w:rPr>
        <w:t xml:space="preserve"> </w:t>
      </w:r>
      <w:r>
        <w:rPr>
          <w:sz w:val="28"/>
        </w:rPr>
        <w:t>подражать</w:t>
      </w:r>
      <w:r>
        <w:rPr>
          <w:spacing w:val="80"/>
          <w:w w:val="150"/>
          <w:sz w:val="28"/>
        </w:rPr>
        <w:t xml:space="preserve"> </w:t>
      </w:r>
      <w:r>
        <w:rPr>
          <w:sz w:val="28"/>
        </w:rPr>
        <w:t>речи</w:t>
      </w:r>
      <w:r>
        <w:rPr>
          <w:spacing w:val="80"/>
          <w:w w:val="150"/>
          <w:sz w:val="28"/>
        </w:rPr>
        <w:t xml:space="preserve"> </w:t>
      </w:r>
      <w:r>
        <w:rPr>
          <w:sz w:val="28"/>
        </w:rPr>
        <w:t>взрослого</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человека, повторять за взрослым и произносить самостоятельно слова, обозначающие близких ребѐнку людей, знакомые предметы и игрушки, некоторые действия; добиваться от детей коротких фраз; воспитывать у</w:t>
      </w:r>
      <w:r>
        <w:rPr>
          <w:spacing w:val="40"/>
        </w:rPr>
        <w:t xml:space="preserve"> </w:t>
      </w:r>
      <w:r>
        <w:t>детей потребность в общении;</w:t>
      </w:r>
    </w:p>
    <w:p w:rsidR="004D198F" w:rsidRDefault="00CD3198">
      <w:pPr>
        <w:pStyle w:val="a4"/>
        <w:numPr>
          <w:ilvl w:val="1"/>
          <w:numId w:val="177"/>
        </w:numPr>
        <w:tabs>
          <w:tab w:val="left" w:pos="1214"/>
        </w:tabs>
        <w:spacing w:before="1"/>
        <w:ind w:right="263" w:firstLine="707"/>
        <w:rPr>
          <w:sz w:val="28"/>
        </w:rPr>
      </w:pPr>
      <w:r>
        <w:rPr>
          <w:sz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4D198F" w:rsidRDefault="00CD3198">
      <w:pPr>
        <w:pStyle w:val="a4"/>
        <w:numPr>
          <w:ilvl w:val="1"/>
          <w:numId w:val="177"/>
        </w:numPr>
        <w:tabs>
          <w:tab w:val="left" w:pos="1214"/>
        </w:tabs>
        <w:spacing w:before="1"/>
        <w:ind w:right="273" w:firstLine="707"/>
        <w:rPr>
          <w:sz w:val="28"/>
        </w:rPr>
      </w:pPr>
      <w:r>
        <w:rPr>
          <w:sz w:val="28"/>
        </w:rPr>
        <w:t>реагировать улыбкой и движениями на эмоциональные реакции малыша при чтении и пропевании фольклорных текстов;</w:t>
      </w:r>
    </w:p>
    <w:p w:rsidR="004D198F" w:rsidRDefault="00CD3198">
      <w:pPr>
        <w:pStyle w:val="a4"/>
        <w:numPr>
          <w:ilvl w:val="1"/>
          <w:numId w:val="177"/>
        </w:numPr>
        <w:tabs>
          <w:tab w:val="left" w:pos="1214"/>
        </w:tabs>
        <w:ind w:right="270" w:firstLine="707"/>
        <w:rPr>
          <w:sz w:val="28"/>
        </w:rPr>
      </w:pPr>
      <w:r>
        <w:rPr>
          <w:sz w:val="28"/>
        </w:rPr>
        <w:t xml:space="preserve">побуждать к повторению за педагогом при чтении слов стихотворного текста, песенок, выполнению действий, о которых идет речь в </w:t>
      </w:r>
      <w:r>
        <w:rPr>
          <w:spacing w:val="-2"/>
          <w:sz w:val="28"/>
        </w:rPr>
        <w:t>произведении;</w:t>
      </w:r>
    </w:p>
    <w:p w:rsidR="004D198F" w:rsidRDefault="00CD3198">
      <w:pPr>
        <w:pStyle w:val="a4"/>
        <w:numPr>
          <w:ilvl w:val="1"/>
          <w:numId w:val="177"/>
        </w:numPr>
        <w:tabs>
          <w:tab w:val="left" w:pos="1214"/>
        </w:tabs>
        <w:spacing w:before="1"/>
        <w:ind w:right="268" w:firstLine="707"/>
        <w:rPr>
          <w:sz w:val="28"/>
        </w:rPr>
      </w:pPr>
      <w:r>
        <w:rPr>
          <w:sz w:val="28"/>
        </w:rPr>
        <w:t xml:space="preserve">рассматривать вместе с педагогом и узнавать изображенные в книжках-картинках предметы и действия, о которых говорилось в </w:t>
      </w:r>
      <w:r>
        <w:rPr>
          <w:spacing w:val="-2"/>
          <w:sz w:val="28"/>
        </w:rPr>
        <w:t>произведении;</w:t>
      </w:r>
    </w:p>
    <w:p w:rsidR="004D198F" w:rsidRDefault="00CD3198">
      <w:pPr>
        <w:pStyle w:val="a4"/>
        <w:numPr>
          <w:ilvl w:val="0"/>
          <w:numId w:val="176"/>
        </w:numPr>
        <w:tabs>
          <w:tab w:val="left" w:pos="1242"/>
        </w:tabs>
        <w:spacing w:line="321" w:lineRule="exact"/>
        <w:ind w:left="1242" w:hanging="320"/>
        <w:jc w:val="both"/>
        <w:rPr>
          <w:sz w:val="28"/>
        </w:rPr>
      </w:pPr>
      <w:r>
        <w:rPr>
          <w:sz w:val="28"/>
        </w:rPr>
        <w:t>от</w:t>
      </w:r>
      <w:r>
        <w:rPr>
          <w:spacing w:val="-3"/>
          <w:sz w:val="28"/>
        </w:rPr>
        <w:t xml:space="preserve"> </w:t>
      </w:r>
      <w:r>
        <w:rPr>
          <w:sz w:val="28"/>
        </w:rPr>
        <w:t>1</w:t>
      </w:r>
      <w:r>
        <w:rPr>
          <w:spacing w:val="-1"/>
          <w:sz w:val="28"/>
        </w:rPr>
        <w:t xml:space="preserve"> </w:t>
      </w:r>
      <w:r>
        <w:rPr>
          <w:sz w:val="28"/>
        </w:rPr>
        <w:t>года</w:t>
      </w:r>
      <w:r>
        <w:rPr>
          <w:spacing w:val="-2"/>
          <w:sz w:val="28"/>
        </w:rPr>
        <w:t xml:space="preserve"> </w:t>
      </w:r>
      <w:r>
        <w:rPr>
          <w:sz w:val="28"/>
        </w:rPr>
        <w:t>6</w:t>
      </w:r>
      <w:r>
        <w:rPr>
          <w:spacing w:val="-1"/>
          <w:sz w:val="28"/>
        </w:rPr>
        <w:t xml:space="preserve"> </w:t>
      </w:r>
      <w:r>
        <w:rPr>
          <w:sz w:val="28"/>
        </w:rPr>
        <w:t>месяцев</w:t>
      </w:r>
      <w:r>
        <w:rPr>
          <w:spacing w:val="-3"/>
          <w:sz w:val="28"/>
        </w:rPr>
        <w:t xml:space="preserve"> </w:t>
      </w:r>
      <w:r>
        <w:rPr>
          <w:sz w:val="28"/>
        </w:rPr>
        <w:t>до</w:t>
      </w:r>
      <w:r>
        <w:rPr>
          <w:spacing w:val="-5"/>
          <w:sz w:val="28"/>
        </w:rPr>
        <w:t xml:space="preserve"> </w:t>
      </w:r>
      <w:r>
        <w:rPr>
          <w:sz w:val="28"/>
        </w:rPr>
        <w:t xml:space="preserve">2 </w:t>
      </w:r>
      <w:r>
        <w:rPr>
          <w:spacing w:val="-4"/>
          <w:sz w:val="28"/>
        </w:rPr>
        <w:t>лет:</w:t>
      </w:r>
    </w:p>
    <w:p w:rsidR="004D198F" w:rsidRDefault="00CD3198">
      <w:pPr>
        <w:pStyle w:val="a4"/>
        <w:numPr>
          <w:ilvl w:val="1"/>
          <w:numId w:val="176"/>
        </w:numPr>
        <w:tabs>
          <w:tab w:val="left" w:pos="1214"/>
        </w:tabs>
        <w:ind w:right="264" w:firstLine="707"/>
        <w:rPr>
          <w:sz w:val="28"/>
        </w:rPr>
      </w:pPr>
      <w:r>
        <w:rPr>
          <w:sz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D198F" w:rsidRDefault="00CD3198">
      <w:pPr>
        <w:pStyle w:val="a4"/>
        <w:numPr>
          <w:ilvl w:val="1"/>
          <w:numId w:val="176"/>
        </w:numPr>
        <w:tabs>
          <w:tab w:val="left" w:pos="1214"/>
        </w:tabs>
        <w:spacing w:before="1"/>
        <w:ind w:right="267" w:firstLine="707"/>
        <w:rPr>
          <w:sz w:val="28"/>
        </w:rPr>
      </w:pPr>
      <w:r>
        <w:rPr>
          <w:sz w:val="28"/>
        </w:rPr>
        <w:t>развитие</w:t>
      </w:r>
      <w:r>
        <w:rPr>
          <w:spacing w:val="-4"/>
          <w:sz w:val="28"/>
        </w:rPr>
        <w:t xml:space="preserve"> </w:t>
      </w:r>
      <w:r>
        <w:rPr>
          <w:sz w:val="28"/>
        </w:rPr>
        <w:t>активной</w:t>
      </w:r>
      <w:r>
        <w:rPr>
          <w:spacing w:val="-3"/>
          <w:sz w:val="28"/>
        </w:rPr>
        <w:t xml:space="preserve"> </w:t>
      </w:r>
      <w:r>
        <w:rPr>
          <w:sz w:val="28"/>
        </w:rPr>
        <w:t>речи:</w:t>
      </w:r>
      <w:r>
        <w:rPr>
          <w:spacing w:val="-3"/>
          <w:sz w:val="28"/>
        </w:rPr>
        <w:t xml:space="preserve"> </w:t>
      </w:r>
      <w:r>
        <w:rPr>
          <w:sz w:val="28"/>
        </w:rPr>
        <w:t>побуждать</w:t>
      </w:r>
      <w:r>
        <w:rPr>
          <w:spacing w:val="-5"/>
          <w:sz w:val="28"/>
        </w:rPr>
        <w:t xml:space="preserve"> </w:t>
      </w:r>
      <w:r>
        <w:rPr>
          <w:sz w:val="28"/>
        </w:rPr>
        <w:t>детей</w:t>
      </w:r>
      <w:r>
        <w:rPr>
          <w:spacing w:val="-3"/>
          <w:sz w:val="28"/>
        </w:rPr>
        <w:t xml:space="preserve"> </w:t>
      </w:r>
      <w:r>
        <w:rPr>
          <w:sz w:val="28"/>
        </w:rPr>
        <w:t>использовать</w:t>
      </w:r>
      <w:r>
        <w:rPr>
          <w:spacing w:val="-5"/>
          <w:sz w:val="28"/>
        </w:rPr>
        <w:t xml:space="preserve"> </w:t>
      </w:r>
      <w:r>
        <w:rPr>
          <w:sz w:val="28"/>
        </w:rPr>
        <w:t>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D198F" w:rsidRDefault="00CD3198">
      <w:pPr>
        <w:pStyle w:val="a4"/>
        <w:numPr>
          <w:ilvl w:val="1"/>
          <w:numId w:val="176"/>
        </w:numPr>
        <w:tabs>
          <w:tab w:val="left" w:pos="1214"/>
        </w:tabs>
        <w:ind w:right="265" w:firstLine="707"/>
        <w:rPr>
          <w:sz w:val="28"/>
        </w:rPr>
      </w:pPr>
      <w:r>
        <w:rPr>
          <w:sz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4D198F" w:rsidRDefault="00CD3198">
      <w:pPr>
        <w:pStyle w:val="a4"/>
        <w:numPr>
          <w:ilvl w:val="1"/>
          <w:numId w:val="176"/>
        </w:numPr>
        <w:tabs>
          <w:tab w:val="left" w:pos="1214"/>
        </w:tabs>
        <w:ind w:right="273" w:firstLine="707"/>
        <w:rPr>
          <w:sz w:val="28"/>
        </w:rPr>
      </w:pPr>
      <w:r>
        <w:rPr>
          <w:sz w:val="28"/>
        </w:rPr>
        <w:t>развивать у детей умение эмоционально откликаться на ритм и мелодичность пестушек, песенок, потешек, сказок;</w:t>
      </w:r>
    </w:p>
    <w:p w:rsidR="004D198F" w:rsidRDefault="00CD3198">
      <w:pPr>
        <w:pStyle w:val="a4"/>
        <w:numPr>
          <w:ilvl w:val="1"/>
          <w:numId w:val="176"/>
        </w:numPr>
        <w:tabs>
          <w:tab w:val="left" w:pos="1214"/>
        </w:tabs>
        <w:ind w:right="267" w:firstLine="707"/>
        <w:rPr>
          <w:sz w:val="28"/>
        </w:rPr>
      </w:pPr>
      <w:r>
        <w:rPr>
          <w:sz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D198F" w:rsidRDefault="00CD3198">
      <w:pPr>
        <w:pStyle w:val="a4"/>
        <w:numPr>
          <w:ilvl w:val="1"/>
          <w:numId w:val="176"/>
        </w:numPr>
        <w:tabs>
          <w:tab w:val="left" w:pos="1214"/>
        </w:tabs>
        <w:ind w:right="268" w:firstLine="707"/>
        <w:rPr>
          <w:sz w:val="28"/>
        </w:rPr>
      </w:pPr>
      <w:r>
        <w:rPr>
          <w:sz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4D198F" w:rsidRDefault="00CD3198">
      <w:pPr>
        <w:pStyle w:val="a4"/>
        <w:numPr>
          <w:ilvl w:val="1"/>
          <w:numId w:val="176"/>
        </w:numPr>
        <w:tabs>
          <w:tab w:val="left" w:pos="1214"/>
        </w:tabs>
        <w:spacing w:line="242" w:lineRule="auto"/>
        <w:ind w:right="268" w:firstLine="707"/>
        <w:rPr>
          <w:sz w:val="28"/>
        </w:rPr>
      </w:pPr>
      <w:r>
        <w:rPr>
          <w:sz w:val="28"/>
        </w:rPr>
        <w:t>воспринимать вопросительные и восклицательные интонации поэтических произведений;</w:t>
      </w:r>
    </w:p>
    <w:p w:rsidR="004D198F" w:rsidRDefault="00CD3198">
      <w:pPr>
        <w:pStyle w:val="a4"/>
        <w:numPr>
          <w:ilvl w:val="1"/>
          <w:numId w:val="176"/>
        </w:numPr>
        <w:tabs>
          <w:tab w:val="left" w:pos="1214"/>
        </w:tabs>
        <w:ind w:right="270" w:firstLine="707"/>
        <w:rPr>
          <w:sz w:val="28"/>
        </w:rPr>
      </w:pPr>
      <w:r>
        <w:rPr>
          <w:sz w:val="28"/>
        </w:rPr>
        <w:t>побуждать договаривать (заканчивать) слова и строчки знакомых ребѐнку песенок и стихов.</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75"/>
        </w:numPr>
        <w:tabs>
          <w:tab w:val="left" w:pos="1218"/>
        </w:tabs>
        <w:ind w:left="1218" w:hanging="296"/>
        <w:jc w:val="both"/>
        <w:rPr>
          <w:sz w:val="28"/>
        </w:rPr>
      </w:pPr>
      <w:r>
        <w:rPr>
          <w:sz w:val="28"/>
        </w:rPr>
        <w:t>От</w:t>
      </w:r>
      <w:r>
        <w:rPr>
          <w:spacing w:val="-3"/>
          <w:sz w:val="28"/>
        </w:rPr>
        <w:t xml:space="preserve"> </w:t>
      </w:r>
      <w:r>
        <w:rPr>
          <w:sz w:val="28"/>
        </w:rPr>
        <w:t>1</w:t>
      </w:r>
      <w:r>
        <w:rPr>
          <w:spacing w:val="-1"/>
          <w:sz w:val="28"/>
        </w:rPr>
        <w:t xml:space="preserve"> </w:t>
      </w:r>
      <w:r>
        <w:rPr>
          <w:sz w:val="28"/>
        </w:rPr>
        <w:t>года</w:t>
      </w:r>
      <w:r>
        <w:rPr>
          <w:spacing w:val="-1"/>
          <w:sz w:val="28"/>
        </w:rPr>
        <w:t xml:space="preserve"> </w:t>
      </w:r>
      <w:r>
        <w:rPr>
          <w:sz w:val="28"/>
        </w:rPr>
        <w:t>до</w:t>
      </w:r>
      <w:r>
        <w:rPr>
          <w:spacing w:val="-1"/>
          <w:sz w:val="28"/>
        </w:rPr>
        <w:t xml:space="preserve"> </w:t>
      </w:r>
      <w:r>
        <w:rPr>
          <w:sz w:val="28"/>
        </w:rPr>
        <w:t>1</w:t>
      </w:r>
      <w:r>
        <w:rPr>
          <w:spacing w:val="-1"/>
          <w:sz w:val="28"/>
        </w:rPr>
        <w:t xml:space="preserve"> </w:t>
      </w:r>
      <w:r>
        <w:rPr>
          <w:sz w:val="28"/>
        </w:rPr>
        <w:t>года</w:t>
      </w:r>
      <w:r>
        <w:rPr>
          <w:spacing w:val="-5"/>
          <w:sz w:val="28"/>
        </w:rPr>
        <w:t xml:space="preserve"> </w:t>
      </w:r>
      <w:r>
        <w:rPr>
          <w:sz w:val="28"/>
        </w:rPr>
        <w:t xml:space="preserve">6 </w:t>
      </w:r>
      <w:r>
        <w:rPr>
          <w:spacing w:val="-2"/>
          <w:sz w:val="28"/>
        </w:rPr>
        <w:t>месяцев:</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75"/>
        </w:numPr>
        <w:tabs>
          <w:tab w:val="left" w:pos="1214"/>
        </w:tabs>
        <w:spacing w:before="67"/>
        <w:ind w:right="264" w:firstLine="707"/>
        <w:rPr>
          <w:sz w:val="28"/>
        </w:rPr>
      </w:pPr>
      <w:r>
        <w:rPr>
          <w:sz w:val="28"/>
        </w:rPr>
        <w:lastRenderedPageBreak/>
        <w:t>развитие понимания речи: педагог расширяет запас понимаемых</w:t>
      </w:r>
      <w:r>
        <w:rPr>
          <w:spacing w:val="80"/>
          <w:sz w:val="28"/>
        </w:rPr>
        <w:t xml:space="preserve"> </w:t>
      </w:r>
      <w:r>
        <w:rPr>
          <w:sz w:val="28"/>
        </w:rPr>
        <w:t>слов ребѐнка за счет имени ребѐнка,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4D198F" w:rsidRDefault="00CD3198">
      <w:pPr>
        <w:pStyle w:val="a4"/>
        <w:numPr>
          <w:ilvl w:val="1"/>
          <w:numId w:val="175"/>
        </w:numPr>
        <w:tabs>
          <w:tab w:val="left" w:pos="1214"/>
        </w:tabs>
        <w:spacing w:before="1"/>
        <w:ind w:right="271" w:firstLine="707"/>
        <w:rPr>
          <w:sz w:val="28"/>
        </w:rPr>
      </w:pPr>
      <w:r>
        <w:rPr>
          <w:sz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4D198F" w:rsidRDefault="00CD3198">
      <w:pPr>
        <w:pStyle w:val="a4"/>
        <w:numPr>
          <w:ilvl w:val="0"/>
          <w:numId w:val="175"/>
        </w:numPr>
        <w:tabs>
          <w:tab w:val="left" w:pos="1242"/>
        </w:tabs>
        <w:spacing w:before="1" w:line="322" w:lineRule="exact"/>
        <w:ind w:left="1242" w:hanging="320"/>
        <w:jc w:val="both"/>
        <w:rPr>
          <w:sz w:val="28"/>
        </w:rPr>
      </w:pPr>
      <w:r>
        <w:rPr>
          <w:sz w:val="28"/>
        </w:rPr>
        <w:t>От</w:t>
      </w:r>
      <w:r>
        <w:rPr>
          <w:spacing w:val="-3"/>
          <w:sz w:val="28"/>
        </w:rPr>
        <w:t xml:space="preserve"> </w:t>
      </w:r>
      <w:r>
        <w:rPr>
          <w:sz w:val="28"/>
        </w:rPr>
        <w:t>1 года</w:t>
      </w:r>
      <w:r>
        <w:rPr>
          <w:spacing w:val="-2"/>
          <w:sz w:val="28"/>
        </w:rPr>
        <w:t xml:space="preserve"> </w:t>
      </w:r>
      <w:r>
        <w:rPr>
          <w:sz w:val="28"/>
        </w:rPr>
        <w:t>6</w:t>
      </w:r>
      <w:r>
        <w:rPr>
          <w:spacing w:val="-1"/>
          <w:sz w:val="28"/>
        </w:rPr>
        <w:t xml:space="preserve"> </w:t>
      </w:r>
      <w:r>
        <w:rPr>
          <w:sz w:val="28"/>
        </w:rPr>
        <w:t>месяцев</w:t>
      </w:r>
      <w:r>
        <w:rPr>
          <w:spacing w:val="-3"/>
          <w:sz w:val="28"/>
        </w:rPr>
        <w:t xml:space="preserve"> </w:t>
      </w:r>
      <w:r>
        <w:rPr>
          <w:sz w:val="28"/>
        </w:rPr>
        <w:t>до</w:t>
      </w:r>
      <w:r>
        <w:rPr>
          <w:spacing w:val="-4"/>
          <w:sz w:val="28"/>
        </w:rPr>
        <w:t xml:space="preserve"> </w:t>
      </w:r>
      <w:r>
        <w:rPr>
          <w:sz w:val="28"/>
        </w:rPr>
        <w:t xml:space="preserve">2 </w:t>
      </w:r>
      <w:r>
        <w:rPr>
          <w:spacing w:val="-4"/>
          <w:sz w:val="28"/>
        </w:rPr>
        <w:t>лет:</w:t>
      </w:r>
    </w:p>
    <w:p w:rsidR="004D198F" w:rsidRDefault="00CD3198">
      <w:pPr>
        <w:pStyle w:val="a4"/>
        <w:numPr>
          <w:ilvl w:val="1"/>
          <w:numId w:val="175"/>
        </w:numPr>
        <w:tabs>
          <w:tab w:val="left" w:pos="1214"/>
        </w:tabs>
        <w:ind w:right="266" w:firstLine="707"/>
        <w:rPr>
          <w:sz w:val="28"/>
        </w:rPr>
      </w:pPr>
      <w:r>
        <w:rPr>
          <w:sz w:val="28"/>
        </w:rPr>
        <w:t>развитие понимания речи: педагог закрепляет умение детей</w:t>
      </w:r>
      <w:r>
        <w:rPr>
          <w:spacing w:val="40"/>
          <w:sz w:val="28"/>
        </w:rPr>
        <w:t xml:space="preserve"> </w:t>
      </w:r>
      <w:r>
        <w:rPr>
          <w:sz w:val="28"/>
        </w:rPr>
        <w:t>понимать слова, обозначающие предметы в поле зрения ребѐнка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w:t>
      </w:r>
      <w:r>
        <w:rPr>
          <w:spacing w:val="40"/>
          <w:sz w:val="28"/>
        </w:rPr>
        <w:t xml:space="preserve"> </w:t>
      </w:r>
      <w:r>
        <w:rPr>
          <w:sz w:val="28"/>
        </w:rPr>
        <w:t xml:space="preserve">о названии предметов одежды, посуды, овощей и фруктов и действиях с </w:t>
      </w:r>
      <w:r>
        <w:rPr>
          <w:spacing w:val="-2"/>
          <w:sz w:val="28"/>
        </w:rPr>
        <w:t>ними;</w:t>
      </w:r>
    </w:p>
    <w:p w:rsidR="004D198F" w:rsidRDefault="00CD3198">
      <w:pPr>
        <w:pStyle w:val="a4"/>
        <w:numPr>
          <w:ilvl w:val="1"/>
          <w:numId w:val="175"/>
        </w:numPr>
        <w:tabs>
          <w:tab w:val="left" w:pos="1214"/>
        </w:tabs>
        <w:ind w:right="268" w:firstLine="707"/>
        <w:rPr>
          <w:sz w:val="28"/>
        </w:rPr>
      </w:pPr>
      <w:r>
        <w:rPr>
          <w:sz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еѐ, отдельные действия взрослых, свойства предметов (маленький, большой); выражать словами свои просьбы, желания; педагог активизирует речь детей, побуждает еѐ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ребѐнка в процессе отобразительной игры;</w:t>
      </w:r>
    </w:p>
    <w:p w:rsidR="004D198F" w:rsidRDefault="00CD3198">
      <w:pPr>
        <w:pStyle w:val="a4"/>
        <w:numPr>
          <w:ilvl w:val="1"/>
          <w:numId w:val="175"/>
        </w:numPr>
        <w:tabs>
          <w:tab w:val="left" w:pos="1214"/>
        </w:tabs>
        <w:ind w:right="267" w:firstLine="707"/>
        <w:rPr>
          <w:sz w:val="28"/>
        </w:rPr>
      </w:pPr>
      <w:r>
        <w:rPr>
          <w:sz w:val="28"/>
        </w:rPr>
        <w:t>в процессе наблюдений детей за живыми объектами и движущимся транспортом педагог в любом контакте с ребѐнком поддерживает речевую активность, дает развернутое речевое описание происходящего, того, что ребѐнок пока может выразить лишь в однословном высказывании.</w:t>
      </w:r>
    </w:p>
    <w:p w:rsidR="004D198F" w:rsidRDefault="00CD3198">
      <w:pPr>
        <w:pStyle w:val="a4"/>
        <w:numPr>
          <w:ilvl w:val="1"/>
          <w:numId w:val="175"/>
        </w:numPr>
        <w:tabs>
          <w:tab w:val="left" w:pos="1214"/>
        </w:tabs>
        <w:spacing w:before="1"/>
        <w:ind w:right="265" w:firstLine="707"/>
        <w:rPr>
          <w:sz w:val="28"/>
        </w:rPr>
      </w:pPr>
      <w:r>
        <w:rPr>
          <w:sz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4D198F" w:rsidRDefault="004D198F">
      <w:pPr>
        <w:pStyle w:val="a3"/>
        <w:spacing w:before="8"/>
        <w:ind w:left="0" w:firstLine="0"/>
        <w:jc w:val="left"/>
      </w:pPr>
    </w:p>
    <w:p w:rsidR="004D198F" w:rsidRDefault="00CD3198">
      <w:pPr>
        <w:pStyle w:val="Heading2"/>
        <w:jc w:val="left"/>
      </w:pPr>
      <w:r>
        <w:t>От</w:t>
      </w:r>
      <w:r>
        <w:rPr>
          <w:spacing w:val="-2"/>
        </w:rPr>
        <w:t xml:space="preserve"> </w:t>
      </w:r>
      <w:r>
        <w:t>2</w:t>
      </w:r>
      <w:r>
        <w:rPr>
          <w:spacing w:val="-3"/>
        </w:rPr>
        <w:t xml:space="preserve"> </w:t>
      </w:r>
      <w:r>
        <w:t>лет</w:t>
      </w:r>
      <w:r>
        <w:rPr>
          <w:spacing w:val="1"/>
        </w:rPr>
        <w:t xml:space="preserve"> </w:t>
      </w:r>
      <w:r>
        <w:t>до</w:t>
      </w:r>
      <w:r>
        <w:rPr>
          <w:spacing w:val="-2"/>
        </w:rPr>
        <w:t xml:space="preserve"> </w:t>
      </w:r>
      <w:r>
        <w:t>3</w:t>
      </w:r>
      <w:r>
        <w:rPr>
          <w:spacing w:val="-3"/>
        </w:rPr>
        <w:t xml:space="preserve"> </w:t>
      </w:r>
      <w:r>
        <w:rPr>
          <w:spacing w:val="-4"/>
        </w:rPr>
        <w:t>лет.</w:t>
      </w:r>
    </w:p>
    <w:p w:rsidR="004D198F" w:rsidRDefault="00CD3198">
      <w:pPr>
        <w:pStyle w:val="a3"/>
        <w:jc w:val="left"/>
      </w:pPr>
      <w:r>
        <w:t>В</w:t>
      </w:r>
      <w:r>
        <w:rPr>
          <w:spacing w:val="40"/>
        </w:rPr>
        <w:t xml:space="preserve"> </w:t>
      </w:r>
      <w:r>
        <w:t>области</w:t>
      </w:r>
      <w:r>
        <w:rPr>
          <w:spacing w:val="40"/>
        </w:rPr>
        <w:t xml:space="preserve"> </w:t>
      </w:r>
      <w:r>
        <w:t>речевого</w:t>
      </w:r>
      <w:r>
        <w:rPr>
          <w:spacing w:val="40"/>
        </w:rPr>
        <w:t xml:space="preserve"> </w:t>
      </w:r>
      <w:r>
        <w:t>развития</w:t>
      </w:r>
      <w:r>
        <w:rPr>
          <w:spacing w:val="40"/>
        </w:rPr>
        <w:t xml:space="preserve"> </w:t>
      </w:r>
      <w:r>
        <w:t>основными</w:t>
      </w:r>
      <w:r>
        <w:rPr>
          <w:spacing w:val="40"/>
        </w:rPr>
        <w:t xml:space="preserve"> </w:t>
      </w:r>
      <w:r>
        <w:rPr>
          <w:i/>
        </w:rPr>
        <w:t>задачами</w:t>
      </w:r>
      <w:r>
        <w:rPr>
          <w:i/>
          <w:spacing w:val="40"/>
        </w:rPr>
        <w:t xml:space="preserve"> </w:t>
      </w:r>
      <w:r>
        <w:t>образовательной деятельности являются:</w:t>
      </w:r>
    </w:p>
    <w:p w:rsidR="004D198F" w:rsidRDefault="00CD3198">
      <w:pPr>
        <w:pStyle w:val="a4"/>
        <w:numPr>
          <w:ilvl w:val="0"/>
          <w:numId w:val="174"/>
        </w:numPr>
        <w:tabs>
          <w:tab w:val="left" w:pos="1218"/>
        </w:tabs>
        <w:spacing w:line="321" w:lineRule="exact"/>
        <w:ind w:left="1218" w:hanging="296"/>
        <w:rPr>
          <w:sz w:val="28"/>
        </w:rPr>
      </w:pPr>
      <w:r>
        <w:rPr>
          <w:sz w:val="28"/>
        </w:rPr>
        <w:t>Формирование</w:t>
      </w:r>
      <w:r>
        <w:rPr>
          <w:spacing w:val="-12"/>
          <w:sz w:val="28"/>
        </w:rPr>
        <w:t xml:space="preserve"> </w:t>
      </w:r>
      <w:r>
        <w:rPr>
          <w:spacing w:val="-2"/>
          <w:sz w:val="28"/>
        </w:rPr>
        <w:t>словаря:</w:t>
      </w:r>
    </w:p>
    <w:p w:rsidR="004D198F" w:rsidRDefault="004D198F">
      <w:pPr>
        <w:spacing w:line="321" w:lineRule="exact"/>
        <w:rPr>
          <w:sz w:val="28"/>
        </w:rPr>
        <w:sectPr w:rsidR="004D198F">
          <w:pgSz w:w="11910" w:h="16840"/>
          <w:pgMar w:top="1040" w:right="580" w:bottom="920" w:left="1480" w:header="0" w:footer="734" w:gutter="0"/>
          <w:cols w:space="720"/>
        </w:sectPr>
      </w:pPr>
    </w:p>
    <w:p w:rsidR="004D198F" w:rsidRDefault="00CD3198">
      <w:pPr>
        <w:pStyle w:val="a3"/>
        <w:spacing w:before="67"/>
        <w:ind w:right="262" w:firstLine="700"/>
      </w:pPr>
      <w: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D198F" w:rsidRDefault="00CD3198">
      <w:pPr>
        <w:pStyle w:val="a4"/>
        <w:numPr>
          <w:ilvl w:val="0"/>
          <w:numId w:val="174"/>
        </w:numPr>
        <w:tabs>
          <w:tab w:val="left" w:pos="1261"/>
        </w:tabs>
        <w:spacing w:before="1"/>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spacing w:before="2"/>
        <w:ind w:right="270" w:firstLine="719"/>
      </w:pPr>
      <w: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w:t>
      </w:r>
      <w:r>
        <w:rPr>
          <w:spacing w:val="-2"/>
        </w:rPr>
        <w:t>голоса.</w:t>
      </w:r>
    </w:p>
    <w:p w:rsidR="004D198F" w:rsidRDefault="00CD3198">
      <w:pPr>
        <w:pStyle w:val="a4"/>
        <w:numPr>
          <w:ilvl w:val="0"/>
          <w:numId w:val="174"/>
        </w:numPr>
        <w:tabs>
          <w:tab w:val="left" w:pos="1256"/>
        </w:tabs>
        <w:spacing w:line="320" w:lineRule="exact"/>
        <w:ind w:left="1256" w:hanging="315"/>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spacing w:line="242" w:lineRule="auto"/>
        <w:ind w:right="270" w:firstLine="719"/>
      </w:pPr>
      <w:r>
        <w:t>формировать у детей умение согласовывать существительные и местоимения с глаголами, составлять фразы из 3-4 слов.</w:t>
      </w:r>
    </w:p>
    <w:p w:rsidR="004D198F" w:rsidRDefault="00CD3198">
      <w:pPr>
        <w:pStyle w:val="a4"/>
        <w:numPr>
          <w:ilvl w:val="0"/>
          <w:numId w:val="174"/>
        </w:numPr>
        <w:tabs>
          <w:tab w:val="left" w:pos="1266"/>
        </w:tabs>
        <w:spacing w:line="318" w:lineRule="exact"/>
        <w:ind w:left="1266"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9" w:firstLine="719"/>
      </w:pPr>
      <w:r>
        <w:t>продолжать</w:t>
      </w:r>
      <w:r>
        <w:rPr>
          <w:spacing w:val="-4"/>
        </w:rPr>
        <w:t xml:space="preserve"> </w:t>
      </w:r>
      <w:r>
        <w:t>развивать</w:t>
      </w:r>
      <w:r>
        <w:rPr>
          <w:spacing w:val="-3"/>
        </w:rPr>
        <w:t xml:space="preserve"> </w:t>
      </w:r>
      <w:r>
        <w:t>у</w:t>
      </w:r>
      <w:r>
        <w:rPr>
          <w:spacing w:val="-7"/>
        </w:rPr>
        <w:t xml:space="preserve"> </w:t>
      </w:r>
      <w:r>
        <w:t>детей</w:t>
      </w:r>
      <w:r>
        <w:rPr>
          <w:spacing w:val="-2"/>
        </w:rPr>
        <w:t xml:space="preserve"> </w:t>
      </w:r>
      <w:r>
        <w:t>умения</w:t>
      </w:r>
      <w:r>
        <w:rPr>
          <w:spacing w:val="-3"/>
        </w:rPr>
        <w:t xml:space="preserve"> </w:t>
      </w:r>
      <w:r>
        <w:t>понимать</w:t>
      </w:r>
      <w:r>
        <w:rPr>
          <w:spacing w:val="-4"/>
        </w:rPr>
        <w:t xml:space="preserve"> </w:t>
      </w:r>
      <w:r>
        <w:t>речь</w:t>
      </w:r>
      <w:r>
        <w:rPr>
          <w:spacing w:val="-4"/>
        </w:rPr>
        <w:t xml:space="preserve"> </w:t>
      </w:r>
      <w:r>
        <w:t>педагога,</w:t>
      </w:r>
      <w:r>
        <w:rPr>
          <w:spacing w:val="-4"/>
        </w:rPr>
        <w:t xml:space="preserve"> </w:t>
      </w:r>
      <w:r>
        <w:t>отвечать на вопросы; рассказывать об окружающем в 2-4 предложениях.</w:t>
      </w:r>
    </w:p>
    <w:p w:rsidR="004D198F" w:rsidRDefault="00CD3198">
      <w:pPr>
        <w:pStyle w:val="a4"/>
        <w:numPr>
          <w:ilvl w:val="0"/>
          <w:numId w:val="174"/>
        </w:numPr>
        <w:tabs>
          <w:tab w:val="left" w:pos="1252"/>
        </w:tabs>
        <w:spacing w:line="321" w:lineRule="exact"/>
        <w:ind w:left="1252" w:hanging="311"/>
        <w:jc w:val="both"/>
        <w:rPr>
          <w:sz w:val="28"/>
        </w:rPr>
      </w:pPr>
      <w:r>
        <w:rPr>
          <w:sz w:val="28"/>
        </w:rPr>
        <w:t>Интерес</w:t>
      </w:r>
      <w:r>
        <w:rPr>
          <w:spacing w:val="-6"/>
          <w:sz w:val="28"/>
        </w:rPr>
        <w:t xml:space="preserve"> </w:t>
      </w:r>
      <w:r>
        <w:rPr>
          <w:sz w:val="28"/>
        </w:rPr>
        <w:t>к</w:t>
      </w:r>
      <w:r>
        <w:rPr>
          <w:spacing w:val="-6"/>
          <w:sz w:val="28"/>
        </w:rPr>
        <w:t xml:space="preserve"> </w:t>
      </w:r>
      <w:r>
        <w:rPr>
          <w:sz w:val="28"/>
        </w:rPr>
        <w:t>художественной</w:t>
      </w:r>
      <w:r>
        <w:rPr>
          <w:spacing w:val="-5"/>
          <w:sz w:val="28"/>
        </w:rPr>
        <w:t xml:space="preserve"> </w:t>
      </w:r>
      <w:r>
        <w:rPr>
          <w:spacing w:val="-2"/>
          <w:sz w:val="28"/>
        </w:rPr>
        <w:t>литературе:</w:t>
      </w:r>
    </w:p>
    <w:p w:rsidR="004D198F" w:rsidRDefault="00CD3198">
      <w:pPr>
        <w:pStyle w:val="a3"/>
        <w:ind w:right="273" w:firstLine="719"/>
      </w:pPr>
      <w:r>
        <w:t>формировать у детей умение воспринимать небольшие по объему потешки, сказки и рассказы с наглядным сопровождением (и без него);</w:t>
      </w:r>
    </w:p>
    <w:p w:rsidR="004D198F" w:rsidRDefault="00CD3198">
      <w:pPr>
        <w:pStyle w:val="a3"/>
        <w:spacing w:before="1"/>
        <w:ind w:right="273" w:firstLine="719"/>
      </w:pPr>
      <w:r>
        <w:t xml:space="preserve">побуждать договаривать и произносить четверостишия уже известных ребѐнку стихов и песенок, воспроизводить игровые действия, движения </w:t>
      </w:r>
      <w:r>
        <w:rPr>
          <w:spacing w:val="-2"/>
        </w:rPr>
        <w:t>персонажей;</w:t>
      </w:r>
    </w:p>
    <w:p w:rsidR="004D198F" w:rsidRDefault="00CD3198">
      <w:pPr>
        <w:pStyle w:val="a3"/>
        <w:ind w:right="271" w:firstLine="719"/>
      </w:pPr>
      <w:r>
        <w:t xml:space="preserve">поощрять отклик на ритм и мелодичность стихотворений, потешек; формировать умение в процессе чтения произведения повторять звуковые </w:t>
      </w:r>
      <w:r>
        <w:rPr>
          <w:spacing w:val="-2"/>
        </w:rPr>
        <w:t>жесты;</w:t>
      </w:r>
    </w:p>
    <w:p w:rsidR="004D198F" w:rsidRDefault="00CD3198">
      <w:pPr>
        <w:pStyle w:val="a3"/>
        <w:ind w:right="264" w:firstLine="719"/>
      </w:pPr>
      <w: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w:t>
      </w:r>
      <w:r>
        <w:rPr>
          <w:spacing w:val="-2"/>
        </w:rPr>
        <w:t>произведений;</w:t>
      </w:r>
    </w:p>
    <w:p w:rsidR="004D198F" w:rsidRDefault="00CD3198">
      <w:pPr>
        <w:pStyle w:val="a3"/>
        <w:ind w:right="272" w:firstLine="719"/>
      </w:pPr>
      <w:r>
        <w:t xml:space="preserve">побуждать рассматривать книги и иллюстрации вместе с педагогом и </w:t>
      </w:r>
      <w:r>
        <w:rPr>
          <w:spacing w:val="-2"/>
        </w:rPr>
        <w:t>самостоятельно;</w:t>
      </w:r>
    </w:p>
    <w:p w:rsidR="004D198F" w:rsidRDefault="00CD3198">
      <w:pPr>
        <w:pStyle w:val="a3"/>
        <w:spacing w:line="242" w:lineRule="auto"/>
        <w:ind w:right="271" w:firstLine="719"/>
      </w:pPr>
      <w:r>
        <w:t>развивать восприятие вопросительных и восклицательных интонаций художественного произведения.</w:t>
      </w:r>
    </w:p>
    <w:p w:rsidR="004D198F" w:rsidRDefault="00CD3198">
      <w:pPr>
        <w:spacing w:line="317"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73"/>
        </w:numPr>
        <w:tabs>
          <w:tab w:val="left" w:pos="1237"/>
        </w:tabs>
        <w:spacing w:line="322" w:lineRule="exact"/>
        <w:ind w:left="1237" w:hanging="296"/>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6" w:firstLine="719"/>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w:t>
      </w:r>
      <w:r>
        <w:rPr>
          <w:spacing w:val="80"/>
        </w:rPr>
        <w:t xml:space="preserve"> </w:t>
      </w:r>
      <w:r>
        <w:t>(помочь);</w:t>
      </w:r>
      <w:r>
        <w:rPr>
          <w:spacing w:val="80"/>
        </w:rPr>
        <w:t xml:space="preserve"> </w:t>
      </w:r>
      <w:r>
        <w:t>прилагательными,</w:t>
      </w:r>
      <w:r>
        <w:rPr>
          <w:spacing w:val="80"/>
        </w:rPr>
        <w:t xml:space="preserve"> </w:t>
      </w:r>
      <w:r>
        <w:t>обозначающими</w:t>
      </w:r>
      <w:r>
        <w:rPr>
          <w:spacing w:val="80"/>
        </w:rPr>
        <w:t xml:space="preserve"> </w:t>
      </w:r>
      <w:r>
        <w:t>величину,</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8" w:firstLine="0"/>
      </w:pPr>
      <w:r>
        <w:lastRenderedPageBreak/>
        <w:t>цвет, вкус предметов; наречиями (сейчас, далеко). Педагог закрепляет у</w:t>
      </w:r>
      <w:r>
        <w:rPr>
          <w:spacing w:val="40"/>
        </w:rPr>
        <w:t xml:space="preserve"> </w:t>
      </w:r>
      <w:r>
        <w:t>детей</w:t>
      </w:r>
      <w:r>
        <w:rPr>
          <w:spacing w:val="-1"/>
        </w:rPr>
        <w:t xml:space="preserve"> </w:t>
      </w:r>
      <w:r>
        <w:t>названия предметов</w:t>
      </w:r>
      <w:r>
        <w:rPr>
          <w:spacing w:val="-2"/>
        </w:rPr>
        <w:t xml:space="preserve"> </w:t>
      </w:r>
      <w:r>
        <w:t>и</w:t>
      </w:r>
      <w:r>
        <w:rPr>
          <w:spacing w:val="-1"/>
        </w:rPr>
        <w:t xml:space="preserve"> </w:t>
      </w:r>
      <w:r>
        <w:t>действий</w:t>
      </w:r>
      <w:r>
        <w:rPr>
          <w:spacing w:val="-1"/>
        </w:rPr>
        <w:t xml:space="preserve"> </w:t>
      </w:r>
      <w:r>
        <w:t>с</w:t>
      </w:r>
      <w:r>
        <w:rPr>
          <w:spacing w:val="-2"/>
        </w:rPr>
        <w:t xml:space="preserve"> </w:t>
      </w:r>
      <w:r>
        <w:t>предметами,</w:t>
      </w:r>
      <w:r>
        <w:rPr>
          <w:spacing w:val="-2"/>
        </w:rPr>
        <w:t xml:space="preserve"> </w:t>
      </w:r>
      <w:r>
        <w:t>некоторых</w:t>
      </w:r>
      <w:r>
        <w:rPr>
          <w:spacing w:val="-1"/>
        </w:rPr>
        <w:t xml:space="preserve"> </w:t>
      </w:r>
      <w:r>
        <w:t>особенностей предметов; названия некоторых трудовых действий и собственных действий; имена близких людей, имена детей группы; обозначения личностных</w:t>
      </w:r>
      <w:r>
        <w:rPr>
          <w:spacing w:val="80"/>
        </w:rPr>
        <w:t xml:space="preserve"> </w:t>
      </w:r>
      <w:r>
        <w:t xml:space="preserve">качеств, особенностей внешности окружающих ребѐнка взрослых и </w:t>
      </w:r>
      <w:r>
        <w:rPr>
          <w:spacing w:val="-2"/>
        </w:rPr>
        <w:t>сверстников.</w:t>
      </w:r>
    </w:p>
    <w:p w:rsidR="004D198F" w:rsidRDefault="00CD3198">
      <w:pPr>
        <w:pStyle w:val="a4"/>
        <w:numPr>
          <w:ilvl w:val="0"/>
          <w:numId w:val="173"/>
        </w:numPr>
        <w:tabs>
          <w:tab w:val="left" w:pos="1247"/>
        </w:tabs>
        <w:spacing w:before="1"/>
        <w:ind w:left="1247" w:hanging="325"/>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spacing w:before="2"/>
        <w:ind w:right="270" w:firstLine="700"/>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ребѐнок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D198F" w:rsidRDefault="00CD3198">
      <w:pPr>
        <w:pStyle w:val="a4"/>
        <w:numPr>
          <w:ilvl w:val="0"/>
          <w:numId w:val="173"/>
        </w:numPr>
        <w:tabs>
          <w:tab w:val="left" w:pos="1237"/>
        </w:tabs>
        <w:spacing w:line="321" w:lineRule="exact"/>
        <w:ind w:left="1237" w:hanging="315"/>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7" w:firstLine="700"/>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w:t>
      </w:r>
      <w:r>
        <w:rPr>
          <w:spacing w:val="40"/>
        </w:rPr>
        <w:t xml:space="preserve"> </w:t>
      </w:r>
      <w:r>
        <w:t>посредством трех-, четырехсловных предложений.</w:t>
      </w:r>
    </w:p>
    <w:p w:rsidR="004D198F" w:rsidRDefault="00CD3198">
      <w:pPr>
        <w:pStyle w:val="a4"/>
        <w:numPr>
          <w:ilvl w:val="0"/>
          <w:numId w:val="173"/>
        </w:numPr>
        <w:tabs>
          <w:tab w:val="left" w:pos="1252"/>
        </w:tabs>
        <w:spacing w:line="322" w:lineRule="exact"/>
        <w:ind w:left="1252" w:hanging="330"/>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3" w:firstLine="700"/>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еѐ содержание;</w:t>
      </w:r>
    </w:p>
    <w:p w:rsidR="004D198F" w:rsidRDefault="00CD3198">
      <w:pPr>
        <w:pStyle w:val="a3"/>
        <w:spacing w:before="1"/>
        <w:ind w:right="271" w:firstLine="700"/>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D198F" w:rsidRDefault="004D198F">
      <w:pPr>
        <w:pStyle w:val="a3"/>
        <w:spacing w:before="8"/>
        <w:ind w:left="0" w:firstLine="0"/>
        <w:jc w:val="left"/>
      </w:pPr>
    </w:p>
    <w:p w:rsidR="004D198F" w:rsidRDefault="00CD3198">
      <w:pPr>
        <w:pStyle w:val="Heading2"/>
        <w:jc w:val="left"/>
      </w:pPr>
      <w:r>
        <w:t>От</w:t>
      </w:r>
      <w:r>
        <w:rPr>
          <w:spacing w:val="-2"/>
        </w:rPr>
        <w:t xml:space="preserve"> </w:t>
      </w:r>
      <w:r>
        <w:t>3</w:t>
      </w:r>
      <w:r>
        <w:rPr>
          <w:spacing w:val="-3"/>
        </w:rPr>
        <w:t xml:space="preserve"> </w:t>
      </w:r>
      <w:r>
        <w:t>лет</w:t>
      </w:r>
      <w:r>
        <w:rPr>
          <w:spacing w:val="1"/>
        </w:rPr>
        <w:t xml:space="preserve"> </w:t>
      </w:r>
      <w:r>
        <w:t>до</w:t>
      </w:r>
      <w:r>
        <w:rPr>
          <w:spacing w:val="-2"/>
        </w:rPr>
        <w:t xml:space="preserve"> </w:t>
      </w:r>
      <w:r>
        <w:t>4</w:t>
      </w:r>
      <w:r>
        <w:rPr>
          <w:spacing w:val="-3"/>
        </w:rPr>
        <w:t xml:space="preserve"> </w:t>
      </w:r>
      <w:r>
        <w:rPr>
          <w:spacing w:val="-4"/>
        </w:rPr>
        <w:t>лет.</w:t>
      </w:r>
    </w:p>
    <w:p w:rsidR="004D198F" w:rsidRDefault="00CD3198">
      <w:pPr>
        <w:pStyle w:val="a3"/>
        <w:jc w:val="left"/>
      </w:pPr>
      <w:r>
        <w:t>В</w:t>
      </w:r>
      <w:r>
        <w:rPr>
          <w:spacing w:val="40"/>
        </w:rPr>
        <w:t xml:space="preserve"> </w:t>
      </w:r>
      <w:r>
        <w:t>области</w:t>
      </w:r>
      <w:r>
        <w:rPr>
          <w:spacing w:val="40"/>
        </w:rPr>
        <w:t xml:space="preserve"> </w:t>
      </w:r>
      <w:r>
        <w:t>речевого</w:t>
      </w:r>
      <w:r>
        <w:rPr>
          <w:spacing w:val="40"/>
        </w:rPr>
        <w:t xml:space="preserve"> </w:t>
      </w:r>
      <w:r>
        <w:t>развития</w:t>
      </w:r>
      <w:r>
        <w:rPr>
          <w:spacing w:val="40"/>
        </w:rPr>
        <w:t xml:space="preserve"> </w:t>
      </w:r>
      <w:r>
        <w:t>основными</w:t>
      </w:r>
      <w:r>
        <w:rPr>
          <w:spacing w:val="40"/>
        </w:rPr>
        <w:t xml:space="preserve"> </w:t>
      </w:r>
      <w:r>
        <w:rPr>
          <w:i/>
        </w:rPr>
        <w:t>задачами</w:t>
      </w:r>
      <w:r>
        <w:rPr>
          <w:i/>
          <w:spacing w:val="40"/>
        </w:rPr>
        <w:t xml:space="preserve"> </w:t>
      </w:r>
      <w:r>
        <w:t>образовательной деятельности являются:</w:t>
      </w:r>
    </w:p>
    <w:p w:rsidR="004D198F" w:rsidRDefault="00CD3198">
      <w:pPr>
        <w:pStyle w:val="a4"/>
        <w:numPr>
          <w:ilvl w:val="0"/>
          <w:numId w:val="172"/>
        </w:numPr>
        <w:tabs>
          <w:tab w:val="left" w:pos="1213"/>
        </w:tabs>
        <w:spacing w:line="321" w:lineRule="exact"/>
        <w:ind w:left="1213" w:hanging="291"/>
        <w:rPr>
          <w:sz w:val="28"/>
        </w:rPr>
      </w:pPr>
      <w:r>
        <w:rPr>
          <w:sz w:val="28"/>
        </w:rPr>
        <w:t>Формирование</w:t>
      </w:r>
      <w:r>
        <w:rPr>
          <w:spacing w:val="-11"/>
          <w:sz w:val="28"/>
        </w:rPr>
        <w:t xml:space="preserve"> </w:t>
      </w:r>
      <w:r>
        <w:rPr>
          <w:spacing w:val="-2"/>
          <w:sz w:val="28"/>
        </w:rPr>
        <w:t>словаря:</w:t>
      </w:r>
    </w:p>
    <w:p w:rsidR="004D198F" w:rsidRDefault="004D198F">
      <w:pPr>
        <w:spacing w:line="321" w:lineRule="exact"/>
        <w:rPr>
          <w:sz w:val="28"/>
        </w:rPr>
        <w:sectPr w:rsidR="004D198F">
          <w:pgSz w:w="11910" w:h="16840"/>
          <w:pgMar w:top="1040" w:right="580" w:bottom="920" w:left="1480" w:header="0" w:footer="734" w:gutter="0"/>
          <w:cols w:space="720"/>
        </w:sectPr>
      </w:pPr>
    </w:p>
    <w:p w:rsidR="004D198F" w:rsidRDefault="00CD3198">
      <w:pPr>
        <w:pStyle w:val="a3"/>
        <w:spacing w:before="67"/>
        <w:ind w:right="271" w:firstLine="700"/>
      </w:pPr>
      <w: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D198F" w:rsidRDefault="00CD3198">
      <w:pPr>
        <w:pStyle w:val="a3"/>
        <w:spacing w:before="2"/>
        <w:ind w:right="270" w:firstLine="700"/>
      </w:pPr>
      <w:r>
        <w:t>активизация словаря: активизировать в речи слова, обозначающие названия предметов ближайшего окружения.</w:t>
      </w:r>
    </w:p>
    <w:p w:rsidR="004D198F" w:rsidRDefault="00CD3198">
      <w:pPr>
        <w:pStyle w:val="a4"/>
        <w:numPr>
          <w:ilvl w:val="0"/>
          <w:numId w:val="172"/>
        </w:numPr>
        <w:tabs>
          <w:tab w:val="left" w:pos="1261"/>
        </w:tabs>
        <w:spacing w:line="321"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71" w:firstLine="719"/>
      </w:pPr>
      <w:r>
        <w:t>продолжать закреплять у детей умение внятно произносить в словах</w:t>
      </w:r>
      <w:r>
        <w:rPr>
          <w:spacing w:val="40"/>
        </w:rPr>
        <w:t xml:space="preserve"> </w:t>
      </w:r>
      <w:r>
        <w:t>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D198F" w:rsidRDefault="00CD3198">
      <w:pPr>
        <w:pStyle w:val="a4"/>
        <w:numPr>
          <w:ilvl w:val="0"/>
          <w:numId w:val="172"/>
        </w:numPr>
        <w:tabs>
          <w:tab w:val="left" w:pos="1251"/>
        </w:tabs>
        <w:spacing w:line="322"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7" w:firstLine="719"/>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w:t>
      </w:r>
      <w:r>
        <w:rPr>
          <w:spacing w:val="40"/>
        </w:rPr>
        <w:t xml:space="preserve"> </w:t>
      </w:r>
      <w:r>
        <w:t>звукоподражательных глаголов. Совершенствовать у детей умение пользоваться в речи разными способами словообразования.</w:t>
      </w:r>
    </w:p>
    <w:p w:rsidR="004D198F" w:rsidRDefault="00CD3198">
      <w:pPr>
        <w:pStyle w:val="a4"/>
        <w:numPr>
          <w:ilvl w:val="0"/>
          <w:numId w:val="172"/>
        </w:numPr>
        <w:tabs>
          <w:tab w:val="left" w:pos="1266"/>
        </w:tabs>
        <w:spacing w:before="2" w:line="322" w:lineRule="exact"/>
        <w:ind w:left="1266"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3" w:firstLine="719"/>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w:t>
      </w:r>
      <w:r>
        <w:rPr>
          <w:spacing w:val="-4"/>
        </w:rPr>
        <w:t xml:space="preserve"> </w:t>
      </w:r>
      <w:r>
        <w:t>в</w:t>
      </w:r>
      <w:r>
        <w:rPr>
          <w:spacing w:val="-3"/>
        </w:rPr>
        <w:t xml:space="preserve"> </w:t>
      </w:r>
      <w:r>
        <w:t>драматизации</w:t>
      </w:r>
      <w:r>
        <w:rPr>
          <w:spacing w:val="-5"/>
        </w:rPr>
        <w:t xml:space="preserve"> </w:t>
      </w:r>
      <w:r>
        <w:t>отрывков</w:t>
      </w:r>
      <w:r>
        <w:rPr>
          <w:spacing w:val="-3"/>
        </w:rPr>
        <w:t xml:space="preserve"> </w:t>
      </w:r>
      <w:r>
        <w:t>из</w:t>
      </w:r>
      <w:r>
        <w:rPr>
          <w:spacing w:val="-3"/>
        </w:rPr>
        <w:t xml:space="preserve"> </w:t>
      </w:r>
      <w:r>
        <w:t>знакомых</w:t>
      </w:r>
      <w:r>
        <w:rPr>
          <w:spacing w:val="-1"/>
        </w:rPr>
        <w:t xml:space="preserve"> </w:t>
      </w:r>
      <w:r>
        <w:t>сказок.</w:t>
      </w:r>
      <w:r>
        <w:rPr>
          <w:spacing w:val="-6"/>
        </w:rPr>
        <w:t xml:space="preserve"> </w:t>
      </w:r>
      <w:r>
        <w:t>Подводить</w:t>
      </w:r>
      <w:r>
        <w:rPr>
          <w:spacing w:val="-3"/>
        </w:rPr>
        <w:t xml:space="preserve"> </w:t>
      </w:r>
      <w:r>
        <w:t>детей</w:t>
      </w:r>
      <w:r>
        <w:rPr>
          <w:spacing w:val="-5"/>
        </w:rPr>
        <w:t xml:space="preserve"> </w:t>
      </w:r>
      <w:r>
        <w:t>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D198F" w:rsidRDefault="00CD3198">
      <w:pPr>
        <w:pStyle w:val="a4"/>
        <w:numPr>
          <w:ilvl w:val="0"/>
          <w:numId w:val="172"/>
        </w:numPr>
        <w:tabs>
          <w:tab w:val="left" w:pos="1247"/>
        </w:tabs>
        <w:spacing w:line="321" w:lineRule="exact"/>
        <w:ind w:left="1247" w:hanging="306"/>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spacing w:line="242" w:lineRule="auto"/>
        <w:ind w:right="269" w:firstLine="719"/>
      </w:pPr>
      <w:r>
        <w:t>формировать</w:t>
      </w:r>
      <w:r>
        <w:rPr>
          <w:spacing w:val="-5"/>
        </w:rPr>
        <w:t xml:space="preserve"> </w:t>
      </w:r>
      <w:r>
        <w:t>умение</w:t>
      </w:r>
      <w:r>
        <w:rPr>
          <w:spacing w:val="-3"/>
        </w:rPr>
        <w:t xml:space="preserve"> </w:t>
      </w:r>
      <w:r>
        <w:t>вслушиваться</w:t>
      </w:r>
      <w:r>
        <w:rPr>
          <w:spacing w:val="-3"/>
        </w:rPr>
        <w:t xml:space="preserve"> </w:t>
      </w:r>
      <w:r>
        <w:t>в</w:t>
      </w:r>
      <w:r>
        <w:rPr>
          <w:spacing w:val="-3"/>
        </w:rPr>
        <w:t xml:space="preserve"> </w:t>
      </w:r>
      <w:r>
        <w:t>звучание</w:t>
      </w:r>
      <w:r>
        <w:rPr>
          <w:spacing w:val="-3"/>
        </w:rPr>
        <w:t xml:space="preserve"> </w:t>
      </w:r>
      <w:r>
        <w:t>слова,</w:t>
      </w:r>
      <w:r>
        <w:rPr>
          <w:spacing w:val="-3"/>
        </w:rPr>
        <w:t xml:space="preserve"> </w:t>
      </w:r>
      <w:r>
        <w:t>знакомить</w:t>
      </w:r>
      <w:r>
        <w:rPr>
          <w:spacing w:val="-3"/>
        </w:rPr>
        <w:t xml:space="preserve"> </w:t>
      </w:r>
      <w:r>
        <w:t>детей</w:t>
      </w:r>
      <w:r>
        <w:rPr>
          <w:spacing w:val="-4"/>
        </w:rPr>
        <w:t xml:space="preserve"> </w:t>
      </w:r>
      <w:r>
        <w:t>с терминами «слово», «звук» в практическом плане.</w:t>
      </w:r>
    </w:p>
    <w:p w:rsidR="004D198F" w:rsidRDefault="00CD3198">
      <w:pPr>
        <w:pStyle w:val="a4"/>
        <w:numPr>
          <w:ilvl w:val="0"/>
          <w:numId w:val="172"/>
        </w:numPr>
        <w:tabs>
          <w:tab w:val="left" w:pos="1256"/>
        </w:tabs>
        <w:spacing w:line="317" w:lineRule="exact"/>
        <w:ind w:left="1256" w:hanging="315"/>
        <w:jc w:val="both"/>
        <w:rPr>
          <w:sz w:val="28"/>
        </w:rPr>
      </w:pPr>
      <w:r>
        <w:rPr>
          <w:sz w:val="28"/>
        </w:rPr>
        <w:t>Интерес</w:t>
      </w:r>
      <w:r>
        <w:rPr>
          <w:spacing w:val="-6"/>
          <w:sz w:val="28"/>
        </w:rPr>
        <w:t xml:space="preserve"> </w:t>
      </w:r>
      <w:r>
        <w:rPr>
          <w:sz w:val="28"/>
        </w:rPr>
        <w:t>к</w:t>
      </w:r>
      <w:r>
        <w:rPr>
          <w:spacing w:val="-6"/>
          <w:sz w:val="28"/>
        </w:rPr>
        <w:t xml:space="preserve"> </w:t>
      </w:r>
      <w:r>
        <w:rPr>
          <w:sz w:val="28"/>
        </w:rPr>
        <w:t>художественной</w:t>
      </w:r>
      <w:r>
        <w:rPr>
          <w:spacing w:val="-5"/>
          <w:sz w:val="28"/>
        </w:rPr>
        <w:t xml:space="preserve"> </w:t>
      </w:r>
      <w:r>
        <w:rPr>
          <w:spacing w:val="-2"/>
          <w:sz w:val="28"/>
        </w:rPr>
        <w:t>литературе:</w:t>
      </w:r>
    </w:p>
    <w:p w:rsidR="004D198F" w:rsidRDefault="00CD3198">
      <w:pPr>
        <w:pStyle w:val="a3"/>
        <w:ind w:right="263" w:firstLine="719"/>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D198F" w:rsidRDefault="00CD3198">
      <w:pPr>
        <w:pStyle w:val="a3"/>
        <w:spacing w:line="242" w:lineRule="auto"/>
        <w:ind w:right="272" w:firstLine="719"/>
      </w:pPr>
      <w:r>
        <w:t>формировать навык совместного слушания выразительного чтения и рассказывания (с наглядным сопровождением и без него);</w:t>
      </w:r>
    </w:p>
    <w:p w:rsidR="004D198F" w:rsidRDefault="00CD3198">
      <w:pPr>
        <w:pStyle w:val="a3"/>
        <w:ind w:right="271" w:firstLine="719"/>
      </w:pPr>
      <w:r>
        <w:t xml:space="preserve">способствовать восприятию и пониманию содержания и композиции текста (поступки персонажей, последовательность событий в сказках, </w:t>
      </w:r>
      <w:r>
        <w:rPr>
          <w:spacing w:val="-2"/>
        </w:rPr>
        <w:t>рассказах);</w:t>
      </w:r>
    </w:p>
    <w:p w:rsidR="004D198F" w:rsidRDefault="00CD3198">
      <w:pPr>
        <w:pStyle w:val="a3"/>
        <w:spacing w:line="321" w:lineRule="exact"/>
        <w:ind w:left="941" w:firstLine="0"/>
      </w:pPr>
      <w:r>
        <w:t>формировать</w:t>
      </w:r>
      <w:r>
        <w:rPr>
          <w:spacing w:val="45"/>
        </w:rPr>
        <w:t xml:space="preserve">  </w:t>
      </w:r>
      <w:r>
        <w:t>умение</w:t>
      </w:r>
      <w:r>
        <w:rPr>
          <w:spacing w:val="49"/>
        </w:rPr>
        <w:t xml:space="preserve">  </w:t>
      </w:r>
      <w:r>
        <w:t>внятно,</w:t>
      </w:r>
      <w:r>
        <w:rPr>
          <w:spacing w:val="49"/>
        </w:rPr>
        <w:t xml:space="preserve">  </w:t>
      </w:r>
      <w:r>
        <w:t>не</w:t>
      </w:r>
      <w:r>
        <w:rPr>
          <w:spacing w:val="49"/>
        </w:rPr>
        <w:t xml:space="preserve">  </w:t>
      </w:r>
      <w:r>
        <w:t>спеша</w:t>
      </w:r>
      <w:r>
        <w:rPr>
          <w:spacing w:val="49"/>
        </w:rPr>
        <w:t xml:space="preserve">  </w:t>
      </w:r>
      <w:r>
        <w:t>произносить</w:t>
      </w:r>
      <w:r>
        <w:rPr>
          <w:spacing w:val="47"/>
        </w:rPr>
        <w:t xml:space="preserve">  </w:t>
      </w:r>
      <w:r>
        <w:rPr>
          <w:spacing w:val="-2"/>
        </w:rPr>
        <w:t>небольшие</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D198F" w:rsidRDefault="00CD3198">
      <w:pPr>
        <w:pStyle w:val="a3"/>
        <w:spacing w:before="2"/>
        <w:ind w:right="274" w:firstLine="719"/>
      </w:pPr>
      <w:r>
        <w:t>поддерживать общение детей друг с другом и с педагогом в процессе совместного рассматривания книжек-картинок, иллюстраций;</w:t>
      </w:r>
    </w:p>
    <w:p w:rsidR="004D198F" w:rsidRDefault="00CD3198">
      <w:pPr>
        <w:pStyle w:val="a3"/>
        <w:ind w:right="270" w:firstLine="719"/>
      </w:pPr>
      <w:r>
        <w:t xml:space="preserve">поддерживать положительные эмоциональные проявления (улыбки, смех, жесты) детей в процессе совместного слушания художественных </w:t>
      </w:r>
      <w:r>
        <w:rPr>
          <w:spacing w:val="-2"/>
        </w:rPr>
        <w:t>произведений.</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71"/>
        </w:numPr>
        <w:tabs>
          <w:tab w:val="left" w:pos="1242"/>
        </w:tabs>
        <w:spacing w:line="322" w:lineRule="exact"/>
        <w:ind w:left="1242" w:hanging="301"/>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5" w:firstLine="719"/>
      </w:pPr>
      <w:r>
        <w:t>обогащение словаря: педагог обогащает словарь детей за счет расширения представлений о людях, предметах, частях предметов (у</w:t>
      </w:r>
      <w:r>
        <w:rPr>
          <w:spacing w:val="40"/>
        </w:rPr>
        <w:t xml:space="preserve"> </w:t>
      </w:r>
      <w:r>
        <w:t>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D198F" w:rsidRDefault="00CD3198">
      <w:pPr>
        <w:pStyle w:val="a3"/>
        <w:spacing w:before="1"/>
        <w:ind w:right="271" w:firstLine="719"/>
      </w:pPr>
      <w:r>
        <w:t>активизация словаря: педагог формирует у детей умение использовать</w:t>
      </w:r>
      <w:r>
        <w:rPr>
          <w:spacing w:val="40"/>
        </w:rPr>
        <w:t xml:space="preserve"> </w:t>
      </w:r>
      <w:r>
        <w:t>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4D198F" w:rsidRDefault="00CD3198">
      <w:pPr>
        <w:pStyle w:val="a4"/>
        <w:numPr>
          <w:ilvl w:val="0"/>
          <w:numId w:val="171"/>
        </w:numPr>
        <w:tabs>
          <w:tab w:val="left" w:pos="1261"/>
        </w:tabs>
        <w:spacing w:line="322" w:lineRule="exact"/>
        <w:ind w:left="1261" w:hanging="320"/>
        <w:jc w:val="both"/>
        <w:rPr>
          <w:sz w:val="28"/>
        </w:rPr>
      </w:pPr>
      <w:r>
        <w:rPr>
          <w:sz w:val="28"/>
        </w:rPr>
        <w:t>Звуковая</w:t>
      </w:r>
      <w:r>
        <w:rPr>
          <w:spacing w:val="-8"/>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72" w:firstLine="719"/>
      </w:pPr>
      <w:r>
        <w:t>педагог продолжает развивать у детей звуковую и интонационную культуру речи, фонематический слух, умение правильно произносить гласные</w:t>
      </w:r>
      <w:r>
        <w:rPr>
          <w:spacing w:val="33"/>
        </w:rPr>
        <w:t xml:space="preserve"> </w:t>
      </w:r>
      <w:r>
        <w:t>звуки;</w:t>
      </w:r>
      <w:r>
        <w:rPr>
          <w:spacing w:val="34"/>
        </w:rPr>
        <w:t xml:space="preserve"> </w:t>
      </w:r>
      <w:r>
        <w:t>твердые</w:t>
      </w:r>
      <w:r>
        <w:rPr>
          <w:spacing w:val="31"/>
        </w:rPr>
        <w:t xml:space="preserve"> </w:t>
      </w:r>
      <w:r>
        <w:t>и</w:t>
      </w:r>
      <w:r>
        <w:rPr>
          <w:spacing w:val="33"/>
        </w:rPr>
        <w:t xml:space="preserve"> </w:t>
      </w:r>
      <w:r>
        <w:t>мягкие</w:t>
      </w:r>
      <w:r>
        <w:rPr>
          <w:spacing w:val="33"/>
        </w:rPr>
        <w:t xml:space="preserve"> </w:t>
      </w:r>
      <w:r>
        <w:t>согласные</w:t>
      </w:r>
      <w:r>
        <w:rPr>
          <w:spacing w:val="33"/>
        </w:rPr>
        <w:t xml:space="preserve"> </w:t>
      </w:r>
      <w:r>
        <w:t>звуки</w:t>
      </w:r>
      <w:r>
        <w:rPr>
          <w:spacing w:val="34"/>
        </w:rPr>
        <w:t xml:space="preserve"> </w:t>
      </w:r>
      <w:r>
        <w:t>([м],</w:t>
      </w:r>
      <w:r>
        <w:rPr>
          <w:spacing w:val="32"/>
        </w:rPr>
        <w:t xml:space="preserve"> </w:t>
      </w:r>
      <w:r>
        <w:t>[б],</w:t>
      </w:r>
      <w:r>
        <w:rPr>
          <w:spacing w:val="32"/>
        </w:rPr>
        <w:t xml:space="preserve"> </w:t>
      </w:r>
      <w:r>
        <w:t>[п],</w:t>
      </w:r>
      <w:r>
        <w:rPr>
          <w:spacing w:val="32"/>
        </w:rPr>
        <w:t xml:space="preserve"> </w:t>
      </w:r>
      <w:r>
        <w:t>[т],</w:t>
      </w:r>
      <w:r>
        <w:rPr>
          <w:spacing w:val="32"/>
        </w:rPr>
        <w:t xml:space="preserve"> </w:t>
      </w:r>
      <w:r>
        <w:t>[д],</w:t>
      </w:r>
      <w:r>
        <w:rPr>
          <w:spacing w:val="34"/>
        </w:rPr>
        <w:t xml:space="preserve"> </w:t>
      </w:r>
      <w:r>
        <w:t>[н],</w:t>
      </w:r>
    </w:p>
    <w:p w:rsidR="004D198F" w:rsidRDefault="00CD3198">
      <w:pPr>
        <w:pStyle w:val="a3"/>
        <w:spacing w:before="1"/>
        <w:ind w:right="271" w:firstLine="0"/>
      </w:pPr>
      <w:r>
        <w:t>[к],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D198F" w:rsidRDefault="00CD3198">
      <w:pPr>
        <w:pStyle w:val="a4"/>
        <w:numPr>
          <w:ilvl w:val="0"/>
          <w:numId w:val="171"/>
        </w:numPr>
        <w:tabs>
          <w:tab w:val="left" w:pos="1256"/>
        </w:tabs>
        <w:spacing w:line="320" w:lineRule="exact"/>
        <w:ind w:left="1256" w:hanging="315"/>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9" w:firstLine="719"/>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D198F" w:rsidRDefault="00CD3198">
      <w:pPr>
        <w:pStyle w:val="a3"/>
        <w:spacing w:before="1"/>
        <w:ind w:right="263" w:firstLine="719"/>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w:t>
      </w:r>
      <w:r>
        <w:rPr>
          <w:spacing w:val="40"/>
        </w:rPr>
        <w:t xml:space="preserve"> </w:t>
      </w:r>
      <w:r>
        <w:t>лови), использовать приставочный способ для образования глаголов (вошел - вышел), образовывать звукоподражательные глаголы (чирикает).</w:t>
      </w:r>
    </w:p>
    <w:p w:rsidR="004D198F" w:rsidRDefault="00CD3198">
      <w:pPr>
        <w:pStyle w:val="a4"/>
        <w:numPr>
          <w:ilvl w:val="0"/>
          <w:numId w:val="171"/>
        </w:numPr>
        <w:tabs>
          <w:tab w:val="left" w:pos="1271"/>
        </w:tabs>
        <w:ind w:left="1271" w:hanging="330"/>
        <w:jc w:val="both"/>
        <w:rPr>
          <w:sz w:val="28"/>
        </w:rPr>
      </w:pPr>
      <w:r>
        <w:rPr>
          <w:sz w:val="28"/>
        </w:rPr>
        <w:t>Связная</w:t>
      </w:r>
      <w:r>
        <w:rPr>
          <w:spacing w:val="-3"/>
          <w:sz w:val="28"/>
        </w:rPr>
        <w:t xml:space="preserve"> </w:t>
      </w:r>
      <w:r>
        <w:rPr>
          <w:spacing w:val="-4"/>
          <w:sz w:val="28"/>
        </w:rPr>
        <w:t>речь:</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6" w:firstLine="719"/>
      </w:pPr>
      <w:r>
        <w:lastRenderedPageBreak/>
        <w:t>педагог</w:t>
      </w:r>
      <w:r>
        <w:rPr>
          <w:spacing w:val="-4"/>
        </w:rPr>
        <w:t xml:space="preserve"> </w:t>
      </w:r>
      <w:r>
        <w:t>развивает</w:t>
      </w:r>
      <w:r>
        <w:rPr>
          <w:spacing w:val="-5"/>
        </w:rPr>
        <w:t xml:space="preserve"> </w:t>
      </w:r>
      <w:r>
        <w:t>у</w:t>
      </w:r>
      <w:r>
        <w:rPr>
          <w:spacing w:val="-7"/>
        </w:rPr>
        <w:t xml:space="preserve"> </w:t>
      </w:r>
      <w:r>
        <w:t>детей</w:t>
      </w:r>
      <w:r>
        <w:rPr>
          <w:spacing w:val="-2"/>
        </w:rPr>
        <w:t xml:space="preserve"> </w:t>
      </w:r>
      <w:r>
        <w:t>следующие</w:t>
      </w:r>
      <w:r>
        <w:rPr>
          <w:spacing w:val="-2"/>
        </w:rPr>
        <w:t xml:space="preserve"> </w:t>
      </w:r>
      <w:r>
        <w:t>умения:</w:t>
      </w:r>
      <w:r>
        <w:rPr>
          <w:spacing w:val="-4"/>
        </w:rPr>
        <w:t xml:space="preserve"> </w:t>
      </w:r>
      <w:r>
        <w:t>по инициативе</w:t>
      </w:r>
      <w:r>
        <w:rPr>
          <w:spacing w:val="-3"/>
        </w:rPr>
        <w:t xml:space="preserve"> </w:t>
      </w:r>
      <w:r>
        <w:t>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w:t>
      </w:r>
      <w:r>
        <w:rPr>
          <w:spacing w:val="40"/>
        </w:rPr>
        <w:t xml:space="preserve"> </w:t>
      </w:r>
      <w:r>
        <w:t xml:space="preserve">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Pr>
          <w:spacing w:val="-2"/>
        </w:rPr>
        <w:t>общения;</w:t>
      </w:r>
    </w:p>
    <w:p w:rsidR="004D198F" w:rsidRDefault="00CD3198">
      <w:pPr>
        <w:pStyle w:val="a3"/>
        <w:spacing w:before="2"/>
        <w:ind w:right="270" w:firstLine="719"/>
      </w:pPr>
      <w:r>
        <w:t>педагог способствует освоению умений диалогической речи: отвечать на вопросы и обращения педагога; сообщать о своих впечатлениях,</w:t>
      </w:r>
      <w:r>
        <w:rPr>
          <w:spacing w:val="40"/>
        </w:rPr>
        <w:t xml:space="preserve"> </w:t>
      </w:r>
      <w:r>
        <w:t>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D198F" w:rsidRDefault="00CD3198">
      <w:pPr>
        <w:pStyle w:val="a3"/>
        <w:ind w:right="267" w:firstLine="719"/>
      </w:pPr>
      <w: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D198F" w:rsidRDefault="00CD3198">
      <w:pPr>
        <w:pStyle w:val="a4"/>
        <w:numPr>
          <w:ilvl w:val="0"/>
          <w:numId w:val="171"/>
        </w:numPr>
        <w:tabs>
          <w:tab w:val="left" w:pos="1251"/>
        </w:tabs>
        <w:spacing w:before="1" w:line="322" w:lineRule="exact"/>
        <w:ind w:left="1251" w:hanging="310"/>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ind w:right="269" w:firstLine="719"/>
      </w:pPr>
      <w:r>
        <w:t>педагог формирует у детей умение вслушиваться в звучание слова, закрепляет в речи детей термины «слово», «звук» в практическом плане.</w:t>
      </w:r>
    </w:p>
    <w:p w:rsidR="004D198F" w:rsidRDefault="004D198F">
      <w:pPr>
        <w:pStyle w:val="a3"/>
        <w:spacing w:before="6"/>
        <w:ind w:left="0" w:firstLine="0"/>
        <w:jc w:val="left"/>
      </w:pPr>
    </w:p>
    <w:p w:rsidR="004D198F" w:rsidRDefault="00CD3198">
      <w:pPr>
        <w:pStyle w:val="Heading2"/>
        <w:spacing w:line="319" w:lineRule="exact"/>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ind w:right="267"/>
      </w:pPr>
      <w:r>
        <w:t xml:space="preserve">В области речевого развития основными </w:t>
      </w:r>
      <w:r>
        <w:rPr>
          <w:i/>
        </w:rPr>
        <w:t xml:space="preserve">задачами </w:t>
      </w:r>
      <w:r>
        <w:t>образовательной деятельности являются:</w:t>
      </w:r>
    </w:p>
    <w:p w:rsidR="004D198F" w:rsidRDefault="00CD3198">
      <w:pPr>
        <w:pStyle w:val="a4"/>
        <w:numPr>
          <w:ilvl w:val="0"/>
          <w:numId w:val="170"/>
        </w:numPr>
        <w:tabs>
          <w:tab w:val="left" w:pos="1232"/>
        </w:tabs>
        <w:spacing w:line="321" w:lineRule="exact"/>
        <w:ind w:left="1232" w:hanging="291"/>
        <w:jc w:val="both"/>
        <w:rPr>
          <w:sz w:val="28"/>
        </w:rPr>
      </w:pPr>
      <w:r>
        <w:rPr>
          <w:sz w:val="28"/>
        </w:rPr>
        <w:t>Развитие</w:t>
      </w:r>
      <w:r>
        <w:rPr>
          <w:spacing w:val="-7"/>
          <w:sz w:val="28"/>
        </w:rPr>
        <w:t xml:space="preserve"> </w:t>
      </w:r>
      <w:r>
        <w:rPr>
          <w:spacing w:val="-2"/>
          <w:sz w:val="28"/>
        </w:rPr>
        <w:t>словаря:</w:t>
      </w:r>
    </w:p>
    <w:p w:rsidR="004D198F" w:rsidRDefault="00CD3198">
      <w:pPr>
        <w:pStyle w:val="a3"/>
        <w:ind w:right="263" w:firstLine="719"/>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D198F" w:rsidRDefault="00CD3198">
      <w:pPr>
        <w:pStyle w:val="a3"/>
        <w:ind w:right="268" w:firstLine="719"/>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D198F" w:rsidRDefault="00CD3198">
      <w:pPr>
        <w:pStyle w:val="a4"/>
        <w:numPr>
          <w:ilvl w:val="0"/>
          <w:numId w:val="170"/>
        </w:numPr>
        <w:tabs>
          <w:tab w:val="left" w:pos="1261"/>
        </w:tabs>
        <w:spacing w:line="321"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70" w:firstLine="719"/>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w:t>
      </w:r>
      <w:r>
        <w:rPr>
          <w:spacing w:val="28"/>
        </w:rPr>
        <w:t xml:space="preserve">  </w:t>
      </w:r>
      <w:r>
        <w:t>слуха:</w:t>
      </w:r>
      <w:r>
        <w:rPr>
          <w:spacing w:val="30"/>
        </w:rPr>
        <w:t xml:space="preserve">  </w:t>
      </w:r>
      <w:r>
        <w:t>учить</w:t>
      </w:r>
      <w:r>
        <w:rPr>
          <w:spacing w:val="27"/>
        </w:rPr>
        <w:t xml:space="preserve">  </w:t>
      </w:r>
      <w:r>
        <w:t>различать</w:t>
      </w:r>
      <w:r>
        <w:rPr>
          <w:spacing w:val="29"/>
        </w:rPr>
        <w:t xml:space="preserve">  </w:t>
      </w:r>
      <w:r>
        <w:t>на</w:t>
      </w:r>
      <w:r>
        <w:rPr>
          <w:spacing w:val="29"/>
        </w:rPr>
        <w:t xml:space="preserve">  </w:t>
      </w:r>
      <w:r>
        <w:t>слух</w:t>
      </w:r>
      <w:r>
        <w:rPr>
          <w:spacing w:val="30"/>
        </w:rPr>
        <w:t xml:space="preserve">  </w:t>
      </w:r>
      <w:r>
        <w:t>и</w:t>
      </w:r>
      <w:r>
        <w:rPr>
          <w:spacing w:val="28"/>
        </w:rPr>
        <w:t xml:space="preserve">  </w:t>
      </w:r>
      <w:r>
        <w:t>называть</w:t>
      </w:r>
      <w:r>
        <w:rPr>
          <w:spacing w:val="29"/>
        </w:rPr>
        <w:t xml:space="preserve">  </w:t>
      </w:r>
      <w:r>
        <w:t>слова</w:t>
      </w:r>
      <w:r>
        <w:rPr>
          <w:spacing w:val="28"/>
        </w:rPr>
        <w:t xml:space="preserve">  </w:t>
      </w:r>
      <w:r>
        <w:rPr>
          <w:spacing w:val="-10"/>
        </w:rPr>
        <w:t>с</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firstLine="0"/>
        <w:jc w:val="left"/>
      </w:pPr>
      <w:r>
        <w:lastRenderedPageBreak/>
        <w:t>определенным</w:t>
      </w:r>
      <w:r>
        <w:rPr>
          <w:spacing w:val="40"/>
        </w:rPr>
        <w:t xml:space="preserve"> </w:t>
      </w:r>
      <w:r>
        <w:t>звуком.</w:t>
      </w:r>
      <w:r>
        <w:rPr>
          <w:spacing w:val="40"/>
        </w:rPr>
        <w:t xml:space="preserve"> </w:t>
      </w:r>
      <w:r>
        <w:t>Совершенствовать</w:t>
      </w:r>
      <w:r>
        <w:rPr>
          <w:spacing w:val="40"/>
        </w:rPr>
        <w:t xml:space="preserve"> </w:t>
      </w:r>
      <w:r>
        <w:t>интонационную</w:t>
      </w:r>
      <w:r>
        <w:rPr>
          <w:spacing w:val="40"/>
        </w:rPr>
        <w:t xml:space="preserve"> </w:t>
      </w:r>
      <w:r>
        <w:t xml:space="preserve">выразительность </w:t>
      </w:r>
      <w:r>
        <w:rPr>
          <w:spacing w:val="-4"/>
        </w:rPr>
        <w:t>речи.</w:t>
      </w:r>
    </w:p>
    <w:p w:rsidR="004D198F" w:rsidRDefault="00CD3198">
      <w:pPr>
        <w:pStyle w:val="a4"/>
        <w:numPr>
          <w:ilvl w:val="0"/>
          <w:numId w:val="170"/>
        </w:numPr>
        <w:tabs>
          <w:tab w:val="left" w:pos="1251"/>
        </w:tabs>
        <w:spacing w:line="318" w:lineRule="exact"/>
        <w:ind w:left="1251" w:hanging="310"/>
        <w:jc w:val="both"/>
        <w:rPr>
          <w:sz w:val="28"/>
        </w:rPr>
      </w:pPr>
      <w:r>
        <w:rPr>
          <w:sz w:val="28"/>
        </w:rPr>
        <w:t>Грамматический</w:t>
      </w:r>
      <w:r>
        <w:rPr>
          <w:spacing w:val="-8"/>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4" w:firstLine="719"/>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w:t>
      </w:r>
      <w:r>
        <w:rPr>
          <w:spacing w:val="40"/>
        </w:rPr>
        <w:t xml:space="preserve"> </w:t>
      </w:r>
      <w:r>
        <w:t>образовывать названия предметов посуды.</w:t>
      </w:r>
    </w:p>
    <w:p w:rsidR="004D198F" w:rsidRDefault="00CD3198">
      <w:pPr>
        <w:pStyle w:val="a4"/>
        <w:numPr>
          <w:ilvl w:val="0"/>
          <w:numId w:val="170"/>
        </w:numPr>
        <w:tabs>
          <w:tab w:val="left" w:pos="1266"/>
        </w:tabs>
        <w:spacing w:before="1" w:line="322" w:lineRule="exact"/>
        <w:ind w:left="1266"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3" w:firstLine="719"/>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w:t>
      </w:r>
      <w:r>
        <w:rPr>
          <w:spacing w:val="-1"/>
        </w:rPr>
        <w:t xml:space="preserve"> </w:t>
      </w:r>
      <w:r>
        <w:t>разговор с</w:t>
      </w:r>
      <w:r>
        <w:rPr>
          <w:spacing w:val="-1"/>
        </w:rPr>
        <w:t xml:space="preserve"> </w:t>
      </w:r>
      <w:r>
        <w:t>незнакомыми людьми,</w:t>
      </w:r>
      <w:r>
        <w:rPr>
          <w:spacing w:val="-1"/>
        </w:rPr>
        <w:t xml:space="preserve"> </w:t>
      </w:r>
      <w:r>
        <w:t>при встрече</w:t>
      </w:r>
      <w:r>
        <w:rPr>
          <w:spacing w:val="-2"/>
        </w:rPr>
        <w:t xml:space="preserve"> </w:t>
      </w:r>
      <w:r>
        <w:t>гостей.</w:t>
      </w:r>
      <w:r>
        <w:rPr>
          <w:spacing w:val="-1"/>
        </w:rPr>
        <w:t xml:space="preserve"> </w:t>
      </w:r>
      <w:r>
        <w:t>Развивать коммуникативно-речевые умения у детей (умение вступить, поддержать и завершить общение).</w:t>
      </w:r>
    </w:p>
    <w:p w:rsidR="004D198F" w:rsidRDefault="00CD3198">
      <w:pPr>
        <w:pStyle w:val="a4"/>
        <w:numPr>
          <w:ilvl w:val="0"/>
          <w:numId w:val="170"/>
        </w:numPr>
        <w:tabs>
          <w:tab w:val="left" w:pos="1251"/>
        </w:tabs>
        <w:spacing w:line="322" w:lineRule="exact"/>
        <w:ind w:left="1251" w:hanging="310"/>
        <w:jc w:val="both"/>
        <w:rPr>
          <w:sz w:val="28"/>
        </w:rPr>
      </w:pPr>
      <w:r>
        <w:rPr>
          <w:sz w:val="28"/>
        </w:rPr>
        <w:t>Подготовка</w:t>
      </w:r>
      <w:r>
        <w:rPr>
          <w:spacing w:val="-5"/>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5"/>
          <w:sz w:val="28"/>
        </w:rPr>
        <w:t xml:space="preserve"> </w:t>
      </w:r>
      <w:r>
        <w:rPr>
          <w:spacing w:val="-2"/>
          <w:sz w:val="28"/>
        </w:rPr>
        <w:t>грамоте:</w:t>
      </w:r>
    </w:p>
    <w:p w:rsidR="004D198F" w:rsidRDefault="00CD3198">
      <w:pPr>
        <w:pStyle w:val="a3"/>
        <w:ind w:right="268" w:firstLine="719"/>
      </w:pPr>
      <w:r>
        <w:t>продолжать знакомить с терминами «слово», «звук» практически,</w:t>
      </w:r>
      <w:r>
        <w:rPr>
          <w:spacing w:val="40"/>
        </w:rPr>
        <w:t xml:space="preserve"> </w:t>
      </w:r>
      <w:r>
        <w:t>учить понимать и употреблять эти слова при выполнении упражнений, в речевых играх. Знакомить детей с тем, что слова состоят из звуков, звучат</w:t>
      </w:r>
      <w:r>
        <w:rPr>
          <w:spacing w:val="80"/>
        </w:rPr>
        <w:t xml:space="preserve"> </w:t>
      </w:r>
      <w:r>
        <w:t>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D198F" w:rsidRDefault="00CD3198">
      <w:pPr>
        <w:pStyle w:val="a3"/>
        <w:ind w:right="274" w:firstLine="0"/>
      </w:pPr>
      <w:r>
        <w:t>выделять голосом звук в слове: произносить заданный звук протяжно, громче, четче, чем он произносится обычно, называть изолированно.</w:t>
      </w:r>
    </w:p>
    <w:p w:rsidR="004D198F" w:rsidRDefault="00CD3198">
      <w:pPr>
        <w:pStyle w:val="a4"/>
        <w:numPr>
          <w:ilvl w:val="0"/>
          <w:numId w:val="170"/>
        </w:numPr>
        <w:tabs>
          <w:tab w:val="left" w:pos="1251"/>
        </w:tabs>
        <w:spacing w:before="1" w:line="322" w:lineRule="exact"/>
        <w:ind w:left="1251" w:hanging="310"/>
        <w:jc w:val="both"/>
        <w:rPr>
          <w:sz w:val="28"/>
        </w:rPr>
      </w:pPr>
      <w:r>
        <w:rPr>
          <w:sz w:val="28"/>
        </w:rPr>
        <w:t>Интерес</w:t>
      </w:r>
      <w:r>
        <w:rPr>
          <w:spacing w:val="-6"/>
          <w:sz w:val="28"/>
        </w:rPr>
        <w:t xml:space="preserve"> </w:t>
      </w:r>
      <w:r>
        <w:rPr>
          <w:sz w:val="28"/>
        </w:rPr>
        <w:t>к</w:t>
      </w:r>
      <w:r>
        <w:rPr>
          <w:spacing w:val="-6"/>
          <w:sz w:val="28"/>
        </w:rPr>
        <w:t xml:space="preserve"> </w:t>
      </w:r>
      <w:r>
        <w:rPr>
          <w:sz w:val="28"/>
        </w:rPr>
        <w:t>художественной</w:t>
      </w:r>
      <w:r>
        <w:rPr>
          <w:spacing w:val="-5"/>
          <w:sz w:val="28"/>
        </w:rPr>
        <w:t xml:space="preserve"> </w:t>
      </w:r>
      <w:r>
        <w:rPr>
          <w:spacing w:val="-2"/>
          <w:sz w:val="28"/>
        </w:rPr>
        <w:t>литературе:</w:t>
      </w:r>
    </w:p>
    <w:p w:rsidR="004D198F" w:rsidRDefault="00CD3198">
      <w:pPr>
        <w:pStyle w:val="a3"/>
        <w:ind w:right="265" w:firstLine="719"/>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719"/>
      </w:pPr>
      <w: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D198F" w:rsidRDefault="00CD3198">
      <w:pPr>
        <w:pStyle w:val="a3"/>
        <w:spacing w:before="1"/>
        <w:ind w:right="269" w:firstLine="719"/>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D198F" w:rsidRDefault="00CD3198">
      <w:pPr>
        <w:pStyle w:val="a3"/>
        <w:spacing w:before="1"/>
        <w:ind w:right="271" w:firstLine="719"/>
      </w:pPr>
      <w:r>
        <w:t>воспитывать ценностное отношение к книге, уважение к творчеству писателей и иллюстраторов.</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69"/>
        </w:numPr>
        <w:tabs>
          <w:tab w:val="left" w:pos="1232"/>
        </w:tabs>
        <w:ind w:left="1232" w:hanging="291"/>
        <w:jc w:val="both"/>
        <w:rPr>
          <w:sz w:val="28"/>
        </w:rPr>
      </w:pPr>
      <w:r>
        <w:rPr>
          <w:sz w:val="28"/>
        </w:rPr>
        <w:t>Развитие</w:t>
      </w:r>
      <w:r>
        <w:rPr>
          <w:spacing w:val="-7"/>
          <w:sz w:val="28"/>
        </w:rPr>
        <w:t xml:space="preserve"> </w:t>
      </w:r>
      <w:r>
        <w:rPr>
          <w:spacing w:val="-2"/>
          <w:sz w:val="28"/>
        </w:rPr>
        <w:t>словаря:</w:t>
      </w:r>
    </w:p>
    <w:p w:rsidR="004D198F" w:rsidRDefault="00CD3198">
      <w:pPr>
        <w:pStyle w:val="a3"/>
        <w:spacing w:before="2"/>
        <w:ind w:right="265" w:firstLine="719"/>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D198F" w:rsidRDefault="00CD3198">
      <w:pPr>
        <w:pStyle w:val="a4"/>
        <w:numPr>
          <w:ilvl w:val="0"/>
          <w:numId w:val="169"/>
        </w:numPr>
        <w:tabs>
          <w:tab w:val="left" w:pos="1261"/>
        </w:tabs>
        <w:spacing w:line="322"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64" w:firstLine="719"/>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w:t>
      </w:r>
      <w:r>
        <w:rPr>
          <w:spacing w:val="-4"/>
        </w:rPr>
        <w:t xml:space="preserve"> </w:t>
      </w:r>
      <w:r>
        <w:t>фонетический</w:t>
      </w:r>
      <w:r>
        <w:rPr>
          <w:spacing w:val="-4"/>
        </w:rPr>
        <w:t xml:space="preserve"> </w:t>
      </w:r>
      <w:r>
        <w:t>и</w:t>
      </w:r>
      <w:r>
        <w:rPr>
          <w:spacing w:val="-2"/>
        </w:rPr>
        <w:t xml:space="preserve"> </w:t>
      </w:r>
      <w:r>
        <w:t>морфологический</w:t>
      </w:r>
      <w:r>
        <w:rPr>
          <w:spacing w:val="-2"/>
        </w:rPr>
        <w:t xml:space="preserve"> </w:t>
      </w:r>
      <w:r>
        <w:t>рисунок</w:t>
      </w:r>
      <w:r>
        <w:rPr>
          <w:spacing w:val="-6"/>
        </w:rPr>
        <w:t xml:space="preserve"> </w:t>
      </w:r>
      <w:r>
        <w:t>слова;</w:t>
      </w:r>
      <w:r>
        <w:rPr>
          <w:spacing w:val="-5"/>
        </w:rPr>
        <w:t xml:space="preserve"> </w:t>
      </w:r>
      <w:r>
        <w:t>формирует умения говорить внятно, в среднем темпе, голосом средней силы, выразительно читать стихи,</w:t>
      </w:r>
      <w:r>
        <w:rPr>
          <w:spacing w:val="-1"/>
        </w:rPr>
        <w:t xml:space="preserve"> </w:t>
      </w:r>
      <w:r>
        <w:t>регулируя интонацию, тембр, силу</w:t>
      </w:r>
      <w:r>
        <w:rPr>
          <w:spacing w:val="-2"/>
        </w:rPr>
        <w:t xml:space="preserve"> </w:t>
      </w:r>
      <w:r>
        <w:t>голоса и ритм речи в зависимости от содержания стихотворения.</w:t>
      </w:r>
    </w:p>
    <w:p w:rsidR="004D198F" w:rsidRDefault="00CD3198">
      <w:pPr>
        <w:pStyle w:val="a4"/>
        <w:numPr>
          <w:ilvl w:val="0"/>
          <w:numId w:val="169"/>
        </w:numPr>
        <w:tabs>
          <w:tab w:val="left" w:pos="1251"/>
        </w:tabs>
        <w:spacing w:line="322"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0" w:firstLine="719"/>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D198F" w:rsidRDefault="00CD3198">
      <w:pPr>
        <w:pStyle w:val="a4"/>
        <w:numPr>
          <w:ilvl w:val="0"/>
          <w:numId w:val="169"/>
        </w:numPr>
        <w:tabs>
          <w:tab w:val="left" w:pos="1252"/>
        </w:tabs>
        <w:spacing w:line="322" w:lineRule="exact"/>
        <w:ind w:left="1252" w:hanging="330"/>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9" w:firstLine="700"/>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700"/>
      </w:pPr>
      <w:r>
        <w:lastRenderedPageBreak/>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ребѐнка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4D198F" w:rsidRDefault="00CD3198">
      <w:pPr>
        <w:pStyle w:val="a3"/>
        <w:spacing w:before="1"/>
        <w:ind w:right="264" w:firstLine="700"/>
      </w:pPr>
      <w:r>
        <w:t>педагог развивает у детей умения использовать вариативные формы приветствия, прощания, благодарности, обращения с просьбой,</w:t>
      </w:r>
      <w:r>
        <w:rPr>
          <w:spacing w:val="40"/>
        </w:rPr>
        <w:t xml:space="preserve"> </w:t>
      </w:r>
      <w:r>
        <w:t>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D198F" w:rsidRDefault="00CD3198">
      <w:pPr>
        <w:pStyle w:val="a3"/>
        <w:ind w:right="264" w:firstLine="700"/>
      </w:pPr>
      <w:r>
        <w:t>педагог</w:t>
      </w:r>
      <w:r>
        <w:rPr>
          <w:spacing w:val="-3"/>
        </w:rPr>
        <w:t xml:space="preserve"> </w:t>
      </w:r>
      <w:r>
        <w:t>помогает</w:t>
      </w:r>
      <w:r>
        <w:rPr>
          <w:spacing w:val="-3"/>
        </w:rPr>
        <w:t xml:space="preserve"> </w:t>
      </w:r>
      <w:r>
        <w:t>детям</w:t>
      </w:r>
      <w:r>
        <w:rPr>
          <w:spacing w:val="-3"/>
        </w:rPr>
        <w:t xml:space="preserve"> </w:t>
      </w:r>
      <w:r>
        <w:t>осваивать</w:t>
      </w:r>
      <w:r>
        <w:rPr>
          <w:spacing w:val="-4"/>
        </w:rPr>
        <w:t xml:space="preserve"> </w:t>
      </w:r>
      <w:r>
        <w:t>умения</w:t>
      </w:r>
      <w:r>
        <w:rPr>
          <w:spacing w:val="-1"/>
        </w:rPr>
        <w:t xml:space="preserve"> </w:t>
      </w:r>
      <w:r>
        <w:t>вступать</w:t>
      </w:r>
      <w:r>
        <w:rPr>
          <w:spacing w:val="-3"/>
        </w:rPr>
        <w:t xml:space="preserve"> </w:t>
      </w:r>
      <w:r>
        <w:t>в</w:t>
      </w:r>
      <w:r>
        <w:rPr>
          <w:spacing w:val="-5"/>
        </w:rPr>
        <w:t xml:space="preserve"> </w:t>
      </w:r>
      <w:r>
        <w:t>речевое</w:t>
      </w:r>
      <w:r>
        <w:rPr>
          <w:spacing w:val="-3"/>
        </w:rPr>
        <w:t xml:space="preserve"> </w:t>
      </w:r>
      <w:r>
        <w:t>общение</w:t>
      </w:r>
      <w:r>
        <w:rPr>
          <w:spacing w:val="-4"/>
        </w:rPr>
        <w:t xml:space="preserve"> </w:t>
      </w:r>
      <w:r>
        <w:t>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D198F" w:rsidRDefault="00CD3198">
      <w:pPr>
        <w:pStyle w:val="a4"/>
        <w:numPr>
          <w:ilvl w:val="0"/>
          <w:numId w:val="169"/>
        </w:numPr>
        <w:tabs>
          <w:tab w:val="left" w:pos="1232"/>
        </w:tabs>
        <w:spacing w:before="1"/>
        <w:ind w:left="1232" w:hanging="310"/>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ind w:right="269" w:firstLine="700"/>
      </w:pPr>
      <w:r>
        <w:t>педагог закрепляет у детей умение понимать термины «слово», «звук», использовать их в речи; формирует представления о том, что слова состоят</w:t>
      </w:r>
      <w:r>
        <w:rPr>
          <w:spacing w:val="80"/>
        </w:rPr>
        <w:t xml:space="preserve"> </w:t>
      </w:r>
      <w:r>
        <w:t>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4D198F" w:rsidRDefault="004D198F">
      <w:pPr>
        <w:pStyle w:val="a3"/>
        <w:spacing w:before="7"/>
        <w:ind w:left="0" w:firstLine="0"/>
        <w:jc w:val="left"/>
      </w:pPr>
    </w:p>
    <w:p w:rsidR="004D198F" w:rsidRDefault="00CD3198">
      <w:pPr>
        <w:pStyle w:val="Heading2"/>
        <w:spacing w:line="319" w:lineRule="exact"/>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ind w:right="267"/>
      </w:pPr>
      <w:r>
        <w:t xml:space="preserve">В области речевого развития основными </w:t>
      </w:r>
      <w:r>
        <w:rPr>
          <w:i/>
        </w:rPr>
        <w:t xml:space="preserve">задачами </w:t>
      </w:r>
      <w:r>
        <w:t>образовательной деятельности являются:</w:t>
      </w:r>
    </w:p>
    <w:p w:rsidR="004D198F" w:rsidRDefault="00CD3198">
      <w:pPr>
        <w:pStyle w:val="a4"/>
        <w:numPr>
          <w:ilvl w:val="0"/>
          <w:numId w:val="168"/>
        </w:numPr>
        <w:tabs>
          <w:tab w:val="left" w:pos="1232"/>
        </w:tabs>
        <w:spacing w:line="321" w:lineRule="exact"/>
        <w:ind w:left="1232" w:hanging="291"/>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7" w:firstLine="719"/>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w:t>
      </w:r>
      <w:r>
        <w:rPr>
          <w:spacing w:val="80"/>
        </w:rPr>
        <w:t xml:space="preserve"> </w:t>
      </w:r>
      <w:r>
        <w:t>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D198F" w:rsidRDefault="00CD3198">
      <w:pPr>
        <w:pStyle w:val="a3"/>
        <w:ind w:left="941" w:firstLine="0"/>
      </w:pPr>
      <w:r>
        <w:t>активизация</w:t>
      </w:r>
      <w:r>
        <w:rPr>
          <w:spacing w:val="29"/>
        </w:rPr>
        <w:t xml:space="preserve"> </w:t>
      </w:r>
      <w:r>
        <w:t>словаря:</w:t>
      </w:r>
      <w:r>
        <w:rPr>
          <w:spacing w:val="32"/>
        </w:rPr>
        <w:t xml:space="preserve"> </w:t>
      </w:r>
      <w:r>
        <w:t>закреплять</w:t>
      </w:r>
      <w:r>
        <w:rPr>
          <w:spacing w:val="30"/>
        </w:rPr>
        <w:t xml:space="preserve"> </w:t>
      </w:r>
      <w:r>
        <w:t>у</w:t>
      </w:r>
      <w:r>
        <w:rPr>
          <w:spacing w:val="30"/>
        </w:rPr>
        <w:t xml:space="preserve"> </w:t>
      </w:r>
      <w:r>
        <w:t>детей</w:t>
      </w:r>
      <w:r>
        <w:rPr>
          <w:spacing w:val="31"/>
        </w:rPr>
        <w:t xml:space="preserve"> </w:t>
      </w:r>
      <w:r>
        <w:t>умение</w:t>
      </w:r>
      <w:r>
        <w:rPr>
          <w:spacing w:val="30"/>
        </w:rPr>
        <w:t xml:space="preserve"> </w:t>
      </w:r>
      <w:r>
        <w:t>правильно,</w:t>
      </w:r>
      <w:r>
        <w:rPr>
          <w:spacing w:val="30"/>
        </w:rPr>
        <w:t xml:space="preserve"> </w:t>
      </w:r>
      <w:r>
        <w:t>точно</w:t>
      </w:r>
      <w:r>
        <w:rPr>
          <w:spacing w:val="32"/>
        </w:rPr>
        <w:t xml:space="preserve"> </w:t>
      </w:r>
      <w:r>
        <w:rPr>
          <w:spacing w:val="-5"/>
        </w:rPr>
        <w:t>по</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смыслу употреблять в речи существительные, прилагательные, глаголы, наречия,</w:t>
      </w:r>
      <w:r>
        <w:rPr>
          <w:spacing w:val="-5"/>
        </w:rPr>
        <w:t xml:space="preserve"> </w:t>
      </w:r>
      <w:r>
        <w:t>предлоги,</w:t>
      </w:r>
      <w:r>
        <w:rPr>
          <w:spacing w:val="-6"/>
        </w:rPr>
        <w:t xml:space="preserve"> </w:t>
      </w:r>
      <w:r>
        <w:t>использовать</w:t>
      </w:r>
      <w:r>
        <w:rPr>
          <w:spacing w:val="-6"/>
        </w:rPr>
        <w:t xml:space="preserve"> </w:t>
      </w:r>
      <w:r>
        <w:t>существительные</w:t>
      </w:r>
      <w:r>
        <w:rPr>
          <w:spacing w:val="-4"/>
        </w:rPr>
        <w:t xml:space="preserve"> </w:t>
      </w:r>
      <w:r>
        <w:t>с</w:t>
      </w:r>
      <w:r>
        <w:rPr>
          <w:spacing w:val="-6"/>
        </w:rPr>
        <w:t xml:space="preserve"> </w:t>
      </w:r>
      <w:r>
        <w:t>обобщающим</w:t>
      </w:r>
      <w:r>
        <w:rPr>
          <w:spacing w:val="-4"/>
        </w:rPr>
        <w:t xml:space="preserve"> </w:t>
      </w:r>
      <w:r>
        <w:t>значением (строитель, хлебороб).</w:t>
      </w:r>
    </w:p>
    <w:p w:rsidR="004D198F" w:rsidRDefault="00CD3198">
      <w:pPr>
        <w:pStyle w:val="a4"/>
        <w:numPr>
          <w:ilvl w:val="0"/>
          <w:numId w:val="168"/>
        </w:numPr>
        <w:tabs>
          <w:tab w:val="left" w:pos="1261"/>
        </w:tabs>
        <w:spacing w:before="2" w:line="322"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67" w:firstLine="719"/>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D198F" w:rsidRDefault="00CD3198">
      <w:pPr>
        <w:pStyle w:val="a4"/>
        <w:numPr>
          <w:ilvl w:val="0"/>
          <w:numId w:val="168"/>
        </w:numPr>
        <w:tabs>
          <w:tab w:val="left" w:pos="1251"/>
        </w:tabs>
        <w:spacing w:line="322"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9" w:firstLine="719"/>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D198F" w:rsidRDefault="00CD3198">
      <w:pPr>
        <w:pStyle w:val="a3"/>
        <w:ind w:right="271" w:firstLine="719"/>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D198F" w:rsidRDefault="00CD3198">
      <w:pPr>
        <w:pStyle w:val="a4"/>
        <w:numPr>
          <w:ilvl w:val="0"/>
          <w:numId w:val="168"/>
        </w:numPr>
        <w:tabs>
          <w:tab w:val="left" w:pos="1266"/>
        </w:tabs>
        <w:spacing w:before="1" w:line="322" w:lineRule="exact"/>
        <w:ind w:left="1266"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5" w:firstLine="719"/>
      </w:pPr>
      <w:r>
        <w:t>совершенствовать диалогическую и монологическую формы речи: закреплять умения поддерживать непринужденную беседу, задавать</w:t>
      </w:r>
      <w:r>
        <w:rPr>
          <w:spacing w:val="80"/>
        </w:rPr>
        <w:t xml:space="preserve"> </w:t>
      </w:r>
      <w:r>
        <w:t>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D198F" w:rsidRDefault="004D198F">
      <w:pPr>
        <w:sectPr w:rsidR="004D198F">
          <w:pgSz w:w="11910" w:h="16840"/>
          <w:pgMar w:top="1040" w:right="580" w:bottom="920" w:left="1480" w:header="0" w:footer="734" w:gutter="0"/>
          <w:cols w:space="720"/>
        </w:sectPr>
      </w:pPr>
    </w:p>
    <w:p w:rsidR="004D198F" w:rsidRDefault="00CD3198">
      <w:pPr>
        <w:pStyle w:val="a4"/>
        <w:numPr>
          <w:ilvl w:val="0"/>
          <w:numId w:val="168"/>
        </w:numPr>
        <w:tabs>
          <w:tab w:val="left" w:pos="1232"/>
        </w:tabs>
        <w:spacing w:before="67"/>
        <w:ind w:left="1232" w:hanging="310"/>
        <w:jc w:val="both"/>
        <w:rPr>
          <w:sz w:val="28"/>
        </w:rPr>
      </w:pPr>
      <w:r>
        <w:rPr>
          <w:sz w:val="28"/>
        </w:rPr>
        <w:lastRenderedPageBreak/>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spacing w:before="2"/>
        <w:ind w:right="266" w:firstLine="70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D198F" w:rsidRDefault="00CD3198">
      <w:pPr>
        <w:pStyle w:val="a4"/>
        <w:numPr>
          <w:ilvl w:val="0"/>
          <w:numId w:val="168"/>
        </w:numPr>
        <w:tabs>
          <w:tab w:val="left" w:pos="1237"/>
        </w:tabs>
        <w:spacing w:line="322" w:lineRule="exact"/>
        <w:ind w:left="1237" w:hanging="315"/>
        <w:jc w:val="both"/>
        <w:rPr>
          <w:sz w:val="28"/>
        </w:rPr>
      </w:pPr>
      <w:r>
        <w:rPr>
          <w:sz w:val="28"/>
        </w:rPr>
        <w:t>Интерес</w:t>
      </w:r>
      <w:r>
        <w:rPr>
          <w:spacing w:val="-6"/>
          <w:sz w:val="28"/>
        </w:rPr>
        <w:t xml:space="preserve"> </w:t>
      </w:r>
      <w:r>
        <w:rPr>
          <w:sz w:val="28"/>
        </w:rPr>
        <w:t>к</w:t>
      </w:r>
      <w:r>
        <w:rPr>
          <w:spacing w:val="-6"/>
          <w:sz w:val="28"/>
        </w:rPr>
        <w:t xml:space="preserve"> </w:t>
      </w:r>
      <w:r>
        <w:rPr>
          <w:sz w:val="28"/>
        </w:rPr>
        <w:t>художественной</w:t>
      </w:r>
      <w:r>
        <w:rPr>
          <w:spacing w:val="-5"/>
          <w:sz w:val="28"/>
        </w:rPr>
        <w:t xml:space="preserve"> </w:t>
      </w:r>
      <w:r>
        <w:rPr>
          <w:spacing w:val="-2"/>
          <w:sz w:val="28"/>
        </w:rPr>
        <w:t>литературе:</w:t>
      </w:r>
    </w:p>
    <w:p w:rsidR="004D198F" w:rsidRDefault="00CD3198">
      <w:pPr>
        <w:pStyle w:val="a3"/>
        <w:ind w:right="271" w:firstLine="70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D198F" w:rsidRDefault="00CD3198">
      <w:pPr>
        <w:pStyle w:val="a3"/>
        <w:ind w:right="267" w:firstLine="700"/>
      </w:pPr>
      <w: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4D198F" w:rsidRDefault="00CD3198">
      <w:pPr>
        <w:pStyle w:val="a3"/>
        <w:spacing w:before="1"/>
        <w:ind w:right="268" w:firstLine="700"/>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D198F" w:rsidRDefault="00CD3198">
      <w:pPr>
        <w:pStyle w:val="a3"/>
        <w:ind w:right="270" w:firstLine="700"/>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D198F" w:rsidRDefault="00CD3198">
      <w:pPr>
        <w:pStyle w:val="a3"/>
        <w:ind w:right="271" w:firstLine="700"/>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rPr>
        <w:t>произведению);</w:t>
      </w:r>
    </w:p>
    <w:p w:rsidR="004D198F" w:rsidRDefault="00CD3198">
      <w:pPr>
        <w:pStyle w:val="a3"/>
        <w:spacing w:before="1"/>
        <w:ind w:right="268" w:firstLine="719"/>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D198F" w:rsidRDefault="00CD3198">
      <w:pPr>
        <w:pStyle w:val="a3"/>
        <w:ind w:right="272" w:firstLine="719"/>
      </w:pPr>
      <w:r>
        <w:t>развивать</w:t>
      </w:r>
      <w:r>
        <w:rPr>
          <w:spacing w:val="-4"/>
        </w:rPr>
        <w:t xml:space="preserve"> </w:t>
      </w:r>
      <w:r>
        <w:t>образность речи</w:t>
      </w:r>
      <w:r>
        <w:rPr>
          <w:spacing w:val="-1"/>
        </w:rPr>
        <w:t xml:space="preserve"> </w:t>
      </w:r>
      <w:r>
        <w:t>и словесное творчество (умения выделять из текста образные единицы, понимать их значение; составлять короткие рассказы по потешке, прибаутке).</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67"/>
        </w:numPr>
        <w:tabs>
          <w:tab w:val="left" w:pos="1237"/>
        </w:tabs>
        <w:spacing w:before="1" w:line="322" w:lineRule="exact"/>
        <w:ind w:left="1237" w:hanging="296"/>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8" w:firstLine="719"/>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r>
        <w:rPr>
          <w:spacing w:val="40"/>
        </w:rPr>
        <w:t xml:space="preserve">  </w:t>
      </w:r>
      <w:r>
        <w:t>Педагог</w:t>
      </w:r>
      <w:r>
        <w:rPr>
          <w:spacing w:val="40"/>
        </w:rPr>
        <w:t xml:space="preserve">  </w:t>
      </w:r>
      <w:r>
        <w:t>закрепляет</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обобщать</w:t>
      </w:r>
      <w:r>
        <w:rPr>
          <w:spacing w:val="40"/>
        </w:rPr>
        <w:t xml:space="preserve">  </w:t>
      </w:r>
      <w:r>
        <w:t>предметы:</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объединять</w:t>
      </w:r>
      <w:r>
        <w:rPr>
          <w:spacing w:val="-10"/>
        </w:rPr>
        <w:t xml:space="preserve"> </w:t>
      </w:r>
      <w:r>
        <w:t>их</w:t>
      </w:r>
      <w:r>
        <w:rPr>
          <w:spacing w:val="-5"/>
        </w:rPr>
        <w:t xml:space="preserve"> </w:t>
      </w:r>
      <w:r>
        <w:t>в</w:t>
      </w:r>
      <w:r>
        <w:rPr>
          <w:spacing w:val="-6"/>
        </w:rPr>
        <w:t xml:space="preserve"> </w:t>
      </w:r>
      <w:r>
        <w:t>группы</w:t>
      </w:r>
      <w:r>
        <w:rPr>
          <w:spacing w:val="-6"/>
        </w:rPr>
        <w:t xml:space="preserve"> </w:t>
      </w:r>
      <w:r>
        <w:t>по</w:t>
      </w:r>
      <w:r>
        <w:rPr>
          <w:spacing w:val="-5"/>
        </w:rPr>
        <w:t xml:space="preserve"> </w:t>
      </w:r>
      <w:r>
        <w:t>существенным</w:t>
      </w:r>
      <w:r>
        <w:rPr>
          <w:spacing w:val="-5"/>
        </w:rPr>
        <w:t xml:space="preserve"> </w:t>
      </w:r>
      <w:r>
        <w:rPr>
          <w:spacing w:val="-2"/>
        </w:rPr>
        <w:t>признакам.</w:t>
      </w:r>
    </w:p>
    <w:p w:rsidR="004D198F" w:rsidRDefault="00CD3198">
      <w:pPr>
        <w:pStyle w:val="a4"/>
        <w:numPr>
          <w:ilvl w:val="0"/>
          <w:numId w:val="167"/>
        </w:numPr>
        <w:tabs>
          <w:tab w:val="left" w:pos="1261"/>
        </w:tabs>
        <w:spacing w:before="2"/>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64" w:firstLine="719"/>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D198F" w:rsidRDefault="00CD3198">
      <w:pPr>
        <w:pStyle w:val="a4"/>
        <w:numPr>
          <w:ilvl w:val="0"/>
          <w:numId w:val="167"/>
        </w:numPr>
        <w:tabs>
          <w:tab w:val="left" w:pos="1251"/>
        </w:tabs>
        <w:spacing w:line="321"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8" w:firstLine="719"/>
      </w:pPr>
      <w:r>
        <w:t>педагог формирует у детей умение грамматически правильно использовать в речи: несклоняемые существительные, слова, имеющие только</w:t>
      </w:r>
      <w:r>
        <w:rPr>
          <w:spacing w:val="49"/>
        </w:rPr>
        <w:t xml:space="preserve"> </w:t>
      </w:r>
      <w:r>
        <w:t>множественное</w:t>
      </w:r>
      <w:r>
        <w:rPr>
          <w:spacing w:val="47"/>
        </w:rPr>
        <w:t xml:space="preserve"> </w:t>
      </w:r>
      <w:r>
        <w:t>или</w:t>
      </w:r>
      <w:r>
        <w:rPr>
          <w:spacing w:val="48"/>
        </w:rPr>
        <w:t xml:space="preserve"> </w:t>
      </w:r>
      <w:r>
        <w:t>только</w:t>
      </w:r>
      <w:r>
        <w:rPr>
          <w:spacing w:val="50"/>
        </w:rPr>
        <w:t xml:space="preserve"> </w:t>
      </w:r>
      <w:r>
        <w:t>единственное</w:t>
      </w:r>
      <w:r>
        <w:rPr>
          <w:spacing w:val="48"/>
        </w:rPr>
        <w:t xml:space="preserve"> </w:t>
      </w:r>
      <w:r>
        <w:t>число,</w:t>
      </w:r>
      <w:r>
        <w:rPr>
          <w:spacing w:val="49"/>
        </w:rPr>
        <w:t xml:space="preserve"> </w:t>
      </w:r>
      <w:r>
        <w:t>глаголы</w:t>
      </w:r>
      <w:r>
        <w:rPr>
          <w:spacing w:val="49"/>
        </w:rPr>
        <w:t xml:space="preserve"> </w:t>
      </w:r>
      <w:r>
        <w:t>«одеть»</w:t>
      </w:r>
      <w:r>
        <w:rPr>
          <w:spacing w:val="48"/>
        </w:rPr>
        <w:t xml:space="preserve"> </w:t>
      </w:r>
      <w:r>
        <w:rPr>
          <w:spacing w:val="-10"/>
        </w:rPr>
        <w:t>и</w:t>
      </w:r>
    </w:p>
    <w:p w:rsidR="004D198F" w:rsidRDefault="00CD3198">
      <w:pPr>
        <w:pStyle w:val="a3"/>
        <w:spacing w:before="2"/>
        <w:ind w:right="271" w:firstLine="0"/>
      </w:pPr>
      <w:r>
        <w:t>«надеть», существительные множественного числа в родительном падеже; образовывать слова, пользуясь суффиксами, приставками.</w:t>
      </w:r>
    </w:p>
    <w:p w:rsidR="004D198F" w:rsidRDefault="00CD3198">
      <w:pPr>
        <w:pStyle w:val="a4"/>
        <w:numPr>
          <w:ilvl w:val="0"/>
          <w:numId w:val="167"/>
        </w:numPr>
        <w:tabs>
          <w:tab w:val="left" w:pos="1266"/>
        </w:tabs>
        <w:spacing w:line="321" w:lineRule="exact"/>
        <w:ind w:left="1266"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70" w:firstLine="719"/>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w:t>
      </w:r>
      <w:r>
        <w:rPr>
          <w:spacing w:val="-2"/>
        </w:rPr>
        <w:t>реплик;</w:t>
      </w:r>
    </w:p>
    <w:p w:rsidR="004D198F" w:rsidRDefault="00CD3198">
      <w:pPr>
        <w:pStyle w:val="a3"/>
        <w:ind w:right="263" w:firstLine="700"/>
      </w:pPr>
      <w:r>
        <w:t>педагог помогает детям осваивать этикет телефонного разговора, столового,</w:t>
      </w:r>
      <w:r>
        <w:rPr>
          <w:spacing w:val="-2"/>
        </w:rPr>
        <w:t xml:space="preserve"> </w:t>
      </w:r>
      <w:r>
        <w:t>гостевого</w:t>
      </w:r>
      <w:r>
        <w:rPr>
          <w:spacing w:val="-1"/>
        </w:rPr>
        <w:t xml:space="preserve"> </w:t>
      </w:r>
      <w:r>
        <w:t>этикета,</w:t>
      </w:r>
      <w:r>
        <w:rPr>
          <w:spacing w:val="-2"/>
        </w:rPr>
        <w:t xml:space="preserve"> </w:t>
      </w:r>
      <w:r>
        <w:t>этикет</w:t>
      </w:r>
      <w:r>
        <w:rPr>
          <w:spacing w:val="-1"/>
        </w:rPr>
        <w:t xml:space="preserve"> </w:t>
      </w:r>
      <w:r>
        <w:t>взаимодействия</w:t>
      </w:r>
      <w:r>
        <w:rPr>
          <w:spacing w:val="-1"/>
        </w:rPr>
        <w:t xml:space="preserve"> </w:t>
      </w:r>
      <w:r>
        <w:t>в</w:t>
      </w:r>
      <w:r>
        <w:rPr>
          <w:spacing w:val="-2"/>
        </w:rPr>
        <w:t xml:space="preserve"> </w:t>
      </w:r>
      <w:r>
        <w:t>общественных</w:t>
      </w:r>
      <w:r>
        <w:rPr>
          <w:spacing w:val="-1"/>
        </w:rPr>
        <w:t xml:space="preserve"> </w:t>
      </w:r>
      <w:r>
        <w:t>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D198F" w:rsidRDefault="00CD3198">
      <w:pPr>
        <w:pStyle w:val="a3"/>
        <w:ind w:right="266" w:firstLine="70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D198F" w:rsidRDefault="00CD3198">
      <w:pPr>
        <w:pStyle w:val="a3"/>
        <w:spacing w:before="2"/>
        <w:ind w:right="264" w:firstLine="70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w:t>
      </w:r>
      <w:r>
        <w:rPr>
          <w:spacing w:val="-1"/>
        </w:rPr>
        <w:t xml:space="preserve"> </w:t>
      </w:r>
      <w:r>
        <w:t>рассказы</w:t>
      </w:r>
      <w:r>
        <w:rPr>
          <w:spacing w:val="-2"/>
        </w:rPr>
        <w:t xml:space="preserve"> </w:t>
      </w:r>
      <w:r>
        <w:t>по</w:t>
      </w:r>
      <w:r>
        <w:rPr>
          <w:spacing w:val="-1"/>
        </w:rPr>
        <w:t xml:space="preserve"> </w:t>
      </w:r>
      <w:r>
        <w:t>плану</w:t>
      </w:r>
      <w:r>
        <w:rPr>
          <w:spacing w:val="-4"/>
        </w:rPr>
        <w:t xml:space="preserve"> </w:t>
      </w:r>
      <w:r>
        <w:t>педагога,</w:t>
      </w:r>
      <w:r>
        <w:rPr>
          <w:spacing w:val="-1"/>
        </w:rPr>
        <w:t xml:space="preserve"> </w:t>
      </w:r>
      <w:r>
        <w:t>по модели.</w:t>
      </w:r>
      <w:r>
        <w:rPr>
          <w:spacing w:val="-1"/>
        </w:rPr>
        <w:t xml:space="preserve"> </w:t>
      </w:r>
      <w:r>
        <w:t>Педагог</w:t>
      </w:r>
      <w:r>
        <w:rPr>
          <w:spacing w:val="-2"/>
        </w:rPr>
        <w:t xml:space="preserve"> </w:t>
      </w:r>
      <w:r>
        <w:t>закрепляет</w:t>
      </w:r>
      <w:r>
        <w:rPr>
          <w:spacing w:val="-1"/>
        </w:rPr>
        <w:t xml:space="preserve"> </w:t>
      </w:r>
      <w:r>
        <w:t>у</w:t>
      </w:r>
      <w:r>
        <w:rPr>
          <w:spacing w:val="-5"/>
        </w:rPr>
        <w:t xml:space="preserve"> </w:t>
      </w:r>
      <w:r>
        <w:t>детей умение</w:t>
      </w:r>
      <w:r>
        <w:rPr>
          <w:spacing w:val="40"/>
        </w:rPr>
        <w:t xml:space="preserve"> </w:t>
      </w:r>
      <w:r>
        <w:t>внимательно</w:t>
      </w:r>
      <w:r>
        <w:rPr>
          <w:spacing w:val="44"/>
        </w:rPr>
        <w:t xml:space="preserve"> </w:t>
      </w:r>
      <w:r>
        <w:t>выслушивать</w:t>
      </w:r>
      <w:r>
        <w:rPr>
          <w:spacing w:val="41"/>
        </w:rPr>
        <w:t xml:space="preserve"> </w:t>
      </w:r>
      <w:r>
        <w:t>рассказы</w:t>
      </w:r>
      <w:r>
        <w:rPr>
          <w:spacing w:val="42"/>
        </w:rPr>
        <w:t xml:space="preserve"> </w:t>
      </w:r>
      <w:r>
        <w:t>сверстников,</w:t>
      </w:r>
      <w:r>
        <w:rPr>
          <w:spacing w:val="39"/>
        </w:rPr>
        <w:t xml:space="preserve"> </w:t>
      </w:r>
      <w:r>
        <w:t>замечать</w:t>
      </w:r>
      <w:r>
        <w:rPr>
          <w:spacing w:val="42"/>
        </w:rPr>
        <w:t xml:space="preserve"> </w:t>
      </w:r>
      <w:r>
        <w:rPr>
          <w:spacing w:val="-2"/>
        </w:rPr>
        <w:t>речевые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ошибки и доброжелательно исправлять их; использовать элементы речи - доказательства при отгадывании загадок, в процессе совместных игр, в повседневном</w:t>
      </w:r>
      <w:r>
        <w:rPr>
          <w:spacing w:val="-4"/>
        </w:rPr>
        <w:t xml:space="preserve"> </w:t>
      </w:r>
      <w:r>
        <w:t>общении,</w:t>
      </w:r>
      <w:r>
        <w:rPr>
          <w:spacing w:val="-2"/>
        </w:rPr>
        <w:t xml:space="preserve"> </w:t>
      </w:r>
      <w:r>
        <w:t>помогает</w:t>
      </w:r>
      <w:r>
        <w:rPr>
          <w:spacing w:val="-4"/>
        </w:rPr>
        <w:t xml:space="preserve"> </w:t>
      </w:r>
      <w:r>
        <w:t>детям</w:t>
      </w:r>
      <w:r>
        <w:rPr>
          <w:spacing w:val="-4"/>
        </w:rPr>
        <w:t xml:space="preserve"> </w:t>
      </w:r>
      <w:r>
        <w:t>осваивать</w:t>
      </w:r>
      <w:r>
        <w:rPr>
          <w:spacing w:val="-4"/>
        </w:rPr>
        <w:t xml:space="preserve"> </w:t>
      </w:r>
      <w:r>
        <w:t>умения</w:t>
      </w:r>
      <w:r>
        <w:rPr>
          <w:spacing w:val="-3"/>
        </w:rPr>
        <w:t xml:space="preserve"> </w:t>
      </w:r>
      <w:r>
        <w:t>находить</w:t>
      </w:r>
      <w:r>
        <w:rPr>
          <w:spacing w:val="-3"/>
        </w:rPr>
        <w:t xml:space="preserve"> </w:t>
      </w:r>
      <w:r>
        <w:t>в</w:t>
      </w:r>
      <w:r>
        <w:rPr>
          <w:spacing w:val="-2"/>
        </w:rPr>
        <w:t xml:space="preserve"> </w:t>
      </w:r>
      <w:r>
        <w:t>текстах литературных произведений сравнения, эпитеты; использовать их при сочинении загадок, сказок, рассказов.</w:t>
      </w:r>
    </w:p>
    <w:p w:rsidR="004D198F" w:rsidRDefault="00CD3198">
      <w:pPr>
        <w:pStyle w:val="a4"/>
        <w:numPr>
          <w:ilvl w:val="0"/>
          <w:numId w:val="167"/>
        </w:numPr>
        <w:tabs>
          <w:tab w:val="left" w:pos="1237"/>
        </w:tabs>
        <w:spacing w:before="1" w:line="322" w:lineRule="exact"/>
        <w:ind w:left="1237" w:hanging="315"/>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ind w:right="263" w:firstLine="700"/>
      </w:pPr>
      <w: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w:t>
      </w:r>
      <w:r>
        <w:rPr>
          <w:spacing w:val="-1"/>
        </w:rPr>
        <w:t xml:space="preserve"> </w:t>
      </w:r>
      <w:r>
        <w:t>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4D198F" w:rsidRDefault="004D198F">
      <w:pPr>
        <w:pStyle w:val="a3"/>
        <w:spacing w:before="8"/>
        <w:ind w:left="0" w:firstLine="0"/>
        <w:jc w:val="left"/>
      </w:pPr>
    </w:p>
    <w:p w:rsidR="004D198F" w:rsidRDefault="00CD3198">
      <w:pPr>
        <w:pStyle w:val="Heading2"/>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ind w:right="267"/>
      </w:pPr>
      <w:r>
        <w:t xml:space="preserve">В области речевого развития основными </w:t>
      </w:r>
      <w:r>
        <w:rPr>
          <w:i/>
        </w:rPr>
        <w:t xml:space="preserve">задачами </w:t>
      </w:r>
      <w:r>
        <w:t>образовательной деятельности являются:</w:t>
      </w:r>
    </w:p>
    <w:p w:rsidR="004D198F" w:rsidRDefault="00CD3198">
      <w:pPr>
        <w:pStyle w:val="a4"/>
        <w:numPr>
          <w:ilvl w:val="0"/>
          <w:numId w:val="166"/>
        </w:numPr>
        <w:tabs>
          <w:tab w:val="left" w:pos="1218"/>
        </w:tabs>
        <w:spacing w:line="322" w:lineRule="exact"/>
        <w:ind w:left="1218" w:hanging="296"/>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3" w:firstLine="70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D198F" w:rsidRDefault="00CD3198">
      <w:pPr>
        <w:pStyle w:val="a3"/>
        <w:spacing w:line="242" w:lineRule="auto"/>
        <w:ind w:right="271" w:firstLine="719"/>
      </w:pPr>
      <w:r>
        <w:t>активизация словаря: совершенствовать умение использовать разные части речи точно по смыслу.</w:t>
      </w:r>
    </w:p>
    <w:p w:rsidR="004D198F" w:rsidRDefault="00CD3198">
      <w:pPr>
        <w:pStyle w:val="a4"/>
        <w:numPr>
          <w:ilvl w:val="0"/>
          <w:numId w:val="166"/>
        </w:numPr>
        <w:tabs>
          <w:tab w:val="left" w:pos="1261"/>
        </w:tabs>
        <w:spacing w:line="317"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69" w:firstLine="719"/>
      </w:pPr>
      <w:r>
        <w:t>совершенствовать умение различать на слух и в произношении все звуки</w:t>
      </w:r>
      <w:r>
        <w:rPr>
          <w:spacing w:val="-1"/>
        </w:rPr>
        <w:t xml:space="preserve"> </w:t>
      </w:r>
      <w:r>
        <w:t>родного</w:t>
      </w:r>
      <w:r>
        <w:rPr>
          <w:spacing w:val="-1"/>
        </w:rPr>
        <w:t xml:space="preserve"> </w:t>
      </w:r>
      <w:r>
        <w:t>языка.</w:t>
      </w:r>
      <w:r>
        <w:rPr>
          <w:spacing w:val="-2"/>
        </w:rPr>
        <w:t xml:space="preserve"> </w:t>
      </w:r>
      <w:r>
        <w:t>Отрабатывать</w:t>
      </w:r>
      <w:r>
        <w:rPr>
          <w:spacing w:val="-4"/>
        </w:rPr>
        <w:t xml:space="preserve"> </w:t>
      </w:r>
      <w:r>
        <w:t>дикцию:</w:t>
      </w:r>
      <w:r>
        <w:rPr>
          <w:spacing w:val="-1"/>
        </w:rPr>
        <w:t xml:space="preserve"> </w:t>
      </w:r>
      <w:r>
        <w:t>внятно</w:t>
      </w:r>
      <w:r>
        <w:rPr>
          <w:spacing w:val="-1"/>
        </w:rPr>
        <w:t xml:space="preserve"> </w:t>
      </w:r>
      <w:r>
        <w:t>и</w:t>
      </w:r>
      <w:r>
        <w:rPr>
          <w:spacing w:val="-1"/>
        </w:rPr>
        <w:t xml:space="preserve"> </w:t>
      </w:r>
      <w:r>
        <w:t>отчетливо</w:t>
      </w:r>
      <w:r>
        <w:rPr>
          <w:spacing w:val="-1"/>
        </w:rPr>
        <w:t xml:space="preserve"> </w:t>
      </w:r>
      <w:r>
        <w:t>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w:t>
      </w:r>
      <w:r>
        <w:rPr>
          <w:spacing w:val="40"/>
        </w:rPr>
        <w:t xml:space="preserve"> </w:t>
      </w:r>
      <w:r>
        <w:t>начале, в середине, в конце). Развивать интонационную сторону речи (мелодика, ритм, тембр, сила голоса, темп).</w:t>
      </w:r>
    </w:p>
    <w:p w:rsidR="004D198F" w:rsidRDefault="00CD3198">
      <w:pPr>
        <w:pStyle w:val="a4"/>
        <w:numPr>
          <w:ilvl w:val="0"/>
          <w:numId w:val="166"/>
        </w:numPr>
        <w:tabs>
          <w:tab w:val="left" w:pos="1251"/>
        </w:tabs>
        <w:spacing w:line="322"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ind w:right="263" w:firstLine="719"/>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D198F" w:rsidRDefault="00CD3198">
      <w:pPr>
        <w:pStyle w:val="a4"/>
        <w:numPr>
          <w:ilvl w:val="0"/>
          <w:numId w:val="166"/>
        </w:numPr>
        <w:tabs>
          <w:tab w:val="left" w:pos="1271"/>
        </w:tabs>
        <w:spacing w:line="322" w:lineRule="exact"/>
        <w:ind w:left="1271" w:hanging="330"/>
        <w:jc w:val="both"/>
        <w:rPr>
          <w:sz w:val="28"/>
        </w:rPr>
      </w:pPr>
      <w:r>
        <w:rPr>
          <w:sz w:val="28"/>
        </w:rPr>
        <w:t>Связная</w:t>
      </w:r>
      <w:r>
        <w:rPr>
          <w:spacing w:val="-3"/>
          <w:sz w:val="28"/>
        </w:rPr>
        <w:t xml:space="preserve"> </w:t>
      </w:r>
      <w:r>
        <w:rPr>
          <w:spacing w:val="-4"/>
          <w:sz w:val="28"/>
        </w:rPr>
        <w:t>речь:</w:t>
      </w:r>
    </w:p>
    <w:p w:rsidR="004D198F" w:rsidRDefault="00CD3198">
      <w:pPr>
        <w:pStyle w:val="a3"/>
        <w:ind w:left="941" w:firstLine="0"/>
      </w:pPr>
      <w:r>
        <w:t>совершенствовать</w:t>
      </w:r>
      <w:r>
        <w:rPr>
          <w:spacing w:val="24"/>
        </w:rPr>
        <w:t xml:space="preserve">  </w:t>
      </w:r>
      <w:r>
        <w:t>диалогическую</w:t>
      </w:r>
      <w:r>
        <w:rPr>
          <w:spacing w:val="24"/>
        </w:rPr>
        <w:t xml:space="preserve">  </w:t>
      </w:r>
      <w:r>
        <w:t>и</w:t>
      </w:r>
      <w:r>
        <w:rPr>
          <w:spacing w:val="26"/>
        </w:rPr>
        <w:t xml:space="preserve">  </w:t>
      </w:r>
      <w:r>
        <w:t>монологическую</w:t>
      </w:r>
      <w:r>
        <w:rPr>
          <w:spacing w:val="24"/>
        </w:rPr>
        <w:t xml:space="preserve">  </w:t>
      </w:r>
      <w:r>
        <w:t>формы</w:t>
      </w:r>
      <w:r>
        <w:rPr>
          <w:spacing w:val="25"/>
        </w:rPr>
        <w:t xml:space="preserve">  </w:t>
      </w:r>
      <w:r>
        <w:rPr>
          <w:spacing w:val="-2"/>
        </w:rPr>
        <w:t>речи.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w:t>
      </w:r>
      <w:r>
        <w:rPr>
          <w:spacing w:val="40"/>
        </w:rPr>
        <w:t xml:space="preserve"> </w:t>
      </w:r>
      <w:r>
        <w:t>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D198F" w:rsidRDefault="00CD3198">
      <w:pPr>
        <w:pStyle w:val="a4"/>
        <w:numPr>
          <w:ilvl w:val="0"/>
          <w:numId w:val="166"/>
        </w:numPr>
        <w:tabs>
          <w:tab w:val="left" w:pos="1251"/>
        </w:tabs>
        <w:spacing w:before="1"/>
        <w:ind w:left="1251" w:hanging="310"/>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spacing w:before="2"/>
        <w:ind w:right="267" w:firstLine="719"/>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4D198F" w:rsidRDefault="00CD3198">
      <w:pPr>
        <w:pStyle w:val="a4"/>
        <w:numPr>
          <w:ilvl w:val="0"/>
          <w:numId w:val="166"/>
        </w:numPr>
        <w:tabs>
          <w:tab w:val="left" w:pos="1251"/>
        </w:tabs>
        <w:spacing w:line="321" w:lineRule="exact"/>
        <w:ind w:left="1251" w:hanging="310"/>
        <w:jc w:val="both"/>
        <w:rPr>
          <w:sz w:val="28"/>
        </w:rPr>
      </w:pPr>
      <w:r>
        <w:rPr>
          <w:sz w:val="28"/>
        </w:rPr>
        <w:t>Интерес</w:t>
      </w:r>
      <w:r>
        <w:rPr>
          <w:spacing w:val="-6"/>
          <w:sz w:val="28"/>
        </w:rPr>
        <w:t xml:space="preserve"> </w:t>
      </w:r>
      <w:r>
        <w:rPr>
          <w:sz w:val="28"/>
        </w:rPr>
        <w:t>к</w:t>
      </w:r>
      <w:r>
        <w:rPr>
          <w:spacing w:val="-6"/>
          <w:sz w:val="28"/>
        </w:rPr>
        <w:t xml:space="preserve"> </w:t>
      </w:r>
      <w:r>
        <w:rPr>
          <w:sz w:val="28"/>
        </w:rPr>
        <w:t>художественной</w:t>
      </w:r>
      <w:r>
        <w:rPr>
          <w:spacing w:val="-5"/>
          <w:sz w:val="28"/>
        </w:rPr>
        <w:t xml:space="preserve"> </w:t>
      </w:r>
      <w:r>
        <w:rPr>
          <w:spacing w:val="-2"/>
          <w:sz w:val="28"/>
        </w:rPr>
        <w:t>литературе:</w:t>
      </w:r>
    </w:p>
    <w:p w:rsidR="004D198F" w:rsidRDefault="00CD3198">
      <w:pPr>
        <w:pStyle w:val="a3"/>
        <w:ind w:right="271" w:firstLine="719"/>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D198F" w:rsidRDefault="00CD3198">
      <w:pPr>
        <w:pStyle w:val="a3"/>
        <w:spacing w:before="1"/>
        <w:ind w:right="271" w:firstLine="719"/>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D198F" w:rsidRDefault="00CD3198">
      <w:pPr>
        <w:pStyle w:val="a3"/>
        <w:spacing w:line="242" w:lineRule="auto"/>
        <w:ind w:right="271" w:firstLine="719"/>
      </w:pPr>
      <w:r>
        <w:t>формировать положительное эмоциональное отношение к «чтению с продолжением» (сказка-повесть, цикл рассказов со сквозным персонажем);</w:t>
      </w:r>
    </w:p>
    <w:p w:rsidR="004D198F" w:rsidRDefault="00CD3198">
      <w:pPr>
        <w:pStyle w:val="a3"/>
        <w:ind w:right="269" w:firstLine="719"/>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D198F" w:rsidRDefault="00CD3198">
      <w:pPr>
        <w:pStyle w:val="a3"/>
        <w:ind w:right="272" w:firstLine="719"/>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D198F" w:rsidRDefault="00CD3198">
      <w:pPr>
        <w:pStyle w:val="a3"/>
        <w:ind w:right="272" w:firstLine="719"/>
      </w:pPr>
      <w:r>
        <w:t>поддерживать избирательные интересы детей к произведениям определенного жанра и тематики;</w:t>
      </w:r>
    </w:p>
    <w:p w:rsidR="004D198F" w:rsidRDefault="00CD3198">
      <w:pPr>
        <w:pStyle w:val="a3"/>
        <w:ind w:right="267" w:firstLine="719"/>
      </w:pPr>
      <w: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w:t>
      </w:r>
      <w:r>
        <w:rPr>
          <w:spacing w:val="-2"/>
        </w:rPr>
        <w:t>строк).</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65"/>
        </w:numPr>
        <w:tabs>
          <w:tab w:val="left" w:pos="1237"/>
        </w:tabs>
        <w:spacing w:line="322" w:lineRule="exact"/>
        <w:ind w:left="1237" w:hanging="296"/>
        <w:jc w:val="both"/>
        <w:rPr>
          <w:sz w:val="28"/>
        </w:rPr>
      </w:pPr>
      <w:r>
        <w:rPr>
          <w:sz w:val="28"/>
        </w:rPr>
        <w:t>Формирование</w:t>
      </w:r>
      <w:r>
        <w:rPr>
          <w:spacing w:val="-12"/>
          <w:sz w:val="28"/>
        </w:rPr>
        <w:t xml:space="preserve"> </w:t>
      </w:r>
      <w:r>
        <w:rPr>
          <w:spacing w:val="-2"/>
          <w:sz w:val="28"/>
        </w:rPr>
        <w:t>словаря:</w:t>
      </w:r>
    </w:p>
    <w:p w:rsidR="004D198F" w:rsidRDefault="00CD3198">
      <w:pPr>
        <w:pStyle w:val="a3"/>
        <w:ind w:right="267" w:firstLine="719"/>
      </w:pPr>
      <w:r>
        <w:t>педагог формирует у детей умения подбирать точные слова для выражения</w:t>
      </w:r>
      <w:r>
        <w:rPr>
          <w:spacing w:val="-2"/>
        </w:rPr>
        <w:t xml:space="preserve"> </w:t>
      </w:r>
      <w:r>
        <w:t>мысли;</w:t>
      </w:r>
      <w:r>
        <w:rPr>
          <w:spacing w:val="-2"/>
        </w:rPr>
        <w:t xml:space="preserve"> </w:t>
      </w:r>
      <w:r>
        <w:t>выполнять</w:t>
      </w:r>
      <w:r>
        <w:rPr>
          <w:spacing w:val="-3"/>
        </w:rPr>
        <w:t xml:space="preserve"> </w:t>
      </w:r>
      <w:r>
        <w:t>операцию</w:t>
      </w:r>
      <w:r>
        <w:rPr>
          <w:spacing w:val="-1"/>
        </w:rPr>
        <w:t xml:space="preserve"> </w:t>
      </w:r>
      <w:r>
        <w:t>классификации -</w:t>
      </w:r>
      <w:r>
        <w:rPr>
          <w:spacing w:val="-2"/>
        </w:rPr>
        <w:t xml:space="preserve"> </w:t>
      </w:r>
      <w:r>
        <w:t>деления</w:t>
      </w:r>
      <w:r>
        <w:rPr>
          <w:spacing w:val="-2"/>
        </w:rPr>
        <w:t xml:space="preserve"> </w:t>
      </w:r>
      <w:r>
        <w:t>освоенных понятий</w:t>
      </w:r>
      <w:r>
        <w:rPr>
          <w:spacing w:val="40"/>
        </w:rPr>
        <w:t xml:space="preserve"> </w:t>
      </w:r>
      <w:r>
        <w:t>на</w:t>
      </w:r>
      <w:r>
        <w:rPr>
          <w:spacing w:val="40"/>
        </w:rPr>
        <w:t xml:space="preserve"> </w:t>
      </w:r>
      <w:r>
        <w:t>группы</w:t>
      </w:r>
      <w:r>
        <w:rPr>
          <w:spacing w:val="40"/>
        </w:rPr>
        <w:t xml:space="preserve"> </w:t>
      </w:r>
      <w:r>
        <w:t>на</w:t>
      </w:r>
      <w:r>
        <w:rPr>
          <w:spacing w:val="40"/>
        </w:rPr>
        <w:t xml:space="preserve"> </w:t>
      </w:r>
      <w:r>
        <w:t>основе</w:t>
      </w:r>
      <w:r>
        <w:rPr>
          <w:spacing w:val="40"/>
        </w:rPr>
        <w:t xml:space="preserve"> </w:t>
      </w:r>
      <w:r>
        <w:t>выявленных</w:t>
      </w:r>
      <w:r>
        <w:rPr>
          <w:spacing w:val="40"/>
        </w:rPr>
        <w:t xml:space="preserve"> </w:t>
      </w:r>
      <w:r>
        <w:t>признаков,</w:t>
      </w:r>
      <w:r>
        <w:rPr>
          <w:spacing w:val="40"/>
        </w:rPr>
        <w:t xml:space="preserve"> </w:t>
      </w:r>
      <w:r>
        <w:t>использовать</w:t>
      </w:r>
      <w:r>
        <w:rPr>
          <w:spacing w:val="40"/>
        </w:rPr>
        <w:t xml:space="preserve"> </w:t>
      </w:r>
      <w:r>
        <w:t>в</w:t>
      </w:r>
      <w:r>
        <w:rPr>
          <w:spacing w:val="40"/>
        </w:rPr>
        <w:t xml:space="preserve"> </w:t>
      </w:r>
      <w:r>
        <w:t>речи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0" w:firstLine="0"/>
      </w:pPr>
      <w:r>
        <w:lastRenderedPageBreak/>
        <w:t>средства языковой выразительности: антонимы, синонимы, многозначные слова, метафоры, олицетворения.</w:t>
      </w:r>
    </w:p>
    <w:p w:rsidR="004D198F" w:rsidRDefault="00CD3198">
      <w:pPr>
        <w:pStyle w:val="a4"/>
        <w:numPr>
          <w:ilvl w:val="0"/>
          <w:numId w:val="165"/>
        </w:numPr>
        <w:tabs>
          <w:tab w:val="left" w:pos="1261"/>
        </w:tabs>
        <w:spacing w:line="317" w:lineRule="exact"/>
        <w:ind w:left="1261" w:hanging="320"/>
        <w:jc w:val="both"/>
        <w:rPr>
          <w:sz w:val="28"/>
        </w:rPr>
      </w:pPr>
      <w:r>
        <w:rPr>
          <w:sz w:val="28"/>
        </w:rPr>
        <w:t>Звуковая</w:t>
      </w:r>
      <w:r>
        <w:rPr>
          <w:spacing w:val="-9"/>
          <w:sz w:val="28"/>
        </w:rPr>
        <w:t xml:space="preserve"> </w:t>
      </w:r>
      <w:r>
        <w:rPr>
          <w:sz w:val="28"/>
        </w:rPr>
        <w:t>культура</w:t>
      </w:r>
      <w:r>
        <w:rPr>
          <w:spacing w:val="-6"/>
          <w:sz w:val="28"/>
        </w:rPr>
        <w:t xml:space="preserve"> </w:t>
      </w:r>
      <w:r>
        <w:rPr>
          <w:spacing w:val="-2"/>
          <w:sz w:val="28"/>
        </w:rPr>
        <w:t>речи:</w:t>
      </w:r>
    </w:p>
    <w:p w:rsidR="004D198F" w:rsidRDefault="00CD3198">
      <w:pPr>
        <w:pStyle w:val="a3"/>
        <w:ind w:right="262" w:firstLine="719"/>
      </w:pPr>
      <w:r>
        <w:t xml:space="preserve">педагог способствует автоматизации и дифференциации сложных </w:t>
      </w:r>
      <w:r>
        <w:rPr>
          <w:b/>
          <w:i/>
        </w:rPr>
        <w:t xml:space="preserve">для </w:t>
      </w:r>
      <w:r>
        <w:t>произношения звуков в речи; проводит работу по исправлению имеющихся нарушений в звукопроизношении.</w:t>
      </w:r>
    </w:p>
    <w:p w:rsidR="004D198F" w:rsidRDefault="00CD3198">
      <w:pPr>
        <w:pStyle w:val="a4"/>
        <w:numPr>
          <w:ilvl w:val="0"/>
          <w:numId w:val="165"/>
        </w:numPr>
        <w:tabs>
          <w:tab w:val="left" w:pos="1251"/>
        </w:tabs>
        <w:spacing w:line="321" w:lineRule="exact"/>
        <w:ind w:left="1251" w:hanging="310"/>
        <w:jc w:val="both"/>
        <w:rPr>
          <w:sz w:val="28"/>
        </w:rPr>
      </w:pPr>
      <w:r>
        <w:rPr>
          <w:sz w:val="28"/>
        </w:rPr>
        <w:t>Грамматический</w:t>
      </w:r>
      <w:r>
        <w:rPr>
          <w:spacing w:val="-9"/>
          <w:sz w:val="28"/>
        </w:rPr>
        <w:t xml:space="preserve"> </w:t>
      </w:r>
      <w:r>
        <w:rPr>
          <w:sz w:val="28"/>
        </w:rPr>
        <w:t>строй</w:t>
      </w:r>
      <w:r>
        <w:rPr>
          <w:spacing w:val="-8"/>
          <w:sz w:val="28"/>
        </w:rPr>
        <w:t xml:space="preserve"> </w:t>
      </w:r>
      <w:r>
        <w:rPr>
          <w:spacing w:val="-4"/>
          <w:sz w:val="28"/>
        </w:rPr>
        <w:t>речи:</w:t>
      </w:r>
    </w:p>
    <w:p w:rsidR="004D198F" w:rsidRDefault="00CD3198">
      <w:pPr>
        <w:pStyle w:val="a3"/>
        <w:spacing w:before="2"/>
        <w:ind w:right="270" w:firstLine="719"/>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D198F" w:rsidRDefault="00CD3198">
      <w:pPr>
        <w:pStyle w:val="a4"/>
        <w:numPr>
          <w:ilvl w:val="0"/>
          <w:numId w:val="165"/>
        </w:numPr>
        <w:tabs>
          <w:tab w:val="left" w:pos="1247"/>
        </w:tabs>
        <w:spacing w:line="322" w:lineRule="exact"/>
        <w:ind w:left="1247" w:hanging="325"/>
        <w:jc w:val="both"/>
        <w:rPr>
          <w:sz w:val="28"/>
        </w:rPr>
      </w:pPr>
      <w:r>
        <w:rPr>
          <w:sz w:val="28"/>
        </w:rPr>
        <w:t>Связная</w:t>
      </w:r>
      <w:r>
        <w:rPr>
          <w:spacing w:val="-3"/>
          <w:sz w:val="28"/>
        </w:rPr>
        <w:t xml:space="preserve"> </w:t>
      </w:r>
      <w:r>
        <w:rPr>
          <w:spacing w:val="-4"/>
          <w:sz w:val="28"/>
        </w:rPr>
        <w:t>речь:</w:t>
      </w:r>
    </w:p>
    <w:p w:rsidR="004D198F" w:rsidRDefault="00CD3198">
      <w:pPr>
        <w:pStyle w:val="a3"/>
        <w:ind w:right="263" w:firstLine="700"/>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w:t>
      </w:r>
      <w:r>
        <w:rPr>
          <w:spacing w:val="-1"/>
        </w:rPr>
        <w:t xml:space="preserve"> </w:t>
      </w:r>
      <w:r>
        <w:t>в</w:t>
      </w:r>
      <w:r>
        <w:rPr>
          <w:spacing w:val="-2"/>
        </w:rPr>
        <w:t xml:space="preserve"> </w:t>
      </w:r>
      <w:r>
        <w:t>новых</w:t>
      </w:r>
      <w:r>
        <w:rPr>
          <w:spacing w:val="-1"/>
        </w:rPr>
        <w:t xml:space="preserve"> </w:t>
      </w:r>
      <w:r>
        <w:t>ситуациях.</w:t>
      </w:r>
      <w:r>
        <w:rPr>
          <w:spacing w:val="-2"/>
        </w:rPr>
        <w:t xml:space="preserve"> </w:t>
      </w:r>
      <w:r>
        <w:t>Например,</w:t>
      </w:r>
      <w:r>
        <w:rPr>
          <w:spacing w:val="-4"/>
        </w:rPr>
        <w:t xml:space="preserve"> </w:t>
      </w:r>
      <w:r>
        <w:t>формирует умение</w:t>
      </w:r>
      <w:r>
        <w:rPr>
          <w:spacing w:val="-3"/>
        </w:rPr>
        <w:t xml:space="preserve"> </w:t>
      </w:r>
      <w:r>
        <w:t>представить</w:t>
      </w:r>
      <w:r>
        <w:rPr>
          <w:spacing w:val="-2"/>
        </w:rPr>
        <w:t xml:space="preserve"> </w:t>
      </w:r>
      <w:r>
        <w:t>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w:t>
      </w:r>
      <w:r>
        <w:rPr>
          <w:spacing w:val="40"/>
        </w:rPr>
        <w:t xml:space="preserve"> </w:t>
      </w:r>
      <w:r>
        <w:t>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D198F" w:rsidRDefault="00CD3198">
      <w:pPr>
        <w:pStyle w:val="a3"/>
        <w:ind w:right="263" w:firstLine="700"/>
      </w:pPr>
      <w: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w:t>
      </w:r>
      <w:r>
        <w:rPr>
          <w:spacing w:val="-2"/>
        </w:rPr>
        <w:t>рассуждения);</w:t>
      </w:r>
    </w:p>
    <w:p w:rsidR="004D198F" w:rsidRDefault="00CD3198">
      <w:pPr>
        <w:pStyle w:val="a3"/>
        <w:spacing w:before="1"/>
        <w:ind w:right="263" w:firstLine="700"/>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w:t>
      </w:r>
      <w:r>
        <w:rPr>
          <w:spacing w:val="80"/>
        </w:rPr>
        <w:t xml:space="preserve"> </w:t>
      </w:r>
      <w:r>
        <w:t>речевое</w:t>
      </w:r>
      <w:r>
        <w:rPr>
          <w:spacing w:val="80"/>
        </w:rPr>
        <w:t xml:space="preserve"> </w:t>
      </w:r>
      <w:r>
        <w:t>планирование,</w:t>
      </w:r>
      <w:r>
        <w:rPr>
          <w:spacing w:val="80"/>
        </w:rPr>
        <w:t xml:space="preserve"> </w:t>
      </w:r>
      <w:r>
        <w:t>помогает</w:t>
      </w:r>
      <w:r>
        <w:rPr>
          <w:spacing w:val="80"/>
        </w:rPr>
        <w:t xml:space="preserve"> </w:t>
      </w:r>
      <w:r>
        <w:t>детям</w:t>
      </w:r>
      <w:r>
        <w:rPr>
          <w:spacing w:val="80"/>
        </w:rPr>
        <w:t xml:space="preserve"> </w:t>
      </w:r>
      <w:r>
        <w:t>осваивать</w:t>
      </w:r>
      <w:r>
        <w:rPr>
          <w:spacing w:val="80"/>
        </w:rPr>
        <w:t xml:space="preserve"> </w:t>
      </w:r>
      <w:r>
        <w:t>умения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D198F" w:rsidRDefault="00CD3198">
      <w:pPr>
        <w:pStyle w:val="a4"/>
        <w:numPr>
          <w:ilvl w:val="0"/>
          <w:numId w:val="165"/>
        </w:numPr>
        <w:tabs>
          <w:tab w:val="left" w:pos="1228"/>
        </w:tabs>
        <w:spacing w:before="1"/>
        <w:ind w:left="1228" w:hanging="306"/>
        <w:jc w:val="both"/>
        <w:rPr>
          <w:sz w:val="28"/>
        </w:rPr>
      </w:pPr>
      <w:r>
        <w:rPr>
          <w:sz w:val="28"/>
        </w:rPr>
        <w:t>Подготовка</w:t>
      </w:r>
      <w:r>
        <w:rPr>
          <w:spacing w:val="-6"/>
          <w:sz w:val="28"/>
        </w:rPr>
        <w:t xml:space="preserve"> </w:t>
      </w:r>
      <w:r>
        <w:rPr>
          <w:sz w:val="28"/>
        </w:rPr>
        <w:t>детей</w:t>
      </w:r>
      <w:r>
        <w:rPr>
          <w:spacing w:val="-7"/>
          <w:sz w:val="28"/>
        </w:rPr>
        <w:t xml:space="preserve"> </w:t>
      </w:r>
      <w:r>
        <w:rPr>
          <w:sz w:val="28"/>
        </w:rPr>
        <w:t>к</w:t>
      </w:r>
      <w:r>
        <w:rPr>
          <w:spacing w:val="-5"/>
          <w:sz w:val="28"/>
        </w:rPr>
        <w:t xml:space="preserve"> </w:t>
      </w:r>
      <w:r>
        <w:rPr>
          <w:sz w:val="28"/>
        </w:rPr>
        <w:t>обучению</w:t>
      </w:r>
      <w:r>
        <w:rPr>
          <w:spacing w:val="-6"/>
          <w:sz w:val="28"/>
        </w:rPr>
        <w:t xml:space="preserve"> </w:t>
      </w:r>
      <w:r>
        <w:rPr>
          <w:spacing w:val="-2"/>
          <w:sz w:val="28"/>
        </w:rPr>
        <w:t>грамоте:</w:t>
      </w:r>
    </w:p>
    <w:p w:rsidR="004D198F" w:rsidRDefault="00CD3198">
      <w:pPr>
        <w:pStyle w:val="a3"/>
        <w:spacing w:before="2"/>
        <w:ind w:right="267" w:firstLine="700"/>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D198F" w:rsidRDefault="00CD3198">
      <w:pPr>
        <w:spacing w:before="12" w:line="235" w:lineRule="auto"/>
        <w:ind w:left="222" w:right="270" w:firstLine="707"/>
        <w:jc w:val="both"/>
        <w:rPr>
          <w:sz w:val="28"/>
        </w:rPr>
      </w:pPr>
      <w:r>
        <w:rPr>
          <w:b/>
          <w:i/>
          <w:sz w:val="28"/>
        </w:rPr>
        <w:t>Решение совокупных задач воспитания в рамках образовательной области</w:t>
      </w:r>
      <w:r>
        <w:rPr>
          <w:b/>
          <w:i/>
          <w:spacing w:val="4"/>
          <w:sz w:val="28"/>
        </w:rPr>
        <w:t xml:space="preserve"> </w:t>
      </w:r>
      <w:r>
        <w:rPr>
          <w:b/>
          <w:i/>
          <w:sz w:val="28"/>
        </w:rPr>
        <w:t>«Речевое</w:t>
      </w:r>
      <w:r>
        <w:rPr>
          <w:b/>
          <w:i/>
          <w:spacing w:val="10"/>
          <w:sz w:val="28"/>
        </w:rPr>
        <w:t xml:space="preserve"> </w:t>
      </w:r>
      <w:r>
        <w:rPr>
          <w:b/>
          <w:i/>
          <w:sz w:val="28"/>
        </w:rPr>
        <w:t>развитие»</w:t>
      </w:r>
      <w:r>
        <w:rPr>
          <w:b/>
          <w:i/>
          <w:spacing w:val="14"/>
          <w:sz w:val="28"/>
        </w:rPr>
        <w:t xml:space="preserve"> </w:t>
      </w:r>
      <w:r>
        <w:rPr>
          <w:sz w:val="28"/>
        </w:rPr>
        <w:t>направлено</w:t>
      </w:r>
      <w:r>
        <w:rPr>
          <w:spacing w:val="10"/>
          <w:sz w:val="28"/>
        </w:rPr>
        <w:t xml:space="preserve"> </w:t>
      </w:r>
      <w:r>
        <w:rPr>
          <w:sz w:val="28"/>
        </w:rPr>
        <w:t>на</w:t>
      </w:r>
      <w:r>
        <w:rPr>
          <w:spacing w:val="9"/>
          <w:sz w:val="28"/>
        </w:rPr>
        <w:t xml:space="preserve"> </w:t>
      </w:r>
      <w:r>
        <w:rPr>
          <w:sz w:val="28"/>
        </w:rPr>
        <w:t>приобщение</w:t>
      </w:r>
      <w:r>
        <w:rPr>
          <w:spacing w:val="10"/>
          <w:sz w:val="28"/>
        </w:rPr>
        <w:t xml:space="preserve"> </w:t>
      </w:r>
      <w:r>
        <w:rPr>
          <w:sz w:val="28"/>
        </w:rPr>
        <w:t>детей</w:t>
      </w:r>
      <w:r>
        <w:rPr>
          <w:spacing w:val="12"/>
          <w:sz w:val="28"/>
        </w:rPr>
        <w:t xml:space="preserve"> </w:t>
      </w:r>
      <w:r>
        <w:rPr>
          <w:sz w:val="28"/>
        </w:rPr>
        <w:t>к</w:t>
      </w:r>
      <w:r>
        <w:rPr>
          <w:spacing w:val="10"/>
          <w:sz w:val="28"/>
        </w:rPr>
        <w:t xml:space="preserve"> </w:t>
      </w:r>
      <w:r>
        <w:rPr>
          <w:spacing w:val="-2"/>
          <w:sz w:val="28"/>
        </w:rPr>
        <w:t>ценностям</w:t>
      </w:r>
    </w:p>
    <w:p w:rsidR="004D198F" w:rsidRDefault="00CD3198">
      <w:pPr>
        <w:pStyle w:val="a3"/>
        <w:spacing w:line="321" w:lineRule="exact"/>
        <w:ind w:firstLine="0"/>
      </w:pPr>
      <w:r>
        <w:t>«Культура»</w:t>
      </w:r>
      <w:r>
        <w:rPr>
          <w:spacing w:val="-5"/>
        </w:rPr>
        <w:t xml:space="preserve"> </w:t>
      </w:r>
      <w:r>
        <w:t>и</w:t>
      </w:r>
      <w:r>
        <w:rPr>
          <w:spacing w:val="-3"/>
        </w:rPr>
        <w:t xml:space="preserve"> </w:t>
      </w:r>
      <w:r>
        <w:t>«Красота»,</w:t>
      </w:r>
      <w:r>
        <w:rPr>
          <w:spacing w:val="-4"/>
        </w:rPr>
        <w:t xml:space="preserve"> </w:t>
      </w:r>
      <w:r>
        <w:t>что</w:t>
      </w:r>
      <w:r>
        <w:rPr>
          <w:spacing w:val="-5"/>
        </w:rPr>
        <w:t xml:space="preserve"> </w:t>
      </w:r>
      <w:r>
        <w:rPr>
          <w:spacing w:val="-2"/>
        </w:rPr>
        <w:t>предполагает:</w:t>
      </w:r>
    </w:p>
    <w:p w:rsidR="004D198F" w:rsidRDefault="00CD3198">
      <w:pPr>
        <w:pStyle w:val="a4"/>
        <w:numPr>
          <w:ilvl w:val="1"/>
          <w:numId w:val="165"/>
        </w:numPr>
        <w:tabs>
          <w:tab w:val="left" w:pos="1214"/>
        </w:tabs>
        <w:spacing w:line="242" w:lineRule="auto"/>
        <w:ind w:right="265" w:firstLine="707"/>
        <w:rPr>
          <w:sz w:val="28"/>
        </w:rPr>
      </w:pPr>
      <w:r>
        <w:rPr>
          <w:sz w:val="28"/>
        </w:rPr>
        <w:t>владение формами речевого этикета, отражающими принятые в обществе правила и нормы культурного поведения;</w:t>
      </w:r>
    </w:p>
    <w:p w:rsidR="004D198F" w:rsidRDefault="00CD3198">
      <w:pPr>
        <w:pStyle w:val="a4"/>
        <w:numPr>
          <w:ilvl w:val="1"/>
          <w:numId w:val="165"/>
        </w:numPr>
        <w:tabs>
          <w:tab w:val="left" w:pos="1214"/>
        </w:tabs>
        <w:ind w:right="270" w:firstLine="707"/>
        <w:rPr>
          <w:sz w:val="28"/>
        </w:rPr>
      </w:pPr>
      <w:r>
        <w:rPr>
          <w:sz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D198F" w:rsidRDefault="00CD3198">
      <w:pPr>
        <w:pStyle w:val="Heading1"/>
        <w:spacing w:before="320"/>
        <w:ind w:left="8" w:right="51"/>
        <w:jc w:val="center"/>
      </w:pPr>
      <w:r>
        <w:t>Методические</w:t>
      </w:r>
      <w:r>
        <w:rPr>
          <w:spacing w:val="-10"/>
        </w:rPr>
        <w:t xml:space="preserve"> </w:t>
      </w:r>
      <w:r>
        <w:t>пособия</w:t>
      </w:r>
      <w:r>
        <w:rPr>
          <w:spacing w:val="-9"/>
        </w:rPr>
        <w:t xml:space="preserve"> </w:t>
      </w:r>
      <w:r>
        <w:t>для</w:t>
      </w:r>
      <w:r>
        <w:rPr>
          <w:spacing w:val="-8"/>
        </w:rPr>
        <w:t xml:space="preserve"> </w:t>
      </w:r>
      <w:r>
        <w:t>решения</w:t>
      </w:r>
      <w:r>
        <w:rPr>
          <w:spacing w:val="-7"/>
        </w:rPr>
        <w:t xml:space="preserve"> </w:t>
      </w:r>
      <w:r>
        <w:t>задач</w:t>
      </w:r>
      <w:r>
        <w:rPr>
          <w:spacing w:val="-7"/>
        </w:rPr>
        <w:t xml:space="preserve"> </w:t>
      </w:r>
      <w:r>
        <w:t>образовательной</w:t>
      </w:r>
      <w:r>
        <w:rPr>
          <w:spacing w:val="-8"/>
        </w:rPr>
        <w:t xml:space="preserve"> </w:t>
      </w:r>
      <w:r>
        <w:rPr>
          <w:spacing w:val="-2"/>
        </w:rPr>
        <w:t>области</w:t>
      </w:r>
    </w:p>
    <w:p w:rsidR="004D198F" w:rsidRDefault="00CD3198">
      <w:pPr>
        <w:spacing w:before="2" w:line="319" w:lineRule="exact"/>
        <w:ind w:left="1342" w:right="1385"/>
        <w:jc w:val="center"/>
        <w:rPr>
          <w:b/>
          <w:sz w:val="28"/>
        </w:rPr>
      </w:pPr>
      <w:r>
        <w:rPr>
          <w:b/>
          <w:sz w:val="28"/>
        </w:rPr>
        <w:t>«Речевое</w:t>
      </w:r>
      <w:r>
        <w:rPr>
          <w:b/>
          <w:spacing w:val="-8"/>
          <w:sz w:val="28"/>
        </w:rPr>
        <w:t xml:space="preserve"> </w:t>
      </w:r>
      <w:r>
        <w:rPr>
          <w:b/>
          <w:spacing w:val="-2"/>
          <w:sz w:val="28"/>
        </w:rPr>
        <w:t>развитие»</w:t>
      </w:r>
    </w:p>
    <w:p w:rsidR="004D198F" w:rsidRDefault="00CD3198">
      <w:pPr>
        <w:pStyle w:val="a3"/>
        <w:ind w:right="263"/>
      </w:pPr>
      <w:r>
        <w:t>«По речевым тропинкам Белогорья</w:t>
      </w:r>
      <w:r>
        <w:rPr>
          <w:b/>
        </w:rPr>
        <w:t xml:space="preserve">», </w:t>
      </w:r>
      <w:r>
        <w:t>Л.В.Серых, М.В.Панькова.- Белгород: ООО «Эпицентр», 2018. – 52 с.</w:t>
      </w:r>
    </w:p>
    <w:p w:rsidR="004D198F" w:rsidRDefault="00CD3198">
      <w:pPr>
        <w:pStyle w:val="a3"/>
        <w:ind w:right="270"/>
      </w:pPr>
      <w:r>
        <w:t>«По речевым тропинкам Белогорья»: рабочая тетрадь по речевому развитию старших дошкольников/ Л.В.Серых, М.В.Панькова.</w:t>
      </w:r>
    </w:p>
    <w:p w:rsidR="004D198F" w:rsidRDefault="00CD3198">
      <w:pPr>
        <w:pStyle w:val="a3"/>
        <w:ind w:right="272"/>
      </w:pPr>
      <w:r>
        <w:t>Планирование образовательной деятельности по парциальной программе речевого развития дошкольников «По речевым тропинкам Белогорья», методическое пособие/ Л.В.Серых, М.В.Панькова.</w:t>
      </w:r>
    </w:p>
    <w:p w:rsidR="004D198F" w:rsidRDefault="00CD3198">
      <w:pPr>
        <w:pStyle w:val="a3"/>
        <w:ind w:right="273"/>
      </w:pPr>
      <w:r>
        <w:t>«Развитие речи в детском саду: Вторая группа раннего возраста/ Гербова В.В.», 2015г.</w:t>
      </w:r>
    </w:p>
    <w:p w:rsidR="004D198F" w:rsidRDefault="00CD3198">
      <w:pPr>
        <w:pStyle w:val="a3"/>
        <w:ind w:right="275"/>
      </w:pPr>
      <w:r>
        <w:t>Обучение грамоте детей дошкольного возраста. Парциальная программа/ Нищева Н.В., 2015г.</w:t>
      </w:r>
    </w:p>
    <w:p w:rsidR="004D198F" w:rsidRDefault="00CD3198">
      <w:pPr>
        <w:pStyle w:val="a3"/>
        <w:spacing w:line="242" w:lineRule="auto"/>
        <w:ind w:left="930" w:right="273" w:firstLine="0"/>
      </w:pPr>
      <w:r>
        <w:t>Н.В.Нищева. Обучение грамоте детей дошкольного возраста.2016г. Умные</w:t>
      </w:r>
      <w:r>
        <w:rPr>
          <w:spacing w:val="59"/>
          <w:w w:val="150"/>
        </w:rPr>
        <w:t xml:space="preserve"> </w:t>
      </w:r>
      <w:r>
        <w:t>игры</w:t>
      </w:r>
      <w:r>
        <w:rPr>
          <w:spacing w:val="60"/>
          <w:w w:val="150"/>
        </w:rPr>
        <w:t xml:space="preserve"> </w:t>
      </w:r>
      <w:r>
        <w:t>в</w:t>
      </w:r>
      <w:r>
        <w:rPr>
          <w:spacing w:val="59"/>
          <w:w w:val="150"/>
        </w:rPr>
        <w:t xml:space="preserve"> </w:t>
      </w:r>
      <w:r>
        <w:t>добрых</w:t>
      </w:r>
      <w:r>
        <w:rPr>
          <w:spacing w:val="61"/>
          <w:w w:val="150"/>
        </w:rPr>
        <w:t xml:space="preserve"> </w:t>
      </w:r>
      <w:r>
        <w:t>сказках6</w:t>
      </w:r>
      <w:r>
        <w:rPr>
          <w:spacing w:val="61"/>
          <w:w w:val="150"/>
        </w:rPr>
        <w:t xml:space="preserve"> </w:t>
      </w:r>
      <w:r>
        <w:t>парциальная</w:t>
      </w:r>
      <w:r>
        <w:rPr>
          <w:spacing w:val="60"/>
          <w:w w:val="150"/>
        </w:rPr>
        <w:t xml:space="preserve"> </w:t>
      </w:r>
      <w:r>
        <w:t>программа/</w:t>
      </w:r>
      <w:r>
        <w:rPr>
          <w:spacing w:val="61"/>
          <w:w w:val="150"/>
        </w:rPr>
        <w:t xml:space="preserve"> </w:t>
      </w:r>
      <w:r>
        <w:t>под</w:t>
      </w:r>
      <w:r>
        <w:rPr>
          <w:spacing w:val="61"/>
          <w:w w:val="150"/>
        </w:rPr>
        <w:t xml:space="preserve"> </w:t>
      </w:r>
      <w:r>
        <w:rPr>
          <w:spacing w:val="-4"/>
        </w:rPr>
        <w:t>ред.</w:t>
      </w:r>
    </w:p>
    <w:p w:rsidR="004D198F" w:rsidRDefault="00CD3198">
      <w:pPr>
        <w:pStyle w:val="a3"/>
        <w:spacing w:line="317" w:lineRule="exact"/>
        <w:ind w:firstLine="0"/>
      </w:pPr>
      <w:r>
        <w:t>Л.С.Вакуленко,</w:t>
      </w:r>
      <w:r>
        <w:rPr>
          <w:spacing w:val="-12"/>
        </w:rPr>
        <w:t xml:space="preserve"> </w:t>
      </w:r>
      <w:r>
        <w:t>О.М.Вотиновой.,</w:t>
      </w:r>
      <w:r>
        <w:rPr>
          <w:spacing w:val="-9"/>
        </w:rPr>
        <w:t xml:space="preserve"> </w:t>
      </w:r>
      <w:r>
        <w:rPr>
          <w:spacing w:val="-2"/>
        </w:rPr>
        <w:t>2017г.</w:t>
      </w:r>
    </w:p>
    <w:p w:rsidR="004D198F" w:rsidRDefault="00CD3198">
      <w:pPr>
        <w:pStyle w:val="a3"/>
        <w:ind w:left="930" w:right="273" w:firstLine="0"/>
      </w:pPr>
      <w:r>
        <w:t>В.В. Гербова. Развитие речи в детском саду, младшая</w:t>
      </w:r>
      <w:r>
        <w:rPr>
          <w:spacing w:val="40"/>
        </w:rPr>
        <w:t xml:space="preserve"> </w:t>
      </w:r>
      <w:r>
        <w:t>группа, 2015г. В.В.</w:t>
      </w:r>
      <w:r>
        <w:rPr>
          <w:spacing w:val="38"/>
        </w:rPr>
        <w:t xml:space="preserve"> </w:t>
      </w:r>
      <w:r>
        <w:t>Гербова.</w:t>
      </w:r>
      <w:r>
        <w:rPr>
          <w:spacing w:val="40"/>
        </w:rPr>
        <w:t xml:space="preserve"> </w:t>
      </w:r>
      <w:r>
        <w:t>Развитие</w:t>
      </w:r>
      <w:r>
        <w:rPr>
          <w:spacing w:val="42"/>
        </w:rPr>
        <w:t xml:space="preserve"> </w:t>
      </w:r>
      <w:r>
        <w:t>речи</w:t>
      </w:r>
      <w:r>
        <w:rPr>
          <w:spacing w:val="42"/>
        </w:rPr>
        <w:t xml:space="preserve"> </w:t>
      </w:r>
      <w:r>
        <w:t>в</w:t>
      </w:r>
      <w:r>
        <w:rPr>
          <w:spacing w:val="41"/>
        </w:rPr>
        <w:t xml:space="preserve"> </w:t>
      </w:r>
      <w:r>
        <w:t>детском</w:t>
      </w:r>
      <w:r>
        <w:rPr>
          <w:spacing w:val="39"/>
        </w:rPr>
        <w:t xml:space="preserve"> </w:t>
      </w:r>
      <w:r>
        <w:t>саду,</w:t>
      </w:r>
      <w:r>
        <w:rPr>
          <w:spacing w:val="41"/>
        </w:rPr>
        <w:t xml:space="preserve"> </w:t>
      </w:r>
      <w:r>
        <w:t>вторая</w:t>
      </w:r>
      <w:r>
        <w:rPr>
          <w:spacing w:val="42"/>
        </w:rPr>
        <w:t xml:space="preserve"> </w:t>
      </w:r>
      <w:r>
        <w:t>младшая</w:t>
      </w:r>
      <w:r>
        <w:rPr>
          <w:spacing w:val="42"/>
        </w:rPr>
        <w:t xml:space="preserve"> </w:t>
      </w:r>
      <w:r>
        <w:rPr>
          <w:spacing w:val="-2"/>
        </w:rPr>
        <w:t>группа,</w:t>
      </w:r>
    </w:p>
    <w:p w:rsidR="004D198F" w:rsidRDefault="00CD3198">
      <w:pPr>
        <w:pStyle w:val="a3"/>
        <w:spacing w:line="321" w:lineRule="exact"/>
        <w:ind w:firstLine="0"/>
        <w:jc w:val="left"/>
      </w:pPr>
      <w:r>
        <w:rPr>
          <w:spacing w:val="-2"/>
        </w:rPr>
        <w:t>2015г.</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line="242" w:lineRule="auto"/>
        <w:ind w:left="930" w:right="687" w:firstLine="0"/>
        <w:jc w:val="left"/>
      </w:pPr>
      <w:r>
        <w:lastRenderedPageBreak/>
        <w:t>В.В. Гербова. Развитие речи в детском саду, средняя группа, 2015г.</w:t>
      </w:r>
      <w:r>
        <w:rPr>
          <w:spacing w:val="40"/>
        </w:rPr>
        <w:t xml:space="preserve"> </w:t>
      </w:r>
      <w:r>
        <w:t>В.В. Гербова. Развитие речи в детском саду, старшая группа, 2015г.</w:t>
      </w:r>
    </w:p>
    <w:p w:rsidR="004D198F" w:rsidRDefault="00CD3198">
      <w:pPr>
        <w:pStyle w:val="a3"/>
        <w:jc w:val="left"/>
      </w:pPr>
      <w:r>
        <w:t>З.А.Ефанова. Комплексные занятия по программе «Детство». Средняя группа. 2016г.</w:t>
      </w:r>
    </w:p>
    <w:p w:rsidR="004D198F" w:rsidRDefault="00CD3198">
      <w:pPr>
        <w:pStyle w:val="a3"/>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CD3198">
      <w:pPr>
        <w:pStyle w:val="a3"/>
        <w:spacing w:line="321" w:lineRule="exact"/>
        <w:ind w:left="930" w:firstLine="0"/>
        <w:jc w:val="left"/>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firstLine="0"/>
        <w:jc w:val="left"/>
      </w:pPr>
      <w:r>
        <w:rPr>
          <w:spacing w:val="-2"/>
        </w:rPr>
        <w:t>2008г.</w:t>
      </w:r>
    </w:p>
    <w:p w:rsidR="004D198F" w:rsidRDefault="00CD3198">
      <w:pPr>
        <w:pStyle w:val="a3"/>
        <w:tabs>
          <w:tab w:val="left" w:pos="2894"/>
          <w:tab w:val="left" w:pos="4571"/>
          <w:tab w:val="left" w:pos="6303"/>
          <w:tab w:val="left" w:pos="8629"/>
        </w:tabs>
        <w:spacing w:line="322" w:lineRule="exact"/>
        <w:ind w:left="930" w:firstLine="0"/>
        <w:jc w:val="left"/>
      </w:pPr>
      <w:r>
        <w:rPr>
          <w:spacing w:val="-2"/>
        </w:rPr>
        <w:t>О.М.Ельцова.</w:t>
      </w:r>
      <w:r>
        <w:tab/>
      </w:r>
      <w:r>
        <w:rPr>
          <w:spacing w:val="-2"/>
        </w:rPr>
        <w:t>Реализация</w:t>
      </w:r>
      <w:r>
        <w:tab/>
      </w:r>
      <w:r>
        <w:rPr>
          <w:spacing w:val="-2"/>
        </w:rPr>
        <w:t>содержания</w:t>
      </w:r>
      <w:r>
        <w:tab/>
      </w:r>
      <w:r>
        <w:rPr>
          <w:spacing w:val="-2"/>
        </w:rPr>
        <w:t>образовательной</w:t>
      </w:r>
      <w:r>
        <w:tab/>
      </w:r>
      <w:r>
        <w:rPr>
          <w:spacing w:val="-2"/>
        </w:rPr>
        <w:t>области</w:t>
      </w:r>
    </w:p>
    <w:p w:rsidR="004D198F" w:rsidRDefault="00CD3198">
      <w:pPr>
        <w:pStyle w:val="a3"/>
        <w:spacing w:line="322" w:lineRule="exact"/>
        <w:ind w:firstLine="0"/>
        <w:jc w:val="left"/>
      </w:pPr>
      <w:r>
        <w:t>«Речевое</w:t>
      </w:r>
      <w:r>
        <w:rPr>
          <w:spacing w:val="-9"/>
        </w:rPr>
        <w:t xml:space="preserve"> </w:t>
      </w:r>
      <w:r>
        <w:t>развитие»</w:t>
      </w:r>
      <w:r>
        <w:rPr>
          <w:spacing w:val="-9"/>
        </w:rPr>
        <w:t xml:space="preserve"> </w:t>
      </w:r>
      <w:r>
        <w:t>в</w:t>
      </w:r>
      <w:r>
        <w:rPr>
          <w:spacing w:val="-5"/>
        </w:rPr>
        <w:t xml:space="preserve"> </w:t>
      </w:r>
      <w:r>
        <w:t>форме</w:t>
      </w:r>
      <w:r>
        <w:rPr>
          <w:spacing w:val="-4"/>
        </w:rPr>
        <w:t xml:space="preserve"> </w:t>
      </w:r>
      <w:r>
        <w:t>игровых</w:t>
      </w:r>
      <w:r>
        <w:rPr>
          <w:spacing w:val="-3"/>
        </w:rPr>
        <w:t xml:space="preserve"> </w:t>
      </w:r>
      <w:r>
        <w:t>обучающих</w:t>
      </w:r>
      <w:r>
        <w:rPr>
          <w:spacing w:val="-3"/>
        </w:rPr>
        <w:t xml:space="preserve"> </w:t>
      </w:r>
      <w:r>
        <w:rPr>
          <w:spacing w:val="-2"/>
        </w:rPr>
        <w:t>ситуаций.</w:t>
      </w:r>
    </w:p>
    <w:p w:rsidR="004D198F" w:rsidRDefault="00CD3198">
      <w:pPr>
        <w:pStyle w:val="a3"/>
        <w:tabs>
          <w:tab w:val="left" w:pos="3024"/>
          <w:tab w:val="left" w:pos="5497"/>
          <w:tab w:val="left" w:pos="6858"/>
          <w:tab w:val="left" w:pos="8381"/>
        </w:tabs>
        <w:ind w:right="267"/>
        <w:jc w:val="left"/>
      </w:pPr>
      <w:r>
        <w:rPr>
          <w:spacing w:val="-2"/>
        </w:rPr>
        <w:t>О.Н.Сомкова.</w:t>
      </w:r>
      <w:r>
        <w:tab/>
      </w:r>
      <w:r>
        <w:rPr>
          <w:spacing w:val="-2"/>
        </w:rPr>
        <w:t>Образовательная</w:t>
      </w:r>
      <w:r>
        <w:tab/>
      </w:r>
      <w:r>
        <w:rPr>
          <w:spacing w:val="-2"/>
        </w:rPr>
        <w:t>область</w:t>
      </w:r>
      <w:r>
        <w:tab/>
      </w:r>
      <w:r>
        <w:rPr>
          <w:spacing w:val="-2"/>
        </w:rPr>
        <w:t>«Речевое</w:t>
      </w:r>
      <w:r>
        <w:tab/>
      </w:r>
      <w:r>
        <w:rPr>
          <w:spacing w:val="-2"/>
        </w:rPr>
        <w:t xml:space="preserve">развитие» </w:t>
      </w:r>
      <w:r>
        <w:t>Методический комплект программы «Детство».2017г.</w:t>
      </w:r>
    </w:p>
    <w:p w:rsidR="004D198F" w:rsidRDefault="00CD3198">
      <w:pPr>
        <w:pStyle w:val="a3"/>
        <w:tabs>
          <w:tab w:val="left" w:pos="2352"/>
          <w:tab w:val="left" w:pos="3121"/>
          <w:tab w:val="left" w:pos="3471"/>
          <w:tab w:val="left" w:pos="4349"/>
          <w:tab w:val="left" w:pos="4940"/>
          <w:tab w:val="left" w:pos="5747"/>
          <w:tab w:val="left" w:pos="6985"/>
          <w:tab w:val="left" w:pos="7611"/>
          <w:tab w:val="left" w:pos="9424"/>
        </w:tabs>
        <w:spacing w:line="242" w:lineRule="auto"/>
        <w:ind w:right="269"/>
        <w:jc w:val="left"/>
      </w:pPr>
      <w:r>
        <w:rPr>
          <w:spacing w:val="-2"/>
        </w:rPr>
        <w:t>«Развитие</w:t>
      </w:r>
      <w:r>
        <w:tab/>
      </w:r>
      <w:r>
        <w:rPr>
          <w:spacing w:val="-4"/>
        </w:rPr>
        <w:t>речи</w:t>
      </w:r>
      <w:r>
        <w:tab/>
      </w:r>
      <w:r>
        <w:rPr>
          <w:spacing w:val="-10"/>
        </w:rPr>
        <w:t>у</w:t>
      </w:r>
      <w:r>
        <w:tab/>
      </w:r>
      <w:r>
        <w:rPr>
          <w:spacing w:val="-4"/>
        </w:rPr>
        <w:t>детей</w:t>
      </w:r>
      <w:r>
        <w:tab/>
      </w:r>
      <w:r>
        <w:rPr>
          <w:spacing w:val="-4"/>
        </w:rPr>
        <w:t>2-3</w:t>
      </w:r>
      <w:r>
        <w:tab/>
      </w:r>
      <w:r>
        <w:rPr>
          <w:spacing w:val="-2"/>
        </w:rPr>
        <w:t>лет».</w:t>
      </w:r>
      <w:r>
        <w:tab/>
      </w:r>
      <w:r>
        <w:rPr>
          <w:spacing w:val="-2"/>
        </w:rPr>
        <w:t>Пособие</w:t>
      </w:r>
      <w:r>
        <w:tab/>
      </w:r>
      <w:r>
        <w:rPr>
          <w:spacing w:val="-4"/>
        </w:rPr>
        <w:t>для</w:t>
      </w:r>
      <w:r>
        <w:tab/>
      </w:r>
      <w:r>
        <w:rPr>
          <w:spacing w:val="-2"/>
        </w:rPr>
        <w:t>воспитателей</w:t>
      </w:r>
      <w:r>
        <w:tab/>
      </w:r>
      <w:r>
        <w:rPr>
          <w:spacing w:val="-10"/>
        </w:rPr>
        <w:t xml:space="preserve">и </w:t>
      </w:r>
      <w:r>
        <w:t>родителей./ Смирнова Л.Н., 2007г.</w:t>
      </w:r>
    </w:p>
    <w:p w:rsidR="004D198F" w:rsidRDefault="00CD3198">
      <w:pPr>
        <w:pStyle w:val="a3"/>
        <w:spacing w:line="318" w:lineRule="exact"/>
        <w:ind w:left="930" w:firstLine="0"/>
        <w:jc w:val="left"/>
      </w:pPr>
      <w:r>
        <w:t>И.А.</w:t>
      </w:r>
      <w:r>
        <w:rPr>
          <w:spacing w:val="-7"/>
        </w:rPr>
        <w:t xml:space="preserve"> </w:t>
      </w:r>
      <w:r>
        <w:t>Быкова.</w:t>
      </w:r>
      <w:r>
        <w:rPr>
          <w:spacing w:val="-5"/>
        </w:rPr>
        <w:t xml:space="preserve"> </w:t>
      </w:r>
      <w:r>
        <w:t>Обучение</w:t>
      </w:r>
      <w:r>
        <w:rPr>
          <w:spacing w:val="-7"/>
        </w:rPr>
        <w:t xml:space="preserve"> </w:t>
      </w:r>
      <w:r>
        <w:t>детей</w:t>
      </w:r>
      <w:r>
        <w:rPr>
          <w:spacing w:val="-4"/>
        </w:rPr>
        <w:t xml:space="preserve"> </w:t>
      </w:r>
      <w:r>
        <w:t>грамоте</w:t>
      </w:r>
      <w:r>
        <w:rPr>
          <w:spacing w:val="-4"/>
        </w:rPr>
        <w:t xml:space="preserve"> </w:t>
      </w:r>
      <w:r>
        <w:t>в</w:t>
      </w:r>
      <w:r>
        <w:rPr>
          <w:spacing w:val="-5"/>
        </w:rPr>
        <w:t xml:space="preserve"> </w:t>
      </w:r>
      <w:r>
        <w:t>игровой</w:t>
      </w:r>
      <w:r>
        <w:rPr>
          <w:spacing w:val="-4"/>
        </w:rPr>
        <w:t xml:space="preserve"> </w:t>
      </w:r>
      <w:r>
        <w:t>форме,</w:t>
      </w:r>
      <w:r>
        <w:rPr>
          <w:spacing w:val="-5"/>
        </w:rPr>
        <w:t xml:space="preserve"> </w:t>
      </w:r>
      <w:r>
        <w:rPr>
          <w:spacing w:val="-2"/>
        </w:rPr>
        <w:t>2009г.</w:t>
      </w:r>
    </w:p>
    <w:p w:rsidR="004D198F" w:rsidRDefault="00CD3198">
      <w:pPr>
        <w:pStyle w:val="a3"/>
        <w:ind w:right="264"/>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246"/>
          <w:tab w:val="left" w:pos="5110"/>
          <w:tab w:val="left" w:pos="6244"/>
          <w:tab w:val="left" w:pos="6757"/>
          <w:tab w:val="left" w:pos="8266"/>
        </w:tabs>
        <w:spacing w:line="321" w:lineRule="exact"/>
        <w:ind w:left="93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3542"/>
          <w:tab w:val="left" w:pos="5004"/>
          <w:tab w:val="left" w:pos="7043"/>
          <w:tab w:val="left" w:pos="8578"/>
        </w:tabs>
        <w:spacing w:line="242" w:lineRule="auto"/>
        <w:ind w:right="265"/>
        <w:jc w:val="left"/>
      </w:pPr>
      <w:r>
        <w:rPr>
          <w:spacing w:val="-2"/>
        </w:rPr>
        <w:t>Сказки-пересказки.</w:t>
      </w:r>
      <w:r>
        <w:tab/>
      </w:r>
      <w:r>
        <w:rPr>
          <w:spacing w:val="-2"/>
        </w:rPr>
        <w:t>Обучение</w:t>
      </w:r>
      <w:r>
        <w:tab/>
      </w:r>
      <w:r>
        <w:rPr>
          <w:spacing w:val="-2"/>
        </w:rPr>
        <w:t>дошкольников</w:t>
      </w:r>
      <w:r>
        <w:tab/>
      </w:r>
      <w:r>
        <w:rPr>
          <w:spacing w:val="-2"/>
        </w:rPr>
        <w:t>пересказу:</w:t>
      </w:r>
      <w:r>
        <w:tab/>
      </w:r>
      <w:r>
        <w:rPr>
          <w:spacing w:val="-2"/>
        </w:rPr>
        <w:t xml:space="preserve">Учебно- </w:t>
      </w:r>
      <w:r>
        <w:t>методическое пособие для педагогов и родителей./ куликовская Т.А., 2016г.</w:t>
      </w:r>
    </w:p>
    <w:p w:rsidR="004D198F" w:rsidRDefault="00CD3198">
      <w:pPr>
        <w:pStyle w:val="a3"/>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CD3198">
      <w:pPr>
        <w:pStyle w:val="a3"/>
        <w:tabs>
          <w:tab w:val="left" w:pos="1695"/>
          <w:tab w:val="left" w:pos="3016"/>
          <w:tab w:val="left" w:pos="3836"/>
          <w:tab w:val="left" w:pos="5153"/>
          <w:tab w:val="left" w:pos="7425"/>
          <w:tab w:val="left" w:pos="8581"/>
        </w:tabs>
        <w:ind w:right="267"/>
        <w:jc w:val="left"/>
      </w:pPr>
      <w:r>
        <w:rPr>
          <w:spacing w:val="-4"/>
        </w:rPr>
        <w:t>О.В.</w:t>
      </w:r>
      <w:r>
        <w:tab/>
      </w:r>
      <w:r>
        <w:rPr>
          <w:spacing w:val="-2"/>
        </w:rPr>
        <w:t>Акулова,</w:t>
      </w:r>
      <w:r>
        <w:tab/>
      </w:r>
      <w:r>
        <w:rPr>
          <w:spacing w:val="-4"/>
        </w:rPr>
        <w:t>Л.М.</w:t>
      </w:r>
      <w:r>
        <w:tab/>
      </w:r>
      <w:r>
        <w:rPr>
          <w:spacing w:val="-2"/>
        </w:rPr>
        <w:t>Гурович.</w:t>
      </w:r>
      <w:r>
        <w:tab/>
      </w:r>
      <w:r>
        <w:rPr>
          <w:spacing w:val="-2"/>
        </w:rPr>
        <w:t>Образовательная</w:t>
      </w:r>
      <w:r>
        <w:tab/>
      </w:r>
      <w:r>
        <w:rPr>
          <w:spacing w:val="-2"/>
        </w:rPr>
        <w:t>область</w:t>
      </w:r>
      <w:r>
        <w:tab/>
      </w:r>
      <w:r>
        <w:rPr>
          <w:spacing w:val="-2"/>
        </w:rPr>
        <w:t xml:space="preserve">«Чтение </w:t>
      </w:r>
      <w:r>
        <w:t>художественной литературы», 2013г.</w:t>
      </w:r>
    </w:p>
    <w:p w:rsidR="004D198F" w:rsidRDefault="00CD3198">
      <w:pPr>
        <w:pStyle w:val="Heading1"/>
        <w:numPr>
          <w:ilvl w:val="2"/>
          <w:numId w:val="213"/>
        </w:numPr>
        <w:tabs>
          <w:tab w:val="left" w:pos="3162"/>
        </w:tabs>
        <w:spacing w:before="319"/>
        <w:ind w:left="3162" w:hanging="717"/>
        <w:jc w:val="left"/>
      </w:pPr>
      <w:r>
        <w:rPr>
          <w:spacing w:val="-2"/>
        </w:rPr>
        <w:t>Художественно-эстетическое</w:t>
      </w:r>
      <w:r>
        <w:rPr>
          <w:spacing w:val="25"/>
        </w:rPr>
        <w:t xml:space="preserve"> </w:t>
      </w:r>
      <w:r>
        <w:rPr>
          <w:spacing w:val="-2"/>
        </w:rPr>
        <w:t>развитие</w:t>
      </w:r>
    </w:p>
    <w:p w:rsidR="004D198F" w:rsidRDefault="004D198F">
      <w:pPr>
        <w:pStyle w:val="a3"/>
        <w:spacing w:before="1"/>
        <w:ind w:left="0" w:firstLine="0"/>
        <w:jc w:val="left"/>
        <w:rPr>
          <w:b/>
        </w:rPr>
      </w:pPr>
    </w:p>
    <w:p w:rsidR="004D198F" w:rsidRDefault="00CD3198">
      <w:pPr>
        <w:pStyle w:val="Heading2"/>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spacing w:line="318" w:lineRule="exact"/>
        <w:ind w:left="930" w:firstLine="0"/>
        <w:rPr>
          <w:i/>
        </w:rPr>
      </w:pPr>
      <w:r>
        <w:t>В</w:t>
      </w:r>
      <w:r>
        <w:rPr>
          <w:spacing w:val="-5"/>
        </w:rPr>
        <w:t xml:space="preserve"> </w:t>
      </w:r>
      <w:r>
        <w:t>области</w:t>
      </w:r>
      <w:r>
        <w:rPr>
          <w:spacing w:val="-5"/>
        </w:rPr>
        <w:t xml:space="preserve"> </w:t>
      </w:r>
      <w:r>
        <w:t>художественно-эстетического</w:t>
      </w:r>
      <w:r>
        <w:rPr>
          <w:spacing w:val="-2"/>
        </w:rPr>
        <w:t xml:space="preserve"> </w:t>
      </w:r>
      <w:r>
        <w:t>развития</w:t>
      </w:r>
      <w:r>
        <w:rPr>
          <w:spacing w:val="-3"/>
        </w:rPr>
        <w:t xml:space="preserve"> </w:t>
      </w:r>
      <w:r>
        <w:t>основными</w:t>
      </w:r>
      <w:r>
        <w:rPr>
          <w:spacing w:val="1"/>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64"/>
        </w:numPr>
        <w:tabs>
          <w:tab w:val="left" w:pos="1285"/>
        </w:tabs>
        <w:ind w:right="272" w:firstLine="707"/>
        <w:jc w:val="both"/>
        <w:rPr>
          <w:sz w:val="28"/>
        </w:rPr>
      </w:pPr>
      <w:r>
        <w:rPr>
          <w:sz w:val="28"/>
        </w:rPr>
        <w:t xml:space="preserve">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w:t>
      </w:r>
      <w:r>
        <w:rPr>
          <w:spacing w:val="-2"/>
          <w:sz w:val="28"/>
        </w:rPr>
        <w:t>инструментов;</w:t>
      </w:r>
    </w:p>
    <w:p w:rsidR="004D198F" w:rsidRDefault="00CD3198">
      <w:pPr>
        <w:pStyle w:val="a4"/>
        <w:numPr>
          <w:ilvl w:val="0"/>
          <w:numId w:val="164"/>
        </w:numPr>
        <w:tabs>
          <w:tab w:val="left" w:pos="1367"/>
        </w:tabs>
        <w:spacing w:before="1"/>
        <w:ind w:right="269" w:firstLine="707"/>
        <w:jc w:val="both"/>
        <w:rPr>
          <w:sz w:val="28"/>
        </w:rPr>
      </w:pPr>
      <w:r>
        <w:rPr>
          <w:sz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еѐ;</w:t>
      </w:r>
    </w:p>
    <w:p w:rsidR="004D198F" w:rsidRDefault="00CD3198">
      <w:pPr>
        <w:pStyle w:val="a4"/>
        <w:numPr>
          <w:ilvl w:val="0"/>
          <w:numId w:val="164"/>
        </w:numPr>
        <w:tabs>
          <w:tab w:val="left" w:pos="1283"/>
        </w:tabs>
        <w:ind w:right="267" w:firstLine="707"/>
        <w:jc w:val="both"/>
        <w:rPr>
          <w:sz w:val="28"/>
        </w:rPr>
      </w:pPr>
      <w:r>
        <w:rPr>
          <w:sz w:val="28"/>
        </w:rPr>
        <w:t xml:space="preserve">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w:t>
      </w:r>
      <w:r>
        <w:rPr>
          <w:spacing w:val="-2"/>
          <w:sz w:val="28"/>
        </w:rPr>
        <w:t>музыкой.</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63"/>
        </w:numPr>
        <w:tabs>
          <w:tab w:val="left" w:pos="1257"/>
        </w:tabs>
        <w:ind w:left="1257" w:hanging="327"/>
        <w:jc w:val="both"/>
        <w:rPr>
          <w:sz w:val="28"/>
        </w:rPr>
      </w:pPr>
      <w:r>
        <w:rPr>
          <w:sz w:val="28"/>
        </w:rPr>
        <w:t>От</w:t>
      </w:r>
      <w:r>
        <w:rPr>
          <w:spacing w:val="52"/>
          <w:w w:val="150"/>
          <w:sz w:val="28"/>
        </w:rPr>
        <w:t xml:space="preserve"> </w:t>
      </w:r>
      <w:r>
        <w:rPr>
          <w:sz w:val="28"/>
        </w:rPr>
        <w:t>2-3</w:t>
      </w:r>
      <w:r>
        <w:rPr>
          <w:spacing w:val="53"/>
          <w:w w:val="150"/>
          <w:sz w:val="28"/>
        </w:rPr>
        <w:t xml:space="preserve"> </w:t>
      </w:r>
      <w:r>
        <w:rPr>
          <w:sz w:val="28"/>
        </w:rPr>
        <w:t>до</w:t>
      </w:r>
      <w:r>
        <w:rPr>
          <w:spacing w:val="53"/>
          <w:w w:val="150"/>
          <w:sz w:val="28"/>
        </w:rPr>
        <w:t xml:space="preserve"> </w:t>
      </w:r>
      <w:r>
        <w:rPr>
          <w:sz w:val="28"/>
        </w:rPr>
        <w:t>5-6</w:t>
      </w:r>
      <w:r>
        <w:rPr>
          <w:spacing w:val="53"/>
          <w:w w:val="150"/>
          <w:sz w:val="28"/>
        </w:rPr>
        <w:t xml:space="preserve"> </w:t>
      </w:r>
      <w:r>
        <w:rPr>
          <w:sz w:val="28"/>
        </w:rPr>
        <w:t>месяцев</w:t>
      </w:r>
      <w:r>
        <w:rPr>
          <w:spacing w:val="52"/>
          <w:w w:val="150"/>
          <w:sz w:val="28"/>
        </w:rPr>
        <w:t xml:space="preserve"> </w:t>
      </w:r>
      <w:r>
        <w:rPr>
          <w:sz w:val="28"/>
        </w:rPr>
        <w:t>–</w:t>
      </w:r>
      <w:r>
        <w:rPr>
          <w:spacing w:val="55"/>
          <w:w w:val="150"/>
          <w:sz w:val="28"/>
        </w:rPr>
        <w:t xml:space="preserve"> </w:t>
      </w:r>
      <w:r>
        <w:rPr>
          <w:sz w:val="28"/>
        </w:rPr>
        <w:t>педагог</w:t>
      </w:r>
      <w:r>
        <w:rPr>
          <w:spacing w:val="52"/>
          <w:w w:val="150"/>
          <w:sz w:val="28"/>
        </w:rPr>
        <w:t xml:space="preserve"> </w:t>
      </w:r>
      <w:r>
        <w:rPr>
          <w:sz w:val="28"/>
        </w:rPr>
        <w:t>старается</w:t>
      </w:r>
      <w:r>
        <w:rPr>
          <w:spacing w:val="52"/>
          <w:w w:val="150"/>
          <w:sz w:val="28"/>
        </w:rPr>
        <w:t xml:space="preserve"> </w:t>
      </w:r>
      <w:r>
        <w:rPr>
          <w:sz w:val="28"/>
        </w:rPr>
        <w:t>побудить</w:t>
      </w:r>
      <w:r>
        <w:rPr>
          <w:spacing w:val="53"/>
          <w:w w:val="150"/>
          <w:sz w:val="28"/>
        </w:rPr>
        <w:t xml:space="preserve"> </w:t>
      </w:r>
      <w:r>
        <w:rPr>
          <w:sz w:val="28"/>
        </w:rPr>
        <w:t>у</w:t>
      </w:r>
      <w:r>
        <w:rPr>
          <w:spacing w:val="52"/>
          <w:w w:val="150"/>
          <w:sz w:val="28"/>
        </w:rPr>
        <w:t xml:space="preserve"> </w:t>
      </w:r>
      <w:r>
        <w:rPr>
          <w:spacing w:val="-2"/>
          <w:sz w:val="28"/>
        </w:rPr>
        <w:t>ребѐнка</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4D198F" w:rsidRDefault="00CD3198">
      <w:pPr>
        <w:pStyle w:val="a4"/>
        <w:numPr>
          <w:ilvl w:val="0"/>
          <w:numId w:val="163"/>
        </w:numPr>
        <w:tabs>
          <w:tab w:val="left" w:pos="1256"/>
        </w:tabs>
        <w:spacing w:before="1"/>
        <w:ind w:left="222" w:right="268" w:firstLine="707"/>
        <w:jc w:val="both"/>
        <w:rPr>
          <w:sz w:val="28"/>
        </w:rPr>
      </w:pPr>
      <w:r>
        <w:rPr>
          <w:sz w:val="28"/>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w:t>
      </w:r>
      <w:r>
        <w:rPr>
          <w:spacing w:val="40"/>
          <w:sz w:val="28"/>
        </w:rPr>
        <w:t xml:space="preserve"> </w:t>
      </w:r>
      <w:r>
        <w:rPr>
          <w:sz w:val="28"/>
        </w:rPr>
        <w:t>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4D198F" w:rsidRDefault="00CD3198">
      <w:pPr>
        <w:pStyle w:val="a4"/>
        <w:numPr>
          <w:ilvl w:val="0"/>
          <w:numId w:val="163"/>
        </w:numPr>
        <w:tabs>
          <w:tab w:val="left" w:pos="1256"/>
        </w:tabs>
        <w:spacing w:before="2"/>
        <w:ind w:left="222" w:right="263" w:firstLine="707"/>
        <w:jc w:val="both"/>
        <w:rPr>
          <w:sz w:val="28"/>
        </w:rPr>
      </w:pPr>
      <w:r>
        <w:rPr>
          <w:sz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w:t>
      </w:r>
      <w:r>
        <w:rPr>
          <w:spacing w:val="34"/>
          <w:sz w:val="28"/>
        </w:rPr>
        <w:t xml:space="preserve"> </w:t>
      </w:r>
      <w:r>
        <w:rPr>
          <w:sz w:val="28"/>
        </w:rPr>
        <w:t>отклик</w:t>
      </w:r>
      <w:r>
        <w:rPr>
          <w:spacing w:val="40"/>
          <w:sz w:val="28"/>
        </w:rPr>
        <w:t xml:space="preserve"> </w:t>
      </w:r>
      <w:r>
        <w:rPr>
          <w:sz w:val="28"/>
        </w:rPr>
        <w:t>на</w:t>
      </w:r>
      <w:r>
        <w:rPr>
          <w:spacing w:val="40"/>
          <w:sz w:val="28"/>
        </w:rPr>
        <w:t xml:space="preserve"> </w:t>
      </w:r>
      <w:r>
        <w:rPr>
          <w:sz w:val="28"/>
        </w:rPr>
        <w:t>песенно-игровые</w:t>
      </w:r>
      <w:r>
        <w:rPr>
          <w:spacing w:val="39"/>
          <w:sz w:val="28"/>
        </w:rPr>
        <w:t xml:space="preserve"> </w:t>
      </w:r>
      <w:r>
        <w:rPr>
          <w:sz w:val="28"/>
        </w:rPr>
        <w:t>действия</w:t>
      </w:r>
      <w:r>
        <w:rPr>
          <w:spacing w:val="40"/>
          <w:sz w:val="28"/>
        </w:rPr>
        <w:t xml:space="preserve"> </w:t>
      </w:r>
      <w:r>
        <w:rPr>
          <w:sz w:val="28"/>
        </w:rPr>
        <w:t>взрослых</w:t>
      </w:r>
      <w:r>
        <w:rPr>
          <w:spacing w:val="40"/>
          <w:sz w:val="28"/>
        </w:rPr>
        <w:t xml:space="preserve"> </w:t>
      </w:r>
      <w:r>
        <w:rPr>
          <w:sz w:val="28"/>
        </w:rPr>
        <w:t>(«Кукла</w:t>
      </w:r>
      <w:r>
        <w:rPr>
          <w:spacing w:val="39"/>
          <w:sz w:val="28"/>
        </w:rPr>
        <w:t xml:space="preserve"> </w:t>
      </w:r>
      <w:r>
        <w:rPr>
          <w:spacing w:val="-2"/>
          <w:sz w:val="28"/>
        </w:rPr>
        <w:t>пляшет»,</w:t>
      </w:r>
    </w:p>
    <w:p w:rsidR="004D198F" w:rsidRDefault="00CD3198">
      <w:pPr>
        <w:pStyle w:val="a3"/>
        <w:ind w:right="265" w:firstLine="0"/>
      </w:pPr>
      <w:r>
        <w:t>«Сорока-сорока»,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4D198F" w:rsidRDefault="004D198F">
      <w:pPr>
        <w:pStyle w:val="a3"/>
        <w:spacing w:before="7"/>
        <w:ind w:left="0" w:firstLine="0"/>
        <w:jc w:val="left"/>
      </w:pPr>
    </w:p>
    <w:p w:rsidR="004D198F" w:rsidRDefault="00CD3198">
      <w:pPr>
        <w:pStyle w:val="Heading2"/>
        <w:spacing w:before="1"/>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spacing w:line="318" w:lineRule="exact"/>
        <w:ind w:left="930" w:firstLine="0"/>
        <w:rPr>
          <w:i/>
        </w:rPr>
      </w:pPr>
      <w:r>
        <w:t>В</w:t>
      </w:r>
      <w:r>
        <w:rPr>
          <w:spacing w:val="-5"/>
        </w:rPr>
        <w:t xml:space="preserve"> </w:t>
      </w:r>
      <w:r>
        <w:t>области</w:t>
      </w:r>
      <w:r>
        <w:rPr>
          <w:spacing w:val="-5"/>
        </w:rPr>
        <w:t xml:space="preserve"> </w:t>
      </w:r>
      <w:r>
        <w:t>художественно-эстетического</w:t>
      </w:r>
      <w:r>
        <w:rPr>
          <w:spacing w:val="-2"/>
        </w:rPr>
        <w:t xml:space="preserve"> </w:t>
      </w:r>
      <w:r>
        <w:t>развития</w:t>
      </w:r>
      <w:r>
        <w:rPr>
          <w:spacing w:val="-3"/>
        </w:rPr>
        <w:t xml:space="preserve"> </w:t>
      </w:r>
      <w:r>
        <w:t>основными</w:t>
      </w:r>
      <w:r>
        <w:rPr>
          <w:spacing w:val="1"/>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1"/>
          <w:numId w:val="163"/>
        </w:numPr>
        <w:tabs>
          <w:tab w:val="left" w:pos="1214"/>
        </w:tabs>
        <w:spacing w:line="322" w:lineRule="exact"/>
        <w:ind w:left="1214" w:hanging="284"/>
        <w:jc w:val="both"/>
        <w:rPr>
          <w:sz w:val="28"/>
        </w:rPr>
      </w:pPr>
      <w:r>
        <w:rPr>
          <w:sz w:val="28"/>
        </w:rPr>
        <w:t>от</w:t>
      </w:r>
      <w:r>
        <w:rPr>
          <w:spacing w:val="-3"/>
          <w:sz w:val="28"/>
        </w:rPr>
        <w:t xml:space="preserve"> </w:t>
      </w:r>
      <w:r>
        <w:rPr>
          <w:sz w:val="28"/>
        </w:rPr>
        <w:t>1</w:t>
      </w:r>
      <w:r>
        <w:rPr>
          <w:spacing w:val="-1"/>
          <w:sz w:val="28"/>
        </w:rPr>
        <w:t xml:space="preserve"> </w:t>
      </w:r>
      <w:r>
        <w:rPr>
          <w:sz w:val="28"/>
        </w:rPr>
        <w:t>года</w:t>
      </w:r>
      <w:r>
        <w:rPr>
          <w:spacing w:val="-2"/>
          <w:sz w:val="28"/>
        </w:rPr>
        <w:t xml:space="preserve"> </w:t>
      </w:r>
      <w:r>
        <w:rPr>
          <w:sz w:val="28"/>
        </w:rPr>
        <w:t>до 1</w:t>
      </w:r>
      <w:r>
        <w:rPr>
          <w:spacing w:val="-2"/>
          <w:sz w:val="28"/>
        </w:rPr>
        <w:t xml:space="preserve"> </w:t>
      </w:r>
      <w:r>
        <w:rPr>
          <w:sz w:val="28"/>
        </w:rPr>
        <w:t>года</w:t>
      </w:r>
      <w:r>
        <w:rPr>
          <w:spacing w:val="-2"/>
          <w:sz w:val="28"/>
        </w:rPr>
        <w:t xml:space="preserve"> </w:t>
      </w:r>
      <w:r>
        <w:rPr>
          <w:sz w:val="28"/>
        </w:rPr>
        <w:t>6</w:t>
      </w:r>
      <w:r>
        <w:rPr>
          <w:spacing w:val="-3"/>
          <w:sz w:val="28"/>
        </w:rPr>
        <w:t xml:space="preserve"> </w:t>
      </w:r>
      <w:r>
        <w:rPr>
          <w:spacing w:val="-2"/>
          <w:sz w:val="28"/>
        </w:rPr>
        <w:t>месяцев:</w:t>
      </w:r>
    </w:p>
    <w:p w:rsidR="004D198F" w:rsidRDefault="00CD3198">
      <w:pPr>
        <w:pStyle w:val="a3"/>
        <w:ind w:right="268"/>
      </w:pPr>
      <w:r>
        <w:t xml:space="preserve">формировать у детей эмоциональный отклик на музыку (жестом, мимикой, подпеванием, движениями), желание слушать музыкальные </w:t>
      </w:r>
      <w:r>
        <w:rPr>
          <w:spacing w:val="-2"/>
        </w:rPr>
        <w:t>произведения;</w:t>
      </w:r>
    </w:p>
    <w:p w:rsidR="004D198F" w:rsidRDefault="00CD3198">
      <w:pPr>
        <w:pStyle w:val="a3"/>
        <w:spacing w:before="1"/>
        <w:ind w:right="274"/>
      </w:pPr>
      <w:r>
        <w:t>создавать у детей радостное настроение при пении, движениях и игровых действиях под музыку;</w:t>
      </w:r>
    </w:p>
    <w:p w:rsidR="004D198F" w:rsidRDefault="00CD3198">
      <w:pPr>
        <w:pStyle w:val="a4"/>
        <w:numPr>
          <w:ilvl w:val="1"/>
          <w:numId w:val="163"/>
        </w:numPr>
        <w:tabs>
          <w:tab w:val="left" w:pos="1248"/>
        </w:tabs>
        <w:spacing w:line="321" w:lineRule="exact"/>
        <w:ind w:left="1248" w:hanging="318"/>
        <w:jc w:val="both"/>
        <w:rPr>
          <w:sz w:val="28"/>
        </w:rPr>
      </w:pPr>
      <w:r>
        <w:rPr>
          <w:sz w:val="28"/>
        </w:rPr>
        <w:t>от</w:t>
      </w:r>
      <w:r>
        <w:rPr>
          <w:spacing w:val="-3"/>
          <w:sz w:val="28"/>
        </w:rPr>
        <w:t xml:space="preserve"> </w:t>
      </w:r>
      <w:r>
        <w:rPr>
          <w:sz w:val="28"/>
        </w:rPr>
        <w:t>1</w:t>
      </w:r>
      <w:r>
        <w:rPr>
          <w:spacing w:val="-1"/>
          <w:sz w:val="28"/>
        </w:rPr>
        <w:t xml:space="preserve"> </w:t>
      </w:r>
      <w:r>
        <w:rPr>
          <w:sz w:val="28"/>
        </w:rPr>
        <w:t>года</w:t>
      </w:r>
      <w:r>
        <w:rPr>
          <w:spacing w:val="-2"/>
          <w:sz w:val="28"/>
        </w:rPr>
        <w:t xml:space="preserve"> </w:t>
      </w:r>
      <w:r>
        <w:rPr>
          <w:sz w:val="28"/>
        </w:rPr>
        <w:t>6</w:t>
      </w:r>
      <w:r>
        <w:rPr>
          <w:spacing w:val="-1"/>
          <w:sz w:val="28"/>
        </w:rPr>
        <w:t xml:space="preserve"> </w:t>
      </w:r>
      <w:r>
        <w:rPr>
          <w:sz w:val="28"/>
        </w:rPr>
        <w:t>месяцев</w:t>
      </w:r>
      <w:r>
        <w:rPr>
          <w:spacing w:val="-3"/>
          <w:sz w:val="28"/>
        </w:rPr>
        <w:t xml:space="preserve"> </w:t>
      </w:r>
      <w:r>
        <w:rPr>
          <w:sz w:val="28"/>
        </w:rPr>
        <w:t>до</w:t>
      </w:r>
      <w:r>
        <w:rPr>
          <w:spacing w:val="-5"/>
          <w:sz w:val="28"/>
        </w:rPr>
        <w:t xml:space="preserve"> </w:t>
      </w:r>
      <w:r>
        <w:rPr>
          <w:sz w:val="28"/>
        </w:rPr>
        <w:t xml:space="preserve">2 </w:t>
      </w:r>
      <w:r>
        <w:rPr>
          <w:spacing w:val="-4"/>
          <w:sz w:val="28"/>
        </w:rPr>
        <w:t>лет:</w:t>
      </w:r>
    </w:p>
    <w:p w:rsidR="004D198F" w:rsidRDefault="00CD3198">
      <w:pPr>
        <w:pStyle w:val="a3"/>
        <w:ind w:right="272"/>
      </w:pPr>
      <w:r>
        <w:t>развивать у детей способность слушать художественный текст и активно (эмоционально) реагировать на его содержание;</w:t>
      </w:r>
    </w:p>
    <w:p w:rsidR="004D198F" w:rsidRDefault="00CD3198">
      <w:pPr>
        <w:pStyle w:val="a3"/>
        <w:spacing w:before="2"/>
        <w:ind w:right="271"/>
      </w:pPr>
      <w:r>
        <w:t>обеспечивать возможности наблюдать за процессом рисования, лепки взрослого, вызывать к ним интерес;</w:t>
      </w:r>
    </w:p>
    <w:p w:rsidR="004D198F" w:rsidRDefault="00CD3198">
      <w:pPr>
        <w:pStyle w:val="a3"/>
        <w:ind w:right="270"/>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D198F" w:rsidRDefault="004D198F">
      <w:pPr>
        <w:sectPr w:rsidR="004D198F">
          <w:pgSz w:w="11910" w:h="16840"/>
          <w:pgMar w:top="1040" w:right="580" w:bottom="920" w:left="1480" w:header="0" w:footer="734" w:gutter="0"/>
          <w:cols w:space="720"/>
        </w:sectPr>
      </w:pPr>
    </w:p>
    <w:p w:rsidR="004D198F" w:rsidRDefault="00CD3198">
      <w:pPr>
        <w:pStyle w:val="a3"/>
        <w:tabs>
          <w:tab w:val="left" w:pos="2351"/>
          <w:tab w:val="left" w:pos="2745"/>
          <w:tab w:val="left" w:pos="3666"/>
          <w:tab w:val="left" w:pos="4785"/>
          <w:tab w:val="left" w:pos="7009"/>
          <w:tab w:val="left" w:pos="7402"/>
          <w:tab w:val="left" w:pos="8494"/>
          <w:tab w:val="left" w:pos="9421"/>
        </w:tabs>
        <w:spacing w:before="67" w:line="242" w:lineRule="auto"/>
        <w:ind w:right="272"/>
        <w:jc w:val="left"/>
      </w:pPr>
      <w:r>
        <w:rPr>
          <w:spacing w:val="-2"/>
        </w:rPr>
        <w:lastRenderedPageBreak/>
        <w:t>развивать</w:t>
      </w:r>
      <w:r>
        <w:tab/>
      </w:r>
      <w:r>
        <w:rPr>
          <w:spacing w:val="-10"/>
        </w:rPr>
        <w:t>у</w:t>
      </w:r>
      <w:r>
        <w:tab/>
      </w:r>
      <w:r>
        <w:rPr>
          <w:spacing w:val="-4"/>
        </w:rPr>
        <w:t>детей</w:t>
      </w:r>
      <w:r>
        <w:tab/>
      </w:r>
      <w:r>
        <w:rPr>
          <w:spacing w:val="-2"/>
        </w:rPr>
        <w:t>умение</w:t>
      </w:r>
      <w:r>
        <w:tab/>
      </w:r>
      <w:r>
        <w:rPr>
          <w:spacing w:val="-2"/>
        </w:rPr>
        <w:t>прислушиваться</w:t>
      </w:r>
      <w:r>
        <w:tab/>
      </w:r>
      <w:r>
        <w:rPr>
          <w:spacing w:val="-10"/>
        </w:rPr>
        <w:t>к</w:t>
      </w:r>
      <w:r>
        <w:tab/>
      </w:r>
      <w:r>
        <w:rPr>
          <w:spacing w:val="-2"/>
        </w:rPr>
        <w:t>словам</w:t>
      </w:r>
      <w:r>
        <w:tab/>
      </w:r>
      <w:r>
        <w:rPr>
          <w:spacing w:val="-2"/>
        </w:rPr>
        <w:t>песен</w:t>
      </w:r>
      <w:r>
        <w:tab/>
      </w:r>
      <w:r>
        <w:rPr>
          <w:spacing w:val="-10"/>
        </w:rPr>
        <w:t xml:space="preserve">и </w:t>
      </w:r>
      <w:r>
        <w:t>воспроизводить звукоподражания и простейшие интонации;</w:t>
      </w:r>
    </w:p>
    <w:p w:rsidR="004D198F" w:rsidRDefault="00CD3198">
      <w:pPr>
        <w:pStyle w:val="a3"/>
        <w:ind w:right="264"/>
        <w:jc w:val="left"/>
      </w:pPr>
      <w:r>
        <w:t>развивать у детей умение выполнять под музыку игровые и плясовые</w:t>
      </w:r>
      <w:r>
        <w:rPr>
          <w:spacing w:val="80"/>
        </w:rPr>
        <w:t xml:space="preserve"> </w:t>
      </w:r>
      <w:r>
        <w:t>движения, соответствующие словам песни и характеру музыки.</w:t>
      </w:r>
    </w:p>
    <w:p w:rsidR="004D198F" w:rsidRDefault="00CD3198">
      <w:pPr>
        <w:spacing w:line="321" w:lineRule="exact"/>
        <w:ind w:left="930"/>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4"/>
        <w:numPr>
          <w:ilvl w:val="0"/>
          <w:numId w:val="162"/>
        </w:numPr>
        <w:tabs>
          <w:tab w:val="left" w:pos="1247"/>
        </w:tabs>
        <w:ind w:right="266" w:firstLine="707"/>
        <w:jc w:val="both"/>
        <w:rPr>
          <w:sz w:val="28"/>
        </w:rPr>
      </w:pPr>
      <w:r>
        <w:rPr>
          <w:sz w:val="28"/>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w:t>
      </w:r>
      <w:r>
        <w:rPr>
          <w:spacing w:val="-1"/>
          <w:sz w:val="28"/>
        </w:rPr>
        <w:t xml:space="preserve"> </w:t>
      </w:r>
      <w:r>
        <w:rPr>
          <w:sz w:val="28"/>
        </w:rPr>
        <w:t>умение</w:t>
      </w:r>
      <w:r>
        <w:rPr>
          <w:spacing w:val="-3"/>
          <w:sz w:val="28"/>
        </w:rPr>
        <w:t xml:space="preserve"> </w:t>
      </w:r>
      <w:r>
        <w:rPr>
          <w:sz w:val="28"/>
        </w:rPr>
        <w:t>ходить</w:t>
      </w:r>
      <w:r>
        <w:rPr>
          <w:spacing w:val="-1"/>
          <w:sz w:val="28"/>
        </w:rPr>
        <w:t xml:space="preserve"> </w:t>
      </w:r>
      <w:r>
        <w:rPr>
          <w:sz w:val="28"/>
        </w:rPr>
        <w:t>под музыку,</w:t>
      </w:r>
      <w:r>
        <w:rPr>
          <w:spacing w:val="-1"/>
          <w:sz w:val="28"/>
        </w:rPr>
        <w:t xml:space="preserve"> </w:t>
      </w:r>
      <w:r>
        <w:rPr>
          <w:sz w:val="28"/>
        </w:rPr>
        <w:t>выполнять</w:t>
      </w:r>
      <w:r>
        <w:rPr>
          <w:spacing w:val="-1"/>
          <w:sz w:val="28"/>
        </w:rPr>
        <w:t xml:space="preserve"> </w:t>
      </w:r>
      <w:r>
        <w:rPr>
          <w:sz w:val="28"/>
        </w:rPr>
        <w:t>простейшие плясовые</w:t>
      </w:r>
      <w:r>
        <w:rPr>
          <w:spacing w:val="-1"/>
          <w:sz w:val="28"/>
        </w:rPr>
        <w:t xml:space="preserve"> </w:t>
      </w:r>
      <w:r>
        <w:rPr>
          <w:sz w:val="28"/>
        </w:rPr>
        <w:t>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D198F" w:rsidRDefault="00CD3198">
      <w:pPr>
        <w:pStyle w:val="a4"/>
        <w:numPr>
          <w:ilvl w:val="0"/>
          <w:numId w:val="162"/>
        </w:numPr>
        <w:tabs>
          <w:tab w:val="left" w:pos="1252"/>
        </w:tabs>
        <w:ind w:right="270" w:firstLine="707"/>
        <w:jc w:val="both"/>
        <w:rPr>
          <w:sz w:val="28"/>
        </w:rPr>
      </w:pPr>
      <w:r>
        <w:rPr>
          <w:sz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D198F" w:rsidRDefault="00CD3198">
      <w:pPr>
        <w:pStyle w:val="a3"/>
        <w:ind w:right="267"/>
      </w:pPr>
      <w:r>
        <w:t>Педагог поощряет самостоятельную активность у детей (звукоподражание, подпевание слов, фраз, несложных попевок и песенок). Продолжает</w:t>
      </w:r>
      <w:r>
        <w:rPr>
          <w:spacing w:val="-2"/>
        </w:rPr>
        <w:t xml:space="preserve"> </w:t>
      </w:r>
      <w:r>
        <w:t>развивать умение</w:t>
      </w:r>
      <w:r>
        <w:rPr>
          <w:spacing w:val="-1"/>
        </w:rPr>
        <w:t xml:space="preserve"> </w:t>
      </w:r>
      <w:r>
        <w:t>у</w:t>
      </w:r>
      <w:r>
        <w:rPr>
          <w:spacing w:val="-5"/>
        </w:rPr>
        <w:t xml:space="preserve"> </w:t>
      </w:r>
      <w:r>
        <w:t>детей</w:t>
      </w:r>
      <w:r>
        <w:rPr>
          <w:spacing w:val="-2"/>
        </w:rPr>
        <w:t xml:space="preserve"> </w:t>
      </w:r>
      <w:r>
        <w:t>двигаться</w:t>
      </w:r>
      <w:r>
        <w:rPr>
          <w:spacing w:val="-2"/>
        </w:rPr>
        <w:t xml:space="preserve"> </w:t>
      </w:r>
      <w:r>
        <w:t>под</w:t>
      </w:r>
      <w:r>
        <w:rPr>
          <w:spacing w:val="-1"/>
        </w:rPr>
        <w:t xml:space="preserve"> </w:t>
      </w:r>
      <w:r>
        <w:t>музыку</w:t>
      </w:r>
      <w:r>
        <w:rPr>
          <w:spacing w:val="-1"/>
        </w:rPr>
        <w:t xml:space="preserve"> </w:t>
      </w:r>
      <w:r>
        <w:t>в</w:t>
      </w:r>
      <w:r>
        <w:rPr>
          <w:spacing w:val="-1"/>
        </w:rPr>
        <w:t xml:space="preserve"> </w:t>
      </w:r>
      <w:r>
        <w:t>соответствии</w:t>
      </w:r>
      <w:r>
        <w:rPr>
          <w:spacing w:val="-2"/>
        </w:rPr>
        <w:t xml:space="preserve"> </w:t>
      </w:r>
      <w:r>
        <w:t>с еѐ характером, выполнять движения самостоятельно. Педагог развивает умение</w:t>
      </w:r>
      <w:r>
        <w:rPr>
          <w:spacing w:val="-1"/>
        </w:rPr>
        <w:t xml:space="preserve"> </w:t>
      </w:r>
      <w:r>
        <w:t>у</w:t>
      </w:r>
      <w:r>
        <w:rPr>
          <w:spacing w:val="-5"/>
        </w:rPr>
        <w:t xml:space="preserve"> </w:t>
      </w:r>
      <w:r>
        <w:t>детей вслушиваться</w:t>
      </w:r>
      <w:r>
        <w:rPr>
          <w:spacing w:val="-1"/>
        </w:rPr>
        <w:t xml:space="preserve"> </w:t>
      </w:r>
      <w:r>
        <w:t>в</w:t>
      </w:r>
      <w:r>
        <w:rPr>
          <w:spacing w:val="-1"/>
        </w:rPr>
        <w:t xml:space="preserve"> </w:t>
      </w:r>
      <w:r>
        <w:t>музыку</w:t>
      </w:r>
      <w:r>
        <w:rPr>
          <w:spacing w:val="-4"/>
        </w:rPr>
        <w:t xml:space="preserve"> </w:t>
      </w:r>
      <w:r>
        <w:t>и с</w:t>
      </w:r>
      <w:r>
        <w:rPr>
          <w:spacing w:val="-2"/>
        </w:rPr>
        <w:t xml:space="preserve"> </w:t>
      </w:r>
      <w:r>
        <w:t>изменением</w:t>
      </w:r>
      <w:r>
        <w:rPr>
          <w:spacing w:val="-2"/>
        </w:rPr>
        <w:t xml:space="preserve"> </w:t>
      </w:r>
      <w:r>
        <w:t>характера</w:t>
      </w:r>
      <w:r>
        <w:rPr>
          <w:spacing w:val="-3"/>
        </w:rPr>
        <w:t xml:space="preserve"> </w:t>
      </w:r>
      <w:r>
        <w:t>еѐ</w:t>
      </w:r>
      <w:r>
        <w:rPr>
          <w:spacing w:val="-1"/>
        </w:rPr>
        <w:t xml:space="preserve"> </w:t>
      </w:r>
      <w:r>
        <w:t>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4D198F" w:rsidRDefault="00CD3198">
      <w:pPr>
        <w:pStyle w:val="a3"/>
        <w:ind w:right="272"/>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D198F" w:rsidRDefault="004D198F">
      <w:pPr>
        <w:pStyle w:val="a3"/>
        <w:spacing w:before="4"/>
        <w:ind w:left="0" w:firstLine="0"/>
        <w:jc w:val="left"/>
      </w:pPr>
    </w:p>
    <w:p w:rsidR="004D198F" w:rsidRDefault="00CD3198">
      <w:pPr>
        <w:pStyle w:val="Heading2"/>
      </w:pPr>
      <w:r>
        <w:t>От</w:t>
      </w:r>
      <w:r>
        <w:rPr>
          <w:spacing w:val="-2"/>
        </w:rPr>
        <w:t xml:space="preserve"> </w:t>
      </w:r>
      <w:r>
        <w:t>2</w:t>
      </w:r>
      <w:r>
        <w:rPr>
          <w:spacing w:val="-3"/>
        </w:rPr>
        <w:t xml:space="preserve"> </w:t>
      </w:r>
      <w:r>
        <w:t>лет</w:t>
      </w:r>
      <w:r>
        <w:rPr>
          <w:spacing w:val="1"/>
        </w:rPr>
        <w:t xml:space="preserve"> </w:t>
      </w:r>
      <w:r>
        <w:t>до</w:t>
      </w:r>
      <w:r>
        <w:rPr>
          <w:spacing w:val="-2"/>
        </w:rPr>
        <w:t xml:space="preserve"> </w:t>
      </w:r>
      <w:r>
        <w:t>3</w:t>
      </w:r>
      <w:r>
        <w:rPr>
          <w:spacing w:val="-3"/>
        </w:rPr>
        <w:t xml:space="preserve"> </w:t>
      </w:r>
      <w:r>
        <w:rPr>
          <w:spacing w:val="-4"/>
        </w:rPr>
        <w:t>лет.</w:t>
      </w:r>
    </w:p>
    <w:p w:rsidR="004D198F" w:rsidRDefault="00CD3198">
      <w:pPr>
        <w:pStyle w:val="a3"/>
        <w:spacing w:line="318" w:lineRule="exact"/>
        <w:ind w:left="930" w:firstLine="0"/>
        <w:rPr>
          <w:i/>
        </w:rPr>
      </w:pPr>
      <w:r>
        <w:t>В</w:t>
      </w:r>
      <w:r>
        <w:rPr>
          <w:spacing w:val="-5"/>
        </w:rPr>
        <w:t xml:space="preserve"> </w:t>
      </w:r>
      <w:r>
        <w:t>области</w:t>
      </w:r>
      <w:r>
        <w:rPr>
          <w:spacing w:val="-4"/>
        </w:rPr>
        <w:t xml:space="preserve"> </w:t>
      </w:r>
      <w:r>
        <w:t>художественно-эстетического</w:t>
      </w:r>
      <w:r>
        <w:rPr>
          <w:spacing w:val="-2"/>
        </w:rPr>
        <w:t xml:space="preserve"> </w:t>
      </w:r>
      <w:r>
        <w:t>развития</w:t>
      </w:r>
      <w:r>
        <w:rPr>
          <w:spacing w:val="-2"/>
        </w:rPr>
        <w:t xml:space="preserve"> </w:t>
      </w:r>
      <w:r>
        <w:t>основными</w:t>
      </w:r>
      <w:r>
        <w:rPr>
          <w:spacing w:val="-1"/>
        </w:rPr>
        <w:t xml:space="preserve"> </w:t>
      </w:r>
      <w:r>
        <w:rPr>
          <w:i/>
          <w:spacing w:val="-2"/>
        </w:rPr>
        <w:t>задачами</w:t>
      </w:r>
    </w:p>
    <w:p w:rsidR="004D198F" w:rsidRDefault="00CD3198">
      <w:pPr>
        <w:pStyle w:val="a3"/>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61"/>
        </w:numPr>
        <w:tabs>
          <w:tab w:val="left" w:pos="1214"/>
        </w:tabs>
        <w:spacing w:before="2" w:line="322" w:lineRule="exact"/>
        <w:ind w:left="1214" w:hanging="284"/>
        <w:jc w:val="both"/>
        <w:rPr>
          <w:sz w:val="28"/>
        </w:rPr>
      </w:pPr>
      <w:r>
        <w:rPr>
          <w:sz w:val="28"/>
        </w:rPr>
        <w:t>приобщение</w:t>
      </w:r>
      <w:r>
        <w:rPr>
          <w:spacing w:val="-5"/>
          <w:sz w:val="28"/>
        </w:rPr>
        <w:t xml:space="preserve"> </w:t>
      </w:r>
      <w:r>
        <w:rPr>
          <w:sz w:val="28"/>
        </w:rPr>
        <w:t>к</w:t>
      </w:r>
      <w:r>
        <w:rPr>
          <w:spacing w:val="-4"/>
          <w:sz w:val="28"/>
        </w:rPr>
        <w:t xml:space="preserve"> </w:t>
      </w:r>
      <w:r>
        <w:rPr>
          <w:spacing w:val="-2"/>
          <w:sz w:val="28"/>
        </w:rPr>
        <w:t>искусству:</w:t>
      </w:r>
    </w:p>
    <w:p w:rsidR="004D198F" w:rsidRDefault="00CD3198">
      <w:pPr>
        <w:pStyle w:val="a4"/>
        <w:numPr>
          <w:ilvl w:val="1"/>
          <w:numId w:val="161"/>
        </w:numPr>
        <w:tabs>
          <w:tab w:val="left" w:pos="1214"/>
        </w:tabs>
        <w:ind w:right="272" w:firstLine="707"/>
        <w:rPr>
          <w:sz w:val="28"/>
        </w:rPr>
      </w:pPr>
      <w:r>
        <w:rPr>
          <w:sz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D198F" w:rsidRDefault="00CD3198">
      <w:pPr>
        <w:pStyle w:val="a4"/>
        <w:numPr>
          <w:ilvl w:val="1"/>
          <w:numId w:val="161"/>
        </w:numPr>
        <w:tabs>
          <w:tab w:val="left" w:pos="1215"/>
        </w:tabs>
        <w:spacing w:line="321" w:lineRule="exact"/>
        <w:ind w:left="1215" w:hanging="285"/>
        <w:rPr>
          <w:sz w:val="28"/>
        </w:rPr>
      </w:pPr>
      <w:r>
        <w:rPr>
          <w:sz w:val="28"/>
        </w:rPr>
        <w:t>интерес,</w:t>
      </w:r>
      <w:r>
        <w:rPr>
          <w:spacing w:val="74"/>
          <w:sz w:val="28"/>
        </w:rPr>
        <w:t xml:space="preserve">    </w:t>
      </w:r>
      <w:r>
        <w:rPr>
          <w:sz w:val="28"/>
        </w:rPr>
        <w:t>внимание,</w:t>
      </w:r>
      <w:r>
        <w:rPr>
          <w:spacing w:val="74"/>
          <w:sz w:val="28"/>
        </w:rPr>
        <w:t xml:space="preserve">    </w:t>
      </w:r>
      <w:r>
        <w:rPr>
          <w:sz w:val="28"/>
        </w:rPr>
        <w:t>любознательность,</w:t>
      </w:r>
      <w:r>
        <w:rPr>
          <w:spacing w:val="75"/>
          <w:sz w:val="28"/>
        </w:rPr>
        <w:t xml:space="preserve">    </w:t>
      </w:r>
      <w:r>
        <w:rPr>
          <w:sz w:val="28"/>
        </w:rPr>
        <w:t>стремление</w:t>
      </w:r>
      <w:r>
        <w:rPr>
          <w:spacing w:val="74"/>
          <w:sz w:val="28"/>
        </w:rPr>
        <w:t xml:space="preserve">    </w:t>
      </w:r>
      <w:r>
        <w:rPr>
          <w:spacing w:val="-10"/>
          <w:sz w:val="28"/>
        </w:rPr>
        <w:t>к</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эмоциональному отклику детей на отдельные эстетические свойства и качества предметов и явлений окружающей действительности;</w:t>
      </w:r>
    </w:p>
    <w:p w:rsidR="004D198F" w:rsidRDefault="00CD3198">
      <w:pPr>
        <w:pStyle w:val="a4"/>
        <w:numPr>
          <w:ilvl w:val="1"/>
          <w:numId w:val="161"/>
        </w:numPr>
        <w:tabs>
          <w:tab w:val="left" w:pos="1214"/>
        </w:tabs>
        <w:ind w:right="263" w:firstLine="707"/>
        <w:rPr>
          <w:sz w:val="28"/>
        </w:rPr>
      </w:pPr>
      <w:r>
        <w:rPr>
          <w:sz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4D198F" w:rsidRDefault="00CD3198">
      <w:pPr>
        <w:pStyle w:val="a4"/>
        <w:numPr>
          <w:ilvl w:val="1"/>
          <w:numId w:val="161"/>
        </w:numPr>
        <w:tabs>
          <w:tab w:val="left" w:pos="1214"/>
        </w:tabs>
        <w:ind w:right="262" w:firstLine="707"/>
        <w:rPr>
          <w:sz w:val="28"/>
        </w:rPr>
      </w:pPr>
      <w:r>
        <w:rPr>
          <w:sz w:val="28"/>
        </w:rPr>
        <w:t>познакомить детей с народными игрушками (дымковской, богородской, матрешкой и другими);</w:t>
      </w:r>
    </w:p>
    <w:p w:rsidR="004D198F" w:rsidRDefault="00CD3198">
      <w:pPr>
        <w:pStyle w:val="a4"/>
        <w:numPr>
          <w:ilvl w:val="1"/>
          <w:numId w:val="161"/>
        </w:numPr>
        <w:tabs>
          <w:tab w:val="left" w:pos="1214"/>
        </w:tabs>
        <w:ind w:right="269" w:firstLine="707"/>
        <w:rPr>
          <w:sz w:val="28"/>
        </w:rPr>
      </w:pPr>
      <w:r>
        <w:rPr>
          <w:sz w:val="28"/>
        </w:rPr>
        <w:t>поддерживать интерес к малым формам фольклора (пестушки, заклички, прибаутки);</w:t>
      </w:r>
    </w:p>
    <w:p w:rsidR="004D198F" w:rsidRDefault="00CD3198">
      <w:pPr>
        <w:pStyle w:val="a4"/>
        <w:numPr>
          <w:ilvl w:val="1"/>
          <w:numId w:val="161"/>
        </w:numPr>
        <w:tabs>
          <w:tab w:val="left" w:pos="1214"/>
        </w:tabs>
        <w:ind w:right="270" w:firstLine="707"/>
        <w:rPr>
          <w:sz w:val="28"/>
        </w:rPr>
      </w:pPr>
      <w:r>
        <w:rPr>
          <w:sz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D198F" w:rsidRDefault="00CD3198">
      <w:pPr>
        <w:pStyle w:val="a4"/>
        <w:numPr>
          <w:ilvl w:val="0"/>
          <w:numId w:val="161"/>
        </w:numPr>
        <w:tabs>
          <w:tab w:val="left" w:pos="1248"/>
        </w:tabs>
        <w:spacing w:line="322" w:lineRule="exact"/>
        <w:ind w:left="1248" w:hanging="318"/>
        <w:jc w:val="both"/>
        <w:rPr>
          <w:sz w:val="28"/>
        </w:rPr>
      </w:pPr>
      <w:r>
        <w:rPr>
          <w:sz w:val="28"/>
        </w:rPr>
        <w:t>изобразительная</w:t>
      </w:r>
      <w:r>
        <w:rPr>
          <w:spacing w:val="-14"/>
          <w:sz w:val="28"/>
        </w:rPr>
        <w:t xml:space="preserve"> </w:t>
      </w:r>
      <w:r>
        <w:rPr>
          <w:spacing w:val="-2"/>
          <w:sz w:val="28"/>
        </w:rPr>
        <w:t>деятельность:</w:t>
      </w:r>
    </w:p>
    <w:p w:rsidR="004D198F" w:rsidRDefault="00CD3198">
      <w:pPr>
        <w:pStyle w:val="a4"/>
        <w:numPr>
          <w:ilvl w:val="1"/>
          <w:numId w:val="161"/>
        </w:numPr>
        <w:tabs>
          <w:tab w:val="left" w:pos="1214"/>
        </w:tabs>
        <w:ind w:right="270" w:firstLine="707"/>
        <w:jc w:val="left"/>
        <w:rPr>
          <w:sz w:val="28"/>
        </w:rPr>
      </w:pPr>
      <w:r>
        <w:rPr>
          <w:sz w:val="28"/>
        </w:rPr>
        <w:t>воспитывать</w:t>
      </w:r>
      <w:r>
        <w:rPr>
          <w:spacing w:val="40"/>
          <w:sz w:val="28"/>
        </w:rPr>
        <w:t xml:space="preserve"> </w:t>
      </w:r>
      <w:r>
        <w:rPr>
          <w:sz w:val="28"/>
        </w:rPr>
        <w:t>интерес</w:t>
      </w:r>
      <w:r>
        <w:rPr>
          <w:spacing w:val="40"/>
          <w:sz w:val="28"/>
        </w:rPr>
        <w:t xml:space="preserve"> </w:t>
      </w:r>
      <w:r>
        <w:rPr>
          <w:sz w:val="28"/>
        </w:rPr>
        <w:t>к</w:t>
      </w:r>
      <w:r>
        <w:rPr>
          <w:spacing w:val="40"/>
          <w:sz w:val="28"/>
        </w:rPr>
        <w:t xml:space="preserve"> </w:t>
      </w:r>
      <w:r>
        <w:rPr>
          <w:sz w:val="28"/>
        </w:rPr>
        <w:t>изобразительной</w:t>
      </w:r>
      <w:r>
        <w:rPr>
          <w:spacing w:val="40"/>
          <w:sz w:val="28"/>
        </w:rPr>
        <w:t xml:space="preserve"> </w:t>
      </w:r>
      <w:r>
        <w:rPr>
          <w:sz w:val="28"/>
        </w:rPr>
        <w:t>деятельности</w:t>
      </w:r>
      <w:r>
        <w:rPr>
          <w:spacing w:val="40"/>
          <w:sz w:val="28"/>
        </w:rPr>
        <w:t xml:space="preserve"> </w:t>
      </w:r>
      <w:r>
        <w:rPr>
          <w:sz w:val="28"/>
        </w:rPr>
        <w:t>(рисованию, лепке) совместно со взрослым и самостоятельно;</w:t>
      </w:r>
    </w:p>
    <w:p w:rsidR="004D198F" w:rsidRDefault="00CD3198">
      <w:pPr>
        <w:pStyle w:val="a4"/>
        <w:numPr>
          <w:ilvl w:val="1"/>
          <w:numId w:val="161"/>
        </w:numPr>
        <w:tabs>
          <w:tab w:val="left" w:pos="1214"/>
          <w:tab w:val="left" w:pos="2611"/>
          <w:tab w:val="left" w:pos="4732"/>
          <w:tab w:val="left" w:pos="5849"/>
          <w:tab w:val="left" w:pos="6355"/>
          <w:tab w:val="left" w:pos="8166"/>
        </w:tabs>
        <w:ind w:right="263" w:firstLine="707"/>
        <w:jc w:val="left"/>
        <w:rPr>
          <w:sz w:val="28"/>
        </w:rPr>
      </w:pPr>
      <w:r>
        <w:rPr>
          <w:spacing w:val="-2"/>
          <w:sz w:val="28"/>
        </w:rPr>
        <w:t>развивать</w:t>
      </w:r>
      <w:r>
        <w:rPr>
          <w:sz w:val="28"/>
        </w:rPr>
        <w:tab/>
      </w:r>
      <w:r>
        <w:rPr>
          <w:spacing w:val="-2"/>
          <w:sz w:val="28"/>
        </w:rPr>
        <w:t>положительные</w:t>
      </w:r>
      <w:r>
        <w:rPr>
          <w:sz w:val="28"/>
        </w:rPr>
        <w:tab/>
      </w:r>
      <w:r>
        <w:rPr>
          <w:spacing w:val="-2"/>
          <w:sz w:val="28"/>
        </w:rPr>
        <w:t>эмоции</w:t>
      </w:r>
      <w:r>
        <w:rPr>
          <w:sz w:val="28"/>
        </w:rPr>
        <w:tab/>
      </w:r>
      <w:r>
        <w:rPr>
          <w:spacing w:val="-6"/>
          <w:sz w:val="28"/>
        </w:rPr>
        <w:t>на</w:t>
      </w:r>
      <w:r>
        <w:rPr>
          <w:sz w:val="28"/>
        </w:rPr>
        <w:tab/>
      </w:r>
      <w:r>
        <w:rPr>
          <w:spacing w:val="-2"/>
          <w:sz w:val="28"/>
        </w:rPr>
        <w:t>предложение</w:t>
      </w:r>
      <w:r>
        <w:rPr>
          <w:sz w:val="28"/>
        </w:rPr>
        <w:tab/>
      </w:r>
      <w:r>
        <w:rPr>
          <w:spacing w:val="-2"/>
          <w:sz w:val="28"/>
        </w:rPr>
        <w:t xml:space="preserve">нарисовать, </w:t>
      </w:r>
      <w:r>
        <w:rPr>
          <w:sz w:val="28"/>
        </w:rPr>
        <w:t>слепить; научить правильно держать карандаш, кисть;</w:t>
      </w:r>
    </w:p>
    <w:p w:rsidR="004D198F" w:rsidRDefault="00CD3198">
      <w:pPr>
        <w:pStyle w:val="a4"/>
        <w:numPr>
          <w:ilvl w:val="1"/>
          <w:numId w:val="161"/>
        </w:numPr>
        <w:tabs>
          <w:tab w:val="left" w:pos="1214"/>
          <w:tab w:val="left" w:pos="2721"/>
          <w:tab w:val="left" w:pos="4323"/>
          <w:tab w:val="left" w:pos="5539"/>
          <w:tab w:val="left" w:pos="7899"/>
        </w:tabs>
        <w:ind w:right="272" w:firstLine="707"/>
        <w:jc w:val="left"/>
        <w:rPr>
          <w:sz w:val="28"/>
        </w:rPr>
      </w:pPr>
      <w:r>
        <w:rPr>
          <w:spacing w:val="-2"/>
          <w:sz w:val="28"/>
        </w:rPr>
        <w:t>развивать</w:t>
      </w:r>
      <w:r>
        <w:rPr>
          <w:sz w:val="28"/>
        </w:rPr>
        <w:tab/>
      </w:r>
      <w:r>
        <w:rPr>
          <w:spacing w:val="-2"/>
          <w:sz w:val="28"/>
        </w:rPr>
        <w:t>сенсорные</w:t>
      </w:r>
      <w:r>
        <w:rPr>
          <w:sz w:val="28"/>
        </w:rPr>
        <w:tab/>
      </w:r>
      <w:r>
        <w:rPr>
          <w:spacing w:val="-2"/>
          <w:sz w:val="28"/>
        </w:rPr>
        <w:t>основы</w:t>
      </w:r>
      <w:r>
        <w:rPr>
          <w:sz w:val="28"/>
        </w:rPr>
        <w:tab/>
      </w:r>
      <w:r>
        <w:rPr>
          <w:spacing w:val="-2"/>
          <w:sz w:val="28"/>
        </w:rPr>
        <w:t>изобразительной</w:t>
      </w:r>
      <w:r>
        <w:rPr>
          <w:sz w:val="28"/>
        </w:rPr>
        <w:tab/>
      </w:r>
      <w:r>
        <w:rPr>
          <w:spacing w:val="-2"/>
          <w:sz w:val="28"/>
        </w:rPr>
        <w:t xml:space="preserve">деятельности: </w:t>
      </w:r>
      <w:r>
        <w:rPr>
          <w:sz w:val="28"/>
        </w:rPr>
        <w:t>восприятие предмета разной формы, цвета (начиная с контрастных цветов);</w:t>
      </w:r>
    </w:p>
    <w:p w:rsidR="004D198F" w:rsidRDefault="00CD3198">
      <w:pPr>
        <w:pStyle w:val="a4"/>
        <w:numPr>
          <w:ilvl w:val="1"/>
          <w:numId w:val="161"/>
        </w:numPr>
        <w:tabs>
          <w:tab w:val="left" w:pos="1214"/>
        </w:tabs>
        <w:ind w:right="271" w:firstLine="707"/>
        <w:rPr>
          <w:sz w:val="28"/>
        </w:rPr>
      </w:pPr>
      <w:r>
        <w:rPr>
          <w:sz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D198F" w:rsidRDefault="00CD3198">
      <w:pPr>
        <w:pStyle w:val="a4"/>
        <w:numPr>
          <w:ilvl w:val="0"/>
          <w:numId w:val="161"/>
        </w:numPr>
        <w:tabs>
          <w:tab w:val="left" w:pos="1238"/>
        </w:tabs>
        <w:spacing w:line="322" w:lineRule="exact"/>
        <w:ind w:left="1238" w:hanging="308"/>
        <w:jc w:val="both"/>
        <w:rPr>
          <w:sz w:val="28"/>
        </w:rPr>
      </w:pPr>
      <w:r>
        <w:rPr>
          <w:sz w:val="28"/>
        </w:rPr>
        <w:t>конструктивная</w:t>
      </w:r>
      <w:r>
        <w:rPr>
          <w:spacing w:val="-9"/>
          <w:sz w:val="28"/>
        </w:rPr>
        <w:t xml:space="preserve"> </w:t>
      </w:r>
      <w:r>
        <w:rPr>
          <w:spacing w:val="-2"/>
          <w:sz w:val="28"/>
        </w:rPr>
        <w:t>деятельность:</w:t>
      </w:r>
    </w:p>
    <w:p w:rsidR="004D198F" w:rsidRDefault="00CD3198">
      <w:pPr>
        <w:pStyle w:val="a4"/>
        <w:numPr>
          <w:ilvl w:val="1"/>
          <w:numId w:val="161"/>
        </w:numPr>
        <w:tabs>
          <w:tab w:val="left" w:pos="1214"/>
        </w:tabs>
        <w:ind w:right="270" w:firstLine="707"/>
        <w:rPr>
          <w:sz w:val="28"/>
        </w:rPr>
      </w:pPr>
      <w:r>
        <w:rPr>
          <w:sz w:val="28"/>
        </w:rPr>
        <w:t xml:space="preserve">знакомить детей с деталями (кубик, кирпичик, трехгранная призма, пластина, цилиндр), с вариантами расположения строительных форм на </w:t>
      </w:r>
      <w:r>
        <w:rPr>
          <w:spacing w:val="-2"/>
          <w:sz w:val="28"/>
        </w:rPr>
        <w:t>плоскости;</w:t>
      </w:r>
    </w:p>
    <w:p w:rsidR="004D198F" w:rsidRDefault="00CD3198">
      <w:pPr>
        <w:pStyle w:val="a4"/>
        <w:numPr>
          <w:ilvl w:val="1"/>
          <w:numId w:val="161"/>
        </w:numPr>
        <w:tabs>
          <w:tab w:val="left" w:pos="1214"/>
        </w:tabs>
        <w:ind w:right="270" w:firstLine="707"/>
        <w:rPr>
          <w:sz w:val="28"/>
        </w:rPr>
      </w:pPr>
      <w:r>
        <w:rPr>
          <w:sz w:val="28"/>
        </w:rPr>
        <w:t>развивать интерес к конструктивной деятельности, поддерживать желание детей строить самостоятельно;</w:t>
      </w:r>
    </w:p>
    <w:p w:rsidR="004D198F" w:rsidRDefault="00CD3198">
      <w:pPr>
        <w:pStyle w:val="a4"/>
        <w:numPr>
          <w:ilvl w:val="0"/>
          <w:numId w:val="161"/>
        </w:numPr>
        <w:tabs>
          <w:tab w:val="left" w:pos="1248"/>
        </w:tabs>
        <w:spacing w:line="322" w:lineRule="exact"/>
        <w:ind w:left="1248" w:hanging="318"/>
        <w:jc w:val="both"/>
        <w:rPr>
          <w:sz w:val="28"/>
        </w:rPr>
      </w:pPr>
      <w:r>
        <w:rPr>
          <w:sz w:val="28"/>
        </w:rPr>
        <w:t>музыкальная</w:t>
      </w:r>
      <w:r>
        <w:rPr>
          <w:spacing w:val="-6"/>
          <w:sz w:val="28"/>
        </w:rPr>
        <w:t xml:space="preserve"> </w:t>
      </w:r>
      <w:r>
        <w:rPr>
          <w:spacing w:val="-2"/>
          <w:sz w:val="28"/>
        </w:rPr>
        <w:t>деятельность:</w:t>
      </w:r>
    </w:p>
    <w:p w:rsidR="004D198F" w:rsidRDefault="00CD3198">
      <w:pPr>
        <w:pStyle w:val="a4"/>
        <w:numPr>
          <w:ilvl w:val="1"/>
          <w:numId w:val="161"/>
        </w:numPr>
        <w:tabs>
          <w:tab w:val="left" w:pos="1214"/>
        </w:tabs>
        <w:ind w:right="268" w:firstLine="707"/>
        <w:rPr>
          <w:sz w:val="28"/>
        </w:rPr>
      </w:pPr>
      <w:r>
        <w:rPr>
          <w:sz w:val="28"/>
        </w:rPr>
        <w:t>воспитывать интерес к музыке, желание слушать музыку, подпевать, выполнять простейшие танцевальные движения;</w:t>
      </w:r>
    </w:p>
    <w:p w:rsidR="004D198F" w:rsidRDefault="00CD3198">
      <w:pPr>
        <w:pStyle w:val="a4"/>
        <w:numPr>
          <w:ilvl w:val="1"/>
          <w:numId w:val="161"/>
        </w:numPr>
        <w:tabs>
          <w:tab w:val="left" w:pos="1214"/>
        </w:tabs>
        <w:ind w:right="265" w:firstLine="707"/>
        <w:rPr>
          <w:sz w:val="28"/>
        </w:rPr>
      </w:pPr>
      <w:r>
        <w:rPr>
          <w:sz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D198F" w:rsidRDefault="00CD3198">
      <w:pPr>
        <w:pStyle w:val="a4"/>
        <w:numPr>
          <w:ilvl w:val="0"/>
          <w:numId w:val="161"/>
        </w:numPr>
        <w:tabs>
          <w:tab w:val="left" w:pos="1233"/>
        </w:tabs>
        <w:spacing w:line="322" w:lineRule="exact"/>
        <w:ind w:left="1233" w:hanging="303"/>
        <w:jc w:val="both"/>
        <w:rPr>
          <w:sz w:val="28"/>
        </w:rPr>
      </w:pPr>
      <w:r>
        <w:rPr>
          <w:sz w:val="28"/>
        </w:rPr>
        <w:t>театрализованная</w:t>
      </w:r>
      <w:r>
        <w:rPr>
          <w:spacing w:val="-9"/>
          <w:sz w:val="28"/>
        </w:rPr>
        <w:t xml:space="preserve"> </w:t>
      </w:r>
      <w:r>
        <w:rPr>
          <w:spacing w:val="-2"/>
          <w:sz w:val="28"/>
        </w:rPr>
        <w:t>деятельность:</w:t>
      </w:r>
    </w:p>
    <w:p w:rsidR="004D198F" w:rsidRDefault="00CD3198">
      <w:pPr>
        <w:pStyle w:val="a4"/>
        <w:numPr>
          <w:ilvl w:val="1"/>
          <w:numId w:val="161"/>
        </w:numPr>
        <w:tabs>
          <w:tab w:val="left" w:pos="1214"/>
        </w:tabs>
        <w:ind w:right="271" w:firstLine="707"/>
        <w:rPr>
          <w:sz w:val="28"/>
        </w:rPr>
      </w:pPr>
      <w:r>
        <w:rPr>
          <w:sz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D198F" w:rsidRDefault="00CD3198">
      <w:pPr>
        <w:pStyle w:val="a4"/>
        <w:numPr>
          <w:ilvl w:val="1"/>
          <w:numId w:val="161"/>
        </w:numPr>
        <w:tabs>
          <w:tab w:val="left" w:pos="1215"/>
        </w:tabs>
        <w:spacing w:line="321" w:lineRule="exact"/>
        <w:ind w:left="1215" w:hanging="285"/>
        <w:rPr>
          <w:sz w:val="28"/>
        </w:rPr>
      </w:pPr>
      <w:r>
        <w:rPr>
          <w:sz w:val="28"/>
        </w:rPr>
        <w:t>побуждать</w:t>
      </w:r>
      <w:r>
        <w:rPr>
          <w:spacing w:val="21"/>
          <w:sz w:val="28"/>
        </w:rPr>
        <w:t xml:space="preserve"> </w:t>
      </w:r>
      <w:r>
        <w:rPr>
          <w:sz w:val="28"/>
        </w:rPr>
        <w:t>детей</w:t>
      </w:r>
      <w:r>
        <w:rPr>
          <w:spacing w:val="25"/>
          <w:sz w:val="28"/>
        </w:rPr>
        <w:t xml:space="preserve"> </w:t>
      </w:r>
      <w:r>
        <w:rPr>
          <w:sz w:val="28"/>
        </w:rPr>
        <w:t>отзываться</w:t>
      </w:r>
      <w:r>
        <w:rPr>
          <w:spacing w:val="25"/>
          <w:sz w:val="28"/>
        </w:rPr>
        <w:t xml:space="preserve"> </w:t>
      </w:r>
      <w:r>
        <w:rPr>
          <w:sz w:val="28"/>
        </w:rPr>
        <w:t>на</w:t>
      </w:r>
      <w:r>
        <w:rPr>
          <w:spacing w:val="24"/>
          <w:sz w:val="28"/>
        </w:rPr>
        <w:t xml:space="preserve"> </w:t>
      </w:r>
      <w:r>
        <w:rPr>
          <w:sz w:val="28"/>
        </w:rPr>
        <w:t>игры-действия</w:t>
      </w:r>
      <w:r>
        <w:rPr>
          <w:spacing w:val="27"/>
          <w:sz w:val="28"/>
        </w:rPr>
        <w:t xml:space="preserve"> </w:t>
      </w:r>
      <w:r>
        <w:rPr>
          <w:sz w:val="28"/>
        </w:rPr>
        <w:t>со</w:t>
      </w:r>
      <w:r>
        <w:rPr>
          <w:spacing w:val="26"/>
          <w:sz w:val="28"/>
        </w:rPr>
        <w:t xml:space="preserve"> </w:t>
      </w:r>
      <w:r>
        <w:rPr>
          <w:sz w:val="28"/>
        </w:rPr>
        <w:t>звуками</w:t>
      </w:r>
      <w:r>
        <w:rPr>
          <w:spacing w:val="26"/>
          <w:sz w:val="28"/>
        </w:rPr>
        <w:t xml:space="preserve"> </w:t>
      </w:r>
      <w:r>
        <w:rPr>
          <w:sz w:val="28"/>
        </w:rPr>
        <w:t>(живой</w:t>
      </w:r>
      <w:r>
        <w:rPr>
          <w:spacing w:val="25"/>
          <w:sz w:val="28"/>
        </w:rPr>
        <w:t xml:space="preserve"> </w:t>
      </w:r>
      <w:r>
        <w:rPr>
          <w:spacing w:val="-10"/>
          <w:sz w:val="28"/>
        </w:rPr>
        <w:t>и</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74" w:firstLine="0"/>
      </w:pPr>
      <w:r>
        <w:lastRenderedPageBreak/>
        <w:t>неживой природы), подражать движениям животных и птиц под музыку, под звучащее слово (в произведениях малых фольклорных форм);</w:t>
      </w:r>
    </w:p>
    <w:p w:rsidR="004D198F" w:rsidRDefault="00CD3198">
      <w:pPr>
        <w:pStyle w:val="a4"/>
        <w:numPr>
          <w:ilvl w:val="1"/>
          <w:numId w:val="161"/>
        </w:numPr>
        <w:tabs>
          <w:tab w:val="left" w:pos="1214"/>
        </w:tabs>
        <w:ind w:right="265" w:firstLine="707"/>
        <w:rPr>
          <w:sz w:val="28"/>
        </w:rPr>
      </w:pPr>
      <w:r>
        <w:rPr>
          <w:sz w:val="28"/>
        </w:rPr>
        <w:t xml:space="preserve">способствовать проявлению самостоятельности, активности в игре с </w:t>
      </w:r>
      <w:r>
        <w:rPr>
          <w:spacing w:val="-2"/>
          <w:sz w:val="28"/>
        </w:rPr>
        <w:t>персонажами-игрушками;</w:t>
      </w:r>
    </w:p>
    <w:p w:rsidR="004D198F" w:rsidRDefault="00CD3198">
      <w:pPr>
        <w:pStyle w:val="a4"/>
        <w:numPr>
          <w:ilvl w:val="1"/>
          <w:numId w:val="161"/>
        </w:numPr>
        <w:tabs>
          <w:tab w:val="left" w:pos="1214"/>
        </w:tabs>
        <w:ind w:right="270" w:firstLine="707"/>
        <w:rPr>
          <w:sz w:val="28"/>
        </w:rPr>
      </w:pPr>
      <w:r>
        <w:rPr>
          <w:sz w:val="28"/>
        </w:rPr>
        <w:t>развивать умение следить за действиями заводных игрушек, сказочных героев, адекватно реагировать на них;</w:t>
      </w:r>
    </w:p>
    <w:p w:rsidR="004D198F" w:rsidRDefault="00CD3198">
      <w:pPr>
        <w:pStyle w:val="a4"/>
        <w:numPr>
          <w:ilvl w:val="1"/>
          <w:numId w:val="161"/>
        </w:numPr>
        <w:tabs>
          <w:tab w:val="left" w:pos="1214"/>
        </w:tabs>
        <w:spacing w:line="242" w:lineRule="auto"/>
        <w:ind w:right="272" w:firstLine="707"/>
        <w:rPr>
          <w:sz w:val="28"/>
        </w:rPr>
      </w:pPr>
      <w:r>
        <w:rPr>
          <w:sz w:val="28"/>
        </w:rPr>
        <w:t>способствовать формированию навыка перевоплощения в образы сказочных героев;</w:t>
      </w:r>
    </w:p>
    <w:p w:rsidR="004D198F" w:rsidRDefault="00CD3198">
      <w:pPr>
        <w:pStyle w:val="a4"/>
        <w:numPr>
          <w:ilvl w:val="1"/>
          <w:numId w:val="161"/>
        </w:numPr>
        <w:tabs>
          <w:tab w:val="left" w:pos="1214"/>
        </w:tabs>
        <w:ind w:right="264" w:firstLine="707"/>
        <w:rPr>
          <w:sz w:val="28"/>
        </w:rPr>
      </w:pPr>
      <w:r>
        <w:rPr>
          <w:sz w:val="28"/>
        </w:rPr>
        <w:t>создавать условия для систематического восприятия театрализованных выступлений педагогического театра (взрослых).</w:t>
      </w:r>
    </w:p>
    <w:p w:rsidR="004D198F" w:rsidRDefault="00CD3198">
      <w:pPr>
        <w:pStyle w:val="a4"/>
        <w:numPr>
          <w:ilvl w:val="0"/>
          <w:numId w:val="161"/>
        </w:numPr>
        <w:tabs>
          <w:tab w:val="left" w:pos="1257"/>
        </w:tabs>
        <w:spacing w:line="321" w:lineRule="exact"/>
        <w:ind w:left="1257" w:hanging="327"/>
        <w:jc w:val="both"/>
        <w:rPr>
          <w:sz w:val="28"/>
        </w:rPr>
      </w:pPr>
      <w:r>
        <w:rPr>
          <w:sz w:val="28"/>
        </w:rPr>
        <w:t>культурно-досуговая</w:t>
      </w:r>
      <w:r>
        <w:rPr>
          <w:spacing w:val="-11"/>
          <w:sz w:val="28"/>
        </w:rPr>
        <w:t xml:space="preserve"> </w:t>
      </w:r>
      <w:r>
        <w:rPr>
          <w:spacing w:val="-2"/>
          <w:sz w:val="28"/>
        </w:rPr>
        <w:t>деятельность:</w:t>
      </w:r>
    </w:p>
    <w:p w:rsidR="004D198F" w:rsidRDefault="00CD3198">
      <w:pPr>
        <w:pStyle w:val="a4"/>
        <w:numPr>
          <w:ilvl w:val="1"/>
          <w:numId w:val="161"/>
        </w:numPr>
        <w:tabs>
          <w:tab w:val="left" w:pos="1214"/>
        </w:tabs>
        <w:ind w:right="270" w:firstLine="707"/>
        <w:rPr>
          <w:sz w:val="28"/>
        </w:rPr>
      </w:pPr>
      <w:r>
        <w:rPr>
          <w:sz w:val="28"/>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w:t>
      </w:r>
      <w:r>
        <w:rPr>
          <w:spacing w:val="-2"/>
          <w:sz w:val="28"/>
        </w:rPr>
        <w:t>материалами;</w:t>
      </w:r>
    </w:p>
    <w:p w:rsidR="004D198F" w:rsidRDefault="00CD3198">
      <w:pPr>
        <w:pStyle w:val="a4"/>
        <w:numPr>
          <w:ilvl w:val="1"/>
          <w:numId w:val="161"/>
        </w:numPr>
        <w:tabs>
          <w:tab w:val="left" w:pos="1214"/>
        </w:tabs>
        <w:ind w:right="271" w:firstLine="707"/>
        <w:rPr>
          <w:sz w:val="28"/>
        </w:rPr>
      </w:pPr>
      <w:r>
        <w:rPr>
          <w:sz w:val="28"/>
        </w:rPr>
        <w:t>привлекать детей к посильному участию в играх, театрализованных представлениях, забавах, развлечениях и праздниках;</w:t>
      </w:r>
    </w:p>
    <w:p w:rsidR="004D198F" w:rsidRDefault="00CD3198">
      <w:pPr>
        <w:pStyle w:val="a4"/>
        <w:numPr>
          <w:ilvl w:val="1"/>
          <w:numId w:val="161"/>
        </w:numPr>
        <w:tabs>
          <w:tab w:val="left" w:pos="1214"/>
        </w:tabs>
        <w:ind w:right="272" w:firstLine="707"/>
        <w:rPr>
          <w:sz w:val="28"/>
        </w:rPr>
      </w:pPr>
      <w:r>
        <w:rPr>
          <w:sz w:val="28"/>
        </w:rPr>
        <w:t>развивать умение следить за действиями игрушек, сказочных героев, адекватно реагировать на них;</w:t>
      </w:r>
    </w:p>
    <w:p w:rsidR="004D198F" w:rsidRDefault="00CD3198">
      <w:pPr>
        <w:pStyle w:val="a4"/>
        <w:numPr>
          <w:ilvl w:val="1"/>
          <w:numId w:val="161"/>
        </w:numPr>
        <w:tabs>
          <w:tab w:val="left" w:pos="1214"/>
        </w:tabs>
        <w:spacing w:line="242" w:lineRule="auto"/>
        <w:ind w:right="271" w:firstLine="707"/>
        <w:rPr>
          <w:sz w:val="28"/>
        </w:rPr>
      </w:pPr>
      <w:r>
        <w:rPr>
          <w:sz w:val="28"/>
        </w:rPr>
        <w:t xml:space="preserve">формировать навык перевоплощения детей в образы сказочных </w:t>
      </w:r>
      <w:r>
        <w:rPr>
          <w:spacing w:val="-2"/>
          <w:sz w:val="28"/>
        </w:rPr>
        <w:t>героев.</w:t>
      </w:r>
    </w:p>
    <w:p w:rsidR="004D198F" w:rsidRDefault="00CD3198">
      <w:pPr>
        <w:spacing w:line="317"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line="322" w:lineRule="exact"/>
        <w:ind w:firstLine="0"/>
        <w:jc w:val="left"/>
      </w:pPr>
      <w:r>
        <w:rPr>
          <w:u w:val="single"/>
        </w:rPr>
        <w:t>Приобщение</w:t>
      </w:r>
      <w:r>
        <w:rPr>
          <w:spacing w:val="-6"/>
          <w:u w:val="single"/>
        </w:rPr>
        <w:t xml:space="preserve"> </w:t>
      </w:r>
      <w:r>
        <w:rPr>
          <w:u w:val="single"/>
        </w:rPr>
        <w:t>к</w:t>
      </w:r>
      <w:r>
        <w:rPr>
          <w:spacing w:val="-7"/>
          <w:u w:val="single"/>
        </w:rPr>
        <w:t xml:space="preserve"> </w:t>
      </w:r>
      <w:r>
        <w:rPr>
          <w:spacing w:val="-2"/>
          <w:u w:val="single"/>
        </w:rPr>
        <w:t>искусству.</w:t>
      </w:r>
    </w:p>
    <w:p w:rsidR="004D198F" w:rsidRDefault="00CD3198">
      <w:pPr>
        <w:pStyle w:val="a3"/>
        <w:ind w:right="266"/>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w:t>
      </w:r>
      <w:r>
        <w:rPr>
          <w:spacing w:val="40"/>
        </w:rPr>
        <w:t xml:space="preserve"> </w:t>
      </w:r>
      <w:r>
        <w:t xml:space="preserve">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w:t>
      </w:r>
      <w:r>
        <w:rPr>
          <w:spacing w:val="-2"/>
        </w:rPr>
        <w:t>деятельности.</w:t>
      </w:r>
    </w:p>
    <w:p w:rsidR="004D198F" w:rsidRDefault="00CD3198">
      <w:pPr>
        <w:pStyle w:val="a3"/>
        <w:spacing w:line="321" w:lineRule="exact"/>
        <w:ind w:firstLine="0"/>
        <w:jc w:val="left"/>
      </w:pPr>
      <w:r>
        <w:rPr>
          <w:spacing w:val="-2"/>
          <w:u w:val="single"/>
        </w:rPr>
        <w:t>Изобразительная</w:t>
      </w:r>
      <w:r>
        <w:rPr>
          <w:spacing w:val="12"/>
          <w:u w:val="single"/>
        </w:rPr>
        <w:t xml:space="preserve"> </w:t>
      </w:r>
      <w:r>
        <w:rPr>
          <w:spacing w:val="-2"/>
          <w:u w:val="single"/>
        </w:rPr>
        <w:t>деятельность.</w:t>
      </w:r>
    </w:p>
    <w:p w:rsidR="004D198F" w:rsidRDefault="00CD3198">
      <w:pPr>
        <w:pStyle w:val="a4"/>
        <w:numPr>
          <w:ilvl w:val="0"/>
          <w:numId w:val="160"/>
        </w:numPr>
        <w:tabs>
          <w:tab w:val="left" w:pos="1229"/>
        </w:tabs>
        <w:spacing w:line="322" w:lineRule="exact"/>
        <w:ind w:left="1229" w:hanging="299"/>
        <w:jc w:val="both"/>
        <w:rPr>
          <w:sz w:val="28"/>
        </w:rPr>
      </w:pPr>
      <w:r>
        <w:rPr>
          <w:spacing w:val="-2"/>
          <w:sz w:val="28"/>
        </w:rPr>
        <w:t>Рисование:</w:t>
      </w:r>
    </w:p>
    <w:p w:rsidR="004D198F" w:rsidRDefault="00CD3198">
      <w:pPr>
        <w:pStyle w:val="a3"/>
        <w:ind w:right="266"/>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D198F" w:rsidRDefault="00CD3198">
      <w:pPr>
        <w:pStyle w:val="a3"/>
        <w:ind w:right="270"/>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D198F" w:rsidRDefault="00CD3198">
      <w:pPr>
        <w:pStyle w:val="a3"/>
        <w:spacing w:line="320" w:lineRule="exact"/>
        <w:ind w:left="930" w:firstLine="0"/>
      </w:pPr>
      <w:r>
        <w:t>педагог</w:t>
      </w:r>
      <w:r>
        <w:rPr>
          <w:spacing w:val="60"/>
        </w:rPr>
        <w:t xml:space="preserve"> </w:t>
      </w:r>
      <w:r>
        <w:t>привлекает</w:t>
      </w:r>
      <w:r>
        <w:rPr>
          <w:spacing w:val="58"/>
        </w:rPr>
        <w:t xml:space="preserve"> </w:t>
      </w:r>
      <w:r>
        <w:t>внимание</w:t>
      </w:r>
      <w:r>
        <w:rPr>
          <w:spacing w:val="60"/>
        </w:rPr>
        <w:t xml:space="preserve"> </w:t>
      </w:r>
      <w:r>
        <w:t>детей</w:t>
      </w:r>
      <w:r>
        <w:rPr>
          <w:spacing w:val="60"/>
        </w:rPr>
        <w:t xml:space="preserve"> </w:t>
      </w:r>
      <w:r>
        <w:t>к</w:t>
      </w:r>
      <w:r>
        <w:rPr>
          <w:spacing w:val="58"/>
        </w:rPr>
        <w:t xml:space="preserve"> </w:t>
      </w:r>
      <w:r>
        <w:t>изображенным</w:t>
      </w:r>
      <w:r>
        <w:rPr>
          <w:spacing w:val="57"/>
        </w:rPr>
        <w:t xml:space="preserve"> </w:t>
      </w:r>
      <w:r>
        <w:t>ими</w:t>
      </w:r>
      <w:r>
        <w:rPr>
          <w:spacing w:val="60"/>
        </w:rPr>
        <w:t xml:space="preserve"> </w:t>
      </w:r>
      <w:r>
        <w:t>на</w:t>
      </w:r>
      <w:r>
        <w:rPr>
          <w:spacing w:val="59"/>
        </w:rPr>
        <w:t xml:space="preserve"> </w:t>
      </w:r>
      <w:r>
        <w:rPr>
          <w:spacing w:val="-2"/>
        </w:rPr>
        <w:t>бумаге</w:t>
      </w:r>
    </w:p>
    <w:p w:rsidR="004D198F" w:rsidRDefault="004D198F">
      <w:pPr>
        <w:spacing w:line="320" w:lineRule="exact"/>
        <w:sectPr w:rsidR="004D198F">
          <w:pgSz w:w="11910" w:h="16840"/>
          <w:pgMar w:top="1040" w:right="580" w:bottom="920" w:left="1480" w:header="0" w:footer="734" w:gutter="0"/>
          <w:cols w:space="720"/>
        </w:sectPr>
      </w:pPr>
    </w:p>
    <w:p w:rsidR="004D198F" w:rsidRDefault="00CD3198">
      <w:pPr>
        <w:pStyle w:val="a3"/>
        <w:tabs>
          <w:tab w:val="left" w:pos="1344"/>
          <w:tab w:val="left" w:pos="2012"/>
          <w:tab w:val="left" w:pos="2537"/>
          <w:tab w:val="left" w:pos="2713"/>
          <w:tab w:val="left" w:pos="3063"/>
          <w:tab w:val="left" w:pos="3940"/>
          <w:tab w:val="left" w:pos="4091"/>
          <w:tab w:val="left" w:pos="4329"/>
          <w:tab w:val="left" w:pos="5703"/>
          <w:tab w:val="left" w:pos="5940"/>
          <w:tab w:val="left" w:pos="6635"/>
          <w:tab w:val="left" w:pos="7274"/>
          <w:tab w:val="left" w:pos="7954"/>
          <w:tab w:val="left" w:pos="8211"/>
          <w:tab w:val="left" w:pos="9436"/>
        </w:tabs>
        <w:spacing w:before="67"/>
        <w:ind w:right="270" w:firstLine="0"/>
        <w:jc w:val="right"/>
      </w:pPr>
      <w:r>
        <w:lastRenderedPageBreak/>
        <w:t>разнообразным</w:t>
      </w:r>
      <w:r>
        <w:rPr>
          <w:spacing w:val="40"/>
        </w:rPr>
        <w:t xml:space="preserve"> </w:t>
      </w:r>
      <w:r>
        <w:t>линиям,</w:t>
      </w:r>
      <w:r>
        <w:rPr>
          <w:spacing w:val="40"/>
        </w:rPr>
        <w:t xml:space="preserve"> </w:t>
      </w:r>
      <w:r>
        <w:t>конфигурациям;</w:t>
      </w:r>
      <w:r>
        <w:rPr>
          <w:spacing w:val="40"/>
        </w:rPr>
        <w:t xml:space="preserve"> </w:t>
      </w:r>
      <w:r>
        <w:t>побуждает</w:t>
      </w:r>
      <w:r>
        <w:rPr>
          <w:spacing w:val="40"/>
        </w:rPr>
        <w:t xml:space="preserve"> </w:t>
      </w:r>
      <w:r>
        <w:t>задумываться</w:t>
      </w:r>
      <w:r>
        <w:rPr>
          <w:spacing w:val="40"/>
        </w:rPr>
        <w:t xml:space="preserve"> </w:t>
      </w:r>
      <w:r>
        <w:t>над</w:t>
      </w:r>
      <w:r>
        <w:rPr>
          <w:spacing w:val="40"/>
        </w:rPr>
        <w:t xml:space="preserve"> </w:t>
      </w:r>
      <w:r>
        <w:t>тем, что</w:t>
      </w:r>
      <w:r>
        <w:rPr>
          <w:spacing w:val="80"/>
        </w:rPr>
        <w:t xml:space="preserve"> </w:t>
      </w:r>
      <w:r>
        <w:t>они</w:t>
      </w:r>
      <w:r>
        <w:rPr>
          <w:spacing w:val="80"/>
        </w:rPr>
        <w:t xml:space="preserve"> </w:t>
      </w:r>
      <w:r>
        <w:t>нарисовали,</w:t>
      </w:r>
      <w:r>
        <w:rPr>
          <w:spacing w:val="80"/>
        </w:rPr>
        <w:t xml:space="preserve"> </w:t>
      </w:r>
      <w:r>
        <w:t>на</w:t>
      </w:r>
      <w:r>
        <w:rPr>
          <w:spacing w:val="80"/>
        </w:rPr>
        <w:t xml:space="preserve"> </w:t>
      </w:r>
      <w:r>
        <w:t>что</w:t>
      </w:r>
      <w:r>
        <w:rPr>
          <w:spacing w:val="80"/>
        </w:rPr>
        <w:t xml:space="preserve"> </w:t>
      </w:r>
      <w:r>
        <w:t>это</w:t>
      </w:r>
      <w:r>
        <w:rPr>
          <w:spacing w:val="80"/>
        </w:rPr>
        <w:t xml:space="preserve"> </w:t>
      </w:r>
      <w:r>
        <w:t>похоже;</w:t>
      </w:r>
      <w:r>
        <w:rPr>
          <w:spacing w:val="80"/>
        </w:rPr>
        <w:t xml:space="preserve"> </w:t>
      </w:r>
      <w:r>
        <w:t>вызывать</w:t>
      </w:r>
      <w:r>
        <w:rPr>
          <w:spacing w:val="80"/>
        </w:rPr>
        <w:t xml:space="preserve"> </w:t>
      </w:r>
      <w:r>
        <w:t>чувство</w:t>
      </w:r>
      <w:r>
        <w:rPr>
          <w:spacing w:val="80"/>
        </w:rPr>
        <w:t xml:space="preserve"> </w:t>
      </w:r>
      <w:r>
        <w:t>радости</w:t>
      </w:r>
      <w:r>
        <w:rPr>
          <w:spacing w:val="80"/>
        </w:rPr>
        <w:t xml:space="preserve"> </w:t>
      </w:r>
      <w:r>
        <w:t>от</w:t>
      </w:r>
      <w:r>
        <w:rPr>
          <w:spacing w:val="40"/>
        </w:rPr>
        <w:t xml:space="preserve"> </w:t>
      </w:r>
      <w:r>
        <w:t xml:space="preserve">штрихов и линий, которые дети нарисовали сами; педагог побуждает детей к </w:t>
      </w:r>
      <w:r>
        <w:rPr>
          <w:spacing w:val="-2"/>
        </w:rPr>
        <w:t>дополнению</w:t>
      </w:r>
      <w:r>
        <w:tab/>
      </w:r>
      <w:r>
        <w:rPr>
          <w:spacing w:val="-2"/>
        </w:rPr>
        <w:t>нарисованного</w:t>
      </w:r>
      <w:r>
        <w:tab/>
      </w:r>
      <w:r>
        <w:tab/>
      </w:r>
      <w:r>
        <w:rPr>
          <w:spacing w:val="-2"/>
        </w:rPr>
        <w:t>изображения</w:t>
      </w:r>
      <w:r>
        <w:tab/>
      </w:r>
      <w:r>
        <w:tab/>
      </w:r>
      <w:r>
        <w:rPr>
          <w:spacing w:val="-2"/>
        </w:rPr>
        <w:t>характерными</w:t>
      </w:r>
      <w:r>
        <w:tab/>
      </w:r>
      <w:r>
        <w:rPr>
          <w:spacing w:val="-2"/>
        </w:rPr>
        <w:t>деталями;</w:t>
      </w:r>
      <w:r>
        <w:tab/>
      </w:r>
      <w:r>
        <w:rPr>
          <w:spacing w:val="-10"/>
        </w:rPr>
        <w:t xml:space="preserve">к </w:t>
      </w:r>
      <w:r>
        <w:t xml:space="preserve">осознанному повторению ранее получившихся штрихов, линий, пятен, форм; </w:t>
      </w:r>
      <w:r>
        <w:rPr>
          <w:spacing w:val="-2"/>
        </w:rPr>
        <w:t>педагог</w:t>
      </w:r>
      <w:r>
        <w:tab/>
      </w:r>
      <w:r>
        <w:rPr>
          <w:spacing w:val="-2"/>
        </w:rPr>
        <w:t>развивает</w:t>
      </w:r>
      <w:r>
        <w:tab/>
      </w:r>
      <w:r>
        <w:tab/>
      </w:r>
      <w:r>
        <w:rPr>
          <w:spacing w:val="-10"/>
        </w:rPr>
        <w:t>у</w:t>
      </w:r>
      <w:r>
        <w:tab/>
      </w:r>
      <w:r>
        <w:rPr>
          <w:spacing w:val="-4"/>
        </w:rPr>
        <w:t>детей</w:t>
      </w:r>
      <w:r>
        <w:tab/>
      </w:r>
      <w:r>
        <w:rPr>
          <w:spacing w:val="-2"/>
        </w:rPr>
        <w:t>эстетическое</w:t>
      </w:r>
      <w:r>
        <w:tab/>
      </w:r>
      <w:r>
        <w:rPr>
          <w:spacing w:val="-2"/>
        </w:rPr>
        <w:t>восприятие</w:t>
      </w:r>
      <w:r>
        <w:tab/>
      </w:r>
      <w:r>
        <w:rPr>
          <w:spacing w:val="-2"/>
        </w:rPr>
        <w:t xml:space="preserve">окружающих </w:t>
      </w:r>
      <w:r>
        <w:t>предметов; учит детей различать цвета карандашей, фломастеров, правильно называть</w:t>
      </w:r>
      <w:r>
        <w:rPr>
          <w:spacing w:val="80"/>
        </w:rPr>
        <w:t xml:space="preserve"> </w:t>
      </w:r>
      <w:r>
        <w:t>их;</w:t>
      </w:r>
      <w:r>
        <w:rPr>
          <w:spacing w:val="80"/>
        </w:rPr>
        <w:t xml:space="preserve"> </w:t>
      </w:r>
      <w:r>
        <w:t>рисовать</w:t>
      </w:r>
      <w:r>
        <w:rPr>
          <w:spacing w:val="80"/>
        </w:rPr>
        <w:t xml:space="preserve"> </w:t>
      </w:r>
      <w:r>
        <w:t>разные</w:t>
      </w:r>
      <w:r>
        <w:rPr>
          <w:spacing w:val="80"/>
        </w:rPr>
        <w:t xml:space="preserve"> </w:t>
      </w:r>
      <w:r>
        <w:t>линии</w:t>
      </w:r>
      <w:r>
        <w:rPr>
          <w:spacing w:val="80"/>
        </w:rPr>
        <w:t xml:space="preserve"> </w:t>
      </w:r>
      <w:r>
        <w:t>(длинные,</w:t>
      </w:r>
      <w:r>
        <w:rPr>
          <w:spacing w:val="80"/>
        </w:rPr>
        <w:t xml:space="preserve"> </w:t>
      </w:r>
      <w:r>
        <w:t>короткие,</w:t>
      </w:r>
      <w:r>
        <w:rPr>
          <w:spacing w:val="80"/>
        </w:rPr>
        <w:t xml:space="preserve"> </w:t>
      </w:r>
      <w:r>
        <w:t xml:space="preserve">вертикальные, </w:t>
      </w:r>
      <w:r>
        <w:rPr>
          <w:spacing w:val="-2"/>
        </w:rPr>
        <w:t>горизонтальные,</w:t>
      </w:r>
      <w:r>
        <w:tab/>
      </w:r>
      <w:r>
        <w:rPr>
          <w:spacing w:val="-2"/>
        </w:rPr>
        <w:t>наклонные),</w:t>
      </w:r>
      <w:r>
        <w:tab/>
      </w:r>
      <w:r>
        <w:tab/>
      </w:r>
      <w:r>
        <w:rPr>
          <w:spacing w:val="-2"/>
        </w:rPr>
        <w:t>пересекать</w:t>
      </w:r>
      <w:r>
        <w:tab/>
      </w:r>
      <w:r>
        <w:tab/>
      </w:r>
      <w:r>
        <w:rPr>
          <w:spacing w:val="-61"/>
        </w:rPr>
        <w:t xml:space="preserve"> </w:t>
      </w:r>
      <w:r>
        <w:rPr>
          <w:spacing w:val="-2"/>
        </w:rPr>
        <w:t>их,</w:t>
      </w:r>
      <w:r>
        <w:tab/>
      </w:r>
      <w:r>
        <w:rPr>
          <w:spacing w:val="-2"/>
        </w:rPr>
        <w:t>уподобляя</w:t>
      </w:r>
      <w:r>
        <w:tab/>
      </w:r>
      <w:r>
        <w:tab/>
      </w:r>
      <w:r>
        <w:rPr>
          <w:spacing w:val="-2"/>
        </w:rPr>
        <w:t xml:space="preserve">предметам: </w:t>
      </w:r>
      <w:r>
        <w:t>ленточкам,</w:t>
      </w:r>
      <w:r>
        <w:rPr>
          <w:spacing w:val="9"/>
        </w:rPr>
        <w:t xml:space="preserve"> </w:t>
      </w:r>
      <w:r>
        <w:t>платочкам,</w:t>
      </w:r>
      <w:r>
        <w:rPr>
          <w:spacing w:val="13"/>
        </w:rPr>
        <w:t xml:space="preserve"> </w:t>
      </w:r>
      <w:r>
        <w:t>дорожкам,</w:t>
      </w:r>
      <w:r>
        <w:rPr>
          <w:spacing w:val="10"/>
        </w:rPr>
        <w:t xml:space="preserve"> </w:t>
      </w:r>
      <w:r>
        <w:t>ручейкам,</w:t>
      </w:r>
      <w:r>
        <w:rPr>
          <w:spacing w:val="14"/>
        </w:rPr>
        <w:t xml:space="preserve"> </w:t>
      </w:r>
      <w:r>
        <w:t>сосулькам,</w:t>
      </w:r>
      <w:r>
        <w:rPr>
          <w:spacing w:val="13"/>
        </w:rPr>
        <w:t xml:space="preserve"> </w:t>
      </w:r>
      <w:r>
        <w:t>заборчику</w:t>
      </w:r>
      <w:r>
        <w:rPr>
          <w:spacing w:val="11"/>
        </w:rPr>
        <w:t xml:space="preserve"> </w:t>
      </w:r>
      <w:r>
        <w:t>и</w:t>
      </w:r>
      <w:r>
        <w:rPr>
          <w:spacing w:val="14"/>
        </w:rPr>
        <w:t xml:space="preserve"> </w:t>
      </w:r>
      <w:r>
        <w:rPr>
          <w:spacing w:val="-2"/>
        </w:rPr>
        <w:t>другим;</w:t>
      </w:r>
    </w:p>
    <w:p w:rsidR="004D198F" w:rsidRDefault="00CD3198">
      <w:pPr>
        <w:pStyle w:val="a3"/>
        <w:spacing w:before="2" w:line="322" w:lineRule="exact"/>
        <w:ind w:firstLine="0"/>
      </w:pPr>
      <w:r>
        <w:t>подводит</w:t>
      </w:r>
      <w:r>
        <w:rPr>
          <w:spacing w:val="-8"/>
        </w:rPr>
        <w:t xml:space="preserve"> </w:t>
      </w:r>
      <w:r>
        <w:t>детей</w:t>
      </w:r>
      <w:r>
        <w:rPr>
          <w:spacing w:val="-4"/>
        </w:rPr>
        <w:t xml:space="preserve"> </w:t>
      </w:r>
      <w:r>
        <w:t>к</w:t>
      </w:r>
      <w:r>
        <w:rPr>
          <w:spacing w:val="-9"/>
        </w:rPr>
        <w:t xml:space="preserve"> </w:t>
      </w:r>
      <w:r>
        <w:t>рисованию</w:t>
      </w:r>
      <w:r>
        <w:rPr>
          <w:spacing w:val="-6"/>
        </w:rPr>
        <w:t xml:space="preserve"> </w:t>
      </w:r>
      <w:r>
        <w:t>предметов</w:t>
      </w:r>
      <w:r>
        <w:rPr>
          <w:spacing w:val="-9"/>
        </w:rPr>
        <w:t xml:space="preserve"> </w:t>
      </w:r>
      <w:r>
        <w:t>округлой</w:t>
      </w:r>
      <w:r>
        <w:rPr>
          <w:spacing w:val="-4"/>
        </w:rPr>
        <w:t xml:space="preserve"> </w:t>
      </w:r>
      <w:r>
        <w:rPr>
          <w:spacing w:val="-2"/>
        </w:rPr>
        <w:t>формы;</w:t>
      </w:r>
    </w:p>
    <w:p w:rsidR="004D198F" w:rsidRDefault="00CD3198">
      <w:pPr>
        <w:pStyle w:val="a3"/>
        <w:ind w:right="269"/>
      </w:pPr>
      <w:r>
        <w:t>при рисовании педагог формирует у ребѐнка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еѐ</w:t>
      </w:r>
      <w:r>
        <w:rPr>
          <w:spacing w:val="-1"/>
        </w:rPr>
        <w:t xml:space="preserve"> </w:t>
      </w:r>
      <w:r>
        <w:t>всем</w:t>
      </w:r>
      <w:r>
        <w:rPr>
          <w:spacing w:val="-1"/>
        </w:rPr>
        <w:t xml:space="preserve"> </w:t>
      </w:r>
      <w:r>
        <w:t>ворсом</w:t>
      </w:r>
      <w:r>
        <w:rPr>
          <w:spacing w:val="-1"/>
        </w:rPr>
        <w:t xml:space="preserve"> </w:t>
      </w:r>
      <w:r>
        <w:t>в</w:t>
      </w:r>
      <w:r>
        <w:rPr>
          <w:spacing w:val="-1"/>
        </w:rPr>
        <w:t xml:space="preserve"> </w:t>
      </w:r>
      <w:r>
        <w:t>баночку,</w:t>
      </w:r>
      <w:r>
        <w:rPr>
          <w:spacing w:val="-1"/>
        </w:rPr>
        <w:t xml:space="preserve"> </w:t>
      </w:r>
      <w:r>
        <w:t>снимать</w:t>
      </w:r>
      <w:r>
        <w:rPr>
          <w:spacing w:val="-2"/>
        </w:rPr>
        <w:t xml:space="preserve"> </w:t>
      </w:r>
      <w:r>
        <w:t>лишнюю</w:t>
      </w:r>
      <w:r>
        <w:rPr>
          <w:spacing w:val="-2"/>
        </w:rPr>
        <w:t xml:space="preserve"> </w:t>
      </w:r>
      <w:r>
        <w:t>краску,</w:t>
      </w:r>
      <w:r>
        <w:rPr>
          <w:spacing w:val="-1"/>
        </w:rPr>
        <w:t xml:space="preserve"> </w:t>
      </w:r>
      <w:r>
        <w:t>прикасаясь</w:t>
      </w:r>
      <w:r>
        <w:rPr>
          <w:spacing w:val="-1"/>
        </w:rPr>
        <w:t xml:space="preserve"> </w:t>
      </w:r>
      <w:r>
        <w:t>ворсом к краю баночки.</w:t>
      </w:r>
    </w:p>
    <w:p w:rsidR="004D198F" w:rsidRDefault="00CD3198">
      <w:pPr>
        <w:pStyle w:val="a4"/>
        <w:numPr>
          <w:ilvl w:val="0"/>
          <w:numId w:val="160"/>
        </w:numPr>
        <w:tabs>
          <w:tab w:val="left" w:pos="1238"/>
        </w:tabs>
        <w:spacing w:line="322" w:lineRule="exact"/>
        <w:ind w:left="1238" w:hanging="308"/>
        <w:jc w:val="both"/>
        <w:rPr>
          <w:sz w:val="28"/>
        </w:rPr>
      </w:pPr>
      <w:r>
        <w:rPr>
          <w:spacing w:val="-2"/>
          <w:sz w:val="28"/>
        </w:rPr>
        <w:t>Лепка:</w:t>
      </w:r>
    </w:p>
    <w:p w:rsidR="004D198F" w:rsidRDefault="00CD3198">
      <w:pPr>
        <w:pStyle w:val="a3"/>
        <w:ind w:right="266"/>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D198F" w:rsidRDefault="00CD3198">
      <w:pPr>
        <w:pStyle w:val="a3"/>
        <w:spacing w:before="2" w:line="322" w:lineRule="exact"/>
        <w:ind w:firstLine="0"/>
        <w:jc w:val="left"/>
      </w:pPr>
      <w:r>
        <w:rPr>
          <w:u w:val="single"/>
        </w:rPr>
        <w:t>Конструктивная</w:t>
      </w:r>
      <w:r>
        <w:rPr>
          <w:spacing w:val="-11"/>
          <w:u w:val="single"/>
        </w:rPr>
        <w:t xml:space="preserve"> </w:t>
      </w:r>
      <w:r>
        <w:rPr>
          <w:spacing w:val="-2"/>
          <w:u w:val="single"/>
        </w:rPr>
        <w:t>деятельность.</w:t>
      </w:r>
    </w:p>
    <w:p w:rsidR="004D198F" w:rsidRDefault="00CD3198">
      <w:pPr>
        <w:pStyle w:val="a3"/>
        <w:ind w:right="268"/>
      </w:pPr>
      <w:r>
        <w:t>В процессе игры с настольным и</w:t>
      </w:r>
      <w:r>
        <w:rPr>
          <w:spacing w:val="-1"/>
        </w:rPr>
        <w:t xml:space="preserve"> </w:t>
      </w:r>
      <w:r>
        <w:t>напольным строительным</w:t>
      </w:r>
      <w:r>
        <w:rPr>
          <w:spacing w:val="-2"/>
        </w:rPr>
        <w:t xml:space="preserve"> </w:t>
      </w:r>
      <w:r>
        <w:t>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w:t>
      </w:r>
      <w:r>
        <w:rPr>
          <w:spacing w:val="40"/>
        </w:rPr>
        <w:t xml:space="preserve"> </w:t>
      </w:r>
      <w:r>
        <w:t>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w:t>
      </w:r>
      <w:r>
        <w:rPr>
          <w:spacing w:val="12"/>
        </w:rPr>
        <w:t xml:space="preserve"> </w:t>
      </w:r>
      <w:r>
        <w:t>(маленькие</w:t>
      </w:r>
      <w:r>
        <w:rPr>
          <w:spacing w:val="16"/>
        </w:rPr>
        <w:t xml:space="preserve"> </w:t>
      </w:r>
      <w:r>
        <w:t>машинки</w:t>
      </w:r>
      <w:r>
        <w:rPr>
          <w:spacing w:val="14"/>
        </w:rPr>
        <w:t xml:space="preserve"> </w:t>
      </w:r>
      <w:r>
        <w:t>для</w:t>
      </w:r>
      <w:r>
        <w:rPr>
          <w:spacing w:val="14"/>
        </w:rPr>
        <w:t xml:space="preserve"> </w:t>
      </w:r>
      <w:r>
        <w:t>маленьких</w:t>
      </w:r>
      <w:r>
        <w:rPr>
          <w:spacing w:val="15"/>
        </w:rPr>
        <w:t xml:space="preserve"> </w:t>
      </w:r>
      <w:r>
        <w:t>гаражей</w:t>
      </w:r>
      <w:r>
        <w:rPr>
          <w:spacing w:val="13"/>
        </w:rPr>
        <w:t xml:space="preserve"> </w:t>
      </w:r>
      <w:r>
        <w:t>и</w:t>
      </w:r>
      <w:r>
        <w:rPr>
          <w:spacing w:val="17"/>
        </w:rPr>
        <w:t xml:space="preserve"> </w:t>
      </w:r>
      <w:r>
        <w:t>тому</w:t>
      </w:r>
      <w:r>
        <w:rPr>
          <w:spacing w:val="12"/>
        </w:rPr>
        <w:t xml:space="preserve"> </w:t>
      </w:r>
      <w:r>
        <w:t>подобное).</w:t>
      </w:r>
      <w:r>
        <w:rPr>
          <w:spacing w:val="16"/>
        </w:rPr>
        <w:t xml:space="preserve"> </w:t>
      </w:r>
      <w:r>
        <w:rPr>
          <w:spacing w:val="-5"/>
        </w:rPr>
        <w:t>По</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окончании игры приучает убирать все на место. Знакомит детей с простейшими пластмассовыми конструкторами. Учит совместно с взрослым конструировать</w:t>
      </w:r>
      <w:r>
        <w:rPr>
          <w:spacing w:val="-6"/>
        </w:rPr>
        <w:t xml:space="preserve"> </w:t>
      </w:r>
      <w:r>
        <w:t>башенки,</w:t>
      </w:r>
      <w:r>
        <w:rPr>
          <w:spacing w:val="-3"/>
        </w:rPr>
        <w:t xml:space="preserve"> </w:t>
      </w:r>
      <w:r>
        <w:t>домики,</w:t>
      </w:r>
      <w:r>
        <w:rPr>
          <w:spacing w:val="-3"/>
        </w:rPr>
        <w:t xml:space="preserve"> </w:t>
      </w:r>
      <w:r>
        <w:t>машины.</w:t>
      </w:r>
      <w:r>
        <w:rPr>
          <w:spacing w:val="-5"/>
        </w:rPr>
        <w:t xml:space="preserve"> </w:t>
      </w:r>
      <w:r>
        <w:t>В</w:t>
      </w:r>
      <w:r>
        <w:rPr>
          <w:spacing w:val="-3"/>
        </w:rPr>
        <w:t xml:space="preserve"> </w:t>
      </w:r>
      <w:r>
        <w:t>летнее</w:t>
      </w:r>
      <w:r>
        <w:rPr>
          <w:spacing w:val="-3"/>
        </w:rPr>
        <w:t xml:space="preserve"> </w:t>
      </w:r>
      <w:r>
        <w:t>время</w:t>
      </w:r>
      <w:r>
        <w:rPr>
          <w:spacing w:val="-4"/>
        </w:rPr>
        <w:t xml:space="preserve"> </w:t>
      </w:r>
      <w:r>
        <w:t>педагог</w:t>
      </w:r>
      <w:r>
        <w:rPr>
          <w:spacing w:val="-4"/>
        </w:rPr>
        <w:t xml:space="preserve"> </w:t>
      </w:r>
      <w:r>
        <w:t>развивает интерес у детей к строительным играм с использованием природного материала (песок, вода, желуди, камешки и тому подобное).</w:t>
      </w:r>
    </w:p>
    <w:p w:rsidR="004D198F" w:rsidRDefault="00CD3198">
      <w:pPr>
        <w:pStyle w:val="a3"/>
        <w:spacing w:before="1" w:line="322" w:lineRule="exact"/>
        <w:ind w:firstLine="0"/>
        <w:jc w:val="left"/>
      </w:pPr>
      <w:r>
        <w:rPr>
          <w:u w:val="single"/>
        </w:rPr>
        <w:t>Музыкальная</w:t>
      </w:r>
      <w:r>
        <w:rPr>
          <w:spacing w:val="-6"/>
          <w:u w:val="single"/>
        </w:rPr>
        <w:t xml:space="preserve"> </w:t>
      </w:r>
      <w:r>
        <w:rPr>
          <w:spacing w:val="-2"/>
          <w:u w:val="single"/>
        </w:rPr>
        <w:t>деятельность.</w:t>
      </w:r>
    </w:p>
    <w:p w:rsidR="004D198F" w:rsidRDefault="00CD3198">
      <w:pPr>
        <w:pStyle w:val="a4"/>
        <w:numPr>
          <w:ilvl w:val="0"/>
          <w:numId w:val="159"/>
        </w:numPr>
        <w:tabs>
          <w:tab w:val="left" w:pos="1295"/>
        </w:tabs>
        <w:ind w:right="267" w:firstLine="707"/>
        <w:jc w:val="both"/>
        <w:rPr>
          <w:sz w:val="28"/>
        </w:rPr>
      </w:pPr>
      <w:r>
        <w:rPr>
          <w:sz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D198F" w:rsidRDefault="00CD3198">
      <w:pPr>
        <w:pStyle w:val="a4"/>
        <w:numPr>
          <w:ilvl w:val="0"/>
          <w:numId w:val="159"/>
        </w:numPr>
        <w:tabs>
          <w:tab w:val="left" w:pos="1352"/>
        </w:tabs>
        <w:ind w:right="271" w:firstLine="707"/>
        <w:jc w:val="both"/>
        <w:rPr>
          <w:sz w:val="28"/>
        </w:rPr>
      </w:pPr>
      <w:r>
        <w:rPr>
          <w:sz w:val="28"/>
        </w:rPr>
        <w:t>Пение:</w:t>
      </w:r>
      <w:r>
        <w:rPr>
          <w:spacing w:val="-3"/>
          <w:sz w:val="28"/>
        </w:rPr>
        <w:t xml:space="preserve"> </w:t>
      </w:r>
      <w:r>
        <w:rPr>
          <w:sz w:val="28"/>
        </w:rPr>
        <w:t>педагог</w:t>
      </w:r>
      <w:r>
        <w:rPr>
          <w:spacing w:val="-4"/>
          <w:sz w:val="28"/>
        </w:rPr>
        <w:t xml:space="preserve"> </w:t>
      </w:r>
      <w:r>
        <w:rPr>
          <w:sz w:val="28"/>
        </w:rPr>
        <w:t>вызывает</w:t>
      </w:r>
      <w:r>
        <w:rPr>
          <w:spacing w:val="-5"/>
          <w:sz w:val="28"/>
        </w:rPr>
        <w:t xml:space="preserve"> </w:t>
      </w:r>
      <w:r>
        <w:rPr>
          <w:sz w:val="28"/>
        </w:rPr>
        <w:t>активность</w:t>
      </w:r>
      <w:r>
        <w:rPr>
          <w:spacing w:val="-5"/>
          <w:sz w:val="28"/>
        </w:rPr>
        <w:t xml:space="preserve"> </w:t>
      </w:r>
      <w:r>
        <w:rPr>
          <w:sz w:val="28"/>
        </w:rPr>
        <w:t>детей</w:t>
      </w:r>
      <w:r>
        <w:rPr>
          <w:spacing w:val="-4"/>
          <w:sz w:val="28"/>
        </w:rPr>
        <w:t xml:space="preserve"> </w:t>
      </w:r>
      <w:r>
        <w:rPr>
          <w:sz w:val="28"/>
        </w:rPr>
        <w:t>при</w:t>
      </w:r>
      <w:r>
        <w:rPr>
          <w:spacing w:val="-4"/>
          <w:sz w:val="28"/>
        </w:rPr>
        <w:t xml:space="preserve"> </w:t>
      </w:r>
      <w:r>
        <w:rPr>
          <w:sz w:val="28"/>
        </w:rPr>
        <w:t>подпевании</w:t>
      </w:r>
      <w:r>
        <w:rPr>
          <w:spacing w:val="-6"/>
          <w:sz w:val="28"/>
        </w:rPr>
        <w:t xml:space="preserve"> </w:t>
      </w:r>
      <w:r>
        <w:rPr>
          <w:sz w:val="28"/>
        </w:rPr>
        <w:t>и</w:t>
      </w:r>
      <w:r>
        <w:rPr>
          <w:spacing w:val="-4"/>
          <w:sz w:val="28"/>
        </w:rPr>
        <w:t xml:space="preserve"> </w:t>
      </w:r>
      <w:r>
        <w:rPr>
          <w:sz w:val="28"/>
        </w:rPr>
        <w:t>пении; развивает умение подпевать фразы в песне (совместно с педагогом); поощряет сольное пение.</w:t>
      </w:r>
    </w:p>
    <w:p w:rsidR="004D198F" w:rsidRDefault="00CD3198">
      <w:pPr>
        <w:pStyle w:val="a4"/>
        <w:numPr>
          <w:ilvl w:val="0"/>
          <w:numId w:val="159"/>
        </w:numPr>
        <w:tabs>
          <w:tab w:val="left" w:pos="1251"/>
        </w:tabs>
        <w:spacing w:before="2"/>
        <w:ind w:right="262" w:firstLine="707"/>
        <w:jc w:val="both"/>
        <w:rPr>
          <w:sz w:val="28"/>
        </w:rPr>
      </w:pPr>
      <w:r>
        <w:rPr>
          <w:sz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еѐ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D198F" w:rsidRDefault="00CD3198">
      <w:pPr>
        <w:pStyle w:val="a3"/>
        <w:spacing w:line="321" w:lineRule="exact"/>
        <w:ind w:firstLine="0"/>
        <w:jc w:val="left"/>
      </w:pPr>
      <w:r>
        <w:rPr>
          <w:u w:val="single"/>
        </w:rPr>
        <w:t>Театрализованная</w:t>
      </w:r>
      <w:r>
        <w:rPr>
          <w:spacing w:val="-11"/>
          <w:u w:val="single"/>
        </w:rPr>
        <w:t xml:space="preserve"> </w:t>
      </w:r>
      <w:r>
        <w:rPr>
          <w:spacing w:val="-2"/>
          <w:u w:val="single"/>
        </w:rPr>
        <w:t>деятельность.</w:t>
      </w:r>
    </w:p>
    <w:p w:rsidR="004D198F" w:rsidRDefault="00CD3198">
      <w:pPr>
        <w:pStyle w:val="a3"/>
        <w:spacing w:before="2"/>
        <w:ind w:right="262"/>
      </w:pPr>
      <w:r>
        <w:t>Педагог пробуждает интерес детей к театрализованной игре, создает условия для еѐ проведения. Формирует умение следить за развитием</w:t>
      </w:r>
      <w:r>
        <w:rPr>
          <w:spacing w:val="40"/>
        </w:rPr>
        <w:t xml:space="preserve"> </w:t>
      </w:r>
      <w:r>
        <w:t>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D198F" w:rsidRDefault="00CD3198">
      <w:pPr>
        <w:pStyle w:val="a3"/>
        <w:spacing w:line="321" w:lineRule="exact"/>
        <w:ind w:firstLine="0"/>
        <w:jc w:val="left"/>
      </w:pPr>
      <w:r>
        <w:rPr>
          <w:u w:val="single"/>
        </w:rPr>
        <w:t>Культурно-досуговая</w:t>
      </w:r>
      <w:r>
        <w:rPr>
          <w:spacing w:val="-13"/>
          <w:u w:val="single"/>
        </w:rPr>
        <w:t xml:space="preserve"> </w:t>
      </w:r>
      <w:r>
        <w:rPr>
          <w:spacing w:val="-2"/>
          <w:u w:val="single"/>
        </w:rPr>
        <w:t>деятельность.</w:t>
      </w:r>
    </w:p>
    <w:p w:rsidR="004D198F" w:rsidRDefault="00CD3198">
      <w:pPr>
        <w:pStyle w:val="a3"/>
        <w:spacing w:before="1"/>
        <w:ind w:right="265"/>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w:t>
      </w:r>
      <w:r>
        <w:rPr>
          <w:spacing w:val="80"/>
        </w:rPr>
        <w:t xml:space="preserve"> </w:t>
      </w:r>
      <w:r>
        <w:t>спортивных)</w:t>
      </w:r>
      <w:r>
        <w:rPr>
          <w:spacing w:val="80"/>
        </w:rPr>
        <w:t xml:space="preserve"> </w:t>
      </w:r>
      <w:r>
        <w:t>и</w:t>
      </w:r>
      <w:r>
        <w:rPr>
          <w:spacing w:val="80"/>
        </w:rPr>
        <w:t xml:space="preserve"> </w:t>
      </w:r>
      <w:r>
        <w:t>праздниках.</w:t>
      </w:r>
      <w:r>
        <w:rPr>
          <w:spacing w:val="80"/>
        </w:rPr>
        <w:t xml:space="preserve"> </w:t>
      </w:r>
      <w:r>
        <w:t>Развивает</w:t>
      </w:r>
      <w:r>
        <w:rPr>
          <w:spacing w:val="80"/>
        </w:rPr>
        <w:t xml:space="preserve"> </w:t>
      </w:r>
      <w:r>
        <w:t>умение</w:t>
      </w:r>
      <w:r>
        <w:rPr>
          <w:spacing w:val="80"/>
        </w:rPr>
        <w:t xml:space="preserve"> </w:t>
      </w:r>
      <w:r>
        <w:t>следить</w:t>
      </w:r>
      <w:r>
        <w:rPr>
          <w:spacing w:val="80"/>
        </w:rPr>
        <w:t xml:space="preserve"> </w:t>
      </w:r>
      <w:r>
        <w:t>за</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0" w:firstLine="0"/>
      </w:pPr>
      <w:r>
        <w:lastRenderedPageBreak/>
        <w:t>действиями игрушек, сказочных героев, адекватно реагировать на них. Формирует навык перевоплощения детей в образы сказочных героев.</w:t>
      </w:r>
    </w:p>
    <w:p w:rsidR="004D198F" w:rsidRDefault="004D198F">
      <w:pPr>
        <w:pStyle w:val="a3"/>
        <w:spacing w:before="2"/>
        <w:ind w:left="0" w:firstLine="0"/>
        <w:jc w:val="left"/>
      </w:pPr>
    </w:p>
    <w:p w:rsidR="004D198F" w:rsidRDefault="00CD3198">
      <w:pPr>
        <w:pStyle w:val="Heading2"/>
        <w:spacing w:before="1"/>
      </w:pPr>
      <w:r>
        <w:t>От</w:t>
      </w:r>
      <w:r>
        <w:rPr>
          <w:spacing w:val="-2"/>
        </w:rPr>
        <w:t xml:space="preserve"> </w:t>
      </w:r>
      <w:r>
        <w:t>3</w:t>
      </w:r>
      <w:r>
        <w:rPr>
          <w:spacing w:val="-3"/>
        </w:rPr>
        <w:t xml:space="preserve"> </w:t>
      </w:r>
      <w:r>
        <w:t>лет</w:t>
      </w:r>
      <w:r>
        <w:rPr>
          <w:spacing w:val="1"/>
        </w:rPr>
        <w:t xml:space="preserve"> </w:t>
      </w:r>
      <w:r>
        <w:t>до</w:t>
      </w:r>
      <w:r>
        <w:rPr>
          <w:spacing w:val="-2"/>
        </w:rPr>
        <w:t xml:space="preserve"> </w:t>
      </w:r>
      <w:r>
        <w:t>4</w:t>
      </w:r>
      <w:r>
        <w:rPr>
          <w:spacing w:val="-3"/>
        </w:rPr>
        <w:t xml:space="preserve"> </w:t>
      </w:r>
      <w:r>
        <w:rPr>
          <w:spacing w:val="-4"/>
        </w:rPr>
        <w:t>лет.</w:t>
      </w:r>
    </w:p>
    <w:p w:rsidR="004D198F" w:rsidRDefault="00CD3198">
      <w:pPr>
        <w:pStyle w:val="a3"/>
        <w:spacing w:line="318" w:lineRule="exact"/>
        <w:ind w:left="930" w:firstLine="0"/>
        <w:rPr>
          <w:i/>
        </w:rPr>
      </w:pPr>
      <w:r>
        <w:t>В</w:t>
      </w:r>
      <w:r>
        <w:rPr>
          <w:spacing w:val="-6"/>
        </w:rPr>
        <w:t xml:space="preserve"> </w:t>
      </w:r>
      <w:r>
        <w:t>области</w:t>
      </w:r>
      <w:r>
        <w:rPr>
          <w:spacing w:val="-5"/>
        </w:rPr>
        <w:t xml:space="preserve"> </w:t>
      </w:r>
      <w:r>
        <w:t>художественно-эстетического</w:t>
      </w:r>
      <w:r>
        <w:rPr>
          <w:spacing w:val="-2"/>
        </w:rPr>
        <w:t xml:space="preserve"> </w:t>
      </w:r>
      <w:r>
        <w:t>развития</w:t>
      </w:r>
      <w:r>
        <w:rPr>
          <w:spacing w:val="-3"/>
        </w:rPr>
        <w:t xml:space="preserve"> </w:t>
      </w:r>
      <w:r>
        <w:t>основными</w:t>
      </w:r>
      <w:r>
        <w:rPr>
          <w:spacing w:val="1"/>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58"/>
        </w:numPr>
        <w:tabs>
          <w:tab w:val="left" w:pos="1233"/>
        </w:tabs>
        <w:ind w:left="1233" w:hanging="303"/>
        <w:jc w:val="both"/>
        <w:rPr>
          <w:sz w:val="28"/>
        </w:rPr>
      </w:pPr>
      <w:r>
        <w:rPr>
          <w:sz w:val="28"/>
        </w:rPr>
        <w:t>приобщение</w:t>
      </w:r>
      <w:r>
        <w:rPr>
          <w:spacing w:val="-5"/>
          <w:sz w:val="28"/>
        </w:rPr>
        <w:t xml:space="preserve"> </w:t>
      </w:r>
      <w:r>
        <w:rPr>
          <w:sz w:val="28"/>
        </w:rPr>
        <w:t>к</w:t>
      </w:r>
      <w:r>
        <w:rPr>
          <w:spacing w:val="-4"/>
          <w:sz w:val="28"/>
        </w:rPr>
        <w:t xml:space="preserve"> </w:t>
      </w:r>
      <w:r>
        <w:rPr>
          <w:spacing w:val="-2"/>
          <w:sz w:val="28"/>
        </w:rPr>
        <w:t>искусству:</w:t>
      </w:r>
    </w:p>
    <w:p w:rsidR="004D198F" w:rsidRDefault="00CD3198">
      <w:pPr>
        <w:pStyle w:val="a4"/>
        <w:numPr>
          <w:ilvl w:val="1"/>
          <w:numId w:val="158"/>
        </w:numPr>
        <w:tabs>
          <w:tab w:val="left" w:pos="1214"/>
        </w:tabs>
        <w:spacing w:before="1"/>
        <w:ind w:right="272" w:firstLine="707"/>
        <w:rPr>
          <w:sz w:val="28"/>
        </w:rPr>
      </w:pPr>
      <w:r>
        <w:rPr>
          <w:sz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D198F" w:rsidRDefault="00CD3198">
      <w:pPr>
        <w:pStyle w:val="a4"/>
        <w:numPr>
          <w:ilvl w:val="1"/>
          <w:numId w:val="158"/>
        </w:numPr>
        <w:tabs>
          <w:tab w:val="left" w:pos="1214"/>
        </w:tabs>
        <w:ind w:right="272" w:firstLine="707"/>
        <w:rPr>
          <w:sz w:val="28"/>
        </w:rPr>
      </w:pPr>
      <w:r>
        <w:rPr>
          <w:sz w:val="28"/>
        </w:rPr>
        <w:t>формировать понимание красоты произведений искусства, потребность общения с искусством;</w:t>
      </w:r>
    </w:p>
    <w:p w:rsidR="004D198F" w:rsidRDefault="00CD3198">
      <w:pPr>
        <w:pStyle w:val="a4"/>
        <w:numPr>
          <w:ilvl w:val="1"/>
          <w:numId w:val="158"/>
        </w:numPr>
        <w:tabs>
          <w:tab w:val="left" w:pos="1214"/>
        </w:tabs>
        <w:ind w:right="266" w:firstLine="707"/>
        <w:rPr>
          <w:sz w:val="28"/>
        </w:rPr>
      </w:pPr>
      <w:r>
        <w:rPr>
          <w:sz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D198F" w:rsidRDefault="00CD3198">
      <w:pPr>
        <w:pStyle w:val="a4"/>
        <w:numPr>
          <w:ilvl w:val="1"/>
          <w:numId w:val="158"/>
        </w:numPr>
        <w:tabs>
          <w:tab w:val="left" w:pos="1214"/>
        </w:tabs>
        <w:ind w:right="271" w:firstLine="707"/>
        <w:rPr>
          <w:sz w:val="28"/>
        </w:rPr>
      </w:pPr>
      <w:r>
        <w:rPr>
          <w:sz w:val="28"/>
        </w:rPr>
        <w:t>формировать</w:t>
      </w:r>
      <w:r>
        <w:rPr>
          <w:spacing w:val="-1"/>
          <w:sz w:val="28"/>
        </w:rPr>
        <w:t xml:space="preserve"> </w:t>
      </w:r>
      <w:r>
        <w:rPr>
          <w:sz w:val="28"/>
        </w:rPr>
        <w:t>патриотическое</w:t>
      </w:r>
      <w:r>
        <w:rPr>
          <w:spacing w:val="-1"/>
          <w:sz w:val="28"/>
        </w:rPr>
        <w:t xml:space="preserve"> </w:t>
      </w:r>
      <w:r>
        <w:rPr>
          <w:sz w:val="28"/>
        </w:rPr>
        <w:t>отношение и чувство сопричастности</w:t>
      </w:r>
      <w:r>
        <w:rPr>
          <w:spacing w:val="-1"/>
          <w:sz w:val="28"/>
        </w:rPr>
        <w:t xml:space="preserve"> </w:t>
      </w:r>
      <w:r>
        <w:rPr>
          <w:sz w:val="28"/>
        </w:rPr>
        <w:t>к природе родного края, к семье в процессе музыкальной, изобразительной, театрализованной деятельности;</w:t>
      </w:r>
    </w:p>
    <w:p w:rsidR="004D198F" w:rsidRDefault="00CD3198">
      <w:pPr>
        <w:pStyle w:val="a4"/>
        <w:numPr>
          <w:ilvl w:val="1"/>
          <w:numId w:val="158"/>
        </w:numPr>
        <w:tabs>
          <w:tab w:val="left" w:pos="1214"/>
        </w:tabs>
        <w:ind w:right="270" w:firstLine="707"/>
        <w:rPr>
          <w:sz w:val="28"/>
        </w:rPr>
      </w:pPr>
      <w:r>
        <w:rPr>
          <w:sz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D198F" w:rsidRDefault="00CD3198">
      <w:pPr>
        <w:pStyle w:val="a4"/>
        <w:numPr>
          <w:ilvl w:val="1"/>
          <w:numId w:val="158"/>
        </w:numPr>
        <w:tabs>
          <w:tab w:val="left" w:pos="1214"/>
        </w:tabs>
        <w:ind w:right="271" w:firstLine="707"/>
        <w:rPr>
          <w:sz w:val="28"/>
        </w:rPr>
      </w:pPr>
      <w:r>
        <w:rPr>
          <w:sz w:val="28"/>
        </w:rPr>
        <w:t>готовить детей к посещению кукольного театра, выставки детских работ и так</w:t>
      </w:r>
    </w:p>
    <w:p w:rsidR="004D198F" w:rsidRDefault="00CD3198">
      <w:pPr>
        <w:pStyle w:val="a4"/>
        <w:numPr>
          <w:ilvl w:val="1"/>
          <w:numId w:val="158"/>
        </w:numPr>
        <w:tabs>
          <w:tab w:val="left" w:pos="1215"/>
        </w:tabs>
        <w:spacing w:line="321" w:lineRule="exact"/>
        <w:ind w:left="1215" w:hanging="285"/>
        <w:rPr>
          <w:sz w:val="28"/>
        </w:rPr>
      </w:pPr>
      <w:r>
        <w:rPr>
          <w:spacing w:val="-2"/>
          <w:sz w:val="28"/>
        </w:rPr>
        <w:t>далее;</w:t>
      </w:r>
    </w:p>
    <w:p w:rsidR="004D198F" w:rsidRDefault="00CD3198">
      <w:pPr>
        <w:pStyle w:val="a4"/>
        <w:numPr>
          <w:ilvl w:val="1"/>
          <w:numId w:val="158"/>
        </w:numPr>
        <w:tabs>
          <w:tab w:val="left" w:pos="1214"/>
        </w:tabs>
        <w:spacing w:line="242" w:lineRule="auto"/>
        <w:ind w:right="273" w:firstLine="707"/>
        <w:rPr>
          <w:sz w:val="28"/>
        </w:rPr>
      </w:pPr>
      <w:r>
        <w:rPr>
          <w:sz w:val="28"/>
        </w:rPr>
        <w:t>приобщать детей к участию в концертах, праздниках в семье и ДОО: исполнение танца, песни, чтение стихов;</w:t>
      </w:r>
    </w:p>
    <w:p w:rsidR="004D198F" w:rsidRDefault="00CD3198">
      <w:pPr>
        <w:pStyle w:val="a4"/>
        <w:numPr>
          <w:ilvl w:val="0"/>
          <w:numId w:val="158"/>
        </w:numPr>
        <w:tabs>
          <w:tab w:val="left" w:pos="1262"/>
        </w:tabs>
        <w:spacing w:line="317" w:lineRule="exact"/>
        <w:ind w:left="1262" w:hanging="332"/>
        <w:jc w:val="both"/>
        <w:rPr>
          <w:sz w:val="28"/>
        </w:rPr>
      </w:pPr>
      <w:r>
        <w:rPr>
          <w:sz w:val="28"/>
        </w:rPr>
        <w:t>изобразительная</w:t>
      </w:r>
      <w:r>
        <w:rPr>
          <w:spacing w:val="-14"/>
          <w:sz w:val="28"/>
        </w:rPr>
        <w:t xml:space="preserve"> </w:t>
      </w:r>
      <w:r>
        <w:rPr>
          <w:spacing w:val="-2"/>
          <w:sz w:val="28"/>
        </w:rPr>
        <w:t>деятельность:</w:t>
      </w:r>
    </w:p>
    <w:p w:rsidR="004D198F" w:rsidRDefault="00CD3198">
      <w:pPr>
        <w:pStyle w:val="a4"/>
        <w:numPr>
          <w:ilvl w:val="1"/>
          <w:numId w:val="158"/>
        </w:numPr>
        <w:tabs>
          <w:tab w:val="left" w:pos="1214"/>
        </w:tabs>
        <w:ind w:right="270" w:firstLine="707"/>
        <w:rPr>
          <w:sz w:val="28"/>
        </w:rPr>
      </w:pPr>
      <w:r>
        <w:rPr>
          <w:sz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D198F" w:rsidRDefault="00CD3198">
      <w:pPr>
        <w:pStyle w:val="a4"/>
        <w:numPr>
          <w:ilvl w:val="1"/>
          <w:numId w:val="158"/>
        </w:numPr>
        <w:tabs>
          <w:tab w:val="left" w:pos="1214"/>
        </w:tabs>
        <w:ind w:right="266" w:firstLine="707"/>
        <w:rPr>
          <w:sz w:val="28"/>
        </w:rPr>
      </w:pPr>
      <w:r>
        <w:rPr>
          <w:sz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D198F" w:rsidRDefault="00CD3198">
      <w:pPr>
        <w:pStyle w:val="a4"/>
        <w:numPr>
          <w:ilvl w:val="1"/>
          <w:numId w:val="158"/>
        </w:numPr>
        <w:tabs>
          <w:tab w:val="left" w:pos="1214"/>
        </w:tabs>
        <w:ind w:right="267" w:firstLine="707"/>
        <w:rPr>
          <w:sz w:val="28"/>
        </w:rPr>
      </w:pPr>
      <w:r>
        <w:rPr>
          <w:sz w:val="28"/>
        </w:rPr>
        <w:t xml:space="preserve">формировать умение у детей в рисовании, лепке, аппликации изображать простые предметы и явления, передавая их образную </w:t>
      </w:r>
      <w:r>
        <w:rPr>
          <w:spacing w:val="-2"/>
          <w:sz w:val="28"/>
        </w:rPr>
        <w:t>выразительность;</w:t>
      </w:r>
    </w:p>
    <w:p w:rsidR="004D198F" w:rsidRDefault="00CD3198">
      <w:pPr>
        <w:pStyle w:val="a4"/>
        <w:numPr>
          <w:ilvl w:val="1"/>
          <w:numId w:val="158"/>
        </w:numPr>
        <w:tabs>
          <w:tab w:val="left" w:pos="1214"/>
        </w:tabs>
        <w:ind w:right="273" w:firstLine="707"/>
        <w:rPr>
          <w:sz w:val="28"/>
        </w:rPr>
      </w:pPr>
      <w:r>
        <w:rPr>
          <w:sz w:val="28"/>
        </w:rPr>
        <w:t>находить</w:t>
      </w:r>
      <w:r>
        <w:rPr>
          <w:spacing w:val="-3"/>
          <w:sz w:val="28"/>
        </w:rPr>
        <w:t xml:space="preserve"> </w:t>
      </w:r>
      <w:r>
        <w:rPr>
          <w:sz w:val="28"/>
        </w:rPr>
        <w:t>связь</w:t>
      </w:r>
      <w:r>
        <w:rPr>
          <w:spacing w:val="-3"/>
          <w:sz w:val="28"/>
        </w:rPr>
        <w:t xml:space="preserve"> </w:t>
      </w:r>
      <w:r>
        <w:rPr>
          <w:sz w:val="28"/>
        </w:rPr>
        <w:t>между</w:t>
      </w:r>
      <w:r>
        <w:rPr>
          <w:spacing w:val="-6"/>
          <w:sz w:val="28"/>
        </w:rPr>
        <w:t xml:space="preserve"> </w:t>
      </w:r>
      <w:r>
        <w:rPr>
          <w:sz w:val="28"/>
        </w:rPr>
        <w:t>предметами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окружающего</w:t>
      </w:r>
      <w:r>
        <w:rPr>
          <w:spacing w:val="-1"/>
          <w:sz w:val="28"/>
        </w:rPr>
        <w:t xml:space="preserve"> </w:t>
      </w:r>
      <w:r>
        <w:rPr>
          <w:sz w:val="28"/>
        </w:rPr>
        <w:t>мира</w:t>
      </w:r>
      <w:r>
        <w:rPr>
          <w:spacing w:val="-3"/>
          <w:sz w:val="28"/>
        </w:rPr>
        <w:t xml:space="preserve"> </w:t>
      </w:r>
      <w:r>
        <w:rPr>
          <w:sz w:val="28"/>
        </w:rPr>
        <w:t>и их изображениями (в рисунке, лепке, аппликации);</w:t>
      </w:r>
    </w:p>
    <w:p w:rsidR="004D198F" w:rsidRDefault="00CD3198">
      <w:pPr>
        <w:pStyle w:val="a4"/>
        <w:numPr>
          <w:ilvl w:val="1"/>
          <w:numId w:val="158"/>
        </w:numPr>
        <w:tabs>
          <w:tab w:val="left" w:pos="1214"/>
        </w:tabs>
        <w:spacing w:before="1"/>
        <w:ind w:right="265" w:firstLine="707"/>
        <w:rPr>
          <w:sz w:val="28"/>
        </w:rPr>
      </w:pPr>
      <w:r>
        <w:rPr>
          <w:sz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58"/>
        </w:numPr>
        <w:tabs>
          <w:tab w:val="left" w:pos="1214"/>
        </w:tabs>
        <w:spacing w:before="67"/>
        <w:ind w:right="268" w:firstLine="707"/>
        <w:rPr>
          <w:sz w:val="28"/>
        </w:rPr>
      </w:pPr>
      <w:r>
        <w:rPr>
          <w:sz w:val="28"/>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D198F" w:rsidRDefault="00CD3198">
      <w:pPr>
        <w:pStyle w:val="a4"/>
        <w:numPr>
          <w:ilvl w:val="1"/>
          <w:numId w:val="158"/>
        </w:numPr>
        <w:tabs>
          <w:tab w:val="left" w:pos="1214"/>
        </w:tabs>
        <w:spacing w:before="2"/>
        <w:ind w:right="267" w:firstLine="707"/>
        <w:rPr>
          <w:sz w:val="28"/>
        </w:rPr>
      </w:pPr>
      <w:r>
        <w:rPr>
          <w:sz w:val="28"/>
        </w:rPr>
        <w:t>вызывать у детей положительный эмоциональный отклик на красоту природы,</w:t>
      </w:r>
      <w:r>
        <w:rPr>
          <w:spacing w:val="-3"/>
          <w:sz w:val="28"/>
        </w:rPr>
        <w:t xml:space="preserve"> </w:t>
      </w:r>
      <w:r>
        <w:rPr>
          <w:sz w:val="28"/>
        </w:rPr>
        <w:t>произведения</w:t>
      </w:r>
      <w:r>
        <w:rPr>
          <w:spacing w:val="-2"/>
          <w:sz w:val="28"/>
        </w:rPr>
        <w:t xml:space="preserve"> </w:t>
      </w:r>
      <w:r>
        <w:rPr>
          <w:sz w:val="28"/>
        </w:rPr>
        <w:t>искусства</w:t>
      </w:r>
      <w:r>
        <w:rPr>
          <w:spacing w:val="-1"/>
          <w:sz w:val="28"/>
        </w:rPr>
        <w:t xml:space="preserve"> </w:t>
      </w:r>
      <w:r>
        <w:rPr>
          <w:sz w:val="28"/>
        </w:rPr>
        <w:t>(книжные</w:t>
      </w:r>
      <w:r>
        <w:rPr>
          <w:spacing w:val="-3"/>
          <w:sz w:val="28"/>
        </w:rPr>
        <w:t xml:space="preserve"> </w:t>
      </w:r>
      <w:r>
        <w:rPr>
          <w:sz w:val="28"/>
        </w:rPr>
        <w:t>иллюстрации,</w:t>
      </w:r>
      <w:r>
        <w:rPr>
          <w:spacing w:val="-3"/>
          <w:sz w:val="28"/>
        </w:rPr>
        <w:t xml:space="preserve"> </w:t>
      </w:r>
      <w:r>
        <w:rPr>
          <w:sz w:val="28"/>
        </w:rPr>
        <w:t>изделия</w:t>
      </w:r>
      <w:r>
        <w:rPr>
          <w:spacing w:val="-2"/>
          <w:sz w:val="28"/>
        </w:rPr>
        <w:t xml:space="preserve"> </w:t>
      </w:r>
      <w:r>
        <w:rPr>
          <w:sz w:val="28"/>
        </w:rPr>
        <w:t>народных промыслов, предметы быта и другое);</w:t>
      </w:r>
    </w:p>
    <w:p w:rsidR="004D198F" w:rsidRDefault="00CD3198">
      <w:pPr>
        <w:pStyle w:val="a4"/>
        <w:numPr>
          <w:ilvl w:val="1"/>
          <w:numId w:val="158"/>
        </w:numPr>
        <w:tabs>
          <w:tab w:val="left" w:pos="1214"/>
        </w:tabs>
        <w:spacing w:line="242" w:lineRule="auto"/>
        <w:ind w:right="273" w:firstLine="707"/>
        <w:rPr>
          <w:sz w:val="28"/>
        </w:rPr>
      </w:pPr>
      <w:r>
        <w:rPr>
          <w:sz w:val="28"/>
        </w:rPr>
        <w:t>формировать умение у детей создавать как индивидуальные, так и коллективные композиции в рисунках, лепке, аппликации;</w:t>
      </w:r>
    </w:p>
    <w:p w:rsidR="004D198F" w:rsidRDefault="00CD3198">
      <w:pPr>
        <w:pStyle w:val="a4"/>
        <w:numPr>
          <w:ilvl w:val="1"/>
          <w:numId w:val="158"/>
        </w:numPr>
        <w:tabs>
          <w:tab w:val="left" w:pos="1214"/>
        </w:tabs>
        <w:ind w:right="268" w:firstLine="707"/>
        <w:rPr>
          <w:sz w:val="28"/>
        </w:rPr>
      </w:pPr>
      <w:r>
        <w:rPr>
          <w:sz w:val="28"/>
        </w:rPr>
        <w:t>знакомить детей с народной игрушкой (филимоновской,</w:t>
      </w:r>
      <w:r>
        <w:rPr>
          <w:spacing w:val="40"/>
          <w:sz w:val="28"/>
        </w:rPr>
        <w:t xml:space="preserve"> </w:t>
      </w:r>
      <w:r>
        <w:rPr>
          <w:sz w:val="28"/>
        </w:rPr>
        <w:t xml:space="preserve">дымковской, семеновской, богородской) для обогащения зрительных впечатлений и показа условно-обобщенной трактовки художественных </w:t>
      </w:r>
      <w:r>
        <w:rPr>
          <w:spacing w:val="-2"/>
          <w:sz w:val="28"/>
        </w:rPr>
        <w:t>образов;</w:t>
      </w:r>
    </w:p>
    <w:p w:rsidR="004D198F" w:rsidRDefault="00CD3198">
      <w:pPr>
        <w:pStyle w:val="a4"/>
        <w:numPr>
          <w:ilvl w:val="1"/>
          <w:numId w:val="158"/>
        </w:numPr>
        <w:tabs>
          <w:tab w:val="left" w:pos="1214"/>
        </w:tabs>
        <w:spacing w:line="242" w:lineRule="auto"/>
        <w:ind w:right="263" w:firstLine="707"/>
        <w:rPr>
          <w:sz w:val="28"/>
        </w:rPr>
      </w:pPr>
      <w:r>
        <w:rPr>
          <w:sz w:val="28"/>
        </w:rPr>
        <w:t xml:space="preserve">переводить детей от рисования-подражания к самостоятельному </w:t>
      </w:r>
      <w:r>
        <w:rPr>
          <w:spacing w:val="-2"/>
          <w:sz w:val="28"/>
        </w:rPr>
        <w:t>творчеству;</w:t>
      </w:r>
    </w:p>
    <w:p w:rsidR="004D198F" w:rsidRDefault="00CD3198">
      <w:pPr>
        <w:pStyle w:val="a4"/>
        <w:numPr>
          <w:ilvl w:val="0"/>
          <w:numId w:val="158"/>
        </w:numPr>
        <w:tabs>
          <w:tab w:val="left" w:pos="1243"/>
        </w:tabs>
        <w:spacing w:line="318" w:lineRule="exact"/>
        <w:ind w:left="1243" w:hanging="313"/>
        <w:jc w:val="both"/>
        <w:rPr>
          <w:sz w:val="28"/>
        </w:rPr>
      </w:pPr>
      <w:r>
        <w:rPr>
          <w:sz w:val="28"/>
        </w:rPr>
        <w:t>конструктивная</w:t>
      </w:r>
      <w:r>
        <w:rPr>
          <w:spacing w:val="-10"/>
          <w:sz w:val="28"/>
        </w:rPr>
        <w:t xml:space="preserve"> </w:t>
      </w:r>
      <w:r>
        <w:rPr>
          <w:spacing w:val="-2"/>
          <w:sz w:val="28"/>
        </w:rPr>
        <w:t>деятельность:</w:t>
      </w:r>
    </w:p>
    <w:p w:rsidR="004D198F" w:rsidRDefault="00CD3198">
      <w:pPr>
        <w:pStyle w:val="a4"/>
        <w:numPr>
          <w:ilvl w:val="0"/>
          <w:numId w:val="157"/>
        </w:numPr>
        <w:tabs>
          <w:tab w:val="left" w:pos="1214"/>
        </w:tabs>
        <w:spacing w:line="322" w:lineRule="exact"/>
        <w:ind w:left="1214" w:hanging="426"/>
        <w:rPr>
          <w:sz w:val="28"/>
        </w:rPr>
      </w:pPr>
      <w:r>
        <w:rPr>
          <w:sz w:val="28"/>
        </w:rPr>
        <w:t>совершенствовать</w:t>
      </w:r>
      <w:r>
        <w:rPr>
          <w:spacing w:val="-11"/>
          <w:sz w:val="28"/>
        </w:rPr>
        <w:t xml:space="preserve"> </w:t>
      </w:r>
      <w:r>
        <w:rPr>
          <w:sz w:val="28"/>
        </w:rPr>
        <w:t>у</w:t>
      </w:r>
      <w:r>
        <w:rPr>
          <w:spacing w:val="-11"/>
          <w:sz w:val="28"/>
        </w:rPr>
        <w:t xml:space="preserve"> </w:t>
      </w:r>
      <w:r>
        <w:rPr>
          <w:sz w:val="28"/>
        </w:rPr>
        <w:t>детей</w:t>
      </w:r>
      <w:r>
        <w:rPr>
          <w:spacing w:val="-7"/>
          <w:sz w:val="28"/>
        </w:rPr>
        <w:t xml:space="preserve"> </w:t>
      </w:r>
      <w:r>
        <w:rPr>
          <w:sz w:val="28"/>
        </w:rPr>
        <w:t>конструктивные</w:t>
      </w:r>
      <w:r>
        <w:rPr>
          <w:spacing w:val="-4"/>
          <w:sz w:val="28"/>
        </w:rPr>
        <w:t xml:space="preserve"> </w:t>
      </w:r>
      <w:r>
        <w:rPr>
          <w:spacing w:val="-2"/>
          <w:sz w:val="28"/>
        </w:rPr>
        <w:t>умения;</w:t>
      </w:r>
    </w:p>
    <w:p w:rsidR="004D198F" w:rsidRDefault="00CD3198">
      <w:pPr>
        <w:pStyle w:val="a4"/>
        <w:numPr>
          <w:ilvl w:val="0"/>
          <w:numId w:val="157"/>
        </w:numPr>
        <w:tabs>
          <w:tab w:val="left" w:pos="1214"/>
        </w:tabs>
        <w:ind w:right="270" w:firstLine="566"/>
        <w:rPr>
          <w:sz w:val="28"/>
        </w:rPr>
      </w:pPr>
      <w:r>
        <w:rPr>
          <w:sz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D198F" w:rsidRDefault="00CD3198">
      <w:pPr>
        <w:pStyle w:val="a4"/>
        <w:numPr>
          <w:ilvl w:val="0"/>
          <w:numId w:val="157"/>
        </w:numPr>
        <w:tabs>
          <w:tab w:val="left" w:pos="1214"/>
        </w:tabs>
        <w:ind w:right="271" w:firstLine="566"/>
        <w:rPr>
          <w:sz w:val="28"/>
        </w:rPr>
      </w:pPr>
      <w:r>
        <w:rPr>
          <w:sz w:val="28"/>
        </w:rPr>
        <w:t>формировать умение у детей использовать в постройках детали разного цвета;</w:t>
      </w:r>
    </w:p>
    <w:p w:rsidR="004D198F" w:rsidRDefault="00CD3198">
      <w:pPr>
        <w:pStyle w:val="a4"/>
        <w:numPr>
          <w:ilvl w:val="0"/>
          <w:numId w:val="158"/>
        </w:numPr>
        <w:tabs>
          <w:tab w:val="left" w:pos="1248"/>
        </w:tabs>
        <w:spacing w:line="321" w:lineRule="exact"/>
        <w:ind w:left="1248" w:hanging="318"/>
        <w:jc w:val="both"/>
        <w:rPr>
          <w:sz w:val="28"/>
        </w:rPr>
      </w:pPr>
      <w:r>
        <w:rPr>
          <w:sz w:val="28"/>
        </w:rPr>
        <w:t>музыкальная</w:t>
      </w:r>
      <w:r>
        <w:rPr>
          <w:spacing w:val="-6"/>
          <w:sz w:val="28"/>
        </w:rPr>
        <w:t xml:space="preserve"> </w:t>
      </w:r>
      <w:r>
        <w:rPr>
          <w:spacing w:val="-2"/>
          <w:sz w:val="28"/>
        </w:rPr>
        <w:t>деятельность:</w:t>
      </w:r>
    </w:p>
    <w:p w:rsidR="004D198F" w:rsidRDefault="00CD3198">
      <w:pPr>
        <w:pStyle w:val="a4"/>
        <w:numPr>
          <w:ilvl w:val="1"/>
          <w:numId w:val="158"/>
        </w:numPr>
        <w:tabs>
          <w:tab w:val="left" w:pos="1214"/>
        </w:tabs>
        <w:ind w:right="272" w:firstLine="707"/>
        <w:rPr>
          <w:sz w:val="28"/>
        </w:rPr>
      </w:pPr>
      <w:r>
        <w:rPr>
          <w:sz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4D198F" w:rsidRDefault="00CD3198">
      <w:pPr>
        <w:pStyle w:val="a4"/>
        <w:numPr>
          <w:ilvl w:val="1"/>
          <w:numId w:val="158"/>
        </w:numPr>
        <w:tabs>
          <w:tab w:val="left" w:pos="1214"/>
        </w:tabs>
        <w:ind w:right="271" w:firstLine="707"/>
        <w:rPr>
          <w:sz w:val="28"/>
        </w:rPr>
      </w:pPr>
      <w:r>
        <w:rPr>
          <w:sz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D198F" w:rsidRDefault="00CD3198">
      <w:pPr>
        <w:pStyle w:val="a4"/>
        <w:numPr>
          <w:ilvl w:val="1"/>
          <w:numId w:val="158"/>
        </w:numPr>
        <w:tabs>
          <w:tab w:val="left" w:pos="1214"/>
        </w:tabs>
        <w:ind w:right="274" w:firstLine="707"/>
        <w:rPr>
          <w:sz w:val="28"/>
        </w:rPr>
      </w:pPr>
      <w:r>
        <w:rPr>
          <w:sz w:val="28"/>
        </w:rPr>
        <w:t>учить детей петь простые народные песни, попевки, прибаутки, передавая их настроение и характер;</w:t>
      </w:r>
    </w:p>
    <w:p w:rsidR="004D198F" w:rsidRDefault="00CD3198">
      <w:pPr>
        <w:pStyle w:val="a4"/>
        <w:numPr>
          <w:ilvl w:val="1"/>
          <w:numId w:val="158"/>
        </w:numPr>
        <w:tabs>
          <w:tab w:val="left" w:pos="1214"/>
        </w:tabs>
        <w:ind w:right="271" w:firstLine="707"/>
        <w:rPr>
          <w:sz w:val="28"/>
        </w:rPr>
      </w:pPr>
      <w:r>
        <w:rPr>
          <w:sz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D198F" w:rsidRDefault="00CD3198">
      <w:pPr>
        <w:pStyle w:val="a4"/>
        <w:numPr>
          <w:ilvl w:val="0"/>
          <w:numId w:val="158"/>
        </w:numPr>
        <w:tabs>
          <w:tab w:val="left" w:pos="1228"/>
        </w:tabs>
        <w:spacing w:line="322" w:lineRule="exact"/>
        <w:ind w:left="1228" w:hanging="298"/>
        <w:jc w:val="both"/>
        <w:rPr>
          <w:sz w:val="28"/>
        </w:rPr>
      </w:pPr>
      <w:r>
        <w:rPr>
          <w:sz w:val="28"/>
        </w:rPr>
        <w:t>театрализованная</w:t>
      </w:r>
      <w:r>
        <w:rPr>
          <w:spacing w:val="-9"/>
          <w:sz w:val="28"/>
        </w:rPr>
        <w:t xml:space="preserve"> </w:t>
      </w:r>
      <w:r>
        <w:rPr>
          <w:spacing w:val="-2"/>
          <w:sz w:val="28"/>
        </w:rPr>
        <w:t>деятельность:</w:t>
      </w:r>
    </w:p>
    <w:p w:rsidR="004D198F" w:rsidRDefault="00CD3198">
      <w:pPr>
        <w:pStyle w:val="a4"/>
        <w:numPr>
          <w:ilvl w:val="1"/>
          <w:numId w:val="158"/>
        </w:numPr>
        <w:tabs>
          <w:tab w:val="left" w:pos="1214"/>
        </w:tabs>
        <w:ind w:right="272" w:firstLine="707"/>
        <w:rPr>
          <w:sz w:val="28"/>
        </w:rPr>
      </w:pPr>
      <w:r>
        <w:rPr>
          <w:sz w:val="28"/>
        </w:rPr>
        <w:t>воспитывать у детей устойчивый интерес детей к театрализованной игре, создавать условия для еѐ проведения;</w:t>
      </w:r>
    </w:p>
    <w:p w:rsidR="004D198F" w:rsidRDefault="00CD3198">
      <w:pPr>
        <w:pStyle w:val="a4"/>
        <w:numPr>
          <w:ilvl w:val="1"/>
          <w:numId w:val="158"/>
        </w:numPr>
        <w:tabs>
          <w:tab w:val="left" w:pos="1214"/>
        </w:tabs>
        <w:ind w:right="269" w:firstLine="707"/>
        <w:rPr>
          <w:sz w:val="28"/>
        </w:rPr>
      </w:pPr>
      <w:r>
        <w:rPr>
          <w:sz w:val="28"/>
        </w:rPr>
        <w:t xml:space="preserve">формировать положительные, доброжелательные, коллективные </w:t>
      </w:r>
      <w:r>
        <w:rPr>
          <w:spacing w:val="-2"/>
          <w:sz w:val="28"/>
        </w:rPr>
        <w:t>взаимоотношения;</w:t>
      </w:r>
    </w:p>
    <w:p w:rsidR="004D198F" w:rsidRDefault="00CD3198">
      <w:pPr>
        <w:pStyle w:val="a4"/>
        <w:numPr>
          <w:ilvl w:val="1"/>
          <w:numId w:val="158"/>
        </w:numPr>
        <w:tabs>
          <w:tab w:val="left" w:pos="1214"/>
        </w:tabs>
        <w:ind w:right="263" w:firstLine="707"/>
        <w:rPr>
          <w:sz w:val="28"/>
        </w:rPr>
      </w:pPr>
      <w:r>
        <w:rPr>
          <w:sz w:val="28"/>
        </w:rPr>
        <w:t>формировать умение следить за развитием действия в играх- драматизациях и кукольных спектаклях, созданных силами взрослых и старших детей;</w:t>
      </w:r>
    </w:p>
    <w:p w:rsidR="004D198F" w:rsidRDefault="00CD3198">
      <w:pPr>
        <w:pStyle w:val="a4"/>
        <w:numPr>
          <w:ilvl w:val="1"/>
          <w:numId w:val="158"/>
        </w:numPr>
        <w:tabs>
          <w:tab w:val="left" w:pos="1214"/>
        </w:tabs>
        <w:ind w:right="271" w:firstLine="707"/>
        <w:rPr>
          <w:sz w:val="28"/>
        </w:rPr>
      </w:pPr>
      <w:r>
        <w:rPr>
          <w:sz w:val="28"/>
        </w:rPr>
        <w:t>формировать умение у детей имитировать характерные действия персонажей</w:t>
      </w:r>
      <w:r>
        <w:rPr>
          <w:spacing w:val="79"/>
          <w:sz w:val="28"/>
        </w:rPr>
        <w:t xml:space="preserve"> </w:t>
      </w:r>
      <w:r>
        <w:rPr>
          <w:sz w:val="28"/>
        </w:rPr>
        <w:t>(птички</w:t>
      </w:r>
      <w:r>
        <w:rPr>
          <w:spacing w:val="78"/>
          <w:sz w:val="28"/>
        </w:rPr>
        <w:t xml:space="preserve"> </w:t>
      </w:r>
      <w:r>
        <w:rPr>
          <w:sz w:val="28"/>
        </w:rPr>
        <w:t>летают,</w:t>
      </w:r>
      <w:r>
        <w:rPr>
          <w:spacing w:val="77"/>
          <w:sz w:val="28"/>
        </w:rPr>
        <w:t xml:space="preserve"> </w:t>
      </w:r>
      <w:r>
        <w:rPr>
          <w:sz w:val="28"/>
        </w:rPr>
        <w:t>козленок</w:t>
      </w:r>
      <w:r>
        <w:rPr>
          <w:spacing w:val="76"/>
          <w:sz w:val="28"/>
        </w:rPr>
        <w:t xml:space="preserve"> </w:t>
      </w:r>
      <w:r>
        <w:rPr>
          <w:sz w:val="28"/>
        </w:rPr>
        <w:t>скачет),</w:t>
      </w:r>
      <w:r>
        <w:rPr>
          <w:spacing w:val="77"/>
          <w:sz w:val="28"/>
        </w:rPr>
        <w:t xml:space="preserve"> </w:t>
      </w:r>
      <w:r>
        <w:rPr>
          <w:sz w:val="28"/>
        </w:rPr>
        <w:t>передавать</w:t>
      </w:r>
      <w:r>
        <w:rPr>
          <w:spacing w:val="77"/>
          <w:sz w:val="28"/>
        </w:rPr>
        <w:t xml:space="preserve"> </w:t>
      </w:r>
      <w:r>
        <w:rPr>
          <w:sz w:val="28"/>
        </w:rPr>
        <w:t>эмоциональное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состояние</w:t>
      </w:r>
      <w:r>
        <w:rPr>
          <w:spacing w:val="-7"/>
        </w:rPr>
        <w:t xml:space="preserve"> </w:t>
      </w:r>
      <w:r>
        <w:t>человека</w:t>
      </w:r>
      <w:r>
        <w:rPr>
          <w:spacing w:val="-7"/>
        </w:rPr>
        <w:t xml:space="preserve"> </w:t>
      </w:r>
      <w:r>
        <w:t>(мимикой,</w:t>
      </w:r>
      <w:r>
        <w:rPr>
          <w:spacing w:val="-6"/>
        </w:rPr>
        <w:t xml:space="preserve"> </w:t>
      </w:r>
      <w:r>
        <w:t>позой,</w:t>
      </w:r>
      <w:r>
        <w:rPr>
          <w:spacing w:val="-5"/>
        </w:rPr>
        <w:t xml:space="preserve"> </w:t>
      </w:r>
      <w:r>
        <w:t>жестом,</w:t>
      </w:r>
      <w:r>
        <w:rPr>
          <w:spacing w:val="-7"/>
        </w:rPr>
        <w:t xml:space="preserve"> </w:t>
      </w:r>
      <w:r>
        <w:rPr>
          <w:spacing w:val="-2"/>
        </w:rPr>
        <w:t>движением).</w:t>
      </w:r>
    </w:p>
    <w:p w:rsidR="004D198F" w:rsidRDefault="00CD3198">
      <w:pPr>
        <w:pStyle w:val="a4"/>
        <w:numPr>
          <w:ilvl w:val="1"/>
          <w:numId w:val="158"/>
        </w:numPr>
        <w:tabs>
          <w:tab w:val="left" w:pos="1214"/>
        </w:tabs>
        <w:spacing w:before="2"/>
        <w:ind w:right="268" w:firstLine="707"/>
        <w:rPr>
          <w:sz w:val="28"/>
        </w:rPr>
      </w:pPr>
      <w:r>
        <w:rPr>
          <w:sz w:val="28"/>
        </w:rPr>
        <w:t>познакомить детей с различными видами театра (кукольным, настольным, пальчиковым, театром теней, театром на фланелеграфе);</w:t>
      </w:r>
    </w:p>
    <w:p w:rsidR="004D198F" w:rsidRDefault="00CD3198">
      <w:pPr>
        <w:pStyle w:val="a4"/>
        <w:numPr>
          <w:ilvl w:val="1"/>
          <w:numId w:val="158"/>
        </w:numPr>
        <w:tabs>
          <w:tab w:val="left" w:pos="1214"/>
        </w:tabs>
        <w:ind w:right="267" w:firstLine="707"/>
        <w:rPr>
          <w:sz w:val="28"/>
        </w:rPr>
      </w:pPr>
      <w:r>
        <w:rPr>
          <w:sz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w:t>
      </w:r>
      <w:r>
        <w:rPr>
          <w:spacing w:val="40"/>
          <w:sz w:val="28"/>
        </w:rPr>
        <w:t xml:space="preserve"> </w:t>
      </w:r>
      <w:r>
        <w:rPr>
          <w:sz w:val="28"/>
        </w:rPr>
        <w:t>воротнички и так далее) и атрибутами как внешними символами роли;</w:t>
      </w:r>
    </w:p>
    <w:p w:rsidR="004D198F" w:rsidRDefault="00CD3198">
      <w:pPr>
        <w:pStyle w:val="a4"/>
        <w:numPr>
          <w:ilvl w:val="1"/>
          <w:numId w:val="158"/>
        </w:numPr>
        <w:tabs>
          <w:tab w:val="left" w:pos="1214"/>
        </w:tabs>
        <w:spacing w:before="1"/>
        <w:ind w:right="270" w:firstLine="707"/>
        <w:rPr>
          <w:sz w:val="28"/>
        </w:rPr>
      </w:pPr>
      <w:r>
        <w:rPr>
          <w:sz w:val="28"/>
        </w:rPr>
        <w:t>формировать у детей интонационную выразительность речи в процессе театрально-игровой деятельности;</w:t>
      </w:r>
    </w:p>
    <w:p w:rsidR="004D198F" w:rsidRDefault="00CD3198">
      <w:pPr>
        <w:pStyle w:val="a4"/>
        <w:numPr>
          <w:ilvl w:val="1"/>
          <w:numId w:val="158"/>
        </w:numPr>
        <w:tabs>
          <w:tab w:val="left" w:pos="1214"/>
        </w:tabs>
        <w:ind w:right="263" w:firstLine="707"/>
        <w:rPr>
          <w:sz w:val="28"/>
        </w:rPr>
      </w:pPr>
      <w:r>
        <w:rPr>
          <w:sz w:val="28"/>
        </w:rPr>
        <w:t>развивать у детей диалогическую речь в процессе театрально- игровой деятельности;</w:t>
      </w:r>
    </w:p>
    <w:p w:rsidR="004D198F" w:rsidRDefault="00CD3198">
      <w:pPr>
        <w:pStyle w:val="a4"/>
        <w:numPr>
          <w:ilvl w:val="1"/>
          <w:numId w:val="158"/>
        </w:numPr>
        <w:tabs>
          <w:tab w:val="left" w:pos="1214"/>
        </w:tabs>
        <w:ind w:right="271" w:firstLine="707"/>
        <w:rPr>
          <w:sz w:val="28"/>
        </w:rPr>
      </w:pPr>
      <w:r>
        <w:rPr>
          <w:sz w:val="28"/>
        </w:rPr>
        <w:t>формировать у детей умение следить за развитием действия в драматизациях и кукольных спектаклях;</w:t>
      </w:r>
    </w:p>
    <w:p w:rsidR="004D198F" w:rsidRDefault="00CD3198">
      <w:pPr>
        <w:pStyle w:val="a4"/>
        <w:numPr>
          <w:ilvl w:val="1"/>
          <w:numId w:val="158"/>
        </w:numPr>
        <w:tabs>
          <w:tab w:val="left" w:pos="1214"/>
        </w:tabs>
        <w:ind w:right="271" w:firstLine="707"/>
        <w:rPr>
          <w:sz w:val="28"/>
        </w:rPr>
      </w:pPr>
      <w:r>
        <w:rPr>
          <w:sz w:val="28"/>
        </w:rPr>
        <w:t>формировать у детей умение использовать импровизационные</w:t>
      </w:r>
      <w:r>
        <w:rPr>
          <w:spacing w:val="40"/>
          <w:sz w:val="28"/>
        </w:rPr>
        <w:t xml:space="preserve"> </w:t>
      </w:r>
      <w:r>
        <w:rPr>
          <w:sz w:val="28"/>
        </w:rPr>
        <w:t>формы диалогов действующих лиц в хорошо знакомых сказках;</w:t>
      </w:r>
    </w:p>
    <w:p w:rsidR="004D198F" w:rsidRDefault="00CD3198">
      <w:pPr>
        <w:pStyle w:val="a4"/>
        <w:numPr>
          <w:ilvl w:val="0"/>
          <w:numId w:val="158"/>
        </w:numPr>
        <w:tabs>
          <w:tab w:val="left" w:pos="1257"/>
        </w:tabs>
        <w:spacing w:line="322" w:lineRule="exact"/>
        <w:ind w:left="1257" w:hanging="327"/>
        <w:jc w:val="both"/>
        <w:rPr>
          <w:sz w:val="28"/>
        </w:rPr>
      </w:pPr>
      <w:r>
        <w:rPr>
          <w:sz w:val="28"/>
        </w:rPr>
        <w:t>культурно-досуговая</w:t>
      </w:r>
      <w:r>
        <w:rPr>
          <w:spacing w:val="-12"/>
          <w:sz w:val="28"/>
        </w:rPr>
        <w:t xml:space="preserve"> </w:t>
      </w:r>
      <w:r>
        <w:rPr>
          <w:spacing w:val="-2"/>
          <w:sz w:val="28"/>
        </w:rPr>
        <w:t>деятельность:</w:t>
      </w:r>
    </w:p>
    <w:p w:rsidR="004D198F" w:rsidRDefault="00CD3198">
      <w:pPr>
        <w:pStyle w:val="a4"/>
        <w:numPr>
          <w:ilvl w:val="1"/>
          <w:numId w:val="158"/>
        </w:numPr>
        <w:tabs>
          <w:tab w:val="left" w:pos="1214"/>
          <w:tab w:val="left" w:pos="3350"/>
          <w:tab w:val="left" w:pos="5138"/>
          <w:tab w:val="left" w:pos="7983"/>
        </w:tabs>
        <w:ind w:right="266" w:firstLine="707"/>
        <w:jc w:val="left"/>
        <w:rPr>
          <w:sz w:val="28"/>
        </w:rPr>
      </w:pPr>
      <w:r>
        <w:rPr>
          <w:spacing w:val="-2"/>
          <w:sz w:val="28"/>
        </w:rPr>
        <w:t>способствовать</w:t>
      </w:r>
      <w:r>
        <w:rPr>
          <w:sz w:val="28"/>
        </w:rPr>
        <w:tab/>
      </w:r>
      <w:r>
        <w:rPr>
          <w:spacing w:val="-2"/>
          <w:sz w:val="28"/>
        </w:rPr>
        <w:t>организации</w:t>
      </w:r>
      <w:r>
        <w:rPr>
          <w:sz w:val="28"/>
        </w:rPr>
        <w:tab/>
      </w:r>
      <w:r>
        <w:rPr>
          <w:spacing w:val="-2"/>
          <w:sz w:val="28"/>
        </w:rPr>
        <w:t>культурно-досуговой</w:t>
      </w:r>
      <w:r>
        <w:rPr>
          <w:sz w:val="28"/>
        </w:rPr>
        <w:tab/>
      </w:r>
      <w:r>
        <w:rPr>
          <w:spacing w:val="-2"/>
          <w:sz w:val="28"/>
        </w:rPr>
        <w:t xml:space="preserve">деятельности </w:t>
      </w:r>
      <w:r>
        <w:rPr>
          <w:sz w:val="28"/>
        </w:rPr>
        <w:t>детей по интересам, обеспечивая эмоциональное благополучие и отдых;</w:t>
      </w:r>
    </w:p>
    <w:p w:rsidR="004D198F" w:rsidRDefault="00CD3198">
      <w:pPr>
        <w:pStyle w:val="a4"/>
        <w:numPr>
          <w:ilvl w:val="1"/>
          <w:numId w:val="158"/>
        </w:numPr>
        <w:tabs>
          <w:tab w:val="left" w:pos="1214"/>
          <w:tab w:val="left" w:pos="2524"/>
          <w:tab w:val="left" w:pos="3433"/>
          <w:tab w:val="left" w:pos="5544"/>
          <w:tab w:val="left" w:pos="6992"/>
          <w:tab w:val="left" w:pos="7906"/>
          <w:tab w:val="left" w:pos="8242"/>
        </w:tabs>
        <w:ind w:right="272" w:firstLine="707"/>
        <w:jc w:val="left"/>
        <w:rPr>
          <w:sz w:val="28"/>
        </w:rPr>
      </w:pPr>
      <w:r>
        <w:rPr>
          <w:spacing w:val="-2"/>
          <w:sz w:val="28"/>
        </w:rPr>
        <w:t>помогать</w:t>
      </w:r>
      <w:r>
        <w:rPr>
          <w:sz w:val="28"/>
        </w:rPr>
        <w:tab/>
      </w:r>
      <w:r>
        <w:rPr>
          <w:spacing w:val="-2"/>
          <w:sz w:val="28"/>
        </w:rPr>
        <w:t>детям</w:t>
      </w:r>
      <w:r>
        <w:rPr>
          <w:sz w:val="28"/>
        </w:rPr>
        <w:tab/>
      </w:r>
      <w:r>
        <w:rPr>
          <w:spacing w:val="-2"/>
          <w:sz w:val="28"/>
        </w:rPr>
        <w:t>организовывать</w:t>
      </w:r>
      <w:r>
        <w:rPr>
          <w:sz w:val="28"/>
        </w:rPr>
        <w:tab/>
      </w:r>
      <w:r>
        <w:rPr>
          <w:spacing w:val="-2"/>
          <w:sz w:val="28"/>
        </w:rPr>
        <w:t>свободное</w:t>
      </w:r>
      <w:r>
        <w:rPr>
          <w:sz w:val="28"/>
        </w:rPr>
        <w:tab/>
      </w:r>
      <w:r>
        <w:rPr>
          <w:spacing w:val="-2"/>
          <w:sz w:val="28"/>
        </w:rPr>
        <w:t>время</w:t>
      </w:r>
      <w:r>
        <w:rPr>
          <w:sz w:val="28"/>
        </w:rPr>
        <w:tab/>
      </w:r>
      <w:r>
        <w:rPr>
          <w:spacing w:val="-10"/>
          <w:sz w:val="28"/>
        </w:rPr>
        <w:t>с</w:t>
      </w:r>
      <w:r>
        <w:rPr>
          <w:sz w:val="28"/>
        </w:rPr>
        <w:tab/>
      </w:r>
      <w:r>
        <w:rPr>
          <w:spacing w:val="-2"/>
          <w:sz w:val="28"/>
        </w:rPr>
        <w:t xml:space="preserve">интересом; </w:t>
      </w:r>
      <w:r>
        <w:rPr>
          <w:sz w:val="28"/>
        </w:rPr>
        <w:t>создавать условия для активного и пассивного отдыха;</w:t>
      </w:r>
    </w:p>
    <w:p w:rsidR="004D198F" w:rsidRDefault="00CD3198">
      <w:pPr>
        <w:pStyle w:val="a4"/>
        <w:numPr>
          <w:ilvl w:val="1"/>
          <w:numId w:val="158"/>
        </w:numPr>
        <w:tabs>
          <w:tab w:val="left" w:pos="1214"/>
        </w:tabs>
        <w:spacing w:before="1"/>
        <w:ind w:right="260" w:firstLine="707"/>
        <w:jc w:val="left"/>
        <w:rPr>
          <w:sz w:val="28"/>
        </w:rPr>
      </w:pPr>
      <w:r>
        <w:rPr>
          <w:sz w:val="28"/>
        </w:rPr>
        <w:t>создавать</w:t>
      </w:r>
      <w:r>
        <w:rPr>
          <w:spacing w:val="80"/>
          <w:sz w:val="28"/>
        </w:rPr>
        <w:t xml:space="preserve"> </w:t>
      </w:r>
      <w:r>
        <w:rPr>
          <w:sz w:val="28"/>
        </w:rPr>
        <w:t>атмосферу</w:t>
      </w:r>
      <w:r>
        <w:rPr>
          <w:spacing w:val="80"/>
          <w:sz w:val="28"/>
        </w:rPr>
        <w:t xml:space="preserve"> </w:t>
      </w:r>
      <w:r>
        <w:rPr>
          <w:sz w:val="28"/>
        </w:rPr>
        <w:t>эмоционального</w:t>
      </w:r>
      <w:r>
        <w:rPr>
          <w:spacing w:val="80"/>
          <w:sz w:val="28"/>
        </w:rPr>
        <w:t xml:space="preserve"> </w:t>
      </w:r>
      <w:r>
        <w:rPr>
          <w:sz w:val="28"/>
        </w:rPr>
        <w:t>благополучия</w:t>
      </w:r>
      <w:r>
        <w:rPr>
          <w:spacing w:val="80"/>
          <w:sz w:val="28"/>
        </w:rPr>
        <w:t xml:space="preserve"> </w:t>
      </w:r>
      <w:r>
        <w:rPr>
          <w:sz w:val="28"/>
        </w:rPr>
        <w:t>в</w:t>
      </w:r>
      <w:r>
        <w:rPr>
          <w:spacing w:val="80"/>
          <w:sz w:val="28"/>
        </w:rPr>
        <w:t xml:space="preserve"> </w:t>
      </w:r>
      <w:r>
        <w:rPr>
          <w:sz w:val="28"/>
        </w:rPr>
        <w:t>культурно- досуговой деятельности;</w:t>
      </w:r>
    </w:p>
    <w:p w:rsidR="004D198F" w:rsidRDefault="00CD3198">
      <w:pPr>
        <w:pStyle w:val="a4"/>
        <w:numPr>
          <w:ilvl w:val="1"/>
          <w:numId w:val="158"/>
        </w:numPr>
        <w:tabs>
          <w:tab w:val="left" w:pos="1214"/>
          <w:tab w:val="left" w:pos="2810"/>
          <w:tab w:val="left" w:pos="4175"/>
          <w:tab w:val="left" w:pos="4741"/>
          <w:tab w:val="left" w:pos="6443"/>
          <w:tab w:val="left" w:pos="8172"/>
        </w:tabs>
        <w:ind w:right="272" w:firstLine="707"/>
        <w:jc w:val="left"/>
        <w:rPr>
          <w:sz w:val="28"/>
        </w:rPr>
      </w:pPr>
      <w:r>
        <w:rPr>
          <w:spacing w:val="-2"/>
          <w:sz w:val="28"/>
        </w:rPr>
        <w:t>развивать</w:t>
      </w:r>
      <w:r>
        <w:rPr>
          <w:sz w:val="28"/>
        </w:rPr>
        <w:tab/>
      </w:r>
      <w:r>
        <w:rPr>
          <w:spacing w:val="-2"/>
          <w:sz w:val="28"/>
        </w:rPr>
        <w:t>интерес</w:t>
      </w:r>
      <w:r>
        <w:rPr>
          <w:sz w:val="28"/>
        </w:rPr>
        <w:tab/>
      </w:r>
      <w:r>
        <w:rPr>
          <w:spacing w:val="-10"/>
          <w:sz w:val="28"/>
        </w:rPr>
        <w:t>к</w:t>
      </w:r>
      <w:r>
        <w:rPr>
          <w:sz w:val="28"/>
        </w:rPr>
        <w:tab/>
      </w:r>
      <w:r>
        <w:rPr>
          <w:spacing w:val="-2"/>
          <w:sz w:val="28"/>
        </w:rPr>
        <w:t>просмотру</w:t>
      </w:r>
      <w:r>
        <w:rPr>
          <w:sz w:val="28"/>
        </w:rPr>
        <w:tab/>
      </w:r>
      <w:r>
        <w:rPr>
          <w:spacing w:val="-2"/>
          <w:sz w:val="28"/>
        </w:rPr>
        <w:t>кукольных</w:t>
      </w:r>
      <w:r>
        <w:rPr>
          <w:sz w:val="28"/>
        </w:rPr>
        <w:tab/>
      </w:r>
      <w:r>
        <w:rPr>
          <w:spacing w:val="-2"/>
          <w:sz w:val="28"/>
        </w:rPr>
        <w:t xml:space="preserve">спектаклей, </w:t>
      </w:r>
      <w:r>
        <w:rPr>
          <w:sz w:val="28"/>
        </w:rPr>
        <w:t>прослушиванию музыкальных и литературных произведений;</w:t>
      </w:r>
    </w:p>
    <w:p w:rsidR="004D198F" w:rsidRDefault="00CD3198">
      <w:pPr>
        <w:pStyle w:val="a4"/>
        <w:numPr>
          <w:ilvl w:val="1"/>
          <w:numId w:val="158"/>
        </w:numPr>
        <w:tabs>
          <w:tab w:val="left" w:pos="1214"/>
        </w:tabs>
        <w:ind w:right="270" w:firstLine="707"/>
        <w:rPr>
          <w:sz w:val="28"/>
        </w:rPr>
      </w:pPr>
      <w:r>
        <w:rPr>
          <w:sz w:val="28"/>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line="322" w:lineRule="exact"/>
        <w:ind w:firstLine="0"/>
        <w:jc w:val="left"/>
      </w:pPr>
      <w:r>
        <w:rPr>
          <w:u w:val="single"/>
        </w:rPr>
        <w:t>Приобщение</w:t>
      </w:r>
      <w:r>
        <w:rPr>
          <w:spacing w:val="-6"/>
          <w:u w:val="single"/>
        </w:rPr>
        <w:t xml:space="preserve"> </w:t>
      </w:r>
      <w:r>
        <w:rPr>
          <w:u w:val="single"/>
        </w:rPr>
        <w:t>к</w:t>
      </w:r>
      <w:r>
        <w:rPr>
          <w:spacing w:val="-7"/>
          <w:u w:val="single"/>
        </w:rPr>
        <w:t xml:space="preserve"> </w:t>
      </w:r>
      <w:r>
        <w:rPr>
          <w:spacing w:val="-2"/>
          <w:u w:val="single"/>
        </w:rPr>
        <w:t>искусству.</w:t>
      </w:r>
    </w:p>
    <w:p w:rsidR="004D198F" w:rsidRDefault="00CD3198">
      <w:pPr>
        <w:pStyle w:val="a4"/>
        <w:numPr>
          <w:ilvl w:val="0"/>
          <w:numId w:val="156"/>
        </w:numPr>
        <w:tabs>
          <w:tab w:val="left" w:pos="1242"/>
        </w:tabs>
        <w:ind w:right="265" w:firstLine="707"/>
        <w:jc w:val="both"/>
        <w:rPr>
          <w:sz w:val="28"/>
        </w:rPr>
      </w:pPr>
      <w:r>
        <w:rPr>
          <w:sz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D198F" w:rsidRDefault="00CD3198">
      <w:pPr>
        <w:pStyle w:val="a4"/>
        <w:numPr>
          <w:ilvl w:val="0"/>
          <w:numId w:val="156"/>
        </w:numPr>
        <w:tabs>
          <w:tab w:val="left" w:pos="1242"/>
        </w:tabs>
        <w:ind w:right="271" w:firstLine="707"/>
        <w:jc w:val="both"/>
        <w:rPr>
          <w:sz w:val="28"/>
        </w:rPr>
      </w:pPr>
      <w:r>
        <w:rPr>
          <w:sz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D198F" w:rsidRDefault="00CD3198">
      <w:pPr>
        <w:pStyle w:val="a4"/>
        <w:numPr>
          <w:ilvl w:val="0"/>
          <w:numId w:val="156"/>
        </w:numPr>
        <w:tabs>
          <w:tab w:val="left" w:pos="1251"/>
        </w:tabs>
        <w:spacing w:before="1"/>
        <w:ind w:right="269" w:firstLine="707"/>
        <w:jc w:val="both"/>
        <w:rPr>
          <w:sz w:val="28"/>
        </w:rPr>
      </w:pPr>
      <w:r>
        <w:rPr>
          <w:sz w:val="28"/>
        </w:rPr>
        <w:t>Педагог в процессе ознакомления с народным искусством: глиняными игрушками, игрушками из соломы и дерева, предметами быта и одежды;</w:t>
      </w:r>
      <w:r>
        <w:rPr>
          <w:spacing w:val="69"/>
          <w:sz w:val="28"/>
        </w:rPr>
        <w:t xml:space="preserve">  </w:t>
      </w:r>
      <w:r>
        <w:rPr>
          <w:sz w:val="28"/>
        </w:rPr>
        <w:t>скульптурой</w:t>
      </w:r>
      <w:r>
        <w:rPr>
          <w:spacing w:val="69"/>
          <w:sz w:val="28"/>
        </w:rPr>
        <w:t xml:space="preserve">  </w:t>
      </w:r>
      <w:r>
        <w:rPr>
          <w:sz w:val="28"/>
        </w:rPr>
        <w:t>малых</w:t>
      </w:r>
      <w:r>
        <w:rPr>
          <w:spacing w:val="69"/>
          <w:sz w:val="28"/>
        </w:rPr>
        <w:t xml:space="preserve">  </w:t>
      </w:r>
      <w:r>
        <w:rPr>
          <w:sz w:val="28"/>
        </w:rPr>
        <w:t>форм;</w:t>
      </w:r>
      <w:r>
        <w:rPr>
          <w:spacing w:val="69"/>
          <w:sz w:val="28"/>
        </w:rPr>
        <w:t xml:space="preserve">  </w:t>
      </w:r>
      <w:r>
        <w:rPr>
          <w:sz w:val="28"/>
        </w:rPr>
        <w:t>репродукциями</w:t>
      </w:r>
      <w:r>
        <w:rPr>
          <w:spacing w:val="68"/>
          <w:sz w:val="28"/>
        </w:rPr>
        <w:t xml:space="preserve">  </w:t>
      </w:r>
      <w:r>
        <w:rPr>
          <w:sz w:val="28"/>
        </w:rPr>
        <w:t>картин</w:t>
      </w:r>
      <w:r>
        <w:rPr>
          <w:spacing w:val="69"/>
          <w:sz w:val="28"/>
        </w:rPr>
        <w:t xml:space="preserve">  </w:t>
      </w:r>
      <w:r>
        <w:rPr>
          <w:sz w:val="28"/>
        </w:rPr>
        <w:t>русских</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6" w:firstLine="0"/>
      </w:pPr>
      <w:r>
        <w:lastRenderedPageBreak/>
        <w:t>художников, с детскими книгами (иллюстрации художников Ю. Васнецова, В. Сутеева, Е. Чарушина), с близкими детскому опыту живописными образами, формирует у ребѐнка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D198F" w:rsidRDefault="00CD3198">
      <w:pPr>
        <w:pStyle w:val="a4"/>
        <w:numPr>
          <w:ilvl w:val="0"/>
          <w:numId w:val="156"/>
        </w:numPr>
        <w:tabs>
          <w:tab w:val="left" w:pos="1251"/>
        </w:tabs>
        <w:spacing w:before="1"/>
        <w:ind w:right="260" w:firstLine="707"/>
        <w:jc w:val="both"/>
        <w:rPr>
          <w:sz w:val="28"/>
        </w:rPr>
      </w:pPr>
      <w:r>
        <w:rPr>
          <w:sz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rsidR="004D198F" w:rsidRDefault="00CD3198">
      <w:pPr>
        <w:pStyle w:val="a4"/>
        <w:numPr>
          <w:ilvl w:val="0"/>
          <w:numId w:val="156"/>
        </w:numPr>
        <w:tabs>
          <w:tab w:val="left" w:pos="1247"/>
        </w:tabs>
        <w:spacing w:before="1"/>
        <w:ind w:right="271" w:firstLine="707"/>
        <w:jc w:val="both"/>
        <w:rPr>
          <w:sz w:val="28"/>
        </w:rPr>
      </w:pPr>
      <w:r>
        <w:rPr>
          <w:sz w:val="28"/>
        </w:rPr>
        <w:t>Педагог начинает приобщать детей к посещению кукольного театра, различных детских художественных выставок.</w:t>
      </w:r>
    </w:p>
    <w:p w:rsidR="004D198F" w:rsidRDefault="00CD3198">
      <w:pPr>
        <w:pStyle w:val="a3"/>
        <w:spacing w:line="321" w:lineRule="exact"/>
        <w:ind w:firstLine="0"/>
        <w:jc w:val="left"/>
      </w:pPr>
      <w:r>
        <w:rPr>
          <w:spacing w:val="-2"/>
          <w:u w:val="single"/>
        </w:rPr>
        <w:t>Изобразительная</w:t>
      </w:r>
      <w:r>
        <w:rPr>
          <w:spacing w:val="12"/>
          <w:u w:val="single"/>
        </w:rPr>
        <w:t xml:space="preserve"> </w:t>
      </w:r>
      <w:r>
        <w:rPr>
          <w:spacing w:val="-2"/>
          <w:u w:val="single"/>
        </w:rPr>
        <w:t>деятельность.</w:t>
      </w:r>
    </w:p>
    <w:p w:rsidR="004D198F" w:rsidRDefault="00CD3198">
      <w:pPr>
        <w:pStyle w:val="a3"/>
        <w:spacing w:before="2"/>
        <w:ind w:right="265"/>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D198F" w:rsidRDefault="00CD3198">
      <w:pPr>
        <w:pStyle w:val="a4"/>
        <w:numPr>
          <w:ilvl w:val="0"/>
          <w:numId w:val="155"/>
        </w:numPr>
        <w:tabs>
          <w:tab w:val="left" w:pos="1233"/>
        </w:tabs>
        <w:spacing w:line="321" w:lineRule="exact"/>
        <w:ind w:left="1233" w:hanging="303"/>
        <w:jc w:val="both"/>
        <w:rPr>
          <w:sz w:val="28"/>
        </w:rPr>
      </w:pPr>
      <w:r>
        <w:rPr>
          <w:spacing w:val="-2"/>
          <w:sz w:val="28"/>
        </w:rPr>
        <w:t>Рисование:</w:t>
      </w:r>
    </w:p>
    <w:p w:rsidR="004D198F" w:rsidRDefault="00CD3198">
      <w:pPr>
        <w:pStyle w:val="a3"/>
        <w:ind w:right="267"/>
      </w:pPr>
      <w:r>
        <w:t>педагог формирует у детей интерес к рисованию; умение передавать в рисунках</w:t>
      </w:r>
      <w:r>
        <w:rPr>
          <w:spacing w:val="-1"/>
        </w:rPr>
        <w:t xml:space="preserve"> </w:t>
      </w:r>
      <w:r>
        <w:t>красоту</w:t>
      </w:r>
      <w:r>
        <w:rPr>
          <w:spacing w:val="-6"/>
        </w:rPr>
        <w:t xml:space="preserve"> </w:t>
      </w:r>
      <w:r>
        <w:t>окружающих</w:t>
      </w:r>
      <w:r>
        <w:rPr>
          <w:spacing w:val="-2"/>
        </w:rPr>
        <w:t xml:space="preserve"> </w:t>
      </w:r>
      <w:r>
        <w:t>предметов</w:t>
      </w:r>
      <w:r>
        <w:rPr>
          <w:spacing w:val="-2"/>
        </w:rPr>
        <w:t xml:space="preserve"> </w:t>
      </w:r>
      <w:r>
        <w:t>и</w:t>
      </w:r>
      <w:r>
        <w:rPr>
          <w:spacing w:val="-3"/>
        </w:rPr>
        <w:t xml:space="preserve"> </w:t>
      </w:r>
      <w:r>
        <w:t>природы</w:t>
      </w:r>
      <w:r>
        <w:rPr>
          <w:spacing w:val="-1"/>
        </w:rPr>
        <w:t xml:space="preserve"> </w:t>
      </w:r>
      <w:r>
        <w:t>(голубое</w:t>
      </w:r>
      <w:r>
        <w:rPr>
          <w:spacing w:val="-2"/>
        </w:rPr>
        <w:t xml:space="preserve"> </w:t>
      </w:r>
      <w:r>
        <w:t>небо</w:t>
      </w:r>
      <w:r>
        <w:rPr>
          <w:spacing w:val="-1"/>
        </w:rPr>
        <w:t xml:space="preserve"> </w:t>
      </w:r>
      <w:r>
        <w:t>с</w:t>
      </w:r>
      <w:r>
        <w:rPr>
          <w:spacing w:val="-3"/>
        </w:rPr>
        <w:t xml:space="preserve"> </w:t>
      </w:r>
      <w:r>
        <w:t>белыми облаками; кружащиеся на ветру и падающие на землю разноцветные листья; снежинки и тому подобное);</w:t>
      </w:r>
    </w:p>
    <w:p w:rsidR="004D198F" w:rsidRDefault="00CD3198">
      <w:pPr>
        <w:pStyle w:val="a3"/>
        <w:spacing w:before="1"/>
        <w:ind w:right="264"/>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еѐ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w:t>
      </w:r>
      <w:r>
        <w:rPr>
          <w:spacing w:val="40"/>
        </w:rPr>
        <w:t xml:space="preserve"> </w:t>
      </w:r>
      <w:r>
        <w:t>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D198F" w:rsidRDefault="00CD3198">
      <w:pPr>
        <w:pStyle w:val="a3"/>
        <w:ind w:right="262"/>
      </w:pPr>
      <w:r>
        <w:t>педагог формирует у детей умение изображать простые предметы, рисовать прямые линии (короткие, длинные) в разных направлениях, перекрещивать</w:t>
      </w:r>
      <w:r>
        <w:rPr>
          <w:spacing w:val="40"/>
        </w:rPr>
        <w:t xml:space="preserve">  </w:t>
      </w:r>
      <w:r>
        <w:t>их</w:t>
      </w:r>
      <w:r>
        <w:rPr>
          <w:spacing w:val="40"/>
        </w:rPr>
        <w:t xml:space="preserve">  </w:t>
      </w:r>
      <w:r>
        <w:t>(полоски,</w:t>
      </w:r>
      <w:r>
        <w:rPr>
          <w:spacing w:val="40"/>
        </w:rPr>
        <w:t xml:space="preserve">  </w:t>
      </w:r>
      <w:r>
        <w:t>ленточки,</w:t>
      </w:r>
      <w:r>
        <w:rPr>
          <w:spacing w:val="40"/>
        </w:rPr>
        <w:t xml:space="preserve">  </w:t>
      </w:r>
      <w:r>
        <w:t>дорожки,</w:t>
      </w:r>
      <w:r>
        <w:rPr>
          <w:spacing w:val="40"/>
        </w:rPr>
        <w:t xml:space="preserve">  </w:t>
      </w:r>
      <w:r>
        <w:t>заборчик,</w:t>
      </w:r>
      <w:r>
        <w:rPr>
          <w:spacing w:val="40"/>
        </w:rPr>
        <w:t xml:space="preserve">  </w:t>
      </w:r>
      <w:r>
        <w:t>клетчатый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w:t>
      </w:r>
      <w:r>
        <w:rPr>
          <w:spacing w:val="40"/>
        </w:rPr>
        <w:t xml:space="preserve"> </w:t>
      </w:r>
      <w:r>
        <w:t>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D198F" w:rsidRDefault="00CD3198">
      <w:pPr>
        <w:pStyle w:val="a4"/>
        <w:numPr>
          <w:ilvl w:val="0"/>
          <w:numId w:val="155"/>
        </w:numPr>
        <w:tabs>
          <w:tab w:val="left" w:pos="1238"/>
        </w:tabs>
        <w:spacing w:before="2" w:line="322" w:lineRule="exact"/>
        <w:ind w:left="1238" w:hanging="308"/>
        <w:jc w:val="both"/>
        <w:rPr>
          <w:sz w:val="28"/>
        </w:rPr>
      </w:pPr>
      <w:r>
        <w:rPr>
          <w:spacing w:val="-2"/>
          <w:sz w:val="28"/>
        </w:rPr>
        <w:t>Лепка:</w:t>
      </w:r>
    </w:p>
    <w:p w:rsidR="004D198F" w:rsidRDefault="00CD3198">
      <w:pPr>
        <w:pStyle w:val="a3"/>
        <w:ind w:right="263"/>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w:t>
      </w:r>
      <w:r>
        <w:rPr>
          <w:spacing w:val="-2"/>
        </w:rPr>
        <w:t xml:space="preserve"> </w:t>
      </w:r>
      <w:r>
        <w:t>и</w:t>
      </w:r>
      <w:r>
        <w:rPr>
          <w:spacing w:val="-2"/>
        </w:rPr>
        <w:t xml:space="preserve"> </w:t>
      </w:r>
      <w:r>
        <w:t>вылепленные</w:t>
      </w:r>
      <w:r>
        <w:rPr>
          <w:spacing w:val="-3"/>
        </w:rPr>
        <w:t xml:space="preserve"> </w:t>
      </w:r>
      <w:r>
        <w:t>предметы</w:t>
      </w:r>
      <w:r>
        <w:rPr>
          <w:spacing w:val="-2"/>
        </w:rPr>
        <w:t xml:space="preserve"> </w:t>
      </w:r>
      <w:r>
        <w:t>на</w:t>
      </w:r>
      <w:r>
        <w:rPr>
          <w:spacing w:val="-4"/>
        </w:rPr>
        <w:t xml:space="preserve"> </w:t>
      </w:r>
      <w:r>
        <w:t>дощечку; учит</w:t>
      </w:r>
      <w:r>
        <w:rPr>
          <w:spacing w:val="-3"/>
        </w:rPr>
        <w:t xml:space="preserve"> </w:t>
      </w:r>
      <w:r>
        <w:t>детей</w:t>
      </w:r>
      <w:r>
        <w:rPr>
          <w:spacing w:val="-4"/>
        </w:rPr>
        <w:t xml:space="preserve"> </w:t>
      </w:r>
      <w:r>
        <w:t>лепить</w:t>
      </w:r>
      <w:r>
        <w:rPr>
          <w:spacing w:val="-4"/>
        </w:rPr>
        <w:t xml:space="preserve"> </w:t>
      </w:r>
      <w:r>
        <w:t>несложные предметы, состоящие из нескольких частей (неваляшка, цыпленок,</w:t>
      </w:r>
      <w:r>
        <w:rPr>
          <w:spacing w:val="40"/>
        </w:rPr>
        <w:t xml:space="preserve"> </w:t>
      </w:r>
      <w:r>
        <w:t>пирамидка</w:t>
      </w:r>
      <w:r>
        <w:rPr>
          <w:spacing w:val="-1"/>
        </w:rPr>
        <w:t xml:space="preserve"> </w:t>
      </w:r>
      <w:r>
        <w:t>и</w:t>
      </w:r>
      <w:r>
        <w:rPr>
          <w:spacing w:val="-1"/>
        </w:rPr>
        <w:t xml:space="preserve"> </w:t>
      </w:r>
      <w:r>
        <w:t>другие);</w:t>
      </w:r>
      <w:r>
        <w:rPr>
          <w:spacing w:val="-1"/>
        </w:rPr>
        <w:t xml:space="preserve"> </w:t>
      </w:r>
      <w:r>
        <w:t>педагог</w:t>
      </w:r>
      <w:r>
        <w:rPr>
          <w:spacing w:val="-2"/>
        </w:rPr>
        <w:t xml:space="preserve"> </w:t>
      </w:r>
      <w:r>
        <w:t>предлагает</w:t>
      </w:r>
      <w:r>
        <w:rPr>
          <w:spacing w:val="-2"/>
        </w:rPr>
        <w:t xml:space="preserve"> </w:t>
      </w:r>
      <w:r>
        <w:t>объединять</w:t>
      </w:r>
      <w:r>
        <w:rPr>
          <w:spacing w:val="-2"/>
        </w:rPr>
        <w:t xml:space="preserve"> </w:t>
      </w:r>
      <w:r>
        <w:t>вылепленные</w:t>
      </w:r>
      <w:r>
        <w:rPr>
          <w:spacing w:val="-2"/>
        </w:rPr>
        <w:t xml:space="preserve"> </w:t>
      </w:r>
      <w:r>
        <w:t>фигурки</w:t>
      </w:r>
      <w:r>
        <w:rPr>
          <w:spacing w:val="-1"/>
        </w:rPr>
        <w:t xml:space="preserve"> </w:t>
      </w:r>
      <w:r>
        <w:t>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D198F" w:rsidRDefault="00CD3198">
      <w:pPr>
        <w:pStyle w:val="a4"/>
        <w:numPr>
          <w:ilvl w:val="0"/>
          <w:numId w:val="155"/>
        </w:numPr>
        <w:tabs>
          <w:tab w:val="left" w:pos="1233"/>
        </w:tabs>
        <w:spacing w:line="322" w:lineRule="exact"/>
        <w:ind w:left="1233" w:hanging="303"/>
        <w:jc w:val="both"/>
        <w:rPr>
          <w:sz w:val="28"/>
        </w:rPr>
      </w:pPr>
      <w:r>
        <w:rPr>
          <w:spacing w:val="-2"/>
          <w:sz w:val="28"/>
        </w:rPr>
        <w:t>Аппликация:</w:t>
      </w:r>
    </w:p>
    <w:p w:rsidR="004D198F" w:rsidRDefault="00CD3198">
      <w:pPr>
        <w:pStyle w:val="a3"/>
        <w:ind w:right="265"/>
      </w:pPr>
      <w:r>
        <w:t>педагог приобщает детей к искусству аппликации, формирует интерес</w:t>
      </w:r>
      <w:r>
        <w:rPr>
          <w:spacing w:val="80"/>
        </w:rPr>
        <w:t xml:space="preserve"> </w:t>
      </w:r>
      <w:r>
        <w:t>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ребѐнком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w:t>
      </w:r>
      <w:r>
        <w:rPr>
          <w:spacing w:val="-2"/>
        </w:rPr>
        <w:t xml:space="preserve"> </w:t>
      </w:r>
      <w:r>
        <w:t>детей</w:t>
      </w:r>
      <w:r>
        <w:rPr>
          <w:spacing w:val="-1"/>
        </w:rPr>
        <w:t xml:space="preserve"> </w:t>
      </w:r>
      <w:r>
        <w:t>создавать</w:t>
      </w:r>
      <w:r>
        <w:rPr>
          <w:spacing w:val="-2"/>
        </w:rPr>
        <w:t xml:space="preserve"> </w:t>
      </w:r>
      <w:r>
        <w:t>в</w:t>
      </w:r>
      <w:r>
        <w:rPr>
          <w:spacing w:val="-2"/>
        </w:rPr>
        <w:t xml:space="preserve"> </w:t>
      </w:r>
      <w:r>
        <w:t>аппликации</w:t>
      </w:r>
      <w:r>
        <w:rPr>
          <w:spacing w:val="-1"/>
        </w:rPr>
        <w:t xml:space="preserve"> </w:t>
      </w:r>
      <w:r>
        <w:t>на</w:t>
      </w:r>
      <w:r>
        <w:rPr>
          <w:spacing w:val="-2"/>
        </w:rPr>
        <w:t xml:space="preserve"> </w:t>
      </w:r>
      <w:r>
        <w:t>бумаге</w:t>
      </w:r>
      <w:r>
        <w:rPr>
          <w:spacing w:val="-2"/>
        </w:rPr>
        <w:t xml:space="preserve"> </w:t>
      </w:r>
      <w:r>
        <w:t>разной формы</w:t>
      </w:r>
      <w:r>
        <w:rPr>
          <w:spacing w:val="-1"/>
        </w:rPr>
        <w:t xml:space="preserve"> </w:t>
      </w:r>
      <w:r>
        <w:t>(квадрат,</w:t>
      </w:r>
      <w:r>
        <w:rPr>
          <w:spacing w:val="-4"/>
        </w:rPr>
        <w:t xml:space="preserve"> </w:t>
      </w:r>
      <w:r>
        <w:t>розетта и</w:t>
      </w:r>
      <w:r>
        <w:rPr>
          <w:spacing w:val="-3"/>
        </w:rPr>
        <w:t xml:space="preserve"> </w:t>
      </w:r>
      <w:r>
        <w:t>другое)</w:t>
      </w:r>
      <w:r>
        <w:rPr>
          <w:spacing w:val="-6"/>
        </w:rPr>
        <w:t xml:space="preserve"> </w:t>
      </w:r>
      <w:r>
        <w:t>предметные</w:t>
      </w:r>
      <w:r>
        <w:rPr>
          <w:spacing w:val="-3"/>
        </w:rPr>
        <w:t xml:space="preserve"> </w:t>
      </w:r>
      <w:r>
        <w:t>и</w:t>
      </w:r>
      <w:r>
        <w:rPr>
          <w:spacing w:val="-3"/>
        </w:rPr>
        <w:t xml:space="preserve"> </w:t>
      </w:r>
      <w:r>
        <w:t>декоративные</w:t>
      </w:r>
      <w:r>
        <w:rPr>
          <w:spacing w:val="-6"/>
        </w:rPr>
        <w:t xml:space="preserve"> </w:t>
      </w:r>
      <w:r>
        <w:t>композиции</w:t>
      </w:r>
      <w:r>
        <w:rPr>
          <w:spacing w:val="-3"/>
        </w:rPr>
        <w:t xml:space="preserve"> </w:t>
      </w:r>
      <w:r>
        <w:t>из</w:t>
      </w:r>
      <w:r>
        <w:rPr>
          <w:spacing w:val="-3"/>
        </w:rPr>
        <w:t xml:space="preserve"> </w:t>
      </w:r>
      <w:r>
        <w:t>геометрических</w:t>
      </w:r>
      <w:r>
        <w:rPr>
          <w:spacing w:val="-2"/>
        </w:rPr>
        <w:t xml:space="preserve"> </w:t>
      </w:r>
      <w:r>
        <w:t>форм</w:t>
      </w:r>
      <w:r>
        <w:rPr>
          <w:spacing w:val="-6"/>
        </w:rPr>
        <w:t xml:space="preserve"> </w:t>
      </w:r>
      <w:r>
        <w:t>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D198F" w:rsidRDefault="00CD3198">
      <w:pPr>
        <w:pStyle w:val="a4"/>
        <w:numPr>
          <w:ilvl w:val="0"/>
          <w:numId w:val="155"/>
        </w:numPr>
        <w:tabs>
          <w:tab w:val="left" w:pos="1238"/>
        </w:tabs>
        <w:spacing w:before="1"/>
        <w:ind w:left="1238" w:hanging="308"/>
        <w:jc w:val="both"/>
        <w:rPr>
          <w:sz w:val="28"/>
        </w:rPr>
      </w:pPr>
      <w:r>
        <w:rPr>
          <w:sz w:val="28"/>
        </w:rPr>
        <w:t>Народное</w:t>
      </w:r>
      <w:r>
        <w:rPr>
          <w:spacing w:val="-15"/>
          <w:sz w:val="28"/>
        </w:rPr>
        <w:t xml:space="preserve"> </w:t>
      </w:r>
      <w:r>
        <w:rPr>
          <w:sz w:val="28"/>
        </w:rPr>
        <w:t>декоративно-прикладное</w:t>
      </w:r>
      <w:r>
        <w:rPr>
          <w:spacing w:val="-12"/>
          <w:sz w:val="28"/>
        </w:rPr>
        <w:t xml:space="preserve"> </w:t>
      </w:r>
      <w:r>
        <w:rPr>
          <w:spacing w:val="-2"/>
          <w:sz w:val="28"/>
        </w:rPr>
        <w:t>искусство:</w:t>
      </w:r>
    </w:p>
    <w:p w:rsidR="004D198F" w:rsidRDefault="00CD3198">
      <w:pPr>
        <w:pStyle w:val="a3"/>
        <w:spacing w:before="2"/>
        <w:ind w:right="270"/>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D198F" w:rsidRDefault="00CD3198">
      <w:pPr>
        <w:pStyle w:val="a3"/>
        <w:spacing w:line="321" w:lineRule="exact"/>
        <w:ind w:firstLine="0"/>
        <w:jc w:val="left"/>
      </w:pPr>
      <w:r>
        <w:rPr>
          <w:u w:val="single"/>
        </w:rPr>
        <w:t>Конструктивная</w:t>
      </w:r>
      <w:r>
        <w:rPr>
          <w:spacing w:val="-11"/>
          <w:u w:val="single"/>
        </w:rPr>
        <w:t xml:space="preserve"> </w:t>
      </w:r>
      <w:r>
        <w:rPr>
          <w:spacing w:val="-2"/>
          <w:u w:val="single"/>
        </w:rPr>
        <w:t>деятельность.</w:t>
      </w:r>
    </w:p>
    <w:p w:rsidR="004D198F" w:rsidRDefault="00CD3198">
      <w:pPr>
        <w:pStyle w:val="a3"/>
        <w:tabs>
          <w:tab w:val="left" w:pos="2143"/>
          <w:tab w:val="left" w:pos="2944"/>
          <w:tab w:val="left" w:pos="3857"/>
          <w:tab w:val="left" w:pos="5711"/>
          <w:tab w:val="left" w:pos="6899"/>
          <w:tab w:val="left" w:pos="8419"/>
        </w:tabs>
        <w:ind w:left="930" w:firstLine="0"/>
        <w:jc w:val="left"/>
      </w:pPr>
      <w:r>
        <w:rPr>
          <w:spacing w:val="-2"/>
        </w:rPr>
        <w:t>Педагог</w:t>
      </w:r>
      <w:r>
        <w:tab/>
      </w:r>
      <w:r>
        <w:rPr>
          <w:spacing w:val="-4"/>
        </w:rPr>
        <w:t>учит</w:t>
      </w:r>
      <w:r>
        <w:tab/>
      </w:r>
      <w:r>
        <w:rPr>
          <w:spacing w:val="-2"/>
        </w:rPr>
        <w:t>детей</w:t>
      </w:r>
      <w:r>
        <w:tab/>
      </w:r>
      <w:r>
        <w:rPr>
          <w:spacing w:val="-2"/>
        </w:rPr>
        <w:t>простейшему</w:t>
      </w:r>
      <w:r>
        <w:tab/>
      </w:r>
      <w:r>
        <w:rPr>
          <w:spacing w:val="-2"/>
        </w:rPr>
        <w:t>анализу</w:t>
      </w:r>
      <w:r>
        <w:tab/>
      </w:r>
      <w:r>
        <w:rPr>
          <w:spacing w:val="-2"/>
        </w:rPr>
        <w:t>созданных</w:t>
      </w:r>
      <w:r>
        <w:tab/>
      </w:r>
      <w:r>
        <w:rPr>
          <w:spacing w:val="-2"/>
        </w:rPr>
        <w:t>построек;</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5" w:firstLine="0"/>
      </w:pPr>
      <w:r>
        <w:lastRenderedPageBreak/>
        <w:t>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w:t>
      </w:r>
      <w:r>
        <w:rPr>
          <w:spacing w:val="40"/>
        </w:rPr>
        <w:t xml:space="preserve"> </w:t>
      </w:r>
      <w:r>
        <w:t>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D198F" w:rsidRDefault="00CD3198">
      <w:pPr>
        <w:pStyle w:val="a3"/>
        <w:spacing w:before="3" w:line="322" w:lineRule="exact"/>
        <w:ind w:firstLine="0"/>
        <w:jc w:val="left"/>
      </w:pPr>
      <w:r>
        <w:rPr>
          <w:u w:val="single"/>
        </w:rPr>
        <w:t>Музыкальная</w:t>
      </w:r>
      <w:r>
        <w:rPr>
          <w:spacing w:val="-6"/>
          <w:u w:val="single"/>
        </w:rPr>
        <w:t xml:space="preserve"> </w:t>
      </w:r>
      <w:r>
        <w:rPr>
          <w:spacing w:val="-2"/>
          <w:u w:val="single"/>
        </w:rPr>
        <w:t>деятельность.</w:t>
      </w:r>
    </w:p>
    <w:p w:rsidR="004D198F" w:rsidRDefault="00CD3198">
      <w:pPr>
        <w:pStyle w:val="a4"/>
        <w:numPr>
          <w:ilvl w:val="0"/>
          <w:numId w:val="154"/>
        </w:numPr>
        <w:tabs>
          <w:tab w:val="left" w:pos="1261"/>
        </w:tabs>
        <w:ind w:right="267" w:firstLine="707"/>
        <w:jc w:val="both"/>
        <w:rPr>
          <w:sz w:val="28"/>
        </w:rPr>
      </w:pPr>
      <w:r>
        <w:rPr>
          <w:sz w:val="28"/>
        </w:rPr>
        <w:t>Слушание: педагог учит детей слушать музыкальное произведение до конца, понимать характер музыки, узнавать и определять, сколько частей</w:t>
      </w:r>
      <w:r>
        <w:rPr>
          <w:spacing w:val="40"/>
          <w:sz w:val="28"/>
        </w:rPr>
        <w:t xml:space="preserve"> </w:t>
      </w:r>
      <w:r>
        <w:rPr>
          <w:sz w:val="28"/>
        </w:rPr>
        <w:t>в произведении; выражать свои впечатления после прослушивания словом, мимикой, жестом. Развивает у детей способность различать звуки по высоте</w:t>
      </w:r>
      <w:r>
        <w:rPr>
          <w:spacing w:val="40"/>
          <w:sz w:val="28"/>
        </w:rPr>
        <w:t xml:space="preserve"> </w:t>
      </w:r>
      <w:r>
        <w:rPr>
          <w:sz w:val="28"/>
        </w:rPr>
        <w:t>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D198F" w:rsidRDefault="00CD3198">
      <w:pPr>
        <w:pStyle w:val="a4"/>
        <w:numPr>
          <w:ilvl w:val="0"/>
          <w:numId w:val="154"/>
        </w:numPr>
        <w:tabs>
          <w:tab w:val="left" w:pos="1256"/>
        </w:tabs>
        <w:ind w:right="266" w:firstLine="707"/>
        <w:jc w:val="both"/>
        <w:rPr>
          <w:sz w:val="28"/>
        </w:rPr>
      </w:pPr>
      <w:r>
        <w:rPr>
          <w:sz w:val="28"/>
        </w:rPr>
        <w:t xml:space="preserve">Пение: педагог способствует развитию у детей певческих навыков: петь без напряжения в диапазоне ре (ми) - </w:t>
      </w:r>
      <w:r>
        <w:rPr>
          <w:b/>
          <w:i/>
          <w:sz w:val="28"/>
        </w:rPr>
        <w:t xml:space="preserve">ля </w:t>
      </w:r>
      <w:r>
        <w:rPr>
          <w:sz w:val="28"/>
        </w:rPr>
        <w:t>(си), в одном темпе со всеми, чисто и ясно произносить слова, передавать характер песни (весело, протяжно, ласково, напевно).</w:t>
      </w:r>
    </w:p>
    <w:p w:rsidR="004D198F" w:rsidRDefault="00CD3198">
      <w:pPr>
        <w:pStyle w:val="a4"/>
        <w:numPr>
          <w:ilvl w:val="0"/>
          <w:numId w:val="154"/>
        </w:numPr>
        <w:tabs>
          <w:tab w:val="left" w:pos="1247"/>
        </w:tabs>
        <w:spacing w:before="1"/>
        <w:ind w:right="261" w:firstLine="707"/>
        <w:jc w:val="both"/>
        <w:rPr>
          <w:sz w:val="28"/>
        </w:rPr>
      </w:pPr>
      <w:r>
        <w:rPr>
          <w:sz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4D198F" w:rsidRDefault="00CD3198">
      <w:pPr>
        <w:pStyle w:val="a4"/>
        <w:numPr>
          <w:ilvl w:val="0"/>
          <w:numId w:val="154"/>
        </w:numPr>
        <w:tabs>
          <w:tab w:val="left" w:pos="1243"/>
        </w:tabs>
        <w:spacing w:line="320" w:lineRule="exact"/>
        <w:ind w:left="1243" w:hanging="313"/>
        <w:jc w:val="both"/>
        <w:rPr>
          <w:sz w:val="28"/>
        </w:rPr>
      </w:pPr>
      <w:r>
        <w:rPr>
          <w:sz w:val="28"/>
        </w:rPr>
        <w:t>Музыкально-ритмические</w:t>
      </w:r>
      <w:r>
        <w:rPr>
          <w:spacing w:val="-16"/>
          <w:sz w:val="28"/>
        </w:rPr>
        <w:t xml:space="preserve"> </w:t>
      </w:r>
      <w:r>
        <w:rPr>
          <w:spacing w:val="-2"/>
          <w:sz w:val="28"/>
        </w:rPr>
        <w:t>движения:</w:t>
      </w:r>
    </w:p>
    <w:p w:rsidR="004D198F" w:rsidRDefault="00CD3198">
      <w:pPr>
        <w:pStyle w:val="a3"/>
        <w:ind w:right="265"/>
      </w:pPr>
      <w:r>
        <w:t>педагог учит детей двигаться в соответствии с двухчастной формой музыки и силой еѐ звучания (громко, тихо); реагировать на начало звучания музыки и еѐ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w:t>
      </w:r>
      <w:r>
        <w:rPr>
          <w:spacing w:val="-4"/>
        </w:rPr>
        <w:t xml:space="preserve"> </w:t>
      </w:r>
      <w:r>
        <w:t>прямой галоп,</w:t>
      </w:r>
      <w:r>
        <w:rPr>
          <w:spacing w:val="-3"/>
        </w:rPr>
        <w:t xml:space="preserve"> </w:t>
      </w:r>
      <w:r>
        <w:t>двигаться под</w:t>
      </w:r>
      <w:r>
        <w:rPr>
          <w:spacing w:val="-1"/>
        </w:rPr>
        <w:t xml:space="preserve"> </w:t>
      </w:r>
      <w:r>
        <w:t>музыку</w:t>
      </w:r>
      <w:r>
        <w:rPr>
          <w:spacing w:val="-5"/>
        </w:rPr>
        <w:t xml:space="preserve"> </w:t>
      </w:r>
      <w:r>
        <w:t>ритмично и</w:t>
      </w:r>
      <w:r>
        <w:rPr>
          <w:spacing w:val="-2"/>
        </w:rPr>
        <w:t xml:space="preserve"> </w:t>
      </w:r>
      <w:r>
        <w:t>согласно темпу</w:t>
      </w:r>
      <w:r>
        <w:rPr>
          <w:spacing w:val="-5"/>
        </w:rPr>
        <w:t xml:space="preserve"> </w:t>
      </w:r>
      <w:r>
        <w:t>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w:t>
      </w:r>
      <w:r>
        <w:rPr>
          <w:spacing w:val="24"/>
        </w:rPr>
        <w:t xml:space="preserve">  </w:t>
      </w:r>
      <w:r>
        <w:t>кошка,</w:t>
      </w:r>
      <w:r>
        <w:rPr>
          <w:spacing w:val="23"/>
        </w:rPr>
        <w:t xml:space="preserve">  </w:t>
      </w:r>
      <w:r>
        <w:t>бегают</w:t>
      </w:r>
      <w:r>
        <w:rPr>
          <w:spacing w:val="23"/>
        </w:rPr>
        <w:t xml:space="preserve">  </w:t>
      </w:r>
      <w:r>
        <w:t>мышата,</w:t>
      </w:r>
      <w:r>
        <w:rPr>
          <w:spacing w:val="24"/>
        </w:rPr>
        <w:t xml:space="preserve">  </w:t>
      </w:r>
      <w:r>
        <w:t>скачет</w:t>
      </w:r>
      <w:r>
        <w:rPr>
          <w:spacing w:val="24"/>
        </w:rPr>
        <w:t xml:space="preserve">  </w:t>
      </w:r>
      <w:r>
        <w:t>зайка,</w:t>
      </w:r>
      <w:r>
        <w:rPr>
          <w:spacing w:val="23"/>
        </w:rPr>
        <w:t xml:space="preserve">  </w:t>
      </w:r>
      <w:r>
        <w:t>ходит</w:t>
      </w:r>
      <w:r>
        <w:rPr>
          <w:spacing w:val="23"/>
        </w:rPr>
        <w:t xml:space="preserve">  </w:t>
      </w:r>
      <w:r>
        <w:t>петушок,</w:t>
      </w:r>
      <w:r>
        <w:rPr>
          <w:spacing w:val="24"/>
        </w:rPr>
        <w:t xml:space="preserve">  </w:t>
      </w:r>
      <w:r>
        <w:rPr>
          <w:spacing w:val="-2"/>
        </w:rPr>
        <w:t>клюют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зернышки</w:t>
      </w:r>
      <w:r>
        <w:rPr>
          <w:spacing w:val="-5"/>
        </w:rPr>
        <w:t xml:space="preserve"> </w:t>
      </w:r>
      <w:r>
        <w:t>цыплята,</w:t>
      </w:r>
      <w:r>
        <w:rPr>
          <w:spacing w:val="-7"/>
        </w:rPr>
        <w:t xml:space="preserve"> </w:t>
      </w:r>
      <w:r>
        <w:t>летают</w:t>
      </w:r>
      <w:r>
        <w:rPr>
          <w:spacing w:val="-4"/>
        </w:rPr>
        <w:t xml:space="preserve"> </w:t>
      </w:r>
      <w:r>
        <w:t>птички</w:t>
      </w:r>
      <w:r>
        <w:rPr>
          <w:spacing w:val="-5"/>
        </w:rPr>
        <w:t xml:space="preserve"> </w:t>
      </w:r>
      <w:r>
        <w:t>и</w:t>
      </w:r>
      <w:r>
        <w:rPr>
          <w:spacing w:val="-3"/>
        </w:rPr>
        <w:t xml:space="preserve"> </w:t>
      </w:r>
      <w:r>
        <w:t>так</w:t>
      </w:r>
      <w:r>
        <w:rPr>
          <w:spacing w:val="-4"/>
        </w:rPr>
        <w:t xml:space="preserve"> </w:t>
      </w:r>
      <w:r>
        <w:rPr>
          <w:spacing w:val="-2"/>
        </w:rPr>
        <w:t>далее;</w:t>
      </w:r>
    </w:p>
    <w:p w:rsidR="004D198F" w:rsidRDefault="00CD3198">
      <w:pPr>
        <w:pStyle w:val="a3"/>
        <w:spacing w:before="2"/>
        <w:ind w:right="264"/>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D198F" w:rsidRDefault="00CD3198">
      <w:pPr>
        <w:pStyle w:val="a3"/>
        <w:ind w:right="265"/>
      </w:pPr>
      <w:r>
        <w:t>педагог поощряет детей в использовании песен, музыкально- ритмических движений, музыкальных игр в повседневной жизни и</w:t>
      </w:r>
      <w:r>
        <w:rPr>
          <w:spacing w:val="40"/>
        </w:rPr>
        <w:t xml:space="preserve"> </w:t>
      </w:r>
      <w:r>
        <w:t>различных видах досуговой деятельности (праздниках, развлечениях и</w:t>
      </w:r>
      <w:r>
        <w:rPr>
          <w:spacing w:val="40"/>
        </w:rPr>
        <w:t xml:space="preserve"> </w:t>
      </w:r>
      <w:r>
        <w:t>других видах досуговой деятельности);</w:t>
      </w:r>
    </w:p>
    <w:p w:rsidR="004D198F" w:rsidRDefault="00CD3198">
      <w:pPr>
        <w:pStyle w:val="a4"/>
        <w:numPr>
          <w:ilvl w:val="0"/>
          <w:numId w:val="154"/>
        </w:numPr>
        <w:tabs>
          <w:tab w:val="left" w:pos="1233"/>
        </w:tabs>
        <w:spacing w:line="322" w:lineRule="exact"/>
        <w:ind w:left="1233" w:hanging="303"/>
        <w:jc w:val="both"/>
        <w:rPr>
          <w:sz w:val="28"/>
        </w:rPr>
      </w:pPr>
      <w:r>
        <w:rPr>
          <w:sz w:val="28"/>
        </w:rPr>
        <w:t>Игра</w:t>
      </w:r>
      <w:r>
        <w:rPr>
          <w:spacing w:val="-7"/>
          <w:sz w:val="28"/>
        </w:rPr>
        <w:t xml:space="preserve"> </w:t>
      </w:r>
      <w:r>
        <w:rPr>
          <w:sz w:val="28"/>
        </w:rPr>
        <w:t>на</w:t>
      </w:r>
      <w:r>
        <w:rPr>
          <w:spacing w:val="-7"/>
          <w:sz w:val="28"/>
        </w:rPr>
        <w:t xml:space="preserve"> </w:t>
      </w:r>
      <w:r>
        <w:rPr>
          <w:sz w:val="28"/>
        </w:rPr>
        <w:t>детских</w:t>
      </w:r>
      <w:r>
        <w:rPr>
          <w:spacing w:val="-4"/>
          <w:sz w:val="28"/>
        </w:rPr>
        <w:t xml:space="preserve"> </w:t>
      </w:r>
      <w:r>
        <w:rPr>
          <w:sz w:val="28"/>
        </w:rPr>
        <w:t>музыкальных</w:t>
      </w:r>
      <w:r>
        <w:rPr>
          <w:spacing w:val="-4"/>
          <w:sz w:val="28"/>
        </w:rPr>
        <w:t xml:space="preserve"> </w:t>
      </w:r>
      <w:r>
        <w:rPr>
          <w:spacing w:val="-2"/>
          <w:sz w:val="28"/>
        </w:rPr>
        <w:t>инструментах:</w:t>
      </w:r>
    </w:p>
    <w:p w:rsidR="004D198F" w:rsidRDefault="00CD3198">
      <w:pPr>
        <w:pStyle w:val="a3"/>
        <w:ind w:right="271"/>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D198F" w:rsidRDefault="00CD3198">
      <w:pPr>
        <w:pStyle w:val="a3"/>
        <w:spacing w:before="1"/>
        <w:ind w:right="272"/>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D198F" w:rsidRDefault="00CD3198">
      <w:pPr>
        <w:pStyle w:val="a3"/>
        <w:spacing w:line="321" w:lineRule="exact"/>
        <w:ind w:firstLine="0"/>
        <w:jc w:val="left"/>
      </w:pPr>
      <w:r>
        <w:rPr>
          <w:u w:val="single"/>
        </w:rPr>
        <w:t>Театрализованная</w:t>
      </w:r>
      <w:r>
        <w:rPr>
          <w:spacing w:val="-11"/>
          <w:u w:val="single"/>
        </w:rPr>
        <w:t xml:space="preserve"> </w:t>
      </w:r>
      <w:r>
        <w:rPr>
          <w:spacing w:val="-2"/>
          <w:u w:val="single"/>
        </w:rPr>
        <w:t>деятельность.</w:t>
      </w:r>
    </w:p>
    <w:p w:rsidR="004D198F" w:rsidRDefault="00CD3198">
      <w:pPr>
        <w:pStyle w:val="a3"/>
        <w:spacing w:before="2"/>
        <w:ind w:right="263"/>
      </w:pPr>
      <w:r>
        <w:t>Педагог формирует у детей интерес к театрализованной деятельности, знакомит детей с различными видами театра (настольный, плоскостной,</w:t>
      </w:r>
      <w:r>
        <w:rPr>
          <w:spacing w:val="80"/>
        </w:rPr>
        <w:t xml:space="preserve"> </w:t>
      </w:r>
      <w:r>
        <w:t>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4D198F" w:rsidRDefault="00CD3198">
      <w:pPr>
        <w:pStyle w:val="a3"/>
        <w:spacing w:line="322" w:lineRule="exact"/>
        <w:ind w:firstLine="0"/>
        <w:jc w:val="left"/>
      </w:pPr>
      <w:r>
        <w:rPr>
          <w:u w:val="single"/>
        </w:rPr>
        <w:t>Культурно-досуговая</w:t>
      </w:r>
      <w:r>
        <w:rPr>
          <w:spacing w:val="-13"/>
          <w:u w:val="single"/>
        </w:rPr>
        <w:t xml:space="preserve"> </w:t>
      </w:r>
      <w:r>
        <w:rPr>
          <w:spacing w:val="-2"/>
          <w:u w:val="single"/>
        </w:rPr>
        <w:t>деятельность.</w:t>
      </w:r>
    </w:p>
    <w:p w:rsidR="004D198F" w:rsidRDefault="00CD3198">
      <w:pPr>
        <w:pStyle w:val="a4"/>
        <w:numPr>
          <w:ilvl w:val="0"/>
          <w:numId w:val="153"/>
        </w:numPr>
        <w:tabs>
          <w:tab w:val="left" w:pos="1242"/>
        </w:tabs>
        <w:ind w:right="267" w:firstLine="707"/>
        <w:jc w:val="both"/>
        <w:rPr>
          <w:sz w:val="28"/>
        </w:rPr>
      </w:pPr>
      <w:r>
        <w:rPr>
          <w:sz w:val="28"/>
        </w:rPr>
        <w:t>Педагог организует культурно-досуговую деятельность детей по интересам, обеспечивая эмоциональное благополучие и отдых.</w:t>
      </w:r>
    </w:p>
    <w:p w:rsidR="004D198F" w:rsidRDefault="00CD3198">
      <w:pPr>
        <w:pStyle w:val="a4"/>
        <w:numPr>
          <w:ilvl w:val="0"/>
          <w:numId w:val="153"/>
        </w:numPr>
        <w:tabs>
          <w:tab w:val="left" w:pos="1256"/>
        </w:tabs>
        <w:ind w:right="266" w:firstLine="707"/>
        <w:jc w:val="both"/>
        <w:rPr>
          <w:sz w:val="28"/>
        </w:rPr>
      </w:pPr>
      <w:r>
        <w:rPr>
          <w:sz w:val="28"/>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w:t>
      </w:r>
      <w:r>
        <w:rPr>
          <w:spacing w:val="-2"/>
          <w:sz w:val="28"/>
        </w:rPr>
        <w:t>мероприятий.</w:t>
      </w:r>
    </w:p>
    <w:p w:rsidR="004D198F" w:rsidRDefault="004D198F">
      <w:pPr>
        <w:pStyle w:val="a3"/>
        <w:spacing w:before="8"/>
        <w:ind w:left="0" w:firstLine="0"/>
        <w:jc w:val="left"/>
      </w:pPr>
    </w:p>
    <w:p w:rsidR="004D198F" w:rsidRDefault="00CD3198">
      <w:pPr>
        <w:pStyle w:val="Heading2"/>
        <w:jc w:val="left"/>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jc w:val="left"/>
      </w:pPr>
      <w:r>
        <w:t>В области художественно-эстетического развития основными задачами образовательной деятельности являются:</w:t>
      </w:r>
    </w:p>
    <w:p w:rsidR="004D198F" w:rsidRDefault="00CD3198">
      <w:pPr>
        <w:pStyle w:val="a4"/>
        <w:numPr>
          <w:ilvl w:val="0"/>
          <w:numId w:val="152"/>
        </w:numPr>
        <w:tabs>
          <w:tab w:val="left" w:pos="1214"/>
        </w:tabs>
        <w:spacing w:line="321" w:lineRule="exact"/>
        <w:ind w:left="1214" w:hanging="284"/>
        <w:rPr>
          <w:sz w:val="28"/>
        </w:rPr>
      </w:pPr>
      <w:r>
        <w:rPr>
          <w:sz w:val="28"/>
        </w:rPr>
        <w:t>приобщение</w:t>
      </w:r>
      <w:r>
        <w:rPr>
          <w:spacing w:val="-5"/>
          <w:sz w:val="28"/>
        </w:rPr>
        <w:t xml:space="preserve"> </w:t>
      </w:r>
      <w:r>
        <w:rPr>
          <w:sz w:val="28"/>
        </w:rPr>
        <w:t>к</w:t>
      </w:r>
      <w:r>
        <w:rPr>
          <w:spacing w:val="-4"/>
          <w:sz w:val="28"/>
        </w:rPr>
        <w:t xml:space="preserve"> </w:t>
      </w:r>
      <w:r>
        <w:rPr>
          <w:spacing w:val="-2"/>
          <w:sz w:val="28"/>
        </w:rPr>
        <w:t>искусству:</w:t>
      </w:r>
    </w:p>
    <w:p w:rsidR="004D198F" w:rsidRDefault="004D198F">
      <w:pPr>
        <w:spacing w:line="321" w:lineRule="exact"/>
        <w:rPr>
          <w:sz w:val="28"/>
        </w:rPr>
        <w:sectPr w:rsidR="004D198F">
          <w:pgSz w:w="11910" w:h="16840"/>
          <w:pgMar w:top="1040" w:right="580" w:bottom="920" w:left="1480" w:header="0" w:footer="734" w:gutter="0"/>
          <w:cols w:space="720"/>
        </w:sectPr>
      </w:pPr>
    </w:p>
    <w:p w:rsidR="004D198F" w:rsidRDefault="00CD3198">
      <w:pPr>
        <w:pStyle w:val="a4"/>
        <w:numPr>
          <w:ilvl w:val="1"/>
          <w:numId w:val="152"/>
        </w:numPr>
        <w:tabs>
          <w:tab w:val="left" w:pos="1214"/>
        </w:tabs>
        <w:spacing w:before="67"/>
        <w:ind w:right="263" w:firstLine="707"/>
        <w:rPr>
          <w:sz w:val="28"/>
        </w:rPr>
      </w:pPr>
      <w:r>
        <w:rPr>
          <w:sz w:val="28"/>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D198F" w:rsidRDefault="00CD3198">
      <w:pPr>
        <w:pStyle w:val="a4"/>
        <w:numPr>
          <w:ilvl w:val="1"/>
          <w:numId w:val="152"/>
        </w:numPr>
        <w:tabs>
          <w:tab w:val="left" w:pos="1214"/>
        </w:tabs>
        <w:spacing w:before="2"/>
        <w:ind w:right="273" w:firstLine="707"/>
        <w:rPr>
          <w:sz w:val="28"/>
        </w:rPr>
      </w:pPr>
      <w:r>
        <w:rPr>
          <w:sz w:val="28"/>
        </w:rPr>
        <w:t>формировать у детей умение сравнивать произведения различных видов искусства;</w:t>
      </w:r>
    </w:p>
    <w:p w:rsidR="004D198F" w:rsidRDefault="00CD3198">
      <w:pPr>
        <w:pStyle w:val="a4"/>
        <w:numPr>
          <w:ilvl w:val="1"/>
          <w:numId w:val="152"/>
        </w:numPr>
        <w:tabs>
          <w:tab w:val="left" w:pos="1214"/>
        </w:tabs>
        <w:ind w:right="263" w:firstLine="707"/>
        <w:rPr>
          <w:sz w:val="28"/>
        </w:rPr>
      </w:pPr>
      <w:r>
        <w:rPr>
          <w:sz w:val="28"/>
        </w:rPr>
        <w:t>развивать отзывчивость и эстетическое сопереживание на красоту окружающей действительности;</w:t>
      </w:r>
    </w:p>
    <w:p w:rsidR="004D198F" w:rsidRDefault="00CD3198">
      <w:pPr>
        <w:pStyle w:val="a4"/>
        <w:numPr>
          <w:ilvl w:val="1"/>
          <w:numId w:val="152"/>
        </w:numPr>
        <w:tabs>
          <w:tab w:val="left" w:pos="1214"/>
        </w:tabs>
        <w:spacing w:before="1"/>
        <w:ind w:right="271" w:firstLine="707"/>
        <w:rPr>
          <w:sz w:val="28"/>
        </w:rPr>
      </w:pPr>
      <w:r>
        <w:rPr>
          <w:sz w:val="28"/>
        </w:rPr>
        <w:t>развивать у детей интерес к искусству как виду творческой деятельности человека;</w:t>
      </w:r>
    </w:p>
    <w:p w:rsidR="004D198F" w:rsidRDefault="00CD3198">
      <w:pPr>
        <w:pStyle w:val="a4"/>
        <w:numPr>
          <w:ilvl w:val="1"/>
          <w:numId w:val="152"/>
        </w:numPr>
        <w:tabs>
          <w:tab w:val="left" w:pos="1214"/>
        </w:tabs>
        <w:ind w:right="274" w:firstLine="707"/>
        <w:rPr>
          <w:sz w:val="28"/>
        </w:rPr>
      </w:pPr>
      <w:r>
        <w:rPr>
          <w:sz w:val="28"/>
        </w:rPr>
        <w:t>познакомить детей с видами и жанрами искусства, историей его возникновения, средствами выразительности разных видов искусства;</w:t>
      </w:r>
    </w:p>
    <w:p w:rsidR="004D198F" w:rsidRDefault="00CD3198">
      <w:pPr>
        <w:pStyle w:val="a4"/>
        <w:numPr>
          <w:ilvl w:val="1"/>
          <w:numId w:val="152"/>
        </w:numPr>
        <w:tabs>
          <w:tab w:val="left" w:pos="1214"/>
        </w:tabs>
        <w:ind w:right="272" w:firstLine="707"/>
        <w:rPr>
          <w:sz w:val="28"/>
        </w:rPr>
      </w:pPr>
      <w:r>
        <w:rPr>
          <w:sz w:val="28"/>
        </w:rPr>
        <w:t>формировать понимание красоты произведений искусства, потребность общения с искусством;</w:t>
      </w:r>
    </w:p>
    <w:p w:rsidR="004D198F" w:rsidRDefault="00CD3198">
      <w:pPr>
        <w:pStyle w:val="a4"/>
        <w:numPr>
          <w:ilvl w:val="1"/>
          <w:numId w:val="152"/>
        </w:numPr>
        <w:tabs>
          <w:tab w:val="left" w:pos="1214"/>
        </w:tabs>
        <w:ind w:right="272" w:firstLine="707"/>
        <w:rPr>
          <w:sz w:val="28"/>
        </w:rPr>
      </w:pPr>
      <w:r>
        <w:rPr>
          <w:sz w:val="28"/>
        </w:rPr>
        <w:t>формировать у детей интерес к детским выставкам, спектаклям; желание посещать театр, музей и тому подобное;</w:t>
      </w:r>
    </w:p>
    <w:p w:rsidR="004D198F" w:rsidRDefault="00CD3198">
      <w:pPr>
        <w:pStyle w:val="a4"/>
        <w:numPr>
          <w:ilvl w:val="1"/>
          <w:numId w:val="152"/>
        </w:numPr>
        <w:tabs>
          <w:tab w:val="left" w:pos="1214"/>
        </w:tabs>
        <w:ind w:right="272" w:firstLine="707"/>
        <w:rPr>
          <w:sz w:val="28"/>
        </w:rPr>
      </w:pPr>
      <w:r>
        <w:rPr>
          <w:sz w:val="28"/>
        </w:rPr>
        <w:t>приобщать детей к лучшим образцам отечественного и мирового искусства, воспитывать патриотизм и чувства гордости за свою страну, край</w:t>
      </w:r>
      <w:r>
        <w:rPr>
          <w:spacing w:val="40"/>
          <w:sz w:val="28"/>
        </w:rPr>
        <w:t xml:space="preserve"> </w:t>
      </w:r>
      <w:r>
        <w:rPr>
          <w:sz w:val="28"/>
        </w:rPr>
        <w:t>в процессе ознакомления с различными видами искусства;</w:t>
      </w:r>
    </w:p>
    <w:p w:rsidR="004D198F" w:rsidRDefault="00CD3198">
      <w:pPr>
        <w:pStyle w:val="a4"/>
        <w:numPr>
          <w:ilvl w:val="0"/>
          <w:numId w:val="152"/>
        </w:numPr>
        <w:tabs>
          <w:tab w:val="left" w:pos="1243"/>
        </w:tabs>
        <w:spacing w:line="321" w:lineRule="exact"/>
        <w:ind w:left="1243" w:hanging="313"/>
        <w:jc w:val="both"/>
        <w:rPr>
          <w:sz w:val="28"/>
        </w:rPr>
      </w:pPr>
      <w:r>
        <w:rPr>
          <w:sz w:val="28"/>
        </w:rPr>
        <w:t>изобразительная</w:t>
      </w:r>
      <w:r>
        <w:rPr>
          <w:spacing w:val="-14"/>
          <w:sz w:val="28"/>
        </w:rPr>
        <w:t xml:space="preserve"> </w:t>
      </w:r>
      <w:r>
        <w:rPr>
          <w:spacing w:val="-2"/>
          <w:sz w:val="28"/>
        </w:rPr>
        <w:t>деятельность:</w:t>
      </w:r>
    </w:p>
    <w:p w:rsidR="004D198F" w:rsidRDefault="00CD3198">
      <w:pPr>
        <w:pStyle w:val="a4"/>
        <w:numPr>
          <w:ilvl w:val="1"/>
          <w:numId w:val="152"/>
        </w:numPr>
        <w:tabs>
          <w:tab w:val="left" w:pos="1214"/>
        </w:tabs>
        <w:spacing w:line="242" w:lineRule="auto"/>
        <w:ind w:right="272" w:firstLine="707"/>
        <w:rPr>
          <w:sz w:val="28"/>
        </w:rPr>
      </w:pPr>
      <w:r>
        <w:rPr>
          <w:sz w:val="28"/>
        </w:rPr>
        <w:t>продолжать развивать интерес детей и положительный отклик к различным видам изобразительной деятельности;</w:t>
      </w:r>
    </w:p>
    <w:p w:rsidR="004D198F" w:rsidRDefault="00CD3198">
      <w:pPr>
        <w:pStyle w:val="a4"/>
        <w:numPr>
          <w:ilvl w:val="1"/>
          <w:numId w:val="152"/>
        </w:numPr>
        <w:tabs>
          <w:tab w:val="left" w:pos="1214"/>
        </w:tabs>
        <w:ind w:right="265" w:firstLine="707"/>
        <w:rPr>
          <w:sz w:val="28"/>
        </w:rPr>
      </w:pPr>
      <w:r>
        <w:rPr>
          <w:sz w:val="28"/>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p w:rsidR="004D198F" w:rsidRDefault="00CD3198">
      <w:pPr>
        <w:pStyle w:val="a4"/>
        <w:numPr>
          <w:ilvl w:val="1"/>
          <w:numId w:val="152"/>
        </w:numPr>
        <w:tabs>
          <w:tab w:val="left" w:pos="1214"/>
        </w:tabs>
        <w:ind w:right="266" w:firstLine="707"/>
        <w:rPr>
          <w:sz w:val="28"/>
        </w:rPr>
      </w:pPr>
      <w:r>
        <w:rPr>
          <w:sz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D198F" w:rsidRDefault="00CD3198">
      <w:pPr>
        <w:pStyle w:val="a4"/>
        <w:numPr>
          <w:ilvl w:val="1"/>
          <w:numId w:val="152"/>
        </w:numPr>
        <w:tabs>
          <w:tab w:val="left" w:pos="1214"/>
        </w:tabs>
        <w:ind w:right="271" w:firstLine="707"/>
        <w:rPr>
          <w:sz w:val="28"/>
        </w:rPr>
      </w:pPr>
      <w:r>
        <w:rPr>
          <w:sz w:val="28"/>
        </w:rPr>
        <w:t>продолжать формировать у детей умение рассматривать и обследовать предметы, в том числе с помощью рук;</w:t>
      </w:r>
    </w:p>
    <w:p w:rsidR="004D198F" w:rsidRDefault="00CD3198">
      <w:pPr>
        <w:pStyle w:val="a4"/>
        <w:numPr>
          <w:ilvl w:val="1"/>
          <w:numId w:val="152"/>
        </w:numPr>
        <w:tabs>
          <w:tab w:val="left" w:pos="1214"/>
        </w:tabs>
        <w:ind w:right="270" w:firstLine="707"/>
        <w:rPr>
          <w:sz w:val="28"/>
        </w:rPr>
      </w:pPr>
      <w:r>
        <w:rPr>
          <w:sz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D198F" w:rsidRDefault="00CD3198">
      <w:pPr>
        <w:pStyle w:val="a4"/>
        <w:numPr>
          <w:ilvl w:val="1"/>
          <w:numId w:val="152"/>
        </w:numPr>
        <w:tabs>
          <w:tab w:val="left" w:pos="1214"/>
        </w:tabs>
        <w:ind w:right="270" w:firstLine="707"/>
        <w:rPr>
          <w:sz w:val="28"/>
        </w:rPr>
      </w:pPr>
      <w:r>
        <w:rPr>
          <w:sz w:val="28"/>
        </w:rPr>
        <w:t>формировать у детей умение выделять и использовать средства выразительности в рисовании, лепке, аппликации;</w:t>
      </w:r>
    </w:p>
    <w:p w:rsidR="004D198F" w:rsidRDefault="00CD3198">
      <w:pPr>
        <w:pStyle w:val="a4"/>
        <w:numPr>
          <w:ilvl w:val="1"/>
          <w:numId w:val="152"/>
        </w:numPr>
        <w:tabs>
          <w:tab w:val="left" w:pos="1214"/>
        </w:tabs>
        <w:ind w:right="270" w:firstLine="707"/>
        <w:rPr>
          <w:sz w:val="28"/>
        </w:rPr>
      </w:pPr>
      <w:r>
        <w:rPr>
          <w:sz w:val="28"/>
        </w:rPr>
        <w:t>продолжать формировать у детей умение создавать коллективные произведения в рисовании, лепке, аппликации;</w:t>
      </w:r>
    </w:p>
    <w:p w:rsidR="004D198F" w:rsidRDefault="00CD3198">
      <w:pPr>
        <w:pStyle w:val="a4"/>
        <w:numPr>
          <w:ilvl w:val="1"/>
          <w:numId w:val="152"/>
        </w:numPr>
        <w:tabs>
          <w:tab w:val="left" w:pos="1214"/>
        </w:tabs>
        <w:ind w:right="264" w:firstLine="707"/>
        <w:rPr>
          <w:sz w:val="28"/>
        </w:rPr>
      </w:pPr>
      <w:r>
        <w:rPr>
          <w:sz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D198F" w:rsidRDefault="00CD3198">
      <w:pPr>
        <w:pStyle w:val="a4"/>
        <w:numPr>
          <w:ilvl w:val="1"/>
          <w:numId w:val="152"/>
        </w:numPr>
        <w:tabs>
          <w:tab w:val="left" w:pos="1214"/>
        </w:tabs>
        <w:ind w:right="270" w:firstLine="707"/>
        <w:rPr>
          <w:sz w:val="28"/>
        </w:rPr>
      </w:pPr>
      <w:r>
        <w:rPr>
          <w:sz w:val="28"/>
        </w:rPr>
        <w:t>приучать детей быть аккуратными: сохранять свое рабочее место в порядке, по окончании работы убирать все со стола;</w:t>
      </w:r>
    </w:p>
    <w:p w:rsidR="004D198F" w:rsidRDefault="00CD3198">
      <w:pPr>
        <w:pStyle w:val="a4"/>
        <w:numPr>
          <w:ilvl w:val="1"/>
          <w:numId w:val="152"/>
        </w:numPr>
        <w:tabs>
          <w:tab w:val="left" w:pos="1214"/>
        </w:tabs>
        <w:ind w:right="264" w:firstLine="707"/>
        <w:rPr>
          <w:sz w:val="28"/>
        </w:rPr>
      </w:pPr>
      <w:r>
        <w:rPr>
          <w:sz w:val="28"/>
        </w:rPr>
        <w:t>поощрять детей воплощать в художественной форме свои представления,</w:t>
      </w:r>
      <w:r>
        <w:rPr>
          <w:spacing w:val="22"/>
          <w:sz w:val="28"/>
        </w:rPr>
        <w:t xml:space="preserve">  </w:t>
      </w:r>
      <w:r>
        <w:rPr>
          <w:sz w:val="28"/>
        </w:rPr>
        <w:t>переживания,</w:t>
      </w:r>
      <w:r>
        <w:rPr>
          <w:spacing w:val="24"/>
          <w:sz w:val="28"/>
        </w:rPr>
        <w:t xml:space="preserve">  </w:t>
      </w:r>
      <w:r>
        <w:rPr>
          <w:sz w:val="28"/>
        </w:rPr>
        <w:t>чувства,</w:t>
      </w:r>
      <w:r>
        <w:rPr>
          <w:spacing w:val="24"/>
          <w:sz w:val="28"/>
        </w:rPr>
        <w:t xml:space="preserve">  </w:t>
      </w:r>
      <w:r>
        <w:rPr>
          <w:sz w:val="28"/>
        </w:rPr>
        <w:t>мысли;</w:t>
      </w:r>
      <w:r>
        <w:rPr>
          <w:spacing w:val="23"/>
          <w:sz w:val="28"/>
        </w:rPr>
        <w:t xml:space="preserve">  </w:t>
      </w:r>
      <w:r>
        <w:rPr>
          <w:sz w:val="28"/>
        </w:rPr>
        <w:t>поддерживать</w:t>
      </w:r>
      <w:r>
        <w:rPr>
          <w:spacing w:val="24"/>
          <w:sz w:val="28"/>
        </w:rPr>
        <w:t xml:space="preserve">  </w:t>
      </w:r>
      <w:r>
        <w:rPr>
          <w:spacing w:val="-2"/>
          <w:sz w:val="28"/>
        </w:rPr>
        <w:t>личностное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творческое начало в процессе восприятия прекрасного и собственной изобразительной деятельности;</w:t>
      </w:r>
    </w:p>
    <w:p w:rsidR="004D198F" w:rsidRDefault="00CD3198">
      <w:pPr>
        <w:pStyle w:val="a4"/>
        <w:numPr>
          <w:ilvl w:val="1"/>
          <w:numId w:val="152"/>
        </w:numPr>
        <w:tabs>
          <w:tab w:val="left" w:pos="1214"/>
        </w:tabs>
        <w:ind w:right="268" w:firstLine="707"/>
        <w:rPr>
          <w:sz w:val="28"/>
        </w:rPr>
      </w:pPr>
      <w:r>
        <w:rPr>
          <w:sz w:val="28"/>
        </w:rPr>
        <w:t>развивать художественно-творческие способности у детей в различных видах изобразительной деятельности;</w:t>
      </w:r>
    </w:p>
    <w:p w:rsidR="004D198F" w:rsidRDefault="00CD3198">
      <w:pPr>
        <w:pStyle w:val="a4"/>
        <w:numPr>
          <w:ilvl w:val="1"/>
          <w:numId w:val="152"/>
        </w:numPr>
        <w:tabs>
          <w:tab w:val="left" w:pos="1214"/>
        </w:tabs>
        <w:ind w:right="265" w:firstLine="707"/>
        <w:rPr>
          <w:sz w:val="28"/>
        </w:rPr>
      </w:pPr>
      <w:r>
        <w:rPr>
          <w:sz w:val="28"/>
        </w:rPr>
        <w:t>создавать условия для самостоятельного художественного</w:t>
      </w:r>
      <w:r>
        <w:rPr>
          <w:spacing w:val="40"/>
          <w:sz w:val="28"/>
        </w:rPr>
        <w:t xml:space="preserve"> </w:t>
      </w:r>
      <w:r>
        <w:rPr>
          <w:sz w:val="28"/>
        </w:rPr>
        <w:t>творчества детей; воспитывать у детей желание проявлять дружелюбие при оценке работ других детей;</w:t>
      </w:r>
    </w:p>
    <w:p w:rsidR="004D198F" w:rsidRDefault="00CD3198">
      <w:pPr>
        <w:pStyle w:val="a4"/>
        <w:numPr>
          <w:ilvl w:val="0"/>
          <w:numId w:val="152"/>
        </w:numPr>
        <w:tabs>
          <w:tab w:val="left" w:pos="1238"/>
        </w:tabs>
        <w:spacing w:line="322" w:lineRule="exact"/>
        <w:ind w:left="1238" w:hanging="308"/>
        <w:jc w:val="both"/>
        <w:rPr>
          <w:sz w:val="28"/>
        </w:rPr>
      </w:pPr>
      <w:r>
        <w:rPr>
          <w:sz w:val="28"/>
        </w:rPr>
        <w:t>конструктивная</w:t>
      </w:r>
      <w:r>
        <w:rPr>
          <w:spacing w:val="-10"/>
          <w:sz w:val="28"/>
        </w:rPr>
        <w:t xml:space="preserve"> </w:t>
      </w:r>
      <w:r>
        <w:rPr>
          <w:spacing w:val="-2"/>
          <w:sz w:val="28"/>
        </w:rPr>
        <w:t>деятельность:</w:t>
      </w:r>
    </w:p>
    <w:p w:rsidR="004D198F" w:rsidRDefault="00CD3198">
      <w:pPr>
        <w:pStyle w:val="a4"/>
        <w:numPr>
          <w:ilvl w:val="1"/>
          <w:numId w:val="152"/>
        </w:numPr>
        <w:tabs>
          <w:tab w:val="left" w:pos="1214"/>
        </w:tabs>
        <w:ind w:right="266" w:firstLine="707"/>
        <w:rPr>
          <w:sz w:val="28"/>
        </w:rPr>
      </w:pPr>
      <w:r>
        <w:rPr>
          <w:sz w:val="28"/>
        </w:rPr>
        <w:t>продолжать развивать у детей способность различать и называть строительные детали (куб, пластина, кирпичик, брусок); использовать их с учѐтом конструктивных свойств (устойчивость, форма, величина);</w:t>
      </w:r>
    </w:p>
    <w:p w:rsidR="004D198F" w:rsidRDefault="00CD3198">
      <w:pPr>
        <w:pStyle w:val="a4"/>
        <w:numPr>
          <w:ilvl w:val="1"/>
          <w:numId w:val="152"/>
        </w:numPr>
        <w:tabs>
          <w:tab w:val="left" w:pos="1214"/>
        </w:tabs>
        <w:ind w:right="273" w:firstLine="707"/>
        <w:rPr>
          <w:sz w:val="28"/>
        </w:rPr>
      </w:pPr>
      <w:r>
        <w:rPr>
          <w:sz w:val="28"/>
        </w:rPr>
        <w:t>формировать умение у детей сооружать постройки из крупного и мелкого строительного материала;</w:t>
      </w:r>
    </w:p>
    <w:p w:rsidR="004D198F" w:rsidRDefault="00CD3198">
      <w:pPr>
        <w:pStyle w:val="a4"/>
        <w:numPr>
          <w:ilvl w:val="1"/>
          <w:numId w:val="152"/>
        </w:numPr>
        <w:tabs>
          <w:tab w:val="left" w:pos="1215"/>
        </w:tabs>
        <w:ind w:left="1215" w:hanging="285"/>
        <w:rPr>
          <w:sz w:val="28"/>
        </w:rPr>
      </w:pPr>
      <w:r>
        <w:rPr>
          <w:sz w:val="28"/>
        </w:rPr>
        <w:t>обучать</w:t>
      </w:r>
      <w:r>
        <w:rPr>
          <w:spacing w:val="-9"/>
          <w:sz w:val="28"/>
        </w:rPr>
        <w:t xml:space="preserve"> </w:t>
      </w:r>
      <w:r>
        <w:rPr>
          <w:sz w:val="28"/>
        </w:rPr>
        <w:t>конструированию</w:t>
      </w:r>
      <w:r>
        <w:rPr>
          <w:spacing w:val="-7"/>
          <w:sz w:val="28"/>
        </w:rPr>
        <w:t xml:space="preserve"> </w:t>
      </w:r>
      <w:r>
        <w:rPr>
          <w:sz w:val="28"/>
        </w:rPr>
        <w:t>из</w:t>
      </w:r>
      <w:r>
        <w:rPr>
          <w:spacing w:val="-9"/>
          <w:sz w:val="28"/>
        </w:rPr>
        <w:t xml:space="preserve"> </w:t>
      </w:r>
      <w:r>
        <w:rPr>
          <w:spacing w:val="-2"/>
          <w:sz w:val="28"/>
        </w:rPr>
        <w:t>бумаги;</w:t>
      </w:r>
    </w:p>
    <w:p w:rsidR="004D198F" w:rsidRDefault="00CD3198">
      <w:pPr>
        <w:pStyle w:val="a4"/>
        <w:numPr>
          <w:ilvl w:val="1"/>
          <w:numId w:val="152"/>
        </w:numPr>
        <w:tabs>
          <w:tab w:val="left" w:pos="1215"/>
        </w:tabs>
        <w:spacing w:line="322" w:lineRule="exact"/>
        <w:ind w:left="1215" w:hanging="285"/>
        <w:rPr>
          <w:sz w:val="28"/>
        </w:rPr>
      </w:pPr>
      <w:r>
        <w:rPr>
          <w:sz w:val="28"/>
        </w:rPr>
        <w:t>приобщать</w:t>
      </w:r>
      <w:r>
        <w:rPr>
          <w:spacing w:val="-11"/>
          <w:sz w:val="28"/>
        </w:rPr>
        <w:t xml:space="preserve"> </w:t>
      </w:r>
      <w:r>
        <w:rPr>
          <w:sz w:val="28"/>
        </w:rPr>
        <w:t>детей</w:t>
      </w:r>
      <w:r>
        <w:rPr>
          <w:spacing w:val="-4"/>
          <w:sz w:val="28"/>
        </w:rPr>
        <w:t xml:space="preserve"> </w:t>
      </w:r>
      <w:r>
        <w:rPr>
          <w:sz w:val="28"/>
        </w:rPr>
        <w:t>к</w:t>
      </w:r>
      <w:r>
        <w:rPr>
          <w:spacing w:val="-8"/>
          <w:sz w:val="28"/>
        </w:rPr>
        <w:t xml:space="preserve"> </w:t>
      </w:r>
      <w:r>
        <w:rPr>
          <w:sz w:val="28"/>
        </w:rPr>
        <w:t>изготовлению</w:t>
      </w:r>
      <w:r>
        <w:rPr>
          <w:spacing w:val="-5"/>
          <w:sz w:val="28"/>
        </w:rPr>
        <w:t xml:space="preserve"> </w:t>
      </w:r>
      <w:r>
        <w:rPr>
          <w:sz w:val="28"/>
        </w:rPr>
        <w:t>поделок</w:t>
      </w:r>
      <w:r>
        <w:rPr>
          <w:spacing w:val="-4"/>
          <w:sz w:val="28"/>
        </w:rPr>
        <w:t xml:space="preserve"> </w:t>
      </w:r>
      <w:r>
        <w:rPr>
          <w:sz w:val="28"/>
        </w:rPr>
        <w:t>из</w:t>
      </w:r>
      <w:r>
        <w:rPr>
          <w:spacing w:val="-7"/>
          <w:sz w:val="28"/>
        </w:rPr>
        <w:t xml:space="preserve"> </w:t>
      </w:r>
      <w:r>
        <w:rPr>
          <w:sz w:val="28"/>
        </w:rPr>
        <w:t>природного</w:t>
      </w:r>
      <w:r>
        <w:rPr>
          <w:spacing w:val="-3"/>
          <w:sz w:val="28"/>
        </w:rPr>
        <w:t xml:space="preserve"> </w:t>
      </w:r>
      <w:r>
        <w:rPr>
          <w:spacing w:val="-2"/>
          <w:sz w:val="28"/>
        </w:rPr>
        <w:t>материала.</w:t>
      </w:r>
    </w:p>
    <w:p w:rsidR="004D198F" w:rsidRDefault="00CD3198">
      <w:pPr>
        <w:pStyle w:val="a4"/>
        <w:numPr>
          <w:ilvl w:val="0"/>
          <w:numId w:val="152"/>
        </w:numPr>
        <w:tabs>
          <w:tab w:val="left" w:pos="1248"/>
        </w:tabs>
        <w:spacing w:line="322" w:lineRule="exact"/>
        <w:ind w:left="1248" w:hanging="318"/>
        <w:jc w:val="both"/>
        <w:rPr>
          <w:sz w:val="28"/>
        </w:rPr>
      </w:pPr>
      <w:r>
        <w:rPr>
          <w:sz w:val="28"/>
        </w:rPr>
        <w:t>музыкальная</w:t>
      </w:r>
      <w:r>
        <w:rPr>
          <w:spacing w:val="-6"/>
          <w:sz w:val="28"/>
        </w:rPr>
        <w:t xml:space="preserve"> </w:t>
      </w:r>
      <w:r>
        <w:rPr>
          <w:spacing w:val="-2"/>
          <w:sz w:val="28"/>
        </w:rPr>
        <w:t>деятельность:</w:t>
      </w:r>
    </w:p>
    <w:p w:rsidR="004D198F" w:rsidRDefault="00CD3198">
      <w:pPr>
        <w:pStyle w:val="a4"/>
        <w:numPr>
          <w:ilvl w:val="1"/>
          <w:numId w:val="152"/>
        </w:numPr>
        <w:tabs>
          <w:tab w:val="left" w:pos="1214"/>
        </w:tabs>
        <w:ind w:right="272" w:firstLine="707"/>
        <w:rPr>
          <w:sz w:val="28"/>
        </w:rPr>
      </w:pPr>
      <w:r>
        <w:rPr>
          <w:sz w:val="28"/>
        </w:rPr>
        <w:t>продолжать</w:t>
      </w:r>
      <w:r>
        <w:rPr>
          <w:spacing w:val="-3"/>
          <w:sz w:val="28"/>
        </w:rPr>
        <w:t xml:space="preserve"> </w:t>
      </w:r>
      <w:r>
        <w:rPr>
          <w:sz w:val="28"/>
        </w:rPr>
        <w:t>развивать</w:t>
      </w:r>
      <w:r>
        <w:rPr>
          <w:spacing w:val="-3"/>
          <w:sz w:val="28"/>
        </w:rPr>
        <w:t xml:space="preserve"> </w:t>
      </w:r>
      <w:r>
        <w:rPr>
          <w:sz w:val="28"/>
        </w:rPr>
        <w:t>у</w:t>
      </w:r>
      <w:r>
        <w:rPr>
          <w:spacing w:val="-6"/>
          <w:sz w:val="28"/>
        </w:rPr>
        <w:t xml:space="preserve"> </w:t>
      </w:r>
      <w:r>
        <w:rPr>
          <w:sz w:val="28"/>
        </w:rPr>
        <w:t>детей</w:t>
      </w:r>
      <w:r>
        <w:rPr>
          <w:spacing w:val="-3"/>
          <w:sz w:val="28"/>
        </w:rPr>
        <w:t xml:space="preserve"> </w:t>
      </w:r>
      <w:r>
        <w:rPr>
          <w:sz w:val="28"/>
        </w:rPr>
        <w:t>интерес</w:t>
      </w:r>
      <w:r>
        <w:rPr>
          <w:spacing w:val="-2"/>
          <w:sz w:val="28"/>
        </w:rPr>
        <w:t xml:space="preserve"> </w:t>
      </w:r>
      <w:r>
        <w:rPr>
          <w:sz w:val="28"/>
        </w:rPr>
        <w:t>к</w:t>
      </w:r>
      <w:r>
        <w:rPr>
          <w:spacing w:val="-4"/>
          <w:sz w:val="28"/>
        </w:rPr>
        <w:t xml:space="preserve"> </w:t>
      </w:r>
      <w:r>
        <w:rPr>
          <w:sz w:val="28"/>
        </w:rPr>
        <w:t>музыке,</w:t>
      </w:r>
      <w:r>
        <w:rPr>
          <w:spacing w:val="-2"/>
          <w:sz w:val="28"/>
        </w:rPr>
        <w:t xml:space="preserve"> </w:t>
      </w:r>
      <w:r>
        <w:rPr>
          <w:sz w:val="28"/>
        </w:rPr>
        <w:t>желание</w:t>
      </w:r>
      <w:r>
        <w:rPr>
          <w:spacing w:val="-4"/>
          <w:sz w:val="28"/>
        </w:rPr>
        <w:t xml:space="preserve"> </w:t>
      </w:r>
      <w:r>
        <w:rPr>
          <w:sz w:val="28"/>
        </w:rPr>
        <w:t>еѐ</w:t>
      </w:r>
      <w:r>
        <w:rPr>
          <w:spacing w:val="-4"/>
          <w:sz w:val="28"/>
        </w:rPr>
        <w:t xml:space="preserve"> </w:t>
      </w:r>
      <w:r>
        <w:rPr>
          <w:sz w:val="28"/>
        </w:rPr>
        <w:t xml:space="preserve">слушать, вызывать эмоциональную отзывчивость при восприятии музыкальных </w:t>
      </w:r>
      <w:r>
        <w:rPr>
          <w:spacing w:val="-2"/>
          <w:sz w:val="28"/>
        </w:rPr>
        <w:t>произведений;</w:t>
      </w:r>
    </w:p>
    <w:p w:rsidR="004D198F" w:rsidRDefault="00CD3198">
      <w:pPr>
        <w:pStyle w:val="a4"/>
        <w:numPr>
          <w:ilvl w:val="1"/>
          <w:numId w:val="152"/>
        </w:numPr>
        <w:tabs>
          <w:tab w:val="left" w:pos="1214"/>
        </w:tabs>
        <w:spacing w:line="242" w:lineRule="auto"/>
        <w:ind w:right="269" w:firstLine="707"/>
        <w:rPr>
          <w:sz w:val="28"/>
        </w:rPr>
      </w:pPr>
      <w:r>
        <w:rPr>
          <w:sz w:val="28"/>
        </w:rPr>
        <w:t>обогащать музыкальные впечатления детей, способствовать дальнейшему развитию основ музыкальной культуры;</w:t>
      </w:r>
    </w:p>
    <w:p w:rsidR="004D198F" w:rsidRDefault="00CD3198">
      <w:pPr>
        <w:pStyle w:val="a4"/>
        <w:numPr>
          <w:ilvl w:val="1"/>
          <w:numId w:val="152"/>
        </w:numPr>
        <w:tabs>
          <w:tab w:val="left" w:pos="1215"/>
        </w:tabs>
        <w:spacing w:line="317" w:lineRule="exact"/>
        <w:ind w:left="1215" w:hanging="285"/>
        <w:rPr>
          <w:sz w:val="28"/>
        </w:rPr>
      </w:pPr>
      <w:r>
        <w:rPr>
          <w:sz w:val="28"/>
        </w:rPr>
        <w:t>воспитывать</w:t>
      </w:r>
      <w:r>
        <w:rPr>
          <w:spacing w:val="-10"/>
          <w:sz w:val="28"/>
        </w:rPr>
        <w:t xml:space="preserve"> </w:t>
      </w:r>
      <w:r>
        <w:rPr>
          <w:sz w:val="28"/>
        </w:rPr>
        <w:t>слушательскую</w:t>
      </w:r>
      <w:r>
        <w:rPr>
          <w:spacing w:val="-8"/>
          <w:sz w:val="28"/>
        </w:rPr>
        <w:t xml:space="preserve"> </w:t>
      </w:r>
      <w:r>
        <w:rPr>
          <w:sz w:val="28"/>
        </w:rPr>
        <w:t>культуру</w:t>
      </w:r>
      <w:r>
        <w:rPr>
          <w:spacing w:val="-10"/>
          <w:sz w:val="28"/>
        </w:rPr>
        <w:t xml:space="preserve"> </w:t>
      </w:r>
      <w:r>
        <w:rPr>
          <w:spacing w:val="-2"/>
          <w:sz w:val="28"/>
        </w:rPr>
        <w:t>детей;</w:t>
      </w:r>
    </w:p>
    <w:p w:rsidR="004D198F" w:rsidRDefault="00CD3198">
      <w:pPr>
        <w:pStyle w:val="a4"/>
        <w:numPr>
          <w:ilvl w:val="1"/>
          <w:numId w:val="152"/>
        </w:numPr>
        <w:tabs>
          <w:tab w:val="left" w:pos="1215"/>
        </w:tabs>
        <w:spacing w:line="322" w:lineRule="exact"/>
        <w:ind w:left="1215" w:hanging="285"/>
        <w:rPr>
          <w:sz w:val="28"/>
        </w:rPr>
      </w:pPr>
      <w:r>
        <w:rPr>
          <w:sz w:val="28"/>
        </w:rPr>
        <w:t>развивать</w:t>
      </w:r>
      <w:r>
        <w:rPr>
          <w:spacing w:val="-10"/>
          <w:sz w:val="28"/>
        </w:rPr>
        <w:t xml:space="preserve"> </w:t>
      </w:r>
      <w:r>
        <w:rPr>
          <w:sz w:val="28"/>
        </w:rPr>
        <w:t>музыкальность</w:t>
      </w:r>
      <w:r>
        <w:rPr>
          <w:spacing w:val="-12"/>
          <w:sz w:val="28"/>
        </w:rPr>
        <w:t xml:space="preserve"> </w:t>
      </w:r>
      <w:r>
        <w:rPr>
          <w:spacing w:val="-2"/>
          <w:sz w:val="28"/>
        </w:rPr>
        <w:t>детей;</w:t>
      </w:r>
    </w:p>
    <w:p w:rsidR="004D198F" w:rsidRDefault="00CD3198">
      <w:pPr>
        <w:pStyle w:val="a4"/>
        <w:numPr>
          <w:ilvl w:val="1"/>
          <w:numId w:val="152"/>
        </w:numPr>
        <w:tabs>
          <w:tab w:val="left" w:pos="1214"/>
        </w:tabs>
        <w:ind w:right="269" w:firstLine="707"/>
        <w:rPr>
          <w:sz w:val="28"/>
        </w:rPr>
      </w:pPr>
      <w:r>
        <w:rPr>
          <w:sz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4D198F" w:rsidRDefault="00CD3198">
      <w:pPr>
        <w:pStyle w:val="a4"/>
        <w:numPr>
          <w:ilvl w:val="1"/>
          <w:numId w:val="152"/>
        </w:numPr>
        <w:tabs>
          <w:tab w:val="left" w:pos="1215"/>
        </w:tabs>
        <w:spacing w:line="322" w:lineRule="exact"/>
        <w:ind w:left="1215" w:hanging="285"/>
        <w:rPr>
          <w:sz w:val="28"/>
        </w:rPr>
      </w:pPr>
      <w:r>
        <w:rPr>
          <w:sz w:val="28"/>
        </w:rPr>
        <w:t>поддерживать</w:t>
      </w:r>
      <w:r>
        <w:rPr>
          <w:spacing w:val="-6"/>
          <w:sz w:val="28"/>
        </w:rPr>
        <w:t xml:space="preserve"> </w:t>
      </w:r>
      <w:r>
        <w:rPr>
          <w:sz w:val="28"/>
        </w:rPr>
        <w:t>у</w:t>
      </w:r>
      <w:r>
        <w:rPr>
          <w:spacing w:val="-9"/>
          <w:sz w:val="28"/>
        </w:rPr>
        <w:t xml:space="preserve"> </w:t>
      </w:r>
      <w:r>
        <w:rPr>
          <w:sz w:val="28"/>
        </w:rPr>
        <w:t>детей</w:t>
      </w:r>
      <w:r>
        <w:rPr>
          <w:spacing w:val="-2"/>
          <w:sz w:val="28"/>
        </w:rPr>
        <w:t xml:space="preserve"> </w:t>
      </w:r>
      <w:r>
        <w:rPr>
          <w:sz w:val="28"/>
        </w:rPr>
        <w:t>интерес</w:t>
      </w:r>
      <w:r>
        <w:rPr>
          <w:spacing w:val="-4"/>
          <w:sz w:val="28"/>
        </w:rPr>
        <w:t xml:space="preserve"> </w:t>
      </w:r>
      <w:r>
        <w:rPr>
          <w:sz w:val="28"/>
        </w:rPr>
        <w:t>к</w:t>
      </w:r>
      <w:r>
        <w:rPr>
          <w:spacing w:val="-6"/>
          <w:sz w:val="28"/>
        </w:rPr>
        <w:t xml:space="preserve"> </w:t>
      </w:r>
      <w:r>
        <w:rPr>
          <w:spacing w:val="-2"/>
          <w:sz w:val="28"/>
        </w:rPr>
        <w:t>пению;</w:t>
      </w:r>
    </w:p>
    <w:p w:rsidR="004D198F" w:rsidRDefault="00CD3198">
      <w:pPr>
        <w:pStyle w:val="a4"/>
        <w:numPr>
          <w:ilvl w:val="1"/>
          <w:numId w:val="152"/>
        </w:numPr>
        <w:tabs>
          <w:tab w:val="left" w:pos="1214"/>
        </w:tabs>
        <w:ind w:right="271" w:firstLine="707"/>
        <w:rPr>
          <w:sz w:val="28"/>
        </w:rPr>
      </w:pPr>
      <w:r>
        <w:rPr>
          <w:sz w:val="28"/>
        </w:rPr>
        <w:t xml:space="preserve">способствовать освоению элементов танца и ритмопластики для создания музыкальных двигательных образов в играх, драматизациях, </w:t>
      </w:r>
      <w:r>
        <w:rPr>
          <w:spacing w:val="-2"/>
          <w:sz w:val="28"/>
        </w:rPr>
        <w:t>инсценировании;</w:t>
      </w:r>
    </w:p>
    <w:p w:rsidR="004D198F" w:rsidRDefault="00CD3198">
      <w:pPr>
        <w:pStyle w:val="a4"/>
        <w:numPr>
          <w:ilvl w:val="1"/>
          <w:numId w:val="152"/>
        </w:numPr>
        <w:tabs>
          <w:tab w:val="left" w:pos="1214"/>
        </w:tabs>
        <w:ind w:right="264" w:firstLine="707"/>
        <w:rPr>
          <w:sz w:val="28"/>
        </w:rPr>
      </w:pPr>
      <w:r>
        <w:rPr>
          <w:sz w:val="28"/>
        </w:rPr>
        <w:t>способствовать освоению детьми приемов игры на детских музыкальных инструментах;</w:t>
      </w:r>
    </w:p>
    <w:p w:rsidR="004D198F" w:rsidRDefault="00CD3198">
      <w:pPr>
        <w:pStyle w:val="a4"/>
        <w:numPr>
          <w:ilvl w:val="1"/>
          <w:numId w:val="152"/>
        </w:numPr>
        <w:tabs>
          <w:tab w:val="left" w:pos="1214"/>
        </w:tabs>
        <w:spacing w:line="242" w:lineRule="auto"/>
        <w:ind w:right="271" w:firstLine="707"/>
        <w:rPr>
          <w:sz w:val="28"/>
        </w:rPr>
      </w:pPr>
      <w:r>
        <w:rPr>
          <w:sz w:val="28"/>
        </w:rPr>
        <w:t xml:space="preserve">поощрять желание детей самостоятельно заниматься музыкальной </w:t>
      </w:r>
      <w:r>
        <w:rPr>
          <w:spacing w:val="-2"/>
          <w:sz w:val="28"/>
        </w:rPr>
        <w:t>деятельностью;</w:t>
      </w:r>
    </w:p>
    <w:p w:rsidR="004D198F" w:rsidRDefault="00CD3198">
      <w:pPr>
        <w:pStyle w:val="a4"/>
        <w:numPr>
          <w:ilvl w:val="0"/>
          <w:numId w:val="152"/>
        </w:numPr>
        <w:tabs>
          <w:tab w:val="left" w:pos="1233"/>
        </w:tabs>
        <w:spacing w:line="317" w:lineRule="exact"/>
        <w:ind w:left="1233" w:hanging="303"/>
        <w:jc w:val="both"/>
        <w:rPr>
          <w:sz w:val="28"/>
        </w:rPr>
      </w:pPr>
      <w:r>
        <w:rPr>
          <w:sz w:val="28"/>
        </w:rPr>
        <w:t>театрализованная</w:t>
      </w:r>
      <w:r>
        <w:rPr>
          <w:spacing w:val="-9"/>
          <w:sz w:val="28"/>
        </w:rPr>
        <w:t xml:space="preserve"> </w:t>
      </w:r>
      <w:r>
        <w:rPr>
          <w:spacing w:val="-2"/>
          <w:sz w:val="28"/>
        </w:rPr>
        <w:t>деятельность:</w:t>
      </w:r>
    </w:p>
    <w:p w:rsidR="004D198F" w:rsidRDefault="00CD3198">
      <w:pPr>
        <w:pStyle w:val="a4"/>
        <w:numPr>
          <w:ilvl w:val="1"/>
          <w:numId w:val="152"/>
        </w:numPr>
        <w:tabs>
          <w:tab w:val="left" w:pos="1214"/>
        </w:tabs>
        <w:ind w:right="261" w:firstLine="707"/>
        <w:rPr>
          <w:sz w:val="28"/>
        </w:rPr>
      </w:pPr>
      <w:r>
        <w:rPr>
          <w:sz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4D198F" w:rsidRDefault="00CD3198">
      <w:pPr>
        <w:pStyle w:val="a4"/>
        <w:numPr>
          <w:ilvl w:val="1"/>
          <w:numId w:val="152"/>
        </w:numPr>
        <w:tabs>
          <w:tab w:val="left" w:pos="1214"/>
        </w:tabs>
        <w:spacing w:line="242" w:lineRule="auto"/>
        <w:ind w:right="266" w:firstLine="707"/>
        <w:jc w:val="left"/>
        <w:rPr>
          <w:sz w:val="28"/>
        </w:rPr>
      </w:pPr>
      <w:r>
        <w:rPr>
          <w:sz w:val="28"/>
        </w:rPr>
        <w:t>учить</w:t>
      </w:r>
      <w:r>
        <w:rPr>
          <w:spacing w:val="40"/>
          <w:sz w:val="28"/>
        </w:rPr>
        <w:t xml:space="preserve"> </w:t>
      </w:r>
      <w:r>
        <w:rPr>
          <w:sz w:val="28"/>
        </w:rPr>
        <w:t>элементам</w:t>
      </w:r>
      <w:r>
        <w:rPr>
          <w:spacing w:val="40"/>
          <w:sz w:val="28"/>
        </w:rPr>
        <w:t xml:space="preserve"> </w:t>
      </w:r>
      <w:r>
        <w:rPr>
          <w:sz w:val="28"/>
        </w:rPr>
        <w:t>художественно-образных</w:t>
      </w:r>
      <w:r>
        <w:rPr>
          <w:spacing w:val="40"/>
          <w:sz w:val="28"/>
        </w:rPr>
        <w:t xml:space="preserve"> </w:t>
      </w:r>
      <w:r>
        <w:rPr>
          <w:sz w:val="28"/>
        </w:rPr>
        <w:t>выразительных</w:t>
      </w:r>
      <w:r>
        <w:rPr>
          <w:spacing w:val="40"/>
          <w:sz w:val="28"/>
        </w:rPr>
        <w:t xml:space="preserve"> </w:t>
      </w:r>
      <w:r>
        <w:rPr>
          <w:sz w:val="28"/>
        </w:rPr>
        <w:t>средств (интонация, мимика, пантомимика);</w:t>
      </w:r>
    </w:p>
    <w:p w:rsidR="004D198F" w:rsidRDefault="00CD3198">
      <w:pPr>
        <w:pStyle w:val="a4"/>
        <w:numPr>
          <w:ilvl w:val="1"/>
          <w:numId w:val="152"/>
        </w:numPr>
        <w:tabs>
          <w:tab w:val="left" w:pos="1214"/>
        </w:tabs>
        <w:ind w:right="272" w:firstLine="707"/>
        <w:jc w:val="left"/>
        <w:rPr>
          <w:sz w:val="28"/>
        </w:rPr>
      </w:pPr>
      <w:r>
        <w:rPr>
          <w:sz w:val="28"/>
        </w:rPr>
        <w:t>активизировать словарь детей, совершенствовать звуковую культуру речи, интонационный строй, диалогическую речь;</w:t>
      </w:r>
    </w:p>
    <w:p w:rsidR="004D198F" w:rsidRDefault="00CD3198">
      <w:pPr>
        <w:pStyle w:val="a4"/>
        <w:numPr>
          <w:ilvl w:val="1"/>
          <w:numId w:val="152"/>
        </w:numPr>
        <w:tabs>
          <w:tab w:val="left" w:pos="1214"/>
          <w:tab w:val="left" w:pos="2987"/>
          <w:tab w:val="left" w:pos="3893"/>
          <w:tab w:val="left" w:pos="4263"/>
          <w:tab w:val="left" w:pos="5976"/>
          <w:tab w:val="left" w:pos="7099"/>
          <w:tab w:val="left" w:pos="8101"/>
        </w:tabs>
        <w:ind w:right="272" w:firstLine="707"/>
        <w:jc w:val="left"/>
        <w:rPr>
          <w:sz w:val="28"/>
        </w:rPr>
      </w:pPr>
      <w:r>
        <w:rPr>
          <w:spacing w:val="-2"/>
          <w:sz w:val="28"/>
        </w:rPr>
        <w:t>познакомить</w:t>
      </w:r>
      <w:r>
        <w:rPr>
          <w:sz w:val="28"/>
        </w:rPr>
        <w:tab/>
      </w:r>
      <w:r>
        <w:rPr>
          <w:spacing w:val="-2"/>
          <w:sz w:val="28"/>
        </w:rPr>
        <w:t>детей</w:t>
      </w:r>
      <w:r>
        <w:rPr>
          <w:sz w:val="28"/>
        </w:rPr>
        <w:tab/>
      </w:r>
      <w:r>
        <w:rPr>
          <w:spacing w:val="-10"/>
          <w:sz w:val="28"/>
        </w:rPr>
        <w:t>с</w:t>
      </w:r>
      <w:r>
        <w:rPr>
          <w:sz w:val="28"/>
        </w:rPr>
        <w:tab/>
      </w:r>
      <w:r>
        <w:rPr>
          <w:spacing w:val="-2"/>
          <w:sz w:val="28"/>
        </w:rPr>
        <w:t>различными</w:t>
      </w:r>
      <w:r>
        <w:rPr>
          <w:sz w:val="28"/>
        </w:rPr>
        <w:tab/>
      </w:r>
      <w:r>
        <w:rPr>
          <w:spacing w:val="-2"/>
          <w:sz w:val="28"/>
        </w:rPr>
        <w:t>видами</w:t>
      </w:r>
      <w:r>
        <w:rPr>
          <w:sz w:val="28"/>
        </w:rPr>
        <w:tab/>
      </w:r>
      <w:r>
        <w:rPr>
          <w:spacing w:val="-2"/>
          <w:sz w:val="28"/>
        </w:rPr>
        <w:t>театра</w:t>
      </w:r>
      <w:r>
        <w:rPr>
          <w:sz w:val="28"/>
        </w:rPr>
        <w:tab/>
      </w:r>
      <w:r>
        <w:rPr>
          <w:spacing w:val="-2"/>
          <w:sz w:val="28"/>
        </w:rPr>
        <w:t xml:space="preserve">(кукольный, </w:t>
      </w:r>
      <w:r>
        <w:rPr>
          <w:sz w:val="28"/>
        </w:rPr>
        <w:t>музыкальный, детский, театр зверей и другое);</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4"/>
        <w:numPr>
          <w:ilvl w:val="1"/>
          <w:numId w:val="152"/>
        </w:numPr>
        <w:tabs>
          <w:tab w:val="left" w:pos="1214"/>
        </w:tabs>
        <w:spacing w:before="67" w:line="242" w:lineRule="auto"/>
        <w:ind w:right="267" w:firstLine="707"/>
        <w:rPr>
          <w:sz w:val="28"/>
        </w:rPr>
      </w:pPr>
      <w:r>
        <w:rPr>
          <w:sz w:val="28"/>
        </w:rPr>
        <w:lastRenderedPageBreak/>
        <w:t>формировать у детей простейшие образно-выразительные умения, имитировать характерные движения сказочных животных;</w:t>
      </w:r>
    </w:p>
    <w:p w:rsidR="004D198F" w:rsidRDefault="00CD3198">
      <w:pPr>
        <w:pStyle w:val="a4"/>
        <w:numPr>
          <w:ilvl w:val="1"/>
          <w:numId w:val="152"/>
        </w:numPr>
        <w:tabs>
          <w:tab w:val="left" w:pos="1214"/>
        </w:tabs>
        <w:ind w:right="267" w:firstLine="707"/>
        <w:rPr>
          <w:sz w:val="28"/>
        </w:rPr>
      </w:pPr>
      <w:r>
        <w:rPr>
          <w:sz w:val="28"/>
        </w:rPr>
        <w:t>развивать эстетический вкус, воспитывать чувство прекрасного, побуждать нравственно-эстетические и эмоциональные переживания;</w:t>
      </w:r>
    </w:p>
    <w:p w:rsidR="004D198F" w:rsidRDefault="00CD3198">
      <w:pPr>
        <w:pStyle w:val="a4"/>
        <w:numPr>
          <w:ilvl w:val="1"/>
          <w:numId w:val="152"/>
        </w:numPr>
        <w:tabs>
          <w:tab w:val="left" w:pos="1214"/>
        </w:tabs>
        <w:ind w:right="271" w:firstLine="707"/>
        <w:rPr>
          <w:sz w:val="28"/>
        </w:rPr>
      </w:pPr>
      <w:r>
        <w:rPr>
          <w:sz w:val="28"/>
        </w:rPr>
        <w:t>побуждать интерес творческим проявлениям в игре и игровому общению со сверстниками.</w:t>
      </w:r>
    </w:p>
    <w:p w:rsidR="004D198F" w:rsidRDefault="00CD3198">
      <w:pPr>
        <w:pStyle w:val="a4"/>
        <w:numPr>
          <w:ilvl w:val="0"/>
          <w:numId w:val="152"/>
        </w:numPr>
        <w:tabs>
          <w:tab w:val="left" w:pos="1243"/>
        </w:tabs>
        <w:spacing w:line="321" w:lineRule="exact"/>
        <w:ind w:left="1243" w:hanging="313"/>
        <w:jc w:val="both"/>
        <w:rPr>
          <w:sz w:val="28"/>
        </w:rPr>
      </w:pPr>
      <w:r>
        <w:rPr>
          <w:sz w:val="28"/>
        </w:rPr>
        <w:t>культурно-досуговая</w:t>
      </w:r>
      <w:r>
        <w:rPr>
          <w:spacing w:val="-11"/>
          <w:sz w:val="28"/>
        </w:rPr>
        <w:t xml:space="preserve"> </w:t>
      </w:r>
      <w:r>
        <w:rPr>
          <w:spacing w:val="-2"/>
          <w:sz w:val="28"/>
        </w:rPr>
        <w:t>деятельность:</w:t>
      </w:r>
    </w:p>
    <w:p w:rsidR="004D198F" w:rsidRDefault="00CD3198">
      <w:pPr>
        <w:pStyle w:val="a4"/>
        <w:numPr>
          <w:ilvl w:val="1"/>
          <w:numId w:val="152"/>
        </w:numPr>
        <w:tabs>
          <w:tab w:val="left" w:pos="1214"/>
        </w:tabs>
        <w:ind w:right="266" w:firstLine="707"/>
        <w:rPr>
          <w:sz w:val="28"/>
        </w:rPr>
      </w:pPr>
      <w:r>
        <w:rPr>
          <w:sz w:val="28"/>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D198F" w:rsidRDefault="00CD3198">
      <w:pPr>
        <w:pStyle w:val="a4"/>
        <w:numPr>
          <w:ilvl w:val="1"/>
          <w:numId w:val="152"/>
        </w:numPr>
        <w:tabs>
          <w:tab w:val="left" w:pos="1214"/>
        </w:tabs>
        <w:spacing w:line="242" w:lineRule="auto"/>
        <w:ind w:right="272" w:firstLine="707"/>
        <w:rPr>
          <w:sz w:val="28"/>
        </w:rPr>
      </w:pPr>
      <w:r>
        <w:rPr>
          <w:sz w:val="28"/>
        </w:rPr>
        <w:t>развивать интерес к развлечениям, знакомящим с культурой и традициями народов страны;</w:t>
      </w:r>
    </w:p>
    <w:p w:rsidR="004D198F" w:rsidRDefault="00CD3198">
      <w:pPr>
        <w:pStyle w:val="a4"/>
        <w:numPr>
          <w:ilvl w:val="1"/>
          <w:numId w:val="152"/>
        </w:numPr>
        <w:tabs>
          <w:tab w:val="left" w:pos="1214"/>
        </w:tabs>
        <w:ind w:right="261" w:firstLine="707"/>
        <w:rPr>
          <w:sz w:val="28"/>
        </w:rPr>
      </w:pPr>
      <w:r>
        <w:rPr>
          <w:sz w:val="28"/>
        </w:rPr>
        <w:t>осуществлять патриотическое и нравственное воспитание,</w:t>
      </w:r>
      <w:r>
        <w:rPr>
          <w:spacing w:val="40"/>
          <w:sz w:val="28"/>
        </w:rPr>
        <w:t xml:space="preserve"> </w:t>
      </w:r>
      <w:r>
        <w:rPr>
          <w:sz w:val="28"/>
        </w:rPr>
        <w:t xml:space="preserve">приобщать к художественной культуре, эстетико-эмоциональному </w:t>
      </w:r>
      <w:r>
        <w:rPr>
          <w:spacing w:val="-2"/>
          <w:sz w:val="28"/>
        </w:rPr>
        <w:t>творчеству;</w:t>
      </w:r>
    </w:p>
    <w:p w:rsidR="004D198F" w:rsidRDefault="00CD3198">
      <w:pPr>
        <w:pStyle w:val="a4"/>
        <w:numPr>
          <w:ilvl w:val="1"/>
          <w:numId w:val="152"/>
        </w:numPr>
        <w:tabs>
          <w:tab w:val="left" w:pos="1214"/>
        </w:tabs>
        <w:ind w:right="266" w:firstLine="707"/>
        <w:rPr>
          <w:sz w:val="28"/>
        </w:rPr>
      </w:pPr>
      <w:r>
        <w:rPr>
          <w:sz w:val="28"/>
        </w:rPr>
        <w:t>приобщать к праздничной культуре, развивать желание принимать участие в праздниках (календарных, государственных, народных);</w:t>
      </w:r>
    </w:p>
    <w:p w:rsidR="004D198F" w:rsidRDefault="00CD3198">
      <w:pPr>
        <w:pStyle w:val="a4"/>
        <w:numPr>
          <w:ilvl w:val="1"/>
          <w:numId w:val="152"/>
        </w:numPr>
        <w:tabs>
          <w:tab w:val="left" w:pos="1214"/>
        </w:tabs>
        <w:spacing w:line="242" w:lineRule="auto"/>
        <w:ind w:right="272" w:firstLine="707"/>
        <w:rPr>
          <w:sz w:val="28"/>
        </w:rPr>
      </w:pPr>
      <w:r>
        <w:rPr>
          <w:sz w:val="28"/>
        </w:rPr>
        <w:t xml:space="preserve">формировать чувства причастности к событиям, происходящим в </w:t>
      </w:r>
      <w:r>
        <w:rPr>
          <w:spacing w:val="-2"/>
          <w:sz w:val="28"/>
        </w:rPr>
        <w:t>стране;</w:t>
      </w:r>
    </w:p>
    <w:p w:rsidR="004D198F" w:rsidRDefault="00CD3198">
      <w:pPr>
        <w:pStyle w:val="a4"/>
        <w:numPr>
          <w:ilvl w:val="1"/>
          <w:numId w:val="152"/>
        </w:numPr>
        <w:tabs>
          <w:tab w:val="left" w:pos="1214"/>
        </w:tabs>
        <w:ind w:right="271" w:firstLine="707"/>
        <w:rPr>
          <w:sz w:val="28"/>
        </w:rPr>
      </w:pPr>
      <w:r>
        <w:rPr>
          <w:sz w:val="28"/>
        </w:rPr>
        <w:t>развивать индивидуальные творческие способности и художественные наклонности ребѐнка;</w:t>
      </w:r>
    </w:p>
    <w:p w:rsidR="004D198F" w:rsidRDefault="00CD3198">
      <w:pPr>
        <w:pStyle w:val="a4"/>
        <w:numPr>
          <w:ilvl w:val="1"/>
          <w:numId w:val="152"/>
        </w:numPr>
        <w:tabs>
          <w:tab w:val="left" w:pos="1214"/>
        </w:tabs>
        <w:ind w:right="271" w:firstLine="707"/>
        <w:rPr>
          <w:sz w:val="28"/>
        </w:rPr>
      </w:pPr>
      <w:r>
        <w:rPr>
          <w:sz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D198F" w:rsidRDefault="00CD3198">
      <w:pPr>
        <w:spacing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line="322" w:lineRule="exact"/>
        <w:ind w:firstLine="0"/>
        <w:jc w:val="left"/>
      </w:pPr>
      <w:r>
        <w:rPr>
          <w:u w:val="single"/>
        </w:rPr>
        <w:t>Приобщение</w:t>
      </w:r>
      <w:r>
        <w:rPr>
          <w:spacing w:val="-6"/>
          <w:u w:val="single"/>
        </w:rPr>
        <w:t xml:space="preserve"> </w:t>
      </w:r>
      <w:r>
        <w:rPr>
          <w:u w:val="single"/>
        </w:rPr>
        <w:t>к</w:t>
      </w:r>
      <w:r>
        <w:rPr>
          <w:spacing w:val="-7"/>
          <w:u w:val="single"/>
        </w:rPr>
        <w:t xml:space="preserve"> </w:t>
      </w:r>
      <w:r>
        <w:rPr>
          <w:spacing w:val="-2"/>
          <w:u w:val="single"/>
        </w:rPr>
        <w:t>искусству.</w:t>
      </w:r>
    </w:p>
    <w:p w:rsidR="004D198F" w:rsidRDefault="00CD3198">
      <w:pPr>
        <w:pStyle w:val="a4"/>
        <w:numPr>
          <w:ilvl w:val="0"/>
          <w:numId w:val="151"/>
        </w:numPr>
        <w:tabs>
          <w:tab w:val="left" w:pos="1256"/>
        </w:tabs>
        <w:ind w:right="266" w:firstLine="707"/>
        <w:jc w:val="both"/>
        <w:rPr>
          <w:sz w:val="28"/>
        </w:rPr>
      </w:pPr>
      <w:r>
        <w:rPr>
          <w:sz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w:t>
      </w:r>
      <w:r>
        <w:rPr>
          <w:spacing w:val="40"/>
          <w:sz w:val="28"/>
        </w:rPr>
        <w:t xml:space="preserve"> </w:t>
      </w:r>
      <w:r>
        <w:rPr>
          <w:sz w:val="28"/>
        </w:rPr>
        <w:t>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D198F" w:rsidRDefault="00CD3198">
      <w:pPr>
        <w:pStyle w:val="a4"/>
        <w:numPr>
          <w:ilvl w:val="0"/>
          <w:numId w:val="151"/>
        </w:numPr>
        <w:tabs>
          <w:tab w:val="left" w:pos="1251"/>
        </w:tabs>
        <w:ind w:right="263" w:firstLine="707"/>
        <w:jc w:val="both"/>
        <w:rPr>
          <w:sz w:val="28"/>
        </w:rPr>
      </w:pPr>
      <w:r>
        <w:rPr>
          <w:sz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w:t>
      </w:r>
      <w:r>
        <w:rPr>
          <w:spacing w:val="-2"/>
          <w:sz w:val="28"/>
        </w:rPr>
        <w:t xml:space="preserve"> </w:t>
      </w:r>
      <w:r>
        <w:rPr>
          <w:sz w:val="28"/>
        </w:rPr>
        <w:t>выразительности (цвет,</w:t>
      </w:r>
      <w:r>
        <w:rPr>
          <w:spacing w:val="-1"/>
          <w:sz w:val="28"/>
        </w:rPr>
        <w:t xml:space="preserve"> </w:t>
      </w:r>
      <w:r>
        <w:rPr>
          <w:sz w:val="28"/>
        </w:rPr>
        <w:t>форма, величина, ритм, движение, жест,</w:t>
      </w:r>
      <w:r>
        <w:rPr>
          <w:spacing w:val="76"/>
          <w:sz w:val="28"/>
        </w:rPr>
        <w:t xml:space="preserve"> </w:t>
      </w:r>
      <w:r>
        <w:rPr>
          <w:sz w:val="28"/>
        </w:rPr>
        <w:t>звук)</w:t>
      </w:r>
      <w:r>
        <w:rPr>
          <w:spacing w:val="76"/>
          <w:sz w:val="28"/>
        </w:rPr>
        <w:t xml:space="preserve"> </w:t>
      </w:r>
      <w:r>
        <w:rPr>
          <w:sz w:val="28"/>
        </w:rPr>
        <w:t>и</w:t>
      </w:r>
      <w:r>
        <w:rPr>
          <w:spacing w:val="77"/>
          <w:sz w:val="28"/>
        </w:rPr>
        <w:t xml:space="preserve"> </w:t>
      </w:r>
      <w:r>
        <w:rPr>
          <w:sz w:val="28"/>
        </w:rPr>
        <w:t>создавать</w:t>
      </w:r>
      <w:r>
        <w:rPr>
          <w:spacing w:val="75"/>
          <w:sz w:val="28"/>
        </w:rPr>
        <w:t xml:space="preserve"> </w:t>
      </w:r>
      <w:r>
        <w:rPr>
          <w:sz w:val="28"/>
        </w:rPr>
        <w:t>свои</w:t>
      </w:r>
      <w:r>
        <w:rPr>
          <w:spacing w:val="77"/>
          <w:sz w:val="28"/>
        </w:rPr>
        <w:t xml:space="preserve"> </w:t>
      </w:r>
      <w:r>
        <w:rPr>
          <w:sz w:val="28"/>
        </w:rPr>
        <w:t>художественные</w:t>
      </w:r>
      <w:r>
        <w:rPr>
          <w:spacing w:val="76"/>
          <w:sz w:val="28"/>
        </w:rPr>
        <w:t xml:space="preserve"> </w:t>
      </w:r>
      <w:r>
        <w:rPr>
          <w:sz w:val="28"/>
        </w:rPr>
        <w:t>образы</w:t>
      </w:r>
      <w:r>
        <w:rPr>
          <w:spacing w:val="77"/>
          <w:sz w:val="28"/>
        </w:rPr>
        <w:t xml:space="preserve"> </w:t>
      </w:r>
      <w:r>
        <w:rPr>
          <w:sz w:val="28"/>
        </w:rPr>
        <w:t>в</w:t>
      </w:r>
      <w:r>
        <w:rPr>
          <w:spacing w:val="73"/>
          <w:sz w:val="28"/>
        </w:rPr>
        <w:t xml:space="preserve"> </w:t>
      </w:r>
      <w:r>
        <w:rPr>
          <w:sz w:val="28"/>
        </w:rPr>
        <w:t>изобразительной,</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музыкальной,</w:t>
      </w:r>
      <w:r>
        <w:rPr>
          <w:spacing w:val="-12"/>
        </w:rPr>
        <w:t xml:space="preserve"> </w:t>
      </w:r>
      <w:r>
        <w:t>конструктивной</w:t>
      </w:r>
      <w:r>
        <w:rPr>
          <w:spacing w:val="-10"/>
        </w:rPr>
        <w:t xml:space="preserve"> </w:t>
      </w:r>
      <w:r>
        <w:rPr>
          <w:spacing w:val="-2"/>
        </w:rPr>
        <w:t>деятельности.</w:t>
      </w:r>
    </w:p>
    <w:p w:rsidR="004D198F" w:rsidRDefault="00CD3198">
      <w:pPr>
        <w:pStyle w:val="a4"/>
        <w:numPr>
          <w:ilvl w:val="0"/>
          <w:numId w:val="151"/>
        </w:numPr>
        <w:tabs>
          <w:tab w:val="left" w:pos="1251"/>
        </w:tabs>
        <w:spacing w:before="2"/>
        <w:ind w:right="270" w:firstLine="707"/>
        <w:jc w:val="both"/>
        <w:rPr>
          <w:sz w:val="28"/>
        </w:rPr>
      </w:pPr>
      <w:r>
        <w:rPr>
          <w:sz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D198F" w:rsidRDefault="00CD3198">
      <w:pPr>
        <w:pStyle w:val="a4"/>
        <w:numPr>
          <w:ilvl w:val="0"/>
          <w:numId w:val="151"/>
        </w:numPr>
        <w:tabs>
          <w:tab w:val="left" w:pos="1247"/>
        </w:tabs>
        <w:ind w:right="264" w:firstLine="707"/>
        <w:jc w:val="both"/>
        <w:rPr>
          <w:sz w:val="28"/>
        </w:rPr>
      </w:pPr>
      <w:r>
        <w:rPr>
          <w:sz w:val="28"/>
        </w:rPr>
        <w:t>Педагог знакомит детей со скульптурой, способами создания скульптуры (пластика, высекание), средствами выразительности</w:t>
      </w:r>
      <w:r>
        <w:rPr>
          <w:spacing w:val="40"/>
          <w:sz w:val="28"/>
        </w:rPr>
        <w:t xml:space="preserve"> </w:t>
      </w:r>
      <w:r>
        <w:rPr>
          <w:sz w:val="28"/>
        </w:rPr>
        <w:t xml:space="preserve">(объемность, статика и движение, материал); особенностями еѐ содержания – отображение животных (анималистика), портреты человека и бытовые </w:t>
      </w:r>
      <w:r>
        <w:rPr>
          <w:spacing w:val="-2"/>
          <w:sz w:val="28"/>
        </w:rPr>
        <w:t>сценки.</w:t>
      </w:r>
    </w:p>
    <w:p w:rsidR="004D198F" w:rsidRDefault="00CD3198">
      <w:pPr>
        <w:pStyle w:val="a4"/>
        <w:numPr>
          <w:ilvl w:val="0"/>
          <w:numId w:val="151"/>
        </w:numPr>
        <w:tabs>
          <w:tab w:val="left" w:pos="1247"/>
        </w:tabs>
        <w:ind w:right="263" w:firstLine="707"/>
        <w:jc w:val="both"/>
        <w:rPr>
          <w:sz w:val="28"/>
        </w:rPr>
      </w:pPr>
      <w:r>
        <w:rPr>
          <w:sz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w:t>
      </w:r>
      <w:r>
        <w:rPr>
          <w:spacing w:val="-3"/>
          <w:sz w:val="28"/>
        </w:rPr>
        <w:t xml:space="preserve"> </w:t>
      </w:r>
      <w:r>
        <w:rPr>
          <w:sz w:val="28"/>
        </w:rPr>
        <w:t>интереса</w:t>
      </w:r>
      <w:r>
        <w:rPr>
          <w:spacing w:val="-3"/>
          <w:sz w:val="28"/>
        </w:rPr>
        <w:t xml:space="preserve"> </w:t>
      </w:r>
      <w:r>
        <w:rPr>
          <w:sz w:val="28"/>
        </w:rPr>
        <w:t>к</w:t>
      </w:r>
      <w:r>
        <w:rPr>
          <w:spacing w:val="-6"/>
          <w:sz w:val="28"/>
        </w:rPr>
        <w:t xml:space="preserve"> </w:t>
      </w:r>
      <w:r>
        <w:rPr>
          <w:sz w:val="28"/>
        </w:rPr>
        <w:t>различным</w:t>
      </w:r>
      <w:r>
        <w:rPr>
          <w:spacing w:val="-3"/>
          <w:sz w:val="28"/>
        </w:rPr>
        <w:t xml:space="preserve"> </w:t>
      </w:r>
      <w:r>
        <w:rPr>
          <w:sz w:val="28"/>
        </w:rPr>
        <w:t>строениям,</w:t>
      </w:r>
      <w:r>
        <w:rPr>
          <w:spacing w:val="-7"/>
          <w:sz w:val="28"/>
        </w:rPr>
        <w:t xml:space="preserve"> </w:t>
      </w:r>
      <w:r>
        <w:rPr>
          <w:sz w:val="28"/>
        </w:rPr>
        <w:t>расположенным</w:t>
      </w:r>
      <w:r>
        <w:rPr>
          <w:spacing w:val="-3"/>
          <w:sz w:val="28"/>
        </w:rPr>
        <w:t xml:space="preserve"> </w:t>
      </w:r>
      <w:r>
        <w:rPr>
          <w:sz w:val="28"/>
        </w:rPr>
        <w:t>вокруг</w:t>
      </w:r>
      <w:r>
        <w:rPr>
          <w:spacing w:val="-3"/>
          <w:sz w:val="28"/>
        </w:rPr>
        <w:t xml:space="preserve"> </w:t>
      </w:r>
      <w:r>
        <w:rPr>
          <w:sz w:val="28"/>
        </w:rPr>
        <w:t>ДОО</w:t>
      </w:r>
      <w:r>
        <w:rPr>
          <w:spacing w:val="-4"/>
          <w:sz w:val="28"/>
        </w:rPr>
        <w:t xml:space="preserve"> </w:t>
      </w:r>
      <w:r>
        <w:rPr>
          <w:sz w:val="28"/>
        </w:rPr>
        <w:t>(дома,</w:t>
      </w:r>
      <w:r>
        <w:rPr>
          <w:spacing w:val="-4"/>
          <w:sz w:val="28"/>
        </w:rPr>
        <w:t xml:space="preserve"> </w:t>
      </w:r>
      <w:r>
        <w:rPr>
          <w:sz w:val="28"/>
        </w:rPr>
        <w:t>в которых живут ребѐнок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D198F" w:rsidRDefault="00CD3198">
      <w:pPr>
        <w:pStyle w:val="a4"/>
        <w:numPr>
          <w:ilvl w:val="0"/>
          <w:numId w:val="151"/>
        </w:numPr>
        <w:tabs>
          <w:tab w:val="left" w:pos="1242"/>
        </w:tabs>
        <w:ind w:right="268" w:firstLine="707"/>
        <w:jc w:val="both"/>
        <w:rPr>
          <w:sz w:val="28"/>
        </w:rPr>
      </w:pPr>
      <w:r>
        <w:rPr>
          <w:sz w:val="28"/>
        </w:rPr>
        <w:t>Педагог организовывает посещение музея (совместно с родителями (законными представителями)), рассказывает о назначении музея; развивает</w:t>
      </w:r>
      <w:r>
        <w:rPr>
          <w:spacing w:val="40"/>
          <w:sz w:val="28"/>
        </w:rPr>
        <w:t xml:space="preserve"> </w:t>
      </w:r>
      <w:r>
        <w:rPr>
          <w:sz w:val="28"/>
        </w:rPr>
        <w:t>у детей интерес к посещению кукольного театра, выставок.</w:t>
      </w:r>
    </w:p>
    <w:p w:rsidR="004D198F" w:rsidRDefault="00CD3198">
      <w:pPr>
        <w:pStyle w:val="a4"/>
        <w:numPr>
          <w:ilvl w:val="0"/>
          <w:numId w:val="151"/>
        </w:numPr>
        <w:tabs>
          <w:tab w:val="left" w:pos="1251"/>
        </w:tabs>
        <w:spacing w:before="1"/>
        <w:ind w:right="272" w:firstLine="707"/>
        <w:jc w:val="both"/>
        <w:rPr>
          <w:sz w:val="28"/>
        </w:rPr>
      </w:pPr>
      <w:r>
        <w:rPr>
          <w:sz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D198F" w:rsidRDefault="00CD3198">
      <w:pPr>
        <w:pStyle w:val="a4"/>
        <w:numPr>
          <w:ilvl w:val="0"/>
          <w:numId w:val="151"/>
        </w:numPr>
        <w:tabs>
          <w:tab w:val="left" w:pos="1242"/>
        </w:tabs>
        <w:ind w:right="272" w:firstLine="707"/>
        <w:jc w:val="both"/>
        <w:rPr>
          <w:sz w:val="28"/>
        </w:rPr>
      </w:pPr>
      <w:r>
        <w:rPr>
          <w:sz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4D198F" w:rsidRDefault="00CD3198">
      <w:pPr>
        <w:pStyle w:val="a4"/>
        <w:numPr>
          <w:ilvl w:val="0"/>
          <w:numId w:val="151"/>
        </w:numPr>
        <w:tabs>
          <w:tab w:val="left" w:pos="1251"/>
        </w:tabs>
        <w:spacing w:before="1"/>
        <w:ind w:right="271" w:firstLine="707"/>
        <w:jc w:val="both"/>
        <w:rPr>
          <w:sz w:val="28"/>
        </w:rPr>
      </w:pPr>
      <w:r>
        <w:rPr>
          <w:sz w:val="28"/>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w:t>
      </w:r>
      <w:r>
        <w:rPr>
          <w:spacing w:val="-2"/>
          <w:sz w:val="28"/>
        </w:rPr>
        <w:t>искусства.</w:t>
      </w:r>
    </w:p>
    <w:p w:rsidR="004D198F" w:rsidRDefault="00CD3198">
      <w:pPr>
        <w:pStyle w:val="a3"/>
        <w:spacing w:line="321" w:lineRule="exact"/>
        <w:ind w:firstLine="0"/>
        <w:jc w:val="left"/>
      </w:pPr>
      <w:r>
        <w:rPr>
          <w:spacing w:val="-2"/>
          <w:u w:val="single"/>
        </w:rPr>
        <w:t>Изобразительная</w:t>
      </w:r>
      <w:r>
        <w:rPr>
          <w:spacing w:val="12"/>
          <w:u w:val="single"/>
        </w:rPr>
        <w:t xml:space="preserve"> </w:t>
      </w:r>
      <w:r>
        <w:rPr>
          <w:spacing w:val="-2"/>
          <w:u w:val="single"/>
        </w:rPr>
        <w:t>деятельность.</w:t>
      </w:r>
    </w:p>
    <w:p w:rsidR="004D198F" w:rsidRDefault="00CD3198">
      <w:pPr>
        <w:pStyle w:val="a4"/>
        <w:numPr>
          <w:ilvl w:val="0"/>
          <w:numId w:val="150"/>
        </w:numPr>
        <w:tabs>
          <w:tab w:val="left" w:pos="1233"/>
        </w:tabs>
        <w:ind w:left="1233" w:hanging="303"/>
        <w:jc w:val="both"/>
        <w:rPr>
          <w:sz w:val="28"/>
        </w:rPr>
      </w:pPr>
      <w:r>
        <w:rPr>
          <w:spacing w:val="-2"/>
          <w:sz w:val="28"/>
        </w:rPr>
        <w:t>Рисование:</w:t>
      </w:r>
    </w:p>
    <w:p w:rsidR="004D198F" w:rsidRDefault="00CD3198">
      <w:pPr>
        <w:pStyle w:val="a3"/>
        <w:spacing w:before="1"/>
        <w:ind w:right="263"/>
      </w:pPr>
      <w: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w:t>
      </w:r>
      <w:r>
        <w:rPr>
          <w:spacing w:val="36"/>
        </w:rPr>
        <w:t xml:space="preserve"> </w:t>
      </w:r>
      <w:r>
        <w:t>и</w:t>
      </w:r>
      <w:r>
        <w:rPr>
          <w:spacing w:val="42"/>
        </w:rPr>
        <w:t xml:space="preserve"> </w:t>
      </w:r>
      <w:r>
        <w:t>так</w:t>
      </w:r>
      <w:r>
        <w:rPr>
          <w:spacing w:val="38"/>
        </w:rPr>
        <w:t xml:space="preserve"> </w:t>
      </w:r>
      <w:r>
        <w:t>далее);</w:t>
      </w:r>
      <w:r>
        <w:rPr>
          <w:spacing w:val="40"/>
        </w:rPr>
        <w:t xml:space="preserve"> </w:t>
      </w:r>
      <w:r>
        <w:t>формирует</w:t>
      </w:r>
      <w:r>
        <w:rPr>
          <w:spacing w:val="41"/>
        </w:rPr>
        <w:t xml:space="preserve"> </w:t>
      </w:r>
      <w:r>
        <w:t>и</w:t>
      </w:r>
      <w:r>
        <w:rPr>
          <w:spacing w:val="41"/>
        </w:rPr>
        <w:t xml:space="preserve"> </w:t>
      </w:r>
      <w:r>
        <w:t>закрепляет</w:t>
      </w:r>
      <w:r>
        <w:rPr>
          <w:spacing w:val="42"/>
        </w:rPr>
        <w:t xml:space="preserve"> </w:t>
      </w:r>
      <w:r>
        <w:t>у</w:t>
      </w:r>
      <w:r>
        <w:rPr>
          <w:spacing w:val="38"/>
        </w:rPr>
        <w:t xml:space="preserve"> </w:t>
      </w:r>
      <w:r>
        <w:t>детей</w:t>
      </w:r>
      <w:r>
        <w:rPr>
          <w:spacing w:val="39"/>
        </w:rPr>
        <w:t xml:space="preserve"> </w:t>
      </w:r>
      <w:r>
        <w:t>представления</w:t>
      </w:r>
      <w:r>
        <w:rPr>
          <w:spacing w:val="39"/>
        </w:rPr>
        <w:t xml:space="preserve"> </w:t>
      </w:r>
      <w:r>
        <w:t>о</w:t>
      </w:r>
      <w:r>
        <w:rPr>
          <w:spacing w:val="42"/>
        </w:rPr>
        <w:t xml:space="preserve"> </w:t>
      </w:r>
      <w:r>
        <w:rPr>
          <w:spacing w:val="-2"/>
        </w:rPr>
        <w:t>форме</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w:t>
      </w:r>
      <w:r>
        <w:rPr>
          <w:spacing w:val="40"/>
        </w:rPr>
        <w:t xml:space="preserve"> </w:t>
      </w:r>
      <w:r>
        <w:t>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D198F" w:rsidRDefault="00CD3198">
      <w:pPr>
        <w:pStyle w:val="a4"/>
        <w:numPr>
          <w:ilvl w:val="0"/>
          <w:numId w:val="150"/>
        </w:numPr>
        <w:tabs>
          <w:tab w:val="left" w:pos="1238"/>
        </w:tabs>
        <w:spacing w:before="2"/>
        <w:ind w:left="1238" w:hanging="308"/>
        <w:jc w:val="both"/>
        <w:rPr>
          <w:sz w:val="28"/>
        </w:rPr>
      </w:pPr>
      <w:r>
        <w:rPr>
          <w:sz w:val="28"/>
        </w:rPr>
        <w:t>Народное</w:t>
      </w:r>
      <w:r>
        <w:rPr>
          <w:spacing w:val="-15"/>
          <w:sz w:val="28"/>
        </w:rPr>
        <w:t xml:space="preserve"> </w:t>
      </w:r>
      <w:r>
        <w:rPr>
          <w:sz w:val="28"/>
        </w:rPr>
        <w:t>декоративно-прикладное</w:t>
      </w:r>
      <w:r>
        <w:rPr>
          <w:spacing w:val="-12"/>
          <w:sz w:val="28"/>
        </w:rPr>
        <w:t xml:space="preserve"> </w:t>
      </w:r>
      <w:r>
        <w:rPr>
          <w:spacing w:val="-2"/>
          <w:sz w:val="28"/>
        </w:rPr>
        <w:t>искусство:</w:t>
      </w:r>
    </w:p>
    <w:p w:rsidR="004D198F" w:rsidRDefault="00CD3198">
      <w:pPr>
        <w:pStyle w:val="a3"/>
        <w:spacing w:before="2"/>
        <w:ind w:right="265"/>
      </w:pPr>
      <w:r>
        <w:t>педагог продолжает у детей формировать умение создавать декоративные композиции по мотивам дымковских, филимоновских узоров. Учит</w:t>
      </w:r>
      <w:r>
        <w:rPr>
          <w:spacing w:val="-3"/>
        </w:rPr>
        <w:t xml:space="preserve"> </w:t>
      </w:r>
      <w:r>
        <w:t>детей использовать</w:t>
      </w:r>
      <w:r>
        <w:rPr>
          <w:spacing w:val="-3"/>
        </w:rPr>
        <w:t xml:space="preserve"> </w:t>
      </w:r>
      <w:r>
        <w:t>дымковские</w:t>
      </w:r>
      <w:r>
        <w:rPr>
          <w:spacing w:val="-1"/>
        </w:rPr>
        <w:t xml:space="preserve"> </w:t>
      </w:r>
      <w:r>
        <w:t>и</w:t>
      </w:r>
      <w:r>
        <w:rPr>
          <w:spacing w:val="-2"/>
        </w:rPr>
        <w:t xml:space="preserve"> </w:t>
      </w:r>
      <w:r>
        <w:t>филимоновские</w:t>
      </w:r>
      <w:r>
        <w:rPr>
          <w:spacing w:val="-1"/>
        </w:rPr>
        <w:t xml:space="preserve"> </w:t>
      </w:r>
      <w:r>
        <w:t>изделия для</w:t>
      </w:r>
      <w:r>
        <w:rPr>
          <w:spacing w:val="-2"/>
        </w:rPr>
        <w:t xml:space="preserve"> </w:t>
      </w:r>
      <w:r>
        <w:t>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D198F" w:rsidRDefault="00CD3198">
      <w:pPr>
        <w:pStyle w:val="a4"/>
        <w:numPr>
          <w:ilvl w:val="0"/>
          <w:numId w:val="150"/>
        </w:numPr>
        <w:tabs>
          <w:tab w:val="left" w:pos="1233"/>
        </w:tabs>
        <w:spacing w:line="321" w:lineRule="exact"/>
        <w:ind w:left="1233" w:hanging="303"/>
        <w:jc w:val="both"/>
        <w:rPr>
          <w:sz w:val="28"/>
        </w:rPr>
      </w:pPr>
      <w:r>
        <w:rPr>
          <w:spacing w:val="-2"/>
          <w:sz w:val="28"/>
        </w:rPr>
        <w:t>Лепка:</w:t>
      </w:r>
    </w:p>
    <w:p w:rsidR="004D198F" w:rsidRDefault="00CD3198">
      <w:pPr>
        <w:pStyle w:val="a3"/>
        <w:ind w:right="267"/>
      </w:pPr>
      <w:r>
        <w:t>педагог продолжает развивать</w:t>
      </w:r>
      <w:r>
        <w:rPr>
          <w:spacing w:val="-1"/>
        </w:rPr>
        <w:t xml:space="preserve"> </w:t>
      </w:r>
      <w:r>
        <w:t>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w:t>
      </w:r>
      <w:r>
        <w:rPr>
          <w:spacing w:val="40"/>
        </w:rPr>
        <w:t xml:space="preserve"> </w:t>
      </w:r>
      <w:r>
        <w:t>приемам</w:t>
      </w:r>
      <w:r>
        <w:rPr>
          <w:spacing w:val="30"/>
        </w:rPr>
        <w:t xml:space="preserve">  </w:t>
      </w:r>
      <w:r>
        <w:t>вдавливания</w:t>
      </w:r>
      <w:r>
        <w:rPr>
          <w:spacing w:val="31"/>
        </w:rPr>
        <w:t xml:space="preserve">  </w:t>
      </w:r>
      <w:r>
        <w:t>середины</w:t>
      </w:r>
      <w:r>
        <w:rPr>
          <w:spacing w:val="31"/>
        </w:rPr>
        <w:t xml:space="preserve">  </w:t>
      </w:r>
      <w:r>
        <w:t>шара,</w:t>
      </w:r>
      <w:r>
        <w:rPr>
          <w:spacing w:val="30"/>
        </w:rPr>
        <w:t xml:space="preserve">  </w:t>
      </w:r>
      <w:r>
        <w:t>цилиндра</w:t>
      </w:r>
      <w:r>
        <w:rPr>
          <w:spacing w:val="31"/>
        </w:rPr>
        <w:t xml:space="preserve">  </w:t>
      </w:r>
      <w:r>
        <w:t>для</w:t>
      </w:r>
      <w:r>
        <w:rPr>
          <w:spacing w:val="29"/>
        </w:rPr>
        <w:t xml:space="preserve">  </w:t>
      </w:r>
      <w:r>
        <w:t>получения</w:t>
      </w:r>
      <w:r>
        <w:rPr>
          <w:spacing w:val="30"/>
        </w:rPr>
        <w:t xml:space="preserve">  </w:t>
      </w:r>
      <w:r>
        <w:rPr>
          <w:spacing w:val="-2"/>
        </w:rPr>
        <w:t>полой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D198F" w:rsidRDefault="00CD3198">
      <w:pPr>
        <w:pStyle w:val="a4"/>
        <w:numPr>
          <w:ilvl w:val="0"/>
          <w:numId w:val="150"/>
        </w:numPr>
        <w:tabs>
          <w:tab w:val="left" w:pos="1243"/>
        </w:tabs>
        <w:spacing w:before="2" w:line="322" w:lineRule="exact"/>
        <w:ind w:left="1243" w:hanging="313"/>
        <w:jc w:val="both"/>
        <w:rPr>
          <w:sz w:val="28"/>
        </w:rPr>
      </w:pPr>
      <w:r>
        <w:rPr>
          <w:spacing w:val="-2"/>
          <w:sz w:val="28"/>
        </w:rPr>
        <w:t>Аппликация:</w:t>
      </w:r>
    </w:p>
    <w:p w:rsidR="004D198F" w:rsidRDefault="00CD3198">
      <w:pPr>
        <w:pStyle w:val="a3"/>
        <w:ind w:right="263"/>
      </w:pPr>
      <w:r>
        <w:t>педагог развивает у детей интерес к аппликации, усложняя еѐ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D198F" w:rsidRDefault="00CD3198">
      <w:pPr>
        <w:pStyle w:val="a3"/>
        <w:spacing w:before="1" w:line="322" w:lineRule="exact"/>
        <w:ind w:firstLine="0"/>
        <w:jc w:val="left"/>
      </w:pPr>
      <w:r>
        <w:rPr>
          <w:u w:val="single"/>
        </w:rPr>
        <w:t>Конструктивная</w:t>
      </w:r>
      <w:r>
        <w:rPr>
          <w:spacing w:val="-11"/>
          <w:u w:val="single"/>
        </w:rPr>
        <w:t xml:space="preserve"> </w:t>
      </w:r>
      <w:r>
        <w:rPr>
          <w:spacing w:val="-2"/>
          <w:u w:val="single"/>
        </w:rPr>
        <w:t>деятельность.</w:t>
      </w:r>
    </w:p>
    <w:p w:rsidR="004D198F" w:rsidRDefault="00CD3198">
      <w:pPr>
        <w:pStyle w:val="a4"/>
        <w:numPr>
          <w:ilvl w:val="0"/>
          <w:numId w:val="149"/>
        </w:numPr>
        <w:tabs>
          <w:tab w:val="left" w:pos="1247"/>
        </w:tabs>
        <w:ind w:right="271" w:firstLine="707"/>
        <w:jc w:val="both"/>
        <w:rPr>
          <w:sz w:val="28"/>
        </w:rPr>
      </w:pPr>
      <w:r>
        <w:rPr>
          <w:sz w:val="28"/>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учѐтом конструктивных свойств (устойчивость, форма, </w:t>
      </w:r>
      <w:r>
        <w:rPr>
          <w:spacing w:val="-2"/>
          <w:sz w:val="28"/>
        </w:rPr>
        <w:t>величина).</w:t>
      </w:r>
    </w:p>
    <w:p w:rsidR="004D198F" w:rsidRDefault="00CD3198">
      <w:pPr>
        <w:pStyle w:val="a4"/>
        <w:numPr>
          <w:ilvl w:val="0"/>
          <w:numId w:val="149"/>
        </w:numPr>
        <w:tabs>
          <w:tab w:val="left" w:pos="1251"/>
        </w:tabs>
        <w:ind w:right="263" w:firstLine="707"/>
        <w:jc w:val="both"/>
        <w:rPr>
          <w:sz w:val="28"/>
        </w:rPr>
      </w:pPr>
      <w:r>
        <w:rPr>
          <w:sz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w:t>
      </w:r>
      <w:r>
        <w:rPr>
          <w:spacing w:val="-3"/>
          <w:sz w:val="28"/>
        </w:rPr>
        <w:t xml:space="preserve"> </w:t>
      </w:r>
      <w:r>
        <w:rPr>
          <w:sz w:val="28"/>
        </w:rPr>
        <w:t>этих</w:t>
      </w:r>
      <w:r>
        <w:rPr>
          <w:spacing w:val="-3"/>
          <w:sz w:val="28"/>
        </w:rPr>
        <w:t xml:space="preserve"> </w:t>
      </w:r>
      <w:r>
        <w:rPr>
          <w:sz w:val="28"/>
        </w:rPr>
        <w:t>частей</w:t>
      </w:r>
      <w:r>
        <w:rPr>
          <w:spacing w:val="-2"/>
          <w:sz w:val="28"/>
        </w:rPr>
        <w:t xml:space="preserve"> </w:t>
      </w:r>
      <w:r>
        <w:rPr>
          <w:sz w:val="28"/>
        </w:rPr>
        <w:t>относительно</w:t>
      </w:r>
      <w:r>
        <w:rPr>
          <w:spacing w:val="-3"/>
          <w:sz w:val="28"/>
        </w:rPr>
        <w:t xml:space="preserve"> </w:t>
      </w:r>
      <w:r>
        <w:rPr>
          <w:sz w:val="28"/>
        </w:rPr>
        <w:t>друг</w:t>
      </w:r>
      <w:r>
        <w:rPr>
          <w:spacing w:val="-3"/>
          <w:sz w:val="28"/>
        </w:rPr>
        <w:t xml:space="preserve"> </w:t>
      </w:r>
      <w:r>
        <w:rPr>
          <w:sz w:val="28"/>
        </w:rPr>
        <w:t>друга</w:t>
      </w:r>
      <w:r>
        <w:rPr>
          <w:spacing w:val="-3"/>
          <w:sz w:val="28"/>
        </w:rPr>
        <w:t xml:space="preserve"> </w:t>
      </w:r>
      <w:r>
        <w:rPr>
          <w:sz w:val="28"/>
        </w:rPr>
        <w:t>(в</w:t>
      </w:r>
      <w:r>
        <w:rPr>
          <w:spacing w:val="-3"/>
          <w:sz w:val="28"/>
        </w:rPr>
        <w:t xml:space="preserve"> </w:t>
      </w:r>
      <w:r>
        <w:rPr>
          <w:sz w:val="28"/>
        </w:rPr>
        <w:t>домах -</w:t>
      </w:r>
      <w:r>
        <w:rPr>
          <w:spacing w:val="-4"/>
          <w:sz w:val="28"/>
        </w:rPr>
        <w:t xml:space="preserve"> </w:t>
      </w:r>
      <w:r>
        <w:rPr>
          <w:sz w:val="28"/>
        </w:rPr>
        <w:t>стены,</w:t>
      </w:r>
      <w:r>
        <w:rPr>
          <w:spacing w:val="-3"/>
          <w:sz w:val="28"/>
        </w:rPr>
        <w:t xml:space="preserve"> </w:t>
      </w:r>
      <w:r>
        <w:rPr>
          <w:sz w:val="28"/>
        </w:rPr>
        <w:t>вверху</w:t>
      </w:r>
      <w:r>
        <w:rPr>
          <w:spacing w:val="-4"/>
          <w:sz w:val="28"/>
        </w:rPr>
        <w:t xml:space="preserve"> </w:t>
      </w:r>
      <w:r>
        <w:rPr>
          <w:sz w:val="28"/>
        </w:rPr>
        <w:t>- перекрытие, крыша; в автомобиле - кабина, кузов и так далее).</w:t>
      </w:r>
    </w:p>
    <w:p w:rsidR="004D198F" w:rsidRDefault="00CD3198">
      <w:pPr>
        <w:pStyle w:val="a4"/>
        <w:numPr>
          <w:ilvl w:val="0"/>
          <w:numId w:val="149"/>
        </w:numPr>
        <w:tabs>
          <w:tab w:val="left" w:pos="1261"/>
        </w:tabs>
        <w:ind w:right="260" w:firstLine="707"/>
        <w:jc w:val="both"/>
        <w:rPr>
          <w:sz w:val="28"/>
        </w:rPr>
      </w:pPr>
      <w:r>
        <w:rPr>
          <w:sz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D198F" w:rsidRDefault="00CD3198">
      <w:pPr>
        <w:pStyle w:val="a4"/>
        <w:numPr>
          <w:ilvl w:val="0"/>
          <w:numId w:val="149"/>
        </w:numPr>
        <w:tabs>
          <w:tab w:val="left" w:pos="1251"/>
        </w:tabs>
        <w:spacing w:before="1"/>
        <w:ind w:right="272" w:firstLine="707"/>
        <w:jc w:val="both"/>
        <w:rPr>
          <w:sz w:val="28"/>
        </w:rPr>
      </w:pPr>
      <w:r>
        <w:rPr>
          <w:sz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49"/>
        </w:numPr>
        <w:tabs>
          <w:tab w:val="left" w:pos="1256"/>
        </w:tabs>
        <w:spacing w:before="67"/>
        <w:ind w:right="264" w:firstLine="707"/>
        <w:jc w:val="both"/>
        <w:rPr>
          <w:sz w:val="28"/>
        </w:rPr>
      </w:pPr>
      <w:r>
        <w:rPr>
          <w:sz w:val="28"/>
        </w:rPr>
        <w:lastRenderedPageBreak/>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ѐжики и так далее). Учит детей использовать для закрепления</w:t>
      </w:r>
      <w:r>
        <w:rPr>
          <w:spacing w:val="-4"/>
          <w:sz w:val="28"/>
        </w:rPr>
        <w:t xml:space="preserve"> </w:t>
      </w:r>
      <w:r>
        <w:rPr>
          <w:sz w:val="28"/>
        </w:rPr>
        <w:t>частей</w:t>
      </w:r>
      <w:r>
        <w:rPr>
          <w:spacing w:val="-5"/>
          <w:sz w:val="28"/>
        </w:rPr>
        <w:t xml:space="preserve"> </w:t>
      </w:r>
      <w:r>
        <w:rPr>
          <w:sz w:val="28"/>
        </w:rPr>
        <w:t>клей,</w:t>
      </w:r>
      <w:r>
        <w:rPr>
          <w:spacing w:val="-4"/>
          <w:sz w:val="28"/>
        </w:rPr>
        <w:t xml:space="preserve"> </w:t>
      </w:r>
      <w:r>
        <w:rPr>
          <w:sz w:val="28"/>
        </w:rPr>
        <w:t>пластилин;</w:t>
      </w:r>
      <w:r>
        <w:rPr>
          <w:spacing w:val="-2"/>
          <w:sz w:val="28"/>
        </w:rPr>
        <w:t xml:space="preserve"> </w:t>
      </w:r>
      <w:r>
        <w:rPr>
          <w:sz w:val="28"/>
        </w:rPr>
        <w:t>применять</w:t>
      </w:r>
      <w:r>
        <w:rPr>
          <w:spacing w:val="-2"/>
          <w:sz w:val="28"/>
        </w:rPr>
        <w:t xml:space="preserve"> </w:t>
      </w:r>
      <w:r>
        <w:rPr>
          <w:sz w:val="28"/>
        </w:rPr>
        <w:t>в</w:t>
      </w:r>
      <w:r>
        <w:rPr>
          <w:spacing w:val="-4"/>
          <w:sz w:val="28"/>
        </w:rPr>
        <w:t xml:space="preserve"> </w:t>
      </w:r>
      <w:r>
        <w:rPr>
          <w:sz w:val="28"/>
        </w:rPr>
        <w:t>поделках</w:t>
      </w:r>
      <w:r>
        <w:rPr>
          <w:spacing w:val="-2"/>
          <w:sz w:val="28"/>
        </w:rPr>
        <w:t xml:space="preserve"> </w:t>
      </w:r>
      <w:r>
        <w:rPr>
          <w:sz w:val="28"/>
        </w:rPr>
        <w:t>катушки,</w:t>
      </w:r>
      <w:r>
        <w:rPr>
          <w:spacing w:val="-2"/>
          <w:sz w:val="28"/>
        </w:rPr>
        <w:t xml:space="preserve"> </w:t>
      </w:r>
      <w:r>
        <w:rPr>
          <w:sz w:val="28"/>
        </w:rPr>
        <w:t>коробки разной величины и другие предметы.</w:t>
      </w:r>
    </w:p>
    <w:p w:rsidR="004D198F" w:rsidRDefault="00CD3198">
      <w:pPr>
        <w:pStyle w:val="a3"/>
        <w:spacing w:before="2" w:line="322" w:lineRule="exact"/>
        <w:ind w:firstLine="0"/>
        <w:jc w:val="left"/>
      </w:pPr>
      <w:r>
        <w:rPr>
          <w:u w:val="single"/>
        </w:rPr>
        <w:t>Музыкальная</w:t>
      </w:r>
      <w:r>
        <w:rPr>
          <w:spacing w:val="-6"/>
          <w:u w:val="single"/>
        </w:rPr>
        <w:t xml:space="preserve"> </w:t>
      </w:r>
      <w:r>
        <w:rPr>
          <w:spacing w:val="-2"/>
          <w:u w:val="single"/>
        </w:rPr>
        <w:t>деятельность.</w:t>
      </w:r>
    </w:p>
    <w:p w:rsidR="004D198F" w:rsidRDefault="00CD3198">
      <w:pPr>
        <w:pStyle w:val="a4"/>
        <w:numPr>
          <w:ilvl w:val="0"/>
          <w:numId w:val="148"/>
        </w:numPr>
        <w:tabs>
          <w:tab w:val="left" w:pos="1343"/>
        </w:tabs>
        <w:ind w:right="266" w:firstLine="707"/>
        <w:jc w:val="both"/>
        <w:rPr>
          <w:sz w:val="28"/>
        </w:rPr>
      </w:pPr>
      <w:r>
        <w:rPr>
          <w:sz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D198F" w:rsidRDefault="00CD3198">
      <w:pPr>
        <w:pStyle w:val="a4"/>
        <w:numPr>
          <w:ilvl w:val="0"/>
          <w:numId w:val="148"/>
        </w:numPr>
        <w:tabs>
          <w:tab w:val="left" w:pos="1266"/>
        </w:tabs>
        <w:spacing w:before="1"/>
        <w:ind w:right="264" w:firstLine="707"/>
        <w:jc w:val="both"/>
        <w:rPr>
          <w:sz w:val="28"/>
        </w:rPr>
      </w:pPr>
      <w:r>
        <w:rPr>
          <w:sz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w:t>
      </w:r>
      <w:r>
        <w:rPr>
          <w:spacing w:val="-4"/>
          <w:sz w:val="28"/>
        </w:rPr>
        <w:t xml:space="preserve"> </w:t>
      </w:r>
      <w:r>
        <w:rPr>
          <w:sz w:val="28"/>
        </w:rPr>
        <w:t>концы</w:t>
      </w:r>
      <w:r>
        <w:rPr>
          <w:spacing w:val="-3"/>
          <w:sz w:val="28"/>
        </w:rPr>
        <w:t xml:space="preserve"> </w:t>
      </w:r>
      <w:r>
        <w:rPr>
          <w:sz w:val="28"/>
        </w:rPr>
        <w:t>фраз,</w:t>
      </w:r>
      <w:r>
        <w:rPr>
          <w:spacing w:val="-3"/>
          <w:sz w:val="28"/>
        </w:rPr>
        <w:t xml:space="preserve"> </w:t>
      </w:r>
      <w:r>
        <w:rPr>
          <w:sz w:val="28"/>
        </w:rPr>
        <w:t>четко</w:t>
      </w:r>
      <w:r>
        <w:rPr>
          <w:spacing w:val="-2"/>
          <w:sz w:val="28"/>
        </w:rPr>
        <w:t xml:space="preserve"> </w:t>
      </w:r>
      <w:r>
        <w:rPr>
          <w:sz w:val="28"/>
        </w:rPr>
        <w:t>произносить</w:t>
      </w:r>
      <w:r>
        <w:rPr>
          <w:spacing w:val="-3"/>
          <w:sz w:val="28"/>
        </w:rPr>
        <w:t xml:space="preserve"> </w:t>
      </w:r>
      <w:r>
        <w:rPr>
          <w:sz w:val="28"/>
        </w:rPr>
        <w:t>слова,</w:t>
      </w:r>
      <w:r>
        <w:rPr>
          <w:spacing w:val="-2"/>
          <w:sz w:val="28"/>
        </w:rPr>
        <w:t xml:space="preserve"> </w:t>
      </w:r>
      <w:r>
        <w:rPr>
          <w:sz w:val="28"/>
        </w:rPr>
        <w:t>петь</w:t>
      </w:r>
      <w:r>
        <w:rPr>
          <w:spacing w:val="-3"/>
          <w:sz w:val="28"/>
        </w:rPr>
        <w:t xml:space="preserve"> </w:t>
      </w:r>
      <w:r>
        <w:rPr>
          <w:sz w:val="28"/>
        </w:rPr>
        <w:t>выразительно,</w:t>
      </w:r>
      <w:r>
        <w:rPr>
          <w:spacing w:val="-4"/>
          <w:sz w:val="28"/>
        </w:rPr>
        <w:t xml:space="preserve"> </w:t>
      </w:r>
      <w:r>
        <w:rPr>
          <w:sz w:val="28"/>
        </w:rPr>
        <w:t>передавая характер музыки; учит детей петь с инструментальным сопровождением и</w:t>
      </w:r>
      <w:r>
        <w:rPr>
          <w:spacing w:val="40"/>
          <w:sz w:val="28"/>
        </w:rPr>
        <w:t xml:space="preserve"> </w:t>
      </w:r>
      <w:r>
        <w:rPr>
          <w:sz w:val="28"/>
        </w:rPr>
        <w:t>без него (с помощью педагога).</w:t>
      </w:r>
    </w:p>
    <w:p w:rsidR="004D198F" w:rsidRDefault="00CD3198">
      <w:pPr>
        <w:pStyle w:val="a4"/>
        <w:numPr>
          <w:ilvl w:val="0"/>
          <w:numId w:val="148"/>
        </w:numPr>
        <w:tabs>
          <w:tab w:val="left" w:pos="1405"/>
        </w:tabs>
        <w:spacing w:before="1"/>
        <w:ind w:right="271" w:firstLine="707"/>
        <w:jc w:val="both"/>
        <w:rPr>
          <w:sz w:val="28"/>
        </w:rPr>
      </w:pPr>
      <w:r>
        <w:rPr>
          <w:sz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D198F" w:rsidRDefault="00CD3198">
      <w:pPr>
        <w:pStyle w:val="a4"/>
        <w:numPr>
          <w:ilvl w:val="0"/>
          <w:numId w:val="148"/>
        </w:numPr>
        <w:tabs>
          <w:tab w:val="left" w:pos="1319"/>
        </w:tabs>
        <w:ind w:right="265" w:firstLine="707"/>
        <w:jc w:val="both"/>
        <w:rPr>
          <w:sz w:val="28"/>
        </w:rPr>
      </w:pPr>
      <w:r>
        <w:rPr>
          <w:sz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r>
        <w:rPr>
          <w:spacing w:val="-2"/>
          <w:sz w:val="28"/>
        </w:rPr>
        <w:t xml:space="preserve"> </w:t>
      </w:r>
      <w:r>
        <w:rPr>
          <w:sz w:val="28"/>
        </w:rPr>
        <w:t>движения</w:t>
      </w:r>
      <w:r>
        <w:rPr>
          <w:spacing w:val="-3"/>
          <w:sz w:val="28"/>
        </w:rPr>
        <w:t xml:space="preserve"> </w:t>
      </w:r>
      <w:r>
        <w:rPr>
          <w:sz w:val="28"/>
        </w:rPr>
        <w:t>детей:</w:t>
      </w:r>
      <w:r>
        <w:rPr>
          <w:spacing w:val="-2"/>
          <w:sz w:val="28"/>
        </w:rPr>
        <w:t xml:space="preserve"> </w:t>
      </w:r>
      <w:r>
        <w:rPr>
          <w:sz w:val="28"/>
        </w:rPr>
        <w:t>прямой</w:t>
      </w:r>
      <w:r>
        <w:rPr>
          <w:spacing w:val="-3"/>
          <w:sz w:val="28"/>
        </w:rPr>
        <w:t xml:space="preserve"> </w:t>
      </w:r>
      <w:r>
        <w:rPr>
          <w:sz w:val="28"/>
        </w:rPr>
        <w:t>галоп,</w:t>
      </w:r>
      <w:r>
        <w:rPr>
          <w:spacing w:val="-4"/>
          <w:sz w:val="28"/>
        </w:rPr>
        <w:t xml:space="preserve"> </w:t>
      </w:r>
      <w:r>
        <w:rPr>
          <w:sz w:val="28"/>
        </w:rPr>
        <w:t>пружинка,</w:t>
      </w:r>
      <w:r>
        <w:rPr>
          <w:spacing w:val="-3"/>
          <w:sz w:val="28"/>
        </w:rPr>
        <w:t xml:space="preserve"> </w:t>
      </w:r>
      <w:r>
        <w:rPr>
          <w:sz w:val="28"/>
        </w:rPr>
        <w:t>кружение</w:t>
      </w:r>
      <w:r>
        <w:rPr>
          <w:spacing w:val="-2"/>
          <w:sz w:val="28"/>
        </w:rPr>
        <w:t xml:space="preserve"> </w:t>
      </w:r>
      <w:r>
        <w:rPr>
          <w:sz w:val="28"/>
        </w:rPr>
        <w:t>по</w:t>
      </w:r>
      <w:r>
        <w:rPr>
          <w:spacing w:val="-2"/>
          <w:sz w:val="28"/>
        </w:rPr>
        <w:t xml:space="preserve"> </w:t>
      </w:r>
      <w:r>
        <w:rPr>
          <w:sz w:val="28"/>
        </w:rPr>
        <w:t>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w:t>
      </w:r>
      <w:r>
        <w:rPr>
          <w:spacing w:val="32"/>
          <w:sz w:val="28"/>
        </w:rPr>
        <w:t xml:space="preserve"> </w:t>
      </w:r>
      <w:r>
        <w:rPr>
          <w:sz w:val="28"/>
        </w:rPr>
        <w:t>совершенствовать</w:t>
      </w:r>
      <w:r>
        <w:rPr>
          <w:spacing w:val="30"/>
          <w:sz w:val="28"/>
        </w:rPr>
        <w:t xml:space="preserve"> </w:t>
      </w:r>
      <w:r>
        <w:rPr>
          <w:sz w:val="28"/>
        </w:rPr>
        <w:t>у детей навыки</w:t>
      </w:r>
      <w:r>
        <w:rPr>
          <w:spacing w:val="31"/>
          <w:sz w:val="28"/>
        </w:rPr>
        <w:t xml:space="preserve"> </w:t>
      </w:r>
      <w:r>
        <w:rPr>
          <w:sz w:val="28"/>
        </w:rPr>
        <w:t>основных</w:t>
      </w:r>
      <w:r>
        <w:rPr>
          <w:spacing w:val="30"/>
          <w:sz w:val="28"/>
        </w:rPr>
        <w:t xml:space="preserve"> </w:t>
      </w:r>
      <w:r>
        <w:rPr>
          <w:sz w:val="28"/>
        </w:rPr>
        <w:t>движений</w:t>
      </w:r>
      <w:r>
        <w:rPr>
          <w:spacing w:val="32"/>
          <w:sz w:val="28"/>
        </w:rPr>
        <w:t xml:space="preserve"> </w:t>
      </w:r>
      <w:r>
        <w:rPr>
          <w:sz w:val="28"/>
        </w:rPr>
        <w:t>(ходьба:</w:t>
      </w:r>
    </w:p>
    <w:p w:rsidR="004D198F" w:rsidRDefault="00CD3198">
      <w:pPr>
        <w:pStyle w:val="a3"/>
        <w:spacing w:line="322" w:lineRule="exact"/>
        <w:ind w:firstLine="0"/>
      </w:pPr>
      <w:r>
        <w:t>«торжественная»,</w:t>
      </w:r>
      <w:r>
        <w:rPr>
          <w:spacing w:val="-12"/>
        </w:rPr>
        <w:t xml:space="preserve"> </w:t>
      </w:r>
      <w:r>
        <w:t>спокойная,</w:t>
      </w:r>
      <w:r>
        <w:rPr>
          <w:spacing w:val="-8"/>
        </w:rPr>
        <w:t xml:space="preserve"> </w:t>
      </w:r>
      <w:r>
        <w:t>«таинственная»;</w:t>
      </w:r>
      <w:r>
        <w:rPr>
          <w:spacing w:val="-7"/>
        </w:rPr>
        <w:t xml:space="preserve"> </w:t>
      </w:r>
      <w:r>
        <w:t>бег:</w:t>
      </w:r>
      <w:r>
        <w:rPr>
          <w:spacing w:val="-7"/>
        </w:rPr>
        <w:t xml:space="preserve"> </w:t>
      </w:r>
      <w:r>
        <w:t>легкий,</w:t>
      </w:r>
      <w:r>
        <w:rPr>
          <w:spacing w:val="-8"/>
        </w:rPr>
        <w:t xml:space="preserve"> </w:t>
      </w:r>
      <w:r>
        <w:rPr>
          <w:spacing w:val="-2"/>
        </w:rPr>
        <w:t>стремительный).</w:t>
      </w:r>
    </w:p>
    <w:p w:rsidR="004D198F" w:rsidRDefault="00CD3198">
      <w:pPr>
        <w:pStyle w:val="a4"/>
        <w:numPr>
          <w:ilvl w:val="0"/>
          <w:numId w:val="148"/>
        </w:numPr>
        <w:tabs>
          <w:tab w:val="left" w:pos="1307"/>
        </w:tabs>
        <w:ind w:right="264" w:firstLine="707"/>
        <w:jc w:val="both"/>
        <w:rPr>
          <w:sz w:val="28"/>
        </w:rPr>
      </w:pPr>
      <w:r>
        <w:rPr>
          <w:sz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w:t>
      </w:r>
      <w:r>
        <w:rPr>
          <w:spacing w:val="80"/>
          <w:sz w:val="28"/>
        </w:rPr>
        <w:t xml:space="preserve"> </w:t>
      </w:r>
      <w:r>
        <w:rPr>
          <w:sz w:val="28"/>
        </w:rPr>
        <w:t>(кружатся</w:t>
      </w:r>
      <w:r>
        <w:rPr>
          <w:spacing w:val="80"/>
          <w:sz w:val="28"/>
        </w:rPr>
        <w:t xml:space="preserve"> </w:t>
      </w:r>
      <w:r>
        <w:rPr>
          <w:sz w:val="28"/>
        </w:rPr>
        <w:t>листочки,</w:t>
      </w:r>
      <w:r>
        <w:rPr>
          <w:spacing w:val="80"/>
          <w:sz w:val="28"/>
        </w:rPr>
        <w:t xml:space="preserve"> </w:t>
      </w:r>
      <w:r>
        <w:rPr>
          <w:sz w:val="28"/>
        </w:rPr>
        <w:t>падают</w:t>
      </w:r>
      <w:r>
        <w:rPr>
          <w:spacing w:val="80"/>
          <w:sz w:val="28"/>
        </w:rPr>
        <w:t xml:space="preserve"> </w:t>
      </w:r>
      <w:r>
        <w:rPr>
          <w:sz w:val="28"/>
        </w:rPr>
        <w:t>снежинки)</w:t>
      </w:r>
      <w:r>
        <w:rPr>
          <w:spacing w:val="80"/>
          <w:sz w:val="28"/>
        </w:rPr>
        <w:t xml:space="preserve"> </w:t>
      </w:r>
      <w:r>
        <w:rPr>
          <w:sz w:val="28"/>
        </w:rPr>
        <w:t>и</w:t>
      </w:r>
      <w:r>
        <w:rPr>
          <w:spacing w:val="80"/>
          <w:sz w:val="28"/>
        </w:rPr>
        <w:t xml:space="preserve"> </w:t>
      </w:r>
      <w:r>
        <w:rPr>
          <w:sz w:val="28"/>
        </w:rPr>
        <w:t>сценок,</w:t>
      </w:r>
      <w:r>
        <w:rPr>
          <w:spacing w:val="80"/>
          <w:sz w:val="28"/>
        </w:rPr>
        <w:t xml:space="preserve"> </w:t>
      </w:r>
      <w:r>
        <w:rPr>
          <w:sz w:val="28"/>
        </w:rPr>
        <w:t>используя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7" w:firstLine="0"/>
      </w:pPr>
      <w:r>
        <w:lastRenderedPageBreak/>
        <w:t>мимику и пантомиму (зайка веселый и грустный, хитрая лисичка, сердитый волк и так далее); учит детей инсценированию песен и постановке</w:t>
      </w:r>
      <w:r>
        <w:rPr>
          <w:spacing w:val="80"/>
        </w:rPr>
        <w:t xml:space="preserve"> </w:t>
      </w:r>
      <w:r>
        <w:t>небольших музыкальных спектаклей.</w:t>
      </w:r>
    </w:p>
    <w:p w:rsidR="004D198F" w:rsidRDefault="00CD3198">
      <w:pPr>
        <w:pStyle w:val="a4"/>
        <w:numPr>
          <w:ilvl w:val="0"/>
          <w:numId w:val="148"/>
        </w:numPr>
        <w:tabs>
          <w:tab w:val="left" w:pos="1233"/>
        </w:tabs>
        <w:spacing w:before="2" w:line="322" w:lineRule="exact"/>
        <w:ind w:left="1233" w:hanging="303"/>
        <w:jc w:val="both"/>
        <w:rPr>
          <w:sz w:val="28"/>
        </w:rPr>
      </w:pPr>
      <w:r>
        <w:rPr>
          <w:sz w:val="28"/>
        </w:rPr>
        <w:t>Игра</w:t>
      </w:r>
      <w:r>
        <w:rPr>
          <w:spacing w:val="-7"/>
          <w:sz w:val="28"/>
        </w:rPr>
        <w:t xml:space="preserve"> </w:t>
      </w:r>
      <w:r>
        <w:rPr>
          <w:sz w:val="28"/>
        </w:rPr>
        <w:t>на</w:t>
      </w:r>
      <w:r>
        <w:rPr>
          <w:spacing w:val="-7"/>
          <w:sz w:val="28"/>
        </w:rPr>
        <w:t xml:space="preserve"> </w:t>
      </w:r>
      <w:r>
        <w:rPr>
          <w:sz w:val="28"/>
        </w:rPr>
        <w:t>детских</w:t>
      </w:r>
      <w:r>
        <w:rPr>
          <w:spacing w:val="-4"/>
          <w:sz w:val="28"/>
        </w:rPr>
        <w:t xml:space="preserve"> </w:t>
      </w:r>
      <w:r>
        <w:rPr>
          <w:sz w:val="28"/>
        </w:rPr>
        <w:t>музыкальных</w:t>
      </w:r>
      <w:r>
        <w:rPr>
          <w:spacing w:val="-4"/>
          <w:sz w:val="28"/>
        </w:rPr>
        <w:t xml:space="preserve"> </w:t>
      </w:r>
      <w:r>
        <w:rPr>
          <w:spacing w:val="-2"/>
          <w:sz w:val="28"/>
        </w:rPr>
        <w:t>инструментах:</w:t>
      </w:r>
    </w:p>
    <w:p w:rsidR="004D198F" w:rsidRDefault="00CD3198">
      <w:pPr>
        <w:pStyle w:val="a3"/>
        <w:ind w:right="273"/>
      </w:pPr>
      <w:r>
        <w:t>педагог формирует у детей умение подыгрывать простейшие мелодии на деревянных ложках, погремушках, барабане, металлофоне;</w:t>
      </w:r>
    </w:p>
    <w:p w:rsidR="004D198F" w:rsidRDefault="00CD3198">
      <w:pPr>
        <w:pStyle w:val="a3"/>
        <w:ind w:right="273"/>
      </w:pPr>
      <w:r>
        <w:t>способствует реализации музыкальных способностей ребѐнка в повседневной жизни и различных видах досуговой деятельности (праздники, развлечения и другое).</w:t>
      </w:r>
    </w:p>
    <w:p w:rsidR="004D198F" w:rsidRDefault="00CD3198">
      <w:pPr>
        <w:pStyle w:val="a3"/>
        <w:spacing w:line="322" w:lineRule="exact"/>
        <w:ind w:firstLine="0"/>
        <w:jc w:val="left"/>
      </w:pPr>
      <w:r>
        <w:rPr>
          <w:u w:val="single"/>
        </w:rPr>
        <w:t>Театрализованная</w:t>
      </w:r>
      <w:r>
        <w:rPr>
          <w:spacing w:val="-11"/>
          <w:u w:val="single"/>
        </w:rPr>
        <w:t xml:space="preserve"> </w:t>
      </w:r>
      <w:r>
        <w:rPr>
          <w:spacing w:val="-2"/>
          <w:u w:val="single"/>
        </w:rPr>
        <w:t>деятельность.</w:t>
      </w:r>
    </w:p>
    <w:p w:rsidR="004D198F" w:rsidRDefault="00CD3198">
      <w:pPr>
        <w:pStyle w:val="a3"/>
        <w:ind w:right="265"/>
      </w:pPr>
      <w:r>
        <w:t>Педагог продолжает развивать и поддерживать интерес детей к театрализованной игре путем приобретения более сложных игровых умений</w:t>
      </w:r>
      <w:r>
        <w:rPr>
          <w:spacing w:val="40"/>
        </w:rPr>
        <w:t xml:space="preserve"> </w:t>
      </w:r>
      <w:r>
        <w:t>и навыков (способность передавать художественный образ, следить за развитием и взаимодействием персонажей). Организует с детьми игровые этюды</w:t>
      </w:r>
      <w:r>
        <w:rPr>
          <w:spacing w:val="-4"/>
        </w:rPr>
        <w:t xml:space="preserve"> </w:t>
      </w:r>
      <w:r>
        <w:t>для</w:t>
      </w:r>
      <w:r>
        <w:rPr>
          <w:spacing w:val="-7"/>
        </w:rPr>
        <w:t xml:space="preserve"> </w:t>
      </w:r>
      <w:r>
        <w:t>развития</w:t>
      </w:r>
      <w:r>
        <w:rPr>
          <w:spacing w:val="-6"/>
        </w:rPr>
        <w:t xml:space="preserve"> </w:t>
      </w:r>
      <w:r>
        <w:t>восприятия,</w:t>
      </w:r>
      <w:r>
        <w:rPr>
          <w:spacing w:val="-1"/>
        </w:rPr>
        <w:t xml:space="preserve"> </w:t>
      </w:r>
      <w:r>
        <w:t>воображения,</w:t>
      </w:r>
      <w:r>
        <w:rPr>
          <w:spacing w:val="-4"/>
        </w:rPr>
        <w:t xml:space="preserve"> </w:t>
      </w:r>
      <w:r>
        <w:t>внимания,</w:t>
      </w:r>
      <w:r>
        <w:rPr>
          <w:spacing w:val="-4"/>
        </w:rPr>
        <w:t xml:space="preserve"> </w:t>
      </w:r>
      <w:r>
        <w:t>мышления.</w:t>
      </w:r>
      <w:r>
        <w:rPr>
          <w:spacing w:val="-4"/>
        </w:rPr>
        <w:t xml:space="preserve"> </w:t>
      </w:r>
      <w: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ребѐнком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D198F" w:rsidRDefault="00CD3198">
      <w:pPr>
        <w:pStyle w:val="a3"/>
        <w:spacing w:before="1" w:line="322" w:lineRule="exact"/>
        <w:ind w:firstLine="0"/>
        <w:jc w:val="left"/>
      </w:pPr>
      <w:r>
        <w:rPr>
          <w:u w:val="single"/>
        </w:rPr>
        <w:t>Культурно-досуговая</w:t>
      </w:r>
      <w:r>
        <w:rPr>
          <w:spacing w:val="-13"/>
          <w:u w:val="single"/>
        </w:rPr>
        <w:t xml:space="preserve"> </w:t>
      </w:r>
      <w:r>
        <w:rPr>
          <w:spacing w:val="-2"/>
          <w:u w:val="single"/>
        </w:rPr>
        <w:t>деятельность.</w:t>
      </w:r>
    </w:p>
    <w:p w:rsidR="004D198F" w:rsidRDefault="00CD3198">
      <w:pPr>
        <w:pStyle w:val="a3"/>
        <w:ind w:right="267"/>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w:t>
      </w:r>
      <w:r>
        <w:rPr>
          <w:spacing w:val="56"/>
        </w:rPr>
        <w:t xml:space="preserve">  </w:t>
      </w:r>
      <w:r>
        <w:t>чувство</w:t>
      </w:r>
      <w:r>
        <w:rPr>
          <w:spacing w:val="57"/>
        </w:rPr>
        <w:t xml:space="preserve">  </w:t>
      </w:r>
      <w:r>
        <w:t>гордости</w:t>
      </w:r>
      <w:r>
        <w:rPr>
          <w:spacing w:val="57"/>
        </w:rPr>
        <w:t xml:space="preserve">  </w:t>
      </w:r>
      <w:r>
        <w:t>за</w:t>
      </w:r>
      <w:r>
        <w:rPr>
          <w:spacing w:val="57"/>
        </w:rPr>
        <w:t xml:space="preserve">  </w:t>
      </w:r>
      <w:r>
        <w:t>свою</w:t>
      </w:r>
      <w:r>
        <w:rPr>
          <w:spacing w:val="57"/>
        </w:rPr>
        <w:t xml:space="preserve">  </w:t>
      </w:r>
      <w:r>
        <w:t>страну</w:t>
      </w:r>
      <w:r>
        <w:rPr>
          <w:spacing w:val="55"/>
        </w:rPr>
        <w:t xml:space="preserve">  </w:t>
      </w:r>
      <w:r>
        <w:t>(населенный</w:t>
      </w:r>
      <w:r>
        <w:rPr>
          <w:spacing w:val="56"/>
        </w:rPr>
        <w:t xml:space="preserve">  </w:t>
      </w:r>
      <w:r>
        <w:rPr>
          <w:spacing w:val="-2"/>
        </w:rPr>
        <w:t>пункт).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4D198F" w:rsidRDefault="004D198F">
      <w:pPr>
        <w:pStyle w:val="a3"/>
        <w:spacing w:before="8"/>
        <w:ind w:left="0" w:firstLine="0"/>
        <w:jc w:val="left"/>
      </w:pPr>
    </w:p>
    <w:p w:rsidR="004D198F" w:rsidRDefault="00CD3198">
      <w:pPr>
        <w:pStyle w:val="Heading2"/>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spacing w:line="318" w:lineRule="exact"/>
        <w:ind w:left="930" w:firstLine="0"/>
      </w:pPr>
      <w:r>
        <w:t>В</w:t>
      </w:r>
      <w:r>
        <w:rPr>
          <w:spacing w:val="77"/>
          <w:w w:val="150"/>
        </w:rPr>
        <w:t xml:space="preserve">  </w:t>
      </w:r>
      <w:r>
        <w:t>области</w:t>
      </w:r>
      <w:r>
        <w:rPr>
          <w:spacing w:val="79"/>
          <w:w w:val="150"/>
        </w:rPr>
        <w:t xml:space="preserve">  </w:t>
      </w:r>
      <w:r>
        <w:t>художественно-эстетического</w:t>
      </w:r>
      <w:r>
        <w:rPr>
          <w:spacing w:val="78"/>
          <w:w w:val="150"/>
        </w:rPr>
        <w:t xml:space="preserve">  </w:t>
      </w:r>
      <w:r>
        <w:t>развития</w:t>
      </w:r>
      <w:r>
        <w:rPr>
          <w:spacing w:val="79"/>
          <w:w w:val="150"/>
        </w:rPr>
        <w:t xml:space="preserve">  </w:t>
      </w:r>
      <w:r>
        <w:rPr>
          <w:spacing w:val="-2"/>
        </w:rPr>
        <w:t>основными</w:t>
      </w:r>
    </w:p>
    <w:p w:rsidR="004D198F" w:rsidRDefault="00CD3198">
      <w:pPr>
        <w:pStyle w:val="a3"/>
        <w:spacing w:before="2"/>
        <w:ind w:firstLine="0"/>
      </w:pPr>
      <w:r>
        <w:rPr>
          <w:b/>
        </w:rPr>
        <w:t>задачами</w:t>
      </w:r>
      <w:r>
        <w:rPr>
          <w:b/>
          <w:spacing w:val="-12"/>
        </w:rPr>
        <w:t xml:space="preserve"> </w:t>
      </w:r>
      <w:r>
        <w:t>образовательной</w:t>
      </w:r>
      <w:r>
        <w:rPr>
          <w:spacing w:val="-10"/>
        </w:rPr>
        <w:t xml:space="preserve"> </w:t>
      </w:r>
      <w:r>
        <w:t>деятельности</w:t>
      </w:r>
      <w:r>
        <w:rPr>
          <w:spacing w:val="-10"/>
        </w:rPr>
        <w:t xml:space="preserve"> </w:t>
      </w:r>
      <w:r>
        <w:rPr>
          <w:spacing w:val="-2"/>
        </w:rPr>
        <w:t>являются:</w:t>
      </w:r>
    </w:p>
    <w:p w:rsidR="004D198F" w:rsidRDefault="00CD3198">
      <w:pPr>
        <w:pStyle w:val="a4"/>
        <w:numPr>
          <w:ilvl w:val="0"/>
          <w:numId w:val="147"/>
        </w:numPr>
        <w:tabs>
          <w:tab w:val="left" w:pos="1214"/>
        </w:tabs>
        <w:spacing w:before="1" w:line="322" w:lineRule="exact"/>
        <w:ind w:left="1214" w:hanging="284"/>
        <w:jc w:val="both"/>
        <w:rPr>
          <w:sz w:val="28"/>
        </w:rPr>
      </w:pPr>
      <w:r>
        <w:rPr>
          <w:sz w:val="28"/>
        </w:rPr>
        <w:t>приобщение</w:t>
      </w:r>
      <w:r>
        <w:rPr>
          <w:spacing w:val="-5"/>
          <w:sz w:val="28"/>
        </w:rPr>
        <w:t xml:space="preserve"> </w:t>
      </w:r>
      <w:r>
        <w:rPr>
          <w:sz w:val="28"/>
        </w:rPr>
        <w:t>к</w:t>
      </w:r>
      <w:r>
        <w:rPr>
          <w:spacing w:val="-4"/>
          <w:sz w:val="28"/>
        </w:rPr>
        <w:t xml:space="preserve"> </w:t>
      </w:r>
      <w:r>
        <w:rPr>
          <w:spacing w:val="-2"/>
          <w:sz w:val="28"/>
        </w:rPr>
        <w:t>искусству:</w:t>
      </w:r>
    </w:p>
    <w:p w:rsidR="004D198F" w:rsidRDefault="00CD3198">
      <w:pPr>
        <w:pStyle w:val="a4"/>
        <w:numPr>
          <w:ilvl w:val="1"/>
          <w:numId w:val="147"/>
        </w:numPr>
        <w:tabs>
          <w:tab w:val="left" w:pos="1214"/>
        </w:tabs>
        <w:ind w:right="265" w:firstLine="707"/>
        <w:rPr>
          <w:sz w:val="28"/>
        </w:rPr>
      </w:pPr>
      <w:r>
        <w:rPr>
          <w:sz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D198F" w:rsidRDefault="00CD3198">
      <w:pPr>
        <w:pStyle w:val="a4"/>
        <w:numPr>
          <w:ilvl w:val="1"/>
          <w:numId w:val="147"/>
        </w:numPr>
        <w:tabs>
          <w:tab w:val="left" w:pos="1214"/>
        </w:tabs>
        <w:ind w:right="269" w:firstLine="707"/>
        <w:rPr>
          <w:sz w:val="28"/>
        </w:rPr>
      </w:pPr>
      <w:r>
        <w:rPr>
          <w:sz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D198F" w:rsidRDefault="00CD3198">
      <w:pPr>
        <w:pStyle w:val="a4"/>
        <w:numPr>
          <w:ilvl w:val="1"/>
          <w:numId w:val="147"/>
        </w:numPr>
        <w:tabs>
          <w:tab w:val="left" w:pos="1214"/>
        </w:tabs>
        <w:ind w:right="265" w:firstLine="707"/>
        <w:rPr>
          <w:sz w:val="28"/>
        </w:rPr>
      </w:pPr>
      <w:r>
        <w:rPr>
          <w:sz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4D198F" w:rsidRDefault="00CD3198">
      <w:pPr>
        <w:pStyle w:val="a4"/>
        <w:numPr>
          <w:ilvl w:val="1"/>
          <w:numId w:val="147"/>
        </w:numPr>
        <w:tabs>
          <w:tab w:val="left" w:pos="1214"/>
        </w:tabs>
        <w:spacing w:before="1"/>
        <w:ind w:right="269" w:firstLine="707"/>
        <w:rPr>
          <w:sz w:val="28"/>
        </w:rPr>
      </w:pPr>
      <w:r>
        <w:rPr>
          <w:sz w:val="28"/>
        </w:rPr>
        <w:t xml:space="preserve">развивать эстетические интересы, эстетические предпочтения, желание познавать искусство и осваивать изобразительную и музыкальную </w:t>
      </w:r>
      <w:r>
        <w:rPr>
          <w:spacing w:val="-2"/>
          <w:sz w:val="28"/>
        </w:rPr>
        <w:t>деятельность;</w:t>
      </w:r>
    </w:p>
    <w:p w:rsidR="004D198F" w:rsidRDefault="00CD3198">
      <w:pPr>
        <w:pStyle w:val="a4"/>
        <w:numPr>
          <w:ilvl w:val="1"/>
          <w:numId w:val="147"/>
        </w:numPr>
        <w:tabs>
          <w:tab w:val="left" w:pos="1214"/>
        </w:tabs>
        <w:ind w:right="273" w:firstLine="707"/>
        <w:rPr>
          <w:sz w:val="28"/>
        </w:rPr>
      </w:pPr>
      <w:r>
        <w:rPr>
          <w:sz w:val="28"/>
        </w:rPr>
        <w:t>продолжать развивать у детей стремление к познанию культурных традиций своего народа через творческую деятельность;</w:t>
      </w:r>
    </w:p>
    <w:p w:rsidR="004D198F" w:rsidRDefault="00CD3198">
      <w:pPr>
        <w:pStyle w:val="a4"/>
        <w:numPr>
          <w:ilvl w:val="1"/>
          <w:numId w:val="147"/>
        </w:numPr>
        <w:tabs>
          <w:tab w:val="left" w:pos="1214"/>
        </w:tabs>
        <w:ind w:right="267" w:firstLine="707"/>
        <w:rPr>
          <w:sz w:val="28"/>
        </w:rPr>
      </w:pPr>
      <w:r>
        <w:rPr>
          <w:sz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D198F" w:rsidRDefault="00CD3198">
      <w:pPr>
        <w:pStyle w:val="a4"/>
        <w:numPr>
          <w:ilvl w:val="1"/>
          <w:numId w:val="147"/>
        </w:numPr>
        <w:tabs>
          <w:tab w:val="left" w:pos="1214"/>
        </w:tabs>
        <w:ind w:right="271" w:firstLine="707"/>
        <w:rPr>
          <w:sz w:val="28"/>
        </w:rPr>
      </w:pPr>
      <w:r>
        <w:rPr>
          <w:sz w:val="28"/>
        </w:rPr>
        <w:t>продолжать знакомить детей с жанрами изобразительного и музыкального искусства; продолжать знакомить детей с архитектурой;</w:t>
      </w:r>
    </w:p>
    <w:p w:rsidR="004D198F" w:rsidRDefault="00CD3198">
      <w:pPr>
        <w:pStyle w:val="a4"/>
        <w:numPr>
          <w:ilvl w:val="1"/>
          <w:numId w:val="147"/>
        </w:numPr>
        <w:tabs>
          <w:tab w:val="left" w:pos="1214"/>
        </w:tabs>
        <w:ind w:right="264" w:firstLine="707"/>
        <w:rPr>
          <w:sz w:val="28"/>
        </w:rPr>
      </w:pPr>
      <w:r>
        <w:rPr>
          <w:sz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D198F" w:rsidRDefault="00CD3198">
      <w:pPr>
        <w:pStyle w:val="a4"/>
        <w:numPr>
          <w:ilvl w:val="1"/>
          <w:numId w:val="147"/>
        </w:numPr>
        <w:tabs>
          <w:tab w:val="left" w:pos="1214"/>
        </w:tabs>
        <w:ind w:right="271" w:firstLine="707"/>
        <w:rPr>
          <w:sz w:val="28"/>
        </w:rPr>
      </w:pPr>
      <w:r>
        <w:rPr>
          <w:sz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D198F" w:rsidRDefault="00CD3198">
      <w:pPr>
        <w:pStyle w:val="a4"/>
        <w:numPr>
          <w:ilvl w:val="1"/>
          <w:numId w:val="147"/>
        </w:numPr>
        <w:tabs>
          <w:tab w:val="left" w:pos="1215"/>
        </w:tabs>
        <w:spacing w:line="320" w:lineRule="exact"/>
        <w:ind w:left="1215" w:hanging="285"/>
        <w:rPr>
          <w:sz w:val="28"/>
        </w:rPr>
      </w:pPr>
      <w:r>
        <w:rPr>
          <w:sz w:val="28"/>
        </w:rPr>
        <w:t>уметь</w:t>
      </w:r>
      <w:r>
        <w:rPr>
          <w:spacing w:val="58"/>
          <w:w w:val="150"/>
          <w:sz w:val="28"/>
        </w:rPr>
        <w:t xml:space="preserve"> </w:t>
      </w:r>
      <w:r>
        <w:rPr>
          <w:sz w:val="28"/>
        </w:rPr>
        <w:t>называть</w:t>
      </w:r>
      <w:r>
        <w:rPr>
          <w:spacing w:val="59"/>
          <w:w w:val="150"/>
          <w:sz w:val="28"/>
        </w:rPr>
        <w:t xml:space="preserve"> </w:t>
      </w:r>
      <w:r>
        <w:rPr>
          <w:sz w:val="28"/>
        </w:rPr>
        <w:t>вид</w:t>
      </w:r>
      <w:r>
        <w:rPr>
          <w:spacing w:val="60"/>
          <w:w w:val="150"/>
          <w:sz w:val="28"/>
        </w:rPr>
        <w:t xml:space="preserve"> </w:t>
      </w:r>
      <w:r>
        <w:rPr>
          <w:sz w:val="28"/>
        </w:rPr>
        <w:t>художественной</w:t>
      </w:r>
      <w:r>
        <w:rPr>
          <w:spacing w:val="58"/>
          <w:w w:val="150"/>
          <w:sz w:val="28"/>
        </w:rPr>
        <w:t xml:space="preserve"> </w:t>
      </w:r>
      <w:r>
        <w:rPr>
          <w:sz w:val="28"/>
        </w:rPr>
        <w:t>деятельности,</w:t>
      </w:r>
      <w:r>
        <w:rPr>
          <w:spacing w:val="58"/>
          <w:w w:val="150"/>
          <w:sz w:val="28"/>
        </w:rPr>
        <w:t xml:space="preserve"> </w:t>
      </w:r>
      <w:r>
        <w:rPr>
          <w:sz w:val="28"/>
        </w:rPr>
        <w:t>профессию</w:t>
      </w:r>
      <w:r>
        <w:rPr>
          <w:spacing w:val="59"/>
          <w:w w:val="150"/>
          <w:sz w:val="28"/>
        </w:rPr>
        <w:t xml:space="preserve"> </w:t>
      </w:r>
      <w:r>
        <w:rPr>
          <w:spacing w:val="-10"/>
          <w:sz w:val="28"/>
        </w:rPr>
        <w:t>и</w:t>
      </w:r>
    </w:p>
    <w:p w:rsidR="004D198F" w:rsidRDefault="004D198F">
      <w:pPr>
        <w:spacing w:line="320"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людей,</w:t>
      </w:r>
      <w:r>
        <w:rPr>
          <w:spacing w:val="-6"/>
        </w:rPr>
        <w:t xml:space="preserve"> </w:t>
      </w:r>
      <w:r>
        <w:t>которые</w:t>
      </w:r>
      <w:r>
        <w:rPr>
          <w:spacing w:val="-4"/>
        </w:rPr>
        <w:t xml:space="preserve"> </w:t>
      </w:r>
      <w:r>
        <w:t>работают</w:t>
      </w:r>
      <w:r>
        <w:rPr>
          <w:spacing w:val="-4"/>
        </w:rPr>
        <w:t xml:space="preserve"> </w:t>
      </w:r>
      <w:r>
        <w:t>в</w:t>
      </w:r>
      <w:r>
        <w:rPr>
          <w:spacing w:val="-4"/>
        </w:rPr>
        <w:t xml:space="preserve"> </w:t>
      </w:r>
      <w:r>
        <w:t>том</w:t>
      </w:r>
      <w:r>
        <w:rPr>
          <w:spacing w:val="-5"/>
        </w:rPr>
        <w:t xml:space="preserve"> </w:t>
      </w:r>
      <w:r>
        <w:t>или</w:t>
      </w:r>
      <w:r>
        <w:rPr>
          <w:spacing w:val="-4"/>
        </w:rPr>
        <w:t xml:space="preserve"> </w:t>
      </w:r>
      <w:r>
        <w:t>ином</w:t>
      </w:r>
      <w:r>
        <w:rPr>
          <w:spacing w:val="-3"/>
        </w:rPr>
        <w:t xml:space="preserve"> </w:t>
      </w:r>
      <w:r>
        <w:t>виде</w:t>
      </w:r>
      <w:r>
        <w:rPr>
          <w:spacing w:val="-5"/>
        </w:rPr>
        <w:t xml:space="preserve"> </w:t>
      </w:r>
      <w:r>
        <w:rPr>
          <w:spacing w:val="-2"/>
        </w:rPr>
        <w:t>искусства;</w:t>
      </w:r>
    </w:p>
    <w:p w:rsidR="004D198F" w:rsidRDefault="00CD3198">
      <w:pPr>
        <w:pStyle w:val="a4"/>
        <w:numPr>
          <w:ilvl w:val="1"/>
          <w:numId w:val="147"/>
        </w:numPr>
        <w:tabs>
          <w:tab w:val="left" w:pos="1214"/>
        </w:tabs>
        <w:spacing w:before="2"/>
        <w:ind w:right="266" w:firstLine="707"/>
        <w:rPr>
          <w:sz w:val="28"/>
        </w:rPr>
      </w:pPr>
      <w:r>
        <w:rPr>
          <w:sz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D198F" w:rsidRDefault="00CD3198">
      <w:pPr>
        <w:pStyle w:val="a4"/>
        <w:numPr>
          <w:ilvl w:val="1"/>
          <w:numId w:val="147"/>
        </w:numPr>
        <w:tabs>
          <w:tab w:val="left" w:pos="1215"/>
        </w:tabs>
        <w:spacing w:line="321" w:lineRule="exact"/>
        <w:ind w:left="1215" w:hanging="285"/>
        <w:rPr>
          <w:sz w:val="28"/>
        </w:rPr>
      </w:pPr>
      <w:r>
        <w:rPr>
          <w:sz w:val="28"/>
        </w:rPr>
        <w:t>организовать</w:t>
      </w:r>
      <w:r>
        <w:rPr>
          <w:spacing w:val="-8"/>
          <w:sz w:val="28"/>
        </w:rPr>
        <w:t xml:space="preserve"> </w:t>
      </w:r>
      <w:r>
        <w:rPr>
          <w:sz w:val="28"/>
        </w:rPr>
        <w:t>посещение</w:t>
      </w:r>
      <w:r>
        <w:rPr>
          <w:spacing w:val="-7"/>
          <w:sz w:val="28"/>
        </w:rPr>
        <w:t xml:space="preserve"> </w:t>
      </w:r>
      <w:r>
        <w:rPr>
          <w:sz w:val="28"/>
        </w:rPr>
        <w:t>выставки,</w:t>
      </w:r>
      <w:r>
        <w:rPr>
          <w:spacing w:val="-7"/>
          <w:sz w:val="28"/>
        </w:rPr>
        <w:t xml:space="preserve"> </w:t>
      </w:r>
      <w:r>
        <w:rPr>
          <w:sz w:val="28"/>
        </w:rPr>
        <w:t>театра,</w:t>
      </w:r>
      <w:r>
        <w:rPr>
          <w:spacing w:val="-8"/>
          <w:sz w:val="28"/>
        </w:rPr>
        <w:t xml:space="preserve"> </w:t>
      </w:r>
      <w:r>
        <w:rPr>
          <w:sz w:val="28"/>
        </w:rPr>
        <w:t>музея,</w:t>
      </w:r>
      <w:r>
        <w:rPr>
          <w:spacing w:val="-7"/>
          <w:sz w:val="28"/>
        </w:rPr>
        <w:t xml:space="preserve"> </w:t>
      </w:r>
      <w:r>
        <w:rPr>
          <w:spacing w:val="-2"/>
          <w:sz w:val="28"/>
        </w:rPr>
        <w:t>цирка;</w:t>
      </w:r>
    </w:p>
    <w:p w:rsidR="004D198F" w:rsidRDefault="00CD3198">
      <w:pPr>
        <w:pStyle w:val="a4"/>
        <w:numPr>
          <w:ilvl w:val="0"/>
          <w:numId w:val="147"/>
        </w:numPr>
        <w:tabs>
          <w:tab w:val="left" w:pos="1243"/>
        </w:tabs>
        <w:spacing w:line="322" w:lineRule="exact"/>
        <w:ind w:left="1243" w:hanging="313"/>
        <w:jc w:val="both"/>
        <w:rPr>
          <w:sz w:val="28"/>
        </w:rPr>
      </w:pPr>
      <w:r>
        <w:rPr>
          <w:sz w:val="28"/>
        </w:rPr>
        <w:t>изобразительная</w:t>
      </w:r>
      <w:r>
        <w:rPr>
          <w:spacing w:val="-14"/>
          <w:sz w:val="28"/>
        </w:rPr>
        <w:t xml:space="preserve"> </w:t>
      </w:r>
      <w:r>
        <w:rPr>
          <w:spacing w:val="-2"/>
          <w:sz w:val="28"/>
        </w:rPr>
        <w:t>деятельность:</w:t>
      </w:r>
    </w:p>
    <w:p w:rsidR="004D198F" w:rsidRDefault="00CD3198">
      <w:pPr>
        <w:pStyle w:val="a4"/>
        <w:numPr>
          <w:ilvl w:val="1"/>
          <w:numId w:val="147"/>
        </w:numPr>
        <w:tabs>
          <w:tab w:val="left" w:pos="1214"/>
        </w:tabs>
        <w:spacing w:line="242" w:lineRule="auto"/>
        <w:ind w:right="265" w:firstLine="707"/>
        <w:rPr>
          <w:sz w:val="28"/>
        </w:rPr>
      </w:pPr>
      <w:r>
        <w:rPr>
          <w:sz w:val="28"/>
        </w:rPr>
        <w:t>продолжать развивать интерес детей к изобразительной</w:t>
      </w:r>
      <w:r>
        <w:rPr>
          <w:spacing w:val="40"/>
          <w:sz w:val="28"/>
        </w:rPr>
        <w:t xml:space="preserve"> </w:t>
      </w:r>
      <w:r>
        <w:rPr>
          <w:spacing w:val="-2"/>
          <w:sz w:val="28"/>
        </w:rPr>
        <w:t>деятельности;</w:t>
      </w:r>
    </w:p>
    <w:p w:rsidR="004D198F" w:rsidRDefault="00CD3198">
      <w:pPr>
        <w:pStyle w:val="a4"/>
        <w:numPr>
          <w:ilvl w:val="1"/>
          <w:numId w:val="147"/>
        </w:numPr>
        <w:tabs>
          <w:tab w:val="left" w:pos="1214"/>
        </w:tabs>
        <w:ind w:right="269" w:firstLine="707"/>
        <w:rPr>
          <w:sz w:val="28"/>
        </w:rPr>
      </w:pPr>
      <w:r>
        <w:rPr>
          <w:sz w:val="28"/>
        </w:rPr>
        <w:t>развивать художественно-творческих способностей в продуктивных видах детской деятельности;</w:t>
      </w:r>
    </w:p>
    <w:p w:rsidR="004D198F" w:rsidRDefault="00CD3198">
      <w:pPr>
        <w:pStyle w:val="a4"/>
        <w:numPr>
          <w:ilvl w:val="1"/>
          <w:numId w:val="147"/>
        </w:numPr>
        <w:tabs>
          <w:tab w:val="left" w:pos="1214"/>
        </w:tabs>
        <w:ind w:right="273" w:firstLine="707"/>
        <w:rPr>
          <w:sz w:val="28"/>
        </w:rPr>
      </w:pPr>
      <w:r>
        <w:rPr>
          <w:sz w:val="28"/>
        </w:rPr>
        <w:t>обогащать у детей сенсорный опыт, развивая органы восприятия: зрение, слух, обоняние, осязание, вкус;</w:t>
      </w:r>
    </w:p>
    <w:p w:rsidR="004D198F" w:rsidRDefault="00CD3198">
      <w:pPr>
        <w:pStyle w:val="a4"/>
        <w:numPr>
          <w:ilvl w:val="1"/>
          <w:numId w:val="147"/>
        </w:numPr>
        <w:tabs>
          <w:tab w:val="left" w:pos="1214"/>
        </w:tabs>
        <w:spacing w:line="242" w:lineRule="auto"/>
        <w:ind w:right="267" w:firstLine="707"/>
        <w:rPr>
          <w:sz w:val="28"/>
        </w:rPr>
      </w:pPr>
      <w:r>
        <w:rPr>
          <w:sz w:val="28"/>
        </w:rPr>
        <w:t>закреплять у детей знания об основных формах предметов и</w:t>
      </w:r>
      <w:r>
        <w:rPr>
          <w:spacing w:val="40"/>
          <w:sz w:val="28"/>
        </w:rPr>
        <w:t xml:space="preserve"> </w:t>
      </w:r>
      <w:r>
        <w:rPr>
          <w:sz w:val="28"/>
        </w:rPr>
        <w:t>объектов природы;</w:t>
      </w:r>
    </w:p>
    <w:p w:rsidR="004D198F" w:rsidRDefault="00CD3198">
      <w:pPr>
        <w:pStyle w:val="a4"/>
        <w:numPr>
          <w:ilvl w:val="1"/>
          <w:numId w:val="147"/>
        </w:numPr>
        <w:tabs>
          <w:tab w:val="left" w:pos="1214"/>
        </w:tabs>
        <w:ind w:right="269" w:firstLine="707"/>
        <w:rPr>
          <w:sz w:val="28"/>
        </w:rPr>
      </w:pPr>
      <w:r>
        <w:rPr>
          <w:sz w:val="28"/>
        </w:rPr>
        <w:t>развивать у детей эстетическое восприятие, желание созерцать красоту окружающего мира;</w:t>
      </w:r>
    </w:p>
    <w:p w:rsidR="004D198F" w:rsidRDefault="00CD3198">
      <w:pPr>
        <w:pStyle w:val="a4"/>
        <w:numPr>
          <w:ilvl w:val="1"/>
          <w:numId w:val="147"/>
        </w:numPr>
        <w:tabs>
          <w:tab w:val="left" w:pos="1214"/>
        </w:tabs>
        <w:ind w:right="263" w:firstLine="707"/>
        <w:rPr>
          <w:sz w:val="28"/>
        </w:rPr>
      </w:pPr>
      <w:r>
        <w:rPr>
          <w:sz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D198F" w:rsidRDefault="00CD3198">
      <w:pPr>
        <w:pStyle w:val="a4"/>
        <w:numPr>
          <w:ilvl w:val="1"/>
          <w:numId w:val="147"/>
        </w:numPr>
        <w:tabs>
          <w:tab w:val="left" w:pos="1214"/>
        </w:tabs>
        <w:ind w:right="263" w:firstLine="707"/>
        <w:rPr>
          <w:sz w:val="28"/>
        </w:rPr>
      </w:pPr>
      <w:r>
        <w:rPr>
          <w:sz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D198F" w:rsidRDefault="00CD3198">
      <w:pPr>
        <w:pStyle w:val="a4"/>
        <w:numPr>
          <w:ilvl w:val="1"/>
          <w:numId w:val="147"/>
        </w:numPr>
        <w:tabs>
          <w:tab w:val="left" w:pos="1214"/>
        </w:tabs>
        <w:ind w:right="273" w:firstLine="707"/>
        <w:rPr>
          <w:sz w:val="28"/>
        </w:rPr>
      </w:pPr>
      <w:r>
        <w:rPr>
          <w:sz w:val="28"/>
        </w:rPr>
        <w:t>совершенствовать у детей изобразительные навыки и умения, формировать художественно-творческие способности;</w:t>
      </w:r>
    </w:p>
    <w:p w:rsidR="004D198F" w:rsidRDefault="00CD3198">
      <w:pPr>
        <w:pStyle w:val="a4"/>
        <w:numPr>
          <w:ilvl w:val="1"/>
          <w:numId w:val="147"/>
        </w:numPr>
        <w:tabs>
          <w:tab w:val="left" w:pos="1215"/>
        </w:tabs>
        <w:spacing w:line="322" w:lineRule="exact"/>
        <w:ind w:left="1215" w:hanging="285"/>
        <w:rPr>
          <w:sz w:val="28"/>
        </w:rPr>
      </w:pPr>
      <w:r>
        <w:rPr>
          <w:sz w:val="28"/>
        </w:rPr>
        <w:t>развивать</w:t>
      </w:r>
      <w:r>
        <w:rPr>
          <w:spacing w:val="-9"/>
          <w:sz w:val="28"/>
        </w:rPr>
        <w:t xml:space="preserve"> </w:t>
      </w:r>
      <w:r>
        <w:rPr>
          <w:sz w:val="28"/>
        </w:rPr>
        <w:t>у</w:t>
      </w:r>
      <w:r>
        <w:rPr>
          <w:spacing w:val="-10"/>
          <w:sz w:val="28"/>
        </w:rPr>
        <w:t xml:space="preserve"> </w:t>
      </w:r>
      <w:r>
        <w:rPr>
          <w:sz w:val="28"/>
        </w:rPr>
        <w:t>детей</w:t>
      </w:r>
      <w:r>
        <w:rPr>
          <w:spacing w:val="-4"/>
          <w:sz w:val="28"/>
        </w:rPr>
        <w:t xml:space="preserve"> </w:t>
      </w:r>
      <w:r>
        <w:rPr>
          <w:sz w:val="28"/>
        </w:rPr>
        <w:t>чувство</w:t>
      </w:r>
      <w:r>
        <w:rPr>
          <w:spacing w:val="-4"/>
          <w:sz w:val="28"/>
        </w:rPr>
        <w:t xml:space="preserve"> </w:t>
      </w:r>
      <w:r>
        <w:rPr>
          <w:sz w:val="28"/>
        </w:rPr>
        <w:t>формы,</w:t>
      </w:r>
      <w:r>
        <w:rPr>
          <w:spacing w:val="-6"/>
          <w:sz w:val="28"/>
        </w:rPr>
        <w:t xml:space="preserve"> </w:t>
      </w:r>
      <w:r>
        <w:rPr>
          <w:sz w:val="28"/>
        </w:rPr>
        <w:t>цвета,</w:t>
      </w:r>
      <w:r>
        <w:rPr>
          <w:spacing w:val="-5"/>
          <w:sz w:val="28"/>
        </w:rPr>
        <w:t xml:space="preserve"> </w:t>
      </w:r>
      <w:r>
        <w:rPr>
          <w:spacing w:val="-2"/>
          <w:sz w:val="28"/>
        </w:rPr>
        <w:t>пропорций;</w:t>
      </w:r>
    </w:p>
    <w:p w:rsidR="004D198F" w:rsidRDefault="00CD3198">
      <w:pPr>
        <w:pStyle w:val="a4"/>
        <w:numPr>
          <w:ilvl w:val="1"/>
          <w:numId w:val="147"/>
        </w:numPr>
        <w:tabs>
          <w:tab w:val="left" w:pos="1214"/>
        </w:tabs>
        <w:ind w:right="272" w:firstLine="707"/>
        <w:rPr>
          <w:sz w:val="28"/>
        </w:rPr>
      </w:pPr>
      <w:r>
        <w:rPr>
          <w:sz w:val="28"/>
        </w:rPr>
        <w:t>поддерживать</w:t>
      </w:r>
      <w:r>
        <w:rPr>
          <w:spacing w:val="-5"/>
          <w:sz w:val="28"/>
        </w:rPr>
        <w:t xml:space="preserve"> </w:t>
      </w:r>
      <w:r>
        <w:rPr>
          <w:sz w:val="28"/>
        </w:rPr>
        <w:t>у</w:t>
      </w:r>
      <w:r>
        <w:rPr>
          <w:spacing w:val="-7"/>
          <w:sz w:val="28"/>
        </w:rPr>
        <w:t xml:space="preserve"> </w:t>
      </w:r>
      <w:r>
        <w:rPr>
          <w:sz w:val="28"/>
        </w:rPr>
        <w:t>детей</w:t>
      </w:r>
      <w:r>
        <w:rPr>
          <w:spacing w:val="-2"/>
          <w:sz w:val="28"/>
        </w:rPr>
        <w:t xml:space="preserve"> </w:t>
      </w:r>
      <w:r>
        <w:rPr>
          <w:sz w:val="28"/>
        </w:rPr>
        <w:t>стремление</w:t>
      </w:r>
      <w:r>
        <w:rPr>
          <w:spacing w:val="-4"/>
          <w:sz w:val="28"/>
        </w:rPr>
        <w:t xml:space="preserve"> </w:t>
      </w:r>
      <w:r>
        <w:rPr>
          <w:sz w:val="28"/>
        </w:rPr>
        <w:t>самостоятельно</w:t>
      </w:r>
      <w:r>
        <w:rPr>
          <w:spacing w:val="-2"/>
          <w:sz w:val="28"/>
        </w:rPr>
        <w:t xml:space="preserve"> </w:t>
      </w:r>
      <w:r>
        <w:rPr>
          <w:sz w:val="28"/>
        </w:rPr>
        <w:t>сочетать</w:t>
      </w:r>
      <w:r>
        <w:rPr>
          <w:spacing w:val="-7"/>
          <w:sz w:val="28"/>
        </w:rPr>
        <w:t xml:space="preserve"> </w:t>
      </w:r>
      <w:r>
        <w:rPr>
          <w:sz w:val="28"/>
        </w:rPr>
        <w:t>знакомые техники, помогать осваивать новые, по собственной инициативе объединять разные способы изображения;</w:t>
      </w:r>
    </w:p>
    <w:p w:rsidR="004D198F" w:rsidRDefault="00CD3198">
      <w:pPr>
        <w:pStyle w:val="a4"/>
        <w:numPr>
          <w:ilvl w:val="1"/>
          <w:numId w:val="147"/>
        </w:numPr>
        <w:tabs>
          <w:tab w:val="left" w:pos="1214"/>
        </w:tabs>
        <w:ind w:right="272" w:firstLine="707"/>
        <w:rPr>
          <w:sz w:val="28"/>
        </w:rPr>
      </w:pPr>
      <w:r>
        <w:rPr>
          <w:sz w:val="28"/>
        </w:rPr>
        <w:t>обогащать</w:t>
      </w:r>
      <w:r>
        <w:rPr>
          <w:spacing w:val="-6"/>
          <w:sz w:val="28"/>
        </w:rPr>
        <w:t xml:space="preserve"> </w:t>
      </w:r>
      <w:r>
        <w:rPr>
          <w:sz w:val="28"/>
        </w:rPr>
        <w:t>содержание</w:t>
      </w:r>
      <w:r>
        <w:rPr>
          <w:spacing w:val="-6"/>
          <w:sz w:val="28"/>
        </w:rPr>
        <w:t xml:space="preserve"> </w:t>
      </w:r>
      <w:r>
        <w:rPr>
          <w:sz w:val="28"/>
        </w:rPr>
        <w:t>изобразительной</w:t>
      </w:r>
      <w:r>
        <w:rPr>
          <w:spacing w:val="-4"/>
          <w:sz w:val="28"/>
        </w:rPr>
        <w:t xml:space="preserve"> </w:t>
      </w:r>
      <w:r>
        <w:rPr>
          <w:sz w:val="28"/>
        </w:rPr>
        <w:t>деятельности</w:t>
      </w:r>
      <w:r>
        <w:rPr>
          <w:spacing w:val="-4"/>
          <w:sz w:val="28"/>
        </w:rPr>
        <w:t xml:space="preserve"> </w:t>
      </w:r>
      <w:r>
        <w:rPr>
          <w:sz w:val="28"/>
        </w:rPr>
        <w:t>в</w:t>
      </w:r>
      <w:r>
        <w:rPr>
          <w:spacing w:val="-5"/>
          <w:sz w:val="28"/>
        </w:rPr>
        <w:t xml:space="preserve"> </w:t>
      </w:r>
      <w:r>
        <w:rPr>
          <w:sz w:val="28"/>
        </w:rPr>
        <w:t>соответствии с задачами познавательного и социального развития детей;</w:t>
      </w:r>
    </w:p>
    <w:p w:rsidR="004D198F" w:rsidRDefault="00CD3198">
      <w:pPr>
        <w:pStyle w:val="a4"/>
        <w:numPr>
          <w:ilvl w:val="1"/>
          <w:numId w:val="147"/>
        </w:numPr>
        <w:tabs>
          <w:tab w:val="left" w:pos="1214"/>
        </w:tabs>
        <w:ind w:right="269" w:firstLine="707"/>
        <w:rPr>
          <w:sz w:val="28"/>
        </w:rPr>
      </w:pPr>
      <w:r>
        <w:rPr>
          <w:sz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D198F" w:rsidRDefault="00CD3198">
      <w:pPr>
        <w:pStyle w:val="a4"/>
        <w:numPr>
          <w:ilvl w:val="1"/>
          <w:numId w:val="147"/>
        </w:numPr>
        <w:tabs>
          <w:tab w:val="left" w:pos="1214"/>
        </w:tabs>
        <w:ind w:right="263" w:firstLine="707"/>
        <w:rPr>
          <w:sz w:val="28"/>
        </w:rPr>
      </w:pPr>
      <w:r>
        <w:rPr>
          <w:sz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D198F" w:rsidRDefault="00CD3198">
      <w:pPr>
        <w:pStyle w:val="a4"/>
        <w:numPr>
          <w:ilvl w:val="1"/>
          <w:numId w:val="147"/>
        </w:numPr>
        <w:tabs>
          <w:tab w:val="left" w:pos="1214"/>
        </w:tabs>
        <w:ind w:right="267" w:firstLine="707"/>
        <w:rPr>
          <w:sz w:val="28"/>
        </w:rPr>
      </w:pPr>
      <w:r>
        <w:rPr>
          <w:sz w:val="28"/>
        </w:rPr>
        <w:t>развивать декоративное творчество детей (в том числе коллективное); поощрять детей воплощать в художественной форме свои представления,</w:t>
      </w:r>
      <w:r>
        <w:rPr>
          <w:spacing w:val="22"/>
          <w:sz w:val="28"/>
        </w:rPr>
        <w:t xml:space="preserve">  </w:t>
      </w:r>
      <w:r>
        <w:rPr>
          <w:sz w:val="28"/>
        </w:rPr>
        <w:t>переживания,</w:t>
      </w:r>
      <w:r>
        <w:rPr>
          <w:spacing w:val="24"/>
          <w:sz w:val="28"/>
        </w:rPr>
        <w:t xml:space="preserve">  </w:t>
      </w:r>
      <w:r>
        <w:rPr>
          <w:sz w:val="28"/>
        </w:rPr>
        <w:t>чувства,</w:t>
      </w:r>
      <w:r>
        <w:rPr>
          <w:spacing w:val="24"/>
          <w:sz w:val="28"/>
        </w:rPr>
        <w:t xml:space="preserve">  </w:t>
      </w:r>
      <w:r>
        <w:rPr>
          <w:sz w:val="28"/>
        </w:rPr>
        <w:t>мысли;</w:t>
      </w:r>
      <w:r>
        <w:rPr>
          <w:spacing w:val="23"/>
          <w:sz w:val="28"/>
        </w:rPr>
        <w:t xml:space="preserve">  </w:t>
      </w:r>
      <w:r>
        <w:rPr>
          <w:sz w:val="28"/>
        </w:rPr>
        <w:t>поддерживать</w:t>
      </w:r>
      <w:r>
        <w:rPr>
          <w:spacing w:val="24"/>
          <w:sz w:val="28"/>
        </w:rPr>
        <w:t xml:space="preserve">  </w:t>
      </w:r>
      <w:r>
        <w:rPr>
          <w:spacing w:val="-2"/>
          <w:sz w:val="28"/>
        </w:rPr>
        <w:t>личностное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творческое</w:t>
      </w:r>
      <w:r>
        <w:rPr>
          <w:spacing w:val="-11"/>
        </w:rPr>
        <w:t xml:space="preserve"> </w:t>
      </w:r>
      <w:r>
        <w:rPr>
          <w:spacing w:val="-2"/>
        </w:rPr>
        <w:t>начало;</w:t>
      </w:r>
    </w:p>
    <w:p w:rsidR="004D198F" w:rsidRDefault="00CD3198">
      <w:pPr>
        <w:pStyle w:val="a4"/>
        <w:numPr>
          <w:ilvl w:val="1"/>
          <w:numId w:val="147"/>
        </w:numPr>
        <w:tabs>
          <w:tab w:val="left" w:pos="1214"/>
        </w:tabs>
        <w:spacing w:before="2"/>
        <w:ind w:right="270" w:firstLine="707"/>
        <w:rPr>
          <w:sz w:val="28"/>
        </w:rPr>
      </w:pPr>
      <w:r>
        <w:rPr>
          <w:sz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D198F" w:rsidRDefault="00CD3198">
      <w:pPr>
        <w:pStyle w:val="a4"/>
        <w:numPr>
          <w:ilvl w:val="0"/>
          <w:numId w:val="147"/>
        </w:numPr>
        <w:tabs>
          <w:tab w:val="left" w:pos="1238"/>
        </w:tabs>
        <w:spacing w:line="321" w:lineRule="exact"/>
        <w:ind w:left="1238" w:hanging="308"/>
        <w:jc w:val="both"/>
        <w:rPr>
          <w:sz w:val="28"/>
        </w:rPr>
      </w:pPr>
      <w:r>
        <w:rPr>
          <w:sz w:val="28"/>
        </w:rPr>
        <w:t>конструктивная</w:t>
      </w:r>
      <w:r>
        <w:rPr>
          <w:spacing w:val="-10"/>
          <w:sz w:val="28"/>
        </w:rPr>
        <w:t xml:space="preserve"> </w:t>
      </w:r>
      <w:r>
        <w:rPr>
          <w:spacing w:val="-2"/>
          <w:sz w:val="28"/>
        </w:rPr>
        <w:t>деятельность:</w:t>
      </w:r>
    </w:p>
    <w:p w:rsidR="004D198F" w:rsidRDefault="00CD3198">
      <w:pPr>
        <w:pStyle w:val="a4"/>
        <w:numPr>
          <w:ilvl w:val="1"/>
          <w:numId w:val="147"/>
        </w:numPr>
        <w:tabs>
          <w:tab w:val="left" w:pos="1214"/>
        </w:tabs>
        <w:ind w:right="270" w:firstLine="707"/>
        <w:rPr>
          <w:sz w:val="28"/>
        </w:rPr>
      </w:pPr>
      <w:r>
        <w:rPr>
          <w:sz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D198F" w:rsidRDefault="00CD3198">
      <w:pPr>
        <w:pStyle w:val="a4"/>
        <w:numPr>
          <w:ilvl w:val="1"/>
          <w:numId w:val="147"/>
        </w:numPr>
        <w:tabs>
          <w:tab w:val="left" w:pos="1214"/>
        </w:tabs>
        <w:spacing w:before="1"/>
        <w:ind w:right="268" w:firstLine="707"/>
        <w:rPr>
          <w:sz w:val="28"/>
        </w:rPr>
      </w:pPr>
      <w:r>
        <w:rPr>
          <w:sz w:val="28"/>
        </w:rPr>
        <w:t xml:space="preserve">поощрять у детей самостоятельность, творчество, инициативу, </w:t>
      </w:r>
      <w:r>
        <w:rPr>
          <w:spacing w:val="-2"/>
          <w:sz w:val="28"/>
        </w:rPr>
        <w:t>дружелюбие;</w:t>
      </w:r>
    </w:p>
    <w:p w:rsidR="004D198F" w:rsidRDefault="00CD3198">
      <w:pPr>
        <w:pStyle w:val="a4"/>
        <w:numPr>
          <w:ilvl w:val="0"/>
          <w:numId w:val="147"/>
        </w:numPr>
        <w:tabs>
          <w:tab w:val="left" w:pos="1243"/>
        </w:tabs>
        <w:spacing w:line="321" w:lineRule="exact"/>
        <w:ind w:left="1243" w:hanging="313"/>
        <w:jc w:val="both"/>
        <w:rPr>
          <w:sz w:val="28"/>
        </w:rPr>
      </w:pPr>
      <w:r>
        <w:rPr>
          <w:sz w:val="28"/>
        </w:rPr>
        <w:t>музыкальная</w:t>
      </w:r>
      <w:r>
        <w:rPr>
          <w:spacing w:val="-6"/>
          <w:sz w:val="28"/>
        </w:rPr>
        <w:t xml:space="preserve"> </w:t>
      </w:r>
      <w:r>
        <w:rPr>
          <w:spacing w:val="-2"/>
          <w:sz w:val="28"/>
        </w:rPr>
        <w:t>деятельность:</w:t>
      </w:r>
    </w:p>
    <w:p w:rsidR="004D198F" w:rsidRDefault="00CD3198">
      <w:pPr>
        <w:pStyle w:val="a4"/>
        <w:numPr>
          <w:ilvl w:val="1"/>
          <w:numId w:val="147"/>
        </w:numPr>
        <w:tabs>
          <w:tab w:val="left" w:pos="1214"/>
        </w:tabs>
        <w:spacing w:line="242" w:lineRule="auto"/>
        <w:ind w:right="271" w:firstLine="707"/>
        <w:rPr>
          <w:sz w:val="28"/>
        </w:rPr>
      </w:pPr>
      <w:r>
        <w:rPr>
          <w:sz w:val="28"/>
        </w:rPr>
        <w:t>продолжать формировать у детей эстетическое восприятие музыки, умение различать жанры музыкальных произведений (песня, танец, марш);</w:t>
      </w:r>
    </w:p>
    <w:p w:rsidR="004D198F" w:rsidRDefault="00CD3198">
      <w:pPr>
        <w:pStyle w:val="a4"/>
        <w:numPr>
          <w:ilvl w:val="1"/>
          <w:numId w:val="147"/>
        </w:numPr>
        <w:tabs>
          <w:tab w:val="left" w:pos="1214"/>
        </w:tabs>
        <w:ind w:right="268" w:firstLine="707"/>
        <w:rPr>
          <w:sz w:val="28"/>
        </w:rPr>
      </w:pPr>
      <w:r>
        <w:rPr>
          <w:sz w:val="28"/>
        </w:rPr>
        <w:t>развивать у детей музыкальную память, умение различать на слух звуки по высоте, музыкальные инструменты;</w:t>
      </w:r>
    </w:p>
    <w:p w:rsidR="004D198F" w:rsidRDefault="00CD3198">
      <w:pPr>
        <w:pStyle w:val="a4"/>
        <w:numPr>
          <w:ilvl w:val="1"/>
          <w:numId w:val="147"/>
        </w:numPr>
        <w:tabs>
          <w:tab w:val="left" w:pos="1214"/>
        </w:tabs>
        <w:ind w:right="272" w:firstLine="707"/>
        <w:rPr>
          <w:sz w:val="28"/>
        </w:rPr>
      </w:pPr>
      <w:r>
        <w:rPr>
          <w:sz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D198F" w:rsidRDefault="00CD3198">
      <w:pPr>
        <w:pStyle w:val="a4"/>
        <w:numPr>
          <w:ilvl w:val="1"/>
          <w:numId w:val="147"/>
        </w:numPr>
        <w:tabs>
          <w:tab w:val="left" w:pos="1214"/>
        </w:tabs>
        <w:spacing w:line="242" w:lineRule="auto"/>
        <w:ind w:right="268" w:firstLine="707"/>
        <w:rPr>
          <w:sz w:val="28"/>
        </w:rPr>
      </w:pPr>
      <w:r>
        <w:rPr>
          <w:sz w:val="28"/>
        </w:rPr>
        <w:t>продолжать развивать у детей интерес и любовь к музыке, музыкальную отзывчивость на нее;</w:t>
      </w:r>
    </w:p>
    <w:p w:rsidR="004D198F" w:rsidRDefault="00CD3198">
      <w:pPr>
        <w:pStyle w:val="a4"/>
        <w:numPr>
          <w:ilvl w:val="1"/>
          <w:numId w:val="147"/>
        </w:numPr>
        <w:tabs>
          <w:tab w:val="left" w:pos="1214"/>
        </w:tabs>
        <w:ind w:right="271" w:firstLine="707"/>
        <w:rPr>
          <w:sz w:val="28"/>
        </w:rPr>
      </w:pPr>
      <w:r>
        <w:rPr>
          <w:sz w:val="28"/>
        </w:rPr>
        <w:t>продолжать развивать у детей музыкальные способности детей: звуковысотный, ритмический, тембровый, динамический слух;</w:t>
      </w:r>
    </w:p>
    <w:p w:rsidR="004D198F" w:rsidRDefault="00CD3198">
      <w:pPr>
        <w:pStyle w:val="a4"/>
        <w:numPr>
          <w:ilvl w:val="1"/>
          <w:numId w:val="147"/>
        </w:numPr>
        <w:tabs>
          <w:tab w:val="left" w:pos="1214"/>
        </w:tabs>
        <w:ind w:right="272" w:firstLine="707"/>
        <w:rPr>
          <w:sz w:val="28"/>
        </w:rPr>
      </w:pPr>
      <w:r>
        <w:rPr>
          <w:sz w:val="28"/>
        </w:rPr>
        <w:t>развивать у детей умение творческой интерпретации музыки разными средствами художественной выразительности;</w:t>
      </w:r>
    </w:p>
    <w:p w:rsidR="004D198F" w:rsidRDefault="00CD3198">
      <w:pPr>
        <w:pStyle w:val="a4"/>
        <w:numPr>
          <w:ilvl w:val="1"/>
          <w:numId w:val="147"/>
        </w:numPr>
        <w:tabs>
          <w:tab w:val="left" w:pos="1214"/>
        </w:tabs>
        <w:ind w:right="271" w:firstLine="707"/>
        <w:rPr>
          <w:sz w:val="28"/>
        </w:rPr>
      </w:pPr>
      <w:r>
        <w:rPr>
          <w:sz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D198F" w:rsidRDefault="00CD3198">
      <w:pPr>
        <w:pStyle w:val="a4"/>
        <w:numPr>
          <w:ilvl w:val="1"/>
          <w:numId w:val="147"/>
        </w:numPr>
        <w:tabs>
          <w:tab w:val="left" w:pos="1214"/>
        </w:tabs>
        <w:ind w:right="263" w:firstLine="707"/>
        <w:rPr>
          <w:sz w:val="28"/>
        </w:rPr>
      </w:pPr>
      <w:r>
        <w:rPr>
          <w:sz w:val="28"/>
        </w:rPr>
        <w:t>развивать у детей умение сотрудничества в коллективной музыкальной деятельности;</w:t>
      </w:r>
    </w:p>
    <w:p w:rsidR="004D198F" w:rsidRDefault="00CD3198">
      <w:pPr>
        <w:pStyle w:val="a4"/>
        <w:numPr>
          <w:ilvl w:val="0"/>
          <w:numId w:val="147"/>
        </w:numPr>
        <w:tabs>
          <w:tab w:val="left" w:pos="1233"/>
        </w:tabs>
        <w:spacing w:line="321" w:lineRule="exact"/>
        <w:ind w:left="1233" w:hanging="303"/>
        <w:jc w:val="both"/>
        <w:rPr>
          <w:sz w:val="28"/>
        </w:rPr>
      </w:pPr>
      <w:r>
        <w:rPr>
          <w:sz w:val="28"/>
        </w:rPr>
        <w:t>театрализованная</w:t>
      </w:r>
      <w:r>
        <w:rPr>
          <w:spacing w:val="-9"/>
          <w:sz w:val="28"/>
        </w:rPr>
        <w:t xml:space="preserve"> </w:t>
      </w:r>
      <w:r>
        <w:rPr>
          <w:spacing w:val="-2"/>
          <w:sz w:val="28"/>
        </w:rPr>
        <w:t>деятельность:</w:t>
      </w:r>
    </w:p>
    <w:p w:rsidR="004D198F" w:rsidRDefault="00CD3198">
      <w:pPr>
        <w:pStyle w:val="a4"/>
        <w:numPr>
          <w:ilvl w:val="1"/>
          <w:numId w:val="147"/>
        </w:numPr>
        <w:tabs>
          <w:tab w:val="left" w:pos="1214"/>
        </w:tabs>
        <w:ind w:right="270" w:firstLine="707"/>
        <w:rPr>
          <w:sz w:val="28"/>
        </w:rPr>
      </w:pPr>
      <w:r>
        <w:rPr>
          <w:sz w:val="28"/>
        </w:rPr>
        <w:t>знакомить детей с различными видами театрального искусства (кукольный театр, балет, опера и прочее);</w:t>
      </w:r>
    </w:p>
    <w:p w:rsidR="004D198F" w:rsidRDefault="00CD3198">
      <w:pPr>
        <w:pStyle w:val="a4"/>
        <w:numPr>
          <w:ilvl w:val="1"/>
          <w:numId w:val="147"/>
        </w:numPr>
        <w:tabs>
          <w:tab w:val="left" w:pos="1214"/>
        </w:tabs>
        <w:ind w:right="270" w:firstLine="707"/>
        <w:rPr>
          <w:sz w:val="28"/>
        </w:rPr>
      </w:pPr>
      <w:r>
        <w:rPr>
          <w:sz w:val="28"/>
        </w:rPr>
        <w:t>знакомить детей с театральной терминологией (акт, актер, антракт, кулисы и так далее);</w:t>
      </w:r>
    </w:p>
    <w:p w:rsidR="004D198F" w:rsidRDefault="00CD3198">
      <w:pPr>
        <w:pStyle w:val="a4"/>
        <w:numPr>
          <w:ilvl w:val="1"/>
          <w:numId w:val="147"/>
        </w:numPr>
        <w:tabs>
          <w:tab w:val="left" w:pos="1215"/>
        </w:tabs>
        <w:spacing w:line="321" w:lineRule="exact"/>
        <w:ind w:left="1215" w:hanging="285"/>
        <w:rPr>
          <w:sz w:val="28"/>
        </w:rPr>
      </w:pPr>
      <w:r>
        <w:rPr>
          <w:sz w:val="28"/>
        </w:rPr>
        <w:t>развивать</w:t>
      </w:r>
      <w:r>
        <w:rPr>
          <w:spacing w:val="-11"/>
          <w:sz w:val="28"/>
        </w:rPr>
        <w:t xml:space="preserve"> </w:t>
      </w:r>
      <w:r>
        <w:rPr>
          <w:sz w:val="28"/>
        </w:rPr>
        <w:t>интерес</w:t>
      </w:r>
      <w:r>
        <w:rPr>
          <w:spacing w:val="-6"/>
          <w:sz w:val="28"/>
        </w:rPr>
        <w:t xml:space="preserve"> </w:t>
      </w:r>
      <w:r>
        <w:rPr>
          <w:sz w:val="28"/>
        </w:rPr>
        <w:t>к</w:t>
      </w:r>
      <w:r>
        <w:rPr>
          <w:spacing w:val="-4"/>
          <w:sz w:val="28"/>
        </w:rPr>
        <w:t xml:space="preserve"> </w:t>
      </w:r>
      <w:r>
        <w:rPr>
          <w:sz w:val="28"/>
        </w:rPr>
        <w:t>сценическому</w:t>
      </w:r>
      <w:r>
        <w:rPr>
          <w:spacing w:val="-7"/>
          <w:sz w:val="28"/>
        </w:rPr>
        <w:t xml:space="preserve"> </w:t>
      </w:r>
      <w:r>
        <w:rPr>
          <w:spacing w:val="-2"/>
          <w:sz w:val="28"/>
        </w:rPr>
        <w:t>искусству;</w:t>
      </w:r>
    </w:p>
    <w:p w:rsidR="004D198F" w:rsidRDefault="00CD3198">
      <w:pPr>
        <w:pStyle w:val="a4"/>
        <w:numPr>
          <w:ilvl w:val="1"/>
          <w:numId w:val="147"/>
        </w:numPr>
        <w:tabs>
          <w:tab w:val="left" w:pos="1214"/>
        </w:tabs>
        <w:ind w:right="270" w:firstLine="707"/>
        <w:rPr>
          <w:sz w:val="28"/>
        </w:rPr>
      </w:pPr>
      <w:r>
        <w:rPr>
          <w:sz w:val="28"/>
        </w:rPr>
        <w:t>создавать атмосферу творческого выбора и инициативы для каждого ребѐнка; развивать личностные качеств (коммуникативные навыки, партнерские взаимоотношения;</w:t>
      </w:r>
    </w:p>
    <w:p w:rsidR="004D198F" w:rsidRDefault="00CD3198">
      <w:pPr>
        <w:pStyle w:val="a4"/>
        <w:numPr>
          <w:ilvl w:val="1"/>
          <w:numId w:val="147"/>
        </w:numPr>
        <w:tabs>
          <w:tab w:val="left" w:pos="1214"/>
        </w:tabs>
        <w:ind w:right="270" w:firstLine="707"/>
        <w:rPr>
          <w:sz w:val="28"/>
        </w:rPr>
      </w:pPr>
      <w:r>
        <w:rPr>
          <w:sz w:val="28"/>
        </w:rPr>
        <w:t xml:space="preserve">воспитывать доброжелательность и контактность в отношениях со </w:t>
      </w:r>
      <w:r>
        <w:rPr>
          <w:spacing w:val="-2"/>
          <w:sz w:val="28"/>
        </w:rPr>
        <w:t>сверстниками;</w:t>
      </w:r>
    </w:p>
    <w:p w:rsidR="004D198F" w:rsidRDefault="00CD3198">
      <w:pPr>
        <w:pStyle w:val="a4"/>
        <w:numPr>
          <w:ilvl w:val="1"/>
          <w:numId w:val="147"/>
        </w:numPr>
        <w:tabs>
          <w:tab w:val="left" w:pos="1214"/>
        </w:tabs>
        <w:ind w:right="270" w:firstLine="707"/>
        <w:rPr>
          <w:sz w:val="28"/>
        </w:rPr>
      </w:pPr>
      <w:r>
        <w:rPr>
          <w:sz w:val="28"/>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47"/>
        </w:numPr>
        <w:tabs>
          <w:tab w:val="left" w:pos="1214"/>
        </w:tabs>
        <w:spacing w:before="67"/>
        <w:ind w:right="271" w:firstLine="707"/>
        <w:rPr>
          <w:sz w:val="28"/>
        </w:rPr>
      </w:pPr>
      <w:r>
        <w:rPr>
          <w:sz w:val="28"/>
        </w:rPr>
        <w:lastRenderedPageBreak/>
        <w:t xml:space="preserve">создавать условия для показа результатов творческой деятельности, поддерживать инициативу изготовления декораций, элементов костюмов и </w:t>
      </w:r>
      <w:r>
        <w:rPr>
          <w:spacing w:val="-2"/>
          <w:sz w:val="28"/>
        </w:rPr>
        <w:t>атрибутов;</w:t>
      </w:r>
    </w:p>
    <w:p w:rsidR="004D198F" w:rsidRDefault="00CD3198">
      <w:pPr>
        <w:pStyle w:val="a4"/>
        <w:numPr>
          <w:ilvl w:val="0"/>
          <w:numId w:val="147"/>
        </w:numPr>
        <w:tabs>
          <w:tab w:val="left" w:pos="1262"/>
        </w:tabs>
        <w:spacing w:before="2" w:line="322" w:lineRule="exact"/>
        <w:ind w:left="1262" w:hanging="332"/>
        <w:jc w:val="both"/>
        <w:rPr>
          <w:sz w:val="28"/>
        </w:rPr>
      </w:pPr>
      <w:r>
        <w:rPr>
          <w:sz w:val="28"/>
        </w:rPr>
        <w:t>культурно-досуговая</w:t>
      </w:r>
      <w:r>
        <w:rPr>
          <w:spacing w:val="-11"/>
          <w:sz w:val="28"/>
        </w:rPr>
        <w:t xml:space="preserve"> </w:t>
      </w:r>
      <w:r>
        <w:rPr>
          <w:spacing w:val="-2"/>
          <w:sz w:val="28"/>
        </w:rPr>
        <w:t>деятельность:</w:t>
      </w:r>
    </w:p>
    <w:p w:rsidR="004D198F" w:rsidRDefault="00CD3198">
      <w:pPr>
        <w:pStyle w:val="a4"/>
        <w:numPr>
          <w:ilvl w:val="1"/>
          <w:numId w:val="147"/>
        </w:numPr>
        <w:tabs>
          <w:tab w:val="left" w:pos="1214"/>
        </w:tabs>
        <w:ind w:right="271" w:firstLine="707"/>
        <w:rPr>
          <w:sz w:val="28"/>
        </w:rPr>
      </w:pPr>
      <w:r>
        <w:rPr>
          <w:sz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D198F" w:rsidRDefault="00CD3198">
      <w:pPr>
        <w:pStyle w:val="a4"/>
        <w:numPr>
          <w:ilvl w:val="1"/>
          <w:numId w:val="147"/>
        </w:numPr>
        <w:tabs>
          <w:tab w:val="left" w:pos="1214"/>
        </w:tabs>
        <w:spacing w:before="1"/>
        <w:ind w:right="272" w:firstLine="707"/>
        <w:rPr>
          <w:sz w:val="28"/>
        </w:rPr>
      </w:pPr>
      <w:r>
        <w:rPr>
          <w:sz w:val="28"/>
        </w:rPr>
        <w:t>создавать условия для проявления культурных потребностей и интересов, а также их использования в организации своего досуга;</w:t>
      </w:r>
    </w:p>
    <w:p w:rsidR="004D198F" w:rsidRDefault="00CD3198">
      <w:pPr>
        <w:pStyle w:val="a4"/>
        <w:numPr>
          <w:ilvl w:val="1"/>
          <w:numId w:val="147"/>
        </w:numPr>
        <w:tabs>
          <w:tab w:val="left" w:pos="1214"/>
        </w:tabs>
        <w:ind w:right="272" w:firstLine="707"/>
        <w:rPr>
          <w:sz w:val="28"/>
        </w:rPr>
      </w:pPr>
      <w:r>
        <w:rPr>
          <w:sz w:val="28"/>
        </w:rPr>
        <w:t xml:space="preserve">формировать понятия праздничный и будний день, понимать их </w:t>
      </w:r>
      <w:r>
        <w:rPr>
          <w:spacing w:val="-2"/>
          <w:sz w:val="28"/>
        </w:rPr>
        <w:t>различия;</w:t>
      </w:r>
    </w:p>
    <w:p w:rsidR="004D198F" w:rsidRDefault="00CD3198">
      <w:pPr>
        <w:pStyle w:val="a4"/>
        <w:numPr>
          <w:ilvl w:val="1"/>
          <w:numId w:val="147"/>
        </w:numPr>
        <w:tabs>
          <w:tab w:val="left" w:pos="1214"/>
        </w:tabs>
        <w:ind w:right="269" w:firstLine="707"/>
        <w:rPr>
          <w:sz w:val="28"/>
        </w:rPr>
      </w:pPr>
      <w:r>
        <w:rPr>
          <w:sz w:val="28"/>
        </w:rPr>
        <w:t>знакомить с историей возникновения праздников, воспитывать бережное отношение к народным праздничным традициям и обычаям;</w:t>
      </w:r>
    </w:p>
    <w:p w:rsidR="004D198F" w:rsidRDefault="00CD3198">
      <w:pPr>
        <w:pStyle w:val="a4"/>
        <w:numPr>
          <w:ilvl w:val="1"/>
          <w:numId w:val="147"/>
        </w:numPr>
        <w:tabs>
          <w:tab w:val="left" w:pos="1214"/>
        </w:tabs>
        <w:ind w:right="270" w:firstLine="707"/>
        <w:rPr>
          <w:sz w:val="28"/>
        </w:rPr>
      </w:pPr>
      <w:r>
        <w:rPr>
          <w:sz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D198F" w:rsidRDefault="00CD3198">
      <w:pPr>
        <w:pStyle w:val="a4"/>
        <w:numPr>
          <w:ilvl w:val="1"/>
          <w:numId w:val="147"/>
        </w:numPr>
        <w:tabs>
          <w:tab w:val="left" w:pos="1214"/>
        </w:tabs>
        <w:ind w:right="267" w:firstLine="707"/>
        <w:rPr>
          <w:sz w:val="28"/>
        </w:rPr>
      </w:pPr>
      <w:r>
        <w:rPr>
          <w:sz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D198F" w:rsidRDefault="00CD3198">
      <w:pPr>
        <w:pStyle w:val="a4"/>
        <w:numPr>
          <w:ilvl w:val="1"/>
          <w:numId w:val="147"/>
        </w:numPr>
        <w:tabs>
          <w:tab w:val="left" w:pos="1214"/>
        </w:tabs>
        <w:ind w:right="262" w:firstLine="707"/>
        <w:rPr>
          <w:sz w:val="28"/>
        </w:rPr>
      </w:pPr>
      <w:r>
        <w:rPr>
          <w:sz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D198F" w:rsidRDefault="00CD3198">
      <w:pPr>
        <w:pStyle w:val="a4"/>
        <w:numPr>
          <w:ilvl w:val="1"/>
          <w:numId w:val="147"/>
        </w:numPr>
        <w:tabs>
          <w:tab w:val="left" w:pos="1214"/>
        </w:tabs>
        <w:ind w:right="272" w:firstLine="707"/>
        <w:rPr>
          <w:sz w:val="28"/>
        </w:rPr>
      </w:pPr>
      <w:r>
        <w:rPr>
          <w:sz w:val="28"/>
        </w:rPr>
        <w:t>поддерживать интерес к участию в творческих объединениях дополнительного образования в ДОО и вне еѐ.</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ind w:firstLine="0"/>
        <w:jc w:val="left"/>
      </w:pPr>
      <w:r>
        <w:rPr>
          <w:u w:val="single"/>
        </w:rPr>
        <w:t>Приобщение</w:t>
      </w:r>
      <w:r>
        <w:rPr>
          <w:spacing w:val="-6"/>
          <w:u w:val="single"/>
        </w:rPr>
        <w:t xml:space="preserve"> </w:t>
      </w:r>
      <w:r>
        <w:rPr>
          <w:u w:val="single"/>
        </w:rPr>
        <w:t>к</w:t>
      </w:r>
      <w:r>
        <w:rPr>
          <w:spacing w:val="-7"/>
          <w:u w:val="single"/>
        </w:rPr>
        <w:t xml:space="preserve"> </w:t>
      </w:r>
      <w:r>
        <w:rPr>
          <w:spacing w:val="-2"/>
          <w:u w:val="single"/>
        </w:rPr>
        <w:t>искусству.</w:t>
      </w:r>
    </w:p>
    <w:p w:rsidR="004D198F" w:rsidRDefault="00CD3198">
      <w:pPr>
        <w:pStyle w:val="a4"/>
        <w:numPr>
          <w:ilvl w:val="0"/>
          <w:numId w:val="146"/>
        </w:numPr>
        <w:tabs>
          <w:tab w:val="left" w:pos="1256"/>
        </w:tabs>
        <w:spacing w:before="2"/>
        <w:ind w:right="265" w:firstLine="707"/>
        <w:jc w:val="both"/>
        <w:rPr>
          <w:sz w:val="28"/>
        </w:rPr>
      </w:pPr>
      <w:r>
        <w:rPr>
          <w:sz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D198F" w:rsidRDefault="00CD3198">
      <w:pPr>
        <w:pStyle w:val="a4"/>
        <w:numPr>
          <w:ilvl w:val="0"/>
          <w:numId w:val="146"/>
        </w:numPr>
        <w:tabs>
          <w:tab w:val="left" w:pos="1251"/>
        </w:tabs>
        <w:ind w:right="271" w:firstLine="707"/>
        <w:jc w:val="both"/>
        <w:rPr>
          <w:sz w:val="28"/>
        </w:rPr>
      </w:pPr>
      <w:r>
        <w:rPr>
          <w:sz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D198F" w:rsidRDefault="00CD3198">
      <w:pPr>
        <w:pStyle w:val="a4"/>
        <w:numPr>
          <w:ilvl w:val="0"/>
          <w:numId w:val="146"/>
        </w:numPr>
        <w:tabs>
          <w:tab w:val="left" w:pos="1247"/>
        </w:tabs>
        <w:ind w:right="265" w:firstLine="707"/>
        <w:jc w:val="both"/>
        <w:rPr>
          <w:sz w:val="28"/>
        </w:rPr>
      </w:pPr>
      <w:r>
        <w:rPr>
          <w:sz w:val="28"/>
        </w:rPr>
        <w:t xml:space="preserve">Педагог формирует духовно-нравственные качества в процессе ознакомления с различными видами искусства духовно-нравственного </w:t>
      </w:r>
      <w:r>
        <w:rPr>
          <w:spacing w:val="-2"/>
          <w:sz w:val="28"/>
        </w:rPr>
        <w:t>содержания;</w:t>
      </w:r>
    </w:p>
    <w:p w:rsidR="004D198F" w:rsidRDefault="00CD3198">
      <w:pPr>
        <w:pStyle w:val="a4"/>
        <w:numPr>
          <w:ilvl w:val="0"/>
          <w:numId w:val="146"/>
        </w:numPr>
        <w:tabs>
          <w:tab w:val="left" w:pos="1247"/>
        </w:tabs>
        <w:ind w:right="265" w:firstLine="707"/>
        <w:jc w:val="both"/>
        <w:rPr>
          <w:sz w:val="28"/>
        </w:rPr>
      </w:pPr>
      <w:r>
        <w:rPr>
          <w:sz w:val="28"/>
        </w:rPr>
        <w:t>Педагог продолжает знакомить детей (без запоминания) с видами изобразительного</w:t>
      </w:r>
      <w:r>
        <w:rPr>
          <w:spacing w:val="50"/>
          <w:w w:val="150"/>
          <w:sz w:val="28"/>
        </w:rPr>
        <w:t xml:space="preserve"> </w:t>
      </w:r>
      <w:r>
        <w:rPr>
          <w:sz w:val="28"/>
        </w:rPr>
        <w:t>искусства:</w:t>
      </w:r>
      <w:r>
        <w:rPr>
          <w:spacing w:val="55"/>
          <w:w w:val="150"/>
          <w:sz w:val="28"/>
        </w:rPr>
        <w:t xml:space="preserve"> </w:t>
      </w:r>
      <w:r>
        <w:rPr>
          <w:sz w:val="28"/>
        </w:rPr>
        <w:t>графика,</w:t>
      </w:r>
      <w:r>
        <w:rPr>
          <w:spacing w:val="52"/>
          <w:w w:val="150"/>
          <w:sz w:val="28"/>
        </w:rPr>
        <w:t xml:space="preserve"> </w:t>
      </w:r>
      <w:r>
        <w:rPr>
          <w:sz w:val="28"/>
        </w:rPr>
        <w:t>декоративно-прикладное</w:t>
      </w:r>
      <w:r>
        <w:rPr>
          <w:spacing w:val="52"/>
          <w:w w:val="150"/>
          <w:sz w:val="28"/>
        </w:rPr>
        <w:t xml:space="preserve"> </w:t>
      </w:r>
      <w:r>
        <w:rPr>
          <w:spacing w:val="-2"/>
          <w:sz w:val="28"/>
        </w:rPr>
        <w:t>искусство,</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живопись, скульптура, фотоискусство. Педагог продолжает знакомить детей</w:t>
      </w:r>
      <w:r>
        <w:rPr>
          <w:spacing w:val="40"/>
        </w:rPr>
        <w:t xml:space="preserve"> </w:t>
      </w:r>
      <w:r>
        <w:t>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D198F" w:rsidRDefault="00CD3198">
      <w:pPr>
        <w:pStyle w:val="a4"/>
        <w:numPr>
          <w:ilvl w:val="0"/>
          <w:numId w:val="146"/>
        </w:numPr>
        <w:tabs>
          <w:tab w:val="left" w:pos="1251"/>
        </w:tabs>
        <w:spacing w:before="1"/>
        <w:ind w:right="263" w:firstLine="707"/>
        <w:jc w:val="both"/>
        <w:rPr>
          <w:sz w:val="28"/>
        </w:rPr>
      </w:pPr>
      <w:r>
        <w:rPr>
          <w:sz w:val="28"/>
        </w:rPr>
        <w:t>Педагог</w:t>
      </w:r>
      <w:r>
        <w:rPr>
          <w:spacing w:val="-2"/>
          <w:sz w:val="28"/>
        </w:rPr>
        <w:t xml:space="preserve"> </w:t>
      </w:r>
      <w:r>
        <w:rPr>
          <w:sz w:val="28"/>
        </w:rPr>
        <w:t>знакомит</w:t>
      </w:r>
      <w:r>
        <w:rPr>
          <w:spacing w:val="-2"/>
          <w:sz w:val="28"/>
        </w:rPr>
        <w:t xml:space="preserve"> </w:t>
      </w:r>
      <w:r>
        <w:rPr>
          <w:sz w:val="28"/>
        </w:rPr>
        <w:t>детей</w:t>
      </w:r>
      <w:r>
        <w:rPr>
          <w:spacing w:val="-1"/>
          <w:sz w:val="28"/>
        </w:rPr>
        <w:t xml:space="preserve"> </w:t>
      </w:r>
      <w:r>
        <w:rPr>
          <w:sz w:val="28"/>
        </w:rPr>
        <w:t>с</w:t>
      </w:r>
      <w:r>
        <w:rPr>
          <w:spacing w:val="-2"/>
          <w:sz w:val="28"/>
        </w:rPr>
        <w:t xml:space="preserve"> </w:t>
      </w:r>
      <w:r>
        <w:rPr>
          <w:sz w:val="28"/>
        </w:rPr>
        <w:t>произведениями</w:t>
      </w:r>
      <w:r>
        <w:rPr>
          <w:spacing w:val="-1"/>
          <w:sz w:val="28"/>
        </w:rPr>
        <w:t xml:space="preserve"> </w:t>
      </w:r>
      <w:r>
        <w:rPr>
          <w:sz w:val="28"/>
        </w:rPr>
        <w:t>живописи</w:t>
      </w:r>
      <w:r>
        <w:rPr>
          <w:spacing w:val="-1"/>
          <w:sz w:val="28"/>
        </w:rPr>
        <w:t xml:space="preserve"> </w:t>
      </w:r>
      <w:r>
        <w:rPr>
          <w:sz w:val="28"/>
        </w:rPr>
        <w:t>(И.И.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w:t>
      </w:r>
      <w:r>
        <w:rPr>
          <w:spacing w:val="-2"/>
          <w:sz w:val="28"/>
        </w:rPr>
        <w:t xml:space="preserve"> </w:t>
      </w:r>
      <w:r>
        <w:rPr>
          <w:sz w:val="28"/>
        </w:rPr>
        <w:t>художников-</w:t>
      </w:r>
      <w:r>
        <w:rPr>
          <w:spacing w:val="-4"/>
          <w:sz w:val="28"/>
        </w:rPr>
        <w:t xml:space="preserve"> </w:t>
      </w:r>
      <w:r>
        <w:rPr>
          <w:sz w:val="28"/>
        </w:rPr>
        <w:t>иллюстраторов</w:t>
      </w:r>
      <w:r>
        <w:rPr>
          <w:spacing w:val="-2"/>
          <w:sz w:val="28"/>
        </w:rPr>
        <w:t xml:space="preserve"> </w:t>
      </w:r>
      <w:r>
        <w:rPr>
          <w:sz w:val="28"/>
        </w:rPr>
        <w:t>детских</w:t>
      </w:r>
      <w:r>
        <w:rPr>
          <w:spacing w:val="-2"/>
          <w:sz w:val="28"/>
        </w:rPr>
        <w:t xml:space="preserve"> </w:t>
      </w:r>
      <w:r>
        <w:rPr>
          <w:sz w:val="28"/>
        </w:rPr>
        <w:t>книг</w:t>
      </w:r>
      <w:r>
        <w:rPr>
          <w:spacing w:val="-2"/>
          <w:sz w:val="28"/>
        </w:rPr>
        <w:t xml:space="preserve"> </w:t>
      </w:r>
      <w:r>
        <w:rPr>
          <w:sz w:val="28"/>
        </w:rPr>
        <w:t>(Ю.А.</w:t>
      </w:r>
      <w:r>
        <w:rPr>
          <w:spacing w:val="-2"/>
          <w:sz w:val="28"/>
        </w:rPr>
        <w:t xml:space="preserve"> </w:t>
      </w:r>
      <w:r>
        <w:rPr>
          <w:sz w:val="28"/>
        </w:rPr>
        <w:t>Васнецов,</w:t>
      </w:r>
      <w:r>
        <w:rPr>
          <w:spacing w:val="-3"/>
          <w:sz w:val="28"/>
        </w:rPr>
        <w:t xml:space="preserve"> </w:t>
      </w:r>
      <w:r>
        <w:rPr>
          <w:sz w:val="28"/>
        </w:rPr>
        <w:t>Е.М. Рачев,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другими).</w:t>
      </w:r>
    </w:p>
    <w:p w:rsidR="004D198F" w:rsidRDefault="00CD3198">
      <w:pPr>
        <w:pStyle w:val="a4"/>
        <w:numPr>
          <w:ilvl w:val="0"/>
          <w:numId w:val="146"/>
        </w:numPr>
        <w:tabs>
          <w:tab w:val="left" w:pos="1319"/>
        </w:tabs>
        <w:spacing w:before="2"/>
        <w:ind w:right="265" w:firstLine="707"/>
        <w:jc w:val="both"/>
        <w:rPr>
          <w:sz w:val="28"/>
        </w:rPr>
      </w:pPr>
      <w:r>
        <w:rPr>
          <w:sz w:val="28"/>
        </w:rPr>
        <w:t>Педагог продолжает знакомить детей с архитектурой. Закрепляет у детей</w:t>
      </w:r>
      <w:r>
        <w:rPr>
          <w:spacing w:val="-4"/>
          <w:sz w:val="28"/>
        </w:rPr>
        <w:t xml:space="preserve"> </w:t>
      </w:r>
      <w:r>
        <w:rPr>
          <w:sz w:val="28"/>
        </w:rPr>
        <w:t>знания</w:t>
      </w:r>
      <w:r>
        <w:rPr>
          <w:spacing w:val="-4"/>
          <w:sz w:val="28"/>
        </w:rPr>
        <w:t xml:space="preserve"> </w:t>
      </w:r>
      <w:r>
        <w:rPr>
          <w:sz w:val="28"/>
        </w:rPr>
        <w:t>о</w:t>
      </w:r>
      <w:r>
        <w:rPr>
          <w:spacing w:val="-3"/>
          <w:sz w:val="28"/>
        </w:rPr>
        <w:t xml:space="preserve"> </w:t>
      </w:r>
      <w:r>
        <w:rPr>
          <w:sz w:val="28"/>
        </w:rPr>
        <w:t>том,</w:t>
      </w:r>
      <w:r>
        <w:rPr>
          <w:spacing w:val="-6"/>
          <w:sz w:val="28"/>
        </w:rPr>
        <w:t xml:space="preserve"> </w:t>
      </w:r>
      <w:r>
        <w:rPr>
          <w:sz w:val="28"/>
        </w:rPr>
        <w:t>что</w:t>
      </w:r>
      <w:r>
        <w:rPr>
          <w:spacing w:val="-3"/>
          <w:sz w:val="28"/>
        </w:rPr>
        <w:t xml:space="preserve"> </w:t>
      </w:r>
      <w:r>
        <w:rPr>
          <w:sz w:val="28"/>
        </w:rPr>
        <w:t>существуют</w:t>
      </w:r>
      <w:r>
        <w:rPr>
          <w:spacing w:val="-3"/>
          <w:sz w:val="28"/>
        </w:rPr>
        <w:t xml:space="preserve"> </w:t>
      </w:r>
      <w:r>
        <w:rPr>
          <w:sz w:val="28"/>
        </w:rPr>
        <w:t>различные</w:t>
      </w:r>
      <w:r>
        <w:rPr>
          <w:spacing w:val="-4"/>
          <w:sz w:val="28"/>
        </w:rPr>
        <w:t xml:space="preserve"> </w:t>
      </w:r>
      <w:r>
        <w:rPr>
          <w:sz w:val="28"/>
        </w:rPr>
        <w:t>по</w:t>
      </w:r>
      <w:r>
        <w:rPr>
          <w:spacing w:val="-3"/>
          <w:sz w:val="28"/>
        </w:rPr>
        <w:t xml:space="preserve"> </w:t>
      </w:r>
      <w:r>
        <w:rPr>
          <w:sz w:val="28"/>
        </w:rPr>
        <w:t>назначению</w:t>
      </w:r>
      <w:r>
        <w:rPr>
          <w:spacing w:val="-5"/>
          <w:sz w:val="28"/>
        </w:rPr>
        <w:t xml:space="preserve"> </w:t>
      </w:r>
      <w:r>
        <w:rPr>
          <w:sz w:val="28"/>
        </w:rPr>
        <w:t>здания:</w:t>
      </w:r>
      <w:r>
        <w:rPr>
          <w:spacing w:val="-3"/>
          <w:sz w:val="28"/>
        </w:rPr>
        <w:t xml:space="preserve"> </w:t>
      </w:r>
      <w:r>
        <w:rPr>
          <w:sz w:val="28"/>
        </w:rPr>
        <w:t>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D198F" w:rsidRDefault="00CD3198">
      <w:pPr>
        <w:pStyle w:val="a4"/>
        <w:numPr>
          <w:ilvl w:val="0"/>
          <w:numId w:val="146"/>
        </w:numPr>
        <w:tabs>
          <w:tab w:val="left" w:pos="1247"/>
        </w:tabs>
        <w:ind w:right="271" w:firstLine="707"/>
        <w:jc w:val="both"/>
        <w:rPr>
          <w:sz w:val="28"/>
        </w:rPr>
      </w:pPr>
      <w:r>
        <w:rPr>
          <w:sz w:val="28"/>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w:t>
      </w:r>
      <w:r>
        <w:rPr>
          <w:spacing w:val="-2"/>
          <w:sz w:val="28"/>
        </w:rPr>
        <w:t>праздниках.</w:t>
      </w:r>
    </w:p>
    <w:p w:rsidR="004D198F" w:rsidRDefault="00CD3198">
      <w:pPr>
        <w:pStyle w:val="a4"/>
        <w:numPr>
          <w:ilvl w:val="0"/>
          <w:numId w:val="146"/>
        </w:numPr>
        <w:tabs>
          <w:tab w:val="left" w:pos="1242"/>
        </w:tabs>
        <w:ind w:right="264" w:firstLine="707"/>
        <w:jc w:val="both"/>
        <w:rPr>
          <w:sz w:val="28"/>
        </w:rPr>
      </w:pPr>
      <w:r>
        <w:rPr>
          <w:sz w:val="28"/>
        </w:rPr>
        <w:t xml:space="preserve">Педагог поощряет активное участие детей в художественной деятельности как по собственному желанию, так и под руководством </w:t>
      </w:r>
      <w:r>
        <w:rPr>
          <w:spacing w:val="-2"/>
          <w:sz w:val="28"/>
        </w:rPr>
        <w:t>взрослых.</w:t>
      </w:r>
    </w:p>
    <w:p w:rsidR="004D198F" w:rsidRDefault="00CD3198">
      <w:pPr>
        <w:pStyle w:val="a4"/>
        <w:numPr>
          <w:ilvl w:val="0"/>
          <w:numId w:val="146"/>
        </w:numPr>
        <w:tabs>
          <w:tab w:val="left" w:pos="1247"/>
        </w:tabs>
        <w:ind w:right="267" w:firstLine="707"/>
        <w:jc w:val="both"/>
        <w:rPr>
          <w:sz w:val="28"/>
        </w:rPr>
      </w:pPr>
      <w:r>
        <w:rPr>
          <w:sz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w:t>
      </w:r>
      <w:r>
        <w:rPr>
          <w:spacing w:val="40"/>
          <w:sz w:val="28"/>
        </w:rPr>
        <w:t xml:space="preserve"> </w:t>
      </w:r>
      <w:r>
        <w:rPr>
          <w:sz w:val="28"/>
        </w:rPr>
        <w:t>телевидении, музеях, театре, цирке, кино, библиотеке; формирует желание посещать их.</w:t>
      </w:r>
    </w:p>
    <w:p w:rsidR="004D198F" w:rsidRDefault="00CD3198">
      <w:pPr>
        <w:pStyle w:val="a3"/>
        <w:spacing w:before="1" w:line="322" w:lineRule="exact"/>
        <w:ind w:firstLine="0"/>
        <w:jc w:val="left"/>
      </w:pPr>
      <w:r>
        <w:rPr>
          <w:spacing w:val="-2"/>
          <w:u w:val="single"/>
        </w:rPr>
        <w:t>Изобразительная</w:t>
      </w:r>
      <w:r>
        <w:rPr>
          <w:spacing w:val="12"/>
          <w:u w:val="single"/>
        </w:rPr>
        <w:t xml:space="preserve"> </w:t>
      </w:r>
      <w:r>
        <w:rPr>
          <w:spacing w:val="-2"/>
          <w:u w:val="single"/>
        </w:rPr>
        <w:t>деятельность.</w:t>
      </w:r>
    </w:p>
    <w:p w:rsidR="004D198F" w:rsidRDefault="00CD3198">
      <w:pPr>
        <w:pStyle w:val="a4"/>
        <w:numPr>
          <w:ilvl w:val="0"/>
          <w:numId w:val="145"/>
        </w:numPr>
        <w:tabs>
          <w:tab w:val="left" w:pos="1247"/>
        </w:tabs>
        <w:ind w:right="263" w:firstLine="707"/>
        <w:jc w:val="both"/>
        <w:rPr>
          <w:sz w:val="28"/>
        </w:rPr>
      </w:pPr>
      <w:r>
        <w:rPr>
          <w:sz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r>
        <w:rPr>
          <w:spacing w:val="31"/>
          <w:sz w:val="28"/>
        </w:rPr>
        <w:t xml:space="preserve"> </w:t>
      </w:r>
      <w:r>
        <w:rPr>
          <w:sz w:val="28"/>
        </w:rPr>
        <w:t>Педагог</w:t>
      </w:r>
      <w:r>
        <w:rPr>
          <w:spacing w:val="30"/>
          <w:sz w:val="28"/>
        </w:rPr>
        <w:t xml:space="preserve"> </w:t>
      </w:r>
      <w:r>
        <w:rPr>
          <w:sz w:val="28"/>
        </w:rPr>
        <w:t>обогащает сенсорный</w:t>
      </w:r>
      <w:r>
        <w:rPr>
          <w:spacing w:val="30"/>
          <w:sz w:val="28"/>
        </w:rPr>
        <w:t xml:space="preserve"> </w:t>
      </w:r>
      <w:r>
        <w:rPr>
          <w:sz w:val="28"/>
        </w:rPr>
        <w:t>опыт детей;</w:t>
      </w:r>
      <w:r>
        <w:rPr>
          <w:spacing w:val="30"/>
          <w:sz w:val="28"/>
        </w:rPr>
        <w:t xml:space="preserve"> </w:t>
      </w:r>
      <w:r>
        <w:rPr>
          <w:sz w:val="28"/>
        </w:rPr>
        <w:t>закрепляет</w:t>
      </w:r>
      <w:r>
        <w:rPr>
          <w:spacing w:val="30"/>
          <w:sz w:val="28"/>
        </w:rPr>
        <w:t xml:space="preserve"> </w:t>
      </w:r>
      <w:r>
        <w:rPr>
          <w:sz w:val="28"/>
        </w:rPr>
        <w:t>знания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w:t>
      </w:r>
      <w:r>
        <w:rPr>
          <w:spacing w:val="-1"/>
        </w:rPr>
        <w:t xml:space="preserve"> </w:t>
      </w:r>
      <w:r>
        <w:t>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D198F" w:rsidRDefault="00CD3198">
      <w:pPr>
        <w:pStyle w:val="a3"/>
        <w:spacing w:before="2"/>
        <w:ind w:right="263"/>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w:t>
      </w:r>
      <w:r>
        <w:rPr>
          <w:spacing w:val="-2"/>
        </w:rPr>
        <w:t xml:space="preserve"> </w:t>
      </w:r>
      <w:r>
        <w:t>по форме, величине,</w:t>
      </w:r>
      <w:r>
        <w:rPr>
          <w:spacing w:val="-2"/>
        </w:rPr>
        <w:t xml:space="preserve"> </w:t>
      </w:r>
      <w:r>
        <w:t>пропорциям</w:t>
      </w:r>
      <w:r>
        <w:rPr>
          <w:spacing w:val="-2"/>
        </w:rPr>
        <w:t xml:space="preserve"> </w:t>
      </w:r>
      <w:r>
        <w:t>частей; побуждает их</w:t>
      </w:r>
      <w:r>
        <w:rPr>
          <w:spacing w:val="-1"/>
        </w:rPr>
        <w:t xml:space="preserve"> </w:t>
      </w:r>
      <w:r>
        <w:t>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w:t>
      </w:r>
      <w:r>
        <w:rPr>
          <w:spacing w:val="40"/>
        </w:rPr>
        <w:t xml:space="preserve"> </w:t>
      </w:r>
      <w:r>
        <w:t>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учѐтом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w:t>
      </w:r>
      <w:r>
        <w:rPr>
          <w:spacing w:val="40"/>
        </w:rPr>
        <w:t xml:space="preserve"> </w:t>
      </w:r>
      <w:r>
        <w:t>него, чтобы при последующем закрашивании изображения не оставалось жестких, грубых линий, пачкающих рисунок.</w:t>
      </w:r>
    </w:p>
    <w:p w:rsidR="004D198F" w:rsidRDefault="00CD3198">
      <w:pPr>
        <w:pStyle w:val="a3"/>
        <w:spacing w:before="1"/>
        <w:ind w:right="263"/>
      </w:pPr>
      <w:r>
        <w:t>Педагог учит детей рисовать акварелью в соответствии с еѐ</w:t>
      </w:r>
      <w:r>
        <w:rPr>
          <w:spacing w:val="40"/>
        </w:rPr>
        <w:t xml:space="preserve"> </w:t>
      </w:r>
      <w:r>
        <w:t>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w:t>
      </w:r>
      <w:r>
        <w:rPr>
          <w:spacing w:val="40"/>
        </w:rPr>
        <w:t xml:space="preserve"> </w:t>
      </w:r>
      <w:r>
        <w:t>всем ворсом к бумаге, рисовать концом кисти мелкие пятнышки. Педагог закрепляет знания детей об уже известных цветах, знакомить с новыми цветами</w:t>
      </w:r>
      <w:r>
        <w:rPr>
          <w:spacing w:val="30"/>
        </w:rPr>
        <w:t xml:space="preserve">  </w:t>
      </w:r>
      <w:r>
        <w:t>(фиолетовый)</w:t>
      </w:r>
      <w:r>
        <w:rPr>
          <w:spacing w:val="32"/>
        </w:rPr>
        <w:t xml:space="preserve">  </w:t>
      </w:r>
      <w:r>
        <w:t>и</w:t>
      </w:r>
      <w:r>
        <w:rPr>
          <w:spacing w:val="31"/>
        </w:rPr>
        <w:t xml:space="preserve">  </w:t>
      </w:r>
      <w:r>
        <w:t>оттенками</w:t>
      </w:r>
      <w:r>
        <w:rPr>
          <w:spacing w:val="32"/>
        </w:rPr>
        <w:t xml:space="preserve">  </w:t>
      </w:r>
      <w:r>
        <w:t>(голубой,</w:t>
      </w:r>
      <w:r>
        <w:rPr>
          <w:spacing w:val="31"/>
        </w:rPr>
        <w:t xml:space="preserve">  </w:t>
      </w:r>
      <w:r>
        <w:t>розовый,</w:t>
      </w:r>
      <w:r>
        <w:rPr>
          <w:spacing w:val="33"/>
        </w:rPr>
        <w:t xml:space="preserve">  </w:t>
      </w:r>
      <w:r>
        <w:t>темно-</w:t>
      </w:r>
      <w:r>
        <w:rPr>
          <w:spacing w:val="-2"/>
        </w:rPr>
        <w:t>зеленый,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D198F" w:rsidRDefault="00CD3198">
      <w:pPr>
        <w:pStyle w:val="a3"/>
        <w:spacing w:before="1"/>
        <w:ind w:right="266"/>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w:t>
      </w:r>
      <w:r>
        <w:rPr>
          <w:spacing w:val="-1"/>
        </w:rPr>
        <w:t xml:space="preserve"> </w:t>
      </w:r>
      <w:r>
        <w:t>воробей?»</w:t>
      </w:r>
      <w:r>
        <w:rPr>
          <w:spacing w:val="-2"/>
        </w:rPr>
        <w:t xml:space="preserve"> </w:t>
      </w:r>
      <w:r>
        <w:t>и</w:t>
      </w:r>
      <w:r>
        <w:rPr>
          <w:spacing w:val="-2"/>
        </w:rPr>
        <w:t xml:space="preserve"> </w:t>
      </w:r>
      <w:r>
        <w:t>другие).</w:t>
      </w:r>
      <w:r>
        <w:rPr>
          <w:spacing w:val="-1"/>
        </w:rPr>
        <w:t xml:space="preserve"> </w:t>
      </w:r>
      <w:r>
        <w:t>Развивает</w:t>
      </w:r>
      <w:r>
        <w:rPr>
          <w:spacing w:val="-1"/>
        </w:rPr>
        <w:t xml:space="preserve"> </w:t>
      </w:r>
      <w:r>
        <w:t>у</w:t>
      </w:r>
      <w:r>
        <w:rPr>
          <w:spacing w:val="-5"/>
        </w:rPr>
        <w:t xml:space="preserve"> </w:t>
      </w:r>
      <w:r>
        <w:t>детей композиционные</w:t>
      </w:r>
      <w:r>
        <w:rPr>
          <w:spacing w:val="-1"/>
        </w:rPr>
        <w:t xml:space="preserve"> </w:t>
      </w:r>
      <w:r>
        <w:t>умения,</w:t>
      </w:r>
      <w:r>
        <w:rPr>
          <w:spacing w:val="-1"/>
        </w:rPr>
        <w:t xml:space="preserve"> </w:t>
      </w:r>
      <w:r>
        <w:t>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D198F" w:rsidRDefault="00CD3198">
      <w:pPr>
        <w:pStyle w:val="a3"/>
        <w:spacing w:before="1"/>
        <w:ind w:right="260"/>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еѐ цветовым строем и элементами композиции, поощряет детей за разнообразие используемых элементов. Продолжает знакомить детей с городецкой росписью, еѐ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w:t>
      </w:r>
      <w:r>
        <w:rPr>
          <w:spacing w:val="80"/>
        </w:rPr>
        <w:t xml:space="preserve"> </w:t>
      </w:r>
      <w:r>
        <w:t>росписи. Знакомит детей с региональным (местным) декоративным искусством. Учит детей составлять узоры по мотивам городецкой, полхов- 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w:t>
      </w:r>
      <w:r>
        <w:rPr>
          <w:spacing w:val="40"/>
        </w:rPr>
        <w:t xml:space="preserve"> </w:t>
      </w:r>
      <w:r>
        <w:t>бумажные силуэты и объемные фигуры.</w:t>
      </w:r>
    </w:p>
    <w:p w:rsidR="004D198F" w:rsidRDefault="00CD3198">
      <w:pPr>
        <w:pStyle w:val="a4"/>
        <w:numPr>
          <w:ilvl w:val="0"/>
          <w:numId w:val="145"/>
        </w:numPr>
        <w:tabs>
          <w:tab w:val="left" w:pos="1238"/>
        </w:tabs>
        <w:ind w:left="1238" w:hanging="308"/>
        <w:jc w:val="both"/>
        <w:rPr>
          <w:sz w:val="28"/>
        </w:rPr>
      </w:pPr>
      <w:r>
        <w:rPr>
          <w:spacing w:val="-2"/>
          <w:sz w:val="28"/>
        </w:rPr>
        <w:t>Лепка:</w:t>
      </w:r>
    </w:p>
    <w:p w:rsidR="004D198F" w:rsidRDefault="00CD3198">
      <w:pPr>
        <w:pStyle w:val="a3"/>
        <w:spacing w:before="2"/>
        <w:ind w:right="262"/>
      </w:pPr>
      <w:r>
        <w:t>педагог продолжает знакомить детей с особенностями лепки из глины, пластилина и пластической массы. Развивает у</w:t>
      </w:r>
      <w:r>
        <w:rPr>
          <w:spacing w:val="-1"/>
        </w:rPr>
        <w:t xml:space="preserve"> </w:t>
      </w:r>
      <w:r>
        <w:t>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w:t>
      </w:r>
      <w:r>
        <w:rPr>
          <w:spacing w:val="74"/>
          <w:w w:val="150"/>
        </w:rPr>
        <w:t xml:space="preserve"> </w:t>
      </w:r>
      <w:r>
        <w:t>умение</w:t>
      </w:r>
      <w:r>
        <w:rPr>
          <w:spacing w:val="76"/>
          <w:w w:val="150"/>
        </w:rPr>
        <w:t xml:space="preserve"> </w:t>
      </w:r>
      <w:r>
        <w:t>у</w:t>
      </w:r>
      <w:r>
        <w:rPr>
          <w:spacing w:val="72"/>
          <w:w w:val="150"/>
        </w:rPr>
        <w:t xml:space="preserve"> </w:t>
      </w:r>
      <w:r>
        <w:t>детей</w:t>
      </w:r>
      <w:r>
        <w:rPr>
          <w:spacing w:val="77"/>
          <w:w w:val="150"/>
        </w:rPr>
        <w:t xml:space="preserve"> </w:t>
      </w:r>
      <w:r>
        <w:t>лепить</w:t>
      </w:r>
      <w:r>
        <w:rPr>
          <w:spacing w:val="72"/>
          <w:w w:val="150"/>
        </w:rPr>
        <w:t xml:space="preserve"> </w:t>
      </w:r>
      <w:r>
        <w:t>посуду</w:t>
      </w:r>
      <w:r>
        <w:rPr>
          <w:spacing w:val="72"/>
          <w:w w:val="150"/>
        </w:rPr>
        <w:t xml:space="preserve"> </w:t>
      </w:r>
      <w:r>
        <w:t>из</w:t>
      </w:r>
      <w:r>
        <w:rPr>
          <w:spacing w:val="80"/>
          <w:w w:val="150"/>
        </w:rPr>
        <w:t xml:space="preserve"> </w:t>
      </w:r>
      <w:r>
        <w:t>целого</w:t>
      </w:r>
      <w:r>
        <w:rPr>
          <w:spacing w:val="77"/>
          <w:w w:val="150"/>
        </w:rPr>
        <w:t xml:space="preserve"> </w:t>
      </w:r>
      <w:r>
        <w:t>куска</w:t>
      </w:r>
      <w:r>
        <w:rPr>
          <w:spacing w:val="77"/>
          <w:w w:val="150"/>
        </w:rPr>
        <w:t xml:space="preserve"> </w:t>
      </w:r>
      <w:r>
        <w:t>глины</w:t>
      </w:r>
      <w:r>
        <w:rPr>
          <w:spacing w:val="74"/>
          <w:w w:val="150"/>
        </w:rPr>
        <w:t xml:space="preserve"> </w:t>
      </w:r>
      <w: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w:t>
      </w:r>
      <w:r>
        <w:rPr>
          <w:spacing w:val="20"/>
        </w:rPr>
        <w:t xml:space="preserve"> </w:t>
      </w:r>
      <w:r>
        <w:t>сюжеты</w:t>
      </w:r>
      <w:r>
        <w:rPr>
          <w:spacing w:val="24"/>
        </w:rPr>
        <w:t xml:space="preserve"> </w:t>
      </w:r>
      <w:r>
        <w:t>(в</w:t>
      </w:r>
      <w:r>
        <w:rPr>
          <w:spacing w:val="23"/>
        </w:rPr>
        <w:t xml:space="preserve"> </w:t>
      </w:r>
      <w:r>
        <w:t>коллективных</w:t>
      </w:r>
      <w:r>
        <w:rPr>
          <w:spacing w:val="24"/>
        </w:rPr>
        <w:t xml:space="preserve"> </w:t>
      </w:r>
      <w:r>
        <w:t>композициях):</w:t>
      </w:r>
      <w:r>
        <w:rPr>
          <w:spacing w:val="23"/>
        </w:rPr>
        <w:t xml:space="preserve"> </w:t>
      </w:r>
      <w:r>
        <w:t>«Курица</w:t>
      </w:r>
      <w:r>
        <w:rPr>
          <w:spacing w:val="23"/>
        </w:rPr>
        <w:t xml:space="preserve"> </w:t>
      </w:r>
      <w:r>
        <w:t>с</w:t>
      </w:r>
      <w:r>
        <w:rPr>
          <w:spacing w:val="23"/>
        </w:rPr>
        <w:t xml:space="preserve"> </w:t>
      </w:r>
      <w:r>
        <w:rPr>
          <w:spacing w:val="-2"/>
        </w:rPr>
        <w:t>цыплятами»,</w:t>
      </w:r>
    </w:p>
    <w:p w:rsidR="004D198F" w:rsidRDefault="00CD3198">
      <w:pPr>
        <w:pStyle w:val="a3"/>
        <w:spacing w:before="1"/>
        <w:ind w:right="262" w:firstLine="0"/>
      </w:pPr>
      <w:r>
        <w:t>«Два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w:t>
      </w:r>
      <w:r>
        <w:rPr>
          <w:spacing w:val="40"/>
        </w:rPr>
        <w:t xml:space="preserve"> </w:t>
      </w:r>
      <w:r>
        <w:t>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D198F" w:rsidRDefault="00CD3198">
      <w:pPr>
        <w:pStyle w:val="a3"/>
        <w:spacing w:before="1"/>
        <w:ind w:right="265"/>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w:t>
      </w:r>
      <w:r>
        <w:rPr>
          <w:spacing w:val="-5"/>
        </w:rPr>
        <w:t xml:space="preserve"> </w:t>
      </w:r>
      <w:r>
        <w:t>использовать</w:t>
      </w:r>
      <w:r>
        <w:rPr>
          <w:spacing w:val="-5"/>
        </w:rPr>
        <w:t xml:space="preserve"> </w:t>
      </w:r>
      <w:r>
        <w:t>стеку.</w:t>
      </w:r>
      <w:r>
        <w:rPr>
          <w:spacing w:val="-2"/>
        </w:rPr>
        <w:t xml:space="preserve"> </w:t>
      </w:r>
      <w:r>
        <w:t>Педагог</w:t>
      </w:r>
      <w:r>
        <w:rPr>
          <w:spacing w:val="-6"/>
        </w:rPr>
        <w:t xml:space="preserve"> </w:t>
      </w:r>
      <w:r>
        <w:t>учит</w:t>
      </w:r>
      <w:r>
        <w:rPr>
          <w:spacing w:val="-4"/>
        </w:rPr>
        <w:t xml:space="preserve"> </w:t>
      </w:r>
      <w:r>
        <w:t>детей</w:t>
      </w:r>
      <w:r>
        <w:rPr>
          <w:spacing w:val="-3"/>
        </w:rPr>
        <w:t xml:space="preserve"> </w:t>
      </w:r>
      <w:r>
        <w:t>обмакивать</w:t>
      </w:r>
      <w:r>
        <w:rPr>
          <w:spacing w:val="-4"/>
        </w:rPr>
        <w:t xml:space="preserve"> </w:t>
      </w:r>
      <w:r>
        <w:t>пальцы</w:t>
      </w:r>
      <w:r>
        <w:rPr>
          <w:spacing w:val="-3"/>
        </w:rPr>
        <w:t xml:space="preserve"> </w:t>
      </w:r>
      <w:r>
        <w:t>в</w:t>
      </w:r>
      <w:r>
        <w:rPr>
          <w:spacing w:val="-4"/>
        </w:rPr>
        <w:t xml:space="preserve"> </w:t>
      </w:r>
      <w:r>
        <w:t>воду, чтобы сгладить неровности вылепленного изображения, когда это необходимо для передачи образа.</w:t>
      </w:r>
    </w:p>
    <w:p w:rsidR="004D198F" w:rsidRDefault="00CD3198">
      <w:pPr>
        <w:pStyle w:val="a4"/>
        <w:numPr>
          <w:ilvl w:val="0"/>
          <w:numId w:val="145"/>
        </w:numPr>
        <w:tabs>
          <w:tab w:val="left" w:pos="1233"/>
        </w:tabs>
        <w:spacing w:before="1" w:line="322" w:lineRule="exact"/>
        <w:ind w:left="1233" w:hanging="303"/>
        <w:jc w:val="both"/>
        <w:rPr>
          <w:sz w:val="28"/>
        </w:rPr>
      </w:pPr>
      <w:r>
        <w:rPr>
          <w:spacing w:val="-2"/>
          <w:sz w:val="28"/>
        </w:rPr>
        <w:t>Аппликация:</w:t>
      </w:r>
    </w:p>
    <w:p w:rsidR="004D198F" w:rsidRDefault="00CD3198">
      <w:pPr>
        <w:pStyle w:val="a3"/>
        <w:ind w:right="264"/>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w:t>
      </w:r>
      <w:r>
        <w:rPr>
          <w:spacing w:val="40"/>
        </w:rPr>
        <w:t xml:space="preserve"> </w:t>
      </w:r>
      <w:r>
        <w:t>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D198F" w:rsidRDefault="00CD3198">
      <w:pPr>
        <w:pStyle w:val="a4"/>
        <w:numPr>
          <w:ilvl w:val="0"/>
          <w:numId w:val="145"/>
        </w:numPr>
        <w:tabs>
          <w:tab w:val="left" w:pos="1262"/>
        </w:tabs>
        <w:spacing w:line="322" w:lineRule="exact"/>
        <w:ind w:left="1262" w:hanging="332"/>
        <w:jc w:val="both"/>
        <w:rPr>
          <w:sz w:val="28"/>
        </w:rPr>
      </w:pPr>
      <w:r>
        <w:rPr>
          <w:sz w:val="28"/>
        </w:rPr>
        <w:t>Прикладное</w:t>
      </w:r>
      <w:r>
        <w:rPr>
          <w:spacing w:val="-7"/>
          <w:sz w:val="28"/>
        </w:rPr>
        <w:t xml:space="preserve"> </w:t>
      </w:r>
      <w:r>
        <w:rPr>
          <w:spacing w:val="-2"/>
          <w:sz w:val="28"/>
        </w:rPr>
        <w:t>творчество:</w:t>
      </w:r>
    </w:p>
    <w:p w:rsidR="004D198F" w:rsidRDefault="00CD3198">
      <w:pPr>
        <w:pStyle w:val="a3"/>
        <w:ind w:left="930" w:firstLine="0"/>
      </w:pPr>
      <w:r>
        <w:t>педагог</w:t>
      </w:r>
      <w:r>
        <w:rPr>
          <w:spacing w:val="48"/>
        </w:rPr>
        <w:t xml:space="preserve"> </w:t>
      </w:r>
      <w:r>
        <w:t>совершенствует</w:t>
      </w:r>
      <w:r>
        <w:rPr>
          <w:spacing w:val="53"/>
        </w:rPr>
        <w:t xml:space="preserve"> </w:t>
      </w:r>
      <w:r>
        <w:t>у</w:t>
      </w:r>
      <w:r>
        <w:rPr>
          <w:spacing w:val="47"/>
        </w:rPr>
        <w:t xml:space="preserve"> </w:t>
      </w:r>
      <w:r>
        <w:t>детей</w:t>
      </w:r>
      <w:r>
        <w:rPr>
          <w:spacing w:val="51"/>
        </w:rPr>
        <w:t xml:space="preserve"> </w:t>
      </w:r>
      <w:r>
        <w:t>умение</w:t>
      </w:r>
      <w:r>
        <w:rPr>
          <w:spacing w:val="51"/>
        </w:rPr>
        <w:t xml:space="preserve"> </w:t>
      </w:r>
      <w:r>
        <w:t>работать</w:t>
      </w:r>
      <w:r>
        <w:rPr>
          <w:spacing w:val="49"/>
        </w:rPr>
        <w:t xml:space="preserve"> </w:t>
      </w:r>
      <w:r>
        <w:t>с</w:t>
      </w:r>
      <w:r>
        <w:rPr>
          <w:spacing w:val="48"/>
        </w:rPr>
        <w:t xml:space="preserve"> </w:t>
      </w:r>
      <w:r>
        <w:t>бумагой:</w:t>
      </w:r>
      <w:r>
        <w:rPr>
          <w:spacing w:val="52"/>
        </w:rPr>
        <w:t xml:space="preserve"> </w:t>
      </w:r>
      <w:r>
        <w:rPr>
          <w:spacing w:val="-2"/>
        </w:rPr>
        <w:t>сгибать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0" w:firstLine="0"/>
      </w:pPr>
      <w:r>
        <w:lastRenderedPageBreak/>
        <w:t>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w:t>
      </w:r>
      <w:r>
        <w:rPr>
          <w:spacing w:val="80"/>
        </w:rPr>
        <w:t xml:space="preserve"> </w:t>
      </w:r>
      <w:r>
        <w:t>материала</w:t>
      </w:r>
      <w:r>
        <w:rPr>
          <w:spacing w:val="-1"/>
        </w:rPr>
        <w:t xml:space="preserve"> </w:t>
      </w:r>
      <w:r>
        <w:t>(шишки,</w:t>
      </w:r>
      <w:r>
        <w:rPr>
          <w:spacing w:val="-3"/>
        </w:rPr>
        <w:t xml:space="preserve"> </w:t>
      </w:r>
      <w:r>
        <w:t>ветки,</w:t>
      </w:r>
      <w:r>
        <w:rPr>
          <w:spacing w:val="-1"/>
        </w:rPr>
        <w:t xml:space="preserve"> </w:t>
      </w:r>
      <w:r>
        <w:t>ягоды)</w:t>
      </w:r>
      <w:r>
        <w:rPr>
          <w:spacing w:val="-1"/>
        </w:rPr>
        <w:t xml:space="preserve"> </w:t>
      </w:r>
      <w:r>
        <w:t>и</w:t>
      </w:r>
      <w:r>
        <w:rPr>
          <w:spacing w:val="-2"/>
        </w:rPr>
        <w:t xml:space="preserve"> </w:t>
      </w:r>
      <w:r>
        <w:t>других</w:t>
      </w:r>
      <w:r>
        <w:rPr>
          <w:spacing w:val="-1"/>
        </w:rPr>
        <w:t xml:space="preserve"> </w:t>
      </w:r>
      <w:r>
        <w:t>материалов</w:t>
      </w:r>
      <w:r>
        <w:rPr>
          <w:spacing w:val="-1"/>
        </w:rPr>
        <w:t xml:space="preserve"> </w:t>
      </w:r>
      <w:r>
        <w:t>(катушки,</w:t>
      </w:r>
      <w:r>
        <w:rPr>
          <w:spacing w:val="-3"/>
        </w:rPr>
        <w:t xml:space="preserve"> </w:t>
      </w:r>
      <w:r>
        <w:t>проволока</w:t>
      </w:r>
      <w:r>
        <w:rPr>
          <w:spacing w:val="-3"/>
        </w:rPr>
        <w:t xml:space="preserve"> </w:t>
      </w:r>
      <w:r>
        <w:t>в цветной обмотке, пустые коробки и другое), прочно соединяя части. Формирует умение самостоятельно создавать игрушки для сюжетно-ролевых игр</w:t>
      </w:r>
      <w:r>
        <w:rPr>
          <w:spacing w:val="-3"/>
        </w:rPr>
        <w:t xml:space="preserve"> </w:t>
      </w:r>
      <w:r>
        <w:t>(флажки,</w:t>
      </w:r>
      <w:r>
        <w:rPr>
          <w:spacing w:val="-4"/>
        </w:rPr>
        <w:t xml:space="preserve"> </w:t>
      </w:r>
      <w:r>
        <w:t>сумочки,</w:t>
      </w:r>
      <w:r>
        <w:rPr>
          <w:spacing w:val="-2"/>
        </w:rPr>
        <w:t xml:space="preserve"> </w:t>
      </w:r>
      <w:r>
        <w:t>шапочки,</w:t>
      </w:r>
      <w:r>
        <w:rPr>
          <w:spacing w:val="-2"/>
        </w:rPr>
        <w:t xml:space="preserve"> </w:t>
      </w:r>
      <w:r>
        <w:t>салфетки</w:t>
      </w:r>
      <w:r>
        <w:rPr>
          <w:spacing w:val="-2"/>
        </w:rPr>
        <w:t xml:space="preserve"> </w:t>
      </w:r>
      <w:r>
        <w:t>и</w:t>
      </w:r>
      <w:r>
        <w:rPr>
          <w:spacing w:val="-3"/>
        </w:rPr>
        <w:t xml:space="preserve"> </w:t>
      </w:r>
      <w:r>
        <w:t>другое);</w:t>
      </w:r>
      <w:r>
        <w:rPr>
          <w:spacing w:val="-1"/>
        </w:rPr>
        <w:t xml:space="preserve"> </w:t>
      </w:r>
      <w:r>
        <w:t>сувениры</w:t>
      </w:r>
      <w:r>
        <w:rPr>
          <w:spacing w:val="-3"/>
        </w:rPr>
        <w:t xml:space="preserve"> </w:t>
      </w:r>
      <w:r>
        <w:t>для</w:t>
      </w:r>
      <w:r>
        <w:rPr>
          <w:spacing w:val="-4"/>
        </w:rPr>
        <w:t xml:space="preserve"> </w:t>
      </w:r>
      <w:r>
        <w:t>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w:t>
      </w:r>
      <w:r>
        <w:rPr>
          <w:spacing w:val="-2"/>
        </w:rPr>
        <w:t xml:space="preserve"> </w:t>
      </w:r>
      <w:r>
        <w:t>Закрепляет умение</w:t>
      </w:r>
      <w:r>
        <w:rPr>
          <w:spacing w:val="-2"/>
        </w:rPr>
        <w:t xml:space="preserve"> </w:t>
      </w:r>
      <w:r>
        <w:t>детей</w:t>
      </w:r>
      <w:r>
        <w:rPr>
          <w:spacing w:val="-1"/>
        </w:rPr>
        <w:t xml:space="preserve"> </w:t>
      </w:r>
      <w:r>
        <w:t>экономно</w:t>
      </w:r>
      <w:r>
        <w:rPr>
          <w:spacing w:val="-1"/>
        </w:rPr>
        <w:t xml:space="preserve"> </w:t>
      </w:r>
      <w:r>
        <w:t>и</w:t>
      </w:r>
      <w:r>
        <w:rPr>
          <w:spacing w:val="-1"/>
        </w:rPr>
        <w:t xml:space="preserve"> </w:t>
      </w:r>
      <w:r>
        <w:t>рационально</w:t>
      </w:r>
      <w:r>
        <w:rPr>
          <w:spacing w:val="-1"/>
        </w:rPr>
        <w:t xml:space="preserve"> </w:t>
      </w:r>
      <w:r>
        <w:t xml:space="preserve">расходовать </w:t>
      </w:r>
      <w:r>
        <w:rPr>
          <w:spacing w:val="-2"/>
        </w:rPr>
        <w:t>материалы.</w:t>
      </w:r>
    </w:p>
    <w:p w:rsidR="004D198F" w:rsidRDefault="00CD3198">
      <w:pPr>
        <w:pStyle w:val="a3"/>
        <w:spacing w:before="3" w:line="322" w:lineRule="exact"/>
        <w:ind w:firstLine="0"/>
        <w:jc w:val="left"/>
      </w:pPr>
      <w:r>
        <w:rPr>
          <w:u w:val="single"/>
        </w:rPr>
        <w:t>Конструктивная</w:t>
      </w:r>
      <w:r>
        <w:rPr>
          <w:spacing w:val="-11"/>
          <w:u w:val="single"/>
        </w:rPr>
        <w:t xml:space="preserve"> </w:t>
      </w:r>
      <w:r>
        <w:rPr>
          <w:spacing w:val="-2"/>
          <w:u w:val="single"/>
        </w:rPr>
        <w:t>деятельность.</w:t>
      </w:r>
    </w:p>
    <w:p w:rsidR="004D198F" w:rsidRDefault="00CD3198">
      <w:pPr>
        <w:pStyle w:val="a3"/>
        <w:ind w:right="268"/>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D198F" w:rsidRDefault="00CD3198">
      <w:pPr>
        <w:pStyle w:val="a3"/>
        <w:spacing w:before="1" w:line="322" w:lineRule="exact"/>
        <w:ind w:firstLine="0"/>
        <w:jc w:val="left"/>
      </w:pPr>
      <w:r>
        <w:rPr>
          <w:u w:val="single"/>
        </w:rPr>
        <w:t>Музыкальная</w:t>
      </w:r>
      <w:r>
        <w:rPr>
          <w:spacing w:val="-6"/>
          <w:u w:val="single"/>
        </w:rPr>
        <w:t xml:space="preserve"> </w:t>
      </w:r>
      <w:r>
        <w:rPr>
          <w:spacing w:val="-2"/>
          <w:u w:val="single"/>
        </w:rPr>
        <w:t>деятельность.</w:t>
      </w:r>
    </w:p>
    <w:p w:rsidR="004D198F" w:rsidRDefault="00CD3198">
      <w:pPr>
        <w:pStyle w:val="a4"/>
        <w:numPr>
          <w:ilvl w:val="0"/>
          <w:numId w:val="144"/>
        </w:numPr>
        <w:tabs>
          <w:tab w:val="left" w:pos="1256"/>
        </w:tabs>
        <w:ind w:right="264" w:firstLine="707"/>
        <w:jc w:val="both"/>
        <w:rPr>
          <w:sz w:val="28"/>
        </w:rPr>
      </w:pPr>
      <w:r>
        <w:rPr>
          <w:sz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D198F" w:rsidRDefault="00CD3198">
      <w:pPr>
        <w:pStyle w:val="a4"/>
        <w:numPr>
          <w:ilvl w:val="0"/>
          <w:numId w:val="144"/>
        </w:numPr>
        <w:tabs>
          <w:tab w:val="left" w:pos="1251"/>
        </w:tabs>
        <w:ind w:right="266" w:firstLine="707"/>
        <w:jc w:val="both"/>
        <w:rPr>
          <w:sz w:val="28"/>
        </w:rPr>
      </w:pPr>
      <w:r>
        <w:rPr>
          <w:sz w:val="28"/>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44"/>
        </w:numPr>
        <w:tabs>
          <w:tab w:val="left" w:pos="1247"/>
        </w:tabs>
        <w:spacing w:before="67"/>
        <w:ind w:right="266" w:firstLine="707"/>
        <w:jc w:val="both"/>
        <w:rPr>
          <w:sz w:val="28"/>
        </w:rPr>
      </w:pPr>
      <w:r>
        <w:rPr>
          <w:sz w:val="28"/>
        </w:rP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w:t>
      </w:r>
      <w:r>
        <w:rPr>
          <w:spacing w:val="40"/>
          <w:sz w:val="28"/>
        </w:rPr>
        <w:t xml:space="preserve"> </w:t>
      </w:r>
      <w:r>
        <w:rPr>
          <w:sz w:val="28"/>
        </w:rPr>
        <w:t>веселую плясовую.</w:t>
      </w:r>
    </w:p>
    <w:p w:rsidR="004D198F" w:rsidRDefault="00CD3198">
      <w:pPr>
        <w:pStyle w:val="a4"/>
        <w:numPr>
          <w:ilvl w:val="0"/>
          <w:numId w:val="144"/>
        </w:numPr>
        <w:tabs>
          <w:tab w:val="left" w:pos="1261"/>
        </w:tabs>
        <w:spacing w:before="1"/>
        <w:ind w:right="263" w:firstLine="707"/>
        <w:jc w:val="both"/>
        <w:rPr>
          <w:sz w:val="28"/>
        </w:rPr>
      </w:pPr>
      <w:r>
        <w:rPr>
          <w:sz w:val="28"/>
        </w:rPr>
        <w:t>Музыкально-ритмические движения: педагог развивает у детей чувство ритма, умение передавать через движения характер музыки, еѐ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w:t>
      </w:r>
      <w:r>
        <w:rPr>
          <w:spacing w:val="-1"/>
          <w:sz w:val="28"/>
        </w:rPr>
        <w:t xml:space="preserve"> </w:t>
      </w:r>
      <w:r>
        <w:rPr>
          <w:sz w:val="28"/>
        </w:rPr>
        <w:t>с продвижением вперед,</w:t>
      </w:r>
      <w:r>
        <w:rPr>
          <w:spacing w:val="-2"/>
          <w:sz w:val="28"/>
        </w:rPr>
        <w:t xml:space="preserve"> </w:t>
      </w:r>
      <w:r>
        <w:rPr>
          <w:sz w:val="28"/>
        </w:rPr>
        <w:t>кружение;</w:t>
      </w:r>
      <w:r>
        <w:rPr>
          <w:spacing w:val="-1"/>
          <w:sz w:val="28"/>
        </w:rPr>
        <w:t xml:space="preserve"> </w:t>
      </w:r>
      <w:r>
        <w:rPr>
          <w:sz w:val="28"/>
        </w:rPr>
        <w:t>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D198F" w:rsidRDefault="00CD3198">
      <w:pPr>
        <w:pStyle w:val="a4"/>
        <w:numPr>
          <w:ilvl w:val="0"/>
          <w:numId w:val="144"/>
        </w:numPr>
        <w:tabs>
          <w:tab w:val="left" w:pos="1251"/>
        </w:tabs>
        <w:spacing w:before="1"/>
        <w:ind w:right="268" w:firstLine="707"/>
        <w:jc w:val="both"/>
        <w:rPr>
          <w:sz w:val="28"/>
        </w:rPr>
      </w:pPr>
      <w:r>
        <w:rPr>
          <w:sz w:val="28"/>
        </w:rPr>
        <w:t>Музыкально-игровое и танцевальное творчество: педагог развивает</w:t>
      </w:r>
      <w:r>
        <w:rPr>
          <w:spacing w:val="80"/>
          <w:sz w:val="28"/>
        </w:rPr>
        <w:t xml:space="preserve"> </w:t>
      </w:r>
      <w:r>
        <w:rPr>
          <w:sz w:val="28"/>
        </w:rPr>
        <w:t>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D198F" w:rsidRDefault="00CD3198">
      <w:pPr>
        <w:pStyle w:val="a4"/>
        <w:numPr>
          <w:ilvl w:val="0"/>
          <w:numId w:val="144"/>
        </w:numPr>
        <w:tabs>
          <w:tab w:val="left" w:pos="1251"/>
        </w:tabs>
        <w:ind w:right="264" w:firstLine="707"/>
        <w:jc w:val="both"/>
        <w:rPr>
          <w:sz w:val="28"/>
        </w:rPr>
      </w:pPr>
      <w:r>
        <w:rPr>
          <w:sz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D198F" w:rsidRDefault="00CD3198">
      <w:pPr>
        <w:pStyle w:val="a3"/>
        <w:spacing w:before="1"/>
        <w:ind w:right="271"/>
      </w:pPr>
      <w:r>
        <w:t>Педагог активизирует использование детьми различных видов музыки</w:t>
      </w:r>
      <w:r>
        <w:rPr>
          <w:spacing w:val="40"/>
        </w:rPr>
        <w:t xml:space="preserve"> </w:t>
      </w:r>
      <w:r>
        <w:t>в повседневной жизни и различных видах досуговой деятельности для реализации музыкальных способностей ребѐнка.</w:t>
      </w:r>
    </w:p>
    <w:p w:rsidR="004D198F" w:rsidRDefault="00CD3198">
      <w:pPr>
        <w:pStyle w:val="a3"/>
        <w:spacing w:line="321" w:lineRule="exact"/>
        <w:ind w:firstLine="0"/>
        <w:jc w:val="left"/>
      </w:pPr>
      <w:r>
        <w:rPr>
          <w:u w:val="single"/>
        </w:rPr>
        <w:t>Театрализованная</w:t>
      </w:r>
      <w:r>
        <w:rPr>
          <w:spacing w:val="-11"/>
          <w:u w:val="single"/>
        </w:rPr>
        <w:t xml:space="preserve"> </w:t>
      </w:r>
      <w:r>
        <w:rPr>
          <w:spacing w:val="-2"/>
          <w:u w:val="single"/>
        </w:rPr>
        <w:t>деятельность.</w:t>
      </w:r>
    </w:p>
    <w:p w:rsidR="004D198F" w:rsidRDefault="00CD3198">
      <w:pPr>
        <w:pStyle w:val="a3"/>
        <w:spacing w:before="2"/>
        <w:ind w:right="263"/>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ребѐнка,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w:t>
      </w:r>
      <w:r>
        <w:rPr>
          <w:spacing w:val="40"/>
        </w:rPr>
        <w:t xml:space="preserve"> </w:t>
      </w:r>
      <w:r>
        <w:t>инициативу</w:t>
      </w:r>
      <w:r>
        <w:rPr>
          <w:spacing w:val="40"/>
        </w:rPr>
        <w:t xml:space="preserve"> </w:t>
      </w:r>
      <w:r>
        <w:t>изготовления</w:t>
      </w:r>
      <w:r>
        <w:rPr>
          <w:spacing w:val="40"/>
        </w:rPr>
        <w:t xml:space="preserve"> </w:t>
      </w:r>
      <w:r>
        <w:t>декораций,</w:t>
      </w:r>
      <w:r>
        <w:rPr>
          <w:spacing w:val="40"/>
        </w:rPr>
        <w:t xml:space="preserve"> </w:t>
      </w:r>
      <w:r>
        <w:t>элементов</w:t>
      </w:r>
      <w:r>
        <w:rPr>
          <w:spacing w:val="40"/>
        </w:rPr>
        <w:t xml:space="preserve"> </w:t>
      </w:r>
      <w:r>
        <w:t>костюмов</w:t>
      </w:r>
      <w:r>
        <w:rPr>
          <w:spacing w:val="40"/>
        </w:rPr>
        <w:t xml:space="preserve"> </w:t>
      </w:r>
      <w: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jc w:val="left"/>
      </w:pPr>
      <w:r>
        <w:rPr>
          <w:spacing w:val="-2"/>
        </w:rPr>
        <w:lastRenderedPageBreak/>
        <w:t>атрибутов.</w:t>
      </w:r>
    </w:p>
    <w:p w:rsidR="004D198F" w:rsidRDefault="00CD3198">
      <w:pPr>
        <w:pStyle w:val="a3"/>
        <w:spacing w:before="2"/>
        <w:ind w:firstLine="0"/>
        <w:jc w:val="left"/>
      </w:pPr>
      <w:r>
        <w:rPr>
          <w:u w:val="single"/>
        </w:rPr>
        <w:t>Культурно-досуговая</w:t>
      </w:r>
      <w:r>
        <w:rPr>
          <w:spacing w:val="-13"/>
          <w:u w:val="single"/>
        </w:rPr>
        <w:t xml:space="preserve"> </w:t>
      </w:r>
      <w:r>
        <w:rPr>
          <w:spacing w:val="-2"/>
          <w:u w:val="single"/>
        </w:rPr>
        <w:t>деятельность.</w:t>
      </w:r>
    </w:p>
    <w:p w:rsidR="004D198F" w:rsidRDefault="00CD3198">
      <w:pPr>
        <w:pStyle w:val="a3"/>
        <w:ind w:right="266"/>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D198F" w:rsidRDefault="004D198F">
      <w:pPr>
        <w:pStyle w:val="a3"/>
        <w:spacing w:before="8"/>
        <w:ind w:left="0" w:firstLine="0"/>
        <w:jc w:val="left"/>
      </w:pPr>
    </w:p>
    <w:p w:rsidR="004D198F" w:rsidRDefault="00CD3198">
      <w:pPr>
        <w:pStyle w:val="Heading2"/>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spacing w:line="318" w:lineRule="exact"/>
        <w:ind w:left="930" w:firstLine="0"/>
        <w:rPr>
          <w:i/>
        </w:rPr>
      </w:pPr>
      <w:r>
        <w:t>В</w:t>
      </w:r>
      <w:r>
        <w:rPr>
          <w:spacing w:val="-5"/>
        </w:rPr>
        <w:t xml:space="preserve"> </w:t>
      </w:r>
      <w:r>
        <w:t>области</w:t>
      </w:r>
      <w:r>
        <w:rPr>
          <w:spacing w:val="-5"/>
        </w:rPr>
        <w:t xml:space="preserve"> </w:t>
      </w:r>
      <w:r>
        <w:t>художественно-эстетического</w:t>
      </w:r>
      <w:r>
        <w:rPr>
          <w:spacing w:val="-2"/>
        </w:rPr>
        <w:t xml:space="preserve"> </w:t>
      </w:r>
      <w:r>
        <w:t>развития</w:t>
      </w:r>
      <w:r>
        <w:rPr>
          <w:spacing w:val="-3"/>
        </w:rPr>
        <w:t xml:space="preserve"> </w:t>
      </w:r>
      <w:r>
        <w:t>основными</w:t>
      </w:r>
      <w:r>
        <w:rPr>
          <w:spacing w:val="1"/>
        </w:rPr>
        <w:t xml:space="preserve"> </w:t>
      </w:r>
      <w:r>
        <w:rPr>
          <w:i/>
          <w:spacing w:val="-2"/>
        </w:rPr>
        <w:t>задачами</w:t>
      </w:r>
    </w:p>
    <w:p w:rsidR="004D198F" w:rsidRDefault="00CD3198">
      <w:pPr>
        <w:pStyle w:val="a3"/>
        <w:spacing w:line="322" w:lineRule="exact"/>
        <w:ind w:firstLine="0"/>
      </w:pPr>
      <w:r>
        <w:t>образовательной</w:t>
      </w:r>
      <w:r>
        <w:rPr>
          <w:spacing w:val="-15"/>
        </w:rPr>
        <w:t xml:space="preserve"> </w:t>
      </w:r>
      <w:r>
        <w:t>деятельности</w:t>
      </w:r>
      <w:r>
        <w:rPr>
          <w:spacing w:val="-11"/>
        </w:rPr>
        <w:t xml:space="preserve"> </w:t>
      </w:r>
      <w:r>
        <w:rPr>
          <w:spacing w:val="-2"/>
        </w:rPr>
        <w:t>являются:</w:t>
      </w:r>
    </w:p>
    <w:p w:rsidR="004D198F" w:rsidRDefault="00CD3198">
      <w:pPr>
        <w:pStyle w:val="a4"/>
        <w:numPr>
          <w:ilvl w:val="0"/>
          <w:numId w:val="143"/>
        </w:numPr>
        <w:tabs>
          <w:tab w:val="left" w:pos="1214"/>
        </w:tabs>
        <w:spacing w:line="322" w:lineRule="exact"/>
        <w:ind w:left="1214" w:hanging="284"/>
        <w:jc w:val="both"/>
        <w:rPr>
          <w:sz w:val="28"/>
        </w:rPr>
      </w:pPr>
      <w:r>
        <w:rPr>
          <w:sz w:val="28"/>
        </w:rPr>
        <w:t>приобщение</w:t>
      </w:r>
      <w:r>
        <w:rPr>
          <w:spacing w:val="-5"/>
          <w:sz w:val="28"/>
        </w:rPr>
        <w:t xml:space="preserve"> </w:t>
      </w:r>
      <w:r>
        <w:rPr>
          <w:sz w:val="28"/>
        </w:rPr>
        <w:t>к</w:t>
      </w:r>
      <w:r>
        <w:rPr>
          <w:spacing w:val="-4"/>
          <w:sz w:val="28"/>
        </w:rPr>
        <w:t xml:space="preserve"> </w:t>
      </w:r>
      <w:r>
        <w:rPr>
          <w:spacing w:val="-2"/>
          <w:sz w:val="28"/>
        </w:rPr>
        <w:t>искусству:</w:t>
      </w:r>
    </w:p>
    <w:p w:rsidR="004D198F" w:rsidRDefault="00CD3198">
      <w:pPr>
        <w:pStyle w:val="a4"/>
        <w:numPr>
          <w:ilvl w:val="1"/>
          <w:numId w:val="143"/>
        </w:numPr>
        <w:tabs>
          <w:tab w:val="left" w:pos="1214"/>
        </w:tabs>
        <w:ind w:right="268" w:firstLine="707"/>
        <w:rPr>
          <w:sz w:val="28"/>
        </w:rPr>
      </w:pPr>
      <w:r>
        <w:rPr>
          <w:sz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D198F" w:rsidRDefault="00CD3198">
      <w:pPr>
        <w:pStyle w:val="a4"/>
        <w:numPr>
          <w:ilvl w:val="1"/>
          <w:numId w:val="143"/>
        </w:numPr>
        <w:tabs>
          <w:tab w:val="left" w:pos="1214"/>
        </w:tabs>
        <w:spacing w:before="1"/>
        <w:ind w:right="271" w:firstLine="707"/>
        <w:rPr>
          <w:sz w:val="28"/>
        </w:rPr>
      </w:pPr>
      <w:r>
        <w:rPr>
          <w:sz w:val="28"/>
        </w:rPr>
        <w:t>воспитывать уважительное отношение и чувство гордости за свою страну, в процессе ознакомления с разными видами искусства;</w:t>
      </w:r>
    </w:p>
    <w:p w:rsidR="004D198F" w:rsidRDefault="00CD3198">
      <w:pPr>
        <w:pStyle w:val="a4"/>
        <w:numPr>
          <w:ilvl w:val="1"/>
          <w:numId w:val="143"/>
        </w:numPr>
        <w:tabs>
          <w:tab w:val="left" w:pos="1214"/>
        </w:tabs>
        <w:ind w:right="267" w:firstLine="707"/>
        <w:rPr>
          <w:sz w:val="28"/>
        </w:rPr>
      </w:pPr>
      <w:r>
        <w:rPr>
          <w:sz w:val="28"/>
        </w:rPr>
        <w:t xml:space="preserve">закреплять знания детей о видах искусства (изобразительное, декоративноприкладное искусство, музыка, архитектура, театр, танец, кино, </w:t>
      </w:r>
      <w:r>
        <w:rPr>
          <w:spacing w:val="-2"/>
          <w:sz w:val="28"/>
        </w:rPr>
        <w:t>цирк);</w:t>
      </w:r>
    </w:p>
    <w:p w:rsidR="004D198F" w:rsidRDefault="00CD3198">
      <w:pPr>
        <w:pStyle w:val="a4"/>
        <w:numPr>
          <w:ilvl w:val="1"/>
          <w:numId w:val="143"/>
        </w:numPr>
        <w:tabs>
          <w:tab w:val="left" w:pos="1214"/>
        </w:tabs>
        <w:ind w:right="266" w:firstLine="707"/>
        <w:rPr>
          <w:sz w:val="28"/>
        </w:rPr>
      </w:pPr>
      <w:r>
        <w:rPr>
          <w:sz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D198F" w:rsidRDefault="00CD3198">
      <w:pPr>
        <w:pStyle w:val="a4"/>
        <w:numPr>
          <w:ilvl w:val="1"/>
          <w:numId w:val="143"/>
        </w:numPr>
        <w:tabs>
          <w:tab w:val="left" w:pos="1214"/>
        </w:tabs>
        <w:ind w:right="270" w:firstLine="707"/>
        <w:rPr>
          <w:sz w:val="28"/>
        </w:rPr>
      </w:pPr>
      <w:r>
        <w:rPr>
          <w:sz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D198F" w:rsidRDefault="00CD3198">
      <w:pPr>
        <w:pStyle w:val="a4"/>
        <w:numPr>
          <w:ilvl w:val="1"/>
          <w:numId w:val="143"/>
        </w:numPr>
        <w:tabs>
          <w:tab w:val="left" w:pos="1214"/>
        </w:tabs>
        <w:ind w:right="270" w:firstLine="707"/>
        <w:rPr>
          <w:sz w:val="28"/>
        </w:rPr>
      </w:pPr>
      <w:r>
        <w:rPr>
          <w:sz w:val="28"/>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4D198F" w:rsidRDefault="00CD3198">
      <w:pPr>
        <w:pStyle w:val="a4"/>
        <w:numPr>
          <w:ilvl w:val="1"/>
          <w:numId w:val="143"/>
        </w:numPr>
        <w:tabs>
          <w:tab w:val="left" w:pos="1214"/>
        </w:tabs>
        <w:ind w:right="270" w:firstLine="707"/>
        <w:rPr>
          <w:sz w:val="28"/>
        </w:rPr>
      </w:pPr>
      <w:r>
        <w:rPr>
          <w:sz w:val="28"/>
        </w:rPr>
        <w:t>закреплять у детей знания об искусстве как виде творческой деятельности людей;</w:t>
      </w:r>
    </w:p>
    <w:p w:rsidR="004D198F" w:rsidRDefault="00CD3198">
      <w:pPr>
        <w:pStyle w:val="a4"/>
        <w:numPr>
          <w:ilvl w:val="1"/>
          <w:numId w:val="143"/>
        </w:numPr>
        <w:tabs>
          <w:tab w:val="left" w:pos="1214"/>
        </w:tabs>
        <w:ind w:right="265" w:firstLine="707"/>
        <w:rPr>
          <w:sz w:val="28"/>
        </w:rPr>
      </w:pPr>
      <w:r>
        <w:rPr>
          <w:sz w:val="28"/>
        </w:rPr>
        <w:t>помогать детям различать народное и профессиональное искусство; формировать у детей основы художественной культуры; расширять знания детей</w:t>
      </w:r>
      <w:r>
        <w:rPr>
          <w:spacing w:val="-1"/>
          <w:sz w:val="28"/>
        </w:rPr>
        <w:t xml:space="preserve"> </w:t>
      </w:r>
      <w:r>
        <w:rPr>
          <w:sz w:val="28"/>
        </w:rPr>
        <w:t>об</w:t>
      </w:r>
      <w:r>
        <w:rPr>
          <w:spacing w:val="-1"/>
          <w:sz w:val="28"/>
        </w:rPr>
        <w:t xml:space="preserve"> </w:t>
      </w:r>
      <w:r>
        <w:rPr>
          <w:sz w:val="28"/>
        </w:rPr>
        <w:t>изобразительном</w:t>
      </w:r>
      <w:r>
        <w:rPr>
          <w:spacing w:val="-2"/>
          <w:sz w:val="28"/>
        </w:rPr>
        <w:t xml:space="preserve"> </w:t>
      </w:r>
      <w:r>
        <w:rPr>
          <w:sz w:val="28"/>
        </w:rPr>
        <w:t>искусстве,</w:t>
      </w:r>
      <w:r>
        <w:rPr>
          <w:spacing w:val="-3"/>
          <w:sz w:val="28"/>
        </w:rPr>
        <w:t xml:space="preserve"> </w:t>
      </w:r>
      <w:r>
        <w:rPr>
          <w:sz w:val="28"/>
        </w:rPr>
        <w:t>музыке,</w:t>
      </w:r>
      <w:r>
        <w:rPr>
          <w:spacing w:val="-2"/>
          <w:sz w:val="28"/>
        </w:rPr>
        <w:t xml:space="preserve"> </w:t>
      </w:r>
      <w:r>
        <w:rPr>
          <w:sz w:val="28"/>
        </w:rPr>
        <w:t>театре;</w:t>
      </w:r>
      <w:r>
        <w:rPr>
          <w:spacing w:val="-2"/>
          <w:sz w:val="28"/>
        </w:rPr>
        <w:t xml:space="preserve"> </w:t>
      </w:r>
      <w:r>
        <w:rPr>
          <w:sz w:val="28"/>
        </w:rPr>
        <w:t>расширять</w:t>
      </w:r>
      <w:r>
        <w:rPr>
          <w:spacing w:val="-2"/>
          <w:sz w:val="28"/>
        </w:rPr>
        <w:t xml:space="preserve"> </w:t>
      </w:r>
      <w:r>
        <w:rPr>
          <w:sz w:val="28"/>
        </w:rPr>
        <w:t>знания</w:t>
      </w:r>
      <w:r>
        <w:rPr>
          <w:spacing w:val="-1"/>
          <w:sz w:val="28"/>
        </w:rPr>
        <w:t xml:space="preserve"> </w:t>
      </w:r>
      <w:r>
        <w:rPr>
          <w:sz w:val="28"/>
        </w:rPr>
        <w:t>детей о творчестве известных художников и композиторов; расширять знания</w:t>
      </w:r>
      <w:r>
        <w:rPr>
          <w:spacing w:val="80"/>
          <w:sz w:val="28"/>
        </w:rPr>
        <w:t xml:space="preserve"> </w:t>
      </w:r>
      <w:r>
        <w:rPr>
          <w:sz w:val="28"/>
        </w:rPr>
        <w:t>детей о творческой деятельности, еѐ особенностях; называть виды художественной деятельности, профессию деятеля искусства;</w:t>
      </w:r>
    </w:p>
    <w:p w:rsidR="004D198F" w:rsidRDefault="00CD3198">
      <w:pPr>
        <w:pStyle w:val="a4"/>
        <w:numPr>
          <w:ilvl w:val="1"/>
          <w:numId w:val="143"/>
        </w:numPr>
        <w:tabs>
          <w:tab w:val="left" w:pos="1214"/>
        </w:tabs>
        <w:ind w:right="270" w:firstLine="707"/>
        <w:rPr>
          <w:sz w:val="28"/>
        </w:rPr>
      </w:pPr>
      <w:r>
        <w:rPr>
          <w:sz w:val="28"/>
        </w:rPr>
        <w:t>организовать посещение выставки, театра, музея, цирка (совместно с родителями (законными представителями));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43"/>
        </w:numPr>
        <w:tabs>
          <w:tab w:val="left" w:pos="1262"/>
        </w:tabs>
        <w:spacing w:before="67"/>
        <w:ind w:left="1262" w:hanging="332"/>
        <w:jc w:val="both"/>
        <w:rPr>
          <w:sz w:val="28"/>
        </w:rPr>
      </w:pPr>
      <w:r>
        <w:rPr>
          <w:sz w:val="28"/>
        </w:rPr>
        <w:lastRenderedPageBreak/>
        <w:t>изобразительная</w:t>
      </w:r>
      <w:r>
        <w:rPr>
          <w:spacing w:val="-14"/>
          <w:sz w:val="28"/>
        </w:rPr>
        <w:t xml:space="preserve"> </w:t>
      </w:r>
      <w:r>
        <w:rPr>
          <w:spacing w:val="-2"/>
          <w:sz w:val="28"/>
        </w:rPr>
        <w:t>деятельность:</w:t>
      </w:r>
    </w:p>
    <w:p w:rsidR="004D198F" w:rsidRDefault="00CD3198">
      <w:pPr>
        <w:pStyle w:val="a4"/>
        <w:numPr>
          <w:ilvl w:val="1"/>
          <w:numId w:val="143"/>
        </w:numPr>
        <w:tabs>
          <w:tab w:val="left" w:pos="1214"/>
        </w:tabs>
        <w:spacing w:before="2"/>
        <w:ind w:right="269" w:firstLine="707"/>
        <w:rPr>
          <w:sz w:val="28"/>
        </w:rPr>
      </w:pPr>
      <w:r>
        <w:rPr>
          <w:sz w:val="28"/>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4D198F" w:rsidRDefault="00CD3198">
      <w:pPr>
        <w:pStyle w:val="a4"/>
        <w:numPr>
          <w:ilvl w:val="1"/>
          <w:numId w:val="143"/>
        </w:numPr>
        <w:tabs>
          <w:tab w:val="left" w:pos="1214"/>
        </w:tabs>
        <w:ind w:right="272" w:firstLine="707"/>
        <w:rPr>
          <w:sz w:val="28"/>
        </w:rPr>
      </w:pPr>
      <w:r>
        <w:rPr>
          <w:sz w:val="28"/>
        </w:rPr>
        <w:t>обогащать у детей сенсорный опыт, включать в процесс ознакомления с предметами движения рук по предмету;</w:t>
      </w:r>
    </w:p>
    <w:p w:rsidR="004D198F" w:rsidRDefault="00CD3198">
      <w:pPr>
        <w:pStyle w:val="a4"/>
        <w:numPr>
          <w:ilvl w:val="1"/>
          <w:numId w:val="143"/>
        </w:numPr>
        <w:tabs>
          <w:tab w:val="left" w:pos="1214"/>
        </w:tabs>
        <w:ind w:right="269" w:firstLine="707"/>
        <w:rPr>
          <w:sz w:val="28"/>
        </w:rPr>
      </w:pPr>
      <w:r>
        <w:rPr>
          <w:sz w:val="28"/>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ребѐнком, так и его сверстниками, обращая внимание на обязательность доброжелательного и уважительного отношения к работам </w:t>
      </w:r>
      <w:r>
        <w:rPr>
          <w:spacing w:val="-2"/>
          <w:sz w:val="28"/>
        </w:rPr>
        <w:t>товарищей;</w:t>
      </w:r>
    </w:p>
    <w:p w:rsidR="004D198F" w:rsidRDefault="00CD3198">
      <w:pPr>
        <w:pStyle w:val="a4"/>
        <w:numPr>
          <w:ilvl w:val="1"/>
          <w:numId w:val="143"/>
        </w:numPr>
        <w:tabs>
          <w:tab w:val="left" w:pos="1214"/>
        </w:tabs>
        <w:ind w:right="262" w:firstLine="707"/>
        <w:rPr>
          <w:sz w:val="28"/>
        </w:rPr>
      </w:pPr>
      <w:r>
        <w:rPr>
          <w:sz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w:t>
      </w:r>
      <w:r>
        <w:rPr>
          <w:spacing w:val="-2"/>
          <w:sz w:val="28"/>
        </w:rPr>
        <w:t xml:space="preserve"> </w:t>
      </w:r>
      <w:r>
        <w:rPr>
          <w:sz w:val="28"/>
        </w:rPr>
        <w:t>и жанрам изобразительного искусства они относятся, обсуждать их содержание, поощрять индивидуальные оценки детьми этих</w:t>
      </w:r>
      <w:r>
        <w:rPr>
          <w:spacing w:val="40"/>
          <w:sz w:val="28"/>
        </w:rPr>
        <w:t xml:space="preserve"> </w:t>
      </w:r>
      <w:r>
        <w:rPr>
          <w:spacing w:val="-2"/>
          <w:sz w:val="28"/>
        </w:rPr>
        <w:t>произведений;</w:t>
      </w:r>
    </w:p>
    <w:p w:rsidR="004D198F" w:rsidRDefault="00CD3198">
      <w:pPr>
        <w:pStyle w:val="a4"/>
        <w:numPr>
          <w:ilvl w:val="1"/>
          <w:numId w:val="143"/>
        </w:numPr>
        <w:tabs>
          <w:tab w:val="left" w:pos="1214"/>
        </w:tabs>
        <w:ind w:right="260" w:firstLine="707"/>
        <w:rPr>
          <w:sz w:val="28"/>
        </w:rPr>
      </w:pPr>
      <w:r>
        <w:rPr>
          <w:sz w:val="28"/>
        </w:rPr>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4D198F" w:rsidRDefault="00CD3198">
      <w:pPr>
        <w:pStyle w:val="a4"/>
        <w:numPr>
          <w:ilvl w:val="1"/>
          <w:numId w:val="143"/>
        </w:numPr>
        <w:tabs>
          <w:tab w:val="left" w:pos="1214"/>
        </w:tabs>
        <w:spacing w:before="1"/>
        <w:ind w:right="268" w:firstLine="707"/>
        <w:rPr>
          <w:sz w:val="28"/>
        </w:rPr>
      </w:pPr>
      <w:r>
        <w:rPr>
          <w:sz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D198F" w:rsidRDefault="00CD3198">
      <w:pPr>
        <w:pStyle w:val="a4"/>
        <w:numPr>
          <w:ilvl w:val="1"/>
          <w:numId w:val="143"/>
        </w:numPr>
        <w:tabs>
          <w:tab w:val="left" w:pos="1214"/>
        </w:tabs>
        <w:ind w:right="268" w:firstLine="707"/>
        <w:rPr>
          <w:sz w:val="28"/>
        </w:rPr>
      </w:pPr>
      <w:r>
        <w:rPr>
          <w:sz w:val="28"/>
        </w:rPr>
        <w:t>создавать условия для свободного, самостоятельного,</w:t>
      </w:r>
      <w:r>
        <w:rPr>
          <w:spacing w:val="40"/>
          <w:sz w:val="28"/>
        </w:rPr>
        <w:t xml:space="preserve"> </w:t>
      </w:r>
      <w:r>
        <w:rPr>
          <w:sz w:val="28"/>
        </w:rPr>
        <w:t>разнопланового экспериментирования с художественными материалами;</w:t>
      </w:r>
    </w:p>
    <w:p w:rsidR="004D198F" w:rsidRDefault="00CD3198">
      <w:pPr>
        <w:pStyle w:val="a4"/>
        <w:numPr>
          <w:ilvl w:val="1"/>
          <w:numId w:val="143"/>
        </w:numPr>
        <w:tabs>
          <w:tab w:val="left" w:pos="1214"/>
        </w:tabs>
        <w:spacing w:line="242" w:lineRule="auto"/>
        <w:ind w:right="270" w:firstLine="707"/>
        <w:rPr>
          <w:sz w:val="28"/>
        </w:rPr>
      </w:pPr>
      <w:r>
        <w:rPr>
          <w:sz w:val="28"/>
        </w:rPr>
        <w:t>поощрять стремление детей сделать свое произведение красивым, содержательным, выразительным;</w:t>
      </w:r>
    </w:p>
    <w:p w:rsidR="004D198F" w:rsidRDefault="00CD3198">
      <w:pPr>
        <w:pStyle w:val="a4"/>
        <w:numPr>
          <w:ilvl w:val="1"/>
          <w:numId w:val="143"/>
        </w:numPr>
        <w:tabs>
          <w:tab w:val="left" w:pos="1214"/>
        </w:tabs>
        <w:ind w:right="271" w:firstLine="707"/>
        <w:rPr>
          <w:sz w:val="28"/>
        </w:rPr>
      </w:pPr>
      <w:r>
        <w:rPr>
          <w:sz w:val="28"/>
        </w:rPr>
        <w:t>поощрять стремление детей делать самостоятельный выбор,</w:t>
      </w:r>
      <w:r>
        <w:rPr>
          <w:spacing w:val="40"/>
          <w:sz w:val="28"/>
        </w:rPr>
        <w:t xml:space="preserve"> </w:t>
      </w:r>
      <w:r>
        <w:rPr>
          <w:sz w:val="28"/>
        </w:rPr>
        <w:t>помогать другому, уважать и понимать потребности другого человека, бережно относиться к продуктам его труда;</w:t>
      </w:r>
    </w:p>
    <w:p w:rsidR="004D198F" w:rsidRDefault="00CD3198">
      <w:pPr>
        <w:pStyle w:val="a4"/>
        <w:numPr>
          <w:ilvl w:val="1"/>
          <w:numId w:val="143"/>
        </w:numPr>
        <w:tabs>
          <w:tab w:val="left" w:pos="1214"/>
        </w:tabs>
        <w:ind w:right="266" w:firstLine="707"/>
        <w:rPr>
          <w:sz w:val="28"/>
        </w:rPr>
      </w:pPr>
      <w:r>
        <w:rPr>
          <w:sz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8"/>
        </w:rPr>
        <w:t>композицию;</w:t>
      </w:r>
    </w:p>
    <w:p w:rsidR="004D198F" w:rsidRDefault="00CD3198">
      <w:pPr>
        <w:pStyle w:val="a4"/>
        <w:numPr>
          <w:ilvl w:val="1"/>
          <w:numId w:val="143"/>
        </w:numPr>
        <w:tabs>
          <w:tab w:val="left" w:pos="1214"/>
        </w:tabs>
        <w:ind w:right="266" w:firstLine="707"/>
        <w:rPr>
          <w:sz w:val="28"/>
        </w:rPr>
      </w:pPr>
      <w:r>
        <w:rPr>
          <w:sz w:val="28"/>
        </w:rPr>
        <w:t>развивать художественно-творческие способности детей в изобразительной деятельности;</w:t>
      </w:r>
    </w:p>
    <w:p w:rsidR="004D198F" w:rsidRDefault="00CD3198">
      <w:pPr>
        <w:pStyle w:val="a4"/>
        <w:numPr>
          <w:ilvl w:val="1"/>
          <w:numId w:val="143"/>
        </w:numPr>
        <w:tabs>
          <w:tab w:val="left" w:pos="1215"/>
        </w:tabs>
        <w:spacing w:line="322" w:lineRule="exact"/>
        <w:ind w:left="1215" w:hanging="285"/>
        <w:rPr>
          <w:sz w:val="28"/>
        </w:rPr>
      </w:pPr>
      <w:r>
        <w:rPr>
          <w:sz w:val="28"/>
        </w:rPr>
        <w:t>продолжать</w:t>
      </w:r>
      <w:r>
        <w:rPr>
          <w:spacing w:val="-10"/>
          <w:sz w:val="28"/>
        </w:rPr>
        <w:t xml:space="preserve"> </w:t>
      </w:r>
      <w:r>
        <w:rPr>
          <w:sz w:val="28"/>
        </w:rPr>
        <w:t>развивать</w:t>
      </w:r>
      <w:r>
        <w:rPr>
          <w:spacing w:val="-7"/>
          <w:sz w:val="28"/>
        </w:rPr>
        <w:t xml:space="preserve"> </w:t>
      </w:r>
      <w:r>
        <w:rPr>
          <w:sz w:val="28"/>
        </w:rPr>
        <w:t>у</w:t>
      </w:r>
      <w:r>
        <w:rPr>
          <w:spacing w:val="-11"/>
          <w:sz w:val="28"/>
        </w:rPr>
        <w:t xml:space="preserve"> </w:t>
      </w:r>
      <w:r>
        <w:rPr>
          <w:sz w:val="28"/>
        </w:rPr>
        <w:t>детей</w:t>
      </w:r>
      <w:r>
        <w:rPr>
          <w:spacing w:val="-6"/>
          <w:sz w:val="28"/>
        </w:rPr>
        <w:t xml:space="preserve"> </w:t>
      </w:r>
      <w:r>
        <w:rPr>
          <w:sz w:val="28"/>
        </w:rPr>
        <w:t>коллективное</w:t>
      </w:r>
      <w:r>
        <w:rPr>
          <w:spacing w:val="-6"/>
          <w:sz w:val="28"/>
        </w:rPr>
        <w:t xml:space="preserve"> </w:t>
      </w:r>
      <w:r>
        <w:rPr>
          <w:spacing w:val="-2"/>
          <w:sz w:val="28"/>
        </w:rPr>
        <w:t>творчество;</w:t>
      </w:r>
    </w:p>
    <w:p w:rsidR="004D198F" w:rsidRDefault="00CD3198">
      <w:pPr>
        <w:pStyle w:val="a4"/>
        <w:numPr>
          <w:ilvl w:val="1"/>
          <w:numId w:val="143"/>
        </w:numPr>
        <w:tabs>
          <w:tab w:val="left" w:pos="1214"/>
        </w:tabs>
        <w:ind w:right="267" w:firstLine="707"/>
        <w:rPr>
          <w:sz w:val="28"/>
        </w:rPr>
      </w:pPr>
      <w:r>
        <w:rPr>
          <w:sz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D198F" w:rsidRDefault="00CD3198">
      <w:pPr>
        <w:pStyle w:val="a4"/>
        <w:numPr>
          <w:ilvl w:val="1"/>
          <w:numId w:val="143"/>
        </w:numPr>
        <w:tabs>
          <w:tab w:val="left" w:pos="1214"/>
        </w:tabs>
        <w:ind w:right="271" w:firstLine="707"/>
        <w:rPr>
          <w:sz w:val="28"/>
        </w:rPr>
      </w:pPr>
      <w:r>
        <w:rPr>
          <w:sz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43"/>
        </w:numPr>
        <w:tabs>
          <w:tab w:val="left" w:pos="1214"/>
        </w:tabs>
        <w:spacing w:before="67"/>
        <w:ind w:right="270" w:firstLine="707"/>
        <w:rPr>
          <w:sz w:val="28"/>
        </w:rPr>
      </w:pPr>
      <w:r>
        <w:rPr>
          <w:sz w:val="28"/>
        </w:rPr>
        <w:lastRenderedPageBreak/>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D198F" w:rsidRDefault="00CD3198">
      <w:pPr>
        <w:pStyle w:val="a4"/>
        <w:numPr>
          <w:ilvl w:val="0"/>
          <w:numId w:val="143"/>
        </w:numPr>
        <w:tabs>
          <w:tab w:val="left" w:pos="1243"/>
        </w:tabs>
        <w:spacing w:before="2" w:line="322" w:lineRule="exact"/>
        <w:ind w:left="1243" w:hanging="313"/>
        <w:jc w:val="both"/>
        <w:rPr>
          <w:sz w:val="28"/>
        </w:rPr>
      </w:pPr>
      <w:r>
        <w:rPr>
          <w:sz w:val="28"/>
        </w:rPr>
        <w:t>конструктивная</w:t>
      </w:r>
      <w:r>
        <w:rPr>
          <w:spacing w:val="-10"/>
          <w:sz w:val="28"/>
        </w:rPr>
        <w:t xml:space="preserve"> </w:t>
      </w:r>
      <w:r>
        <w:rPr>
          <w:spacing w:val="-2"/>
          <w:sz w:val="28"/>
        </w:rPr>
        <w:t>деятельность:</w:t>
      </w:r>
    </w:p>
    <w:p w:rsidR="004D198F" w:rsidRDefault="00CD3198">
      <w:pPr>
        <w:pStyle w:val="a4"/>
        <w:numPr>
          <w:ilvl w:val="1"/>
          <w:numId w:val="143"/>
        </w:numPr>
        <w:tabs>
          <w:tab w:val="left" w:pos="1214"/>
        </w:tabs>
        <w:ind w:right="270" w:firstLine="707"/>
        <w:rPr>
          <w:sz w:val="28"/>
        </w:rPr>
      </w:pPr>
      <w:r>
        <w:rPr>
          <w:sz w:val="28"/>
        </w:rPr>
        <w:t>формировать умение у детей видеть конструкцию объекта и анализировать еѐ основные части, их функциональное назначение;</w:t>
      </w:r>
    </w:p>
    <w:p w:rsidR="004D198F" w:rsidRDefault="00CD3198">
      <w:pPr>
        <w:pStyle w:val="a4"/>
        <w:numPr>
          <w:ilvl w:val="1"/>
          <w:numId w:val="143"/>
        </w:numPr>
        <w:tabs>
          <w:tab w:val="left" w:pos="1214"/>
        </w:tabs>
        <w:ind w:right="270" w:firstLine="707"/>
        <w:rPr>
          <w:sz w:val="28"/>
        </w:rPr>
      </w:pPr>
      <w:r>
        <w:rPr>
          <w:sz w:val="28"/>
        </w:rPr>
        <w:t>закреплять у детей навыки коллективной работы: умение распределять обязанности, работать в соответствии с общим замыслом, не мешая</w:t>
      </w:r>
      <w:r>
        <w:rPr>
          <w:spacing w:val="-3"/>
          <w:sz w:val="28"/>
        </w:rPr>
        <w:t xml:space="preserve"> </w:t>
      </w:r>
      <w:r>
        <w:rPr>
          <w:sz w:val="28"/>
        </w:rPr>
        <w:t>друг</w:t>
      </w:r>
      <w:r>
        <w:rPr>
          <w:spacing w:val="-2"/>
          <w:sz w:val="28"/>
        </w:rPr>
        <w:t xml:space="preserve"> </w:t>
      </w:r>
      <w:r>
        <w:rPr>
          <w:sz w:val="28"/>
        </w:rPr>
        <w:t>другу;</w:t>
      </w:r>
      <w:r>
        <w:rPr>
          <w:spacing w:val="-1"/>
          <w:sz w:val="28"/>
        </w:rPr>
        <w:t xml:space="preserve"> </w:t>
      </w:r>
      <w:r>
        <w:rPr>
          <w:sz w:val="28"/>
        </w:rPr>
        <w:t>развивать</w:t>
      </w:r>
      <w:r>
        <w:rPr>
          <w:spacing w:val="-4"/>
          <w:sz w:val="28"/>
        </w:rPr>
        <w:t xml:space="preserve"> </w:t>
      </w:r>
      <w:r>
        <w:rPr>
          <w:sz w:val="28"/>
        </w:rPr>
        <w:t>у</w:t>
      </w:r>
      <w:r>
        <w:rPr>
          <w:spacing w:val="-6"/>
          <w:sz w:val="28"/>
        </w:rPr>
        <w:t xml:space="preserve"> </w:t>
      </w:r>
      <w:r>
        <w:rPr>
          <w:sz w:val="28"/>
        </w:rPr>
        <w:t>детей</w:t>
      </w:r>
      <w:r>
        <w:rPr>
          <w:spacing w:val="-1"/>
          <w:sz w:val="28"/>
        </w:rPr>
        <w:t xml:space="preserve"> </w:t>
      </w:r>
      <w:r>
        <w:rPr>
          <w:sz w:val="28"/>
        </w:rPr>
        <w:t>интерес</w:t>
      </w:r>
      <w:r>
        <w:rPr>
          <w:spacing w:val="-3"/>
          <w:sz w:val="28"/>
        </w:rPr>
        <w:t xml:space="preserve"> </w:t>
      </w:r>
      <w:r>
        <w:rPr>
          <w:sz w:val="28"/>
        </w:rPr>
        <w:t>к</w:t>
      </w:r>
      <w:r>
        <w:rPr>
          <w:spacing w:val="-2"/>
          <w:sz w:val="28"/>
        </w:rPr>
        <w:t xml:space="preserve"> </w:t>
      </w:r>
      <w:r>
        <w:rPr>
          <w:sz w:val="28"/>
        </w:rPr>
        <w:t>конструктивной</w:t>
      </w:r>
      <w:r>
        <w:rPr>
          <w:spacing w:val="-2"/>
          <w:sz w:val="28"/>
        </w:rPr>
        <w:t xml:space="preserve"> </w:t>
      </w:r>
      <w:r>
        <w:rPr>
          <w:sz w:val="28"/>
        </w:rPr>
        <w:t>деятельности; знакомить детей с различными видами конструкторов;</w:t>
      </w:r>
    </w:p>
    <w:p w:rsidR="004D198F" w:rsidRDefault="00CD3198">
      <w:pPr>
        <w:pStyle w:val="a4"/>
        <w:numPr>
          <w:ilvl w:val="1"/>
          <w:numId w:val="143"/>
        </w:numPr>
        <w:tabs>
          <w:tab w:val="left" w:pos="1214"/>
        </w:tabs>
        <w:ind w:right="269" w:firstLine="707"/>
        <w:rPr>
          <w:sz w:val="28"/>
        </w:rPr>
      </w:pPr>
      <w:r>
        <w:rPr>
          <w:sz w:val="28"/>
        </w:rPr>
        <w:t>знакомить детей с профессиями дизайнера, конструктора, архитектора, строителя и прочее;</w:t>
      </w:r>
    </w:p>
    <w:p w:rsidR="004D198F" w:rsidRDefault="00CD3198">
      <w:pPr>
        <w:pStyle w:val="a4"/>
        <w:numPr>
          <w:ilvl w:val="1"/>
          <w:numId w:val="143"/>
        </w:numPr>
        <w:tabs>
          <w:tab w:val="left" w:pos="1214"/>
        </w:tabs>
        <w:spacing w:line="242" w:lineRule="auto"/>
        <w:ind w:right="267" w:firstLine="707"/>
        <w:rPr>
          <w:sz w:val="28"/>
        </w:rPr>
      </w:pPr>
      <w:r>
        <w:rPr>
          <w:sz w:val="28"/>
        </w:rPr>
        <w:t>развивать у детей художественно-творческие способности и самостоятельную творческую конструктивную деятельность детей;</w:t>
      </w:r>
    </w:p>
    <w:p w:rsidR="004D198F" w:rsidRDefault="00CD3198">
      <w:pPr>
        <w:pStyle w:val="a4"/>
        <w:numPr>
          <w:ilvl w:val="0"/>
          <w:numId w:val="143"/>
        </w:numPr>
        <w:tabs>
          <w:tab w:val="left" w:pos="1248"/>
        </w:tabs>
        <w:spacing w:line="318" w:lineRule="exact"/>
        <w:ind w:left="1248" w:hanging="318"/>
        <w:jc w:val="both"/>
        <w:rPr>
          <w:sz w:val="28"/>
        </w:rPr>
      </w:pPr>
      <w:r>
        <w:rPr>
          <w:sz w:val="28"/>
        </w:rPr>
        <w:t>музыкальная</w:t>
      </w:r>
      <w:r>
        <w:rPr>
          <w:spacing w:val="-5"/>
          <w:sz w:val="28"/>
        </w:rPr>
        <w:t xml:space="preserve"> </w:t>
      </w:r>
      <w:r>
        <w:rPr>
          <w:spacing w:val="-2"/>
          <w:sz w:val="28"/>
        </w:rPr>
        <w:t>деятельность:</w:t>
      </w:r>
    </w:p>
    <w:p w:rsidR="004D198F" w:rsidRDefault="00CD3198">
      <w:pPr>
        <w:pStyle w:val="a4"/>
        <w:numPr>
          <w:ilvl w:val="1"/>
          <w:numId w:val="143"/>
        </w:numPr>
        <w:tabs>
          <w:tab w:val="left" w:pos="1214"/>
        </w:tabs>
        <w:ind w:right="268" w:firstLine="707"/>
        <w:rPr>
          <w:sz w:val="28"/>
        </w:rPr>
      </w:pPr>
      <w:r>
        <w:rPr>
          <w:sz w:val="28"/>
        </w:rPr>
        <w:t>воспитывать гражданско-патриотические чувства через изучение Государственного гимна Российской Федерации;</w:t>
      </w:r>
    </w:p>
    <w:p w:rsidR="004D198F" w:rsidRDefault="00CD3198">
      <w:pPr>
        <w:pStyle w:val="a4"/>
        <w:numPr>
          <w:ilvl w:val="1"/>
          <w:numId w:val="143"/>
        </w:numPr>
        <w:tabs>
          <w:tab w:val="left" w:pos="1214"/>
        </w:tabs>
        <w:ind w:right="270" w:firstLine="707"/>
        <w:rPr>
          <w:sz w:val="28"/>
        </w:rPr>
      </w:pPr>
      <w:r>
        <w:rPr>
          <w:sz w:val="28"/>
        </w:rPr>
        <w:t>продолжать приобщать детей к музыкальной культуре, воспитывать музыкально-эстетический вкус;</w:t>
      </w:r>
    </w:p>
    <w:p w:rsidR="004D198F" w:rsidRDefault="00CD3198">
      <w:pPr>
        <w:pStyle w:val="a4"/>
        <w:numPr>
          <w:ilvl w:val="1"/>
          <w:numId w:val="143"/>
        </w:numPr>
        <w:tabs>
          <w:tab w:val="left" w:pos="1214"/>
        </w:tabs>
        <w:ind w:right="267" w:firstLine="707"/>
        <w:rPr>
          <w:sz w:val="28"/>
        </w:rPr>
      </w:pPr>
      <w:r>
        <w:rPr>
          <w:sz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D198F" w:rsidRDefault="00CD3198">
      <w:pPr>
        <w:pStyle w:val="a4"/>
        <w:numPr>
          <w:ilvl w:val="1"/>
          <w:numId w:val="143"/>
        </w:numPr>
        <w:tabs>
          <w:tab w:val="left" w:pos="1214"/>
        </w:tabs>
        <w:ind w:right="272" w:firstLine="707"/>
        <w:rPr>
          <w:sz w:val="28"/>
        </w:rPr>
      </w:pPr>
      <w:r>
        <w:rPr>
          <w:sz w:val="28"/>
        </w:rPr>
        <w:t>развивать у детей музыкальные способности: поэтический и музыкальный слух, чувство ритма, музыкальную память;</w:t>
      </w:r>
    </w:p>
    <w:p w:rsidR="004D198F" w:rsidRDefault="00CD3198">
      <w:pPr>
        <w:pStyle w:val="a4"/>
        <w:numPr>
          <w:ilvl w:val="1"/>
          <w:numId w:val="143"/>
        </w:numPr>
        <w:tabs>
          <w:tab w:val="left" w:pos="1214"/>
        </w:tabs>
        <w:ind w:right="265" w:firstLine="707"/>
        <w:rPr>
          <w:sz w:val="28"/>
        </w:rPr>
      </w:pPr>
      <w:r>
        <w:rPr>
          <w:sz w:val="28"/>
        </w:rPr>
        <w:t>продолжать обогащать музыкальные впечатления детей, вызывать яркий эмоциональный отклик при восприятии музыки разного характера;</w:t>
      </w:r>
    </w:p>
    <w:p w:rsidR="004D198F" w:rsidRDefault="00CD3198">
      <w:pPr>
        <w:pStyle w:val="a4"/>
        <w:numPr>
          <w:ilvl w:val="1"/>
          <w:numId w:val="143"/>
        </w:numPr>
        <w:tabs>
          <w:tab w:val="left" w:pos="1214"/>
        </w:tabs>
        <w:ind w:right="264" w:firstLine="707"/>
        <w:rPr>
          <w:sz w:val="28"/>
        </w:rPr>
      </w:pPr>
      <w:r>
        <w:rPr>
          <w:sz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D198F" w:rsidRDefault="00CD3198">
      <w:pPr>
        <w:pStyle w:val="a4"/>
        <w:numPr>
          <w:ilvl w:val="1"/>
          <w:numId w:val="143"/>
        </w:numPr>
        <w:tabs>
          <w:tab w:val="left" w:pos="1214"/>
        </w:tabs>
        <w:ind w:right="270" w:firstLine="707"/>
        <w:rPr>
          <w:sz w:val="28"/>
        </w:rPr>
      </w:pPr>
      <w:r>
        <w:rPr>
          <w:sz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4D198F" w:rsidRDefault="00CD3198">
      <w:pPr>
        <w:pStyle w:val="a4"/>
        <w:numPr>
          <w:ilvl w:val="1"/>
          <w:numId w:val="143"/>
        </w:numPr>
        <w:tabs>
          <w:tab w:val="left" w:pos="1214"/>
        </w:tabs>
        <w:ind w:right="269" w:firstLine="707"/>
        <w:rPr>
          <w:sz w:val="28"/>
        </w:rPr>
      </w:pPr>
      <w:r>
        <w:rPr>
          <w:sz w:val="28"/>
        </w:rPr>
        <w:t>развивать у детей навык движения под музыку; обучать детей игре</w:t>
      </w:r>
      <w:r>
        <w:rPr>
          <w:spacing w:val="40"/>
          <w:sz w:val="28"/>
        </w:rPr>
        <w:t xml:space="preserve"> </w:t>
      </w:r>
      <w:r>
        <w:rPr>
          <w:sz w:val="28"/>
        </w:rPr>
        <w:t>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4D198F" w:rsidRDefault="00CD3198">
      <w:pPr>
        <w:pStyle w:val="a4"/>
        <w:numPr>
          <w:ilvl w:val="0"/>
          <w:numId w:val="143"/>
        </w:numPr>
        <w:tabs>
          <w:tab w:val="left" w:pos="1228"/>
        </w:tabs>
        <w:ind w:left="1228" w:hanging="298"/>
        <w:jc w:val="both"/>
        <w:rPr>
          <w:sz w:val="28"/>
        </w:rPr>
      </w:pPr>
      <w:r>
        <w:rPr>
          <w:sz w:val="28"/>
        </w:rPr>
        <w:t>театрализованная</w:t>
      </w:r>
      <w:r>
        <w:rPr>
          <w:spacing w:val="-9"/>
          <w:sz w:val="28"/>
        </w:rPr>
        <w:t xml:space="preserve"> </w:t>
      </w:r>
      <w:r>
        <w:rPr>
          <w:spacing w:val="-2"/>
          <w:sz w:val="28"/>
        </w:rPr>
        <w:t>деятельность:</w:t>
      </w:r>
    </w:p>
    <w:p w:rsidR="004D198F" w:rsidRDefault="00CD3198">
      <w:pPr>
        <w:pStyle w:val="a4"/>
        <w:numPr>
          <w:ilvl w:val="1"/>
          <w:numId w:val="143"/>
        </w:numPr>
        <w:tabs>
          <w:tab w:val="left" w:pos="1214"/>
        </w:tabs>
        <w:ind w:right="272" w:firstLine="707"/>
        <w:rPr>
          <w:sz w:val="28"/>
        </w:rPr>
      </w:pPr>
      <w:r>
        <w:rPr>
          <w:sz w:val="28"/>
        </w:rPr>
        <w:t>продолжать приобщение детей к театральному искусству через знакомство с историей театра, его жанрами, устройством и профессиями;</w:t>
      </w:r>
    </w:p>
    <w:p w:rsidR="004D198F" w:rsidRDefault="00CD3198">
      <w:pPr>
        <w:pStyle w:val="a4"/>
        <w:numPr>
          <w:ilvl w:val="1"/>
          <w:numId w:val="143"/>
        </w:numPr>
        <w:tabs>
          <w:tab w:val="left" w:pos="1214"/>
        </w:tabs>
        <w:ind w:right="272" w:firstLine="707"/>
        <w:rPr>
          <w:sz w:val="28"/>
        </w:rPr>
      </w:pPr>
      <w:r>
        <w:rPr>
          <w:sz w:val="28"/>
        </w:rPr>
        <w:t xml:space="preserve">продолжать знакомить детей с разными видами театрализованной </w:t>
      </w:r>
      <w:r>
        <w:rPr>
          <w:spacing w:val="-2"/>
          <w:sz w:val="28"/>
        </w:rPr>
        <w:t>деятельности;</w:t>
      </w:r>
    </w:p>
    <w:p w:rsidR="004D198F" w:rsidRDefault="00CD3198">
      <w:pPr>
        <w:pStyle w:val="a4"/>
        <w:numPr>
          <w:ilvl w:val="1"/>
          <w:numId w:val="143"/>
        </w:numPr>
        <w:tabs>
          <w:tab w:val="left" w:pos="1214"/>
        </w:tabs>
        <w:ind w:right="263" w:firstLine="707"/>
        <w:rPr>
          <w:sz w:val="28"/>
        </w:rPr>
      </w:pPr>
      <w:r>
        <w:rPr>
          <w:sz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43"/>
        </w:numPr>
        <w:tabs>
          <w:tab w:val="left" w:pos="1214"/>
        </w:tabs>
        <w:spacing w:before="67"/>
        <w:ind w:right="263" w:firstLine="707"/>
        <w:rPr>
          <w:sz w:val="28"/>
        </w:rPr>
      </w:pPr>
      <w:r>
        <w:rPr>
          <w:sz w:val="28"/>
        </w:rPr>
        <w:lastRenderedPageBreak/>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4D198F" w:rsidRDefault="00CD3198">
      <w:pPr>
        <w:pStyle w:val="a4"/>
        <w:numPr>
          <w:ilvl w:val="1"/>
          <w:numId w:val="143"/>
        </w:numPr>
        <w:tabs>
          <w:tab w:val="left" w:pos="1214"/>
        </w:tabs>
        <w:spacing w:before="2"/>
        <w:ind w:right="266" w:firstLine="707"/>
        <w:rPr>
          <w:sz w:val="28"/>
        </w:rPr>
      </w:pPr>
      <w:r>
        <w:rPr>
          <w:sz w:val="28"/>
        </w:rPr>
        <w:t>продолжать развивать навыки кукловождения в различных театральных системах (перчаточными, тростевыми, марионеткам и так</w:t>
      </w:r>
      <w:r>
        <w:rPr>
          <w:spacing w:val="40"/>
          <w:sz w:val="28"/>
        </w:rPr>
        <w:t xml:space="preserve"> </w:t>
      </w:r>
      <w:r>
        <w:rPr>
          <w:spacing w:val="-2"/>
          <w:sz w:val="28"/>
        </w:rPr>
        <w:t>далее);</w:t>
      </w:r>
    </w:p>
    <w:p w:rsidR="004D198F" w:rsidRDefault="00CD3198">
      <w:pPr>
        <w:pStyle w:val="a4"/>
        <w:numPr>
          <w:ilvl w:val="1"/>
          <w:numId w:val="143"/>
        </w:numPr>
        <w:tabs>
          <w:tab w:val="left" w:pos="1214"/>
        </w:tabs>
        <w:spacing w:line="242" w:lineRule="auto"/>
        <w:ind w:right="269" w:firstLine="707"/>
        <w:rPr>
          <w:sz w:val="28"/>
        </w:rPr>
      </w:pPr>
      <w:r>
        <w:rPr>
          <w:sz w:val="28"/>
        </w:rPr>
        <w:t>формировать умение согласовывать свои действия с партнерами, приучать правильно оценивать действия персонажей в спектакле;</w:t>
      </w:r>
    </w:p>
    <w:p w:rsidR="004D198F" w:rsidRDefault="00CD3198">
      <w:pPr>
        <w:pStyle w:val="a4"/>
        <w:numPr>
          <w:ilvl w:val="1"/>
          <w:numId w:val="143"/>
        </w:numPr>
        <w:tabs>
          <w:tab w:val="left" w:pos="1214"/>
        </w:tabs>
        <w:ind w:right="269" w:firstLine="707"/>
        <w:rPr>
          <w:sz w:val="28"/>
        </w:rPr>
      </w:pPr>
      <w:r>
        <w:rPr>
          <w:sz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D198F" w:rsidRDefault="00CD3198">
      <w:pPr>
        <w:pStyle w:val="a4"/>
        <w:numPr>
          <w:ilvl w:val="1"/>
          <w:numId w:val="143"/>
        </w:numPr>
        <w:tabs>
          <w:tab w:val="left" w:pos="1214"/>
        </w:tabs>
        <w:spacing w:line="242" w:lineRule="auto"/>
        <w:ind w:right="271" w:firstLine="707"/>
        <w:rPr>
          <w:sz w:val="28"/>
        </w:rPr>
      </w:pPr>
      <w:r>
        <w:rPr>
          <w:sz w:val="28"/>
        </w:rPr>
        <w:t>поощрять способность творчески передавать образ в играх драматизациях, спектаклях;</w:t>
      </w:r>
    </w:p>
    <w:p w:rsidR="004D198F" w:rsidRDefault="00CD3198">
      <w:pPr>
        <w:pStyle w:val="a4"/>
        <w:numPr>
          <w:ilvl w:val="0"/>
          <w:numId w:val="143"/>
        </w:numPr>
        <w:tabs>
          <w:tab w:val="left" w:pos="1243"/>
        </w:tabs>
        <w:spacing w:line="318" w:lineRule="exact"/>
        <w:ind w:left="1243" w:hanging="313"/>
        <w:jc w:val="both"/>
        <w:rPr>
          <w:sz w:val="28"/>
        </w:rPr>
      </w:pPr>
      <w:r>
        <w:rPr>
          <w:sz w:val="28"/>
        </w:rPr>
        <w:t>культурно-досуговая</w:t>
      </w:r>
      <w:r>
        <w:rPr>
          <w:spacing w:val="-11"/>
          <w:sz w:val="28"/>
        </w:rPr>
        <w:t xml:space="preserve"> </w:t>
      </w:r>
      <w:r>
        <w:rPr>
          <w:spacing w:val="-2"/>
          <w:sz w:val="28"/>
        </w:rPr>
        <w:t>деятельность:</w:t>
      </w:r>
    </w:p>
    <w:p w:rsidR="004D198F" w:rsidRDefault="00CD3198">
      <w:pPr>
        <w:pStyle w:val="a4"/>
        <w:numPr>
          <w:ilvl w:val="1"/>
          <w:numId w:val="143"/>
        </w:numPr>
        <w:tabs>
          <w:tab w:val="left" w:pos="1214"/>
        </w:tabs>
        <w:ind w:right="270" w:firstLine="707"/>
        <w:rPr>
          <w:sz w:val="28"/>
        </w:rPr>
      </w:pPr>
      <w:r>
        <w:rPr>
          <w:sz w:val="28"/>
        </w:rPr>
        <w:t>продолжать формировать интерес к полезной деятельности в свободное время (отдых, творчество, самообразование);</w:t>
      </w:r>
    </w:p>
    <w:p w:rsidR="004D198F" w:rsidRDefault="00CD3198">
      <w:pPr>
        <w:pStyle w:val="a4"/>
        <w:numPr>
          <w:ilvl w:val="1"/>
          <w:numId w:val="143"/>
        </w:numPr>
        <w:tabs>
          <w:tab w:val="left" w:pos="1214"/>
        </w:tabs>
        <w:ind w:right="262" w:firstLine="707"/>
        <w:rPr>
          <w:sz w:val="28"/>
        </w:rPr>
      </w:pPr>
      <w:r>
        <w:rPr>
          <w:sz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D198F" w:rsidRDefault="00CD3198">
      <w:pPr>
        <w:pStyle w:val="a4"/>
        <w:numPr>
          <w:ilvl w:val="1"/>
          <w:numId w:val="143"/>
        </w:numPr>
        <w:tabs>
          <w:tab w:val="left" w:pos="1214"/>
        </w:tabs>
        <w:ind w:right="272" w:firstLine="707"/>
        <w:rPr>
          <w:sz w:val="28"/>
        </w:rPr>
      </w:pPr>
      <w:r>
        <w:rPr>
          <w:sz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D198F" w:rsidRDefault="00CD3198">
      <w:pPr>
        <w:pStyle w:val="a4"/>
        <w:numPr>
          <w:ilvl w:val="1"/>
          <w:numId w:val="143"/>
        </w:numPr>
        <w:tabs>
          <w:tab w:val="left" w:pos="1214"/>
        </w:tabs>
        <w:ind w:right="271" w:firstLine="707"/>
        <w:rPr>
          <w:sz w:val="28"/>
        </w:rPr>
      </w:pPr>
      <w:r>
        <w:rPr>
          <w:sz w:val="28"/>
        </w:rPr>
        <w:t>воспитывать уважительное отношение к своей стране в ходе предпраздничной подготовки;</w:t>
      </w:r>
    </w:p>
    <w:p w:rsidR="004D198F" w:rsidRDefault="00CD3198">
      <w:pPr>
        <w:pStyle w:val="a4"/>
        <w:numPr>
          <w:ilvl w:val="1"/>
          <w:numId w:val="143"/>
        </w:numPr>
        <w:tabs>
          <w:tab w:val="left" w:pos="1214"/>
        </w:tabs>
        <w:spacing w:line="242" w:lineRule="auto"/>
        <w:ind w:right="271" w:firstLine="707"/>
        <w:rPr>
          <w:sz w:val="28"/>
        </w:rPr>
      </w:pPr>
      <w:r>
        <w:rPr>
          <w:sz w:val="28"/>
        </w:rPr>
        <w:t>формировать чувство удовлетворения от участия в коллективной досуговой деятельности;</w:t>
      </w:r>
    </w:p>
    <w:p w:rsidR="004D198F" w:rsidRDefault="00CD3198">
      <w:pPr>
        <w:pStyle w:val="a4"/>
        <w:numPr>
          <w:ilvl w:val="1"/>
          <w:numId w:val="143"/>
        </w:numPr>
        <w:tabs>
          <w:tab w:val="left" w:pos="1214"/>
        </w:tabs>
        <w:ind w:right="267" w:firstLine="707"/>
        <w:rPr>
          <w:sz w:val="28"/>
        </w:rPr>
      </w:pPr>
      <w:r>
        <w:rPr>
          <w:sz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line="322" w:lineRule="exact"/>
        <w:ind w:firstLine="0"/>
        <w:jc w:val="left"/>
      </w:pPr>
      <w:r>
        <w:rPr>
          <w:u w:val="single"/>
        </w:rPr>
        <w:t>Приобщение</w:t>
      </w:r>
      <w:r>
        <w:rPr>
          <w:spacing w:val="-6"/>
          <w:u w:val="single"/>
        </w:rPr>
        <w:t xml:space="preserve"> </w:t>
      </w:r>
      <w:r>
        <w:rPr>
          <w:u w:val="single"/>
        </w:rPr>
        <w:t>к</w:t>
      </w:r>
      <w:r>
        <w:rPr>
          <w:spacing w:val="-7"/>
          <w:u w:val="single"/>
        </w:rPr>
        <w:t xml:space="preserve"> </w:t>
      </w:r>
      <w:r>
        <w:rPr>
          <w:spacing w:val="-2"/>
          <w:u w:val="single"/>
        </w:rPr>
        <w:t>искусству.</w:t>
      </w:r>
    </w:p>
    <w:p w:rsidR="004D198F" w:rsidRDefault="00CD3198">
      <w:pPr>
        <w:pStyle w:val="a4"/>
        <w:numPr>
          <w:ilvl w:val="0"/>
          <w:numId w:val="142"/>
        </w:numPr>
        <w:tabs>
          <w:tab w:val="left" w:pos="1251"/>
        </w:tabs>
        <w:ind w:right="269" w:firstLine="707"/>
        <w:jc w:val="both"/>
        <w:rPr>
          <w:sz w:val="28"/>
        </w:rPr>
      </w:pPr>
      <w:r>
        <w:rPr>
          <w:sz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D198F" w:rsidRDefault="00CD3198">
      <w:pPr>
        <w:pStyle w:val="a4"/>
        <w:numPr>
          <w:ilvl w:val="0"/>
          <w:numId w:val="142"/>
        </w:numPr>
        <w:tabs>
          <w:tab w:val="left" w:pos="1251"/>
        </w:tabs>
        <w:spacing w:line="242" w:lineRule="auto"/>
        <w:ind w:right="267" w:firstLine="707"/>
        <w:jc w:val="both"/>
        <w:rPr>
          <w:sz w:val="28"/>
        </w:rPr>
      </w:pPr>
      <w:r>
        <w:rPr>
          <w:sz w:val="28"/>
        </w:rPr>
        <w:t>Педагог воспитывает гражданско-патриотические чувства средствами различных видов и жанров искусства.</w:t>
      </w:r>
    </w:p>
    <w:p w:rsidR="004D198F" w:rsidRDefault="00CD3198">
      <w:pPr>
        <w:pStyle w:val="a4"/>
        <w:numPr>
          <w:ilvl w:val="0"/>
          <w:numId w:val="142"/>
        </w:numPr>
        <w:tabs>
          <w:tab w:val="left" w:pos="1247"/>
        </w:tabs>
        <w:ind w:right="263" w:firstLine="707"/>
        <w:jc w:val="both"/>
        <w:rPr>
          <w:sz w:val="28"/>
        </w:rPr>
      </w:pPr>
      <w:r>
        <w:rPr>
          <w:sz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w:t>
      </w:r>
      <w:r>
        <w:rPr>
          <w:spacing w:val="40"/>
          <w:sz w:val="28"/>
        </w:rPr>
        <w:t xml:space="preserve"> </w:t>
      </w:r>
      <w:r>
        <w:rPr>
          <w:sz w:val="28"/>
        </w:rPr>
        <w:t>народное и профессиональное искусство.</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42"/>
        </w:numPr>
        <w:tabs>
          <w:tab w:val="left" w:pos="1247"/>
        </w:tabs>
        <w:spacing w:before="67"/>
        <w:ind w:right="268" w:firstLine="707"/>
        <w:jc w:val="both"/>
        <w:rPr>
          <w:sz w:val="28"/>
        </w:rPr>
      </w:pPr>
      <w:r>
        <w:rPr>
          <w:sz w:val="28"/>
        </w:rPr>
        <w:lastRenderedPageBreak/>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D198F" w:rsidRDefault="00CD3198">
      <w:pPr>
        <w:pStyle w:val="a4"/>
        <w:numPr>
          <w:ilvl w:val="0"/>
          <w:numId w:val="142"/>
        </w:numPr>
        <w:tabs>
          <w:tab w:val="left" w:pos="1247"/>
        </w:tabs>
        <w:spacing w:before="1"/>
        <w:ind w:right="270" w:firstLine="707"/>
        <w:jc w:val="both"/>
        <w:rPr>
          <w:sz w:val="28"/>
        </w:rPr>
      </w:pPr>
      <w:r>
        <w:rPr>
          <w:sz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D198F" w:rsidRDefault="00CD3198">
      <w:pPr>
        <w:pStyle w:val="a4"/>
        <w:numPr>
          <w:ilvl w:val="0"/>
          <w:numId w:val="142"/>
        </w:numPr>
        <w:tabs>
          <w:tab w:val="left" w:pos="1251"/>
        </w:tabs>
        <w:spacing w:before="1"/>
        <w:ind w:right="272" w:firstLine="707"/>
        <w:jc w:val="both"/>
        <w:rPr>
          <w:sz w:val="28"/>
        </w:rPr>
      </w:pPr>
      <w:r>
        <w:rPr>
          <w:sz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D198F" w:rsidRDefault="00CD3198">
      <w:pPr>
        <w:pStyle w:val="a4"/>
        <w:numPr>
          <w:ilvl w:val="0"/>
          <w:numId w:val="142"/>
        </w:numPr>
        <w:tabs>
          <w:tab w:val="left" w:pos="1251"/>
        </w:tabs>
        <w:ind w:right="270" w:firstLine="707"/>
        <w:jc w:val="both"/>
        <w:rPr>
          <w:sz w:val="28"/>
        </w:rPr>
      </w:pPr>
      <w:r>
        <w:rPr>
          <w:sz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D198F" w:rsidRDefault="00CD3198">
      <w:pPr>
        <w:pStyle w:val="a4"/>
        <w:numPr>
          <w:ilvl w:val="0"/>
          <w:numId w:val="142"/>
        </w:numPr>
        <w:tabs>
          <w:tab w:val="left" w:pos="1247"/>
        </w:tabs>
        <w:ind w:right="262" w:firstLine="707"/>
        <w:jc w:val="both"/>
        <w:rPr>
          <w:sz w:val="28"/>
        </w:rPr>
      </w:pPr>
      <w:r>
        <w:rPr>
          <w:sz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D198F" w:rsidRDefault="00CD3198">
      <w:pPr>
        <w:pStyle w:val="a4"/>
        <w:numPr>
          <w:ilvl w:val="0"/>
          <w:numId w:val="142"/>
        </w:numPr>
        <w:tabs>
          <w:tab w:val="left" w:pos="1251"/>
        </w:tabs>
        <w:ind w:right="268" w:firstLine="707"/>
        <w:jc w:val="both"/>
        <w:rPr>
          <w:sz w:val="28"/>
        </w:rPr>
      </w:pPr>
      <w:r>
        <w:rPr>
          <w:sz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D198F" w:rsidRDefault="00CD3198">
      <w:pPr>
        <w:pStyle w:val="a4"/>
        <w:numPr>
          <w:ilvl w:val="0"/>
          <w:numId w:val="142"/>
        </w:numPr>
        <w:tabs>
          <w:tab w:val="left" w:pos="1391"/>
        </w:tabs>
        <w:ind w:right="263" w:firstLine="707"/>
        <w:jc w:val="both"/>
        <w:rPr>
          <w:sz w:val="28"/>
        </w:rPr>
      </w:pPr>
      <w:r>
        <w:rPr>
          <w:sz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D198F" w:rsidRDefault="00CD3198">
      <w:pPr>
        <w:pStyle w:val="a4"/>
        <w:numPr>
          <w:ilvl w:val="0"/>
          <w:numId w:val="142"/>
        </w:numPr>
        <w:tabs>
          <w:tab w:val="left" w:pos="1403"/>
        </w:tabs>
        <w:ind w:right="266" w:firstLine="707"/>
        <w:jc w:val="both"/>
        <w:rPr>
          <w:sz w:val="28"/>
        </w:rPr>
      </w:pPr>
      <w:r>
        <w:rPr>
          <w:sz w:val="28"/>
        </w:rPr>
        <w:t>Педагог продолжает знакомить детей с архитектурой, закрепляет и обогащает знания детей о том, что существуют здания различного</w:t>
      </w:r>
      <w:r>
        <w:rPr>
          <w:spacing w:val="40"/>
          <w:sz w:val="28"/>
        </w:rPr>
        <w:t xml:space="preserve"> </w:t>
      </w:r>
      <w:r>
        <w:rPr>
          <w:sz w:val="28"/>
        </w:rPr>
        <w:t>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w:t>
      </w:r>
      <w:r>
        <w:rPr>
          <w:spacing w:val="36"/>
          <w:sz w:val="28"/>
        </w:rPr>
        <w:t xml:space="preserve"> </w:t>
      </w:r>
      <w:r>
        <w:rPr>
          <w:sz w:val="28"/>
        </w:rPr>
        <w:t>одинаковые</w:t>
      </w:r>
      <w:r>
        <w:rPr>
          <w:spacing w:val="43"/>
          <w:sz w:val="28"/>
        </w:rPr>
        <w:t xml:space="preserve"> </w:t>
      </w:r>
      <w:r>
        <w:rPr>
          <w:sz w:val="28"/>
        </w:rPr>
        <w:t>части</w:t>
      </w:r>
      <w:r>
        <w:rPr>
          <w:spacing w:val="43"/>
          <w:sz w:val="28"/>
        </w:rPr>
        <w:t xml:space="preserve"> </w:t>
      </w:r>
      <w:r>
        <w:rPr>
          <w:sz w:val="28"/>
        </w:rPr>
        <w:t>конструкции</w:t>
      </w:r>
      <w:r>
        <w:rPr>
          <w:spacing w:val="42"/>
          <w:sz w:val="28"/>
        </w:rPr>
        <w:t xml:space="preserve"> </w:t>
      </w:r>
      <w:r>
        <w:rPr>
          <w:sz w:val="28"/>
        </w:rPr>
        <w:t>и</w:t>
      </w:r>
      <w:r>
        <w:rPr>
          <w:spacing w:val="41"/>
          <w:sz w:val="28"/>
        </w:rPr>
        <w:t xml:space="preserve"> </w:t>
      </w:r>
      <w:r>
        <w:rPr>
          <w:sz w:val="28"/>
        </w:rPr>
        <w:t>особенности</w:t>
      </w:r>
      <w:r>
        <w:rPr>
          <w:spacing w:val="43"/>
          <w:sz w:val="28"/>
        </w:rPr>
        <w:t xml:space="preserve"> </w:t>
      </w:r>
      <w:r>
        <w:rPr>
          <w:sz w:val="28"/>
        </w:rPr>
        <w:t>деталей.</w:t>
      </w:r>
      <w:r>
        <w:rPr>
          <w:spacing w:val="42"/>
          <w:sz w:val="28"/>
        </w:rPr>
        <w:t xml:space="preserve"> </w:t>
      </w:r>
      <w:r>
        <w:rPr>
          <w:spacing w:val="-2"/>
          <w:sz w:val="28"/>
        </w:rPr>
        <w:t>Знакомит</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детей со спецификой храмовой архитектуры: купол, арки, аркатурный</w:t>
      </w:r>
      <w:r>
        <w:rPr>
          <w:spacing w:val="-1"/>
        </w:rPr>
        <w:t xml:space="preserve"> </w:t>
      </w:r>
      <w:r>
        <w:t>поясок по периметру здания, барабан (круглая часть под куполом) и так далее. Знакомит с архитектурой с опорой на региональные особенности местности,</w:t>
      </w:r>
      <w:r>
        <w:rPr>
          <w:spacing w:val="40"/>
        </w:rPr>
        <w:t xml:space="preserve"> </w:t>
      </w:r>
      <w:r>
        <w:t>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D198F" w:rsidRDefault="00CD3198">
      <w:pPr>
        <w:pStyle w:val="a4"/>
        <w:numPr>
          <w:ilvl w:val="0"/>
          <w:numId w:val="142"/>
        </w:numPr>
        <w:tabs>
          <w:tab w:val="left" w:pos="1391"/>
        </w:tabs>
        <w:spacing w:before="1"/>
        <w:ind w:right="268" w:firstLine="707"/>
        <w:jc w:val="both"/>
        <w:rPr>
          <w:sz w:val="28"/>
        </w:rPr>
      </w:pPr>
      <w:r>
        <w:rPr>
          <w:sz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D198F" w:rsidRDefault="00CD3198">
      <w:pPr>
        <w:pStyle w:val="a3"/>
        <w:spacing w:before="2" w:line="322" w:lineRule="exact"/>
        <w:ind w:firstLine="0"/>
        <w:jc w:val="left"/>
      </w:pPr>
      <w:r>
        <w:rPr>
          <w:spacing w:val="-2"/>
          <w:u w:val="single"/>
        </w:rPr>
        <w:t>Изобразительная</w:t>
      </w:r>
      <w:r>
        <w:rPr>
          <w:spacing w:val="12"/>
          <w:u w:val="single"/>
        </w:rPr>
        <w:t xml:space="preserve"> </w:t>
      </w:r>
      <w:r>
        <w:rPr>
          <w:spacing w:val="-2"/>
          <w:u w:val="single"/>
        </w:rPr>
        <w:t>деятельность.</w:t>
      </w:r>
    </w:p>
    <w:p w:rsidR="004D198F" w:rsidRDefault="00CD3198">
      <w:pPr>
        <w:pStyle w:val="a4"/>
        <w:numPr>
          <w:ilvl w:val="0"/>
          <w:numId w:val="141"/>
        </w:numPr>
        <w:tabs>
          <w:tab w:val="left" w:pos="1242"/>
        </w:tabs>
        <w:ind w:right="264" w:firstLine="707"/>
        <w:jc w:val="both"/>
        <w:rPr>
          <w:sz w:val="28"/>
        </w:rPr>
      </w:pPr>
      <w:r>
        <w:rPr>
          <w:sz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w:t>
      </w:r>
      <w:r>
        <w:rPr>
          <w:spacing w:val="40"/>
          <w:sz w:val="28"/>
        </w:rPr>
        <w:t xml:space="preserve"> </w:t>
      </w:r>
      <w:r>
        <w:rPr>
          <w:sz w:val="28"/>
        </w:rPr>
        <w:t>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w:t>
      </w:r>
      <w:r>
        <w:rPr>
          <w:spacing w:val="80"/>
          <w:sz w:val="28"/>
        </w:rPr>
        <w:t xml:space="preserve"> </w:t>
      </w:r>
      <w:r>
        <w:rPr>
          <w:sz w:val="28"/>
        </w:rPr>
        <w:t>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w:t>
      </w:r>
      <w:r>
        <w:rPr>
          <w:spacing w:val="-2"/>
          <w:sz w:val="28"/>
        </w:rPr>
        <w:t xml:space="preserve"> </w:t>
      </w:r>
      <w:r>
        <w:rPr>
          <w:sz w:val="28"/>
        </w:rPr>
        <w:t>закрашивании</w:t>
      </w:r>
      <w:r>
        <w:rPr>
          <w:spacing w:val="-1"/>
          <w:sz w:val="28"/>
        </w:rPr>
        <w:t xml:space="preserve"> </w:t>
      </w:r>
      <w:r>
        <w:rPr>
          <w:sz w:val="28"/>
        </w:rPr>
        <w:t>и</w:t>
      </w:r>
      <w:r>
        <w:rPr>
          <w:spacing w:val="-1"/>
          <w:sz w:val="28"/>
        </w:rPr>
        <w:t xml:space="preserve"> </w:t>
      </w:r>
      <w:r>
        <w:rPr>
          <w:sz w:val="28"/>
        </w:rPr>
        <w:t>регулировании</w:t>
      </w:r>
      <w:r>
        <w:rPr>
          <w:spacing w:val="-1"/>
          <w:sz w:val="28"/>
        </w:rPr>
        <w:t xml:space="preserve"> </w:t>
      </w:r>
      <w:r>
        <w:rPr>
          <w:sz w:val="28"/>
        </w:rPr>
        <w:t>нажима</w:t>
      </w:r>
      <w:r>
        <w:rPr>
          <w:spacing w:val="-2"/>
          <w:sz w:val="28"/>
        </w:rPr>
        <w:t xml:space="preserve"> </w:t>
      </w:r>
      <w:r>
        <w:rPr>
          <w:sz w:val="28"/>
        </w:rPr>
        <w:t>на</w:t>
      </w:r>
      <w:r>
        <w:rPr>
          <w:spacing w:val="-2"/>
          <w:sz w:val="28"/>
        </w:rPr>
        <w:t xml:space="preserve"> </w:t>
      </w:r>
      <w:r>
        <w:rPr>
          <w:sz w:val="28"/>
        </w:rPr>
        <w:t>карандаш. Развивает у</w:t>
      </w:r>
      <w:r>
        <w:rPr>
          <w:spacing w:val="80"/>
          <w:sz w:val="28"/>
        </w:rPr>
        <w:t xml:space="preserve"> </w:t>
      </w:r>
      <w:r>
        <w:rPr>
          <w:sz w:val="28"/>
        </w:rPr>
        <w:t>детей</w:t>
      </w:r>
      <w:r>
        <w:rPr>
          <w:spacing w:val="70"/>
          <w:w w:val="150"/>
          <w:sz w:val="28"/>
        </w:rPr>
        <w:t xml:space="preserve"> </w:t>
      </w:r>
      <w:r>
        <w:rPr>
          <w:sz w:val="28"/>
        </w:rPr>
        <w:t>представление</w:t>
      </w:r>
      <w:r>
        <w:rPr>
          <w:spacing w:val="70"/>
          <w:w w:val="150"/>
          <w:sz w:val="28"/>
        </w:rPr>
        <w:t xml:space="preserve"> </w:t>
      </w:r>
      <w:r>
        <w:rPr>
          <w:sz w:val="28"/>
        </w:rPr>
        <w:t>о</w:t>
      </w:r>
      <w:r>
        <w:rPr>
          <w:spacing w:val="68"/>
          <w:w w:val="150"/>
          <w:sz w:val="28"/>
        </w:rPr>
        <w:t xml:space="preserve"> </w:t>
      </w:r>
      <w:r>
        <w:rPr>
          <w:sz w:val="28"/>
        </w:rPr>
        <w:t>разнообразии</w:t>
      </w:r>
      <w:r>
        <w:rPr>
          <w:spacing w:val="68"/>
          <w:w w:val="150"/>
          <w:sz w:val="28"/>
        </w:rPr>
        <w:t xml:space="preserve"> </w:t>
      </w:r>
      <w:r>
        <w:rPr>
          <w:sz w:val="28"/>
        </w:rPr>
        <w:t>цветов</w:t>
      </w:r>
      <w:r>
        <w:rPr>
          <w:spacing w:val="69"/>
          <w:w w:val="150"/>
          <w:sz w:val="28"/>
        </w:rPr>
        <w:t xml:space="preserve"> </w:t>
      </w:r>
      <w:r>
        <w:rPr>
          <w:sz w:val="28"/>
        </w:rPr>
        <w:t>и</w:t>
      </w:r>
      <w:r>
        <w:rPr>
          <w:spacing w:val="68"/>
          <w:w w:val="150"/>
          <w:sz w:val="28"/>
        </w:rPr>
        <w:t xml:space="preserve"> </w:t>
      </w:r>
      <w:r>
        <w:rPr>
          <w:sz w:val="28"/>
        </w:rPr>
        <w:t>оттенков,</w:t>
      </w:r>
      <w:r>
        <w:rPr>
          <w:spacing w:val="80"/>
          <w:sz w:val="28"/>
        </w:rPr>
        <w:t xml:space="preserve"> </w:t>
      </w:r>
      <w:r>
        <w:rPr>
          <w:sz w:val="28"/>
        </w:rPr>
        <w:t>опираясь</w:t>
      </w:r>
      <w:r>
        <w:rPr>
          <w:spacing w:val="80"/>
          <w:sz w:val="28"/>
        </w:rPr>
        <w:t xml:space="preserve"> </w:t>
      </w:r>
      <w:r>
        <w:rPr>
          <w:sz w:val="28"/>
        </w:rPr>
        <w:t>на</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D198F" w:rsidRDefault="00CD3198">
      <w:pPr>
        <w:pStyle w:val="a3"/>
        <w:spacing w:before="3"/>
        <w:ind w:right="264"/>
      </w:pPr>
      <w:r>
        <w:t>Сюжетное</w:t>
      </w:r>
      <w:r>
        <w:rPr>
          <w:spacing w:val="-2"/>
        </w:rPr>
        <w:t xml:space="preserve"> </w:t>
      </w:r>
      <w:r>
        <w:t>рисование:</w:t>
      </w:r>
      <w:r>
        <w:rPr>
          <w:spacing w:val="-1"/>
        </w:rPr>
        <w:t xml:space="preserve"> </w:t>
      </w:r>
      <w:r>
        <w:t>педагог</w:t>
      </w:r>
      <w:r>
        <w:rPr>
          <w:spacing w:val="-2"/>
        </w:rPr>
        <w:t xml:space="preserve"> </w:t>
      </w:r>
      <w:r>
        <w:t>продолжает формировать умение</w:t>
      </w:r>
      <w:r>
        <w:rPr>
          <w:spacing w:val="-2"/>
        </w:rPr>
        <w:t xml:space="preserve"> </w:t>
      </w:r>
      <w:r>
        <w:t>у</w:t>
      </w:r>
      <w:r>
        <w:rPr>
          <w:spacing w:val="-3"/>
        </w:rPr>
        <w:t xml:space="preserve"> </w:t>
      </w:r>
      <w:r>
        <w:t>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r>
        <w:rPr>
          <w:spacing w:val="-3"/>
        </w:rPr>
        <w:t xml:space="preserve"> </w:t>
      </w:r>
      <w:r>
        <w:t>воробышек</w:t>
      </w:r>
      <w:r>
        <w:rPr>
          <w:spacing w:val="-6"/>
        </w:rPr>
        <w:t xml:space="preserve"> </w:t>
      </w:r>
      <w:r>
        <w:t>маленький,</w:t>
      </w:r>
      <w:r>
        <w:rPr>
          <w:spacing w:val="-4"/>
        </w:rPr>
        <w:t xml:space="preserve"> </w:t>
      </w:r>
      <w:r>
        <w:t>ворона</w:t>
      </w:r>
      <w:r>
        <w:rPr>
          <w:spacing w:val="-6"/>
        </w:rPr>
        <w:t xml:space="preserve"> </w:t>
      </w:r>
      <w:r>
        <w:t>большая</w:t>
      </w:r>
      <w:r>
        <w:rPr>
          <w:spacing w:val="-3"/>
        </w:rPr>
        <w:t xml:space="preserve"> </w:t>
      </w:r>
      <w:r>
        <w:t>и</w:t>
      </w:r>
      <w:r>
        <w:rPr>
          <w:spacing w:val="-3"/>
        </w:rPr>
        <w:t xml:space="preserve"> </w:t>
      </w:r>
      <w:r>
        <w:t>тому</w:t>
      </w:r>
      <w:r>
        <w:rPr>
          <w:spacing w:val="-7"/>
        </w:rPr>
        <w:t xml:space="preserve"> </w:t>
      </w:r>
      <w:r>
        <w:t>подобное).</w:t>
      </w:r>
      <w:r>
        <w:rPr>
          <w:spacing w:val="-4"/>
        </w:rPr>
        <w:t xml:space="preserve"> </w:t>
      </w:r>
      <w:r>
        <w:t>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D198F" w:rsidRDefault="00CD3198">
      <w:pPr>
        <w:pStyle w:val="a3"/>
        <w:spacing w:before="1"/>
        <w:ind w:right="267"/>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D198F" w:rsidRDefault="00CD3198">
      <w:pPr>
        <w:pStyle w:val="a4"/>
        <w:numPr>
          <w:ilvl w:val="0"/>
          <w:numId w:val="141"/>
        </w:numPr>
        <w:tabs>
          <w:tab w:val="left" w:pos="1262"/>
        </w:tabs>
        <w:spacing w:line="321" w:lineRule="exact"/>
        <w:ind w:left="1262" w:hanging="332"/>
        <w:jc w:val="both"/>
        <w:rPr>
          <w:sz w:val="28"/>
        </w:rPr>
      </w:pPr>
      <w:r>
        <w:rPr>
          <w:spacing w:val="-2"/>
          <w:sz w:val="28"/>
        </w:rPr>
        <w:t>Лепка:</w:t>
      </w:r>
    </w:p>
    <w:p w:rsidR="004D198F" w:rsidRDefault="00CD3198">
      <w:pPr>
        <w:pStyle w:val="a3"/>
        <w:ind w:right="263"/>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w:t>
      </w:r>
      <w:r>
        <w:rPr>
          <w:spacing w:val="40"/>
        </w:rPr>
        <w:t xml:space="preserve"> </w:t>
      </w:r>
      <w:r>
        <w:t>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w:t>
      </w:r>
      <w:r>
        <w:rPr>
          <w:spacing w:val="70"/>
        </w:rPr>
        <w:t xml:space="preserve">  </w:t>
      </w:r>
      <w:r>
        <w:t>характерные</w:t>
      </w:r>
      <w:r>
        <w:rPr>
          <w:spacing w:val="70"/>
        </w:rPr>
        <w:t xml:space="preserve">  </w:t>
      </w:r>
      <w:r>
        <w:t>движения</w:t>
      </w:r>
      <w:r>
        <w:rPr>
          <w:spacing w:val="70"/>
        </w:rPr>
        <w:t xml:space="preserve">  </w:t>
      </w:r>
      <w:r>
        <w:t>человека</w:t>
      </w:r>
      <w:r>
        <w:rPr>
          <w:spacing w:val="71"/>
        </w:rPr>
        <w:t xml:space="preserve">  </w:t>
      </w:r>
      <w:r>
        <w:t>и</w:t>
      </w:r>
      <w:r>
        <w:rPr>
          <w:spacing w:val="70"/>
        </w:rPr>
        <w:t xml:space="preserve">  </w:t>
      </w:r>
      <w:r>
        <w:t>животных,</w:t>
      </w:r>
      <w:r>
        <w:rPr>
          <w:spacing w:val="70"/>
        </w:rPr>
        <w:t xml:space="preserve">  </w:t>
      </w:r>
      <w:r>
        <w:t>создавать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w:t>
      </w:r>
      <w:r>
        <w:rPr>
          <w:spacing w:val="40"/>
        </w:rPr>
        <w:t xml:space="preserve"> </w:t>
      </w:r>
      <w:r>
        <w:t xml:space="preserve">фигур, развивать чувство композиции, умение передавать пропорции предметов, их соотношение по величине, выразительность поз, движений, </w:t>
      </w:r>
      <w:r>
        <w:rPr>
          <w:spacing w:val="-2"/>
        </w:rPr>
        <w:t>деталей.</w:t>
      </w:r>
    </w:p>
    <w:p w:rsidR="004D198F" w:rsidRDefault="00CD3198">
      <w:pPr>
        <w:pStyle w:val="a3"/>
        <w:spacing w:before="1"/>
        <w:ind w:right="268"/>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D198F" w:rsidRDefault="00CD3198">
      <w:pPr>
        <w:pStyle w:val="a4"/>
        <w:numPr>
          <w:ilvl w:val="0"/>
          <w:numId w:val="141"/>
        </w:numPr>
        <w:tabs>
          <w:tab w:val="left" w:pos="1233"/>
        </w:tabs>
        <w:ind w:left="1233" w:hanging="303"/>
        <w:jc w:val="both"/>
        <w:rPr>
          <w:sz w:val="28"/>
        </w:rPr>
      </w:pPr>
      <w:r>
        <w:rPr>
          <w:spacing w:val="-2"/>
          <w:sz w:val="28"/>
        </w:rPr>
        <w:t>Аппликация:</w:t>
      </w:r>
    </w:p>
    <w:p w:rsidR="004D198F" w:rsidRDefault="00CD3198">
      <w:pPr>
        <w:pStyle w:val="a3"/>
        <w:spacing w:before="2"/>
        <w:ind w:right="264"/>
      </w:pPr>
      <w:r>
        <w:t>педагог продолжает формировать умение детей создавать предметные</w:t>
      </w:r>
      <w:r>
        <w:rPr>
          <w:spacing w:val="40"/>
        </w:rPr>
        <w:t xml:space="preserve"> </w:t>
      </w:r>
      <w:r>
        <w:t xml:space="preserve">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w:t>
      </w:r>
      <w:r>
        <w:rPr>
          <w:spacing w:val="-2"/>
        </w:rPr>
        <w:t>творчества.</w:t>
      </w:r>
    </w:p>
    <w:p w:rsidR="004D198F" w:rsidRDefault="00CD3198">
      <w:pPr>
        <w:pStyle w:val="a4"/>
        <w:numPr>
          <w:ilvl w:val="0"/>
          <w:numId w:val="141"/>
        </w:numPr>
        <w:tabs>
          <w:tab w:val="left" w:pos="1243"/>
        </w:tabs>
        <w:spacing w:line="322" w:lineRule="exact"/>
        <w:ind w:left="1243" w:hanging="313"/>
        <w:jc w:val="both"/>
        <w:rPr>
          <w:sz w:val="28"/>
        </w:rPr>
      </w:pPr>
      <w:r>
        <w:rPr>
          <w:sz w:val="28"/>
        </w:rPr>
        <w:t>Прикладное</w:t>
      </w:r>
      <w:r>
        <w:rPr>
          <w:spacing w:val="-7"/>
          <w:sz w:val="28"/>
        </w:rPr>
        <w:t xml:space="preserve"> </w:t>
      </w:r>
      <w:r>
        <w:rPr>
          <w:spacing w:val="-2"/>
          <w:sz w:val="28"/>
        </w:rPr>
        <w:t>творчество:</w:t>
      </w:r>
    </w:p>
    <w:p w:rsidR="004D198F" w:rsidRDefault="00CD3198">
      <w:pPr>
        <w:pStyle w:val="a3"/>
        <w:ind w:right="263"/>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w:t>
      </w:r>
      <w:r>
        <w:rPr>
          <w:spacing w:val="-1"/>
        </w:rPr>
        <w:t xml:space="preserve"> </w:t>
      </w:r>
      <w:r>
        <w:t>технике</w:t>
      </w:r>
      <w:r>
        <w:rPr>
          <w:spacing w:val="-2"/>
        </w:rPr>
        <w:t xml:space="preserve"> </w:t>
      </w:r>
      <w:r>
        <w:t>оригами.</w:t>
      </w:r>
      <w:r>
        <w:rPr>
          <w:spacing w:val="-1"/>
        </w:rPr>
        <w:t xml:space="preserve"> </w:t>
      </w:r>
      <w:r>
        <w:t>При</w:t>
      </w:r>
      <w:r>
        <w:rPr>
          <w:spacing w:val="-2"/>
        </w:rPr>
        <w:t xml:space="preserve"> </w:t>
      </w:r>
      <w:r>
        <w:t>работе</w:t>
      </w:r>
      <w:r>
        <w:rPr>
          <w:spacing w:val="-1"/>
        </w:rPr>
        <w:t xml:space="preserve"> </w:t>
      </w:r>
      <w:r>
        <w:t>с</w:t>
      </w:r>
      <w:r>
        <w:rPr>
          <w:spacing w:val="-1"/>
        </w:rPr>
        <w:t xml:space="preserve"> </w:t>
      </w:r>
      <w:r>
        <w:t>тканью,</w:t>
      </w:r>
      <w:r>
        <w:rPr>
          <w:spacing w:val="-1"/>
        </w:rPr>
        <w:t xml:space="preserve"> </w:t>
      </w:r>
      <w:r>
        <w:t>педагог</w:t>
      </w:r>
      <w:r>
        <w:rPr>
          <w:spacing w:val="-2"/>
        </w:rPr>
        <w:t xml:space="preserve"> </w:t>
      </w:r>
      <w:r>
        <w:t>формирует</w:t>
      </w:r>
      <w:r>
        <w:rPr>
          <w:spacing w:val="-1"/>
        </w:rPr>
        <w:t xml:space="preserve"> </w:t>
      </w:r>
      <w:r>
        <w:t>у</w:t>
      </w:r>
      <w:r>
        <w:rPr>
          <w:spacing w:val="-5"/>
        </w:rPr>
        <w:t xml:space="preserve"> </w:t>
      </w:r>
      <w:r>
        <w:t>детей умение вдевать нитку в иголку, завязывать узелок; пришивать пуговицу, вешалку;</w:t>
      </w:r>
      <w:r>
        <w:rPr>
          <w:spacing w:val="-1"/>
        </w:rPr>
        <w:t xml:space="preserve"> </w:t>
      </w:r>
      <w:r>
        <w:t>шить</w:t>
      </w:r>
      <w:r>
        <w:rPr>
          <w:spacing w:val="-2"/>
        </w:rPr>
        <w:t xml:space="preserve"> </w:t>
      </w:r>
      <w:r>
        <w:t>простейшие</w:t>
      </w:r>
      <w:r>
        <w:rPr>
          <w:spacing w:val="-2"/>
        </w:rPr>
        <w:t xml:space="preserve"> </w:t>
      </w:r>
      <w:r>
        <w:t>изделия</w:t>
      </w:r>
      <w:r>
        <w:rPr>
          <w:spacing w:val="-1"/>
        </w:rPr>
        <w:t xml:space="preserve"> </w:t>
      </w:r>
      <w:r>
        <w:t>(мешочек</w:t>
      </w:r>
      <w:r>
        <w:rPr>
          <w:spacing w:val="-1"/>
        </w:rPr>
        <w:t xml:space="preserve"> </w:t>
      </w:r>
      <w:r>
        <w:t>для</w:t>
      </w:r>
      <w:r>
        <w:rPr>
          <w:spacing w:val="-1"/>
        </w:rPr>
        <w:t xml:space="preserve"> </w:t>
      </w:r>
      <w:r>
        <w:t>семян,</w:t>
      </w:r>
      <w:r>
        <w:rPr>
          <w:spacing w:val="-4"/>
        </w:rPr>
        <w:t xml:space="preserve"> </w:t>
      </w:r>
      <w:r>
        <w:t>фартучек</w:t>
      </w:r>
      <w:r>
        <w:rPr>
          <w:spacing w:val="-1"/>
        </w:rPr>
        <w:t xml:space="preserve"> </w:t>
      </w:r>
      <w:r>
        <w:t>для</w:t>
      </w:r>
      <w:r>
        <w:rPr>
          <w:spacing w:val="-3"/>
        </w:rPr>
        <w:t xml:space="preserve"> </w:t>
      </w:r>
      <w:r>
        <w:t>кукол, игольница)</w:t>
      </w:r>
      <w:r>
        <w:rPr>
          <w:spacing w:val="-1"/>
        </w:rPr>
        <w:t xml:space="preserve"> </w:t>
      </w:r>
      <w:r>
        <w:t>швом</w:t>
      </w:r>
      <w:r>
        <w:rPr>
          <w:spacing w:val="-1"/>
        </w:rPr>
        <w:t xml:space="preserve"> </w:t>
      </w:r>
      <w:r>
        <w:t>«вперед</w:t>
      </w:r>
      <w:r>
        <w:rPr>
          <w:spacing w:val="-2"/>
        </w:rPr>
        <w:t xml:space="preserve"> </w:t>
      </w:r>
      <w:r>
        <w:t>иголку».</w:t>
      </w:r>
      <w:r>
        <w:rPr>
          <w:spacing w:val="-1"/>
        </w:rPr>
        <w:t xml:space="preserve"> </w:t>
      </w:r>
      <w:r>
        <w:t>Педагог</w:t>
      </w:r>
      <w:r>
        <w:rPr>
          <w:spacing w:val="-1"/>
        </w:rPr>
        <w:t xml:space="preserve"> </w:t>
      </w:r>
      <w:r>
        <w:t>закрепляет</w:t>
      </w:r>
      <w:r>
        <w:rPr>
          <w:spacing w:val="-1"/>
        </w:rPr>
        <w:t xml:space="preserve"> </w:t>
      </w:r>
      <w:r>
        <w:t>у</w:t>
      </w:r>
      <w:r>
        <w:rPr>
          <w:spacing w:val="-5"/>
        </w:rPr>
        <w:t xml:space="preserve"> </w:t>
      </w:r>
      <w:r>
        <w:t>детей умение</w:t>
      </w:r>
      <w:r>
        <w:rPr>
          <w:spacing w:val="-1"/>
        </w:rPr>
        <w:t xml:space="preserve"> </w:t>
      </w:r>
      <w:r>
        <w:t>делать аппликацию,</w:t>
      </w:r>
      <w:r>
        <w:rPr>
          <w:spacing w:val="72"/>
        </w:rPr>
        <w:t xml:space="preserve"> </w:t>
      </w:r>
      <w:r>
        <w:t>используя</w:t>
      </w:r>
      <w:r>
        <w:rPr>
          <w:spacing w:val="73"/>
        </w:rPr>
        <w:t xml:space="preserve"> </w:t>
      </w:r>
      <w:r>
        <w:t>кусочки</w:t>
      </w:r>
      <w:r>
        <w:rPr>
          <w:spacing w:val="73"/>
        </w:rPr>
        <w:t xml:space="preserve"> </w:t>
      </w:r>
      <w:r>
        <w:t>ткани</w:t>
      </w:r>
      <w:r>
        <w:rPr>
          <w:spacing w:val="71"/>
        </w:rPr>
        <w:t xml:space="preserve"> </w:t>
      </w:r>
      <w:r>
        <w:t>разнообразной</w:t>
      </w:r>
      <w:r>
        <w:rPr>
          <w:spacing w:val="73"/>
        </w:rPr>
        <w:t xml:space="preserve"> </w:t>
      </w:r>
      <w:r>
        <w:t>фактуры</w:t>
      </w:r>
      <w:r>
        <w:rPr>
          <w:spacing w:val="73"/>
        </w:rPr>
        <w:t xml:space="preserve"> </w:t>
      </w:r>
      <w:r>
        <w:t>(шелк</w:t>
      </w:r>
      <w:r>
        <w:rPr>
          <w:spacing w:val="73"/>
        </w:rPr>
        <w:t xml:space="preserve"> </w:t>
      </w:r>
      <w:r>
        <w:t>для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5" w:firstLine="0"/>
      </w:pPr>
      <w:r>
        <w:lastRenderedPageBreak/>
        <w:t>бабочки,</w:t>
      </w:r>
      <w:r>
        <w:rPr>
          <w:spacing w:val="-1"/>
        </w:rPr>
        <w:t xml:space="preserve"> </w:t>
      </w:r>
      <w:r>
        <w:t>байка для зайчика и так далее), наносить контур с</w:t>
      </w:r>
      <w:r>
        <w:rPr>
          <w:spacing w:val="-1"/>
        </w:rPr>
        <w:t xml:space="preserve"> </w:t>
      </w:r>
      <w:r>
        <w:t>помощью мелка</w:t>
      </w:r>
      <w:r>
        <w:rPr>
          <w:spacing w:val="-1"/>
        </w:rPr>
        <w:t xml:space="preserve"> </w:t>
      </w:r>
      <w:r>
        <w:t>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D198F" w:rsidRDefault="00CD3198">
      <w:pPr>
        <w:pStyle w:val="a4"/>
        <w:numPr>
          <w:ilvl w:val="0"/>
          <w:numId w:val="141"/>
        </w:numPr>
        <w:tabs>
          <w:tab w:val="left" w:pos="1257"/>
        </w:tabs>
        <w:spacing w:before="2" w:line="322" w:lineRule="exact"/>
        <w:ind w:left="1257" w:hanging="327"/>
        <w:jc w:val="both"/>
        <w:rPr>
          <w:sz w:val="28"/>
        </w:rPr>
      </w:pPr>
      <w:r>
        <w:rPr>
          <w:sz w:val="28"/>
        </w:rPr>
        <w:t>Народное</w:t>
      </w:r>
      <w:r>
        <w:rPr>
          <w:spacing w:val="-15"/>
          <w:sz w:val="28"/>
        </w:rPr>
        <w:t xml:space="preserve"> </w:t>
      </w:r>
      <w:r>
        <w:rPr>
          <w:sz w:val="28"/>
        </w:rPr>
        <w:t>декоративно-прикладное</w:t>
      </w:r>
      <w:r>
        <w:rPr>
          <w:spacing w:val="-12"/>
          <w:sz w:val="28"/>
        </w:rPr>
        <w:t xml:space="preserve"> </w:t>
      </w:r>
      <w:r>
        <w:rPr>
          <w:spacing w:val="-2"/>
          <w:sz w:val="28"/>
        </w:rPr>
        <w:t>искусство:</w:t>
      </w:r>
    </w:p>
    <w:p w:rsidR="004D198F" w:rsidRDefault="00CD3198">
      <w:pPr>
        <w:pStyle w:val="a3"/>
        <w:ind w:right="264"/>
      </w:pPr>
      <w:r>
        <w:t>педагог продолжает развивать у декоративное творчество детей;</w:t>
      </w:r>
      <w:r>
        <w:rPr>
          <w:spacing w:val="40"/>
        </w:rPr>
        <w:t xml:space="preserve"> </w:t>
      </w:r>
      <w:r>
        <w:t>умение</w:t>
      </w:r>
      <w:r>
        <w:rPr>
          <w:spacing w:val="-2"/>
        </w:rPr>
        <w:t xml:space="preserve"> </w:t>
      </w:r>
      <w:r>
        <w:t>создавать</w:t>
      </w:r>
      <w:r>
        <w:rPr>
          <w:spacing w:val="-3"/>
        </w:rPr>
        <w:t xml:space="preserve"> </w:t>
      </w:r>
      <w:r>
        <w:t>узоры</w:t>
      </w:r>
      <w:r>
        <w:rPr>
          <w:spacing w:val="-3"/>
        </w:rPr>
        <w:t xml:space="preserve"> </w:t>
      </w:r>
      <w:r>
        <w:t>по</w:t>
      </w:r>
      <w:r>
        <w:rPr>
          <w:spacing w:val="-3"/>
        </w:rPr>
        <w:t xml:space="preserve"> </w:t>
      </w:r>
      <w:r>
        <w:t>мотивам</w:t>
      </w:r>
      <w:r>
        <w:rPr>
          <w:spacing w:val="-4"/>
        </w:rPr>
        <w:t xml:space="preserve"> </w:t>
      </w:r>
      <w:r>
        <w:t>народных</w:t>
      </w:r>
      <w:r>
        <w:rPr>
          <w:spacing w:val="-2"/>
        </w:rPr>
        <w:t xml:space="preserve"> </w:t>
      </w:r>
      <w:r>
        <w:t>росписей,</w:t>
      </w:r>
      <w:r>
        <w:rPr>
          <w:spacing w:val="-2"/>
        </w:rPr>
        <w:t xml:space="preserve"> </w:t>
      </w:r>
      <w:r>
        <w:t>уже</w:t>
      </w:r>
      <w:r>
        <w:rPr>
          <w:spacing w:val="-1"/>
        </w:rPr>
        <w:t xml:space="preserve"> </w:t>
      </w:r>
      <w:r>
        <w:t>знакомых</w:t>
      </w:r>
      <w:r>
        <w:rPr>
          <w:spacing w:val="-3"/>
        </w:rPr>
        <w:t xml:space="preserve"> </w:t>
      </w:r>
      <w:r>
        <w:t>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w:t>
      </w:r>
      <w:r>
        <w:rPr>
          <w:spacing w:val="40"/>
        </w:rPr>
        <w:t xml:space="preserve"> </w:t>
      </w:r>
      <w: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D198F" w:rsidRDefault="00CD3198">
      <w:pPr>
        <w:pStyle w:val="a3"/>
        <w:spacing w:line="322" w:lineRule="exact"/>
        <w:ind w:firstLine="0"/>
        <w:jc w:val="left"/>
      </w:pPr>
      <w:r>
        <w:rPr>
          <w:u w:val="single"/>
        </w:rPr>
        <w:t>Конструктивная</w:t>
      </w:r>
      <w:r>
        <w:rPr>
          <w:spacing w:val="-11"/>
          <w:u w:val="single"/>
        </w:rPr>
        <w:t xml:space="preserve"> </w:t>
      </w:r>
      <w:r>
        <w:rPr>
          <w:spacing w:val="-2"/>
          <w:u w:val="single"/>
        </w:rPr>
        <w:t>деятельность.</w:t>
      </w:r>
    </w:p>
    <w:p w:rsidR="004D198F" w:rsidRDefault="00CD3198">
      <w:pPr>
        <w:pStyle w:val="a4"/>
        <w:numPr>
          <w:ilvl w:val="0"/>
          <w:numId w:val="140"/>
        </w:numPr>
        <w:tabs>
          <w:tab w:val="left" w:pos="1247"/>
        </w:tabs>
        <w:spacing w:before="2"/>
        <w:ind w:right="264" w:firstLine="707"/>
        <w:jc w:val="both"/>
        <w:rPr>
          <w:sz w:val="28"/>
        </w:rPr>
      </w:pPr>
      <w:r>
        <w:rPr>
          <w:sz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D198F" w:rsidRDefault="00CD3198">
      <w:pPr>
        <w:pStyle w:val="a4"/>
        <w:numPr>
          <w:ilvl w:val="0"/>
          <w:numId w:val="140"/>
        </w:numPr>
        <w:tabs>
          <w:tab w:val="left" w:pos="1247"/>
        </w:tabs>
        <w:ind w:right="264" w:firstLine="707"/>
        <w:jc w:val="both"/>
        <w:rPr>
          <w:sz w:val="28"/>
        </w:rPr>
      </w:pPr>
      <w:r>
        <w:rPr>
          <w:sz w:val="28"/>
        </w:rPr>
        <w:t>Конструирование из строительного материала: педагог учит детей сооружать</w:t>
      </w:r>
      <w:r>
        <w:rPr>
          <w:spacing w:val="-2"/>
          <w:sz w:val="28"/>
        </w:rPr>
        <w:t xml:space="preserve"> </w:t>
      </w:r>
      <w:r>
        <w:rPr>
          <w:sz w:val="28"/>
        </w:rPr>
        <w:t>различные</w:t>
      </w:r>
      <w:r>
        <w:rPr>
          <w:spacing w:val="-3"/>
          <w:sz w:val="28"/>
        </w:rPr>
        <w:t xml:space="preserve"> </w:t>
      </w:r>
      <w:r>
        <w:rPr>
          <w:sz w:val="28"/>
        </w:rPr>
        <w:t>конструкции</w:t>
      </w:r>
      <w:r>
        <w:rPr>
          <w:spacing w:val="-3"/>
          <w:sz w:val="28"/>
        </w:rPr>
        <w:t xml:space="preserve"> </w:t>
      </w:r>
      <w:r>
        <w:rPr>
          <w:sz w:val="28"/>
        </w:rPr>
        <w:t>одного</w:t>
      </w:r>
      <w:r>
        <w:rPr>
          <w:spacing w:val="-3"/>
          <w:sz w:val="28"/>
        </w:rPr>
        <w:t xml:space="preserve"> </w:t>
      </w:r>
      <w:r>
        <w:rPr>
          <w:sz w:val="28"/>
        </w:rPr>
        <w:t>и</w:t>
      </w:r>
      <w:r>
        <w:rPr>
          <w:spacing w:val="-3"/>
          <w:sz w:val="28"/>
        </w:rPr>
        <w:t xml:space="preserve"> </w:t>
      </w:r>
      <w:r>
        <w:rPr>
          <w:sz w:val="28"/>
        </w:rPr>
        <w:t>того</w:t>
      </w:r>
      <w:r>
        <w:rPr>
          <w:spacing w:val="-3"/>
          <w:sz w:val="28"/>
        </w:rPr>
        <w:t xml:space="preserve"> </w:t>
      </w:r>
      <w:r>
        <w:rPr>
          <w:sz w:val="28"/>
        </w:rPr>
        <w:t>же</w:t>
      </w:r>
      <w:r>
        <w:rPr>
          <w:spacing w:val="-4"/>
          <w:sz w:val="28"/>
        </w:rPr>
        <w:t xml:space="preserve"> </w:t>
      </w:r>
      <w:r>
        <w:rPr>
          <w:sz w:val="28"/>
        </w:rPr>
        <w:t>объекта</w:t>
      </w:r>
      <w:r>
        <w:rPr>
          <w:spacing w:val="-2"/>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w:t>
      </w:r>
      <w:r>
        <w:rPr>
          <w:spacing w:val="73"/>
          <w:sz w:val="28"/>
        </w:rPr>
        <w:t xml:space="preserve"> </w:t>
      </w:r>
      <w:r>
        <w:rPr>
          <w:sz w:val="28"/>
        </w:rPr>
        <w:t>возведения</w:t>
      </w:r>
      <w:r>
        <w:rPr>
          <w:spacing w:val="73"/>
          <w:sz w:val="28"/>
        </w:rPr>
        <w:t xml:space="preserve"> </w:t>
      </w:r>
      <w:r>
        <w:rPr>
          <w:sz w:val="28"/>
        </w:rPr>
        <w:t>постройки.</w:t>
      </w:r>
      <w:r>
        <w:rPr>
          <w:spacing w:val="74"/>
          <w:sz w:val="28"/>
        </w:rPr>
        <w:t xml:space="preserve"> </w:t>
      </w:r>
      <w:r>
        <w:rPr>
          <w:sz w:val="28"/>
        </w:rPr>
        <w:t>Продолжает</w:t>
      </w:r>
      <w:r>
        <w:rPr>
          <w:spacing w:val="74"/>
          <w:sz w:val="28"/>
        </w:rPr>
        <w:t xml:space="preserve"> </w:t>
      </w:r>
      <w:r>
        <w:rPr>
          <w:sz w:val="28"/>
        </w:rPr>
        <w:t>формировать</w:t>
      </w:r>
      <w:r>
        <w:rPr>
          <w:spacing w:val="71"/>
          <w:sz w:val="28"/>
        </w:rPr>
        <w:t xml:space="preserve"> </w:t>
      </w:r>
      <w:r>
        <w:rPr>
          <w:sz w:val="28"/>
        </w:rPr>
        <w:t>умение</w:t>
      </w:r>
      <w:r>
        <w:rPr>
          <w:spacing w:val="74"/>
          <w:sz w:val="28"/>
        </w:rPr>
        <w:t xml:space="preserve"> </w:t>
      </w:r>
      <w:r>
        <w:rPr>
          <w:sz w:val="28"/>
        </w:rPr>
        <w:t>у</w:t>
      </w:r>
      <w:r>
        <w:rPr>
          <w:spacing w:val="71"/>
          <w:sz w:val="28"/>
        </w:rPr>
        <w:t xml:space="preserve"> </w:t>
      </w:r>
      <w:r>
        <w:rPr>
          <w:sz w:val="28"/>
        </w:rPr>
        <w:t>детей</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сооружать</w:t>
      </w:r>
      <w:r>
        <w:rPr>
          <w:spacing w:val="-9"/>
        </w:rPr>
        <w:t xml:space="preserve"> </w:t>
      </w:r>
      <w:r>
        <w:t>постройки,</w:t>
      </w:r>
      <w:r>
        <w:rPr>
          <w:spacing w:val="-8"/>
        </w:rPr>
        <w:t xml:space="preserve"> </w:t>
      </w:r>
      <w:r>
        <w:t>объединенных</w:t>
      </w:r>
      <w:r>
        <w:rPr>
          <w:spacing w:val="-7"/>
        </w:rPr>
        <w:t xml:space="preserve"> </w:t>
      </w:r>
      <w:r>
        <w:t>общей</w:t>
      </w:r>
      <w:r>
        <w:rPr>
          <w:spacing w:val="-7"/>
        </w:rPr>
        <w:t xml:space="preserve"> </w:t>
      </w:r>
      <w:r>
        <w:t>темой</w:t>
      </w:r>
      <w:r>
        <w:rPr>
          <w:spacing w:val="-7"/>
        </w:rPr>
        <w:t xml:space="preserve"> </w:t>
      </w:r>
      <w:r>
        <w:t>(улица,</w:t>
      </w:r>
      <w:r>
        <w:rPr>
          <w:spacing w:val="-11"/>
        </w:rPr>
        <w:t xml:space="preserve"> </w:t>
      </w:r>
      <w:r>
        <w:t>машины,</w:t>
      </w:r>
      <w:r>
        <w:rPr>
          <w:spacing w:val="-11"/>
        </w:rPr>
        <w:t xml:space="preserve"> </w:t>
      </w:r>
      <w:r>
        <w:rPr>
          <w:spacing w:val="-2"/>
        </w:rPr>
        <w:t>дома).</w:t>
      </w:r>
    </w:p>
    <w:p w:rsidR="004D198F" w:rsidRDefault="00CD3198">
      <w:pPr>
        <w:pStyle w:val="a4"/>
        <w:numPr>
          <w:ilvl w:val="0"/>
          <w:numId w:val="140"/>
        </w:numPr>
        <w:tabs>
          <w:tab w:val="left" w:pos="1247"/>
        </w:tabs>
        <w:spacing w:before="2"/>
        <w:ind w:right="267" w:firstLine="707"/>
        <w:jc w:val="both"/>
        <w:rPr>
          <w:sz w:val="28"/>
        </w:rPr>
      </w:pPr>
      <w:r>
        <w:rPr>
          <w:sz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4D198F" w:rsidRDefault="00CD3198">
      <w:pPr>
        <w:pStyle w:val="a3"/>
        <w:spacing w:line="321" w:lineRule="exact"/>
        <w:ind w:firstLine="0"/>
        <w:jc w:val="left"/>
      </w:pPr>
      <w:r>
        <w:rPr>
          <w:u w:val="single"/>
        </w:rPr>
        <w:t>Музыкальная</w:t>
      </w:r>
      <w:r>
        <w:rPr>
          <w:spacing w:val="-6"/>
          <w:u w:val="single"/>
        </w:rPr>
        <w:t xml:space="preserve"> </w:t>
      </w:r>
      <w:r>
        <w:rPr>
          <w:spacing w:val="-2"/>
          <w:u w:val="single"/>
        </w:rPr>
        <w:t>деятельность.</w:t>
      </w:r>
    </w:p>
    <w:p w:rsidR="004D198F" w:rsidRDefault="00CD3198">
      <w:pPr>
        <w:pStyle w:val="a4"/>
        <w:numPr>
          <w:ilvl w:val="0"/>
          <w:numId w:val="139"/>
        </w:numPr>
        <w:tabs>
          <w:tab w:val="left" w:pos="1261"/>
        </w:tabs>
        <w:ind w:right="265" w:firstLine="707"/>
        <w:jc w:val="both"/>
        <w:rPr>
          <w:sz w:val="28"/>
        </w:rPr>
      </w:pPr>
      <w:r>
        <w:rPr>
          <w:sz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D198F" w:rsidRDefault="00CD3198">
      <w:pPr>
        <w:pStyle w:val="a4"/>
        <w:numPr>
          <w:ilvl w:val="0"/>
          <w:numId w:val="139"/>
        </w:numPr>
        <w:tabs>
          <w:tab w:val="left" w:pos="1251"/>
        </w:tabs>
        <w:spacing w:before="2"/>
        <w:ind w:right="263" w:firstLine="707"/>
        <w:jc w:val="both"/>
        <w:rPr>
          <w:sz w:val="28"/>
        </w:rPr>
      </w:pPr>
      <w:r>
        <w:rPr>
          <w:sz w:val="28"/>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D198F" w:rsidRDefault="00CD3198">
      <w:pPr>
        <w:pStyle w:val="a4"/>
        <w:numPr>
          <w:ilvl w:val="0"/>
          <w:numId w:val="139"/>
        </w:numPr>
        <w:tabs>
          <w:tab w:val="left" w:pos="1256"/>
        </w:tabs>
        <w:spacing w:before="1"/>
        <w:ind w:right="268" w:firstLine="707"/>
        <w:jc w:val="both"/>
        <w:rPr>
          <w:sz w:val="28"/>
        </w:rPr>
      </w:pPr>
      <w:r>
        <w:rPr>
          <w:sz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w:t>
      </w:r>
      <w:r>
        <w:rPr>
          <w:spacing w:val="40"/>
          <w:sz w:val="28"/>
        </w:rPr>
        <w:t xml:space="preserve"> </w:t>
      </w:r>
      <w:r>
        <w:rPr>
          <w:sz w:val="28"/>
        </w:rPr>
        <w:t>на заданную тему по образцу и без него, используя для этого знакомые</w:t>
      </w:r>
      <w:r>
        <w:rPr>
          <w:spacing w:val="40"/>
          <w:sz w:val="28"/>
        </w:rPr>
        <w:t xml:space="preserve"> </w:t>
      </w:r>
      <w:r>
        <w:rPr>
          <w:sz w:val="28"/>
        </w:rPr>
        <w:t>песни, музыкальные пьесы и танцы.</w:t>
      </w:r>
    </w:p>
    <w:p w:rsidR="004D198F" w:rsidRDefault="00CD3198">
      <w:pPr>
        <w:pStyle w:val="a4"/>
        <w:numPr>
          <w:ilvl w:val="0"/>
          <w:numId w:val="139"/>
        </w:numPr>
        <w:tabs>
          <w:tab w:val="left" w:pos="1256"/>
        </w:tabs>
        <w:ind w:right="263" w:firstLine="707"/>
        <w:jc w:val="both"/>
        <w:rPr>
          <w:sz w:val="28"/>
        </w:rPr>
      </w:pPr>
      <w:r>
        <w:rPr>
          <w:sz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w:t>
      </w:r>
      <w:r>
        <w:rPr>
          <w:spacing w:val="-1"/>
          <w:sz w:val="28"/>
        </w:rPr>
        <w:t xml:space="preserve"> </w:t>
      </w:r>
      <w:r>
        <w:rPr>
          <w:sz w:val="28"/>
        </w:rPr>
        <w:t>и ритмично двигаться</w:t>
      </w:r>
      <w:r>
        <w:rPr>
          <w:spacing w:val="-1"/>
          <w:sz w:val="28"/>
        </w:rPr>
        <w:t xml:space="preserve"> </w:t>
      </w:r>
      <w:r>
        <w:rPr>
          <w:sz w:val="28"/>
        </w:rPr>
        <w:t>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w:t>
      </w:r>
      <w:r>
        <w:rPr>
          <w:spacing w:val="40"/>
          <w:sz w:val="28"/>
        </w:rPr>
        <w:t xml:space="preserve"> </w:t>
      </w:r>
      <w:r>
        <w:rPr>
          <w:sz w:val="28"/>
        </w:rPr>
        <w:t xml:space="preserve">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8"/>
        </w:rPr>
        <w:t>постановок.</w:t>
      </w:r>
    </w:p>
    <w:p w:rsidR="004D198F" w:rsidRDefault="00CD3198">
      <w:pPr>
        <w:pStyle w:val="a4"/>
        <w:numPr>
          <w:ilvl w:val="0"/>
          <w:numId w:val="139"/>
        </w:numPr>
        <w:tabs>
          <w:tab w:val="left" w:pos="1251"/>
        </w:tabs>
        <w:ind w:right="266" w:firstLine="707"/>
        <w:jc w:val="both"/>
        <w:rPr>
          <w:sz w:val="28"/>
        </w:rPr>
      </w:pPr>
      <w:r>
        <w:rPr>
          <w:sz w:val="28"/>
        </w:rPr>
        <w:t>Музыкально-игровое и танцевальное творчество: педагог способствует развитию творческой активности детей в доступных видах музыкальной</w:t>
      </w:r>
      <w:r>
        <w:rPr>
          <w:spacing w:val="40"/>
          <w:sz w:val="28"/>
        </w:rPr>
        <w:t xml:space="preserve">  </w:t>
      </w:r>
      <w:r>
        <w:rPr>
          <w:sz w:val="28"/>
        </w:rPr>
        <w:t>исполнительской</w:t>
      </w:r>
      <w:r>
        <w:rPr>
          <w:spacing w:val="40"/>
          <w:sz w:val="28"/>
        </w:rPr>
        <w:t xml:space="preserve">  </w:t>
      </w:r>
      <w:r>
        <w:rPr>
          <w:sz w:val="28"/>
        </w:rPr>
        <w:t>деятельности</w:t>
      </w:r>
      <w:r>
        <w:rPr>
          <w:spacing w:val="40"/>
          <w:sz w:val="28"/>
        </w:rPr>
        <w:t xml:space="preserve">  </w:t>
      </w:r>
      <w:r>
        <w:rPr>
          <w:sz w:val="28"/>
        </w:rPr>
        <w:t>(игра</w:t>
      </w:r>
      <w:r>
        <w:rPr>
          <w:spacing w:val="40"/>
          <w:sz w:val="28"/>
        </w:rPr>
        <w:t xml:space="preserve">  </w:t>
      </w:r>
      <w:r>
        <w:rPr>
          <w:sz w:val="28"/>
        </w:rPr>
        <w:t>в</w:t>
      </w:r>
      <w:r>
        <w:rPr>
          <w:spacing w:val="40"/>
          <w:sz w:val="28"/>
        </w:rPr>
        <w:t xml:space="preserve">  </w:t>
      </w:r>
      <w:r>
        <w:rPr>
          <w:sz w:val="28"/>
        </w:rPr>
        <w:t>оркестре,</w:t>
      </w:r>
      <w:r>
        <w:rPr>
          <w:spacing w:val="40"/>
          <w:sz w:val="28"/>
        </w:rPr>
        <w:t xml:space="preserve">  </w:t>
      </w:r>
      <w:r>
        <w:rPr>
          <w:sz w:val="28"/>
        </w:rPr>
        <w:t>пение,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9" w:firstLine="0"/>
      </w:pPr>
      <w:r>
        <w:lastRenderedPageBreak/>
        <w:t>танцевальные движения и тому подобное); учит импровизировать под</w:t>
      </w:r>
      <w:r>
        <w:rPr>
          <w:spacing w:val="40"/>
        </w:rPr>
        <w:t xml:space="preserve"> </w:t>
      </w:r>
      <w:r>
        <w:t xml:space="preserve">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w:t>
      </w:r>
      <w:r>
        <w:rPr>
          <w:spacing w:val="-2"/>
        </w:rPr>
        <w:t>самостоятельности.</w:t>
      </w:r>
    </w:p>
    <w:p w:rsidR="004D198F" w:rsidRDefault="00CD3198">
      <w:pPr>
        <w:pStyle w:val="a4"/>
        <w:numPr>
          <w:ilvl w:val="0"/>
          <w:numId w:val="139"/>
        </w:numPr>
        <w:tabs>
          <w:tab w:val="left" w:pos="1251"/>
        </w:tabs>
        <w:spacing w:before="2"/>
        <w:ind w:right="270" w:firstLine="707"/>
        <w:jc w:val="both"/>
        <w:rPr>
          <w:sz w:val="28"/>
        </w:rPr>
      </w:pPr>
      <w:r>
        <w:rPr>
          <w:sz w:val="28"/>
        </w:rPr>
        <w:t>Игра на детских музыкальных инструментах: педагог знакомит</w:t>
      </w:r>
      <w:r>
        <w:rPr>
          <w:spacing w:val="40"/>
          <w:sz w:val="28"/>
        </w:rPr>
        <w:t xml:space="preserve"> </w:t>
      </w:r>
      <w:r>
        <w:rPr>
          <w:sz w:val="28"/>
        </w:rPr>
        <w:t xml:space="preserve">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w:t>
      </w:r>
      <w:r>
        <w:rPr>
          <w:spacing w:val="-2"/>
          <w:sz w:val="28"/>
        </w:rPr>
        <w:t>ансамбле.</w:t>
      </w:r>
    </w:p>
    <w:p w:rsidR="004D198F" w:rsidRDefault="00CD3198">
      <w:pPr>
        <w:pStyle w:val="a4"/>
        <w:numPr>
          <w:ilvl w:val="0"/>
          <w:numId w:val="139"/>
        </w:numPr>
        <w:tabs>
          <w:tab w:val="left" w:pos="1251"/>
        </w:tabs>
        <w:spacing w:before="1"/>
        <w:ind w:right="260" w:firstLine="707"/>
        <w:jc w:val="both"/>
        <w:rPr>
          <w:sz w:val="28"/>
        </w:rPr>
      </w:pPr>
      <w:r>
        <w:rPr>
          <w:sz w:val="28"/>
        </w:rPr>
        <w:t>Педагог активизирует использование песен, музыкально- 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ребѐнка.</w:t>
      </w:r>
    </w:p>
    <w:p w:rsidR="004D198F" w:rsidRDefault="00CD3198">
      <w:pPr>
        <w:pStyle w:val="a3"/>
        <w:spacing w:line="322" w:lineRule="exact"/>
        <w:ind w:firstLine="0"/>
        <w:jc w:val="left"/>
      </w:pPr>
      <w:r>
        <w:rPr>
          <w:u w:val="single"/>
        </w:rPr>
        <w:t>Театрализованная</w:t>
      </w:r>
      <w:r>
        <w:rPr>
          <w:spacing w:val="-11"/>
          <w:u w:val="single"/>
        </w:rPr>
        <w:t xml:space="preserve"> </w:t>
      </w:r>
      <w:r>
        <w:rPr>
          <w:spacing w:val="-2"/>
          <w:u w:val="single"/>
        </w:rPr>
        <w:t>деятельность.</w:t>
      </w:r>
    </w:p>
    <w:p w:rsidR="004D198F" w:rsidRDefault="00CD3198">
      <w:pPr>
        <w:pStyle w:val="a3"/>
        <w:ind w:right="265"/>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w:t>
      </w:r>
      <w:r>
        <w:rPr>
          <w:spacing w:val="-2"/>
        </w:rPr>
        <w:t xml:space="preserve"> </w:t>
      </w:r>
      <w:r>
        <w:t>исполнении</w:t>
      </w:r>
      <w:r>
        <w:rPr>
          <w:spacing w:val="-5"/>
        </w:rPr>
        <w:t xml:space="preserve"> </w:t>
      </w:r>
      <w:r>
        <w:t>ролей.</w:t>
      </w:r>
      <w:r>
        <w:rPr>
          <w:spacing w:val="-3"/>
        </w:rPr>
        <w:t xml:space="preserve"> </w:t>
      </w:r>
      <w:r>
        <w:t>Педагог</w:t>
      </w:r>
      <w:r>
        <w:rPr>
          <w:spacing w:val="-2"/>
        </w:rPr>
        <w:t xml:space="preserve"> </w:t>
      </w:r>
      <w:r>
        <w:t>формирует</w:t>
      </w:r>
      <w:r>
        <w:rPr>
          <w:spacing w:val="-1"/>
        </w:rPr>
        <w:t xml:space="preserve"> </w:t>
      </w:r>
      <w:r>
        <w:t>у</w:t>
      </w:r>
      <w:r>
        <w:rPr>
          <w:spacing w:val="-6"/>
        </w:rPr>
        <w:t xml:space="preserve"> </w:t>
      </w:r>
      <w:r>
        <w:t>детей</w:t>
      </w:r>
      <w:r>
        <w:rPr>
          <w:spacing w:val="-1"/>
        </w:rPr>
        <w:t xml:space="preserve"> </w:t>
      </w:r>
      <w:r>
        <w:t>умение</w:t>
      </w:r>
      <w:r>
        <w:rPr>
          <w:spacing w:val="-2"/>
        </w:rPr>
        <w:t xml:space="preserve"> </w:t>
      </w:r>
      <w:r>
        <w:t>вносить</w:t>
      </w:r>
      <w:r>
        <w:rPr>
          <w:spacing w:val="-3"/>
        </w:rPr>
        <w:t xml:space="preserve"> </w:t>
      </w:r>
      <w:r>
        <w:t>изменения</w:t>
      </w:r>
      <w:r>
        <w:rPr>
          <w:spacing w:val="-2"/>
        </w:rPr>
        <w:t xml:space="preserve"> </w:t>
      </w:r>
      <w:r>
        <w:t>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w:t>
      </w:r>
      <w:r>
        <w:rPr>
          <w:spacing w:val="80"/>
        </w:rPr>
        <w:t xml:space="preserve">   </w:t>
      </w:r>
      <w:r>
        <w:t>интонации</w:t>
      </w:r>
      <w:r>
        <w:rPr>
          <w:spacing w:val="80"/>
        </w:rPr>
        <w:t xml:space="preserve">   </w:t>
      </w:r>
      <w:r>
        <w:t>эмоциональное</w:t>
      </w:r>
      <w:r>
        <w:rPr>
          <w:spacing w:val="80"/>
        </w:rPr>
        <w:t xml:space="preserve">   </w:t>
      </w:r>
      <w:r>
        <w:t>состояние</w:t>
      </w:r>
      <w:r>
        <w:rPr>
          <w:spacing w:val="80"/>
        </w:rPr>
        <w:t xml:space="preserve">   </w:t>
      </w:r>
      <w:r>
        <w:t>персонажей;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4D198F" w:rsidRDefault="00CD3198">
      <w:pPr>
        <w:pStyle w:val="a3"/>
        <w:spacing w:before="1" w:line="322" w:lineRule="exact"/>
        <w:ind w:firstLine="0"/>
        <w:jc w:val="left"/>
      </w:pPr>
      <w:r>
        <w:rPr>
          <w:u w:val="single"/>
        </w:rPr>
        <w:t>Культурно-досуговая</w:t>
      </w:r>
      <w:r>
        <w:rPr>
          <w:spacing w:val="-13"/>
          <w:u w:val="single"/>
        </w:rPr>
        <w:t xml:space="preserve"> </w:t>
      </w:r>
      <w:r>
        <w:rPr>
          <w:spacing w:val="-2"/>
          <w:u w:val="single"/>
        </w:rPr>
        <w:t>деятельность.</w:t>
      </w:r>
    </w:p>
    <w:p w:rsidR="004D198F" w:rsidRDefault="00CD3198">
      <w:pPr>
        <w:pStyle w:val="a3"/>
        <w:ind w:right="264"/>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w:t>
      </w:r>
      <w:r>
        <w:rPr>
          <w:spacing w:val="-4"/>
        </w:rPr>
        <w:t xml:space="preserve"> </w:t>
      </w:r>
      <w:r>
        <w:t>интерес</w:t>
      </w:r>
      <w:r>
        <w:rPr>
          <w:spacing w:val="-2"/>
        </w:rPr>
        <w:t xml:space="preserve"> </w:t>
      </w:r>
      <w:r>
        <w:t>к</w:t>
      </w:r>
      <w:r>
        <w:rPr>
          <w:spacing w:val="-4"/>
        </w:rPr>
        <w:t xml:space="preserve"> </w:t>
      </w:r>
      <w:r>
        <w:t>подготовке</w:t>
      </w:r>
      <w:r>
        <w:rPr>
          <w:spacing w:val="-4"/>
        </w:rPr>
        <w:t xml:space="preserve"> </w:t>
      </w:r>
      <w:r>
        <w:t>и</w:t>
      </w:r>
      <w:r>
        <w:rPr>
          <w:spacing w:val="-4"/>
        </w:rPr>
        <w:t xml:space="preserve"> </w:t>
      </w:r>
      <w:r>
        <w:t>участию</w:t>
      </w:r>
      <w:r>
        <w:rPr>
          <w:spacing w:val="-5"/>
        </w:rPr>
        <w:t xml:space="preserve"> </w:t>
      </w:r>
      <w:r>
        <w:t>в</w:t>
      </w:r>
      <w:r>
        <w:rPr>
          <w:spacing w:val="-5"/>
        </w:rPr>
        <w:t xml:space="preserve"> </w:t>
      </w:r>
      <w:r>
        <w:t>праздничных</w:t>
      </w:r>
      <w:r>
        <w:rPr>
          <w:spacing w:val="-3"/>
        </w:rPr>
        <w:t xml:space="preserve"> </w:t>
      </w:r>
      <w:r>
        <w:t>мероприятиях, опираясь на полученные навыки и опыт. Поощряет реализацию творческих проявлений в объединениях дополнительного образования.</w:t>
      </w:r>
    </w:p>
    <w:p w:rsidR="004D198F" w:rsidRDefault="004D198F">
      <w:pPr>
        <w:pStyle w:val="a3"/>
        <w:spacing w:before="11"/>
        <w:ind w:left="0" w:firstLine="0"/>
        <w:jc w:val="left"/>
      </w:pPr>
    </w:p>
    <w:p w:rsidR="004D198F" w:rsidRDefault="00CD3198">
      <w:pPr>
        <w:spacing w:line="237" w:lineRule="auto"/>
        <w:ind w:left="222" w:right="265" w:firstLine="707"/>
        <w:jc w:val="both"/>
        <w:rPr>
          <w:sz w:val="28"/>
        </w:rPr>
      </w:pPr>
      <w:r>
        <w:rPr>
          <w:b/>
          <w:i/>
          <w:sz w:val="28"/>
        </w:rPr>
        <w:t xml:space="preserve">Решение совокупных задач воспитания в рамках образовательной области «Художественно-эстетическое развитие» </w:t>
      </w:r>
      <w:r>
        <w:rPr>
          <w:sz w:val="28"/>
        </w:rPr>
        <w:t>направлено на приобщение детей к ценностям «Культура» и «Красота», что предполагает:</w:t>
      </w:r>
    </w:p>
    <w:p w:rsidR="004D198F" w:rsidRDefault="00CD3198">
      <w:pPr>
        <w:pStyle w:val="a4"/>
        <w:numPr>
          <w:ilvl w:val="0"/>
          <w:numId w:val="138"/>
        </w:numPr>
        <w:tabs>
          <w:tab w:val="left" w:pos="1214"/>
        </w:tabs>
        <w:spacing w:before="1"/>
        <w:ind w:right="270" w:firstLine="707"/>
        <w:rPr>
          <w:sz w:val="28"/>
        </w:rPr>
      </w:pPr>
      <w:r>
        <w:rPr>
          <w:sz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D198F" w:rsidRDefault="00CD3198">
      <w:pPr>
        <w:pStyle w:val="a4"/>
        <w:numPr>
          <w:ilvl w:val="0"/>
          <w:numId w:val="138"/>
        </w:numPr>
        <w:tabs>
          <w:tab w:val="left" w:pos="1214"/>
        </w:tabs>
        <w:ind w:right="271" w:firstLine="707"/>
        <w:rPr>
          <w:sz w:val="28"/>
        </w:rPr>
      </w:pPr>
      <w:r>
        <w:rPr>
          <w:sz w:val="28"/>
        </w:rPr>
        <w:t>приобщение к традициям и великому культурному наследию российского народа, шедеврам мировой художественной культуры;</w:t>
      </w:r>
    </w:p>
    <w:p w:rsidR="004D198F" w:rsidRDefault="00CD3198">
      <w:pPr>
        <w:pStyle w:val="a4"/>
        <w:numPr>
          <w:ilvl w:val="0"/>
          <w:numId w:val="138"/>
        </w:numPr>
        <w:tabs>
          <w:tab w:val="left" w:pos="1214"/>
        </w:tabs>
        <w:spacing w:before="1"/>
        <w:ind w:right="268" w:firstLine="707"/>
        <w:rPr>
          <w:sz w:val="28"/>
        </w:rPr>
      </w:pPr>
      <w:r>
        <w:rPr>
          <w:sz w:val="28"/>
        </w:rPr>
        <w:t>становление эстетического, эмоционально-ценностного отношения к окружающему миру для гармонизации внешнего и внутреннего мира</w:t>
      </w:r>
      <w:r>
        <w:rPr>
          <w:spacing w:val="40"/>
          <w:sz w:val="28"/>
        </w:rPr>
        <w:t xml:space="preserve"> </w:t>
      </w:r>
      <w:r>
        <w:rPr>
          <w:spacing w:val="-2"/>
          <w:sz w:val="28"/>
        </w:rPr>
        <w:t>ребѐнка;</w:t>
      </w:r>
    </w:p>
    <w:p w:rsidR="004D198F" w:rsidRDefault="00CD3198">
      <w:pPr>
        <w:pStyle w:val="a4"/>
        <w:numPr>
          <w:ilvl w:val="0"/>
          <w:numId w:val="138"/>
        </w:numPr>
        <w:tabs>
          <w:tab w:val="left" w:pos="1214"/>
        </w:tabs>
        <w:ind w:right="274" w:firstLine="707"/>
        <w:rPr>
          <w:sz w:val="28"/>
        </w:rPr>
      </w:pPr>
      <w:r>
        <w:rPr>
          <w:sz w:val="28"/>
        </w:rPr>
        <w:t>создание условий для раскрытия детьми базовых ценностей и их проживания в разных видах художественно-творческой деятельности;</w:t>
      </w:r>
    </w:p>
    <w:p w:rsidR="004D198F" w:rsidRDefault="00CD3198">
      <w:pPr>
        <w:pStyle w:val="a4"/>
        <w:numPr>
          <w:ilvl w:val="0"/>
          <w:numId w:val="138"/>
        </w:numPr>
        <w:tabs>
          <w:tab w:val="left" w:pos="1214"/>
        </w:tabs>
        <w:ind w:right="268" w:firstLine="707"/>
        <w:rPr>
          <w:sz w:val="28"/>
        </w:rPr>
      </w:pPr>
      <w:r>
        <w:rPr>
          <w:sz w:val="28"/>
        </w:rPr>
        <w:t>формирование целостной картины мира на основе интеграции интеллектуального</w:t>
      </w:r>
      <w:r>
        <w:rPr>
          <w:spacing w:val="-6"/>
          <w:sz w:val="28"/>
        </w:rPr>
        <w:t xml:space="preserve"> </w:t>
      </w:r>
      <w:r>
        <w:rPr>
          <w:sz w:val="28"/>
        </w:rPr>
        <w:t>и</w:t>
      </w:r>
      <w:r>
        <w:rPr>
          <w:spacing w:val="-3"/>
          <w:sz w:val="28"/>
        </w:rPr>
        <w:t xml:space="preserve"> </w:t>
      </w:r>
      <w:r>
        <w:rPr>
          <w:sz w:val="28"/>
        </w:rPr>
        <w:t>эмоционально-образного</w:t>
      </w:r>
      <w:r>
        <w:rPr>
          <w:spacing w:val="-3"/>
          <w:sz w:val="28"/>
        </w:rPr>
        <w:t xml:space="preserve"> </w:t>
      </w:r>
      <w:r>
        <w:rPr>
          <w:sz w:val="28"/>
        </w:rPr>
        <w:t>способов</w:t>
      </w:r>
      <w:r>
        <w:rPr>
          <w:spacing w:val="-4"/>
          <w:sz w:val="28"/>
        </w:rPr>
        <w:t xml:space="preserve"> </w:t>
      </w:r>
      <w:r>
        <w:rPr>
          <w:sz w:val="28"/>
        </w:rPr>
        <w:t>его</w:t>
      </w:r>
      <w:r>
        <w:rPr>
          <w:spacing w:val="-4"/>
          <w:sz w:val="28"/>
        </w:rPr>
        <w:t xml:space="preserve"> </w:t>
      </w:r>
      <w:r>
        <w:rPr>
          <w:sz w:val="28"/>
        </w:rPr>
        <w:t>освоения</w:t>
      </w:r>
      <w:r>
        <w:rPr>
          <w:spacing w:val="-3"/>
          <w:sz w:val="28"/>
        </w:rPr>
        <w:t xml:space="preserve"> </w:t>
      </w:r>
      <w:r>
        <w:rPr>
          <w:sz w:val="28"/>
        </w:rPr>
        <w:t>детьми;</w:t>
      </w:r>
    </w:p>
    <w:p w:rsidR="004D198F" w:rsidRDefault="00CD3198">
      <w:pPr>
        <w:pStyle w:val="a4"/>
        <w:numPr>
          <w:ilvl w:val="0"/>
          <w:numId w:val="138"/>
        </w:numPr>
        <w:tabs>
          <w:tab w:val="left" w:pos="1214"/>
        </w:tabs>
        <w:ind w:right="272" w:firstLine="707"/>
        <w:rPr>
          <w:sz w:val="28"/>
        </w:rPr>
      </w:pPr>
      <w:r>
        <w:rPr>
          <w:sz w:val="28"/>
        </w:rPr>
        <w:t>создание условий для выявления, развития и реализации творческого потенциала каждого ребѐнка с учѐтом его индивидуальности, поддержка его готовности к творческой самореализации и сотворчеству с другими людьми (детьми и взрослыми).</w:t>
      </w:r>
    </w:p>
    <w:p w:rsidR="004D198F" w:rsidRDefault="004D198F">
      <w:pPr>
        <w:pStyle w:val="a3"/>
        <w:spacing w:before="3"/>
        <w:ind w:left="0" w:firstLine="0"/>
        <w:jc w:val="left"/>
      </w:pPr>
    </w:p>
    <w:p w:rsidR="004D198F" w:rsidRDefault="00CD3198">
      <w:pPr>
        <w:pStyle w:val="Heading1"/>
        <w:ind w:left="5" w:right="51"/>
        <w:jc w:val="center"/>
      </w:pPr>
      <w:r>
        <w:t>Методические</w:t>
      </w:r>
      <w:r>
        <w:rPr>
          <w:spacing w:val="-10"/>
        </w:rPr>
        <w:t xml:space="preserve"> </w:t>
      </w:r>
      <w:r>
        <w:t>пособия</w:t>
      </w:r>
      <w:r>
        <w:rPr>
          <w:spacing w:val="-9"/>
        </w:rPr>
        <w:t xml:space="preserve"> </w:t>
      </w:r>
      <w:r>
        <w:t>для</w:t>
      </w:r>
      <w:r>
        <w:rPr>
          <w:spacing w:val="-8"/>
        </w:rPr>
        <w:t xml:space="preserve"> </w:t>
      </w:r>
      <w:r>
        <w:t>решения</w:t>
      </w:r>
      <w:r>
        <w:rPr>
          <w:spacing w:val="-10"/>
        </w:rPr>
        <w:t xml:space="preserve"> </w:t>
      </w:r>
      <w:r>
        <w:t>задач</w:t>
      </w:r>
      <w:r>
        <w:rPr>
          <w:spacing w:val="-7"/>
        </w:rPr>
        <w:t xml:space="preserve"> </w:t>
      </w:r>
      <w:r>
        <w:t>образовательной</w:t>
      </w:r>
      <w:r>
        <w:rPr>
          <w:spacing w:val="-8"/>
        </w:rPr>
        <w:t xml:space="preserve"> </w:t>
      </w:r>
      <w:r>
        <w:rPr>
          <w:spacing w:val="-2"/>
        </w:rPr>
        <w:t>области</w:t>
      </w:r>
    </w:p>
    <w:p w:rsidR="004D198F" w:rsidRDefault="00CD3198">
      <w:pPr>
        <w:spacing w:before="2" w:line="319" w:lineRule="exact"/>
        <w:ind w:left="5" w:right="49"/>
        <w:jc w:val="center"/>
        <w:rPr>
          <w:b/>
          <w:sz w:val="28"/>
        </w:rPr>
      </w:pPr>
      <w:r>
        <w:rPr>
          <w:b/>
          <w:spacing w:val="-2"/>
          <w:sz w:val="28"/>
        </w:rPr>
        <w:t>«Художественно-эстетическое</w:t>
      </w:r>
      <w:r>
        <w:rPr>
          <w:b/>
          <w:spacing w:val="32"/>
          <w:sz w:val="28"/>
        </w:rPr>
        <w:t xml:space="preserve"> </w:t>
      </w:r>
      <w:r>
        <w:rPr>
          <w:b/>
          <w:spacing w:val="-2"/>
          <w:sz w:val="28"/>
        </w:rPr>
        <w:t>развитие»</w:t>
      </w:r>
    </w:p>
    <w:p w:rsidR="004D198F" w:rsidRDefault="00CD3198">
      <w:pPr>
        <w:pStyle w:val="a3"/>
        <w:ind w:right="264"/>
      </w:pPr>
      <w:r>
        <w:t>«Ладушки». Программа музыкального воспитания детей дошкольного возраста.</w:t>
      </w:r>
      <w:r>
        <w:rPr>
          <w:spacing w:val="74"/>
          <w:w w:val="150"/>
        </w:rPr>
        <w:t xml:space="preserve">  </w:t>
      </w:r>
      <w:r>
        <w:t>Каплунова</w:t>
      </w:r>
      <w:r>
        <w:rPr>
          <w:spacing w:val="76"/>
          <w:w w:val="150"/>
        </w:rPr>
        <w:t xml:space="preserve">  </w:t>
      </w:r>
      <w:r>
        <w:t>И.М.,</w:t>
      </w:r>
      <w:r>
        <w:rPr>
          <w:spacing w:val="76"/>
          <w:w w:val="150"/>
        </w:rPr>
        <w:t xml:space="preserve">  </w:t>
      </w:r>
      <w:r>
        <w:t>Новоскольцева</w:t>
      </w:r>
      <w:r>
        <w:rPr>
          <w:spacing w:val="76"/>
          <w:w w:val="150"/>
        </w:rPr>
        <w:t xml:space="preserve">  </w:t>
      </w:r>
      <w:r>
        <w:t>И.А.</w:t>
      </w:r>
      <w:r>
        <w:rPr>
          <w:spacing w:val="79"/>
          <w:w w:val="150"/>
        </w:rPr>
        <w:t xml:space="preserve">  </w:t>
      </w:r>
      <w:r>
        <w:t>–</w:t>
      </w:r>
      <w:r>
        <w:rPr>
          <w:spacing w:val="78"/>
          <w:w w:val="150"/>
        </w:rPr>
        <w:t xml:space="preserve">  </w:t>
      </w:r>
      <w:r>
        <w:rPr>
          <w:spacing w:val="-2"/>
        </w:rPr>
        <w:t>Издательство</w:t>
      </w:r>
    </w:p>
    <w:p w:rsidR="004D198F" w:rsidRDefault="00CD3198">
      <w:pPr>
        <w:pStyle w:val="a3"/>
        <w:spacing w:line="321" w:lineRule="exact"/>
        <w:ind w:firstLine="0"/>
        <w:jc w:val="left"/>
      </w:pPr>
      <w:r>
        <w:t>«Композитор»</w:t>
      </w:r>
      <w:r>
        <w:rPr>
          <w:spacing w:val="-8"/>
        </w:rPr>
        <w:t xml:space="preserve"> </w:t>
      </w:r>
      <w:r>
        <w:t>(Санкт</w:t>
      </w:r>
      <w:r>
        <w:rPr>
          <w:spacing w:val="-3"/>
        </w:rPr>
        <w:t xml:space="preserve"> </w:t>
      </w:r>
      <w:r>
        <w:t>–</w:t>
      </w:r>
      <w:r>
        <w:rPr>
          <w:spacing w:val="-4"/>
        </w:rPr>
        <w:t xml:space="preserve"> </w:t>
      </w:r>
      <w:r>
        <w:t>Петербург)</w:t>
      </w:r>
      <w:r>
        <w:rPr>
          <w:spacing w:val="-4"/>
        </w:rPr>
        <w:t xml:space="preserve"> </w:t>
      </w:r>
      <w:r>
        <w:t>2000г.</w:t>
      </w:r>
      <w:r>
        <w:rPr>
          <w:spacing w:val="-4"/>
        </w:rPr>
        <w:t xml:space="preserve"> </w:t>
      </w:r>
      <w:r>
        <w:t>–</w:t>
      </w:r>
      <w:r>
        <w:rPr>
          <w:spacing w:val="-6"/>
        </w:rPr>
        <w:t xml:space="preserve"> </w:t>
      </w:r>
      <w:r>
        <w:t>83</w:t>
      </w:r>
      <w:r>
        <w:rPr>
          <w:spacing w:val="-3"/>
        </w:rPr>
        <w:t xml:space="preserve"> </w:t>
      </w:r>
      <w:r>
        <w:rPr>
          <w:spacing w:val="-10"/>
        </w:rPr>
        <w:t>с</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ind w:right="266"/>
      </w:pPr>
      <w:r>
        <w:lastRenderedPageBreak/>
        <w:t xml:space="preserve">И.А.Лыкова. Цветные ладошки. Парциальная программа художественно-эстетического развития детей 2-7 лет в изобразительной </w:t>
      </w:r>
      <w:r>
        <w:rPr>
          <w:spacing w:val="-2"/>
        </w:rPr>
        <w:t>деятельности.2017г.</w:t>
      </w:r>
    </w:p>
    <w:p w:rsidR="004D198F" w:rsidRDefault="00CD3198">
      <w:pPr>
        <w:pStyle w:val="a3"/>
        <w:spacing w:before="2"/>
        <w:jc w:val="left"/>
      </w:pPr>
      <w:r>
        <w:t xml:space="preserve">И.А. Лыкова. Изобразительная деятельность в детском саду. Младшая </w:t>
      </w:r>
      <w:r>
        <w:rPr>
          <w:spacing w:val="-2"/>
        </w:rPr>
        <w:t>группа,2009г</w:t>
      </w:r>
    </w:p>
    <w:p w:rsidR="004D198F" w:rsidRDefault="00CD3198">
      <w:pPr>
        <w:pStyle w:val="a3"/>
        <w:jc w:val="left"/>
      </w:pPr>
      <w:r>
        <w:t>И.А.</w:t>
      </w:r>
      <w:r>
        <w:rPr>
          <w:spacing w:val="40"/>
        </w:rPr>
        <w:t xml:space="preserve"> </w:t>
      </w:r>
      <w:r>
        <w:t>Лыкова.</w:t>
      </w:r>
      <w:r>
        <w:rPr>
          <w:spacing w:val="39"/>
        </w:rPr>
        <w:t xml:space="preserve"> </w:t>
      </w:r>
      <w:r>
        <w:t>Изобразительная</w:t>
      </w:r>
      <w:r>
        <w:rPr>
          <w:spacing w:val="39"/>
        </w:rPr>
        <w:t xml:space="preserve"> </w:t>
      </w:r>
      <w:r>
        <w:t>деятельность</w:t>
      </w:r>
      <w:r>
        <w:rPr>
          <w:spacing w:val="39"/>
        </w:rPr>
        <w:t xml:space="preserve"> </w:t>
      </w:r>
      <w:r>
        <w:t>в</w:t>
      </w:r>
      <w:r>
        <w:rPr>
          <w:spacing w:val="40"/>
        </w:rPr>
        <w:t xml:space="preserve"> </w:t>
      </w:r>
      <w:r>
        <w:t>детском</w:t>
      </w:r>
      <w:r>
        <w:rPr>
          <w:spacing w:val="40"/>
        </w:rPr>
        <w:t xml:space="preserve"> </w:t>
      </w:r>
      <w:r>
        <w:t>саду.</w:t>
      </w:r>
      <w:r>
        <w:rPr>
          <w:spacing w:val="40"/>
        </w:rPr>
        <w:t xml:space="preserve"> </w:t>
      </w:r>
      <w:r>
        <w:t xml:space="preserve">Средняя </w:t>
      </w:r>
      <w:r>
        <w:rPr>
          <w:spacing w:val="-2"/>
        </w:rPr>
        <w:t>группа,2009г.</w:t>
      </w:r>
    </w:p>
    <w:p w:rsidR="004D198F" w:rsidRDefault="00CD3198">
      <w:pPr>
        <w:pStyle w:val="a3"/>
        <w:spacing w:before="1"/>
        <w:jc w:val="left"/>
      </w:pPr>
      <w:r>
        <w:t>И.А.</w:t>
      </w:r>
      <w:r>
        <w:rPr>
          <w:spacing w:val="35"/>
        </w:rPr>
        <w:t xml:space="preserve"> </w:t>
      </w:r>
      <w:r>
        <w:t>Лыкова.</w:t>
      </w:r>
      <w:r>
        <w:rPr>
          <w:spacing w:val="34"/>
        </w:rPr>
        <w:t xml:space="preserve"> </w:t>
      </w:r>
      <w:r>
        <w:t>Изобразительная</w:t>
      </w:r>
      <w:r>
        <w:rPr>
          <w:spacing w:val="34"/>
        </w:rPr>
        <w:t xml:space="preserve"> </w:t>
      </w:r>
      <w:r>
        <w:t>деятельность</w:t>
      </w:r>
      <w:r>
        <w:rPr>
          <w:spacing w:val="34"/>
        </w:rPr>
        <w:t xml:space="preserve"> </w:t>
      </w:r>
      <w:r>
        <w:t>в детском</w:t>
      </w:r>
      <w:r>
        <w:rPr>
          <w:spacing w:val="36"/>
        </w:rPr>
        <w:t xml:space="preserve"> </w:t>
      </w:r>
      <w:r>
        <w:t>саду.</w:t>
      </w:r>
      <w:r>
        <w:rPr>
          <w:spacing w:val="35"/>
        </w:rPr>
        <w:t xml:space="preserve"> </w:t>
      </w:r>
      <w:r>
        <w:t xml:space="preserve">Старшая </w:t>
      </w:r>
      <w:r>
        <w:rPr>
          <w:spacing w:val="-2"/>
        </w:rPr>
        <w:t>группа,2009г.</w:t>
      </w:r>
    </w:p>
    <w:p w:rsidR="004D198F" w:rsidRDefault="00CD3198">
      <w:pPr>
        <w:pStyle w:val="a3"/>
        <w:tabs>
          <w:tab w:val="left" w:pos="1774"/>
          <w:tab w:val="left" w:pos="3060"/>
          <w:tab w:val="left" w:pos="5395"/>
          <w:tab w:val="left" w:pos="7276"/>
          <w:tab w:val="left" w:pos="7707"/>
          <w:tab w:val="left" w:pos="8973"/>
        </w:tabs>
        <w:spacing w:line="321" w:lineRule="exact"/>
        <w:ind w:left="930" w:firstLine="0"/>
        <w:jc w:val="left"/>
      </w:pPr>
      <w:r>
        <w:rPr>
          <w:spacing w:val="-4"/>
        </w:rPr>
        <w:t>И.А.</w:t>
      </w:r>
      <w:r>
        <w:tab/>
      </w:r>
      <w:r>
        <w:rPr>
          <w:spacing w:val="-2"/>
        </w:rPr>
        <w:t>Лыкова.</w:t>
      </w:r>
      <w:r>
        <w:tab/>
      </w:r>
      <w:r>
        <w:rPr>
          <w:spacing w:val="-2"/>
        </w:rPr>
        <w:t>Изобразительная</w:t>
      </w:r>
      <w:r>
        <w:tab/>
      </w:r>
      <w:r>
        <w:rPr>
          <w:spacing w:val="-2"/>
        </w:rPr>
        <w:t>деятельность</w:t>
      </w:r>
      <w:r>
        <w:tab/>
      </w:r>
      <w:r>
        <w:rPr>
          <w:spacing w:val="-10"/>
        </w:rPr>
        <w:t>в</w:t>
      </w:r>
      <w:r>
        <w:tab/>
      </w:r>
      <w:r>
        <w:rPr>
          <w:spacing w:val="-2"/>
        </w:rPr>
        <w:t>детском</w:t>
      </w:r>
      <w:r>
        <w:tab/>
      </w:r>
      <w:r>
        <w:rPr>
          <w:spacing w:val="-2"/>
        </w:rPr>
        <w:t>саду.</w:t>
      </w:r>
    </w:p>
    <w:p w:rsidR="004D198F" w:rsidRDefault="00CD3198">
      <w:pPr>
        <w:pStyle w:val="a3"/>
        <w:spacing w:line="322" w:lineRule="exact"/>
        <w:ind w:firstLine="0"/>
        <w:jc w:val="left"/>
      </w:pPr>
      <w:r>
        <w:t>Подготовительная</w:t>
      </w:r>
      <w:r>
        <w:rPr>
          <w:spacing w:val="-17"/>
        </w:rPr>
        <w:t xml:space="preserve"> </w:t>
      </w:r>
      <w:r>
        <w:rPr>
          <w:spacing w:val="-2"/>
        </w:rPr>
        <w:t>группа,2009г.</w:t>
      </w:r>
    </w:p>
    <w:p w:rsidR="004D198F" w:rsidRDefault="00CD3198">
      <w:pPr>
        <w:pStyle w:val="a3"/>
        <w:ind w:right="263"/>
      </w:pPr>
      <w:r>
        <w:t>«Цветной мир Белогорья», Л.В.Серых, Н.В.Косова, Н.В.Яковлева.</w:t>
      </w:r>
      <w:r>
        <w:rPr>
          <w:spacing w:val="40"/>
        </w:rPr>
        <w:t xml:space="preserve"> </w:t>
      </w:r>
      <w:r>
        <w:t>- Белгород: ООО «Эпицентр», 2018. – 40 с.</w:t>
      </w:r>
    </w:p>
    <w:p w:rsidR="004D198F" w:rsidRDefault="00CD3198">
      <w:pPr>
        <w:pStyle w:val="a3"/>
        <w:spacing w:before="1"/>
        <w:ind w:right="265"/>
      </w:pPr>
      <w:r>
        <w:t>«Цветной мир Белогорья»: рабочая тетрадь по художественно- эстетическому развитию старших дошкольников/</w:t>
      </w:r>
      <w:r>
        <w:rPr>
          <w:spacing w:val="40"/>
        </w:rPr>
        <w:t xml:space="preserve"> </w:t>
      </w:r>
      <w:r>
        <w:t xml:space="preserve">Л.В.Серых, Н.В.Косова, </w:t>
      </w:r>
      <w:r>
        <w:rPr>
          <w:spacing w:val="-2"/>
        </w:rPr>
        <w:t>Н.В.Яковлева.</w:t>
      </w:r>
    </w:p>
    <w:p w:rsidR="004D198F" w:rsidRDefault="00CD3198">
      <w:pPr>
        <w:pStyle w:val="a3"/>
        <w:ind w:right="269"/>
      </w:pPr>
      <w:r>
        <w:t>Планирование образовательной деятельности по парциальной программе художественно-эстетического развития дошкольников «Цветной мир Белогорья», Л.В.Серых, Н.В.Косова, Н.В.Яковлева, 2018г.</w:t>
      </w:r>
    </w:p>
    <w:p w:rsidR="004D198F" w:rsidRDefault="00CD3198">
      <w:pPr>
        <w:pStyle w:val="a3"/>
        <w:spacing w:line="321" w:lineRule="exact"/>
        <w:ind w:left="930" w:firstLine="0"/>
      </w:pPr>
      <w:r>
        <w:t>Образовательная</w:t>
      </w:r>
      <w:r>
        <w:rPr>
          <w:spacing w:val="43"/>
        </w:rPr>
        <w:t xml:space="preserve">  </w:t>
      </w:r>
      <w:r>
        <w:t>область</w:t>
      </w:r>
      <w:r>
        <w:rPr>
          <w:spacing w:val="46"/>
        </w:rPr>
        <w:t xml:space="preserve">  </w:t>
      </w:r>
      <w:r>
        <w:t>«Художественно-эстетическое</w:t>
      </w:r>
      <w:r>
        <w:rPr>
          <w:spacing w:val="46"/>
        </w:rPr>
        <w:t xml:space="preserve">  </w:t>
      </w:r>
      <w:r>
        <w:rPr>
          <w:spacing w:val="-2"/>
        </w:rPr>
        <w:t>развитии».</w:t>
      </w:r>
    </w:p>
    <w:p w:rsidR="004D198F" w:rsidRDefault="00CD3198">
      <w:pPr>
        <w:pStyle w:val="a3"/>
        <w:spacing w:before="2" w:line="322" w:lineRule="exact"/>
        <w:ind w:firstLine="0"/>
      </w:pPr>
      <w:r>
        <w:t>Методический</w:t>
      </w:r>
      <w:r>
        <w:rPr>
          <w:spacing w:val="-10"/>
        </w:rPr>
        <w:t xml:space="preserve"> </w:t>
      </w:r>
      <w:r>
        <w:t>комплект</w:t>
      </w:r>
      <w:r>
        <w:rPr>
          <w:spacing w:val="-8"/>
        </w:rPr>
        <w:t xml:space="preserve"> </w:t>
      </w:r>
      <w:r>
        <w:t>программы</w:t>
      </w:r>
      <w:r>
        <w:rPr>
          <w:spacing w:val="-8"/>
        </w:rPr>
        <w:t xml:space="preserve"> </w:t>
      </w:r>
      <w:r>
        <w:t>«Детство»</w:t>
      </w:r>
      <w:r>
        <w:rPr>
          <w:spacing w:val="-8"/>
        </w:rPr>
        <w:t xml:space="preserve"> </w:t>
      </w:r>
      <w:r>
        <w:rPr>
          <w:spacing w:val="-2"/>
        </w:rPr>
        <w:t>/А.Г.Гогоберидзе..2017г.</w:t>
      </w:r>
    </w:p>
    <w:p w:rsidR="004D198F" w:rsidRDefault="00CD3198">
      <w:pPr>
        <w:pStyle w:val="a3"/>
        <w:ind w:right="267"/>
      </w:pPr>
      <w:r>
        <w:t>«Приобщение детей к истокам русской народной культуры». Программа. Учебно-методическое пособие. – 2-е изд., перераб. и доп.</w:t>
      </w:r>
      <w:r>
        <w:rPr>
          <w:spacing w:val="40"/>
        </w:rPr>
        <w:t xml:space="preserve"> </w:t>
      </w:r>
      <w:r>
        <w:t>Князева О.Л., Маханева М.Д. – СПб.: Детство – Пресс, 1999.-304 с.: ил.</w:t>
      </w:r>
    </w:p>
    <w:p w:rsidR="004D198F" w:rsidRDefault="00CD3198">
      <w:pPr>
        <w:pStyle w:val="a3"/>
        <w:ind w:right="271"/>
      </w:pPr>
      <w:r>
        <w:t>З.А.Ефанова. Комплексные занятия по программе «Детство». Средняя группа. 2016г.</w:t>
      </w:r>
    </w:p>
    <w:p w:rsidR="004D198F" w:rsidRDefault="00CD3198">
      <w:pPr>
        <w:pStyle w:val="a3"/>
        <w:ind w:right="272"/>
      </w:pPr>
      <w:r>
        <w:t>А.В. Аджи. Конспекты интегрированных занятий во второй младшей группе. 2006г.</w:t>
      </w:r>
    </w:p>
    <w:p w:rsidR="004D198F" w:rsidRDefault="00CD3198">
      <w:pPr>
        <w:pStyle w:val="a3"/>
        <w:spacing w:line="321" w:lineRule="exact"/>
        <w:ind w:left="930" w:firstLine="0"/>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firstLine="0"/>
        <w:jc w:val="left"/>
      </w:pPr>
      <w:r>
        <w:rPr>
          <w:spacing w:val="-2"/>
        </w:rPr>
        <w:t>2008г.</w:t>
      </w:r>
    </w:p>
    <w:p w:rsidR="004D198F" w:rsidRDefault="00CD3198">
      <w:pPr>
        <w:pStyle w:val="a3"/>
        <w:ind w:right="264"/>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246"/>
          <w:tab w:val="left" w:pos="5110"/>
          <w:tab w:val="left" w:pos="6244"/>
          <w:tab w:val="left" w:pos="6757"/>
          <w:tab w:val="left" w:pos="8266"/>
        </w:tabs>
        <w:spacing w:line="321" w:lineRule="exact"/>
        <w:ind w:left="93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before="2" w:line="322" w:lineRule="exact"/>
        <w:ind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1692"/>
          <w:tab w:val="left" w:pos="3196"/>
          <w:tab w:val="left" w:pos="5499"/>
          <w:tab w:val="left" w:pos="7338"/>
          <w:tab w:val="left" w:pos="7737"/>
          <w:tab w:val="left" w:pos="8972"/>
        </w:tabs>
        <w:spacing w:line="322" w:lineRule="exact"/>
        <w:ind w:left="930" w:firstLine="0"/>
        <w:jc w:val="left"/>
      </w:pPr>
      <w:r>
        <w:rPr>
          <w:spacing w:val="-4"/>
        </w:rPr>
        <w:t>Т.С.</w:t>
      </w:r>
      <w:r>
        <w:tab/>
      </w:r>
      <w:r>
        <w:rPr>
          <w:spacing w:val="-2"/>
        </w:rPr>
        <w:t>Комарова.</w:t>
      </w:r>
      <w:r>
        <w:tab/>
      </w:r>
      <w:r>
        <w:rPr>
          <w:spacing w:val="-2"/>
        </w:rPr>
        <w:t>Изобразительная</w:t>
      </w:r>
      <w:r>
        <w:tab/>
      </w:r>
      <w:r>
        <w:rPr>
          <w:spacing w:val="-2"/>
        </w:rPr>
        <w:t>деятельность</w:t>
      </w:r>
      <w:r>
        <w:tab/>
      </w:r>
      <w:r>
        <w:rPr>
          <w:spacing w:val="-10"/>
        </w:rPr>
        <w:t>в</w:t>
      </w:r>
      <w:r>
        <w:tab/>
      </w:r>
      <w:r>
        <w:rPr>
          <w:spacing w:val="-2"/>
        </w:rPr>
        <w:t>детском</w:t>
      </w:r>
      <w:r>
        <w:tab/>
      </w:r>
      <w:r>
        <w:rPr>
          <w:spacing w:val="-2"/>
        </w:rPr>
        <w:t>саду.</w:t>
      </w:r>
    </w:p>
    <w:p w:rsidR="004D198F" w:rsidRDefault="00CD3198">
      <w:pPr>
        <w:pStyle w:val="a3"/>
        <w:spacing w:line="322" w:lineRule="exact"/>
        <w:ind w:firstLine="0"/>
        <w:jc w:val="left"/>
      </w:pPr>
      <w:r>
        <w:t>Программа</w:t>
      </w:r>
      <w:r>
        <w:rPr>
          <w:spacing w:val="-9"/>
        </w:rPr>
        <w:t xml:space="preserve"> </w:t>
      </w:r>
      <w:r>
        <w:t>и</w:t>
      </w:r>
      <w:r>
        <w:rPr>
          <w:spacing w:val="-7"/>
        </w:rPr>
        <w:t xml:space="preserve"> </w:t>
      </w:r>
      <w:r>
        <w:t>методические</w:t>
      </w:r>
      <w:r>
        <w:rPr>
          <w:spacing w:val="-8"/>
        </w:rPr>
        <w:t xml:space="preserve"> </w:t>
      </w:r>
      <w:r>
        <w:t>рекомендации,</w:t>
      </w:r>
      <w:r>
        <w:rPr>
          <w:spacing w:val="-7"/>
        </w:rPr>
        <w:t xml:space="preserve"> </w:t>
      </w:r>
      <w:r>
        <w:rPr>
          <w:spacing w:val="-2"/>
        </w:rPr>
        <w:t>2008г.</w:t>
      </w:r>
    </w:p>
    <w:p w:rsidR="004D198F" w:rsidRDefault="00CD3198">
      <w:pPr>
        <w:pStyle w:val="a3"/>
        <w:jc w:val="left"/>
      </w:pPr>
      <w:r>
        <w:t>Т.С. Комарова. Изобразительная деятельность в детском саду: младшая группа. Программа и методические рекомендации, 2014г.</w:t>
      </w:r>
    </w:p>
    <w:p w:rsidR="004D198F" w:rsidRDefault="00CD3198">
      <w:pPr>
        <w:pStyle w:val="a3"/>
        <w:spacing w:line="242" w:lineRule="auto"/>
        <w:jc w:val="left"/>
      </w:pPr>
      <w:r>
        <w:t>Т.С.</w:t>
      </w:r>
      <w:r>
        <w:rPr>
          <w:spacing w:val="39"/>
        </w:rPr>
        <w:t xml:space="preserve"> </w:t>
      </w:r>
      <w:r>
        <w:t>Комарова.</w:t>
      </w:r>
      <w:r>
        <w:rPr>
          <w:spacing w:val="39"/>
        </w:rPr>
        <w:t xml:space="preserve"> </w:t>
      </w:r>
      <w:r>
        <w:t>Изобразительная</w:t>
      </w:r>
      <w:r>
        <w:rPr>
          <w:spacing w:val="40"/>
        </w:rPr>
        <w:t xml:space="preserve"> </w:t>
      </w:r>
      <w:r>
        <w:t>деятельность</w:t>
      </w:r>
      <w:r>
        <w:rPr>
          <w:spacing w:val="39"/>
        </w:rPr>
        <w:t xml:space="preserve"> </w:t>
      </w:r>
      <w:r>
        <w:t>в</w:t>
      </w:r>
      <w:r>
        <w:rPr>
          <w:spacing w:val="40"/>
        </w:rPr>
        <w:t xml:space="preserve"> </w:t>
      </w:r>
      <w:r>
        <w:t>детском</w:t>
      </w:r>
      <w:r>
        <w:rPr>
          <w:spacing w:val="38"/>
        </w:rPr>
        <w:t xml:space="preserve"> </w:t>
      </w:r>
      <w:r>
        <w:t>саду:</w:t>
      </w:r>
      <w:r>
        <w:rPr>
          <w:spacing w:val="40"/>
        </w:rPr>
        <w:t xml:space="preserve"> </w:t>
      </w:r>
      <w:r>
        <w:t>вторая младшая группа. Программа и методические рекомендации, 2014г.</w:t>
      </w:r>
    </w:p>
    <w:p w:rsidR="004D198F" w:rsidRDefault="00CD3198">
      <w:pPr>
        <w:pStyle w:val="a3"/>
        <w:jc w:val="left"/>
      </w:pPr>
      <w:r>
        <w:t>Т.С. Комарова. Изобразительная деятельность в детском саду: средняя группа. Программа и методические рекомендации, 2014г.</w:t>
      </w:r>
    </w:p>
    <w:p w:rsidR="004D198F" w:rsidRDefault="00CD3198">
      <w:pPr>
        <w:pStyle w:val="a3"/>
        <w:jc w:val="left"/>
      </w:pPr>
      <w:r>
        <w:t>Т.С. Комарова. Изобразительная деятельность в детском саду: старшая группа. Программа и методические рекомендации, 2014г.</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2"/>
      </w:pPr>
      <w:r>
        <w:lastRenderedPageBreak/>
        <w:t>Т.С. Комарова. Изобразительная деятельность в детском саду: Подготовительная к школе группа. Программа и методические</w:t>
      </w:r>
      <w:r>
        <w:rPr>
          <w:spacing w:val="40"/>
        </w:rPr>
        <w:t xml:space="preserve"> </w:t>
      </w:r>
      <w:r>
        <w:t>рекомендации, 2015г.</w:t>
      </w:r>
    </w:p>
    <w:p w:rsidR="004D198F" w:rsidRDefault="00CD3198">
      <w:pPr>
        <w:pStyle w:val="a3"/>
        <w:spacing w:before="2"/>
        <w:ind w:right="275"/>
      </w:pPr>
      <w:r>
        <w:t>Т.М. Бондаренко. Комплексные занятия в старшей группе детского сада. 2007г.</w:t>
      </w:r>
    </w:p>
    <w:p w:rsidR="004D198F" w:rsidRDefault="00CD3198">
      <w:pPr>
        <w:pStyle w:val="a3"/>
        <w:ind w:right="265"/>
      </w:pPr>
      <w:r>
        <w:t>Ребѐнок в мире сказок: музыкально-театрализованные спектакли, инсценировки, игры для детей 4-7 лет/ О.П.Власенко, 2009г.</w:t>
      </w:r>
    </w:p>
    <w:p w:rsidR="004D198F" w:rsidRDefault="00CD3198">
      <w:pPr>
        <w:pStyle w:val="a3"/>
        <w:spacing w:before="1" w:line="322" w:lineRule="exact"/>
        <w:ind w:left="930" w:firstLine="0"/>
      </w:pPr>
      <w:r>
        <w:t>Д.Н.</w:t>
      </w:r>
      <w:r>
        <w:rPr>
          <w:spacing w:val="-5"/>
        </w:rPr>
        <w:t xml:space="preserve"> </w:t>
      </w:r>
      <w:r>
        <w:t>Колдина.</w:t>
      </w:r>
      <w:r>
        <w:rPr>
          <w:spacing w:val="-4"/>
        </w:rPr>
        <w:t xml:space="preserve"> </w:t>
      </w:r>
      <w:r>
        <w:t>Лепка</w:t>
      </w:r>
      <w:r>
        <w:rPr>
          <w:spacing w:val="-3"/>
        </w:rPr>
        <w:t xml:space="preserve"> </w:t>
      </w:r>
      <w:r>
        <w:t>и</w:t>
      </w:r>
      <w:r>
        <w:rPr>
          <w:spacing w:val="-3"/>
        </w:rPr>
        <w:t xml:space="preserve"> </w:t>
      </w:r>
      <w:r>
        <w:t>рисование</w:t>
      </w:r>
      <w:r>
        <w:rPr>
          <w:spacing w:val="-4"/>
        </w:rPr>
        <w:t xml:space="preserve"> </w:t>
      </w:r>
      <w:r>
        <w:t>с</w:t>
      </w:r>
      <w:r>
        <w:rPr>
          <w:spacing w:val="-7"/>
        </w:rPr>
        <w:t xml:space="preserve"> </w:t>
      </w:r>
      <w:r>
        <w:t>детьми</w:t>
      </w:r>
      <w:r>
        <w:rPr>
          <w:spacing w:val="-3"/>
        </w:rPr>
        <w:t xml:space="preserve"> </w:t>
      </w:r>
      <w:r>
        <w:t>2-3</w:t>
      </w:r>
      <w:r>
        <w:rPr>
          <w:spacing w:val="-2"/>
        </w:rPr>
        <w:t xml:space="preserve"> </w:t>
      </w:r>
      <w:r>
        <w:t>лет,</w:t>
      </w:r>
      <w:r>
        <w:rPr>
          <w:spacing w:val="-5"/>
        </w:rPr>
        <w:t xml:space="preserve"> </w:t>
      </w:r>
      <w:r>
        <w:rPr>
          <w:spacing w:val="-2"/>
        </w:rPr>
        <w:t>2008г.</w:t>
      </w:r>
    </w:p>
    <w:p w:rsidR="004D198F" w:rsidRDefault="00CD3198">
      <w:pPr>
        <w:pStyle w:val="a3"/>
        <w:ind w:right="269"/>
      </w:pPr>
      <w:r>
        <w:t>А.М. Вербенец. Образовательная область «Художественное творчество», 2013г.</w:t>
      </w:r>
    </w:p>
    <w:p w:rsidR="004D198F" w:rsidRDefault="004D198F">
      <w:pPr>
        <w:pStyle w:val="a3"/>
        <w:spacing w:before="3"/>
        <w:ind w:left="0" w:firstLine="0"/>
        <w:jc w:val="left"/>
      </w:pPr>
    </w:p>
    <w:p w:rsidR="004D198F" w:rsidRDefault="00CD3198">
      <w:pPr>
        <w:pStyle w:val="Heading1"/>
        <w:numPr>
          <w:ilvl w:val="2"/>
          <w:numId w:val="213"/>
        </w:numPr>
        <w:tabs>
          <w:tab w:val="left" w:pos="3889"/>
        </w:tabs>
        <w:ind w:left="3889" w:hanging="705"/>
        <w:jc w:val="both"/>
      </w:pPr>
      <w:r>
        <w:t>Физическое</w:t>
      </w:r>
      <w:r>
        <w:rPr>
          <w:spacing w:val="-6"/>
        </w:rPr>
        <w:t xml:space="preserve"> </w:t>
      </w:r>
      <w:r>
        <w:rPr>
          <w:spacing w:val="-2"/>
        </w:rPr>
        <w:t>развитие</w:t>
      </w:r>
    </w:p>
    <w:p w:rsidR="004D198F" w:rsidRDefault="00CD3198">
      <w:pPr>
        <w:pStyle w:val="Heading2"/>
        <w:spacing w:before="2" w:line="319" w:lineRule="exact"/>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ind w:right="265"/>
      </w:pPr>
      <w:r>
        <w:t>В области физического развития</w:t>
      </w:r>
      <w:r>
        <w:rPr>
          <w:spacing w:val="-1"/>
        </w:rPr>
        <w:t xml:space="preserve"> </w:t>
      </w:r>
      <w:r>
        <w:t xml:space="preserve">основными </w:t>
      </w:r>
      <w:r>
        <w:rPr>
          <w:i/>
        </w:rPr>
        <w:t xml:space="preserve">задачами </w:t>
      </w:r>
      <w:r>
        <w:t>образовательной деятельности являются:</w:t>
      </w:r>
    </w:p>
    <w:p w:rsidR="004D198F" w:rsidRDefault="00CD3198">
      <w:pPr>
        <w:pStyle w:val="a4"/>
        <w:numPr>
          <w:ilvl w:val="0"/>
          <w:numId w:val="138"/>
        </w:numPr>
        <w:tabs>
          <w:tab w:val="left" w:pos="1214"/>
        </w:tabs>
        <w:ind w:right="271" w:firstLine="707"/>
        <w:rPr>
          <w:sz w:val="28"/>
        </w:rPr>
      </w:pPr>
      <w:r>
        <w:rPr>
          <w:sz w:val="28"/>
        </w:rPr>
        <w:t>обеспечивать охрану жизни и укрепление здоровья ребѐнка, гигиенический уход, питание;</w:t>
      </w:r>
    </w:p>
    <w:p w:rsidR="004D198F" w:rsidRDefault="00CD3198">
      <w:pPr>
        <w:pStyle w:val="a4"/>
        <w:numPr>
          <w:ilvl w:val="0"/>
          <w:numId w:val="138"/>
        </w:numPr>
        <w:tabs>
          <w:tab w:val="left" w:pos="1214"/>
        </w:tabs>
        <w:ind w:right="269" w:firstLine="707"/>
        <w:rPr>
          <w:sz w:val="28"/>
        </w:rPr>
      </w:pPr>
      <w:r>
        <w:rPr>
          <w:sz w:val="28"/>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w:t>
      </w:r>
      <w:r>
        <w:rPr>
          <w:spacing w:val="-2"/>
          <w:sz w:val="28"/>
        </w:rPr>
        <w:t>ребѐнком;</w:t>
      </w:r>
    </w:p>
    <w:p w:rsidR="004D198F" w:rsidRDefault="00CD3198">
      <w:pPr>
        <w:pStyle w:val="a4"/>
        <w:numPr>
          <w:ilvl w:val="0"/>
          <w:numId w:val="138"/>
        </w:numPr>
        <w:tabs>
          <w:tab w:val="left" w:pos="1214"/>
        </w:tabs>
        <w:ind w:right="271" w:firstLine="707"/>
        <w:rPr>
          <w:sz w:val="28"/>
        </w:rPr>
      </w:pPr>
      <w:r>
        <w:rPr>
          <w:sz w:val="28"/>
        </w:rPr>
        <w:t>поддерживать положительную эмоциональную реакцию при выполнении движений, чувство удовлетворения и радости от совместных действий ребѐнка с педагогом в играх-забавах.</w:t>
      </w:r>
    </w:p>
    <w:p w:rsidR="004D198F" w:rsidRDefault="00CD3198">
      <w:pPr>
        <w:spacing w:line="321"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ind w:right="265"/>
      </w:pPr>
      <w:r>
        <w:t>Педагог приучает ребѐнка к определенному жизненному ритму и порядку</w:t>
      </w:r>
      <w:r>
        <w:rPr>
          <w:spacing w:val="-5"/>
        </w:rPr>
        <w:t xml:space="preserve"> </w:t>
      </w:r>
      <w:r>
        <w:t>в</w:t>
      </w:r>
      <w:r>
        <w:rPr>
          <w:spacing w:val="-2"/>
        </w:rPr>
        <w:t xml:space="preserve"> </w:t>
      </w:r>
      <w:r>
        <w:t>ходе</w:t>
      </w:r>
      <w:r>
        <w:rPr>
          <w:spacing w:val="-2"/>
        </w:rPr>
        <w:t xml:space="preserve"> </w:t>
      </w:r>
      <w:r>
        <w:t>режимных</w:t>
      </w:r>
      <w:r>
        <w:rPr>
          <w:spacing w:val="-1"/>
        </w:rPr>
        <w:t xml:space="preserve"> </w:t>
      </w:r>
      <w:r>
        <w:t>процессов,</w:t>
      </w:r>
      <w:r>
        <w:rPr>
          <w:spacing w:val="-4"/>
        </w:rPr>
        <w:t xml:space="preserve"> </w:t>
      </w:r>
      <w:r>
        <w:t>организует</w:t>
      </w:r>
      <w:r>
        <w:rPr>
          <w:spacing w:val="-2"/>
        </w:rPr>
        <w:t xml:space="preserve"> </w:t>
      </w:r>
      <w:r>
        <w:t>двигательную</w:t>
      </w:r>
      <w:r>
        <w:rPr>
          <w:spacing w:val="-3"/>
        </w:rPr>
        <w:t xml:space="preserve"> </w:t>
      </w:r>
      <w:r>
        <w:t>деятельность, создает условия для сохранения и укрепления здоровья средствами физического воспитания.</w:t>
      </w:r>
    </w:p>
    <w:p w:rsidR="004D198F" w:rsidRDefault="00CD3198">
      <w:pPr>
        <w:pStyle w:val="a4"/>
        <w:numPr>
          <w:ilvl w:val="0"/>
          <w:numId w:val="137"/>
        </w:numPr>
        <w:tabs>
          <w:tab w:val="left" w:pos="1256"/>
        </w:tabs>
        <w:ind w:right="265" w:firstLine="707"/>
        <w:jc w:val="both"/>
        <w:rPr>
          <w:sz w:val="28"/>
        </w:rPr>
      </w:pPr>
      <w:r>
        <w:rPr>
          <w:sz w:val="28"/>
        </w:rPr>
        <w:t>С 2 месяцев педагог оказывает помощь в удержании головы в вертикальном положении, повороте еѐ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w:t>
      </w:r>
      <w:r>
        <w:rPr>
          <w:spacing w:val="-2"/>
          <w:sz w:val="28"/>
        </w:rPr>
        <w:t xml:space="preserve"> </w:t>
      </w:r>
      <w:r>
        <w:rPr>
          <w:sz w:val="28"/>
        </w:rPr>
        <w:t>положении</w:t>
      </w:r>
      <w:r>
        <w:rPr>
          <w:spacing w:val="-2"/>
          <w:sz w:val="28"/>
        </w:rPr>
        <w:t xml:space="preserve"> </w:t>
      </w:r>
      <w:r>
        <w:rPr>
          <w:sz w:val="28"/>
        </w:rPr>
        <w:t>при</w:t>
      </w:r>
      <w:r>
        <w:rPr>
          <w:spacing w:val="-2"/>
          <w:sz w:val="28"/>
        </w:rPr>
        <w:t xml:space="preserve"> </w:t>
      </w:r>
      <w:r>
        <w:rPr>
          <w:sz w:val="28"/>
        </w:rPr>
        <w:t>поддержке под мышки;</w:t>
      </w:r>
      <w:r>
        <w:rPr>
          <w:spacing w:val="-2"/>
          <w:sz w:val="28"/>
        </w:rPr>
        <w:t xml:space="preserve"> </w:t>
      </w:r>
      <w:r>
        <w:rPr>
          <w:sz w:val="28"/>
        </w:rPr>
        <w:t>побуждает</w:t>
      </w:r>
      <w:r>
        <w:rPr>
          <w:spacing w:val="-2"/>
          <w:sz w:val="28"/>
        </w:rPr>
        <w:t xml:space="preserve"> </w:t>
      </w:r>
      <w:r>
        <w:rPr>
          <w:sz w:val="28"/>
        </w:rPr>
        <w:t>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4D198F" w:rsidRDefault="00CD3198">
      <w:pPr>
        <w:pStyle w:val="a4"/>
        <w:numPr>
          <w:ilvl w:val="0"/>
          <w:numId w:val="137"/>
        </w:numPr>
        <w:tabs>
          <w:tab w:val="left" w:pos="1256"/>
        </w:tabs>
        <w:ind w:right="266" w:firstLine="707"/>
        <w:jc w:val="both"/>
        <w:rPr>
          <w:sz w:val="28"/>
        </w:rPr>
      </w:pPr>
      <w:r>
        <w:rPr>
          <w:sz w:val="28"/>
        </w:rPr>
        <w:t>С 6 месяцев педагог помогает осваивать движения, подготавливающие к ползанию, поощряет стремление ребѐнка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w:t>
      </w:r>
      <w:r>
        <w:rPr>
          <w:spacing w:val="-2"/>
          <w:sz w:val="28"/>
        </w:rPr>
        <w:t xml:space="preserve"> </w:t>
      </w:r>
      <w:r>
        <w:rPr>
          <w:sz w:val="28"/>
        </w:rPr>
        <w:t>и стоять</w:t>
      </w:r>
      <w:r>
        <w:rPr>
          <w:spacing w:val="-1"/>
          <w:sz w:val="28"/>
        </w:rPr>
        <w:t xml:space="preserve"> </w:t>
      </w:r>
      <w:r>
        <w:rPr>
          <w:sz w:val="28"/>
        </w:rPr>
        <w:t>с</w:t>
      </w:r>
      <w:r>
        <w:rPr>
          <w:spacing w:val="-2"/>
          <w:sz w:val="28"/>
        </w:rPr>
        <w:t xml:space="preserve"> </w:t>
      </w:r>
      <w:r>
        <w:rPr>
          <w:sz w:val="28"/>
        </w:rPr>
        <w:t>поддержкой,</w:t>
      </w:r>
      <w:r>
        <w:rPr>
          <w:spacing w:val="-3"/>
          <w:sz w:val="28"/>
        </w:rPr>
        <w:t xml:space="preserve"> </w:t>
      </w:r>
      <w:r>
        <w:rPr>
          <w:sz w:val="28"/>
        </w:rPr>
        <w:t>переступать,</w:t>
      </w:r>
      <w:r>
        <w:rPr>
          <w:spacing w:val="-1"/>
          <w:sz w:val="28"/>
        </w:rPr>
        <w:t xml:space="preserve"> </w:t>
      </w:r>
      <w:r>
        <w:rPr>
          <w:sz w:val="28"/>
        </w:rPr>
        <w:t>держась</w:t>
      </w:r>
      <w:r>
        <w:rPr>
          <w:spacing w:val="-1"/>
          <w:sz w:val="28"/>
        </w:rPr>
        <w:t xml:space="preserve"> </w:t>
      </w:r>
      <w:r>
        <w:rPr>
          <w:sz w:val="28"/>
        </w:rPr>
        <w:t>за</w:t>
      </w:r>
      <w:r>
        <w:rPr>
          <w:spacing w:val="-3"/>
          <w:sz w:val="28"/>
        </w:rPr>
        <w:t xml:space="preserve"> </w:t>
      </w:r>
      <w:r>
        <w:rPr>
          <w:sz w:val="28"/>
        </w:rPr>
        <w:t>опору</w:t>
      </w:r>
      <w:r>
        <w:rPr>
          <w:spacing w:val="-5"/>
          <w:sz w:val="28"/>
        </w:rPr>
        <w:t xml:space="preserve"> </w:t>
      </w:r>
      <w:r>
        <w:rPr>
          <w:sz w:val="28"/>
        </w:rPr>
        <w:t>(к 8 месяцам); побуждает</w:t>
      </w:r>
      <w:r>
        <w:rPr>
          <w:spacing w:val="54"/>
          <w:sz w:val="28"/>
        </w:rPr>
        <w:t xml:space="preserve">   </w:t>
      </w:r>
      <w:r>
        <w:rPr>
          <w:sz w:val="28"/>
        </w:rPr>
        <w:t>к</w:t>
      </w:r>
      <w:r>
        <w:rPr>
          <w:spacing w:val="56"/>
          <w:sz w:val="28"/>
        </w:rPr>
        <w:t xml:space="preserve">   </w:t>
      </w:r>
      <w:r>
        <w:rPr>
          <w:sz w:val="28"/>
        </w:rPr>
        <w:t>манипулированию</w:t>
      </w:r>
      <w:r>
        <w:rPr>
          <w:spacing w:val="53"/>
          <w:sz w:val="28"/>
        </w:rPr>
        <w:t xml:space="preserve">   </w:t>
      </w:r>
      <w:r>
        <w:rPr>
          <w:sz w:val="28"/>
        </w:rPr>
        <w:t>предметами</w:t>
      </w:r>
      <w:r>
        <w:rPr>
          <w:spacing w:val="55"/>
          <w:sz w:val="28"/>
        </w:rPr>
        <w:t xml:space="preserve">   </w:t>
      </w:r>
      <w:r>
        <w:rPr>
          <w:sz w:val="28"/>
        </w:rPr>
        <w:t>(берет,</w:t>
      </w:r>
      <w:r>
        <w:rPr>
          <w:spacing w:val="55"/>
          <w:sz w:val="28"/>
        </w:rPr>
        <w:t xml:space="preserve">   </w:t>
      </w:r>
      <w:r>
        <w:rPr>
          <w:spacing w:val="-2"/>
          <w:sz w:val="28"/>
        </w:rPr>
        <w:t>осматривает,</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70" w:firstLine="0"/>
      </w:pPr>
      <w:r>
        <w:lastRenderedPageBreak/>
        <w:t>перекладывает из руки в руку, размахивает, бросает и другое); проводит с ребѐнком комплекс гимнастики, включая упражнения с использованием предметов (колечки, погремушки).</w:t>
      </w:r>
    </w:p>
    <w:p w:rsidR="004D198F" w:rsidRDefault="00CD3198">
      <w:pPr>
        <w:pStyle w:val="a4"/>
        <w:numPr>
          <w:ilvl w:val="0"/>
          <w:numId w:val="137"/>
        </w:numPr>
        <w:tabs>
          <w:tab w:val="left" w:pos="1266"/>
        </w:tabs>
        <w:spacing w:before="2"/>
        <w:ind w:right="264" w:firstLine="707"/>
        <w:jc w:val="both"/>
        <w:rPr>
          <w:sz w:val="28"/>
        </w:rPr>
      </w:pPr>
      <w:r>
        <w:rPr>
          <w:sz w:val="28"/>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w:t>
      </w:r>
      <w:r>
        <w:rPr>
          <w:spacing w:val="40"/>
          <w:sz w:val="28"/>
        </w:rPr>
        <w:t xml:space="preserve"> </w:t>
      </w:r>
      <w:r>
        <w:rPr>
          <w:sz w:val="28"/>
        </w:rPr>
        <w:t>бросать мяч; поощряет стремление ребѐнка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w:t>
      </w:r>
      <w:r>
        <w:rPr>
          <w:spacing w:val="26"/>
          <w:sz w:val="28"/>
        </w:rPr>
        <w:t xml:space="preserve"> </w:t>
      </w:r>
      <w:r>
        <w:rPr>
          <w:sz w:val="28"/>
        </w:rPr>
        <w:t>и</w:t>
      </w:r>
      <w:r>
        <w:rPr>
          <w:spacing w:val="28"/>
          <w:sz w:val="28"/>
        </w:rPr>
        <w:t xml:space="preserve"> </w:t>
      </w:r>
      <w:r>
        <w:rPr>
          <w:sz w:val="28"/>
        </w:rPr>
        <w:t>игры-забавы</w:t>
      </w:r>
      <w:r>
        <w:rPr>
          <w:spacing w:val="27"/>
          <w:sz w:val="28"/>
        </w:rPr>
        <w:t xml:space="preserve"> </w:t>
      </w:r>
      <w:r>
        <w:rPr>
          <w:sz w:val="28"/>
        </w:rPr>
        <w:t>(«Поехали-поехали»,</w:t>
      </w:r>
      <w:r>
        <w:rPr>
          <w:spacing w:val="28"/>
          <w:sz w:val="28"/>
        </w:rPr>
        <w:t xml:space="preserve"> </w:t>
      </w:r>
      <w:r>
        <w:rPr>
          <w:sz w:val="28"/>
        </w:rPr>
        <w:t>«Сорока-сорока»,</w:t>
      </w:r>
      <w:r>
        <w:rPr>
          <w:spacing w:val="29"/>
          <w:sz w:val="28"/>
        </w:rPr>
        <w:t xml:space="preserve"> </w:t>
      </w:r>
      <w:r>
        <w:rPr>
          <w:spacing w:val="-2"/>
          <w:sz w:val="28"/>
        </w:rPr>
        <w:t>«Ладушки»,</w:t>
      </w:r>
    </w:p>
    <w:p w:rsidR="004D198F" w:rsidRDefault="00CD3198">
      <w:pPr>
        <w:pStyle w:val="a3"/>
        <w:spacing w:before="1"/>
        <w:ind w:right="272" w:firstLine="0"/>
      </w:pPr>
      <w:r>
        <w:t>«Коза рогатая», «Пташечка-перепелочка» и другое) и ритмичную музыку; проводит</w:t>
      </w:r>
      <w:r>
        <w:rPr>
          <w:spacing w:val="-4"/>
        </w:rPr>
        <w:t xml:space="preserve"> </w:t>
      </w:r>
      <w:r>
        <w:t>комплекс</w:t>
      </w:r>
      <w:r>
        <w:rPr>
          <w:spacing w:val="-7"/>
        </w:rPr>
        <w:t xml:space="preserve"> </w:t>
      </w:r>
      <w:r>
        <w:t>гимнастики</w:t>
      </w:r>
      <w:r>
        <w:rPr>
          <w:spacing w:val="-5"/>
        </w:rPr>
        <w:t xml:space="preserve"> </w:t>
      </w:r>
      <w:r>
        <w:t>и</w:t>
      </w:r>
      <w:r>
        <w:rPr>
          <w:spacing w:val="-5"/>
        </w:rPr>
        <w:t xml:space="preserve"> </w:t>
      </w:r>
      <w:r>
        <w:t>закаливания;</w:t>
      </w:r>
      <w:r>
        <w:rPr>
          <w:spacing w:val="-4"/>
        </w:rPr>
        <w:t xml:space="preserve"> </w:t>
      </w:r>
      <w:r>
        <w:t>начинает</w:t>
      </w:r>
      <w:r>
        <w:rPr>
          <w:spacing w:val="-5"/>
        </w:rPr>
        <w:t xml:space="preserve"> </w:t>
      </w:r>
      <w:r>
        <w:t>формировать</w:t>
      </w:r>
      <w:r>
        <w:rPr>
          <w:spacing w:val="-5"/>
        </w:rPr>
        <w:t xml:space="preserve"> </w:t>
      </w:r>
      <w:r>
        <w:t>первые культурно-гигиенические навыки, приучает к опрятности.</w:t>
      </w:r>
    </w:p>
    <w:p w:rsidR="004D198F" w:rsidRDefault="004D198F">
      <w:pPr>
        <w:pStyle w:val="a3"/>
        <w:spacing w:before="6"/>
        <w:ind w:left="0" w:firstLine="0"/>
        <w:jc w:val="left"/>
      </w:pPr>
    </w:p>
    <w:p w:rsidR="004D198F" w:rsidRDefault="00CD3198">
      <w:pPr>
        <w:pStyle w:val="Heading2"/>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ind w:right="270"/>
      </w:pPr>
      <w:r>
        <w:t>Основные</w:t>
      </w:r>
      <w:r>
        <w:rPr>
          <w:spacing w:val="-3"/>
        </w:rPr>
        <w:t xml:space="preserve"> </w:t>
      </w:r>
      <w:r>
        <w:rPr>
          <w:i/>
        </w:rPr>
        <w:t>задачи</w:t>
      </w:r>
      <w:r>
        <w:rPr>
          <w:i/>
          <w:spacing w:val="-2"/>
        </w:rPr>
        <w:t xml:space="preserve"> </w:t>
      </w:r>
      <w:r>
        <w:t>образовательной</w:t>
      </w:r>
      <w:r>
        <w:rPr>
          <w:spacing w:val="-4"/>
        </w:rPr>
        <w:t xml:space="preserve"> </w:t>
      </w:r>
      <w:r>
        <w:t>деятельности</w:t>
      </w:r>
      <w:r>
        <w:rPr>
          <w:spacing w:val="-2"/>
        </w:rPr>
        <w:t xml:space="preserve"> </w:t>
      </w:r>
      <w:r>
        <w:t>в</w:t>
      </w:r>
      <w:r>
        <w:rPr>
          <w:spacing w:val="-5"/>
        </w:rPr>
        <w:t xml:space="preserve"> </w:t>
      </w:r>
      <w:r>
        <w:t>области</w:t>
      </w:r>
      <w:r>
        <w:rPr>
          <w:spacing w:val="-4"/>
        </w:rPr>
        <w:t xml:space="preserve"> </w:t>
      </w:r>
      <w:r>
        <w:t xml:space="preserve">физического </w:t>
      </w:r>
      <w:r>
        <w:rPr>
          <w:spacing w:val="-2"/>
        </w:rPr>
        <w:t>развития:</w:t>
      </w:r>
    </w:p>
    <w:p w:rsidR="004D198F" w:rsidRDefault="00CD3198">
      <w:pPr>
        <w:pStyle w:val="a4"/>
        <w:numPr>
          <w:ilvl w:val="1"/>
          <w:numId w:val="137"/>
        </w:numPr>
        <w:tabs>
          <w:tab w:val="left" w:pos="1214"/>
        </w:tabs>
        <w:ind w:right="271" w:firstLine="707"/>
        <w:rPr>
          <w:sz w:val="28"/>
        </w:rPr>
      </w:pPr>
      <w:r>
        <w:rPr>
          <w:sz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ребѐнком;</w:t>
      </w:r>
    </w:p>
    <w:p w:rsidR="004D198F" w:rsidRDefault="00CD3198">
      <w:pPr>
        <w:pStyle w:val="a4"/>
        <w:numPr>
          <w:ilvl w:val="1"/>
          <w:numId w:val="137"/>
        </w:numPr>
        <w:tabs>
          <w:tab w:val="left" w:pos="1214"/>
        </w:tabs>
        <w:ind w:right="266" w:firstLine="707"/>
        <w:rPr>
          <w:sz w:val="28"/>
        </w:rPr>
      </w:pPr>
      <w:r>
        <w:rPr>
          <w:sz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4D198F" w:rsidRDefault="00CD3198">
      <w:pPr>
        <w:pStyle w:val="a4"/>
        <w:numPr>
          <w:ilvl w:val="1"/>
          <w:numId w:val="137"/>
        </w:numPr>
        <w:tabs>
          <w:tab w:val="left" w:pos="1214"/>
        </w:tabs>
        <w:ind w:right="267" w:firstLine="707"/>
        <w:rPr>
          <w:sz w:val="28"/>
        </w:rPr>
      </w:pPr>
      <w:r>
        <w:rPr>
          <w:sz w:val="28"/>
        </w:rPr>
        <w:t>укреплять здоровье ребѐнка средствами физического воспитания, способствовать усвоению культурно-гигиенических навыков для</w:t>
      </w:r>
      <w:r>
        <w:rPr>
          <w:spacing w:val="40"/>
          <w:sz w:val="28"/>
        </w:rPr>
        <w:t xml:space="preserve"> </w:t>
      </w:r>
      <w:r>
        <w:rPr>
          <w:sz w:val="28"/>
        </w:rPr>
        <w:t>приобщения к здоровому образу жизни.</w:t>
      </w:r>
    </w:p>
    <w:p w:rsidR="004D198F" w:rsidRDefault="00CD3198">
      <w:pPr>
        <w:spacing w:line="321" w:lineRule="exact"/>
        <w:ind w:left="930"/>
        <w:jc w:val="both"/>
        <w:rPr>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r>
        <w:rPr>
          <w:spacing w:val="-2"/>
          <w:sz w:val="28"/>
        </w:rPr>
        <w:t>.</w:t>
      </w:r>
    </w:p>
    <w:p w:rsidR="004D198F" w:rsidRDefault="00CD3198">
      <w:pPr>
        <w:pStyle w:val="a3"/>
        <w:ind w:right="267"/>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4D198F" w:rsidRDefault="00CD3198">
      <w:pPr>
        <w:pStyle w:val="a3"/>
        <w:spacing w:line="242" w:lineRule="auto"/>
        <w:ind w:right="272"/>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4D198F" w:rsidRDefault="00CD3198">
      <w:pPr>
        <w:pStyle w:val="a4"/>
        <w:numPr>
          <w:ilvl w:val="0"/>
          <w:numId w:val="136"/>
        </w:numPr>
        <w:tabs>
          <w:tab w:val="left" w:pos="1261"/>
        </w:tabs>
        <w:ind w:right="270" w:firstLine="707"/>
        <w:jc w:val="both"/>
        <w:rPr>
          <w:sz w:val="28"/>
        </w:rPr>
      </w:pPr>
      <w:r>
        <w:rPr>
          <w:sz w:val="28"/>
        </w:rPr>
        <w:t xml:space="preserve">Основная гимнастика (основные движения, общеразвивающие </w:t>
      </w:r>
      <w:r>
        <w:rPr>
          <w:spacing w:val="-2"/>
          <w:sz w:val="28"/>
        </w:rPr>
        <w:t>упражнения).</w:t>
      </w:r>
    </w:p>
    <w:p w:rsidR="004D198F" w:rsidRDefault="00CD3198">
      <w:pPr>
        <w:pStyle w:val="a3"/>
        <w:spacing w:line="321" w:lineRule="exact"/>
        <w:ind w:left="930" w:firstLine="0"/>
      </w:pPr>
      <w:r>
        <w:t>Основные</w:t>
      </w:r>
      <w:r>
        <w:rPr>
          <w:spacing w:val="-9"/>
        </w:rPr>
        <w:t xml:space="preserve"> </w:t>
      </w:r>
      <w:r>
        <w:rPr>
          <w:spacing w:val="-2"/>
        </w:rPr>
        <w:t>движения:</w:t>
      </w:r>
    </w:p>
    <w:p w:rsidR="004D198F" w:rsidRDefault="00CD3198">
      <w:pPr>
        <w:pStyle w:val="a3"/>
        <w:ind w:left="930" w:firstLine="0"/>
      </w:pPr>
      <w:r>
        <w:t>бросание</w:t>
      </w:r>
      <w:r>
        <w:rPr>
          <w:spacing w:val="57"/>
          <w:w w:val="150"/>
        </w:rPr>
        <w:t xml:space="preserve"> </w:t>
      </w:r>
      <w:r>
        <w:t>и</w:t>
      </w:r>
      <w:r>
        <w:rPr>
          <w:spacing w:val="62"/>
          <w:w w:val="150"/>
        </w:rPr>
        <w:t xml:space="preserve"> </w:t>
      </w:r>
      <w:r>
        <w:t>катание:</w:t>
      </w:r>
      <w:r>
        <w:rPr>
          <w:spacing w:val="61"/>
          <w:w w:val="150"/>
        </w:rPr>
        <w:t xml:space="preserve"> </w:t>
      </w:r>
      <w:r>
        <w:t>бросание</w:t>
      </w:r>
      <w:r>
        <w:rPr>
          <w:spacing w:val="62"/>
          <w:w w:val="150"/>
        </w:rPr>
        <w:t xml:space="preserve"> </w:t>
      </w:r>
      <w:r>
        <w:t>мяча</w:t>
      </w:r>
      <w:r>
        <w:rPr>
          <w:spacing w:val="61"/>
          <w:w w:val="150"/>
        </w:rPr>
        <w:t xml:space="preserve"> </w:t>
      </w:r>
      <w:r>
        <w:t>(диаметр</w:t>
      </w:r>
      <w:r>
        <w:rPr>
          <w:spacing w:val="60"/>
          <w:w w:val="150"/>
        </w:rPr>
        <w:t xml:space="preserve"> </w:t>
      </w:r>
      <w:r>
        <w:t>6-8</w:t>
      </w:r>
      <w:r>
        <w:rPr>
          <w:spacing w:val="62"/>
          <w:w w:val="150"/>
        </w:rPr>
        <w:t xml:space="preserve"> </w:t>
      </w:r>
      <w:r>
        <w:t>см)</w:t>
      </w:r>
      <w:r>
        <w:rPr>
          <w:spacing w:val="59"/>
          <w:w w:val="150"/>
        </w:rPr>
        <w:t xml:space="preserve"> </w:t>
      </w:r>
      <w:r>
        <w:t>вниз,</w:t>
      </w:r>
      <w:r>
        <w:rPr>
          <w:spacing w:val="62"/>
          <w:w w:val="150"/>
        </w:rPr>
        <w:t xml:space="preserve"> </w:t>
      </w:r>
      <w:r>
        <w:rPr>
          <w:spacing w:val="-2"/>
        </w:rPr>
        <w:t>вдаль;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6" w:firstLine="0"/>
        <w:jc w:val="right"/>
      </w:pPr>
      <w:r>
        <w:lastRenderedPageBreak/>
        <w:t>катание мяча (диаметр 20-25 см) вперед</w:t>
      </w:r>
      <w:r>
        <w:rPr>
          <w:spacing w:val="-1"/>
        </w:rPr>
        <w:t xml:space="preserve"> </w:t>
      </w:r>
      <w:r>
        <w:t>из исходного положения сидя</w:t>
      </w:r>
      <w:r>
        <w:rPr>
          <w:spacing w:val="-2"/>
        </w:rPr>
        <w:t xml:space="preserve"> </w:t>
      </w:r>
      <w:r>
        <w:t>и стоя; ползание,</w:t>
      </w:r>
      <w:r>
        <w:rPr>
          <w:spacing w:val="40"/>
        </w:rPr>
        <w:t xml:space="preserve"> </w:t>
      </w:r>
      <w:r>
        <w:t>лазанье:</w:t>
      </w:r>
      <w:r>
        <w:rPr>
          <w:spacing w:val="40"/>
        </w:rPr>
        <w:t xml:space="preserve"> </w:t>
      </w:r>
      <w:r>
        <w:t>ползание</w:t>
      </w:r>
      <w:r>
        <w:rPr>
          <w:spacing w:val="40"/>
        </w:rPr>
        <w:t xml:space="preserve"> </w:t>
      </w:r>
      <w:r>
        <w:t>по</w:t>
      </w:r>
      <w:r>
        <w:rPr>
          <w:spacing w:val="40"/>
        </w:rPr>
        <w:t xml:space="preserve"> </w:t>
      </w:r>
      <w:r>
        <w:t>прямой</w:t>
      </w:r>
      <w:r>
        <w:rPr>
          <w:spacing w:val="40"/>
        </w:rPr>
        <w:t xml:space="preserve"> </w:t>
      </w:r>
      <w:r>
        <w:t>на</w:t>
      </w:r>
      <w:r>
        <w:rPr>
          <w:spacing w:val="40"/>
        </w:rPr>
        <w:t xml:space="preserve"> </w:t>
      </w:r>
      <w:r>
        <w:t>расстояние</w:t>
      </w:r>
      <w:r>
        <w:rPr>
          <w:spacing w:val="40"/>
        </w:rPr>
        <w:t xml:space="preserve"> </w:t>
      </w:r>
      <w:r>
        <w:t>до</w:t>
      </w:r>
      <w:r>
        <w:rPr>
          <w:spacing w:val="40"/>
        </w:rPr>
        <w:t xml:space="preserve"> </w:t>
      </w:r>
      <w:r>
        <w:t>2</w:t>
      </w:r>
      <w:r>
        <w:rPr>
          <w:spacing w:val="40"/>
        </w:rPr>
        <w:t xml:space="preserve"> </w:t>
      </w:r>
      <w:r>
        <w:t>метров;</w:t>
      </w:r>
      <w:r>
        <w:rPr>
          <w:spacing w:val="80"/>
        </w:rPr>
        <w:t xml:space="preserve"> </w:t>
      </w:r>
      <w:r>
        <w:t>подлезание</w:t>
      </w:r>
      <w:r>
        <w:rPr>
          <w:spacing w:val="37"/>
        </w:rPr>
        <w:t xml:space="preserve"> </w:t>
      </w:r>
      <w:r>
        <w:t>под</w:t>
      </w:r>
      <w:r>
        <w:rPr>
          <w:spacing w:val="38"/>
        </w:rPr>
        <w:t xml:space="preserve"> </w:t>
      </w:r>
      <w:r>
        <w:t>веревку,</w:t>
      </w:r>
      <w:r>
        <w:rPr>
          <w:spacing w:val="39"/>
        </w:rPr>
        <w:t xml:space="preserve"> </w:t>
      </w:r>
      <w:r>
        <w:t>натянутую</w:t>
      </w:r>
      <w:r>
        <w:rPr>
          <w:spacing w:val="38"/>
        </w:rPr>
        <w:t xml:space="preserve"> </w:t>
      </w:r>
      <w:r>
        <w:t>на</w:t>
      </w:r>
      <w:r>
        <w:rPr>
          <w:spacing w:val="39"/>
        </w:rPr>
        <w:t xml:space="preserve"> </w:t>
      </w:r>
      <w:r>
        <w:t>высоте</w:t>
      </w:r>
      <w:r>
        <w:rPr>
          <w:spacing w:val="40"/>
        </w:rPr>
        <w:t xml:space="preserve"> </w:t>
      </w:r>
      <w:r>
        <w:t>-</w:t>
      </w:r>
      <w:r>
        <w:rPr>
          <w:spacing w:val="37"/>
        </w:rPr>
        <w:t xml:space="preserve"> </w:t>
      </w:r>
      <w:r>
        <w:t>50</w:t>
      </w:r>
      <w:r>
        <w:rPr>
          <w:spacing w:val="40"/>
        </w:rPr>
        <w:t xml:space="preserve"> </w:t>
      </w:r>
      <w:r>
        <w:t>см;</w:t>
      </w:r>
      <w:r>
        <w:rPr>
          <w:spacing w:val="37"/>
        </w:rPr>
        <w:t xml:space="preserve"> </w:t>
      </w:r>
      <w:r>
        <w:t>пролезание</w:t>
      </w:r>
      <w:r>
        <w:rPr>
          <w:spacing w:val="39"/>
        </w:rPr>
        <w:t xml:space="preserve"> </w:t>
      </w:r>
      <w:r>
        <w:t>в</w:t>
      </w:r>
      <w:r>
        <w:rPr>
          <w:spacing w:val="36"/>
        </w:rPr>
        <w:t xml:space="preserve"> </w:t>
      </w:r>
      <w:r>
        <w:t>обруч (диаметр</w:t>
      </w:r>
      <w:r>
        <w:rPr>
          <w:spacing w:val="44"/>
        </w:rPr>
        <w:t xml:space="preserve"> </w:t>
      </w:r>
      <w:r>
        <w:t>50</w:t>
      </w:r>
      <w:r>
        <w:rPr>
          <w:spacing w:val="48"/>
        </w:rPr>
        <w:t xml:space="preserve"> </w:t>
      </w:r>
      <w:r>
        <w:t>см),</w:t>
      </w:r>
      <w:r>
        <w:rPr>
          <w:spacing w:val="45"/>
        </w:rPr>
        <w:t xml:space="preserve"> </w:t>
      </w:r>
      <w:r>
        <w:t>перелезание</w:t>
      </w:r>
      <w:r>
        <w:rPr>
          <w:spacing w:val="49"/>
        </w:rPr>
        <w:t xml:space="preserve"> </w:t>
      </w:r>
      <w:r>
        <w:t>через</w:t>
      </w:r>
      <w:r>
        <w:rPr>
          <w:spacing w:val="46"/>
        </w:rPr>
        <w:t xml:space="preserve"> </w:t>
      </w:r>
      <w:r>
        <w:t>бревно</w:t>
      </w:r>
      <w:r>
        <w:rPr>
          <w:spacing w:val="49"/>
        </w:rPr>
        <w:t xml:space="preserve"> </w:t>
      </w:r>
      <w:r>
        <w:t>(диаметр</w:t>
      </w:r>
      <w:r>
        <w:rPr>
          <w:spacing w:val="47"/>
        </w:rPr>
        <w:t xml:space="preserve"> </w:t>
      </w:r>
      <w:r>
        <w:t>15-20</w:t>
      </w:r>
      <w:r>
        <w:rPr>
          <w:spacing w:val="47"/>
        </w:rPr>
        <w:t xml:space="preserve"> </w:t>
      </w:r>
      <w:r>
        <w:t>см);</w:t>
      </w:r>
      <w:r>
        <w:rPr>
          <w:spacing w:val="50"/>
        </w:rPr>
        <w:t xml:space="preserve"> </w:t>
      </w:r>
      <w:r>
        <w:t>лазанье</w:t>
      </w:r>
      <w:r>
        <w:rPr>
          <w:spacing w:val="46"/>
        </w:rPr>
        <w:t xml:space="preserve"> </w:t>
      </w:r>
      <w:r>
        <w:rPr>
          <w:spacing w:val="-5"/>
        </w:rPr>
        <w:t>по</w:t>
      </w:r>
    </w:p>
    <w:p w:rsidR="004D198F" w:rsidRDefault="00CD3198">
      <w:pPr>
        <w:pStyle w:val="a3"/>
        <w:spacing w:before="1" w:line="322" w:lineRule="exact"/>
        <w:ind w:firstLine="0"/>
      </w:pPr>
      <w:r>
        <w:t>лесенке-стремянке</w:t>
      </w:r>
      <w:r>
        <w:rPr>
          <w:spacing w:val="-6"/>
        </w:rPr>
        <w:t xml:space="preserve"> </w:t>
      </w:r>
      <w:r>
        <w:t>вверх</w:t>
      </w:r>
      <w:r>
        <w:rPr>
          <w:spacing w:val="-5"/>
        </w:rPr>
        <w:t xml:space="preserve"> </w:t>
      </w:r>
      <w:r>
        <w:t>и</w:t>
      </w:r>
      <w:r>
        <w:rPr>
          <w:spacing w:val="-4"/>
        </w:rPr>
        <w:t xml:space="preserve"> </w:t>
      </w:r>
      <w:r>
        <w:t>вниз</w:t>
      </w:r>
      <w:r>
        <w:rPr>
          <w:spacing w:val="-4"/>
        </w:rPr>
        <w:t xml:space="preserve"> </w:t>
      </w:r>
      <w:r>
        <w:t>(высота</w:t>
      </w:r>
      <w:r>
        <w:rPr>
          <w:spacing w:val="-6"/>
        </w:rPr>
        <w:t xml:space="preserve"> </w:t>
      </w:r>
      <w:r>
        <w:t>1-1,5</w:t>
      </w:r>
      <w:r>
        <w:rPr>
          <w:spacing w:val="-2"/>
        </w:rPr>
        <w:t xml:space="preserve"> метра);</w:t>
      </w:r>
    </w:p>
    <w:p w:rsidR="004D198F" w:rsidRDefault="00CD3198">
      <w:pPr>
        <w:pStyle w:val="a3"/>
        <w:ind w:right="265"/>
      </w:pPr>
      <w: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4D198F" w:rsidRDefault="00CD3198">
      <w:pPr>
        <w:pStyle w:val="a3"/>
        <w:spacing w:line="322" w:lineRule="exact"/>
        <w:ind w:left="930" w:firstLine="0"/>
      </w:pPr>
      <w:r>
        <w:t>Общеразвивающие</w:t>
      </w:r>
      <w:r>
        <w:rPr>
          <w:spacing w:val="-17"/>
        </w:rPr>
        <w:t xml:space="preserve"> </w:t>
      </w:r>
      <w:r>
        <w:rPr>
          <w:spacing w:val="-2"/>
        </w:rPr>
        <w:t>упражнения:</w:t>
      </w:r>
    </w:p>
    <w:p w:rsidR="004D198F" w:rsidRDefault="00CD3198">
      <w:pPr>
        <w:pStyle w:val="a3"/>
        <w:ind w:right="269"/>
      </w:pPr>
      <w:r>
        <w:t>упражнения из исходного положения стоя, сидя, лежа с</w:t>
      </w:r>
      <w:r>
        <w:rPr>
          <w:spacing w:val="40"/>
        </w:rPr>
        <w:t xml:space="preserve"> </w:t>
      </w:r>
      <w:r>
        <w:t xml:space="preserve">использованием предметов (погремушки, кубики, платочки и другое) и без </w:t>
      </w:r>
      <w:r>
        <w:rPr>
          <w:spacing w:val="-4"/>
        </w:rPr>
        <w:t>них;</w:t>
      </w:r>
    </w:p>
    <w:p w:rsidR="004D198F" w:rsidRDefault="00CD3198">
      <w:pPr>
        <w:pStyle w:val="a3"/>
        <w:spacing w:before="2"/>
        <w:ind w:right="267"/>
      </w:pPr>
      <w:r>
        <w:t>в комплекс включаются упражнения: поднимание рук вперед и опускание, повороты корпуса вправо и влево из положения сидя, наклоны вперед</w:t>
      </w:r>
      <w:r>
        <w:rPr>
          <w:spacing w:val="-1"/>
        </w:rPr>
        <w:t xml:space="preserve"> </w:t>
      </w:r>
      <w:r>
        <w:t>(положить</w:t>
      </w:r>
      <w:r>
        <w:rPr>
          <w:spacing w:val="-3"/>
        </w:rPr>
        <w:t xml:space="preserve"> </w:t>
      </w:r>
      <w:r>
        <w:t>кубик</w:t>
      </w:r>
      <w:r>
        <w:rPr>
          <w:spacing w:val="-1"/>
        </w:rPr>
        <w:t xml:space="preserve"> </w:t>
      </w:r>
      <w:r>
        <w:t>и</w:t>
      </w:r>
      <w:r>
        <w:rPr>
          <w:spacing w:val="-3"/>
        </w:rPr>
        <w:t xml:space="preserve"> </w:t>
      </w:r>
      <w:r>
        <w:t>поднять</w:t>
      </w:r>
      <w:r>
        <w:rPr>
          <w:spacing w:val="-2"/>
        </w:rPr>
        <w:t xml:space="preserve"> </w:t>
      </w:r>
      <w:r>
        <w:t>его,</w:t>
      </w:r>
      <w:r>
        <w:rPr>
          <w:spacing w:val="-4"/>
        </w:rPr>
        <w:t xml:space="preserve"> </w:t>
      </w:r>
      <w:r>
        <w:t>перегибаясь</w:t>
      </w:r>
      <w:r>
        <w:rPr>
          <w:spacing w:val="-2"/>
        </w:rPr>
        <w:t xml:space="preserve"> </w:t>
      </w:r>
      <w:r>
        <w:t>через</w:t>
      </w:r>
      <w:r>
        <w:rPr>
          <w:spacing w:val="-2"/>
        </w:rPr>
        <w:t xml:space="preserve"> </w:t>
      </w:r>
      <w:r>
        <w:t>веревку,</w:t>
      </w:r>
      <w:r>
        <w:rPr>
          <w:spacing w:val="-2"/>
        </w:rPr>
        <w:t xml:space="preserve"> </w:t>
      </w:r>
      <w:r>
        <w:t>натянутую на высоте 40-45 см), сгибание и разгибание ног, приседание с поддержкой педагога или у опоры.</w:t>
      </w:r>
    </w:p>
    <w:p w:rsidR="004D198F" w:rsidRDefault="00CD3198">
      <w:pPr>
        <w:pStyle w:val="a4"/>
        <w:numPr>
          <w:ilvl w:val="0"/>
          <w:numId w:val="136"/>
        </w:numPr>
        <w:tabs>
          <w:tab w:val="left" w:pos="1252"/>
        </w:tabs>
        <w:spacing w:before="1"/>
        <w:ind w:right="270" w:firstLine="707"/>
        <w:jc w:val="both"/>
        <w:rPr>
          <w:sz w:val="28"/>
        </w:rPr>
      </w:pPr>
      <w:r>
        <w:rPr>
          <w:sz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4D198F" w:rsidRDefault="00CD3198">
      <w:pPr>
        <w:pStyle w:val="a3"/>
        <w:ind w:right="273"/>
      </w:pPr>
      <w:r>
        <w:t>Детям предлагаются разнообразные игровые упражнения для закрепления двигательных навыков.</w:t>
      </w:r>
    </w:p>
    <w:p w:rsidR="004D198F" w:rsidRDefault="00CD3198">
      <w:pPr>
        <w:pStyle w:val="a4"/>
        <w:numPr>
          <w:ilvl w:val="0"/>
          <w:numId w:val="136"/>
        </w:numPr>
        <w:tabs>
          <w:tab w:val="left" w:pos="1256"/>
        </w:tabs>
        <w:ind w:right="269" w:firstLine="707"/>
        <w:jc w:val="both"/>
        <w:rPr>
          <w:sz w:val="28"/>
        </w:rPr>
      </w:pPr>
      <w:r>
        <w:rPr>
          <w:sz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4D198F" w:rsidRDefault="004D198F">
      <w:pPr>
        <w:pStyle w:val="a3"/>
        <w:spacing w:before="5"/>
        <w:ind w:left="0" w:firstLine="0"/>
        <w:jc w:val="left"/>
      </w:pPr>
    </w:p>
    <w:p w:rsidR="004D198F" w:rsidRDefault="00CD3198">
      <w:pPr>
        <w:pStyle w:val="Heading2"/>
        <w:spacing w:before="1"/>
      </w:pPr>
      <w:r>
        <w:t>От</w:t>
      </w:r>
      <w:r>
        <w:rPr>
          <w:spacing w:val="-2"/>
        </w:rPr>
        <w:t xml:space="preserve"> </w:t>
      </w:r>
      <w:r>
        <w:t>2</w:t>
      </w:r>
      <w:r>
        <w:rPr>
          <w:spacing w:val="-3"/>
        </w:rPr>
        <w:t xml:space="preserve"> </w:t>
      </w:r>
      <w:r>
        <w:t>лет</w:t>
      </w:r>
      <w:r>
        <w:rPr>
          <w:spacing w:val="1"/>
        </w:rPr>
        <w:t xml:space="preserve"> </w:t>
      </w:r>
      <w:r>
        <w:t>до</w:t>
      </w:r>
      <w:r>
        <w:rPr>
          <w:spacing w:val="-2"/>
        </w:rPr>
        <w:t xml:space="preserve"> </w:t>
      </w:r>
      <w:r>
        <w:t>3</w:t>
      </w:r>
      <w:r>
        <w:rPr>
          <w:spacing w:val="-3"/>
        </w:rPr>
        <w:t xml:space="preserve"> </w:t>
      </w:r>
      <w:r>
        <w:rPr>
          <w:spacing w:val="-4"/>
        </w:rPr>
        <w:t>лет.</w:t>
      </w:r>
    </w:p>
    <w:p w:rsidR="004D198F" w:rsidRDefault="00CD3198">
      <w:pPr>
        <w:pStyle w:val="a3"/>
        <w:spacing w:line="242" w:lineRule="auto"/>
        <w:ind w:right="270" w:firstLine="0"/>
      </w:pPr>
      <w:r>
        <w:t xml:space="preserve">Основные </w:t>
      </w:r>
      <w:r>
        <w:rPr>
          <w:i/>
        </w:rPr>
        <w:t xml:space="preserve">задачи </w:t>
      </w:r>
      <w:r>
        <w:t xml:space="preserve">образовательной деятельности в области физического </w:t>
      </w:r>
      <w:r>
        <w:rPr>
          <w:spacing w:val="-2"/>
        </w:rPr>
        <w:t>развития:</w:t>
      </w:r>
    </w:p>
    <w:p w:rsidR="004D198F" w:rsidRDefault="00CD3198">
      <w:pPr>
        <w:pStyle w:val="a4"/>
        <w:numPr>
          <w:ilvl w:val="1"/>
          <w:numId w:val="136"/>
        </w:numPr>
        <w:tabs>
          <w:tab w:val="left" w:pos="1214"/>
        </w:tabs>
        <w:ind w:right="263" w:firstLine="707"/>
        <w:rPr>
          <w:sz w:val="28"/>
        </w:rPr>
      </w:pPr>
      <w:r>
        <w:rPr>
          <w:sz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w:t>
      </w:r>
    </w:p>
    <w:p w:rsidR="004D198F" w:rsidRDefault="00CD3198">
      <w:pPr>
        <w:pStyle w:val="a4"/>
        <w:numPr>
          <w:ilvl w:val="1"/>
          <w:numId w:val="136"/>
        </w:numPr>
        <w:tabs>
          <w:tab w:val="left" w:pos="1214"/>
        </w:tabs>
        <w:spacing w:line="242" w:lineRule="auto"/>
        <w:ind w:right="269" w:firstLine="707"/>
        <w:rPr>
          <w:sz w:val="28"/>
        </w:rPr>
      </w:pPr>
      <w:r>
        <w:rPr>
          <w:sz w:val="28"/>
        </w:rPr>
        <w:t xml:space="preserve">развивать психофизические качества, равновесие и ориентировку в </w:t>
      </w:r>
      <w:r>
        <w:rPr>
          <w:spacing w:val="-2"/>
          <w:sz w:val="28"/>
        </w:rPr>
        <w:t>пространстве;</w:t>
      </w:r>
    </w:p>
    <w:p w:rsidR="004D198F" w:rsidRDefault="00CD3198">
      <w:pPr>
        <w:pStyle w:val="a4"/>
        <w:numPr>
          <w:ilvl w:val="1"/>
          <w:numId w:val="136"/>
        </w:numPr>
        <w:tabs>
          <w:tab w:val="left" w:pos="1214"/>
        </w:tabs>
        <w:ind w:right="272" w:firstLine="707"/>
        <w:rPr>
          <w:sz w:val="28"/>
        </w:rPr>
      </w:pPr>
      <w:r>
        <w:rPr>
          <w:sz w:val="28"/>
        </w:rPr>
        <w:t>поддерживать у детей желание играть в подвижные игры вместе с педагогом в небольших подгруппах;</w:t>
      </w:r>
    </w:p>
    <w:p w:rsidR="004D198F" w:rsidRDefault="00CD3198">
      <w:pPr>
        <w:pStyle w:val="a4"/>
        <w:numPr>
          <w:ilvl w:val="1"/>
          <w:numId w:val="136"/>
        </w:numPr>
        <w:tabs>
          <w:tab w:val="left" w:pos="1214"/>
        </w:tabs>
        <w:ind w:right="271" w:firstLine="707"/>
        <w:rPr>
          <w:sz w:val="28"/>
        </w:rPr>
      </w:pPr>
      <w:r>
        <w:rPr>
          <w:sz w:val="28"/>
        </w:rPr>
        <w:t>формировать интерес и положительное отношение к выполнению физических упражнений, совместным двигательным действиям;</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136"/>
        </w:numPr>
        <w:tabs>
          <w:tab w:val="left" w:pos="1214"/>
        </w:tabs>
        <w:spacing w:before="67"/>
        <w:ind w:right="269" w:firstLine="707"/>
        <w:rPr>
          <w:sz w:val="28"/>
        </w:rPr>
      </w:pPr>
      <w:r>
        <w:rPr>
          <w:sz w:val="28"/>
        </w:rPr>
        <w:lastRenderedPageBreak/>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D198F" w:rsidRDefault="00CD3198">
      <w:pPr>
        <w:spacing w:before="2" w:line="322"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ind w:right="262"/>
      </w:pPr>
      <w: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w:t>
      </w:r>
      <w:r>
        <w:rPr>
          <w:spacing w:val="40"/>
        </w:rPr>
        <w:t xml:space="preserve"> </w:t>
      </w:r>
      <w:r>
        <w:t>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ребѐнка соблюдать правила личной гигиены и проявлять культурно-гигиенические навыки.</w:t>
      </w:r>
    </w:p>
    <w:p w:rsidR="004D198F" w:rsidRDefault="00CD3198">
      <w:pPr>
        <w:pStyle w:val="a4"/>
        <w:numPr>
          <w:ilvl w:val="0"/>
          <w:numId w:val="135"/>
        </w:numPr>
        <w:tabs>
          <w:tab w:val="left" w:pos="1256"/>
        </w:tabs>
        <w:spacing w:before="1"/>
        <w:ind w:right="270" w:firstLine="707"/>
        <w:jc w:val="both"/>
        <w:rPr>
          <w:sz w:val="28"/>
        </w:rPr>
      </w:pPr>
      <w:r>
        <w:rPr>
          <w:sz w:val="28"/>
        </w:rPr>
        <w:t xml:space="preserve">Основная гимнастика (основные движения, общеразвивающие </w:t>
      </w:r>
      <w:r>
        <w:rPr>
          <w:spacing w:val="-2"/>
          <w:sz w:val="28"/>
        </w:rPr>
        <w:t>упражнения).</w:t>
      </w:r>
    </w:p>
    <w:p w:rsidR="004D198F" w:rsidRDefault="00CD3198">
      <w:pPr>
        <w:pStyle w:val="a3"/>
        <w:spacing w:line="321" w:lineRule="exact"/>
        <w:ind w:left="930" w:firstLine="0"/>
      </w:pPr>
      <w:r>
        <w:t>Основные</w:t>
      </w:r>
      <w:r>
        <w:rPr>
          <w:spacing w:val="-9"/>
        </w:rPr>
        <w:t xml:space="preserve"> </w:t>
      </w:r>
      <w:r>
        <w:rPr>
          <w:spacing w:val="-2"/>
        </w:rPr>
        <w:t>движения:</w:t>
      </w:r>
    </w:p>
    <w:p w:rsidR="004D198F" w:rsidRDefault="00CD3198">
      <w:pPr>
        <w:pStyle w:val="a3"/>
        <w:ind w:right="265"/>
      </w:pPr>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w:t>
      </w:r>
      <w:r>
        <w:rPr>
          <w:spacing w:val="40"/>
        </w:rPr>
        <w:t xml:space="preserve"> </w:t>
      </w:r>
      <w:r>
        <w:t>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ребѐнка с расстояния 1-1,5 м; ловля мяча, брошенного педагогом с расстояния до 1 м;</w:t>
      </w:r>
    </w:p>
    <w:p w:rsidR="004D198F" w:rsidRDefault="00CD3198">
      <w:pPr>
        <w:pStyle w:val="a3"/>
        <w:spacing w:before="2"/>
        <w:ind w:right="265"/>
      </w:pPr>
      <w:r>
        <w:t>ползание и лазанье: ползание на животе, на четвереньках до погремушки (флажка) 3-4 м (взяв еѐ, встать, выпрямиться), по доске,</w:t>
      </w:r>
      <w:r>
        <w:rPr>
          <w:spacing w:val="40"/>
        </w:rPr>
        <w:t xml:space="preserve"> </w:t>
      </w:r>
      <w:r>
        <w:t>лежащей на полу, по наклонной доске, приподнятой одним концом на 20-30 см; по гимнастической скамейке;</w:t>
      </w:r>
      <w:r>
        <w:rPr>
          <w:spacing w:val="-1"/>
        </w:rPr>
        <w:t xml:space="preserve"> </w:t>
      </w:r>
      <w:r>
        <w:t>проползание под дугой (30-40 см); влезание на лесенку-стремянку и спуск с нее произвольным способом;</w:t>
      </w:r>
    </w:p>
    <w:p w:rsidR="004D198F" w:rsidRDefault="00CD3198">
      <w:pPr>
        <w:pStyle w:val="a3"/>
        <w:ind w:right="267"/>
      </w:pPr>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w:t>
      </w:r>
      <w:r>
        <w:rPr>
          <w:spacing w:val="-3"/>
        </w:rPr>
        <w:t xml:space="preserve"> </w:t>
      </w:r>
      <w:r>
        <w:t>врассыпную</w:t>
      </w:r>
      <w:r>
        <w:rPr>
          <w:spacing w:val="-5"/>
        </w:rPr>
        <w:t xml:space="preserve"> </w:t>
      </w:r>
      <w:r>
        <w:t>и</w:t>
      </w:r>
      <w:r>
        <w:rPr>
          <w:spacing w:val="-4"/>
        </w:rPr>
        <w:t xml:space="preserve"> </w:t>
      </w:r>
      <w:r>
        <w:t>в</w:t>
      </w:r>
      <w:r>
        <w:rPr>
          <w:spacing w:val="-6"/>
        </w:rPr>
        <w:t xml:space="preserve"> </w:t>
      </w:r>
      <w:r>
        <w:t>заданном</w:t>
      </w:r>
      <w:r>
        <w:rPr>
          <w:spacing w:val="-4"/>
        </w:rPr>
        <w:t xml:space="preserve"> </w:t>
      </w:r>
      <w:r>
        <w:t>направлении;</w:t>
      </w:r>
      <w:r>
        <w:rPr>
          <w:spacing w:val="-3"/>
        </w:rPr>
        <w:t xml:space="preserve"> </w:t>
      </w:r>
      <w:r>
        <w:t>между</w:t>
      </w:r>
      <w:r>
        <w:rPr>
          <w:spacing w:val="-8"/>
        </w:rPr>
        <w:t xml:space="preserve"> </w:t>
      </w:r>
      <w:r>
        <w:t>предметами;</w:t>
      </w:r>
      <w:r>
        <w:rPr>
          <w:spacing w:val="-3"/>
        </w:rPr>
        <w:t xml:space="preserve"> </w:t>
      </w:r>
      <w:r>
        <w:t>по</w:t>
      </w:r>
      <w:r>
        <w:rPr>
          <w:spacing w:val="-3"/>
        </w:rPr>
        <w:t xml:space="preserve"> </w:t>
      </w:r>
      <w:r>
        <w:t>кругу по одному и парами, взявшись за руки;</w:t>
      </w:r>
    </w:p>
    <w:p w:rsidR="004D198F" w:rsidRDefault="00CD3198">
      <w:pPr>
        <w:pStyle w:val="a3"/>
        <w:ind w:right="264"/>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D198F" w:rsidRDefault="00CD3198">
      <w:pPr>
        <w:pStyle w:val="a3"/>
        <w:ind w:right="266"/>
      </w:pPr>
      <w: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ребѐнка на 10-15 см;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pPr>
      <w:r>
        <w:lastRenderedPageBreak/>
        <w:t>упражнения в равновесии: ходьба по дорожке (ширина</w:t>
      </w:r>
      <w:r>
        <w:rPr>
          <w:spacing w:val="-1"/>
        </w:rPr>
        <w:t xml:space="preserve"> </w:t>
      </w:r>
      <w:r>
        <w:t>20 см, длина</w:t>
      </w:r>
      <w:r>
        <w:rPr>
          <w:spacing w:val="-1"/>
        </w:rPr>
        <w:t xml:space="preserve"> </w:t>
      </w:r>
      <w:r>
        <w:t>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D198F" w:rsidRDefault="00CD3198">
      <w:pPr>
        <w:pStyle w:val="a3"/>
        <w:spacing w:before="1"/>
        <w:ind w:right="269"/>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D198F" w:rsidRDefault="00CD3198">
      <w:pPr>
        <w:pStyle w:val="a3"/>
        <w:spacing w:before="1" w:line="322" w:lineRule="exact"/>
        <w:ind w:left="930" w:firstLine="0"/>
      </w:pPr>
      <w:r>
        <w:t>Общеразвивающие</w:t>
      </w:r>
      <w:r>
        <w:rPr>
          <w:spacing w:val="-17"/>
        </w:rPr>
        <w:t xml:space="preserve"> </w:t>
      </w:r>
      <w:r>
        <w:rPr>
          <w:spacing w:val="-2"/>
        </w:rPr>
        <w:t>упражнения:</w:t>
      </w:r>
    </w:p>
    <w:p w:rsidR="004D198F" w:rsidRDefault="00CD3198">
      <w:pPr>
        <w:pStyle w:val="a3"/>
        <w:ind w:right="266"/>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D198F" w:rsidRDefault="00CD3198">
      <w:pPr>
        <w:pStyle w:val="a3"/>
        <w:spacing w:before="1"/>
        <w:ind w:right="266"/>
      </w:pPr>
      <w:r>
        <w:t xml:space="preserve">упражнения для развития и укрепления мышц спины и гибкости позвоночника: повороты вправо-влево, с передачей предмета сидящему рядом ребѐнку,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w:t>
      </w:r>
      <w:r>
        <w:rPr>
          <w:spacing w:val="-2"/>
        </w:rPr>
        <w:t>спине;</w:t>
      </w:r>
    </w:p>
    <w:p w:rsidR="004D198F" w:rsidRDefault="00CD3198">
      <w:pPr>
        <w:pStyle w:val="a3"/>
        <w:ind w:right="273"/>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D198F" w:rsidRDefault="00CD3198">
      <w:pPr>
        <w:pStyle w:val="a3"/>
        <w:ind w:right="268"/>
      </w:pPr>
      <w: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Pr>
          <w:spacing w:val="-2"/>
        </w:rPr>
        <w:t>упражнения.</w:t>
      </w:r>
    </w:p>
    <w:p w:rsidR="004D198F" w:rsidRDefault="00CD3198">
      <w:pPr>
        <w:pStyle w:val="a3"/>
        <w:ind w:right="267"/>
      </w:pPr>
      <w: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w:t>
      </w:r>
      <w:r>
        <w:rPr>
          <w:spacing w:val="-2"/>
        </w:rPr>
        <w:t>скамейке.</w:t>
      </w:r>
    </w:p>
    <w:p w:rsidR="004D198F" w:rsidRDefault="00CD3198">
      <w:pPr>
        <w:pStyle w:val="a4"/>
        <w:numPr>
          <w:ilvl w:val="0"/>
          <w:numId w:val="135"/>
        </w:numPr>
        <w:tabs>
          <w:tab w:val="left" w:pos="1251"/>
        </w:tabs>
        <w:ind w:right="266" w:firstLine="707"/>
        <w:jc w:val="both"/>
        <w:rPr>
          <w:sz w:val="28"/>
        </w:rPr>
      </w:pPr>
      <w:r>
        <w:rPr>
          <w:sz w:val="28"/>
        </w:rPr>
        <w:t>Подвижные игры: педагог развивает и поддерживает у детей</w:t>
      </w:r>
      <w:r>
        <w:rPr>
          <w:spacing w:val="40"/>
          <w:sz w:val="28"/>
        </w:rPr>
        <w:t xml:space="preserve"> </w:t>
      </w:r>
      <w:r>
        <w:rPr>
          <w:sz w:val="28"/>
        </w:rPr>
        <w:t xml:space="preserve">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w:t>
      </w:r>
      <w:r>
        <w:rPr>
          <w:spacing w:val="-2"/>
          <w:sz w:val="28"/>
        </w:rPr>
        <w:t>подобное).</w:t>
      </w:r>
    </w:p>
    <w:p w:rsidR="004D198F" w:rsidRDefault="00CD3198">
      <w:pPr>
        <w:pStyle w:val="a4"/>
        <w:numPr>
          <w:ilvl w:val="0"/>
          <w:numId w:val="135"/>
        </w:numPr>
        <w:tabs>
          <w:tab w:val="left" w:pos="1256"/>
        </w:tabs>
        <w:ind w:right="265" w:firstLine="707"/>
        <w:jc w:val="both"/>
        <w:rPr>
          <w:sz w:val="28"/>
        </w:rPr>
      </w:pPr>
      <w:r>
        <w:rPr>
          <w:sz w:val="28"/>
        </w:rPr>
        <w:t>Формирование основ здорового образа жизни: педагог формирует у детей полезные привычки и элементарные культурно-гигиенические навыки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4D198F" w:rsidRDefault="004D198F">
      <w:pPr>
        <w:pStyle w:val="a3"/>
        <w:spacing w:before="10"/>
        <w:ind w:left="0" w:firstLine="0"/>
        <w:jc w:val="left"/>
      </w:pPr>
    </w:p>
    <w:p w:rsidR="004D198F" w:rsidRDefault="00CD3198">
      <w:pPr>
        <w:pStyle w:val="Heading2"/>
      </w:pPr>
      <w:r>
        <w:t>От</w:t>
      </w:r>
      <w:r>
        <w:rPr>
          <w:spacing w:val="-2"/>
        </w:rPr>
        <w:t xml:space="preserve"> </w:t>
      </w:r>
      <w:r>
        <w:t>3</w:t>
      </w:r>
      <w:r>
        <w:rPr>
          <w:spacing w:val="-3"/>
        </w:rPr>
        <w:t xml:space="preserve"> </w:t>
      </w:r>
      <w:r>
        <w:t>лет</w:t>
      </w:r>
      <w:r>
        <w:rPr>
          <w:spacing w:val="1"/>
        </w:rPr>
        <w:t xml:space="preserve"> </w:t>
      </w:r>
      <w:r>
        <w:t>до</w:t>
      </w:r>
      <w:r>
        <w:rPr>
          <w:spacing w:val="-2"/>
        </w:rPr>
        <w:t xml:space="preserve"> </w:t>
      </w:r>
      <w:r>
        <w:t>4</w:t>
      </w:r>
      <w:r>
        <w:rPr>
          <w:spacing w:val="-3"/>
        </w:rPr>
        <w:t xml:space="preserve"> </w:t>
      </w:r>
      <w:r>
        <w:rPr>
          <w:spacing w:val="-4"/>
        </w:rPr>
        <w:t>лет.</w:t>
      </w:r>
    </w:p>
    <w:p w:rsidR="004D198F" w:rsidRDefault="00CD3198">
      <w:pPr>
        <w:pStyle w:val="a3"/>
        <w:ind w:right="270" w:firstLine="0"/>
      </w:pPr>
      <w:r>
        <w:t xml:space="preserve">Основные </w:t>
      </w:r>
      <w:r>
        <w:rPr>
          <w:i/>
        </w:rPr>
        <w:t xml:space="preserve">задачи </w:t>
      </w:r>
      <w:r>
        <w:t xml:space="preserve">образовательной деятельности в области физического </w:t>
      </w:r>
      <w:r>
        <w:rPr>
          <w:spacing w:val="-2"/>
        </w:rPr>
        <w:t>развития:</w:t>
      </w:r>
    </w:p>
    <w:p w:rsidR="004D198F" w:rsidRDefault="00CD3198">
      <w:pPr>
        <w:pStyle w:val="a4"/>
        <w:numPr>
          <w:ilvl w:val="1"/>
          <w:numId w:val="135"/>
        </w:numPr>
        <w:tabs>
          <w:tab w:val="left" w:pos="1214"/>
        </w:tabs>
        <w:ind w:right="266" w:firstLine="707"/>
        <w:rPr>
          <w:sz w:val="28"/>
        </w:rPr>
      </w:pPr>
      <w:r>
        <w:rPr>
          <w:sz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D198F" w:rsidRDefault="00CD3198">
      <w:pPr>
        <w:pStyle w:val="a4"/>
        <w:numPr>
          <w:ilvl w:val="1"/>
          <w:numId w:val="135"/>
        </w:numPr>
        <w:tabs>
          <w:tab w:val="left" w:pos="1214"/>
        </w:tabs>
        <w:ind w:right="270" w:firstLine="707"/>
        <w:rPr>
          <w:sz w:val="28"/>
        </w:rPr>
      </w:pPr>
      <w:r>
        <w:rPr>
          <w:sz w:val="28"/>
        </w:rPr>
        <w:t>развивать психофизические качества, ориентировку в пространстве, координацию, равновесие, способность быстро реагировать на сигнал;</w:t>
      </w:r>
    </w:p>
    <w:p w:rsidR="004D198F" w:rsidRDefault="00CD3198">
      <w:pPr>
        <w:pStyle w:val="a4"/>
        <w:numPr>
          <w:ilvl w:val="1"/>
          <w:numId w:val="135"/>
        </w:numPr>
        <w:tabs>
          <w:tab w:val="left" w:pos="1214"/>
        </w:tabs>
        <w:ind w:right="271" w:firstLine="707"/>
        <w:rPr>
          <w:sz w:val="28"/>
        </w:rPr>
      </w:pPr>
      <w:r>
        <w:rPr>
          <w:sz w:val="28"/>
        </w:rPr>
        <w:t>формировать интерес и положительное отношение к занятиям физической культурой и активному отдыху, воспитывать самостоятельность;</w:t>
      </w:r>
    </w:p>
    <w:p w:rsidR="004D198F" w:rsidRDefault="00CD3198">
      <w:pPr>
        <w:pStyle w:val="a4"/>
        <w:numPr>
          <w:ilvl w:val="1"/>
          <w:numId w:val="135"/>
        </w:numPr>
        <w:tabs>
          <w:tab w:val="left" w:pos="1214"/>
        </w:tabs>
        <w:ind w:right="269" w:firstLine="707"/>
        <w:rPr>
          <w:sz w:val="28"/>
        </w:rPr>
      </w:pPr>
      <w:r>
        <w:rPr>
          <w:sz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D198F" w:rsidRDefault="00CD3198">
      <w:pPr>
        <w:pStyle w:val="a4"/>
        <w:numPr>
          <w:ilvl w:val="1"/>
          <w:numId w:val="135"/>
        </w:numPr>
        <w:tabs>
          <w:tab w:val="left" w:pos="1214"/>
        </w:tabs>
        <w:ind w:right="267" w:firstLine="707"/>
        <w:rPr>
          <w:sz w:val="28"/>
        </w:rPr>
      </w:pPr>
      <w:r>
        <w:rPr>
          <w:sz w:val="28"/>
        </w:rPr>
        <w:t>закреплять культурно-гигиенические навыки и навыки самообслуживания, формируя полезные привычки, приобщая к здоровому образу жизни.</w:t>
      </w:r>
    </w:p>
    <w:p w:rsidR="004D198F" w:rsidRDefault="00CD3198">
      <w:pPr>
        <w:spacing w:line="321" w:lineRule="exact"/>
        <w:ind w:left="930"/>
        <w:jc w:val="both"/>
        <w:rPr>
          <w:sz w:val="28"/>
        </w:rPr>
      </w:pPr>
      <w:r>
        <w:rPr>
          <w:i/>
          <w:sz w:val="28"/>
        </w:rPr>
        <w:t>Содержание</w:t>
      </w:r>
      <w:r>
        <w:rPr>
          <w:i/>
          <w:spacing w:val="-11"/>
          <w:sz w:val="28"/>
        </w:rPr>
        <w:t xml:space="preserve"> </w:t>
      </w:r>
      <w:r>
        <w:rPr>
          <w:i/>
          <w:sz w:val="28"/>
        </w:rPr>
        <w:t>образовательной</w:t>
      </w:r>
      <w:r>
        <w:rPr>
          <w:i/>
          <w:spacing w:val="-9"/>
          <w:sz w:val="28"/>
        </w:rPr>
        <w:t xml:space="preserve"> </w:t>
      </w:r>
      <w:r>
        <w:rPr>
          <w:i/>
          <w:spacing w:val="-2"/>
          <w:sz w:val="28"/>
        </w:rPr>
        <w:t>деятельности</w:t>
      </w:r>
      <w:r>
        <w:rPr>
          <w:spacing w:val="-2"/>
          <w:sz w:val="28"/>
        </w:rPr>
        <w:t>.</w:t>
      </w:r>
    </w:p>
    <w:p w:rsidR="004D198F" w:rsidRDefault="00CD3198">
      <w:pPr>
        <w:pStyle w:val="a3"/>
        <w:ind w:right="264"/>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w:t>
      </w:r>
      <w:r>
        <w:rPr>
          <w:spacing w:val="-2"/>
        </w:rPr>
        <w:t xml:space="preserve"> </w:t>
      </w:r>
      <w:r>
        <w:t>умение</w:t>
      </w:r>
      <w:r>
        <w:rPr>
          <w:spacing w:val="-4"/>
        </w:rPr>
        <w:t xml:space="preserve"> </w:t>
      </w:r>
      <w:r>
        <w:t>слушать</w:t>
      </w:r>
      <w:r>
        <w:rPr>
          <w:spacing w:val="-3"/>
        </w:rPr>
        <w:t xml:space="preserve"> </w:t>
      </w:r>
      <w:r>
        <w:t>и</w:t>
      </w:r>
      <w:r>
        <w:rPr>
          <w:spacing w:val="-1"/>
        </w:rPr>
        <w:t xml:space="preserve"> </w:t>
      </w:r>
      <w:r>
        <w:t>следить</w:t>
      </w:r>
      <w:r>
        <w:rPr>
          <w:spacing w:val="-3"/>
        </w:rPr>
        <w:t xml:space="preserve"> </w:t>
      </w:r>
      <w:r>
        <w:t>за</w:t>
      </w:r>
      <w:r>
        <w:rPr>
          <w:spacing w:val="-2"/>
        </w:rPr>
        <w:t xml:space="preserve"> </w:t>
      </w:r>
      <w:r>
        <w:t>показом,</w:t>
      </w:r>
      <w:r>
        <w:rPr>
          <w:spacing w:val="-2"/>
        </w:rPr>
        <w:t xml:space="preserve"> </w:t>
      </w:r>
      <w:r>
        <w:t>выполнять</w:t>
      </w:r>
      <w:r>
        <w:rPr>
          <w:spacing w:val="-3"/>
        </w:rPr>
        <w:t xml:space="preserve"> </w:t>
      </w:r>
      <w:r>
        <w:t>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D198F" w:rsidRDefault="00CD3198">
      <w:pPr>
        <w:pStyle w:val="a3"/>
        <w:ind w:right="269"/>
      </w:pPr>
      <w:r>
        <w:t>Педагог</w:t>
      </w:r>
      <w:r>
        <w:rPr>
          <w:spacing w:val="-3"/>
        </w:rPr>
        <w:t xml:space="preserve"> </w:t>
      </w:r>
      <w:r>
        <w:t>продумывает</w:t>
      </w:r>
      <w:r>
        <w:rPr>
          <w:spacing w:val="-3"/>
        </w:rPr>
        <w:t xml:space="preserve"> </w:t>
      </w:r>
      <w:r>
        <w:t>и</w:t>
      </w:r>
      <w:r>
        <w:rPr>
          <w:spacing w:val="-4"/>
        </w:rPr>
        <w:t xml:space="preserve"> </w:t>
      </w:r>
      <w:r>
        <w:t>организует</w:t>
      </w:r>
      <w:r>
        <w:rPr>
          <w:spacing w:val="-3"/>
        </w:rPr>
        <w:t xml:space="preserve"> </w:t>
      </w:r>
      <w:r>
        <w:t>активный</w:t>
      </w:r>
      <w:r>
        <w:rPr>
          <w:spacing w:val="-4"/>
        </w:rPr>
        <w:t xml:space="preserve"> </w:t>
      </w:r>
      <w:r>
        <w:t>отдых,</w:t>
      </w:r>
      <w:r>
        <w:rPr>
          <w:spacing w:val="-3"/>
        </w:rPr>
        <w:t xml:space="preserve"> </w:t>
      </w:r>
      <w:r>
        <w:t>приобщает</w:t>
      </w:r>
      <w:r>
        <w:rPr>
          <w:spacing w:val="-3"/>
        </w:rPr>
        <w:t xml:space="preserve"> </w:t>
      </w:r>
      <w:r>
        <w:t>детей</w:t>
      </w:r>
      <w:r>
        <w:rPr>
          <w:spacing w:val="-4"/>
        </w:rPr>
        <w:t xml:space="preserve"> </w:t>
      </w:r>
      <w:r>
        <w:t>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D198F" w:rsidRDefault="00CD3198">
      <w:pPr>
        <w:pStyle w:val="a4"/>
        <w:numPr>
          <w:ilvl w:val="0"/>
          <w:numId w:val="134"/>
        </w:numPr>
        <w:tabs>
          <w:tab w:val="left" w:pos="1251"/>
        </w:tabs>
        <w:ind w:right="271" w:firstLine="707"/>
        <w:jc w:val="both"/>
        <w:rPr>
          <w:sz w:val="28"/>
        </w:rPr>
      </w:pPr>
      <w:r>
        <w:rPr>
          <w:b/>
          <w:i/>
          <w:sz w:val="28"/>
        </w:rPr>
        <w:t xml:space="preserve">Основная гимнастика </w:t>
      </w:r>
      <w:r>
        <w:rPr>
          <w:sz w:val="28"/>
        </w:rPr>
        <w:t>(основные движения, общеразвивающие и строевые упражнения).</w:t>
      </w:r>
    </w:p>
    <w:p w:rsidR="004D198F" w:rsidRDefault="00CD3198">
      <w:pPr>
        <w:pStyle w:val="a3"/>
        <w:spacing w:line="321" w:lineRule="exact"/>
        <w:ind w:left="930" w:firstLine="0"/>
      </w:pPr>
      <w:r>
        <w:t>Основные</w:t>
      </w:r>
      <w:r>
        <w:rPr>
          <w:spacing w:val="-9"/>
        </w:rPr>
        <w:t xml:space="preserve"> </w:t>
      </w:r>
      <w:r>
        <w:rPr>
          <w:spacing w:val="-2"/>
        </w:rPr>
        <w:t>движения:</w:t>
      </w:r>
    </w:p>
    <w:p w:rsidR="004D198F" w:rsidRDefault="00CD3198">
      <w:pPr>
        <w:pStyle w:val="a3"/>
        <w:ind w:right="273"/>
      </w:pPr>
      <w:r>
        <w:t>бросание, катание, ловля, метание: прокатывание двумя руками большого</w:t>
      </w:r>
      <w:r>
        <w:rPr>
          <w:spacing w:val="40"/>
        </w:rPr>
        <w:t xml:space="preserve">  </w:t>
      </w:r>
      <w:r>
        <w:t>мяча</w:t>
      </w:r>
      <w:r>
        <w:rPr>
          <w:spacing w:val="41"/>
        </w:rPr>
        <w:t xml:space="preserve">  </w:t>
      </w:r>
      <w:r>
        <w:t>вокруг</w:t>
      </w:r>
      <w:r>
        <w:rPr>
          <w:spacing w:val="40"/>
        </w:rPr>
        <w:t xml:space="preserve">  </w:t>
      </w:r>
      <w:r>
        <w:t>предмета,</w:t>
      </w:r>
      <w:r>
        <w:rPr>
          <w:spacing w:val="40"/>
        </w:rPr>
        <w:t xml:space="preserve">  </w:t>
      </w:r>
      <w:r>
        <w:t>подталкивая</w:t>
      </w:r>
      <w:r>
        <w:rPr>
          <w:spacing w:val="40"/>
        </w:rPr>
        <w:t xml:space="preserve">  </w:t>
      </w:r>
      <w:r>
        <w:t>его</w:t>
      </w:r>
      <w:r>
        <w:rPr>
          <w:spacing w:val="41"/>
        </w:rPr>
        <w:t xml:space="preserve">  </w:t>
      </w:r>
      <w:r>
        <w:t>сверху</w:t>
      </w:r>
      <w:r>
        <w:rPr>
          <w:spacing w:val="39"/>
        </w:rPr>
        <w:t xml:space="preserve">  </w:t>
      </w:r>
      <w:r>
        <w:t>или</w:t>
      </w:r>
      <w:r>
        <w:rPr>
          <w:spacing w:val="41"/>
        </w:rPr>
        <w:t xml:space="preserve">  </w:t>
      </w:r>
      <w:r>
        <w:rPr>
          <w:spacing w:val="-2"/>
        </w:rPr>
        <w:t>сзади;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8" w:firstLine="0"/>
      </w:pPr>
      <w:r>
        <w:lastRenderedPageBreak/>
        <w:t>скатывание мяча по наклонной доске; катание мяча друг другу, сидя парами ноги врозь, стоя на коленях; прокатывание мяча в воротца, под дугу, стоя парами;</w:t>
      </w:r>
      <w:r>
        <w:rPr>
          <w:spacing w:val="-1"/>
        </w:rPr>
        <w:t xml:space="preserve"> </w:t>
      </w:r>
      <w:r>
        <w:t>ходьба</w:t>
      </w:r>
      <w:r>
        <w:rPr>
          <w:spacing w:val="-2"/>
        </w:rPr>
        <w:t xml:space="preserve"> </w:t>
      </w:r>
      <w:r>
        <w:t>вдоль</w:t>
      </w:r>
      <w:r>
        <w:rPr>
          <w:spacing w:val="-3"/>
        </w:rPr>
        <w:t xml:space="preserve"> </w:t>
      </w:r>
      <w:r>
        <w:t>скамейки,</w:t>
      </w:r>
      <w:r>
        <w:rPr>
          <w:spacing w:val="-2"/>
        </w:rPr>
        <w:t xml:space="preserve"> </w:t>
      </w:r>
      <w:r>
        <w:t>прокатывая</w:t>
      </w:r>
      <w:r>
        <w:rPr>
          <w:spacing w:val="-2"/>
        </w:rPr>
        <w:t xml:space="preserve"> </w:t>
      </w:r>
      <w:r>
        <w:t>по</w:t>
      </w:r>
      <w:r>
        <w:rPr>
          <w:spacing w:val="-1"/>
        </w:rPr>
        <w:t xml:space="preserve"> </w:t>
      </w:r>
      <w:r>
        <w:t>ней</w:t>
      </w:r>
      <w:r>
        <w:rPr>
          <w:spacing w:val="-1"/>
        </w:rPr>
        <w:t xml:space="preserve"> </w:t>
      </w:r>
      <w:r>
        <w:t>мяч</w:t>
      </w:r>
      <w:r>
        <w:rPr>
          <w:spacing w:val="-1"/>
        </w:rPr>
        <w:t xml:space="preserve"> </w:t>
      </w:r>
      <w:r>
        <w:t>двумя</w:t>
      </w:r>
      <w:r>
        <w:rPr>
          <w:spacing w:val="-2"/>
        </w:rPr>
        <w:t xml:space="preserve"> </w:t>
      </w:r>
      <w:r>
        <w:t>и</w:t>
      </w:r>
      <w:r>
        <w:rPr>
          <w:spacing w:val="-1"/>
        </w:rPr>
        <w:t xml:space="preserve"> </w:t>
      </w:r>
      <w:r>
        <w:t>одной</w:t>
      </w:r>
      <w:r>
        <w:rPr>
          <w:spacing w:val="-1"/>
        </w:rPr>
        <w:t xml:space="preserve"> </w:t>
      </w:r>
      <w:r>
        <w:t>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ребѐнка, с расстояния 1,5 м; метание вдаль; перебрасывание мяча через сетку;</w:t>
      </w:r>
    </w:p>
    <w:p w:rsidR="004D198F" w:rsidRDefault="00CD3198">
      <w:pPr>
        <w:pStyle w:val="a3"/>
        <w:spacing w:before="2"/>
        <w:ind w:right="264"/>
      </w:pPr>
      <w:r>
        <w:t>ползание, лазанье: ползание на четвереньках на расстояние 4-5-6 м до кегли (взять еѐ, встать, выпрямиться, поднять двумя руками над головой); по гимнастической</w:t>
      </w:r>
      <w:r>
        <w:rPr>
          <w:spacing w:val="-3"/>
        </w:rPr>
        <w:t xml:space="preserve"> </w:t>
      </w:r>
      <w:r>
        <w:t>скамейке,</w:t>
      </w:r>
      <w:r>
        <w:rPr>
          <w:spacing w:val="-6"/>
        </w:rPr>
        <w:t xml:space="preserve"> </w:t>
      </w:r>
      <w:r>
        <w:t>за</w:t>
      </w:r>
      <w:r>
        <w:rPr>
          <w:spacing w:val="-4"/>
        </w:rPr>
        <w:t xml:space="preserve"> </w:t>
      </w:r>
      <w:r>
        <w:t>катящимся</w:t>
      </w:r>
      <w:r>
        <w:rPr>
          <w:spacing w:val="-3"/>
        </w:rPr>
        <w:t xml:space="preserve"> </w:t>
      </w:r>
      <w:r>
        <w:t>мячом;</w:t>
      </w:r>
      <w:r>
        <w:rPr>
          <w:spacing w:val="-4"/>
        </w:rPr>
        <w:t xml:space="preserve"> </w:t>
      </w:r>
      <w:r>
        <w:t>проползание</w:t>
      </w:r>
      <w:r>
        <w:rPr>
          <w:spacing w:val="-5"/>
        </w:rPr>
        <w:t xml:space="preserve"> </w:t>
      </w:r>
      <w:r>
        <w:t>на</w:t>
      </w:r>
      <w:r>
        <w:rPr>
          <w:spacing w:val="-3"/>
        </w:rPr>
        <w:t xml:space="preserve"> </w:t>
      </w:r>
      <w:r>
        <w:t>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D198F" w:rsidRDefault="00CD3198">
      <w:pPr>
        <w:pStyle w:val="a3"/>
        <w:ind w:right="267"/>
      </w:pPr>
      <w:r>
        <w:t>ходьба:</w:t>
      </w:r>
      <w:r>
        <w:rPr>
          <w:spacing w:val="-2"/>
        </w:rPr>
        <w:t xml:space="preserve"> </w:t>
      </w:r>
      <w:r>
        <w:t>ходьба</w:t>
      </w:r>
      <w:r>
        <w:rPr>
          <w:spacing w:val="-2"/>
        </w:rPr>
        <w:t xml:space="preserve"> </w:t>
      </w:r>
      <w:r>
        <w:t>в</w:t>
      </w:r>
      <w:r>
        <w:rPr>
          <w:spacing w:val="-2"/>
        </w:rPr>
        <w:t xml:space="preserve"> </w:t>
      </w:r>
      <w:r>
        <w:t>заданном</w:t>
      </w:r>
      <w:r>
        <w:rPr>
          <w:spacing w:val="-3"/>
        </w:rPr>
        <w:t xml:space="preserve"> </w:t>
      </w:r>
      <w:r>
        <w:t>направлении,</w:t>
      </w:r>
      <w:r>
        <w:rPr>
          <w:spacing w:val="-5"/>
        </w:rPr>
        <w:t xml:space="preserve"> </w:t>
      </w:r>
      <w:r>
        <w:t>небольшими</w:t>
      </w:r>
      <w:r>
        <w:rPr>
          <w:spacing w:val="-1"/>
        </w:rPr>
        <w:t xml:space="preserve"> </w:t>
      </w:r>
      <w:r>
        <w:t>группами,</w:t>
      </w:r>
      <w:r>
        <w:rPr>
          <w:spacing w:val="-2"/>
        </w:rPr>
        <w:t xml:space="preserve"> </w:t>
      </w:r>
      <w:r>
        <w:t>друг</w:t>
      </w:r>
      <w:r>
        <w:rPr>
          <w:spacing w:val="-2"/>
        </w:rPr>
        <w:t xml:space="preserve"> </w:t>
      </w:r>
      <w:r>
        <w:t>за другом</w:t>
      </w:r>
      <w:r>
        <w:rPr>
          <w:spacing w:val="13"/>
        </w:rPr>
        <w:t xml:space="preserve"> </w:t>
      </w:r>
      <w:r>
        <w:t>по</w:t>
      </w:r>
      <w:r>
        <w:rPr>
          <w:spacing w:val="13"/>
        </w:rPr>
        <w:t xml:space="preserve"> </w:t>
      </w:r>
      <w:r>
        <w:t>ориентирам</w:t>
      </w:r>
      <w:r>
        <w:rPr>
          <w:spacing w:val="14"/>
        </w:rPr>
        <w:t xml:space="preserve"> </w:t>
      </w:r>
      <w:r>
        <w:t>(по</w:t>
      </w:r>
      <w:r>
        <w:rPr>
          <w:spacing w:val="15"/>
        </w:rPr>
        <w:t xml:space="preserve"> </w:t>
      </w:r>
      <w:r>
        <w:t>прямой,</w:t>
      </w:r>
      <w:r>
        <w:rPr>
          <w:spacing w:val="13"/>
        </w:rPr>
        <w:t xml:space="preserve"> </w:t>
      </w:r>
      <w:r>
        <w:t>по</w:t>
      </w:r>
      <w:r>
        <w:rPr>
          <w:spacing w:val="15"/>
        </w:rPr>
        <w:t xml:space="preserve"> </w:t>
      </w:r>
      <w:r>
        <w:t>кругу,</w:t>
      </w:r>
      <w:r>
        <w:rPr>
          <w:spacing w:val="13"/>
        </w:rPr>
        <w:t xml:space="preserve"> </w:t>
      </w:r>
      <w:r>
        <w:t>обходя</w:t>
      </w:r>
      <w:r>
        <w:rPr>
          <w:spacing w:val="15"/>
        </w:rPr>
        <w:t xml:space="preserve"> </w:t>
      </w:r>
      <w:r>
        <w:t>предметы,</w:t>
      </w:r>
      <w:r>
        <w:rPr>
          <w:spacing w:val="13"/>
        </w:rPr>
        <w:t xml:space="preserve"> </w:t>
      </w:r>
      <w:r>
        <w:rPr>
          <w:spacing w:val="-2"/>
        </w:rPr>
        <w:t>врассыпную,</w:t>
      </w:r>
    </w:p>
    <w:p w:rsidR="004D198F" w:rsidRDefault="00CD3198">
      <w:pPr>
        <w:pStyle w:val="a3"/>
        <w:ind w:right="272" w:firstLine="0"/>
      </w:pPr>
      <w: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D198F" w:rsidRDefault="00CD3198">
      <w:pPr>
        <w:pStyle w:val="a3"/>
        <w:ind w:right="271"/>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4D198F" w:rsidRDefault="00CD3198">
      <w:pPr>
        <w:pStyle w:val="a3"/>
        <w:spacing w:before="1"/>
        <w:ind w:right="264"/>
      </w:pPr>
      <w:r>
        <w:t>прыжки: прыжки на двух и на одной ноге; на месте, продвигаясь</w:t>
      </w:r>
      <w:r>
        <w:rPr>
          <w:spacing w:val="80"/>
        </w:rPr>
        <w:t xml:space="preserve"> </w:t>
      </w:r>
      <w:r>
        <w:t>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D198F" w:rsidRDefault="00CD3198">
      <w:pPr>
        <w:pStyle w:val="a3"/>
        <w:spacing w:before="1"/>
        <w:ind w:right="269"/>
      </w:pPr>
      <w: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D198F" w:rsidRDefault="00CD3198">
      <w:pPr>
        <w:pStyle w:val="a3"/>
        <w:spacing w:line="322" w:lineRule="exact"/>
        <w:ind w:left="930" w:firstLine="0"/>
      </w:pPr>
      <w:r>
        <w:t>Общеразвивающие</w:t>
      </w:r>
      <w:r>
        <w:rPr>
          <w:spacing w:val="-17"/>
        </w:rPr>
        <w:t xml:space="preserve"> </w:t>
      </w:r>
      <w:r>
        <w:rPr>
          <w:spacing w:val="-2"/>
        </w:rPr>
        <w:t>упражнения:</w:t>
      </w:r>
    </w:p>
    <w:p w:rsidR="004D198F" w:rsidRDefault="00CD3198">
      <w:pPr>
        <w:pStyle w:val="a3"/>
        <w:ind w:right="264"/>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w:t>
      </w:r>
      <w:r>
        <w:rPr>
          <w:spacing w:val="26"/>
        </w:rPr>
        <w:t xml:space="preserve"> </w:t>
      </w:r>
      <w:r>
        <w:t>из</w:t>
      </w:r>
      <w:r>
        <w:rPr>
          <w:spacing w:val="23"/>
        </w:rPr>
        <w:t xml:space="preserve"> </w:t>
      </w:r>
      <w:r>
        <w:t>одной</w:t>
      </w:r>
      <w:r>
        <w:rPr>
          <w:spacing w:val="24"/>
        </w:rPr>
        <w:t xml:space="preserve"> </w:t>
      </w:r>
      <w:r>
        <w:t>руки</w:t>
      </w:r>
      <w:r>
        <w:rPr>
          <w:spacing w:val="27"/>
        </w:rPr>
        <w:t xml:space="preserve"> </w:t>
      </w:r>
      <w:r>
        <w:t>в</w:t>
      </w:r>
      <w:r>
        <w:rPr>
          <w:spacing w:val="25"/>
        </w:rPr>
        <w:t xml:space="preserve"> </w:t>
      </w:r>
      <w:r>
        <w:t>другую;</w:t>
      </w:r>
      <w:r>
        <w:rPr>
          <w:spacing w:val="26"/>
        </w:rPr>
        <w:t xml:space="preserve"> </w:t>
      </w:r>
      <w:r>
        <w:t>хлопки</w:t>
      </w:r>
      <w:r>
        <w:rPr>
          <w:spacing w:val="24"/>
        </w:rPr>
        <w:t xml:space="preserve"> </w:t>
      </w:r>
      <w:r>
        <w:t>над</w:t>
      </w:r>
      <w:r>
        <w:rPr>
          <w:spacing w:val="26"/>
        </w:rPr>
        <w:t xml:space="preserve"> </w:t>
      </w:r>
      <w:r>
        <w:t>головой</w:t>
      </w:r>
      <w:r>
        <w:rPr>
          <w:spacing w:val="24"/>
        </w:rPr>
        <w:t xml:space="preserve"> </w:t>
      </w:r>
      <w:r>
        <w:t>и</w:t>
      </w:r>
      <w:r>
        <w:rPr>
          <w:spacing w:val="24"/>
        </w:rPr>
        <w:t xml:space="preserve"> </w:t>
      </w:r>
      <w:r>
        <w:t>перед</w:t>
      </w:r>
      <w:r>
        <w:rPr>
          <w:spacing w:val="24"/>
        </w:rPr>
        <w:t xml:space="preserve"> </w:t>
      </w:r>
      <w:r>
        <w:t>собой;</w:t>
      </w:r>
      <w:r>
        <w:rPr>
          <w:spacing w:val="26"/>
        </w:rPr>
        <w:t xml:space="preserve"> </w:t>
      </w:r>
      <w:r>
        <w:t>махи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руками;</w:t>
      </w:r>
      <w:r>
        <w:rPr>
          <w:spacing w:val="-6"/>
        </w:rPr>
        <w:t xml:space="preserve"> </w:t>
      </w:r>
      <w:r>
        <w:t>упражнения</w:t>
      </w:r>
      <w:r>
        <w:rPr>
          <w:spacing w:val="-6"/>
        </w:rPr>
        <w:t xml:space="preserve"> </w:t>
      </w:r>
      <w:r>
        <w:t>для</w:t>
      </w:r>
      <w:r>
        <w:rPr>
          <w:spacing w:val="-6"/>
        </w:rPr>
        <w:t xml:space="preserve"> </w:t>
      </w:r>
      <w:r>
        <w:t>кистей</w:t>
      </w:r>
      <w:r>
        <w:rPr>
          <w:spacing w:val="-6"/>
        </w:rPr>
        <w:t xml:space="preserve"> </w:t>
      </w:r>
      <w:r>
        <w:rPr>
          <w:spacing w:val="-4"/>
        </w:rPr>
        <w:t>рук;</w:t>
      </w:r>
    </w:p>
    <w:p w:rsidR="004D198F" w:rsidRDefault="00CD3198">
      <w:pPr>
        <w:pStyle w:val="a3"/>
        <w:spacing w:before="2"/>
        <w:ind w:right="273"/>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D198F" w:rsidRDefault="00CD3198">
      <w:pPr>
        <w:pStyle w:val="a3"/>
        <w:ind w:right="267"/>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D198F" w:rsidRDefault="00CD3198">
      <w:pPr>
        <w:pStyle w:val="a3"/>
        <w:ind w:right="268"/>
      </w:pPr>
      <w:r>
        <w:t>музыкально-ритмические упражнения, разученные на музыкальных занятиях,</w:t>
      </w:r>
      <w:r>
        <w:rPr>
          <w:spacing w:val="-3"/>
        </w:rPr>
        <w:t xml:space="preserve"> </w:t>
      </w:r>
      <w:r>
        <w:t>педагог</w:t>
      </w:r>
      <w:r>
        <w:rPr>
          <w:spacing w:val="-3"/>
        </w:rPr>
        <w:t xml:space="preserve"> </w:t>
      </w:r>
      <w:r>
        <w:t>включает</w:t>
      </w:r>
      <w:r>
        <w:rPr>
          <w:spacing w:val="-3"/>
        </w:rPr>
        <w:t xml:space="preserve"> </w:t>
      </w:r>
      <w:r>
        <w:t>в</w:t>
      </w:r>
      <w:r>
        <w:rPr>
          <w:spacing w:val="-3"/>
        </w:rPr>
        <w:t xml:space="preserve"> </w:t>
      </w:r>
      <w:r>
        <w:t>содержание</w:t>
      </w:r>
      <w:r>
        <w:rPr>
          <w:spacing w:val="-3"/>
        </w:rPr>
        <w:t xml:space="preserve"> </w:t>
      </w:r>
      <w:r>
        <w:t>физкультурных</w:t>
      </w:r>
      <w:r>
        <w:rPr>
          <w:spacing w:val="-2"/>
        </w:rPr>
        <w:t xml:space="preserve"> </w:t>
      </w:r>
      <w:r>
        <w:t>занятий,</w:t>
      </w:r>
      <w:r>
        <w:rPr>
          <w:spacing w:val="-3"/>
        </w:rPr>
        <w:t xml:space="preserve"> </w:t>
      </w:r>
      <w:r>
        <w:t>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w:t>
      </w:r>
    </w:p>
    <w:p w:rsidR="004D198F" w:rsidRDefault="00CD3198">
      <w:pPr>
        <w:pStyle w:val="a3"/>
        <w:spacing w:before="1"/>
        <w:ind w:right="269" w:firstLine="0"/>
      </w:pPr>
      <w:r>
        <w:t>-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D198F" w:rsidRDefault="00CD3198">
      <w:pPr>
        <w:pStyle w:val="a3"/>
        <w:spacing w:line="321" w:lineRule="exact"/>
        <w:ind w:left="930" w:firstLine="0"/>
      </w:pPr>
      <w:r>
        <w:t>Строевые</w:t>
      </w:r>
      <w:r>
        <w:rPr>
          <w:spacing w:val="-2"/>
        </w:rPr>
        <w:t xml:space="preserve"> упражнения:</w:t>
      </w:r>
    </w:p>
    <w:p w:rsidR="004D198F" w:rsidRDefault="00CD3198">
      <w:pPr>
        <w:pStyle w:val="a3"/>
        <w:ind w:right="269"/>
      </w:pPr>
      <w:r>
        <w:t>педагог предлагает детям следующие строевые упражнения:</w:t>
      </w:r>
      <w:r>
        <w:rPr>
          <w:spacing w:val="40"/>
        </w:rPr>
        <w:t xml:space="preserve"> </w:t>
      </w:r>
      <w:r>
        <w:t>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D198F" w:rsidRDefault="00CD3198">
      <w:pPr>
        <w:pStyle w:val="a3"/>
        <w:ind w:right="268"/>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D198F" w:rsidRDefault="00CD3198">
      <w:pPr>
        <w:pStyle w:val="a4"/>
        <w:numPr>
          <w:ilvl w:val="0"/>
          <w:numId w:val="134"/>
        </w:numPr>
        <w:tabs>
          <w:tab w:val="left" w:pos="1251"/>
        </w:tabs>
        <w:spacing w:before="2"/>
        <w:ind w:right="263" w:firstLine="707"/>
        <w:jc w:val="both"/>
        <w:rPr>
          <w:sz w:val="28"/>
        </w:rPr>
      </w:pPr>
      <w:r>
        <w:rPr>
          <w:b/>
          <w:i/>
          <w:sz w:val="28"/>
        </w:rPr>
        <w:t>Подвижные игры</w:t>
      </w:r>
      <w:r>
        <w:rPr>
          <w:sz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w:t>
      </w:r>
      <w:r>
        <w:rPr>
          <w:spacing w:val="40"/>
          <w:sz w:val="28"/>
        </w:rPr>
        <w:t xml:space="preserve"> </w:t>
      </w:r>
      <w:r>
        <w:rPr>
          <w:sz w:val="28"/>
        </w:rPr>
        <w:t>направлении, придавать своим движениям выразительность (кошка просыпается, потягивается, мяукает).</w:t>
      </w:r>
    </w:p>
    <w:p w:rsidR="004D198F" w:rsidRDefault="00CD3198">
      <w:pPr>
        <w:pStyle w:val="a4"/>
        <w:numPr>
          <w:ilvl w:val="0"/>
          <w:numId w:val="134"/>
        </w:numPr>
        <w:tabs>
          <w:tab w:val="left" w:pos="1261"/>
        </w:tabs>
        <w:ind w:right="268" w:firstLine="707"/>
        <w:jc w:val="both"/>
        <w:rPr>
          <w:sz w:val="28"/>
        </w:rPr>
      </w:pPr>
      <w:r>
        <w:rPr>
          <w:b/>
          <w:i/>
          <w:sz w:val="28"/>
        </w:rPr>
        <w:t>Спортивные упражнения</w:t>
      </w:r>
      <w:r>
        <w:rPr>
          <w:sz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D198F" w:rsidRDefault="00CD3198">
      <w:pPr>
        <w:pStyle w:val="a3"/>
        <w:spacing w:before="1"/>
        <w:jc w:val="left"/>
      </w:pPr>
      <w:r>
        <w:t>Катание</w:t>
      </w:r>
      <w:r>
        <w:rPr>
          <w:spacing w:val="40"/>
        </w:rPr>
        <w:t xml:space="preserve"> </w:t>
      </w:r>
      <w:r>
        <w:t>на</w:t>
      </w:r>
      <w:r>
        <w:rPr>
          <w:spacing w:val="40"/>
        </w:rPr>
        <w:t xml:space="preserve"> </w:t>
      </w:r>
      <w:r>
        <w:t>санках:</w:t>
      </w:r>
      <w:r>
        <w:rPr>
          <w:spacing w:val="40"/>
        </w:rPr>
        <w:t xml:space="preserve"> </w:t>
      </w:r>
      <w:r>
        <w:t>по</w:t>
      </w:r>
      <w:r>
        <w:rPr>
          <w:spacing w:val="40"/>
        </w:rPr>
        <w:t xml:space="preserve"> </w:t>
      </w:r>
      <w:r>
        <w:t>прямой,</w:t>
      </w:r>
      <w:r>
        <w:rPr>
          <w:spacing w:val="40"/>
        </w:rPr>
        <w:t xml:space="preserve"> </w:t>
      </w:r>
      <w:r>
        <w:t>перевозя</w:t>
      </w:r>
      <w:r>
        <w:rPr>
          <w:spacing w:val="40"/>
        </w:rPr>
        <w:t xml:space="preserve"> </w:t>
      </w:r>
      <w:r>
        <w:t>игрушки</w:t>
      </w:r>
      <w:r>
        <w:rPr>
          <w:spacing w:val="40"/>
        </w:rPr>
        <w:t xml:space="preserve"> </w:t>
      </w:r>
      <w:r>
        <w:t>или</w:t>
      </w:r>
      <w:r>
        <w:rPr>
          <w:spacing w:val="40"/>
        </w:rPr>
        <w:t xml:space="preserve"> </w:t>
      </w:r>
      <w:r>
        <w:t>друг</w:t>
      </w:r>
      <w:r>
        <w:rPr>
          <w:spacing w:val="40"/>
        </w:rPr>
        <w:t xml:space="preserve"> </w:t>
      </w:r>
      <w:r>
        <w:t>друга,</w:t>
      </w:r>
      <w:r>
        <w:rPr>
          <w:spacing w:val="40"/>
        </w:rPr>
        <w:t xml:space="preserve"> </w:t>
      </w:r>
      <w:r>
        <w:t>и самостоятельно с невысокой горки.</w:t>
      </w:r>
    </w:p>
    <w:p w:rsidR="004D198F" w:rsidRDefault="00CD3198">
      <w:pPr>
        <w:pStyle w:val="a3"/>
        <w:jc w:val="left"/>
      </w:pPr>
      <w:r>
        <w:t>Ходьба на лыжах: по прямой, ровной лыжне ступающим и скользящим шагом, с поворотами переступанием.</w:t>
      </w:r>
    </w:p>
    <w:p w:rsidR="004D198F" w:rsidRDefault="00CD3198">
      <w:pPr>
        <w:pStyle w:val="a3"/>
        <w:tabs>
          <w:tab w:val="left" w:pos="2150"/>
          <w:tab w:val="left" w:pos="2661"/>
          <w:tab w:val="left" w:pos="4558"/>
          <w:tab w:val="left" w:pos="6222"/>
          <w:tab w:val="left" w:pos="6749"/>
          <w:tab w:val="left" w:pos="7941"/>
          <w:tab w:val="left" w:pos="8468"/>
          <w:tab w:val="left" w:pos="9441"/>
        </w:tabs>
        <w:spacing w:line="321" w:lineRule="exact"/>
        <w:ind w:left="930" w:firstLine="0"/>
        <w:jc w:val="left"/>
      </w:pPr>
      <w:r>
        <w:rPr>
          <w:spacing w:val="-2"/>
        </w:rPr>
        <w:t>Катание</w:t>
      </w:r>
      <w:r>
        <w:tab/>
      </w:r>
      <w:r>
        <w:rPr>
          <w:spacing w:val="-5"/>
        </w:rPr>
        <w:t>на</w:t>
      </w:r>
      <w:r>
        <w:tab/>
      </w:r>
      <w:r>
        <w:rPr>
          <w:spacing w:val="-2"/>
        </w:rPr>
        <w:t>трехколесном</w:t>
      </w:r>
      <w:r>
        <w:tab/>
      </w:r>
      <w:r>
        <w:rPr>
          <w:spacing w:val="-2"/>
        </w:rPr>
        <w:t>велосипеде:</w:t>
      </w:r>
      <w:r>
        <w:tab/>
      </w:r>
      <w:r>
        <w:rPr>
          <w:spacing w:val="-5"/>
        </w:rPr>
        <w:t>по</w:t>
      </w:r>
      <w:r>
        <w:tab/>
      </w:r>
      <w:r>
        <w:rPr>
          <w:spacing w:val="-2"/>
        </w:rPr>
        <w:t>прямой,</w:t>
      </w:r>
      <w:r>
        <w:tab/>
      </w:r>
      <w:r>
        <w:rPr>
          <w:spacing w:val="-5"/>
        </w:rPr>
        <w:t>по</w:t>
      </w:r>
      <w:r>
        <w:tab/>
      </w:r>
      <w:r>
        <w:rPr>
          <w:spacing w:val="-2"/>
        </w:rPr>
        <w:t>кругу,</w:t>
      </w:r>
      <w:r>
        <w:tab/>
      </w:r>
      <w:r>
        <w:rPr>
          <w:spacing w:val="-10"/>
        </w:rPr>
        <w:t>с</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поворотами</w:t>
      </w:r>
      <w:r>
        <w:rPr>
          <w:spacing w:val="-11"/>
        </w:rPr>
        <w:t xml:space="preserve"> </w:t>
      </w:r>
      <w:r>
        <w:t>направо,</w:t>
      </w:r>
      <w:r>
        <w:rPr>
          <w:spacing w:val="-10"/>
        </w:rPr>
        <w:t xml:space="preserve"> </w:t>
      </w:r>
      <w:r>
        <w:rPr>
          <w:spacing w:val="-2"/>
        </w:rPr>
        <w:t>налево.</w:t>
      </w:r>
    </w:p>
    <w:p w:rsidR="004D198F" w:rsidRDefault="00CD3198">
      <w:pPr>
        <w:pStyle w:val="a3"/>
        <w:spacing w:before="2"/>
        <w:ind w:right="269"/>
      </w:pPr>
      <w:r>
        <w:t>Плавание: погружение в воду, ходьба и бег в воде прямо и по кругу, игры с плавающими игрушками в воде.</w:t>
      </w:r>
    </w:p>
    <w:p w:rsidR="004D198F" w:rsidRDefault="00CD3198">
      <w:pPr>
        <w:pStyle w:val="a4"/>
        <w:numPr>
          <w:ilvl w:val="0"/>
          <w:numId w:val="134"/>
        </w:numPr>
        <w:tabs>
          <w:tab w:val="left" w:pos="1256"/>
        </w:tabs>
        <w:ind w:right="264" w:firstLine="707"/>
        <w:jc w:val="both"/>
        <w:rPr>
          <w:sz w:val="28"/>
        </w:rPr>
      </w:pPr>
      <w:r>
        <w:rPr>
          <w:b/>
          <w:i/>
          <w:sz w:val="28"/>
        </w:rPr>
        <w:t>Формирование основ здорового образа жизни</w:t>
      </w:r>
      <w:r>
        <w:rPr>
          <w:sz w:val="28"/>
        </w:rPr>
        <w:t>: педагог поддерживает стремление ребѐнка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D198F" w:rsidRDefault="00CD3198">
      <w:pPr>
        <w:pStyle w:val="Heading2"/>
        <w:numPr>
          <w:ilvl w:val="0"/>
          <w:numId w:val="134"/>
        </w:numPr>
        <w:tabs>
          <w:tab w:val="left" w:pos="1233"/>
        </w:tabs>
        <w:spacing w:line="322" w:lineRule="exact"/>
        <w:ind w:left="1233" w:hanging="303"/>
        <w:jc w:val="both"/>
        <w:rPr>
          <w:b w:val="0"/>
          <w:i w:val="0"/>
        </w:rPr>
      </w:pPr>
      <w:r>
        <w:t>Активный</w:t>
      </w:r>
      <w:r>
        <w:rPr>
          <w:spacing w:val="-6"/>
        </w:rPr>
        <w:t xml:space="preserve"> </w:t>
      </w:r>
      <w:r>
        <w:rPr>
          <w:spacing w:val="-2"/>
        </w:rPr>
        <w:t>отдых</w:t>
      </w:r>
      <w:r>
        <w:rPr>
          <w:b w:val="0"/>
          <w:i w:val="0"/>
          <w:spacing w:val="-2"/>
        </w:rPr>
        <w:t>.</w:t>
      </w:r>
    </w:p>
    <w:p w:rsidR="004D198F" w:rsidRDefault="00CD3198">
      <w:pPr>
        <w:pStyle w:val="a3"/>
        <w:ind w:right="263"/>
      </w:pPr>
      <w: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w:t>
      </w:r>
      <w:r>
        <w:rPr>
          <w:spacing w:val="-2"/>
        </w:rPr>
        <w:t>упражнения.</w:t>
      </w:r>
    </w:p>
    <w:p w:rsidR="004D198F" w:rsidRDefault="00CD3198">
      <w:pPr>
        <w:pStyle w:val="a3"/>
        <w:spacing w:before="1"/>
        <w:ind w:right="270"/>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4D198F" w:rsidRDefault="004D198F">
      <w:pPr>
        <w:pStyle w:val="a3"/>
        <w:spacing w:before="7"/>
        <w:ind w:left="0" w:firstLine="0"/>
        <w:jc w:val="left"/>
      </w:pPr>
    </w:p>
    <w:p w:rsidR="004D198F" w:rsidRDefault="00CD3198">
      <w:pPr>
        <w:pStyle w:val="Heading2"/>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ind w:right="270" w:firstLine="0"/>
      </w:pPr>
      <w:r>
        <w:t xml:space="preserve">Основные </w:t>
      </w:r>
      <w:r>
        <w:rPr>
          <w:i/>
        </w:rPr>
        <w:t xml:space="preserve">задачи </w:t>
      </w:r>
      <w:r>
        <w:t xml:space="preserve">образовательной деятельности в области физического </w:t>
      </w:r>
      <w:r>
        <w:rPr>
          <w:spacing w:val="-2"/>
        </w:rPr>
        <w:t>развития:</w:t>
      </w:r>
    </w:p>
    <w:p w:rsidR="004D198F" w:rsidRDefault="00CD3198">
      <w:pPr>
        <w:pStyle w:val="a4"/>
        <w:numPr>
          <w:ilvl w:val="1"/>
          <w:numId w:val="134"/>
        </w:numPr>
        <w:tabs>
          <w:tab w:val="left" w:pos="1214"/>
        </w:tabs>
        <w:ind w:right="263" w:firstLine="707"/>
        <w:rPr>
          <w:sz w:val="28"/>
        </w:rPr>
      </w:pPr>
      <w:r>
        <w:rPr>
          <w:sz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 ритмические упражнения), создавать условия для освоения спортивных упражнений, подвижных игр;</w:t>
      </w:r>
    </w:p>
    <w:p w:rsidR="004D198F" w:rsidRDefault="00CD3198">
      <w:pPr>
        <w:pStyle w:val="a4"/>
        <w:numPr>
          <w:ilvl w:val="1"/>
          <w:numId w:val="134"/>
        </w:numPr>
        <w:tabs>
          <w:tab w:val="left" w:pos="1214"/>
        </w:tabs>
        <w:ind w:right="268" w:firstLine="707"/>
        <w:rPr>
          <w:sz w:val="28"/>
        </w:rPr>
      </w:pPr>
      <w:r>
        <w:rPr>
          <w:sz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D198F" w:rsidRDefault="00CD3198">
      <w:pPr>
        <w:pStyle w:val="a4"/>
        <w:numPr>
          <w:ilvl w:val="1"/>
          <w:numId w:val="134"/>
        </w:numPr>
        <w:tabs>
          <w:tab w:val="left" w:pos="1214"/>
        </w:tabs>
        <w:ind w:right="267" w:firstLine="707"/>
        <w:rPr>
          <w:sz w:val="28"/>
        </w:rPr>
      </w:pPr>
      <w:r>
        <w:rPr>
          <w:sz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D198F" w:rsidRDefault="00CD3198">
      <w:pPr>
        <w:pStyle w:val="a4"/>
        <w:numPr>
          <w:ilvl w:val="1"/>
          <w:numId w:val="134"/>
        </w:numPr>
        <w:tabs>
          <w:tab w:val="left" w:pos="1214"/>
        </w:tabs>
        <w:ind w:right="265" w:firstLine="707"/>
        <w:rPr>
          <w:sz w:val="28"/>
        </w:rPr>
      </w:pPr>
      <w:r>
        <w:rPr>
          <w:sz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D198F" w:rsidRDefault="00CD3198">
      <w:pPr>
        <w:pStyle w:val="a4"/>
        <w:numPr>
          <w:ilvl w:val="1"/>
          <w:numId w:val="134"/>
        </w:numPr>
        <w:tabs>
          <w:tab w:val="left" w:pos="1214"/>
        </w:tabs>
        <w:ind w:right="264" w:firstLine="707"/>
        <w:rPr>
          <w:sz w:val="28"/>
        </w:rPr>
      </w:pPr>
      <w:r>
        <w:rPr>
          <w:sz w:val="28"/>
        </w:rPr>
        <w:t>укреплять здоровье ребѐнка, опорно-двигательный аппарат, формировать правильную осанку, повышать иммунитет средствами физического воспитания;</w:t>
      </w:r>
    </w:p>
    <w:p w:rsidR="004D198F" w:rsidRDefault="00CD3198">
      <w:pPr>
        <w:pStyle w:val="a4"/>
        <w:numPr>
          <w:ilvl w:val="1"/>
          <w:numId w:val="134"/>
        </w:numPr>
        <w:tabs>
          <w:tab w:val="left" w:pos="1214"/>
        </w:tabs>
        <w:ind w:right="265" w:firstLine="707"/>
        <w:rPr>
          <w:sz w:val="28"/>
        </w:rPr>
      </w:pPr>
      <w:r>
        <w:rPr>
          <w:sz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spacing w:before="67"/>
        <w:ind w:left="930"/>
        <w:jc w:val="both"/>
        <w:rPr>
          <w:i/>
          <w:sz w:val="28"/>
        </w:rPr>
      </w:pPr>
      <w:r>
        <w:rPr>
          <w:i/>
          <w:sz w:val="28"/>
        </w:rPr>
        <w:lastRenderedPageBreak/>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spacing w:before="2"/>
        <w:ind w:right="267"/>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r>
        <w:rPr>
          <w:spacing w:val="80"/>
        </w:rPr>
        <w:t xml:space="preserve"> </w:t>
      </w:r>
      <w:r>
        <w:t>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w:t>
      </w:r>
      <w:r>
        <w:rPr>
          <w:spacing w:val="80"/>
        </w:rPr>
        <w:t xml:space="preserve"> </w:t>
      </w:r>
      <w:r>
        <w:rPr>
          <w:spacing w:val="-2"/>
        </w:rPr>
        <w:t>творчеству.</w:t>
      </w:r>
    </w:p>
    <w:p w:rsidR="004D198F" w:rsidRDefault="00CD3198">
      <w:pPr>
        <w:pStyle w:val="a3"/>
        <w:ind w:right="271"/>
      </w:pPr>
      <w:r>
        <w:t>Педагог способствует овладению элементарными нормами и</w:t>
      </w:r>
      <w:r>
        <w:rPr>
          <w:spacing w:val="40"/>
        </w:rPr>
        <w:t xml:space="preserve"> </w:t>
      </w:r>
      <w:r>
        <w:t>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D198F" w:rsidRDefault="00CD3198">
      <w:pPr>
        <w:pStyle w:val="a4"/>
        <w:numPr>
          <w:ilvl w:val="0"/>
          <w:numId w:val="133"/>
        </w:numPr>
        <w:tabs>
          <w:tab w:val="left" w:pos="1261"/>
        </w:tabs>
        <w:ind w:right="269" w:firstLine="707"/>
        <w:jc w:val="both"/>
        <w:rPr>
          <w:sz w:val="28"/>
        </w:rPr>
      </w:pPr>
      <w:r>
        <w:rPr>
          <w:b/>
          <w:i/>
          <w:sz w:val="28"/>
        </w:rPr>
        <w:t xml:space="preserve">Основная гимнастика </w:t>
      </w:r>
      <w:r>
        <w:rPr>
          <w:sz w:val="28"/>
        </w:rPr>
        <w:t>(основные движения, общеразвивающие упражнения, ритмическая гимнастика и строевые упражнения).</w:t>
      </w:r>
    </w:p>
    <w:p w:rsidR="004D198F" w:rsidRDefault="00CD3198">
      <w:pPr>
        <w:pStyle w:val="a3"/>
        <w:spacing w:line="321" w:lineRule="exact"/>
        <w:ind w:left="930" w:firstLine="0"/>
      </w:pPr>
      <w:r>
        <w:t>Основные</w:t>
      </w:r>
      <w:r>
        <w:rPr>
          <w:spacing w:val="-9"/>
        </w:rPr>
        <w:t xml:space="preserve"> </w:t>
      </w:r>
      <w:r>
        <w:rPr>
          <w:spacing w:val="-2"/>
        </w:rPr>
        <w:t>движения:</w:t>
      </w:r>
    </w:p>
    <w:p w:rsidR="004D198F" w:rsidRDefault="00CD3198">
      <w:pPr>
        <w:pStyle w:val="a3"/>
        <w:ind w:right="264"/>
      </w:pPr>
      <w:r>
        <w:t>бросание, катание, ловля, метание: прокатывание мяча между линиями, шнурами,</w:t>
      </w:r>
      <w:r>
        <w:rPr>
          <w:spacing w:val="-1"/>
        </w:rPr>
        <w:t xml:space="preserve"> </w:t>
      </w:r>
      <w:r>
        <w:t>палками (длина</w:t>
      </w:r>
      <w:r>
        <w:rPr>
          <w:spacing w:val="-1"/>
        </w:rPr>
        <w:t xml:space="preserve"> </w:t>
      </w:r>
      <w:r>
        <w:t>2-3 м), положенными (на</w:t>
      </w:r>
      <w:r>
        <w:rPr>
          <w:spacing w:val="-1"/>
        </w:rPr>
        <w:t xml:space="preserve"> </w:t>
      </w:r>
      <w:r>
        <w:t>расстоянии 15-20 см</w:t>
      </w:r>
      <w:r>
        <w:rPr>
          <w:spacing w:val="-1"/>
        </w:rPr>
        <w:t xml:space="preserve"> </w:t>
      </w:r>
      <w:r>
        <w:t>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D198F" w:rsidRDefault="00CD3198">
      <w:pPr>
        <w:pStyle w:val="a3"/>
        <w:spacing w:before="1"/>
        <w:ind w:right="263"/>
      </w:pPr>
      <w: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w:t>
      </w:r>
      <w:r>
        <w:rPr>
          <w:spacing w:val="40"/>
        </w:rPr>
        <w:t xml:space="preserve"> </w:t>
      </w:r>
      <w:r>
        <w:t>на гимнастическую стенку и спуск с нее, не пропуская реек; переход по гимнастической стенке с пролета на пролет вправо и влево на уровне 1-2 рейки,</w:t>
      </w:r>
      <w:r>
        <w:rPr>
          <w:spacing w:val="-3"/>
        </w:rPr>
        <w:t xml:space="preserve"> </w:t>
      </w:r>
      <w:r>
        <w:t>ползание</w:t>
      </w:r>
      <w:r>
        <w:rPr>
          <w:spacing w:val="-1"/>
        </w:rPr>
        <w:t xml:space="preserve"> </w:t>
      </w:r>
      <w:r>
        <w:t>на</w:t>
      </w:r>
      <w:r>
        <w:rPr>
          <w:spacing w:val="-2"/>
        </w:rPr>
        <w:t xml:space="preserve"> </w:t>
      </w:r>
      <w:r>
        <w:t>четвереньках с</w:t>
      </w:r>
      <w:r>
        <w:rPr>
          <w:spacing w:val="-2"/>
        </w:rPr>
        <w:t xml:space="preserve"> </w:t>
      </w:r>
      <w:r>
        <w:t>опорой</w:t>
      </w:r>
      <w:r>
        <w:rPr>
          <w:spacing w:val="-2"/>
        </w:rPr>
        <w:t xml:space="preserve"> </w:t>
      </w:r>
      <w:r>
        <w:t>на стопы</w:t>
      </w:r>
      <w:r>
        <w:rPr>
          <w:spacing w:val="-2"/>
        </w:rPr>
        <w:t xml:space="preserve"> </w:t>
      </w:r>
      <w:r>
        <w:t>и ладони;</w:t>
      </w:r>
      <w:r>
        <w:rPr>
          <w:spacing w:val="-1"/>
        </w:rPr>
        <w:t xml:space="preserve"> </w:t>
      </w:r>
      <w:r>
        <w:t>подлезание</w:t>
      </w:r>
      <w:r>
        <w:rPr>
          <w:spacing w:val="-2"/>
        </w:rPr>
        <w:t xml:space="preserve"> </w:t>
      </w:r>
      <w:r>
        <w:t>под веревку или дугу, не касаясь руками пола прямо и боком;</w:t>
      </w:r>
    </w:p>
    <w:p w:rsidR="004D198F" w:rsidRDefault="00CD3198">
      <w:pPr>
        <w:pStyle w:val="a3"/>
        <w:ind w:right="267"/>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w:t>
      </w:r>
      <w:r>
        <w:rPr>
          <w:spacing w:val="40"/>
        </w:rPr>
        <w:t xml:space="preserve"> </w:t>
      </w:r>
      <w:r>
        <w:t>прыжками;</w:t>
      </w:r>
      <w:r>
        <w:rPr>
          <w:spacing w:val="40"/>
        </w:rPr>
        <w:t xml:space="preserve"> </w:t>
      </w:r>
      <w:r>
        <w:t>приставным</w:t>
      </w:r>
      <w:r>
        <w:rPr>
          <w:spacing w:val="40"/>
        </w:rPr>
        <w:t xml:space="preserve"> </w:t>
      </w:r>
      <w:r>
        <w:t>шагом</w:t>
      </w:r>
      <w:r>
        <w:rPr>
          <w:spacing w:val="40"/>
        </w:rPr>
        <w:t xml:space="preserve"> </w:t>
      </w:r>
      <w:r>
        <w:t>вперед,</w:t>
      </w:r>
      <w:r>
        <w:rPr>
          <w:spacing w:val="40"/>
        </w:rPr>
        <w:t xml:space="preserve"> </w:t>
      </w:r>
      <w:r>
        <w:t>в</w:t>
      </w:r>
      <w:r>
        <w:rPr>
          <w:spacing w:val="40"/>
        </w:rPr>
        <w:t xml:space="preserve"> </w:t>
      </w:r>
      <w:r>
        <w:t>сторону,</w:t>
      </w:r>
      <w:r>
        <w:rPr>
          <w:spacing w:val="40"/>
        </w:rPr>
        <w:t xml:space="preserve"> </w:t>
      </w:r>
      <w:r>
        <w:t>назад</w:t>
      </w:r>
      <w:r>
        <w:rPr>
          <w:spacing w:val="40"/>
        </w:rPr>
        <w:t xml:space="preserve"> </w:t>
      </w:r>
      <w:r>
        <w:t>на</w:t>
      </w:r>
      <w:r>
        <w:rPr>
          <w:spacing w:val="40"/>
        </w:rPr>
        <w:t xml:space="preserve"> </w:t>
      </w:r>
      <w:r>
        <w:t>месте;</w:t>
      </w:r>
      <w:r>
        <w:rPr>
          <w:spacing w:val="40"/>
        </w:rPr>
        <w:t xml:space="preserve"> </w:t>
      </w:r>
      <w:r>
        <w:t>с</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left="930" w:right="273" w:hanging="708"/>
      </w:pPr>
      <w:r>
        <w:lastRenderedPageBreak/>
        <w:t>разным положением рук (на поясе, в стороны (плечи развести), за спиной); бег:</w:t>
      </w:r>
      <w:r>
        <w:rPr>
          <w:spacing w:val="59"/>
        </w:rPr>
        <w:t xml:space="preserve"> </w:t>
      </w:r>
      <w:r>
        <w:t>бег</w:t>
      </w:r>
      <w:r>
        <w:rPr>
          <w:spacing w:val="60"/>
        </w:rPr>
        <w:t xml:space="preserve"> </w:t>
      </w:r>
      <w:r>
        <w:t>в</w:t>
      </w:r>
      <w:r>
        <w:rPr>
          <w:spacing w:val="60"/>
        </w:rPr>
        <w:t xml:space="preserve"> </w:t>
      </w:r>
      <w:r>
        <w:t>колонне</w:t>
      </w:r>
      <w:r>
        <w:rPr>
          <w:spacing w:val="58"/>
        </w:rPr>
        <w:t xml:space="preserve"> </w:t>
      </w:r>
      <w:r>
        <w:t>по</w:t>
      </w:r>
      <w:r>
        <w:rPr>
          <w:spacing w:val="59"/>
        </w:rPr>
        <w:t xml:space="preserve"> </w:t>
      </w:r>
      <w:r>
        <w:t>одному,</w:t>
      </w:r>
      <w:r>
        <w:rPr>
          <w:spacing w:val="59"/>
        </w:rPr>
        <w:t xml:space="preserve"> </w:t>
      </w:r>
      <w:r>
        <w:t>на</w:t>
      </w:r>
      <w:r>
        <w:rPr>
          <w:spacing w:val="60"/>
        </w:rPr>
        <w:t xml:space="preserve"> </w:t>
      </w:r>
      <w:r>
        <w:t>носках,</w:t>
      </w:r>
      <w:r>
        <w:rPr>
          <w:spacing w:val="60"/>
        </w:rPr>
        <w:t xml:space="preserve"> </w:t>
      </w:r>
      <w:r>
        <w:t>высоко</w:t>
      </w:r>
      <w:r>
        <w:rPr>
          <w:spacing w:val="61"/>
        </w:rPr>
        <w:t xml:space="preserve"> </w:t>
      </w:r>
      <w:r>
        <w:t>поднимая</w:t>
      </w:r>
      <w:r>
        <w:rPr>
          <w:spacing w:val="61"/>
        </w:rPr>
        <w:t xml:space="preserve"> </w:t>
      </w:r>
      <w:r>
        <w:rPr>
          <w:spacing w:val="-2"/>
        </w:rPr>
        <w:t>колени;</w:t>
      </w:r>
    </w:p>
    <w:p w:rsidR="004D198F" w:rsidRDefault="00CD3198">
      <w:pPr>
        <w:pStyle w:val="a3"/>
        <w:ind w:right="264" w:firstLine="0"/>
      </w:pPr>
      <w:r>
        <w:t>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4D198F" w:rsidRDefault="00CD3198">
      <w:pPr>
        <w:pStyle w:val="a3"/>
        <w:ind w:right="264"/>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w:t>
      </w:r>
      <w:r>
        <w:rPr>
          <w:spacing w:val="40"/>
        </w:rPr>
        <w:t xml:space="preserve"> </w:t>
      </w:r>
      <w:r>
        <w:t xml:space="preserve">скамейки; прямой галоп; попытки выполнения прыжков с короткой </w:t>
      </w:r>
      <w:r>
        <w:rPr>
          <w:spacing w:val="-2"/>
        </w:rPr>
        <w:t>скакалкой;</w:t>
      </w:r>
    </w:p>
    <w:p w:rsidR="004D198F" w:rsidRDefault="00CD3198">
      <w:pPr>
        <w:pStyle w:val="a3"/>
        <w:ind w:right="269"/>
      </w:pPr>
      <w:r>
        <w:t>упражнения в равновесии: ходьба по доске, по скамье (с перешагиванием через предметы, с мешочком на голове, с предметом в</w:t>
      </w:r>
      <w:r>
        <w:rPr>
          <w:spacing w:val="40"/>
        </w:rPr>
        <w:t xml:space="preserve"> </w:t>
      </w:r>
      <w:r>
        <w:t>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w:t>
      </w:r>
      <w:r>
        <w:rPr>
          <w:spacing w:val="40"/>
        </w:rPr>
        <w:t xml:space="preserve"> </w:t>
      </w:r>
      <w:r>
        <w:t>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D198F" w:rsidRDefault="00CD3198">
      <w:pPr>
        <w:pStyle w:val="a3"/>
        <w:spacing w:line="242" w:lineRule="auto"/>
        <w:ind w:right="273"/>
      </w:pPr>
      <w:r>
        <w:t>Педагог обучает разнообразным упражнениям, которые дети могут переносить в самостоятельную двигательную деятельность.</w:t>
      </w:r>
    </w:p>
    <w:p w:rsidR="004D198F" w:rsidRDefault="00CD3198">
      <w:pPr>
        <w:pStyle w:val="a3"/>
        <w:spacing w:line="317" w:lineRule="exact"/>
        <w:ind w:left="930" w:firstLine="0"/>
      </w:pPr>
      <w:r>
        <w:t>Общеразвивающие</w:t>
      </w:r>
      <w:r>
        <w:rPr>
          <w:spacing w:val="-17"/>
        </w:rPr>
        <w:t xml:space="preserve"> </w:t>
      </w:r>
      <w:r>
        <w:rPr>
          <w:spacing w:val="-2"/>
        </w:rPr>
        <w:t>упражнения:</w:t>
      </w:r>
    </w:p>
    <w:p w:rsidR="004D198F" w:rsidRDefault="00CD3198">
      <w:pPr>
        <w:pStyle w:val="a3"/>
        <w:ind w:right="263"/>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D198F" w:rsidRDefault="00CD3198">
      <w:pPr>
        <w:pStyle w:val="a3"/>
        <w:ind w:right="273"/>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D198F" w:rsidRDefault="00CD3198">
      <w:pPr>
        <w:pStyle w:val="a3"/>
        <w:ind w:right="270"/>
      </w:pPr>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w:t>
      </w:r>
      <w:r>
        <w:rPr>
          <w:spacing w:val="40"/>
        </w:rPr>
        <w:t xml:space="preserve"> </w:t>
      </w:r>
      <w:r>
        <w:rPr>
          <w:spacing w:val="-2"/>
        </w:rPr>
        <w:t>место.</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2"/>
      </w:pPr>
      <w:r>
        <w:lastRenderedPageBreak/>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w:t>
      </w:r>
      <w:r>
        <w:rPr>
          <w:spacing w:val="40"/>
        </w:rPr>
        <w:t xml:space="preserve"> </w:t>
      </w:r>
      <w:r>
        <w:t>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D198F" w:rsidRDefault="00CD3198">
      <w:pPr>
        <w:pStyle w:val="a3"/>
        <w:spacing w:before="3" w:line="322" w:lineRule="exact"/>
        <w:ind w:left="930" w:firstLine="0"/>
      </w:pPr>
      <w:r>
        <w:t>Ритмическая</w:t>
      </w:r>
      <w:r>
        <w:rPr>
          <w:spacing w:val="-7"/>
        </w:rPr>
        <w:t xml:space="preserve"> </w:t>
      </w:r>
      <w:r>
        <w:rPr>
          <w:spacing w:val="-2"/>
        </w:rPr>
        <w:t>гимнастика:</w:t>
      </w:r>
    </w:p>
    <w:p w:rsidR="004D198F" w:rsidRDefault="00CD3198">
      <w:pPr>
        <w:pStyle w:val="a3"/>
        <w:ind w:right="264"/>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D198F" w:rsidRDefault="00CD3198">
      <w:pPr>
        <w:pStyle w:val="a3"/>
        <w:spacing w:line="322" w:lineRule="exact"/>
        <w:ind w:left="930" w:firstLine="0"/>
      </w:pPr>
      <w:r>
        <w:t>Строевые</w:t>
      </w:r>
      <w:r>
        <w:rPr>
          <w:spacing w:val="-2"/>
        </w:rPr>
        <w:t xml:space="preserve"> упражнения:</w:t>
      </w:r>
    </w:p>
    <w:p w:rsidR="004D198F" w:rsidRDefault="00CD3198">
      <w:pPr>
        <w:pStyle w:val="a3"/>
        <w:ind w:right="271"/>
      </w:pPr>
      <w:r>
        <w:t>педагог предлагает детям следующие строевые упражнения:</w:t>
      </w:r>
      <w:r>
        <w:rPr>
          <w:spacing w:val="40"/>
        </w:rPr>
        <w:t xml:space="preserve"> </w:t>
      </w:r>
      <w: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D198F" w:rsidRDefault="00CD3198">
      <w:pPr>
        <w:pStyle w:val="a4"/>
        <w:numPr>
          <w:ilvl w:val="0"/>
          <w:numId w:val="133"/>
        </w:numPr>
        <w:tabs>
          <w:tab w:val="left" w:pos="1251"/>
        </w:tabs>
        <w:spacing w:before="1"/>
        <w:ind w:right="264" w:firstLine="707"/>
        <w:jc w:val="both"/>
        <w:rPr>
          <w:sz w:val="28"/>
        </w:rPr>
      </w:pPr>
      <w:r>
        <w:rPr>
          <w:b/>
          <w:i/>
          <w:sz w:val="28"/>
        </w:rPr>
        <w:t>Подвижные игры</w:t>
      </w:r>
      <w:r>
        <w:rPr>
          <w:sz w:val="28"/>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D198F" w:rsidRDefault="00CD3198">
      <w:pPr>
        <w:pStyle w:val="a4"/>
        <w:numPr>
          <w:ilvl w:val="0"/>
          <w:numId w:val="133"/>
        </w:numPr>
        <w:tabs>
          <w:tab w:val="left" w:pos="1251"/>
        </w:tabs>
        <w:ind w:right="263" w:firstLine="707"/>
        <w:jc w:val="both"/>
        <w:rPr>
          <w:sz w:val="28"/>
        </w:rPr>
      </w:pPr>
      <w:r>
        <w:rPr>
          <w:b/>
          <w:i/>
          <w:sz w:val="28"/>
        </w:rPr>
        <w:t>Спортивные упражнения</w:t>
      </w:r>
      <w:r>
        <w:rPr>
          <w:sz w:val="28"/>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D198F" w:rsidRDefault="00CD3198">
      <w:pPr>
        <w:pStyle w:val="a3"/>
        <w:spacing w:before="1"/>
        <w:jc w:val="left"/>
      </w:pPr>
      <w:r>
        <w:t>Катание</w:t>
      </w:r>
      <w:r>
        <w:rPr>
          <w:spacing w:val="40"/>
        </w:rPr>
        <w:t xml:space="preserve"> </w:t>
      </w:r>
      <w:r>
        <w:t>на</w:t>
      </w:r>
      <w:r>
        <w:rPr>
          <w:spacing w:val="40"/>
        </w:rPr>
        <w:t xml:space="preserve"> </w:t>
      </w:r>
      <w:r>
        <w:t>санках:</w:t>
      </w:r>
      <w:r>
        <w:rPr>
          <w:spacing w:val="40"/>
        </w:rPr>
        <w:t xml:space="preserve"> </w:t>
      </w:r>
      <w:r>
        <w:t>подъем</w:t>
      </w:r>
      <w:r>
        <w:rPr>
          <w:spacing w:val="40"/>
        </w:rPr>
        <w:t xml:space="preserve"> </w:t>
      </w:r>
      <w:r>
        <w:t>с</w:t>
      </w:r>
      <w:r>
        <w:rPr>
          <w:spacing w:val="40"/>
        </w:rPr>
        <w:t xml:space="preserve"> </w:t>
      </w:r>
      <w:r>
        <w:t>санками</w:t>
      </w:r>
      <w:r>
        <w:rPr>
          <w:spacing w:val="40"/>
        </w:rPr>
        <w:t xml:space="preserve"> </w:t>
      </w:r>
      <w:r>
        <w:t>на</w:t>
      </w:r>
      <w:r>
        <w:rPr>
          <w:spacing w:val="40"/>
        </w:rPr>
        <w:t xml:space="preserve"> </w:t>
      </w:r>
      <w:r>
        <w:t>гору,</w:t>
      </w:r>
      <w:r>
        <w:rPr>
          <w:spacing w:val="40"/>
        </w:rPr>
        <w:t xml:space="preserve"> </w:t>
      </w:r>
      <w:r>
        <w:t>скатывание</w:t>
      </w:r>
      <w:r>
        <w:rPr>
          <w:spacing w:val="40"/>
        </w:rPr>
        <w:t xml:space="preserve"> </w:t>
      </w:r>
      <w:r>
        <w:t>с</w:t>
      </w:r>
      <w:r>
        <w:rPr>
          <w:spacing w:val="40"/>
        </w:rPr>
        <w:t xml:space="preserve"> </w:t>
      </w:r>
      <w:r>
        <w:t>горки,</w:t>
      </w:r>
      <w:r>
        <w:rPr>
          <w:spacing w:val="40"/>
        </w:rPr>
        <w:t xml:space="preserve"> </w:t>
      </w:r>
      <w:r>
        <w:t>торможение при спуске, катание на санках друг друга.</w:t>
      </w:r>
    </w:p>
    <w:p w:rsidR="004D198F" w:rsidRDefault="00CD3198">
      <w:pPr>
        <w:pStyle w:val="a3"/>
        <w:jc w:val="left"/>
      </w:pPr>
      <w:r>
        <w:t>Катание</w:t>
      </w:r>
      <w:r>
        <w:rPr>
          <w:spacing w:val="40"/>
        </w:rPr>
        <w:t xml:space="preserve"> </w:t>
      </w:r>
      <w:r>
        <w:t>на</w:t>
      </w:r>
      <w:r>
        <w:rPr>
          <w:spacing w:val="40"/>
        </w:rPr>
        <w:t xml:space="preserve"> </w:t>
      </w:r>
      <w:r>
        <w:t>трехколесном</w:t>
      </w:r>
      <w:r>
        <w:rPr>
          <w:spacing w:val="40"/>
        </w:rPr>
        <w:t xml:space="preserve"> </w:t>
      </w:r>
      <w:r>
        <w:t>и</w:t>
      </w:r>
      <w:r>
        <w:rPr>
          <w:spacing w:val="40"/>
        </w:rPr>
        <w:t xml:space="preserve"> </w:t>
      </w:r>
      <w:r>
        <w:t>двухколесном</w:t>
      </w:r>
      <w:r>
        <w:rPr>
          <w:spacing w:val="40"/>
        </w:rPr>
        <w:t xml:space="preserve"> </w:t>
      </w:r>
      <w:r>
        <w:t>велосипеде,</w:t>
      </w:r>
      <w:r>
        <w:rPr>
          <w:spacing w:val="40"/>
        </w:rPr>
        <w:t xml:space="preserve"> </w:t>
      </w:r>
      <w:r>
        <w:t>самокате:</w:t>
      </w:r>
      <w:r>
        <w:rPr>
          <w:spacing w:val="40"/>
        </w:rPr>
        <w:t xml:space="preserve"> </w:t>
      </w:r>
      <w:r>
        <w:t>по</w:t>
      </w:r>
      <w:r>
        <w:rPr>
          <w:spacing w:val="40"/>
        </w:rPr>
        <w:t xml:space="preserve"> </w:t>
      </w:r>
      <w:r>
        <w:t>прямой, по кругу с поворотами, с разной скоростью.</w:t>
      </w:r>
    </w:p>
    <w:p w:rsidR="004D198F" w:rsidRDefault="00CD3198">
      <w:pPr>
        <w:pStyle w:val="a3"/>
        <w:spacing w:line="321" w:lineRule="exact"/>
        <w:ind w:left="930" w:firstLine="0"/>
        <w:jc w:val="left"/>
      </w:pPr>
      <w:r>
        <w:t>Ходьба</w:t>
      </w:r>
      <w:r>
        <w:rPr>
          <w:spacing w:val="37"/>
        </w:rPr>
        <w:t xml:space="preserve"> </w:t>
      </w:r>
      <w:r>
        <w:t>на</w:t>
      </w:r>
      <w:r>
        <w:rPr>
          <w:spacing w:val="38"/>
        </w:rPr>
        <w:t xml:space="preserve"> </w:t>
      </w:r>
      <w:r>
        <w:t>лыжах:</w:t>
      </w:r>
      <w:r>
        <w:rPr>
          <w:spacing w:val="36"/>
        </w:rPr>
        <w:t xml:space="preserve"> </w:t>
      </w:r>
      <w:r>
        <w:t>скользящим</w:t>
      </w:r>
      <w:r>
        <w:rPr>
          <w:spacing w:val="38"/>
        </w:rPr>
        <w:t xml:space="preserve"> </w:t>
      </w:r>
      <w:r>
        <w:t>шагом,</w:t>
      </w:r>
      <w:r>
        <w:rPr>
          <w:spacing w:val="35"/>
        </w:rPr>
        <w:t xml:space="preserve"> </w:t>
      </w:r>
      <w:r>
        <w:t>повороты</w:t>
      </w:r>
      <w:r>
        <w:rPr>
          <w:spacing w:val="39"/>
        </w:rPr>
        <w:t xml:space="preserve"> </w:t>
      </w:r>
      <w:r>
        <w:t>на</w:t>
      </w:r>
      <w:r>
        <w:rPr>
          <w:spacing w:val="36"/>
        </w:rPr>
        <w:t xml:space="preserve"> </w:t>
      </w:r>
      <w:r>
        <w:t>месте,</w:t>
      </w:r>
      <w:r>
        <w:rPr>
          <w:spacing w:val="38"/>
        </w:rPr>
        <w:t xml:space="preserve"> </w:t>
      </w:r>
      <w:r>
        <w:t>подъем</w:t>
      </w:r>
      <w:r>
        <w:rPr>
          <w:spacing w:val="38"/>
        </w:rPr>
        <w:t xml:space="preserve"> </w:t>
      </w:r>
      <w:r>
        <w:rPr>
          <w:spacing w:val="-5"/>
        </w:rPr>
        <w:t>на</w:t>
      </w:r>
    </w:p>
    <w:p w:rsidR="004D198F" w:rsidRDefault="004D198F">
      <w:pPr>
        <w:spacing w:line="321" w:lineRule="exact"/>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гору</w:t>
      </w:r>
      <w:r>
        <w:rPr>
          <w:spacing w:val="-6"/>
        </w:rPr>
        <w:t xml:space="preserve"> </w:t>
      </w:r>
      <w:r>
        <w:t>«ступающим</w:t>
      </w:r>
      <w:r>
        <w:rPr>
          <w:spacing w:val="-2"/>
        </w:rPr>
        <w:t xml:space="preserve"> </w:t>
      </w:r>
      <w:r>
        <w:t>шагом»</w:t>
      </w:r>
      <w:r>
        <w:rPr>
          <w:spacing w:val="-4"/>
        </w:rPr>
        <w:t xml:space="preserve"> </w:t>
      </w:r>
      <w:r>
        <w:t>и</w:t>
      </w:r>
      <w:r>
        <w:rPr>
          <w:spacing w:val="-1"/>
        </w:rPr>
        <w:t xml:space="preserve"> </w:t>
      </w:r>
      <w:r>
        <w:rPr>
          <w:spacing w:val="-2"/>
        </w:rPr>
        <w:t>«полуѐлочкой».</w:t>
      </w:r>
    </w:p>
    <w:p w:rsidR="004D198F" w:rsidRDefault="00CD3198">
      <w:pPr>
        <w:pStyle w:val="a3"/>
        <w:spacing w:before="2"/>
        <w:ind w:right="272"/>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4D198F" w:rsidRDefault="00CD3198">
      <w:pPr>
        <w:pStyle w:val="a4"/>
        <w:numPr>
          <w:ilvl w:val="0"/>
          <w:numId w:val="133"/>
        </w:numPr>
        <w:tabs>
          <w:tab w:val="left" w:pos="1261"/>
        </w:tabs>
        <w:ind w:right="268" w:firstLine="707"/>
        <w:jc w:val="both"/>
        <w:rPr>
          <w:sz w:val="28"/>
        </w:rPr>
      </w:pPr>
      <w:r>
        <w:rPr>
          <w:b/>
          <w:i/>
          <w:sz w:val="28"/>
        </w:rPr>
        <w:t>Формирование основ здорового образа жизни</w:t>
      </w:r>
      <w:r>
        <w:rPr>
          <w:sz w:val="28"/>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D198F" w:rsidRDefault="00CD3198">
      <w:pPr>
        <w:pStyle w:val="Heading2"/>
        <w:numPr>
          <w:ilvl w:val="0"/>
          <w:numId w:val="133"/>
        </w:numPr>
        <w:tabs>
          <w:tab w:val="left" w:pos="1228"/>
        </w:tabs>
        <w:spacing w:line="321" w:lineRule="exact"/>
        <w:ind w:left="1228" w:hanging="298"/>
        <w:jc w:val="both"/>
        <w:rPr>
          <w:b w:val="0"/>
          <w:i w:val="0"/>
        </w:rPr>
      </w:pPr>
      <w:r>
        <w:t>Активный</w:t>
      </w:r>
      <w:r>
        <w:rPr>
          <w:spacing w:val="-6"/>
        </w:rPr>
        <w:t xml:space="preserve"> </w:t>
      </w:r>
      <w:r>
        <w:rPr>
          <w:spacing w:val="-2"/>
        </w:rPr>
        <w:t>отдых</w:t>
      </w:r>
      <w:r>
        <w:rPr>
          <w:b w:val="0"/>
          <w:i w:val="0"/>
          <w:spacing w:val="-2"/>
        </w:rPr>
        <w:t>.</w:t>
      </w:r>
    </w:p>
    <w:p w:rsidR="004D198F" w:rsidRDefault="00CD3198">
      <w:pPr>
        <w:pStyle w:val="a3"/>
        <w:spacing w:before="1"/>
        <w:ind w:right="266"/>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4D198F" w:rsidRDefault="00CD3198">
      <w:pPr>
        <w:pStyle w:val="a3"/>
        <w:ind w:right="264"/>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4D198F" w:rsidRDefault="00CD3198">
      <w:pPr>
        <w:pStyle w:val="a3"/>
        <w:ind w:right="262"/>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D198F" w:rsidRDefault="00CD3198">
      <w:pPr>
        <w:pStyle w:val="a3"/>
        <w:ind w:right="272"/>
      </w:pPr>
      <w:r>
        <w:t xml:space="preserve">Дни здоровья проводятся 1 раз в три месяца. В этот день проводятся физкультурно-оздоровительные мероприятия, прогулки, игры на свежем </w:t>
      </w:r>
      <w:r>
        <w:rPr>
          <w:spacing w:val="-2"/>
        </w:rPr>
        <w:t>воздухе.</w:t>
      </w:r>
    </w:p>
    <w:p w:rsidR="004D198F" w:rsidRDefault="004D198F">
      <w:pPr>
        <w:pStyle w:val="a3"/>
        <w:spacing w:before="7"/>
        <w:ind w:left="0" w:firstLine="0"/>
        <w:jc w:val="left"/>
      </w:pPr>
    </w:p>
    <w:p w:rsidR="004D198F" w:rsidRDefault="00CD3198">
      <w:pPr>
        <w:pStyle w:val="Heading2"/>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ind w:right="266" w:firstLine="0"/>
      </w:pPr>
      <w:r>
        <w:t xml:space="preserve">Основные </w:t>
      </w:r>
      <w:r>
        <w:rPr>
          <w:i/>
        </w:rPr>
        <w:t xml:space="preserve">задачи </w:t>
      </w:r>
      <w:r>
        <w:t xml:space="preserve">образовательной деятельности в области физического </w:t>
      </w:r>
      <w:r>
        <w:rPr>
          <w:spacing w:val="-2"/>
        </w:rPr>
        <w:t>развития:</w:t>
      </w:r>
    </w:p>
    <w:p w:rsidR="004D198F" w:rsidRDefault="00CD3198">
      <w:pPr>
        <w:pStyle w:val="a4"/>
        <w:numPr>
          <w:ilvl w:val="0"/>
          <w:numId w:val="132"/>
        </w:numPr>
        <w:tabs>
          <w:tab w:val="left" w:pos="1214"/>
        </w:tabs>
        <w:ind w:right="272" w:firstLine="707"/>
        <w:rPr>
          <w:sz w:val="28"/>
        </w:rPr>
      </w:pPr>
      <w:r>
        <w:rPr>
          <w:sz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D198F" w:rsidRDefault="00CD3198">
      <w:pPr>
        <w:pStyle w:val="a4"/>
        <w:numPr>
          <w:ilvl w:val="0"/>
          <w:numId w:val="132"/>
        </w:numPr>
        <w:tabs>
          <w:tab w:val="left" w:pos="1214"/>
        </w:tabs>
        <w:ind w:right="269" w:firstLine="707"/>
        <w:rPr>
          <w:sz w:val="28"/>
        </w:rPr>
      </w:pPr>
      <w:r>
        <w:rPr>
          <w:sz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D198F" w:rsidRDefault="00CD3198">
      <w:pPr>
        <w:pStyle w:val="a4"/>
        <w:numPr>
          <w:ilvl w:val="0"/>
          <w:numId w:val="132"/>
        </w:numPr>
        <w:tabs>
          <w:tab w:val="left" w:pos="1214"/>
        </w:tabs>
        <w:ind w:right="263" w:firstLine="707"/>
        <w:rPr>
          <w:sz w:val="28"/>
        </w:rPr>
      </w:pPr>
      <w:r>
        <w:rPr>
          <w:sz w:val="28"/>
        </w:rPr>
        <w:t>воспитывать патриотические чувства и нравственно-волевые качества в подвижных и спортивных играх, формах активного отдыха;</w:t>
      </w:r>
    </w:p>
    <w:p w:rsidR="004D198F" w:rsidRDefault="00CD3198">
      <w:pPr>
        <w:pStyle w:val="a4"/>
        <w:numPr>
          <w:ilvl w:val="0"/>
          <w:numId w:val="132"/>
        </w:numPr>
        <w:tabs>
          <w:tab w:val="left" w:pos="1215"/>
        </w:tabs>
        <w:spacing w:line="321" w:lineRule="exact"/>
        <w:ind w:left="1215" w:hanging="285"/>
        <w:rPr>
          <w:sz w:val="28"/>
        </w:rPr>
      </w:pPr>
      <w:r>
        <w:rPr>
          <w:sz w:val="28"/>
        </w:rPr>
        <w:t>продолжать</w:t>
      </w:r>
      <w:r>
        <w:rPr>
          <w:spacing w:val="20"/>
          <w:sz w:val="28"/>
        </w:rPr>
        <w:t xml:space="preserve"> </w:t>
      </w:r>
      <w:r>
        <w:rPr>
          <w:sz w:val="28"/>
        </w:rPr>
        <w:t>развивать</w:t>
      </w:r>
      <w:r>
        <w:rPr>
          <w:spacing w:val="20"/>
          <w:sz w:val="28"/>
        </w:rPr>
        <w:t xml:space="preserve"> </w:t>
      </w:r>
      <w:r>
        <w:rPr>
          <w:sz w:val="28"/>
        </w:rPr>
        <w:t>интерес</w:t>
      </w:r>
      <w:r>
        <w:rPr>
          <w:spacing w:val="22"/>
          <w:sz w:val="28"/>
        </w:rPr>
        <w:t xml:space="preserve"> </w:t>
      </w:r>
      <w:r>
        <w:rPr>
          <w:sz w:val="28"/>
        </w:rPr>
        <w:t>к</w:t>
      </w:r>
      <w:r>
        <w:rPr>
          <w:spacing w:val="20"/>
          <w:sz w:val="28"/>
        </w:rPr>
        <w:t xml:space="preserve"> </w:t>
      </w:r>
      <w:r>
        <w:rPr>
          <w:sz w:val="28"/>
        </w:rPr>
        <w:t>физической</w:t>
      </w:r>
      <w:r>
        <w:rPr>
          <w:spacing w:val="20"/>
          <w:sz w:val="28"/>
        </w:rPr>
        <w:t xml:space="preserve"> </w:t>
      </w:r>
      <w:r>
        <w:rPr>
          <w:sz w:val="28"/>
        </w:rPr>
        <w:t>культуре,</w:t>
      </w:r>
      <w:r>
        <w:rPr>
          <w:spacing w:val="22"/>
          <w:sz w:val="28"/>
        </w:rPr>
        <w:t xml:space="preserve"> </w:t>
      </w:r>
      <w:r>
        <w:rPr>
          <w:spacing w:val="-2"/>
          <w:sz w:val="28"/>
        </w:rPr>
        <w:t>формировать</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74" w:firstLine="0"/>
      </w:pPr>
      <w:r>
        <w:lastRenderedPageBreak/>
        <w:t xml:space="preserve">представления о разных видах спорта и достижениях российских </w:t>
      </w:r>
      <w:r>
        <w:rPr>
          <w:spacing w:val="-2"/>
        </w:rPr>
        <w:t>спортсменов;</w:t>
      </w:r>
    </w:p>
    <w:p w:rsidR="004D198F" w:rsidRDefault="00CD3198">
      <w:pPr>
        <w:pStyle w:val="a4"/>
        <w:numPr>
          <w:ilvl w:val="0"/>
          <w:numId w:val="132"/>
        </w:numPr>
        <w:tabs>
          <w:tab w:val="left" w:pos="1214"/>
        </w:tabs>
        <w:ind w:right="269" w:firstLine="707"/>
        <w:rPr>
          <w:sz w:val="28"/>
        </w:rPr>
      </w:pPr>
      <w:r>
        <w:rPr>
          <w:sz w:val="28"/>
        </w:rPr>
        <w:t>укреплять здоровье ребѐнка, формировать правильную осанку, укреплять опорно-двигательный аппарат, повышать иммунитет средствами физического воспитания;</w:t>
      </w:r>
    </w:p>
    <w:p w:rsidR="004D198F" w:rsidRDefault="00CD3198">
      <w:pPr>
        <w:pStyle w:val="a4"/>
        <w:numPr>
          <w:ilvl w:val="0"/>
          <w:numId w:val="132"/>
        </w:numPr>
        <w:tabs>
          <w:tab w:val="left" w:pos="1214"/>
        </w:tabs>
        <w:ind w:right="270" w:firstLine="707"/>
        <w:rPr>
          <w:sz w:val="28"/>
        </w:rPr>
      </w:pPr>
      <w:r>
        <w:rPr>
          <w:sz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D198F" w:rsidRDefault="00CD3198">
      <w:pPr>
        <w:pStyle w:val="a4"/>
        <w:numPr>
          <w:ilvl w:val="0"/>
          <w:numId w:val="132"/>
        </w:numPr>
        <w:tabs>
          <w:tab w:val="left" w:pos="1214"/>
        </w:tabs>
        <w:ind w:right="266" w:firstLine="707"/>
        <w:rPr>
          <w:sz w:val="28"/>
        </w:rPr>
      </w:pPr>
      <w:r>
        <w:rPr>
          <w:sz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4D198F" w:rsidRDefault="00CD3198">
      <w:pPr>
        <w:spacing w:line="320" w:lineRule="exact"/>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ind w:right="265"/>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D198F" w:rsidRDefault="00CD3198">
      <w:pPr>
        <w:pStyle w:val="a3"/>
        <w:ind w:right="264"/>
      </w:pPr>
      <w:r>
        <w:t>Педагог уточняет, расширяет и закрепляет представления о здоровье и здоровом</w:t>
      </w:r>
      <w:r>
        <w:rPr>
          <w:spacing w:val="-1"/>
        </w:rPr>
        <w:t xml:space="preserve"> </w:t>
      </w:r>
      <w:r>
        <w:t>образ жизни,</w:t>
      </w:r>
      <w:r>
        <w:rPr>
          <w:spacing w:val="-2"/>
        </w:rPr>
        <w:t xml:space="preserve"> </w:t>
      </w:r>
      <w:r>
        <w:t>начинает</w:t>
      </w:r>
      <w:r>
        <w:rPr>
          <w:spacing w:val="-2"/>
        </w:rPr>
        <w:t xml:space="preserve"> </w:t>
      </w:r>
      <w:r>
        <w:t>формировать</w:t>
      </w:r>
      <w:r>
        <w:rPr>
          <w:spacing w:val="-3"/>
        </w:rPr>
        <w:t xml:space="preserve"> </w:t>
      </w:r>
      <w:r>
        <w:t>элементарные представления</w:t>
      </w:r>
      <w:r>
        <w:rPr>
          <w:spacing w:val="-1"/>
        </w:rPr>
        <w:t xml:space="preserve"> </w:t>
      </w:r>
      <w:r>
        <w:t>о разных формах активного отдыха, включая туризм, способствует формированию навыков безопасного поведения в двигательной</w:t>
      </w:r>
      <w:r>
        <w:rPr>
          <w:spacing w:val="40"/>
        </w:rPr>
        <w:t xml:space="preserve"> </w:t>
      </w:r>
      <w:r>
        <w:t>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D198F" w:rsidRDefault="00CD3198">
      <w:pPr>
        <w:pStyle w:val="a4"/>
        <w:numPr>
          <w:ilvl w:val="0"/>
          <w:numId w:val="131"/>
        </w:numPr>
        <w:tabs>
          <w:tab w:val="left" w:pos="1261"/>
        </w:tabs>
        <w:ind w:right="269" w:firstLine="707"/>
        <w:jc w:val="both"/>
        <w:rPr>
          <w:sz w:val="28"/>
        </w:rPr>
      </w:pPr>
      <w:r>
        <w:rPr>
          <w:b/>
          <w:i/>
          <w:sz w:val="28"/>
        </w:rPr>
        <w:t xml:space="preserve">Основная гимнастика </w:t>
      </w:r>
      <w:r>
        <w:rPr>
          <w:sz w:val="28"/>
        </w:rPr>
        <w:t>(основные движения, общеразвивающие упражнения, ритмическая гимнастика и строевые упражнения).</w:t>
      </w:r>
    </w:p>
    <w:p w:rsidR="004D198F" w:rsidRDefault="00CD3198">
      <w:pPr>
        <w:pStyle w:val="a3"/>
        <w:spacing w:line="321" w:lineRule="exact"/>
        <w:ind w:left="930" w:firstLine="0"/>
      </w:pPr>
      <w:r>
        <w:t>Основные</w:t>
      </w:r>
      <w:r>
        <w:rPr>
          <w:spacing w:val="-9"/>
        </w:rPr>
        <w:t xml:space="preserve"> </w:t>
      </w:r>
      <w:r>
        <w:rPr>
          <w:spacing w:val="-2"/>
        </w:rPr>
        <w:t>движения:</w:t>
      </w:r>
    </w:p>
    <w:p w:rsidR="004D198F" w:rsidRDefault="00CD3198">
      <w:pPr>
        <w:pStyle w:val="a3"/>
        <w:ind w:right="264"/>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w:t>
      </w:r>
      <w:r>
        <w:rPr>
          <w:spacing w:val="-4"/>
        </w:rPr>
        <w:t xml:space="preserve"> </w:t>
      </w:r>
      <w:r>
        <w:t>мяча</w:t>
      </w:r>
      <w:r>
        <w:rPr>
          <w:spacing w:val="-3"/>
        </w:rPr>
        <w:t xml:space="preserve"> </w:t>
      </w:r>
      <w:r>
        <w:t>друг</w:t>
      </w:r>
      <w:r>
        <w:rPr>
          <w:spacing w:val="-3"/>
        </w:rPr>
        <w:t xml:space="preserve"> </w:t>
      </w:r>
      <w:r>
        <w:t>другу</w:t>
      </w:r>
      <w:r>
        <w:rPr>
          <w:spacing w:val="-6"/>
        </w:rPr>
        <w:t xml:space="preserve"> </w:t>
      </w:r>
      <w:r>
        <w:t>стоя</w:t>
      </w:r>
      <w:r>
        <w:rPr>
          <w:spacing w:val="-3"/>
        </w:rPr>
        <w:t xml:space="preserve"> </w:t>
      </w:r>
      <w:r>
        <w:t>и</w:t>
      </w:r>
      <w:r>
        <w:rPr>
          <w:spacing w:val="-1"/>
        </w:rPr>
        <w:t xml:space="preserve"> </w:t>
      </w:r>
      <w:r>
        <w:t>сидя,</w:t>
      </w:r>
      <w:r>
        <w:rPr>
          <w:spacing w:val="-2"/>
        </w:rPr>
        <w:t xml:space="preserve"> </w:t>
      </w:r>
      <w:r>
        <w:t>в</w:t>
      </w:r>
      <w:r>
        <w:rPr>
          <w:spacing w:val="-4"/>
        </w:rPr>
        <w:t xml:space="preserve"> </w:t>
      </w:r>
      <w:r>
        <w:t>разных</w:t>
      </w:r>
      <w:r>
        <w:rPr>
          <w:spacing w:val="-2"/>
        </w:rPr>
        <w:t xml:space="preserve"> </w:t>
      </w:r>
      <w:r>
        <w:t>построениях;</w:t>
      </w:r>
      <w:r>
        <w:rPr>
          <w:spacing w:val="-3"/>
        </w:rPr>
        <w:t xml:space="preserve"> </w:t>
      </w:r>
      <w:r>
        <w:t>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3"/>
      </w:pPr>
      <w:r>
        <w:lastRenderedPageBreak/>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w:t>
      </w:r>
      <w:r>
        <w:rPr>
          <w:spacing w:val="40"/>
        </w:rPr>
        <w:t xml:space="preserve"> </w:t>
      </w:r>
      <w:r>
        <w:t>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D198F" w:rsidRDefault="00CD3198">
      <w:pPr>
        <w:pStyle w:val="a3"/>
        <w:spacing w:before="2"/>
        <w:ind w:right="266"/>
      </w:pPr>
      <w: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Pr>
          <w:spacing w:val="-2"/>
        </w:rPr>
        <w:t>повороты;</w:t>
      </w:r>
    </w:p>
    <w:p w:rsidR="004D198F" w:rsidRDefault="00CD3198">
      <w:pPr>
        <w:pStyle w:val="a3"/>
        <w:spacing w:before="1"/>
        <w:ind w:right="264"/>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w:t>
      </w:r>
      <w:r>
        <w:rPr>
          <w:spacing w:val="40"/>
        </w:rPr>
        <w:t xml:space="preserve"> </w:t>
      </w:r>
      <w:r>
        <w:t xml:space="preserve">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w:t>
      </w:r>
      <w:r>
        <w:rPr>
          <w:spacing w:val="-2"/>
        </w:rPr>
        <w:t>скакалкой;</w:t>
      </w:r>
    </w:p>
    <w:p w:rsidR="004D198F" w:rsidRDefault="00CD3198">
      <w:pPr>
        <w:pStyle w:val="a3"/>
        <w:ind w:right="264"/>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D198F" w:rsidRDefault="00CD3198">
      <w:pPr>
        <w:pStyle w:val="a3"/>
        <w:ind w:right="272"/>
      </w:pPr>
      <w: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D198F" w:rsidRDefault="00CD3198">
      <w:pPr>
        <w:pStyle w:val="a3"/>
        <w:ind w:right="264"/>
      </w:pPr>
      <w: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D198F" w:rsidRDefault="00CD3198">
      <w:pPr>
        <w:pStyle w:val="a3"/>
        <w:ind w:left="930" w:firstLine="0"/>
      </w:pPr>
      <w:r>
        <w:t>Педагог</w:t>
      </w:r>
      <w:r>
        <w:rPr>
          <w:spacing w:val="-8"/>
        </w:rPr>
        <w:t xml:space="preserve"> </w:t>
      </w:r>
      <w:r>
        <w:t>продолжает</w:t>
      </w:r>
      <w:r>
        <w:rPr>
          <w:spacing w:val="-9"/>
        </w:rPr>
        <w:t xml:space="preserve"> </w:t>
      </w:r>
      <w:r>
        <w:t>обучать</w:t>
      </w:r>
      <w:r>
        <w:rPr>
          <w:spacing w:val="-9"/>
        </w:rPr>
        <w:t xml:space="preserve"> </w:t>
      </w:r>
      <w:r>
        <w:t>разнообразным</w:t>
      </w:r>
      <w:r>
        <w:rPr>
          <w:spacing w:val="-9"/>
        </w:rPr>
        <w:t xml:space="preserve"> </w:t>
      </w:r>
      <w:r>
        <w:t>физическим</w:t>
      </w:r>
      <w:r>
        <w:rPr>
          <w:spacing w:val="-7"/>
        </w:rPr>
        <w:t xml:space="preserve"> </w:t>
      </w:r>
      <w:r>
        <w:rPr>
          <w:spacing w:val="-2"/>
        </w:rPr>
        <w:t>упражнениям,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8" w:firstLine="0"/>
      </w:pPr>
      <w:r>
        <w:lastRenderedPageBreak/>
        <w:t>которые дети самостоятельно и творчески используют в игровой и повседневной деятельности.</w:t>
      </w:r>
    </w:p>
    <w:p w:rsidR="004D198F" w:rsidRDefault="00CD3198">
      <w:pPr>
        <w:pStyle w:val="a3"/>
        <w:spacing w:line="317" w:lineRule="exact"/>
        <w:ind w:left="930" w:firstLine="0"/>
      </w:pPr>
      <w:r>
        <w:t>Общеразвивающие</w:t>
      </w:r>
      <w:r>
        <w:rPr>
          <w:spacing w:val="-17"/>
        </w:rPr>
        <w:t xml:space="preserve"> </w:t>
      </w:r>
      <w:r>
        <w:rPr>
          <w:spacing w:val="-2"/>
        </w:rPr>
        <w:t>упражнения:</w:t>
      </w:r>
    </w:p>
    <w:p w:rsidR="004D198F" w:rsidRDefault="00CD3198">
      <w:pPr>
        <w:pStyle w:val="a3"/>
        <w:ind w:right="265"/>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 назад с хлопком впереди и сзади себя; перекладывание предмета из одной руки в другую впереди и сзади себя; поднимание рук со сцепленными в</w:t>
      </w:r>
      <w:r>
        <w:rPr>
          <w:spacing w:val="40"/>
        </w:rPr>
        <w:t xml:space="preserve"> </w:t>
      </w:r>
      <w:r>
        <w:t>замок пальцами (кисти повернуть тыльной стороной внутрь); сжимание и разжимание кистей;</w:t>
      </w:r>
    </w:p>
    <w:p w:rsidR="004D198F" w:rsidRDefault="00CD3198">
      <w:pPr>
        <w:pStyle w:val="a3"/>
        <w:ind w:right="267"/>
      </w:pPr>
      <w:r>
        <w:t>упражнения для развития и укрепления мышц спины и гибкости позвоночника: поднимание</w:t>
      </w:r>
      <w:r>
        <w:rPr>
          <w:spacing w:val="-1"/>
        </w:rPr>
        <w:t xml:space="preserve"> </w:t>
      </w:r>
      <w:r>
        <w:t>рук вверх и опускание вниз, стоя у</w:t>
      </w:r>
      <w:r>
        <w:rPr>
          <w:spacing w:val="-2"/>
        </w:rPr>
        <w:t xml:space="preserve"> </w:t>
      </w:r>
      <w:r>
        <w:t>стены, касаясь еѐ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D198F" w:rsidRDefault="00CD3198">
      <w:pPr>
        <w:pStyle w:val="a3"/>
        <w:spacing w:before="1"/>
        <w:ind w:right="269"/>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D198F" w:rsidRDefault="00CD3198">
      <w:pPr>
        <w:pStyle w:val="a3"/>
        <w:ind w:right="269"/>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D198F" w:rsidRDefault="00CD3198">
      <w:pPr>
        <w:pStyle w:val="a3"/>
        <w:ind w:right="271"/>
      </w:pPr>
      <w:r>
        <w:t>Разученные упражнения включаются в комплексы утренней гимнастики и другие формы физкультурно-оздоровительной работы.</w:t>
      </w:r>
    </w:p>
    <w:p w:rsidR="004D198F" w:rsidRDefault="00CD3198">
      <w:pPr>
        <w:pStyle w:val="a3"/>
        <w:spacing w:line="321" w:lineRule="exact"/>
        <w:ind w:left="930" w:firstLine="0"/>
      </w:pPr>
      <w:r>
        <w:t>Ритмическая</w:t>
      </w:r>
      <w:r>
        <w:rPr>
          <w:spacing w:val="-7"/>
        </w:rPr>
        <w:t xml:space="preserve"> </w:t>
      </w:r>
      <w:r>
        <w:rPr>
          <w:spacing w:val="-2"/>
        </w:rPr>
        <w:t>гимнастика:</w:t>
      </w:r>
    </w:p>
    <w:p w:rsidR="004D198F" w:rsidRDefault="00CD3198">
      <w:pPr>
        <w:pStyle w:val="a3"/>
        <w:ind w:right="263"/>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w:t>
      </w:r>
      <w:r>
        <w:rPr>
          <w:spacing w:val="80"/>
        </w:rPr>
        <w:t xml:space="preserve"> </w:t>
      </w:r>
      <w:r>
        <w:t>в парах, комбинации из двух-трех освоенных движений.</w:t>
      </w:r>
    </w:p>
    <w:p w:rsidR="004D198F" w:rsidRDefault="00CD3198">
      <w:pPr>
        <w:pStyle w:val="a3"/>
        <w:spacing w:before="1"/>
        <w:ind w:left="930" w:firstLine="0"/>
      </w:pPr>
      <w:r>
        <w:t>Строевые</w:t>
      </w:r>
      <w:r>
        <w:rPr>
          <w:spacing w:val="-2"/>
        </w:rPr>
        <w:t xml:space="preserve"> упражнения: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1"/>
      </w:pPr>
      <w:r>
        <w:lastRenderedPageBreak/>
        <w:t>педагог продолжает обучение детей строевым упражнениям: построение по росту, поддерживая равнение в колонне, шеренге; построение в</w:t>
      </w:r>
      <w:r>
        <w:rPr>
          <w:spacing w:val="-3"/>
        </w:rPr>
        <w:t xml:space="preserve"> </w:t>
      </w:r>
      <w:r>
        <w:t>колонну</w:t>
      </w:r>
      <w:r>
        <w:rPr>
          <w:spacing w:val="-6"/>
        </w:rPr>
        <w:t xml:space="preserve"> </w:t>
      </w:r>
      <w:r>
        <w:t>по</w:t>
      </w:r>
      <w:r>
        <w:rPr>
          <w:spacing w:val="-1"/>
        </w:rPr>
        <w:t xml:space="preserve"> </w:t>
      </w:r>
      <w:r>
        <w:t>одному,</w:t>
      </w:r>
      <w:r>
        <w:rPr>
          <w:spacing w:val="-3"/>
        </w:rPr>
        <w:t xml:space="preserve"> </w:t>
      </w:r>
      <w:r>
        <w:t>в</w:t>
      </w:r>
      <w:r>
        <w:rPr>
          <w:spacing w:val="-3"/>
        </w:rPr>
        <w:t xml:space="preserve"> </w:t>
      </w:r>
      <w:r>
        <w:t>шеренгу,</w:t>
      </w:r>
      <w:r>
        <w:rPr>
          <w:spacing w:val="-3"/>
        </w:rPr>
        <w:t xml:space="preserve"> </w:t>
      </w:r>
      <w:r>
        <w:t>в</w:t>
      </w:r>
      <w:r>
        <w:rPr>
          <w:spacing w:val="-3"/>
        </w:rPr>
        <w:t xml:space="preserve"> </w:t>
      </w:r>
      <w:r>
        <w:t>круг;</w:t>
      </w:r>
      <w:r>
        <w:rPr>
          <w:spacing w:val="-1"/>
        </w:rPr>
        <w:t xml:space="preserve"> </w:t>
      </w:r>
      <w:r>
        <w:t>перестроение</w:t>
      </w:r>
      <w:r>
        <w:rPr>
          <w:spacing w:val="-2"/>
        </w:rPr>
        <w:t xml:space="preserve"> </w:t>
      </w:r>
      <w:r>
        <w:t>в</w:t>
      </w:r>
      <w:r>
        <w:rPr>
          <w:spacing w:val="-3"/>
        </w:rPr>
        <w:t xml:space="preserve"> </w:t>
      </w:r>
      <w:r>
        <w:t>колонну</w:t>
      </w:r>
      <w:r>
        <w:rPr>
          <w:spacing w:val="-6"/>
        </w:rPr>
        <w:t xml:space="preserve"> </w:t>
      </w:r>
      <w:r>
        <w:t>по</w:t>
      </w:r>
      <w:r>
        <w:rPr>
          <w:spacing w:val="-1"/>
        </w:rPr>
        <w:t xml:space="preserve"> </w:t>
      </w:r>
      <w:r>
        <w:t>три,</w:t>
      </w:r>
      <w:r>
        <w:rPr>
          <w:spacing w:val="-3"/>
        </w:rPr>
        <w:t xml:space="preserve"> </w:t>
      </w:r>
      <w:r>
        <w:t>в</w:t>
      </w:r>
      <w:r>
        <w:rPr>
          <w:spacing w:val="-3"/>
        </w:rPr>
        <w:t xml:space="preserve"> </w:t>
      </w:r>
      <w:r>
        <w:t>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D198F" w:rsidRDefault="00CD3198">
      <w:pPr>
        <w:pStyle w:val="a4"/>
        <w:numPr>
          <w:ilvl w:val="0"/>
          <w:numId w:val="131"/>
        </w:numPr>
        <w:tabs>
          <w:tab w:val="left" w:pos="1251"/>
        </w:tabs>
        <w:spacing w:before="3"/>
        <w:ind w:right="262" w:firstLine="707"/>
        <w:jc w:val="both"/>
        <w:rPr>
          <w:sz w:val="28"/>
        </w:rPr>
      </w:pPr>
      <w:r>
        <w:rPr>
          <w:b/>
          <w:i/>
          <w:sz w:val="28"/>
        </w:rPr>
        <w:t>Подвижные игры</w:t>
      </w:r>
      <w:r>
        <w:rPr>
          <w:sz w:val="28"/>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D198F" w:rsidRDefault="00CD3198">
      <w:pPr>
        <w:pStyle w:val="a3"/>
        <w:ind w:right="264"/>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D198F" w:rsidRDefault="00CD3198">
      <w:pPr>
        <w:pStyle w:val="a4"/>
        <w:numPr>
          <w:ilvl w:val="0"/>
          <w:numId w:val="131"/>
        </w:numPr>
        <w:tabs>
          <w:tab w:val="left" w:pos="1251"/>
        </w:tabs>
        <w:ind w:right="270" w:firstLine="707"/>
        <w:jc w:val="both"/>
        <w:rPr>
          <w:sz w:val="28"/>
        </w:rPr>
      </w:pPr>
      <w:r>
        <w:rPr>
          <w:b/>
          <w:i/>
          <w:sz w:val="28"/>
        </w:rPr>
        <w:t>Спортивные игры</w:t>
      </w:r>
      <w:r>
        <w:rPr>
          <w:sz w:val="28"/>
        </w:rPr>
        <w:t>: педагог обучает детей элементам спортивных игр, которые проводятся в спортивном зале или на спортивной площадке в зависимости</w:t>
      </w:r>
      <w:r>
        <w:rPr>
          <w:spacing w:val="-4"/>
          <w:sz w:val="28"/>
        </w:rPr>
        <w:t xml:space="preserve"> </w:t>
      </w:r>
      <w:r>
        <w:rPr>
          <w:sz w:val="28"/>
        </w:rPr>
        <w:t>от</w:t>
      </w:r>
      <w:r>
        <w:rPr>
          <w:spacing w:val="-4"/>
          <w:sz w:val="28"/>
        </w:rPr>
        <w:t xml:space="preserve"> </w:t>
      </w:r>
      <w:r>
        <w:rPr>
          <w:sz w:val="28"/>
        </w:rPr>
        <w:t>имеющихся</w:t>
      </w:r>
      <w:r>
        <w:rPr>
          <w:spacing w:val="-2"/>
          <w:sz w:val="28"/>
        </w:rPr>
        <w:t xml:space="preserve"> </w:t>
      </w:r>
      <w:r>
        <w:rPr>
          <w:sz w:val="28"/>
        </w:rPr>
        <w:t>условий</w:t>
      </w:r>
      <w:r>
        <w:rPr>
          <w:spacing w:val="-3"/>
          <w:sz w:val="28"/>
        </w:rPr>
        <w:t xml:space="preserve"> </w:t>
      </w:r>
      <w:r>
        <w:rPr>
          <w:sz w:val="28"/>
        </w:rPr>
        <w:t>и</w:t>
      </w:r>
      <w:r>
        <w:rPr>
          <w:spacing w:val="-4"/>
          <w:sz w:val="28"/>
        </w:rPr>
        <w:t xml:space="preserve"> </w:t>
      </w:r>
      <w:r>
        <w:rPr>
          <w:sz w:val="28"/>
        </w:rPr>
        <w:t>оборудования,</w:t>
      </w:r>
      <w:r>
        <w:rPr>
          <w:spacing w:val="-5"/>
          <w:sz w:val="28"/>
        </w:rPr>
        <w:t xml:space="preserve"> </w:t>
      </w:r>
      <w:r>
        <w:rPr>
          <w:sz w:val="28"/>
        </w:rPr>
        <w:t>а</w:t>
      </w:r>
      <w:r>
        <w:rPr>
          <w:spacing w:val="-3"/>
          <w:sz w:val="28"/>
        </w:rPr>
        <w:t xml:space="preserve"> </w:t>
      </w:r>
      <w:r>
        <w:rPr>
          <w:sz w:val="28"/>
        </w:rPr>
        <w:t>также</w:t>
      </w:r>
      <w:r>
        <w:rPr>
          <w:spacing w:val="-3"/>
          <w:sz w:val="28"/>
        </w:rPr>
        <w:t xml:space="preserve"> </w:t>
      </w:r>
      <w:r>
        <w:rPr>
          <w:sz w:val="28"/>
        </w:rPr>
        <w:t>региональных</w:t>
      </w:r>
      <w:r>
        <w:rPr>
          <w:spacing w:val="-5"/>
          <w:sz w:val="28"/>
        </w:rPr>
        <w:t xml:space="preserve"> </w:t>
      </w:r>
      <w:r>
        <w:rPr>
          <w:sz w:val="28"/>
        </w:rPr>
        <w:t>и климатических особенностей.</w:t>
      </w:r>
    </w:p>
    <w:p w:rsidR="004D198F" w:rsidRDefault="00CD3198">
      <w:pPr>
        <w:pStyle w:val="a3"/>
        <w:ind w:right="265"/>
      </w:pPr>
      <w:r>
        <w:t>Городки: бросание биты сбоку, выбивание городка с кона (5-6 м) и полукона (2-3 м); знание 3-4 фигур.</w:t>
      </w:r>
    </w:p>
    <w:p w:rsidR="004D198F" w:rsidRDefault="00CD3198">
      <w:pPr>
        <w:pStyle w:val="a3"/>
        <w:ind w:right="272"/>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D198F" w:rsidRDefault="00CD3198">
      <w:pPr>
        <w:pStyle w:val="a3"/>
        <w:spacing w:line="242" w:lineRule="auto"/>
        <w:ind w:right="272"/>
      </w:pPr>
      <w:r>
        <w:t xml:space="preserve">Бадминтон: отбивание волана ракеткой в заданном направлении; игра с </w:t>
      </w:r>
      <w:r>
        <w:rPr>
          <w:spacing w:val="-2"/>
        </w:rPr>
        <w:t>педагогом.</w:t>
      </w:r>
    </w:p>
    <w:p w:rsidR="004D198F" w:rsidRDefault="00CD3198">
      <w:pPr>
        <w:pStyle w:val="a3"/>
        <w:ind w:right="266"/>
      </w:pPr>
      <w:r>
        <w:t>Элементы футбола: отбивание мяча правой и левой ногой в заданном направлении; ведение мяча</w:t>
      </w:r>
      <w:r>
        <w:rPr>
          <w:spacing w:val="-1"/>
        </w:rPr>
        <w:t xml:space="preserve"> </w:t>
      </w:r>
      <w:r>
        <w:t>ногой между</w:t>
      </w:r>
      <w:r>
        <w:rPr>
          <w:spacing w:val="-3"/>
        </w:rPr>
        <w:t xml:space="preserve"> </w:t>
      </w:r>
      <w:r>
        <w:t>и вокруг предметов; отбивание</w:t>
      </w:r>
      <w:r>
        <w:rPr>
          <w:spacing w:val="-2"/>
        </w:rPr>
        <w:t xml:space="preserve"> </w:t>
      </w:r>
      <w:r>
        <w:t xml:space="preserve">мяча о стенку; передача мяча ногой друг другу (3-5 м); игра по упрощенным </w:t>
      </w:r>
      <w:r>
        <w:rPr>
          <w:spacing w:val="-2"/>
        </w:rPr>
        <w:t>правилам.</w:t>
      </w:r>
    </w:p>
    <w:p w:rsidR="004D198F" w:rsidRDefault="00CD3198">
      <w:pPr>
        <w:pStyle w:val="a4"/>
        <w:numPr>
          <w:ilvl w:val="0"/>
          <w:numId w:val="131"/>
        </w:numPr>
        <w:tabs>
          <w:tab w:val="left" w:pos="1247"/>
        </w:tabs>
        <w:ind w:right="268" w:firstLine="707"/>
        <w:jc w:val="both"/>
        <w:rPr>
          <w:sz w:val="28"/>
        </w:rPr>
      </w:pPr>
      <w:r>
        <w:rPr>
          <w:b/>
          <w:i/>
          <w:sz w:val="28"/>
        </w:rPr>
        <w:t>Спортивные упражнения</w:t>
      </w:r>
      <w:r>
        <w:rPr>
          <w:sz w:val="28"/>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D198F" w:rsidRDefault="00CD3198">
      <w:pPr>
        <w:pStyle w:val="a3"/>
        <w:ind w:right="274"/>
      </w:pPr>
      <w:r>
        <w:t>Катание</w:t>
      </w:r>
      <w:r>
        <w:rPr>
          <w:spacing w:val="-2"/>
        </w:rPr>
        <w:t xml:space="preserve"> </w:t>
      </w:r>
      <w:r>
        <w:t>на</w:t>
      </w:r>
      <w:r>
        <w:rPr>
          <w:spacing w:val="-2"/>
        </w:rPr>
        <w:t xml:space="preserve"> </w:t>
      </w:r>
      <w:r>
        <w:t>санках:</w:t>
      </w:r>
      <w:r>
        <w:rPr>
          <w:spacing w:val="-3"/>
        </w:rPr>
        <w:t xml:space="preserve"> </w:t>
      </w:r>
      <w:r>
        <w:t>по прямой, со скоростью, с горки,</w:t>
      </w:r>
      <w:r>
        <w:rPr>
          <w:spacing w:val="-2"/>
        </w:rPr>
        <w:t xml:space="preserve"> </w:t>
      </w:r>
      <w:r>
        <w:t>подъем с санками в гору, с торможением при спуске с горки.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7"/>
      </w:pPr>
      <w:r>
        <w:lastRenderedPageBreak/>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«полуѐлочкой» (прямо и наискось), соблюдая правила безопасного передвижения.</w:t>
      </w:r>
    </w:p>
    <w:p w:rsidR="004D198F" w:rsidRDefault="00CD3198">
      <w:pPr>
        <w:pStyle w:val="a3"/>
        <w:spacing w:before="1"/>
        <w:ind w:right="273"/>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D198F" w:rsidRDefault="00CD3198">
      <w:pPr>
        <w:pStyle w:val="a3"/>
        <w:spacing w:before="2"/>
        <w:ind w:right="266"/>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4D198F" w:rsidRDefault="00CD3198">
      <w:pPr>
        <w:pStyle w:val="a4"/>
        <w:numPr>
          <w:ilvl w:val="0"/>
          <w:numId w:val="131"/>
        </w:numPr>
        <w:tabs>
          <w:tab w:val="left" w:pos="1256"/>
        </w:tabs>
        <w:ind w:right="265" w:firstLine="707"/>
        <w:jc w:val="both"/>
        <w:rPr>
          <w:sz w:val="28"/>
        </w:rPr>
      </w:pPr>
      <w:r>
        <w:rPr>
          <w:b/>
          <w:i/>
          <w:sz w:val="28"/>
        </w:rPr>
        <w:t>Формирование основ здорового образа жизни</w:t>
      </w:r>
      <w:r>
        <w:rPr>
          <w:sz w:val="28"/>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w:t>
      </w:r>
      <w:r>
        <w:rPr>
          <w:spacing w:val="-4"/>
          <w:sz w:val="28"/>
        </w:rPr>
        <w:t xml:space="preserve"> </w:t>
      </w:r>
      <w:r>
        <w:rPr>
          <w:sz w:val="28"/>
        </w:rPr>
        <w:t>о</w:t>
      </w:r>
      <w:r>
        <w:rPr>
          <w:spacing w:val="-7"/>
          <w:sz w:val="28"/>
        </w:rPr>
        <w:t xml:space="preserve"> </w:t>
      </w:r>
      <w:r>
        <w:rPr>
          <w:sz w:val="28"/>
        </w:rPr>
        <w:t>разных</w:t>
      </w:r>
      <w:r>
        <w:rPr>
          <w:spacing w:val="-3"/>
          <w:sz w:val="28"/>
        </w:rPr>
        <w:t xml:space="preserve"> </w:t>
      </w:r>
      <w:r>
        <w:rPr>
          <w:sz w:val="28"/>
        </w:rPr>
        <w:t>видах</w:t>
      </w:r>
      <w:r>
        <w:rPr>
          <w:spacing w:val="-3"/>
          <w:sz w:val="28"/>
        </w:rPr>
        <w:t xml:space="preserve"> </w:t>
      </w:r>
      <w:r>
        <w:rPr>
          <w:sz w:val="28"/>
        </w:rPr>
        <w:t>спорта</w:t>
      </w:r>
      <w:r>
        <w:rPr>
          <w:spacing w:val="-4"/>
          <w:sz w:val="28"/>
        </w:rPr>
        <w:t xml:space="preserve"> </w:t>
      </w:r>
      <w:r>
        <w:rPr>
          <w:sz w:val="28"/>
        </w:rPr>
        <w:t>(футбол,</w:t>
      </w:r>
      <w:r>
        <w:rPr>
          <w:spacing w:val="-5"/>
          <w:sz w:val="28"/>
        </w:rPr>
        <w:t xml:space="preserve"> </w:t>
      </w:r>
      <w:r>
        <w:rPr>
          <w:sz w:val="28"/>
        </w:rPr>
        <w:t>хоккей,</w:t>
      </w:r>
      <w:r>
        <w:rPr>
          <w:spacing w:val="-5"/>
          <w:sz w:val="28"/>
        </w:rPr>
        <w:t xml:space="preserve"> </w:t>
      </w:r>
      <w:r>
        <w:rPr>
          <w:sz w:val="28"/>
        </w:rPr>
        <w:t>баскетбол,</w:t>
      </w:r>
      <w:r>
        <w:rPr>
          <w:spacing w:val="-5"/>
          <w:sz w:val="28"/>
        </w:rPr>
        <w:t xml:space="preserve"> </w:t>
      </w:r>
      <w:r>
        <w:rPr>
          <w:sz w:val="28"/>
        </w:rPr>
        <w:t>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w:t>
      </w:r>
      <w:r>
        <w:rPr>
          <w:spacing w:val="-1"/>
          <w:sz w:val="28"/>
        </w:rPr>
        <w:t xml:space="preserve"> </w:t>
      </w:r>
      <w:r>
        <w:rPr>
          <w:sz w:val="28"/>
        </w:rPr>
        <w:t xml:space="preserve">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w:t>
      </w:r>
      <w:r>
        <w:rPr>
          <w:spacing w:val="-2"/>
          <w:sz w:val="28"/>
        </w:rPr>
        <w:t>здоровья).</w:t>
      </w:r>
    </w:p>
    <w:p w:rsidR="004D198F" w:rsidRDefault="00CD3198">
      <w:pPr>
        <w:pStyle w:val="Heading2"/>
        <w:numPr>
          <w:ilvl w:val="0"/>
          <w:numId w:val="131"/>
        </w:numPr>
        <w:tabs>
          <w:tab w:val="left" w:pos="1233"/>
        </w:tabs>
        <w:spacing w:line="321" w:lineRule="exact"/>
        <w:ind w:left="1233" w:hanging="303"/>
        <w:jc w:val="both"/>
        <w:rPr>
          <w:b w:val="0"/>
          <w:i w:val="0"/>
        </w:rPr>
      </w:pPr>
      <w:r>
        <w:t>Активный</w:t>
      </w:r>
      <w:r>
        <w:rPr>
          <w:spacing w:val="-6"/>
        </w:rPr>
        <w:t xml:space="preserve"> </w:t>
      </w:r>
      <w:r>
        <w:rPr>
          <w:spacing w:val="-2"/>
        </w:rPr>
        <w:t>отдых</w:t>
      </w:r>
      <w:r>
        <w:rPr>
          <w:b w:val="0"/>
          <w:i w:val="0"/>
          <w:spacing w:val="-2"/>
        </w:rPr>
        <w:t>.</w:t>
      </w:r>
    </w:p>
    <w:p w:rsidR="004D198F" w:rsidRDefault="00CD3198">
      <w:pPr>
        <w:pStyle w:val="a3"/>
        <w:ind w:right="269"/>
      </w:pPr>
      <w:r>
        <w:t>Физкультурные</w:t>
      </w:r>
      <w:r>
        <w:rPr>
          <w:spacing w:val="-1"/>
        </w:rPr>
        <w:t xml:space="preserve"> </w:t>
      </w:r>
      <w:r>
        <w:t>праздники</w:t>
      </w:r>
      <w:r>
        <w:rPr>
          <w:spacing w:val="-1"/>
        </w:rPr>
        <w:t xml:space="preserve"> </w:t>
      </w:r>
      <w:r>
        <w:t>и</w:t>
      </w:r>
      <w:r>
        <w:rPr>
          <w:spacing w:val="-2"/>
        </w:rPr>
        <w:t xml:space="preserve"> </w:t>
      </w:r>
      <w:r>
        <w:t>досуги:</w:t>
      </w:r>
      <w:r>
        <w:rPr>
          <w:spacing w:val="-2"/>
        </w:rPr>
        <w:t xml:space="preserve"> </w:t>
      </w:r>
      <w:r>
        <w:t>педагоги</w:t>
      </w:r>
      <w:r>
        <w:rPr>
          <w:spacing w:val="-2"/>
        </w:rPr>
        <w:t xml:space="preserve"> </w:t>
      </w:r>
      <w:r>
        <w:t>организуют</w:t>
      </w:r>
      <w:r>
        <w:rPr>
          <w:spacing w:val="-2"/>
        </w:rPr>
        <w:t xml:space="preserve"> </w:t>
      </w:r>
      <w:r>
        <w:t>праздники</w:t>
      </w:r>
      <w:r>
        <w:rPr>
          <w:spacing w:val="-1"/>
        </w:rPr>
        <w:t xml:space="preserve"> </w:t>
      </w:r>
      <w:r>
        <w:t>(2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D198F" w:rsidRDefault="00CD3198">
      <w:pPr>
        <w:pStyle w:val="a3"/>
        <w:spacing w:before="1"/>
        <w:ind w:right="263"/>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rsidR="004D198F" w:rsidRDefault="00CD3198">
      <w:pPr>
        <w:pStyle w:val="a3"/>
        <w:spacing w:before="1"/>
        <w:ind w:right="264"/>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3"/>
      </w:pPr>
      <w:r>
        <w:lastRenderedPageBreak/>
        <w:t>Дни здоровья: педагог проводит 1 раз в квартал. В этот день</w:t>
      </w:r>
      <w:r>
        <w:rPr>
          <w:spacing w:val="80"/>
        </w:rPr>
        <w:t xml:space="preserve"> </w:t>
      </w:r>
      <w:r>
        <w:t>проводятся оздоровительные мероприятия и туристские прогулки.</w:t>
      </w:r>
    </w:p>
    <w:p w:rsidR="004D198F" w:rsidRDefault="00CD3198">
      <w:pPr>
        <w:pStyle w:val="a3"/>
        <w:ind w:right="266"/>
      </w:pPr>
      <w: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D198F" w:rsidRDefault="004D198F">
      <w:pPr>
        <w:pStyle w:val="a3"/>
        <w:spacing w:before="3"/>
        <w:ind w:left="0" w:firstLine="0"/>
        <w:jc w:val="left"/>
      </w:pPr>
    </w:p>
    <w:p w:rsidR="004D198F" w:rsidRDefault="00CD3198">
      <w:pPr>
        <w:pStyle w:val="Heading2"/>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ind w:right="270" w:firstLine="0"/>
      </w:pPr>
      <w:r>
        <w:t xml:space="preserve">Основные </w:t>
      </w:r>
      <w:r>
        <w:rPr>
          <w:i/>
        </w:rPr>
        <w:t xml:space="preserve">задачи </w:t>
      </w:r>
      <w:r>
        <w:t xml:space="preserve">образовательной деятельности в области физического </w:t>
      </w:r>
      <w:r>
        <w:rPr>
          <w:spacing w:val="-2"/>
        </w:rPr>
        <w:t>развития:</w:t>
      </w:r>
    </w:p>
    <w:p w:rsidR="004D198F" w:rsidRDefault="00CD3198">
      <w:pPr>
        <w:pStyle w:val="a4"/>
        <w:numPr>
          <w:ilvl w:val="0"/>
          <w:numId w:val="130"/>
        </w:numPr>
        <w:tabs>
          <w:tab w:val="left" w:pos="1214"/>
        </w:tabs>
        <w:ind w:right="270" w:firstLine="707"/>
        <w:rPr>
          <w:sz w:val="28"/>
        </w:rPr>
      </w:pPr>
      <w:r>
        <w:rPr>
          <w:sz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D198F" w:rsidRDefault="00CD3198">
      <w:pPr>
        <w:pStyle w:val="a4"/>
        <w:numPr>
          <w:ilvl w:val="0"/>
          <w:numId w:val="130"/>
        </w:numPr>
        <w:tabs>
          <w:tab w:val="left" w:pos="1214"/>
        </w:tabs>
        <w:ind w:right="264" w:firstLine="707"/>
        <w:rPr>
          <w:sz w:val="28"/>
        </w:rPr>
      </w:pPr>
      <w:r>
        <w:rPr>
          <w:sz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D198F" w:rsidRDefault="00CD3198">
      <w:pPr>
        <w:pStyle w:val="a4"/>
        <w:numPr>
          <w:ilvl w:val="0"/>
          <w:numId w:val="130"/>
        </w:numPr>
        <w:tabs>
          <w:tab w:val="left" w:pos="1214"/>
        </w:tabs>
        <w:ind w:right="271" w:firstLine="707"/>
        <w:rPr>
          <w:sz w:val="28"/>
        </w:rPr>
      </w:pPr>
      <w:r>
        <w:rPr>
          <w:sz w:val="28"/>
        </w:rPr>
        <w:t>поощрять соблюдение правил в подвижной игре, проявление инициативы и самостоятельности при еѐ организации, партнерское взаимодействие в команде;</w:t>
      </w:r>
    </w:p>
    <w:p w:rsidR="004D198F" w:rsidRDefault="00CD3198">
      <w:pPr>
        <w:pStyle w:val="a4"/>
        <w:numPr>
          <w:ilvl w:val="0"/>
          <w:numId w:val="130"/>
        </w:numPr>
        <w:tabs>
          <w:tab w:val="left" w:pos="1214"/>
        </w:tabs>
        <w:ind w:right="265" w:firstLine="707"/>
        <w:rPr>
          <w:sz w:val="28"/>
        </w:rPr>
      </w:pPr>
      <w:r>
        <w:rPr>
          <w:sz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D198F" w:rsidRDefault="00CD3198">
      <w:pPr>
        <w:pStyle w:val="a4"/>
        <w:numPr>
          <w:ilvl w:val="0"/>
          <w:numId w:val="130"/>
        </w:numPr>
        <w:tabs>
          <w:tab w:val="left" w:pos="1214"/>
        </w:tabs>
        <w:ind w:right="270" w:firstLine="707"/>
        <w:rPr>
          <w:sz w:val="28"/>
        </w:rPr>
      </w:pPr>
      <w:r>
        <w:rPr>
          <w:sz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D198F" w:rsidRDefault="00CD3198">
      <w:pPr>
        <w:pStyle w:val="a4"/>
        <w:numPr>
          <w:ilvl w:val="0"/>
          <w:numId w:val="130"/>
        </w:numPr>
        <w:tabs>
          <w:tab w:val="left" w:pos="1214"/>
        </w:tabs>
        <w:ind w:right="267" w:firstLine="707"/>
        <w:rPr>
          <w:sz w:val="28"/>
        </w:rPr>
      </w:pPr>
      <w:r>
        <w:rPr>
          <w:sz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w:t>
      </w:r>
      <w:r>
        <w:rPr>
          <w:spacing w:val="-3"/>
          <w:sz w:val="28"/>
        </w:rPr>
        <w:t xml:space="preserve"> </w:t>
      </w:r>
      <w:r>
        <w:rPr>
          <w:sz w:val="28"/>
        </w:rPr>
        <w:t>физической</w:t>
      </w:r>
      <w:r>
        <w:rPr>
          <w:spacing w:val="-4"/>
          <w:sz w:val="28"/>
        </w:rPr>
        <w:t xml:space="preserve"> </w:t>
      </w:r>
      <w:r>
        <w:rPr>
          <w:sz w:val="28"/>
        </w:rPr>
        <w:t>культуре</w:t>
      </w:r>
      <w:r>
        <w:rPr>
          <w:spacing w:val="-3"/>
          <w:sz w:val="28"/>
        </w:rPr>
        <w:t xml:space="preserve"> </w:t>
      </w:r>
      <w:r>
        <w:rPr>
          <w:sz w:val="28"/>
        </w:rPr>
        <w:t>и</w:t>
      </w:r>
      <w:r>
        <w:rPr>
          <w:spacing w:val="-2"/>
          <w:sz w:val="28"/>
        </w:rPr>
        <w:t xml:space="preserve"> </w:t>
      </w:r>
      <w:r>
        <w:rPr>
          <w:sz w:val="28"/>
        </w:rPr>
        <w:t>спорте,</w:t>
      </w:r>
      <w:r>
        <w:rPr>
          <w:spacing w:val="-5"/>
          <w:sz w:val="28"/>
        </w:rPr>
        <w:t xml:space="preserve"> </w:t>
      </w:r>
      <w:r>
        <w:rPr>
          <w:sz w:val="28"/>
        </w:rPr>
        <w:t>спортивных</w:t>
      </w:r>
      <w:r>
        <w:rPr>
          <w:spacing w:val="-4"/>
          <w:sz w:val="28"/>
        </w:rPr>
        <w:t xml:space="preserve"> </w:t>
      </w:r>
      <w:r>
        <w:rPr>
          <w:sz w:val="28"/>
        </w:rPr>
        <w:t>событиях</w:t>
      </w:r>
      <w:r>
        <w:rPr>
          <w:spacing w:val="-3"/>
          <w:sz w:val="28"/>
        </w:rPr>
        <w:t xml:space="preserve"> </w:t>
      </w:r>
      <w:r>
        <w:rPr>
          <w:sz w:val="28"/>
        </w:rPr>
        <w:t>и</w:t>
      </w:r>
      <w:r>
        <w:rPr>
          <w:spacing w:val="-4"/>
          <w:sz w:val="28"/>
        </w:rPr>
        <w:t xml:space="preserve"> </w:t>
      </w:r>
      <w:r>
        <w:rPr>
          <w:sz w:val="28"/>
        </w:rPr>
        <w:t>достижениях, правилах безопасного поведения в двигательной деятельности и при проведении туристских прогулок и экскурсий;</w:t>
      </w:r>
    </w:p>
    <w:p w:rsidR="004D198F" w:rsidRDefault="00CD3198">
      <w:pPr>
        <w:pStyle w:val="a4"/>
        <w:numPr>
          <w:ilvl w:val="0"/>
          <w:numId w:val="130"/>
        </w:numPr>
        <w:tabs>
          <w:tab w:val="left" w:pos="1214"/>
        </w:tabs>
        <w:ind w:right="265" w:firstLine="707"/>
        <w:rPr>
          <w:sz w:val="28"/>
        </w:rPr>
      </w:pPr>
      <w:r>
        <w:rPr>
          <w:sz w:val="28"/>
        </w:rPr>
        <w:t>воспитывать бережное, заботливое отношение к здоровью и человеческой жизни, развивать стремление к сохранению своего здоровья и здоровья</w:t>
      </w:r>
      <w:r>
        <w:rPr>
          <w:spacing w:val="80"/>
          <w:w w:val="150"/>
          <w:sz w:val="28"/>
        </w:rPr>
        <w:t xml:space="preserve"> </w:t>
      </w:r>
      <w:r>
        <w:rPr>
          <w:sz w:val="28"/>
        </w:rPr>
        <w:t>окружающих</w:t>
      </w:r>
      <w:r>
        <w:rPr>
          <w:spacing w:val="80"/>
          <w:w w:val="150"/>
          <w:sz w:val="28"/>
        </w:rPr>
        <w:t xml:space="preserve"> </w:t>
      </w:r>
      <w:r>
        <w:rPr>
          <w:sz w:val="28"/>
        </w:rPr>
        <w:t>людей,</w:t>
      </w:r>
      <w:r>
        <w:rPr>
          <w:spacing w:val="80"/>
          <w:w w:val="150"/>
          <w:sz w:val="28"/>
        </w:rPr>
        <w:t xml:space="preserve"> </w:t>
      </w:r>
      <w:r>
        <w:rPr>
          <w:sz w:val="28"/>
        </w:rPr>
        <w:t>оказывать</w:t>
      </w:r>
      <w:r>
        <w:rPr>
          <w:spacing w:val="80"/>
          <w:w w:val="150"/>
          <w:sz w:val="28"/>
        </w:rPr>
        <w:t xml:space="preserve"> </w:t>
      </w:r>
      <w:r>
        <w:rPr>
          <w:sz w:val="28"/>
        </w:rPr>
        <w:t>помощь</w:t>
      </w:r>
      <w:r>
        <w:rPr>
          <w:spacing w:val="80"/>
          <w:w w:val="150"/>
          <w:sz w:val="28"/>
        </w:rPr>
        <w:t xml:space="preserve"> </w:t>
      </w:r>
      <w:r>
        <w:rPr>
          <w:sz w:val="28"/>
        </w:rPr>
        <w:t>и</w:t>
      </w:r>
      <w:r>
        <w:rPr>
          <w:spacing w:val="80"/>
          <w:w w:val="150"/>
          <w:sz w:val="28"/>
        </w:rPr>
        <w:t xml:space="preserve"> </w:t>
      </w:r>
      <w:r>
        <w:rPr>
          <w:sz w:val="28"/>
        </w:rPr>
        <w:t>поддержку</w:t>
      </w:r>
      <w:r>
        <w:rPr>
          <w:spacing w:val="80"/>
          <w:w w:val="150"/>
          <w:sz w:val="28"/>
        </w:rPr>
        <w:t xml:space="preserve"> </w:t>
      </w:r>
      <w:r>
        <w:rPr>
          <w:sz w:val="28"/>
        </w:rPr>
        <w:t>другим</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jc w:val="left"/>
      </w:pPr>
      <w:r>
        <w:rPr>
          <w:spacing w:val="-2"/>
        </w:rPr>
        <w:lastRenderedPageBreak/>
        <w:t>людям.</w:t>
      </w:r>
    </w:p>
    <w:p w:rsidR="004D198F" w:rsidRDefault="00CD3198">
      <w:pPr>
        <w:spacing w:before="2"/>
        <w:ind w:left="930"/>
        <w:jc w:val="both"/>
        <w:rPr>
          <w:i/>
          <w:sz w:val="28"/>
        </w:rPr>
      </w:pPr>
      <w:r>
        <w:rPr>
          <w:i/>
          <w:sz w:val="28"/>
        </w:rPr>
        <w:t>Содержание</w:t>
      </w:r>
      <w:r>
        <w:rPr>
          <w:i/>
          <w:spacing w:val="-12"/>
          <w:sz w:val="28"/>
        </w:rPr>
        <w:t xml:space="preserve"> </w:t>
      </w:r>
      <w:r>
        <w:rPr>
          <w:i/>
          <w:sz w:val="28"/>
        </w:rPr>
        <w:t>образовательной</w:t>
      </w:r>
      <w:r>
        <w:rPr>
          <w:i/>
          <w:spacing w:val="-10"/>
          <w:sz w:val="28"/>
        </w:rPr>
        <w:t xml:space="preserve"> </w:t>
      </w:r>
      <w:r>
        <w:rPr>
          <w:i/>
          <w:spacing w:val="-2"/>
          <w:sz w:val="28"/>
        </w:rPr>
        <w:t>деятельности.</w:t>
      </w:r>
    </w:p>
    <w:p w:rsidR="004D198F" w:rsidRDefault="00CD3198">
      <w:pPr>
        <w:pStyle w:val="a3"/>
        <w:ind w:right="264"/>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D198F" w:rsidRDefault="00CD3198">
      <w:pPr>
        <w:pStyle w:val="a3"/>
        <w:ind w:right="264"/>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D198F" w:rsidRDefault="00CD3198">
      <w:pPr>
        <w:pStyle w:val="a3"/>
        <w:spacing w:before="1"/>
        <w:ind w:right="272"/>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D198F" w:rsidRDefault="00CD3198">
      <w:pPr>
        <w:pStyle w:val="a3"/>
        <w:ind w:right="27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D198F" w:rsidRDefault="00CD3198">
      <w:pPr>
        <w:pStyle w:val="a4"/>
        <w:numPr>
          <w:ilvl w:val="0"/>
          <w:numId w:val="129"/>
        </w:numPr>
        <w:tabs>
          <w:tab w:val="left" w:pos="1256"/>
        </w:tabs>
        <w:ind w:right="268" w:firstLine="707"/>
        <w:jc w:val="both"/>
        <w:rPr>
          <w:sz w:val="28"/>
        </w:rPr>
      </w:pPr>
      <w:r>
        <w:rPr>
          <w:b/>
          <w:i/>
          <w:sz w:val="28"/>
        </w:rPr>
        <w:t xml:space="preserve">Основная гимнастика </w:t>
      </w:r>
      <w:r>
        <w:rPr>
          <w:sz w:val="28"/>
        </w:rPr>
        <w:t>(основные движения, общеразвивающие упражнения, ритмическая гимнастика и строевые упражнения).</w:t>
      </w:r>
    </w:p>
    <w:p w:rsidR="004D198F" w:rsidRDefault="00CD3198">
      <w:pPr>
        <w:pStyle w:val="a3"/>
        <w:spacing w:line="322" w:lineRule="exact"/>
        <w:ind w:left="930" w:firstLine="0"/>
      </w:pPr>
      <w:r>
        <w:t>Основные</w:t>
      </w:r>
      <w:r>
        <w:rPr>
          <w:spacing w:val="-9"/>
        </w:rPr>
        <w:t xml:space="preserve"> </w:t>
      </w:r>
      <w:r>
        <w:rPr>
          <w:spacing w:val="-2"/>
        </w:rPr>
        <w:t>движения:</w:t>
      </w:r>
    </w:p>
    <w:p w:rsidR="004D198F" w:rsidRDefault="00CD3198">
      <w:pPr>
        <w:pStyle w:val="a3"/>
        <w:tabs>
          <w:tab w:val="left" w:pos="1604"/>
          <w:tab w:val="left" w:pos="2804"/>
          <w:tab w:val="left" w:pos="4118"/>
          <w:tab w:val="left" w:pos="4614"/>
          <w:tab w:val="left" w:pos="6423"/>
          <w:tab w:val="left" w:pos="6938"/>
        </w:tabs>
        <w:spacing w:before="1"/>
        <w:ind w:right="264"/>
        <w:jc w:val="right"/>
      </w:pPr>
      <w:r>
        <w:t>бросание,</w:t>
      </w:r>
      <w:r>
        <w:rPr>
          <w:spacing w:val="40"/>
        </w:rPr>
        <w:t xml:space="preserve"> </w:t>
      </w:r>
      <w:r>
        <w:t>катание,</w:t>
      </w:r>
      <w:r>
        <w:rPr>
          <w:spacing w:val="40"/>
        </w:rPr>
        <w:t xml:space="preserve"> </w:t>
      </w:r>
      <w:r>
        <w:t>ловля,</w:t>
      </w:r>
      <w:r>
        <w:rPr>
          <w:spacing w:val="40"/>
        </w:rPr>
        <w:t xml:space="preserve"> </w:t>
      </w:r>
      <w:r>
        <w:t>метание:</w:t>
      </w:r>
      <w:r>
        <w:rPr>
          <w:spacing w:val="40"/>
        </w:rPr>
        <w:t xml:space="preserve"> </w:t>
      </w:r>
      <w:r>
        <w:t>бросание</w:t>
      </w:r>
      <w:r>
        <w:rPr>
          <w:spacing w:val="40"/>
        </w:rPr>
        <w:t xml:space="preserve"> </w:t>
      </w:r>
      <w:r>
        <w:t>мяча</w:t>
      </w:r>
      <w:r>
        <w:rPr>
          <w:spacing w:val="40"/>
        </w:rPr>
        <w:t xml:space="preserve"> </w:t>
      </w:r>
      <w:r>
        <w:t>вверх,</w:t>
      </w:r>
      <w:r>
        <w:rPr>
          <w:spacing w:val="40"/>
        </w:rPr>
        <w:t xml:space="preserve"> </w:t>
      </w:r>
      <w:r>
        <w:t>о</w:t>
      </w:r>
      <w:r>
        <w:rPr>
          <w:spacing w:val="40"/>
        </w:rPr>
        <w:t xml:space="preserve"> </w:t>
      </w:r>
      <w:r>
        <w:t>землю</w:t>
      </w:r>
      <w:r>
        <w:rPr>
          <w:spacing w:val="40"/>
        </w:rPr>
        <w:t xml:space="preserve"> </w:t>
      </w:r>
      <w:r>
        <w:t>и ловля его двумя руками не менее 20 раз подряд, одной рукой не менее 10 раз; передача и перебрасывание</w:t>
      </w:r>
      <w:r>
        <w:rPr>
          <w:spacing w:val="-1"/>
        </w:rPr>
        <w:t xml:space="preserve"> </w:t>
      </w:r>
      <w:r>
        <w:t>мяча</w:t>
      </w:r>
      <w:r>
        <w:rPr>
          <w:spacing w:val="-1"/>
        </w:rPr>
        <w:t xml:space="preserve"> </w:t>
      </w:r>
      <w:r>
        <w:t>друг другу</w:t>
      </w:r>
      <w:r>
        <w:rPr>
          <w:spacing w:val="-2"/>
        </w:rPr>
        <w:t xml:space="preserve"> </w:t>
      </w:r>
      <w:r>
        <w:t>сидя по-турецки, лежа</w:t>
      </w:r>
      <w:r>
        <w:rPr>
          <w:spacing w:val="-3"/>
        </w:rPr>
        <w:t xml:space="preserve"> </w:t>
      </w:r>
      <w:r>
        <w:t>на</w:t>
      </w:r>
      <w:r>
        <w:rPr>
          <w:spacing w:val="-1"/>
        </w:rPr>
        <w:t xml:space="preserve"> </w:t>
      </w:r>
      <w:r>
        <w:t>животе и на спине, в ходьбе; прокатывание и перебрасывание друг другу набивных</w:t>
      </w:r>
      <w:r>
        <w:rPr>
          <w:spacing w:val="40"/>
        </w:rPr>
        <w:t xml:space="preserve"> </w:t>
      </w:r>
      <w:r>
        <w:t>мячей;</w:t>
      </w:r>
      <w:r>
        <w:rPr>
          <w:spacing w:val="80"/>
        </w:rPr>
        <w:t xml:space="preserve"> </w:t>
      </w:r>
      <w:r>
        <w:t>перебрасывание</w:t>
      </w:r>
      <w:r>
        <w:rPr>
          <w:spacing w:val="80"/>
        </w:rPr>
        <w:t xml:space="preserve"> </w:t>
      </w:r>
      <w:r>
        <w:t>мяча</w:t>
      </w:r>
      <w:r>
        <w:rPr>
          <w:spacing w:val="80"/>
        </w:rPr>
        <w:t xml:space="preserve"> </w:t>
      </w:r>
      <w:r>
        <w:t>друг</w:t>
      </w:r>
      <w:r>
        <w:rPr>
          <w:spacing w:val="80"/>
        </w:rPr>
        <w:t xml:space="preserve"> </w:t>
      </w:r>
      <w:r>
        <w:t>другу</w:t>
      </w:r>
      <w:r>
        <w:rPr>
          <w:spacing w:val="80"/>
        </w:rPr>
        <w:t xml:space="preserve"> </w:t>
      </w:r>
      <w:r>
        <w:t>снизу,</w:t>
      </w:r>
      <w:r>
        <w:rPr>
          <w:spacing w:val="80"/>
        </w:rPr>
        <w:t xml:space="preserve"> </w:t>
      </w:r>
      <w:r>
        <w:t>от</w:t>
      </w:r>
      <w:r>
        <w:rPr>
          <w:spacing w:val="80"/>
        </w:rPr>
        <w:t xml:space="preserve"> </w:t>
      </w:r>
      <w:r>
        <w:t>груди,</w:t>
      </w:r>
      <w:r>
        <w:rPr>
          <w:spacing w:val="80"/>
        </w:rPr>
        <w:t xml:space="preserve"> </w:t>
      </w:r>
      <w:r>
        <w:t>сверху</w:t>
      </w:r>
      <w:r>
        <w:rPr>
          <w:spacing w:val="80"/>
        </w:rPr>
        <w:t xml:space="preserve"> </w:t>
      </w:r>
      <w:r>
        <w:t>двумя руками;</w:t>
      </w:r>
      <w:r>
        <w:rPr>
          <w:spacing w:val="34"/>
        </w:rPr>
        <w:t xml:space="preserve"> </w:t>
      </w:r>
      <w:r>
        <w:t>одной</w:t>
      </w:r>
      <w:r>
        <w:rPr>
          <w:spacing w:val="33"/>
        </w:rPr>
        <w:t xml:space="preserve"> </w:t>
      </w:r>
      <w:r>
        <w:t>рукой</w:t>
      </w:r>
      <w:r>
        <w:rPr>
          <w:spacing w:val="33"/>
        </w:rPr>
        <w:t xml:space="preserve"> </w:t>
      </w:r>
      <w:r>
        <w:t>от</w:t>
      </w:r>
      <w:r>
        <w:rPr>
          <w:spacing w:val="33"/>
        </w:rPr>
        <w:t xml:space="preserve"> </w:t>
      </w:r>
      <w:r>
        <w:t>плеча;</w:t>
      </w:r>
      <w:r>
        <w:rPr>
          <w:spacing w:val="34"/>
        </w:rPr>
        <w:t xml:space="preserve"> </w:t>
      </w:r>
      <w:r>
        <w:t>передача</w:t>
      </w:r>
      <w:r>
        <w:rPr>
          <w:spacing w:val="35"/>
        </w:rPr>
        <w:t xml:space="preserve"> </w:t>
      </w:r>
      <w:r>
        <w:t>мяча</w:t>
      </w:r>
      <w:r>
        <w:rPr>
          <w:spacing w:val="36"/>
        </w:rPr>
        <w:t xml:space="preserve"> </w:t>
      </w:r>
      <w:r>
        <w:t>с</w:t>
      </w:r>
      <w:r>
        <w:rPr>
          <w:spacing w:val="31"/>
        </w:rPr>
        <w:t xml:space="preserve"> </w:t>
      </w:r>
      <w:r>
        <w:t>отскоком</w:t>
      </w:r>
      <w:r>
        <w:rPr>
          <w:spacing w:val="33"/>
        </w:rPr>
        <w:t xml:space="preserve"> </w:t>
      </w:r>
      <w:r>
        <w:t>от</w:t>
      </w:r>
      <w:r>
        <w:rPr>
          <w:spacing w:val="33"/>
        </w:rPr>
        <w:t xml:space="preserve"> </w:t>
      </w:r>
      <w:r>
        <w:t>пола</w:t>
      </w:r>
      <w:r>
        <w:rPr>
          <w:spacing w:val="33"/>
        </w:rPr>
        <w:t xml:space="preserve"> </w:t>
      </w:r>
      <w:r>
        <w:t>из</w:t>
      </w:r>
      <w:r>
        <w:rPr>
          <w:spacing w:val="33"/>
        </w:rPr>
        <w:t xml:space="preserve"> </w:t>
      </w:r>
      <w:r>
        <w:t>одной руки в другую; метание в цель из положения стоя на коленях и сидя; метание вдаль,</w:t>
      </w:r>
      <w:r>
        <w:rPr>
          <w:spacing w:val="40"/>
        </w:rPr>
        <w:t xml:space="preserve"> </w:t>
      </w:r>
      <w:r>
        <w:t>метание</w:t>
      </w:r>
      <w:r>
        <w:rPr>
          <w:spacing w:val="40"/>
        </w:rPr>
        <w:t xml:space="preserve"> </w:t>
      </w:r>
      <w:r>
        <w:t>в</w:t>
      </w:r>
      <w:r>
        <w:rPr>
          <w:spacing w:val="40"/>
        </w:rPr>
        <w:t xml:space="preserve"> </w:t>
      </w:r>
      <w:r>
        <w:t>движущуюся</w:t>
      </w:r>
      <w:r>
        <w:rPr>
          <w:spacing w:val="40"/>
        </w:rPr>
        <w:t xml:space="preserve"> </w:t>
      </w:r>
      <w:r>
        <w:t>цель;</w:t>
      </w:r>
      <w:r>
        <w:rPr>
          <w:spacing w:val="40"/>
        </w:rPr>
        <w:t xml:space="preserve"> </w:t>
      </w:r>
      <w:r>
        <w:t>забрасывание</w:t>
      </w:r>
      <w:r>
        <w:rPr>
          <w:spacing w:val="40"/>
        </w:rPr>
        <w:t xml:space="preserve"> </w:t>
      </w:r>
      <w:r>
        <w:t>мяча</w:t>
      </w:r>
      <w:r>
        <w:rPr>
          <w:spacing w:val="40"/>
        </w:rPr>
        <w:t xml:space="preserve"> </w:t>
      </w:r>
      <w:r>
        <w:t>в</w:t>
      </w:r>
      <w:r>
        <w:rPr>
          <w:spacing w:val="40"/>
        </w:rPr>
        <w:t xml:space="preserve"> </w:t>
      </w:r>
      <w:r>
        <w:t>баскетбольную</w:t>
      </w:r>
      <w:r>
        <w:rPr>
          <w:spacing w:val="40"/>
        </w:rPr>
        <w:t xml:space="preserve"> </w:t>
      </w:r>
      <w:r>
        <w:t>корзину;</w:t>
      </w:r>
      <w:r>
        <w:rPr>
          <w:spacing w:val="79"/>
        </w:rPr>
        <w:t xml:space="preserve"> </w:t>
      </w:r>
      <w:r>
        <w:t>катание</w:t>
      </w:r>
      <w:r>
        <w:rPr>
          <w:spacing w:val="79"/>
        </w:rPr>
        <w:t xml:space="preserve"> </w:t>
      </w:r>
      <w:r>
        <w:t>мяча</w:t>
      </w:r>
      <w:r>
        <w:rPr>
          <w:spacing w:val="79"/>
        </w:rPr>
        <w:t xml:space="preserve"> </w:t>
      </w:r>
      <w:r>
        <w:t>правой</w:t>
      </w:r>
      <w:r>
        <w:rPr>
          <w:spacing w:val="79"/>
        </w:rPr>
        <w:t xml:space="preserve"> </w:t>
      </w:r>
      <w:r>
        <w:t>и</w:t>
      </w:r>
      <w:r>
        <w:rPr>
          <w:spacing w:val="79"/>
        </w:rPr>
        <w:t xml:space="preserve"> </w:t>
      </w:r>
      <w:r>
        <w:t>левой</w:t>
      </w:r>
      <w:r>
        <w:rPr>
          <w:spacing w:val="79"/>
        </w:rPr>
        <w:t xml:space="preserve"> </w:t>
      </w:r>
      <w:r>
        <w:t>ногой</w:t>
      </w:r>
      <w:r>
        <w:rPr>
          <w:spacing w:val="79"/>
        </w:rPr>
        <w:t xml:space="preserve"> </w:t>
      </w:r>
      <w:r>
        <w:t>по</w:t>
      </w:r>
      <w:r>
        <w:rPr>
          <w:spacing w:val="79"/>
        </w:rPr>
        <w:t xml:space="preserve"> </w:t>
      </w:r>
      <w:r>
        <w:t>прямой,</w:t>
      </w:r>
      <w:r>
        <w:rPr>
          <w:spacing w:val="78"/>
        </w:rPr>
        <w:t xml:space="preserve"> </w:t>
      </w:r>
      <w:r>
        <w:t>в</w:t>
      </w:r>
      <w:r>
        <w:rPr>
          <w:spacing w:val="78"/>
        </w:rPr>
        <w:t xml:space="preserve"> </w:t>
      </w:r>
      <w:r>
        <w:t>цель,</w:t>
      </w:r>
      <w:r>
        <w:rPr>
          <w:spacing w:val="78"/>
        </w:rPr>
        <w:t xml:space="preserve"> </w:t>
      </w:r>
      <w:r>
        <w:t>между предметами,</w:t>
      </w:r>
      <w:r>
        <w:rPr>
          <w:spacing w:val="40"/>
        </w:rPr>
        <w:t xml:space="preserve"> </w:t>
      </w:r>
      <w:r>
        <w:t>друг</w:t>
      </w:r>
      <w:r>
        <w:rPr>
          <w:spacing w:val="40"/>
        </w:rPr>
        <w:t xml:space="preserve"> </w:t>
      </w:r>
      <w:r>
        <w:t>другу;</w:t>
      </w:r>
      <w:r>
        <w:rPr>
          <w:spacing w:val="40"/>
        </w:rPr>
        <w:t xml:space="preserve"> </w:t>
      </w:r>
      <w:r>
        <w:t>ведение</w:t>
      </w:r>
      <w:r>
        <w:rPr>
          <w:spacing w:val="40"/>
        </w:rPr>
        <w:t xml:space="preserve"> </w:t>
      </w:r>
      <w:r>
        <w:t>мяча,</w:t>
      </w:r>
      <w:r>
        <w:rPr>
          <w:spacing w:val="40"/>
        </w:rPr>
        <w:t xml:space="preserve"> </w:t>
      </w:r>
      <w:r>
        <w:t>продвигаясь</w:t>
      </w:r>
      <w:r>
        <w:rPr>
          <w:spacing w:val="40"/>
        </w:rPr>
        <w:t xml:space="preserve"> </w:t>
      </w:r>
      <w:r>
        <w:t>между</w:t>
      </w:r>
      <w:r>
        <w:rPr>
          <w:spacing w:val="40"/>
        </w:rPr>
        <w:t xml:space="preserve"> </w:t>
      </w:r>
      <w:r>
        <w:t>предметами,</w:t>
      </w:r>
      <w:r>
        <w:rPr>
          <w:spacing w:val="40"/>
        </w:rPr>
        <w:t xml:space="preserve"> </w:t>
      </w:r>
      <w:r>
        <w:t>по кругу;</w:t>
      </w:r>
      <w:r>
        <w:rPr>
          <w:spacing w:val="-2"/>
        </w:rPr>
        <w:t xml:space="preserve"> </w:t>
      </w:r>
      <w:r>
        <w:t>ведение</w:t>
      </w:r>
      <w:r>
        <w:rPr>
          <w:spacing w:val="-3"/>
        </w:rPr>
        <w:t xml:space="preserve"> </w:t>
      </w:r>
      <w:r>
        <w:t>мяча</w:t>
      </w:r>
      <w:r>
        <w:rPr>
          <w:spacing w:val="-5"/>
        </w:rPr>
        <w:t xml:space="preserve"> </w:t>
      </w:r>
      <w:r>
        <w:t>с</w:t>
      </w:r>
      <w:r>
        <w:rPr>
          <w:spacing w:val="-4"/>
        </w:rPr>
        <w:t xml:space="preserve"> </w:t>
      </w:r>
      <w:r>
        <w:t>выполнением</w:t>
      </w:r>
      <w:r>
        <w:rPr>
          <w:spacing w:val="-3"/>
        </w:rPr>
        <w:t xml:space="preserve"> </w:t>
      </w:r>
      <w:r>
        <w:t>заданий</w:t>
      </w:r>
      <w:r>
        <w:rPr>
          <w:spacing w:val="-3"/>
        </w:rPr>
        <w:t xml:space="preserve"> </w:t>
      </w:r>
      <w:r>
        <w:t>(поворотом,</w:t>
      </w:r>
      <w:r>
        <w:rPr>
          <w:spacing w:val="-5"/>
        </w:rPr>
        <w:t xml:space="preserve"> </w:t>
      </w:r>
      <w:r>
        <w:t>передачей</w:t>
      </w:r>
      <w:r>
        <w:rPr>
          <w:spacing w:val="-3"/>
        </w:rPr>
        <w:t xml:space="preserve"> </w:t>
      </w:r>
      <w:r>
        <w:t xml:space="preserve">другому). </w:t>
      </w:r>
      <w:r>
        <w:rPr>
          <w:spacing w:val="-2"/>
        </w:rPr>
        <w:t>ползание,</w:t>
      </w:r>
      <w:r>
        <w:tab/>
      </w:r>
      <w:r>
        <w:rPr>
          <w:spacing w:val="-2"/>
        </w:rPr>
        <w:t>лазанье:</w:t>
      </w:r>
      <w:r>
        <w:tab/>
      </w:r>
      <w:r>
        <w:rPr>
          <w:spacing w:val="-2"/>
        </w:rPr>
        <w:t>ползание</w:t>
      </w:r>
      <w:r>
        <w:tab/>
      </w:r>
      <w:r>
        <w:rPr>
          <w:spacing w:val="-6"/>
        </w:rPr>
        <w:t>на</w:t>
      </w:r>
      <w:r>
        <w:tab/>
      </w:r>
      <w:r>
        <w:rPr>
          <w:spacing w:val="-2"/>
        </w:rPr>
        <w:t>четвереньках</w:t>
      </w:r>
      <w:r>
        <w:tab/>
      </w:r>
      <w:r>
        <w:rPr>
          <w:spacing w:val="-6"/>
        </w:rPr>
        <w:t>по</w:t>
      </w:r>
      <w:r>
        <w:tab/>
      </w:r>
      <w:r>
        <w:rPr>
          <w:spacing w:val="-2"/>
        </w:rPr>
        <w:t>гимнастической</w:t>
      </w:r>
    </w:p>
    <w:p w:rsidR="004D198F" w:rsidRDefault="00CD3198">
      <w:pPr>
        <w:pStyle w:val="a3"/>
        <w:ind w:right="264" w:firstLine="0"/>
      </w:pPr>
      <w:r>
        <w:t>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w:t>
      </w:r>
      <w:r>
        <w:rPr>
          <w:spacing w:val="67"/>
        </w:rPr>
        <w:t xml:space="preserve"> </w:t>
      </w:r>
      <w:r>
        <w:t>ступнями</w:t>
      </w:r>
      <w:r>
        <w:rPr>
          <w:spacing w:val="66"/>
        </w:rPr>
        <w:t xml:space="preserve"> </w:t>
      </w:r>
      <w:r>
        <w:t>ног,</w:t>
      </w:r>
      <w:r>
        <w:rPr>
          <w:spacing w:val="68"/>
        </w:rPr>
        <w:t xml:space="preserve"> </w:t>
      </w:r>
      <w:r>
        <w:t>выпрямление</w:t>
      </w:r>
      <w:r>
        <w:rPr>
          <w:spacing w:val="67"/>
        </w:rPr>
        <w:t xml:space="preserve"> </w:t>
      </w:r>
      <w:r>
        <w:t>ног</w:t>
      </w:r>
      <w:r>
        <w:rPr>
          <w:spacing w:val="68"/>
        </w:rPr>
        <w:t xml:space="preserve"> </w:t>
      </w:r>
      <w:r>
        <w:t>с</w:t>
      </w:r>
      <w:r>
        <w:rPr>
          <w:spacing w:val="66"/>
        </w:rPr>
        <w:t xml:space="preserve"> </w:t>
      </w:r>
      <w:r>
        <w:t>одновременным</w:t>
      </w:r>
      <w:r>
        <w:rPr>
          <w:spacing w:val="68"/>
        </w:rPr>
        <w:t xml:space="preserve"> </w:t>
      </w:r>
      <w:r>
        <w:t>сгибанием</w:t>
      </w:r>
      <w:r>
        <w:rPr>
          <w:spacing w:val="66"/>
        </w:rPr>
        <w:t xml:space="preserve"> </w:t>
      </w:r>
      <w:r>
        <w:rPr>
          <w:spacing w:val="-4"/>
        </w:rPr>
        <w:t>рук,</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left="930" w:right="273" w:hanging="708"/>
      </w:pPr>
      <w:r>
        <w:lastRenderedPageBreak/>
        <w:t>перехватывание каната руками); влезание по канату на доступную высоту; ходьба:</w:t>
      </w:r>
      <w:r>
        <w:rPr>
          <w:spacing w:val="74"/>
        </w:rPr>
        <w:t xml:space="preserve"> </w:t>
      </w:r>
      <w:r>
        <w:t>ходьба</w:t>
      </w:r>
      <w:r>
        <w:rPr>
          <w:spacing w:val="74"/>
        </w:rPr>
        <w:t xml:space="preserve"> </w:t>
      </w:r>
      <w:r>
        <w:t>обычная,</w:t>
      </w:r>
      <w:r>
        <w:rPr>
          <w:spacing w:val="76"/>
        </w:rPr>
        <w:t xml:space="preserve"> </w:t>
      </w:r>
      <w:r>
        <w:t>гимнастическим</w:t>
      </w:r>
      <w:r>
        <w:rPr>
          <w:spacing w:val="73"/>
        </w:rPr>
        <w:t xml:space="preserve"> </w:t>
      </w:r>
      <w:r>
        <w:t>шагом,</w:t>
      </w:r>
      <w:r>
        <w:rPr>
          <w:spacing w:val="75"/>
        </w:rPr>
        <w:t xml:space="preserve"> </w:t>
      </w:r>
      <w:r>
        <w:t>скрестным</w:t>
      </w:r>
      <w:r>
        <w:rPr>
          <w:spacing w:val="73"/>
        </w:rPr>
        <w:t xml:space="preserve"> </w:t>
      </w:r>
      <w:r>
        <w:rPr>
          <w:spacing w:val="-2"/>
        </w:rPr>
        <w:t>шагом,</w:t>
      </w:r>
    </w:p>
    <w:p w:rsidR="004D198F" w:rsidRDefault="00CD3198">
      <w:pPr>
        <w:pStyle w:val="a3"/>
        <w:ind w:right="275" w:firstLine="0"/>
      </w:pPr>
      <w:r>
        <w:t>спиной вперед; выпадами, с закрытыми глазами, приставными шагами назад; в приседе, с различными движениями рук, в различных построениях;</w:t>
      </w:r>
    </w:p>
    <w:p w:rsidR="004D198F" w:rsidRDefault="00CD3198">
      <w:pPr>
        <w:pStyle w:val="a3"/>
        <w:ind w:right="264"/>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w:t>
      </w:r>
      <w:r>
        <w:rPr>
          <w:spacing w:val="-1"/>
        </w:rPr>
        <w:t xml:space="preserve"> </w:t>
      </w:r>
      <w:r>
        <w:t>на</w:t>
      </w:r>
      <w:r>
        <w:rPr>
          <w:spacing w:val="-1"/>
        </w:rPr>
        <w:t xml:space="preserve"> </w:t>
      </w:r>
      <w:r>
        <w:t>животе,</w:t>
      </w:r>
      <w:r>
        <w:rPr>
          <w:spacing w:val="-1"/>
        </w:rPr>
        <w:t xml:space="preserve"> </w:t>
      </w:r>
      <w:r>
        <w:t>ногами по направлению к движению, сидя по-турецки, лежа на спине, головой к направлению бега); бег со скакалкой, бег по пересеченной местности;</w:t>
      </w:r>
    </w:p>
    <w:p w:rsidR="004D198F" w:rsidRDefault="00CD3198">
      <w:pPr>
        <w:pStyle w:val="a3"/>
        <w:ind w:right="264"/>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D198F" w:rsidRDefault="00CD3198">
      <w:pPr>
        <w:pStyle w:val="a3"/>
        <w:ind w:right="265"/>
      </w:pPr>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D198F" w:rsidRDefault="00CD3198">
      <w:pPr>
        <w:pStyle w:val="a3"/>
        <w:ind w:right="266"/>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D198F" w:rsidRDefault="00CD3198">
      <w:pPr>
        <w:pStyle w:val="a3"/>
        <w:ind w:right="267"/>
      </w:pPr>
      <w: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w:t>
      </w:r>
      <w:r>
        <w:rPr>
          <w:spacing w:val="-2"/>
        </w:rPr>
        <w:t>жизни.</w:t>
      </w:r>
    </w:p>
    <w:p w:rsidR="004D198F" w:rsidRDefault="00CD3198">
      <w:pPr>
        <w:pStyle w:val="a3"/>
        <w:ind w:left="930" w:firstLine="0"/>
      </w:pPr>
      <w:r>
        <w:t>Общеразвивающие</w:t>
      </w:r>
      <w:r>
        <w:rPr>
          <w:spacing w:val="-17"/>
        </w:rPr>
        <w:t xml:space="preserve"> </w:t>
      </w:r>
      <w:r>
        <w:rPr>
          <w:spacing w:val="-2"/>
        </w:rPr>
        <w:t>упражнения: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70"/>
      </w:pPr>
      <w: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D198F" w:rsidRDefault="00CD3198">
      <w:pPr>
        <w:pStyle w:val="a3"/>
        <w:spacing w:before="1"/>
        <w:ind w:right="269"/>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D198F" w:rsidRDefault="00CD3198">
      <w:pPr>
        <w:pStyle w:val="a3"/>
        <w:spacing w:before="1"/>
        <w:ind w:right="271"/>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w:t>
      </w:r>
      <w:r>
        <w:rPr>
          <w:spacing w:val="40"/>
        </w:rPr>
        <w:t xml:space="preserve"> </w:t>
      </w:r>
      <w:r>
        <w:t>предметов ступнями и пальцами ног, перекладывание их с места на место.</w:t>
      </w:r>
    </w:p>
    <w:p w:rsidR="004D198F" w:rsidRDefault="00CD3198">
      <w:pPr>
        <w:pStyle w:val="a3"/>
        <w:spacing w:before="1"/>
        <w:ind w:right="263"/>
      </w:pPr>
      <w:r>
        <w:t>Педагог проводит с детьми разнообразные упражнения с акцентом на качестве выполнения движений, в том числе, в парах, с предметами и без</w:t>
      </w:r>
      <w:r>
        <w:rPr>
          <w:spacing w:val="40"/>
        </w:rPr>
        <w:t xml:space="preserve"> </w:t>
      </w:r>
      <w:r>
        <w:t>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w:t>
      </w:r>
      <w:r>
        <w:rPr>
          <w:spacing w:val="-1"/>
        </w:rPr>
        <w:t xml:space="preserve"> </w:t>
      </w:r>
      <w:r>
        <w:t>рук,</w:t>
      </w:r>
      <w:r>
        <w:rPr>
          <w:spacing w:val="-1"/>
        </w:rPr>
        <w:t xml:space="preserve"> </w:t>
      </w:r>
      <w:r>
        <w:t>перед</w:t>
      </w:r>
      <w:r>
        <w:rPr>
          <w:spacing w:val="-2"/>
        </w:rPr>
        <w:t xml:space="preserve"> </w:t>
      </w:r>
      <w:r>
        <w:t>собой</w:t>
      </w:r>
      <w:r>
        <w:rPr>
          <w:spacing w:val="-2"/>
        </w:rPr>
        <w:t xml:space="preserve"> </w:t>
      </w:r>
      <w:r>
        <w:t>и сбоку</w:t>
      </w:r>
      <w:r>
        <w:rPr>
          <w:spacing w:val="-4"/>
        </w:rPr>
        <w:t xml:space="preserve"> </w:t>
      </w:r>
      <w:r>
        <w:t>и другое).</w:t>
      </w:r>
      <w:r>
        <w:rPr>
          <w:spacing w:val="-1"/>
        </w:rPr>
        <w:t xml:space="preserve"> </w:t>
      </w:r>
      <w:r>
        <w:t>Педагог</w:t>
      </w:r>
      <w:r>
        <w:rPr>
          <w:spacing w:val="-3"/>
        </w:rPr>
        <w:t xml:space="preserve"> </w:t>
      </w:r>
      <w:r>
        <w:t>поддерживает</w:t>
      </w:r>
      <w:r>
        <w:rPr>
          <w:spacing w:val="-3"/>
        </w:rPr>
        <w:t xml:space="preserve"> </w:t>
      </w:r>
      <w:r>
        <w:t>и</w:t>
      </w:r>
      <w:r>
        <w:rPr>
          <w:spacing w:val="-2"/>
        </w:rPr>
        <w:t xml:space="preserve"> </w:t>
      </w:r>
      <w:r>
        <w:t>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D198F" w:rsidRDefault="00CD3198">
      <w:pPr>
        <w:pStyle w:val="a3"/>
        <w:spacing w:line="322" w:lineRule="exact"/>
        <w:ind w:left="930" w:firstLine="0"/>
      </w:pPr>
      <w:r>
        <w:t>Ритмическая</w:t>
      </w:r>
      <w:r>
        <w:rPr>
          <w:spacing w:val="-7"/>
        </w:rPr>
        <w:t xml:space="preserve"> </w:t>
      </w:r>
      <w:r>
        <w:rPr>
          <w:spacing w:val="-2"/>
        </w:rPr>
        <w:t>гимнастика:</w:t>
      </w:r>
    </w:p>
    <w:p w:rsidR="004D198F" w:rsidRDefault="00CD3198">
      <w:pPr>
        <w:pStyle w:val="a3"/>
        <w:ind w:right="267"/>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w:t>
      </w:r>
      <w:r>
        <w:rPr>
          <w:spacing w:val="-2"/>
        </w:rPr>
        <w:t xml:space="preserve"> </w:t>
      </w:r>
      <w:r>
        <w:t>на носок и</w:t>
      </w:r>
      <w:r>
        <w:rPr>
          <w:spacing w:val="-2"/>
        </w:rPr>
        <w:t xml:space="preserve"> </w:t>
      </w:r>
      <w:r>
        <w:t>на</w:t>
      </w:r>
      <w:r>
        <w:rPr>
          <w:spacing w:val="-1"/>
        </w:rPr>
        <w:t xml:space="preserve"> </w:t>
      </w:r>
      <w:r>
        <w:t>пятку, комбинации из</w:t>
      </w:r>
      <w:r>
        <w:rPr>
          <w:spacing w:val="-1"/>
        </w:rPr>
        <w:t xml:space="preserve"> </w:t>
      </w:r>
      <w:r>
        <w:t>двух-трех движений в сочетании с хлопками, с притопом, движениями рук, в сторону в такт и ритм музыки.</w:t>
      </w:r>
    </w:p>
    <w:p w:rsidR="004D198F" w:rsidRDefault="00CD3198">
      <w:pPr>
        <w:pStyle w:val="a3"/>
        <w:spacing w:before="2" w:line="322" w:lineRule="exact"/>
        <w:ind w:left="930" w:firstLine="0"/>
      </w:pPr>
      <w:r>
        <w:t>Строевые</w:t>
      </w:r>
      <w:r>
        <w:rPr>
          <w:spacing w:val="-2"/>
        </w:rPr>
        <w:t xml:space="preserve"> упражнения:</w:t>
      </w:r>
    </w:p>
    <w:p w:rsidR="004D198F" w:rsidRDefault="00CD3198">
      <w:pPr>
        <w:pStyle w:val="a3"/>
        <w:ind w:right="270"/>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w:t>
      </w:r>
      <w:r>
        <w:rPr>
          <w:spacing w:val="42"/>
        </w:rPr>
        <w:t xml:space="preserve"> </w:t>
      </w:r>
      <w:r>
        <w:t>из</w:t>
      </w:r>
      <w:r>
        <w:rPr>
          <w:spacing w:val="41"/>
        </w:rPr>
        <w:t xml:space="preserve"> </w:t>
      </w:r>
      <w:r>
        <w:t>одной</w:t>
      </w:r>
      <w:r>
        <w:rPr>
          <w:spacing w:val="42"/>
        </w:rPr>
        <w:t xml:space="preserve"> </w:t>
      </w:r>
      <w:r>
        <w:t>колонны</w:t>
      </w:r>
      <w:r>
        <w:rPr>
          <w:spacing w:val="43"/>
        </w:rPr>
        <w:t xml:space="preserve"> </w:t>
      </w:r>
      <w:r>
        <w:t>в</w:t>
      </w:r>
      <w:r>
        <w:rPr>
          <w:spacing w:val="43"/>
        </w:rPr>
        <w:t xml:space="preserve"> </w:t>
      </w:r>
      <w:r>
        <w:t>колонну</w:t>
      </w:r>
      <w:r>
        <w:rPr>
          <w:spacing w:val="41"/>
        </w:rPr>
        <w:t xml:space="preserve"> </w:t>
      </w:r>
      <w:r>
        <w:t>по</w:t>
      </w:r>
      <w:r>
        <w:rPr>
          <w:spacing w:val="43"/>
        </w:rPr>
        <w:t xml:space="preserve"> </w:t>
      </w:r>
      <w:r>
        <w:t>двое,</w:t>
      </w:r>
      <w:r>
        <w:rPr>
          <w:spacing w:val="41"/>
        </w:rPr>
        <w:t xml:space="preserve"> </w:t>
      </w:r>
      <w:r>
        <w:t>по</w:t>
      </w:r>
      <w:r>
        <w:rPr>
          <w:spacing w:val="43"/>
        </w:rPr>
        <w:t xml:space="preserve"> </w:t>
      </w:r>
      <w:r>
        <w:t>трое,</w:t>
      </w:r>
      <w:r>
        <w:rPr>
          <w:spacing w:val="43"/>
        </w:rPr>
        <w:t xml:space="preserve"> </w:t>
      </w:r>
      <w:r>
        <w:t>по</w:t>
      </w:r>
      <w:r>
        <w:rPr>
          <w:spacing w:val="42"/>
        </w:rPr>
        <w:t xml:space="preserve"> </w:t>
      </w:r>
      <w:r>
        <w:t>четыре</w:t>
      </w:r>
      <w:r>
        <w:rPr>
          <w:spacing w:val="43"/>
        </w:rPr>
        <w:t xml:space="preserve"> </w:t>
      </w:r>
      <w:r>
        <w:rPr>
          <w:spacing w:val="-5"/>
        </w:rPr>
        <w:t>на</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5" w:firstLine="0"/>
      </w:pPr>
      <w:r>
        <w:lastRenderedPageBreak/>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D198F" w:rsidRDefault="00CD3198">
      <w:pPr>
        <w:pStyle w:val="a4"/>
        <w:numPr>
          <w:ilvl w:val="0"/>
          <w:numId w:val="129"/>
        </w:numPr>
        <w:tabs>
          <w:tab w:val="left" w:pos="1247"/>
        </w:tabs>
        <w:spacing w:before="1"/>
        <w:ind w:right="264" w:firstLine="707"/>
        <w:jc w:val="both"/>
        <w:rPr>
          <w:sz w:val="28"/>
        </w:rPr>
      </w:pPr>
      <w:r>
        <w:rPr>
          <w:b/>
          <w:i/>
          <w:sz w:val="28"/>
        </w:rPr>
        <w:t>Подвижные игры</w:t>
      </w:r>
      <w:r>
        <w:rPr>
          <w:sz w:val="28"/>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D198F" w:rsidRDefault="00CD3198">
      <w:pPr>
        <w:pStyle w:val="a3"/>
        <w:spacing w:before="1"/>
        <w:ind w:right="265"/>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w:t>
      </w:r>
      <w:r>
        <w:rPr>
          <w:spacing w:val="-4"/>
        </w:rPr>
        <w:t xml:space="preserve"> </w:t>
      </w:r>
      <w:r>
        <w:t>трудности.</w:t>
      </w:r>
      <w:r>
        <w:rPr>
          <w:spacing w:val="-3"/>
        </w:rPr>
        <w:t xml:space="preserve"> </w:t>
      </w:r>
      <w:r>
        <w:t>Способствует</w:t>
      </w:r>
      <w:r>
        <w:rPr>
          <w:spacing w:val="-1"/>
        </w:rPr>
        <w:t xml:space="preserve"> </w:t>
      </w:r>
      <w:r>
        <w:t>формированию</w:t>
      </w:r>
      <w:r>
        <w:rPr>
          <w:spacing w:val="-4"/>
        </w:rPr>
        <w:t xml:space="preserve"> </w:t>
      </w:r>
      <w:r>
        <w:t>духовнонравственных качеств, основ патриотизма и гражданской идентичности.</w:t>
      </w:r>
    </w:p>
    <w:p w:rsidR="004D198F" w:rsidRDefault="00CD3198">
      <w:pPr>
        <w:pStyle w:val="a4"/>
        <w:numPr>
          <w:ilvl w:val="0"/>
          <w:numId w:val="129"/>
        </w:numPr>
        <w:tabs>
          <w:tab w:val="left" w:pos="1247"/>
        </w:tabs>
        <w:spacing w:before="1"/>
        <w:ind w:right="270" w:firstLine="707"/>
        <w:jc w:val="both"/>
        <w:rPr>
          <w:sz w:val="28"/>
        </w:rPr>
      </w:pPr>
      <w:r>
        <w:rPr>
          <w:b/>
          <w:i/>
          <w:sz w:val="28"/>
        </w:rPr>
        <w:t>Спортивные игры</w:t>
      </w:r>
      <w:r>
        <w:rPr>
          <w:sz w:val="28"/>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D198F" w:rsidRDefault="00CD3198">
      <w:pPr>
        <w:pStyle w:val="a3"/>
        <w:ind w:right="268"/>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4D198F" w:rsidRDefault="00CD3198">
      <w:pPr>
        <w:pStyle w:val="a3"/>
        <w:ind w:right="260"/>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 за головы, от плеча; ведение мяча одной рукой, передавая его из одной руки</w:t>
      </w:r>
      <w:r>
        <w:rPr>
          <w:spacing w:val="80"/>
        </w:rPr>
        <w:t xml:space="preserve"> </w:t>
      </w:r>
      <w:r>
        <w:t>в другую, передвигаясь в разных направлениях, останавливаясь и снова передвигаясь по сигналу.</w:t>
      </w:r>
    </w:p>
    <w:p w:rsidR="004D198F" w:rsidRDefault="00CD3198">
      <w:pPr>
        <w:pStyle w:val="a3"/>
        <w:ind w:right="269"/>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4D198F" w:rsidRDefault="00CD3198">
      <w:pPr>
        <w:pStyle w:val="a3"/>
        <w:spacing w:before="1"/>
        <w:ind w:right="270"/>
      </w:pPr>
      <w:r>
        <w:t>Элементы хоккея: (без коньков - на снегу, на траве): ведение шайбы клюшкой, не отрывая еѐ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w:t>
      </w:r>
      <w:r>
        <w:rPr>
          <w:spacing w:val="18"/>
        </w:rPr>
        <w:t xml:space="preserve"> </w:t>
      </w:r>
      <w:r>
        <w:t>руками</w:t>
      </w:r>
      <w:r>
        <w:rPr>
          <w:spacing w:val="19"/>
        </w:rPr>
        <w:t xml:space="preserve"> </w:t>
      </w:r>
      <w:r>
        <w:t>(справа</w:t>
      </w:r>
      <w:r>
        <w:rPr>
          <w:spacing w:val="17"/>
        </w:rPr>
        <w:t xml:space="preserve"> </w:t>
      </w:r>
      <w:r>
        <w:t>и</w:t>
      </w:r>
      <w:r>
        <w:rPr>
          <w:spacing w:val="18"/>
        </w:rPr>
        <w:t xml:space="preserve"> </w:t>
      </w:r>
      <w:r>
        <w:t>слева);</w:t>
      </w:r>
      <w:r>
        <w:rPr>
          <w:spacing w:val="18"/>
        </w:rPr>
        <w:t xml:space="preserve"> </w:t>
      </w:r>
      <w:r>
        <w:t>попадание шайбой</w:t>
      </w:r>
      <w:r>
        <w:rPr>
          <w:spacing w:val="18"/>
        </w:rPr>
        <w:t xml:space="preserve"> </w:t>
      </w:r>
      <w:r>
        <w:t>в</w:t>
      </w:r>
      <w:r>
        <w:rPr>
          <w:spacing w:val="17"/>
        </w:rPr>
        <w:t xml:space="preserve"> </w:t>
      </w:r>
      <w:r>
        <w:t>ворота,</w:t>
      </w:r>
      <w:r>
        <w:rPr>
          <w:spacing w:val="17"/>
        </w:rPr>
        <w:t xml:space="preserve"> </w:t>
      </w:r>
      <w:r>
        <w:t>ударяя по ней</w:t>
      </w:r>
      <w:r>
        <w:rPr>
          <w:spacing w:val="18"/>
        </w:rPr>
        <w:t xml:space="preserve"> </w:t>
      </w:r>
      <w:r>
        <w:t>с</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места и</w:t>
      </w:r>
      <w:r>
        <w:rPr>
          <w:spacing w:val="-3"/>
        </w:rPr>
        <w:t xml:space="preserve"> </w:t>
      </w:r>
      <w:r>
        <w:t>после</w:t>
      </w:r>
      <w:r>
        <w:rPr>
          <w:spacing w:val="-2"/>
        </w:rPr>
        <w:t xml:space="preserve"> ведения.</w:t>
      </w:r>
    </w:p>
    <w:p w:rsidR="004D198F" w:rsidRDefault="00CD3198">
      <w:pPr>
        <w:pStyle w:val="a3"/>
        <w:spacing w:before="2"/>
        <w:ind w:right="268"/>
      </w:pPr>
      <w:r>
        <w:t>Бадминтон: перебрасывание волана ракеткой на сторону партнера без сетки, через сетку, правильно удерживая ракетку.</w:t>
      </w:r>
    </w:p>
    <w:p w:rsidR="004D198F" w:rsidRDefault="00CD3198">
      <w:pPr>
        <w:pStyle w:val="a3"/>
        <w:ind w:right="273"/>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D198F" w:rsidRDefault="00CD3198">
      <w:pPr>
        <w:pStyle w:val="a4"/>
        <w:numPr>
          <w:ilvl w:val="0"/>
          <w:numId w:val="129"/>
        </w:numPr>
        <w:tabs>
          <w:tab w:val="left" w:pos="1251"/>
        </w:tabs>
        <w:ind w:right="268" w:firstLine="707"/>
        <w:jc w:val="both"/>
        <w:rPr>
          <w:sz w:val="28"/>
        </w:rPr>
      </w:pPr>
      <w:r>
        <w:rPr>
          <w:b/>
          <w:i/>
          <w:sz w:val="28"/>
        </w:rPr>
        <w:t>Спортивные упражнения</w:t>
      </w:r>
      <w:r>
        <w:rPr>
          <w:sz w:val="28"/>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D198F" w:rsidRDefault="00CD3198">
      <w:pPr>
        <w:pStyle w:val="a3"/>
        <w:ind w:right="277"/>
      </w:pPr>
      <w:r>
        <w:t>Катание на санках: игровые задания и соревнования в катании на санях на скорость.</w:t>
      </w:r>
    </w:p>
    <w:p w:rsidR="004D198F" w:rsidRDefault="00CD3198">
      <w:pPr>
        <w:pStyle w:val="a3"/>
        <w:ind w:right="268"/>
      </w:pPr>
      <w:r>
        <w:t>Ходьба на лыжах: скользящим шагом по лыжне, заложив</w:t>
      </w:r>
      <w:r>
        <w:rPr>
          <w:spacing w:val="-1"/>
        </w:rPr>
        <w:t xml:space="preserve"> </w:t>
      </w:r>
      <w:r>
        <w:t>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«ѐлочкой».</w:t>
      </w:r>
    </w:p>
    <w:p w:rsidR="004D198F" w:rsidRDefault="00CD3198">
      <w:pPr>
        <w:pStyle w:val="a3"/>
        <w:ind w:right="268"/>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D198F" w:rsidRDefault="00CD3198">
      <w:pPr>
        <w:pStyle w:val="a3"/>
        <w:spacing w:before="1"/>
        <w:ind w:right="277"/>
      </w:pPr>
      <w:r>
        <w:t>Катание на двухколесном велосипеде, самокате: по прямой, по кругу, змейкой, объезжая препятствие, на скорость.</w:t>
      </w:r>
    </w:p>
    <w:p w:rsidR="004D198F" w:rsidRDefault="00CD3198">
      <w:pPr>
        <w:pStyle w:val="a3"/>
        <w:ind w:right="266"/>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w:t>
      </w:r>
      <w:r>
        <w:rPr>
          <w:spacing w:val="-1"/>
        </w:rPr>
        <w:t xml:space="preserve"> </w:t>
      </w:r>
      <w:r>
        <w:t>бортика и без опоры.</w:t>
      </w:r>
    </w:p>
    <w:p w:rsidR="004D198F" w:rsidRDefault="00CD3198">
      <w:pPr>
        <w:pStyle w:val="a4"/>
        <w:numPr>
          <w:ilvl w:val="0"/>
          <w:numId w:val="129"/>
        </w:numPr>
        <w:tabs>
          <w:tab w:val="left" w:pos="1266"/>
        </w:tabs>
        <w:ind w:right="263" w:firstLine="707"/>
        <w:jc w:val="both"/>
        <w:rPr>
          <w:sz w:val="28"/>
        </w:rPr>
      </w:pPr>
      <w:r>
        <w:rPr>
          <w:b/>
          <w:i/>
          <w:sz w:val="28"/>
        </w:rPr>
        <w:t>Формирование основ здорового образа жизни</w:t>
      </w:r>
      <w:r>
        <w:rPr>
          <w:sz w:val="28"/>
        </w:rPr>
        <w:t>: педагог расширяет, уточняет и закрепляет представления о факторах, положительно влияющих</w:t>
      </w:r>
      <w:r>
        <w:rPr>
          <w:spacing w:val="40"/>
          <w:sz w:val="28"/>
        </w:rPr>
        <w:t xml:space="preserve"> </w:t>
      </w:r>
      <w:r>
        <w:rPr>
          <w:sz w:val="28"/>
        </w:rPr>
        <w:t>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w:t>
      </w:r>
      <w:r>
        <w:rPr>
          <w:spacing w:val="40"/>
          <w:sz w:val="28"/>
        </w:rPr>
        <w:t xml:space="preserve"> </w:t>
      </w:r>
      <w:r>
        <w:rPr>
          <w:sz w:val="28"/>
        </w:rPr>
        <w:t>заботиться о своем здоровье и самочувствии других людей.</w:t>
      </w:r>
    </w:p>
    <w:p w:rsidR="004D198F" w:rsidRDefault="00CD3198">
      <w:pPr>
        <w:pStyle w:val="Heading2"/>
        <w:numPr>
          <w:ilvl w:val="0"/>
          <w:numId w:val="129"/>
        </w:numPr>
        <w:tabs>
          <w:tab w:val="left" w:pos="1233"/>
        </w:tabs>
        <w:spacing w:line="322" w:lineRule="exact"/>
        <w:ind w:left="1233" w:hanging="303"/>
        <w:jc w:val="both"/>
        <w:rPr>
          <w:b w:val="0"/>
          <w:i w:val="0"/>
        </w:rPr>
      </w:pPr>
      <w:r>
        <w:t>Активный</w:t>
      </w:r>
      <w:r>
        <w:rPr>
          <w:spacing w:val="-6"/>
        </w:rPr>
        <w:t xml:space="preserve"> </w:t>
      </w:r>
      <w:r>
        <w:rPr>
          <w:spacing w:val="-2"/>
        </w:rPr>
        <w:t>отдых</w:t>
      </w:r>
      <w:r>
        <w:rPr>
          <w:b w:val="0"/>
          <w:i w:val="0"/>
          <w:spacing w:val="-2"/>
        </w:rPr>
        <w:t>.</w:t>
      </w:r>
    </w:p>
    <w:p w:rsidR="004D198F" w:rsidRDefault="004D198F">
      <w:pPr>
        <w:spacing w:line="322" w:lineRule="exact"/>
        <w:jc w:val="both"/>
        <w:sectPr w:rsidR="004D198F">
          <w:pgSz w:w="11910" w:h="16840"/>
          <w:pgMar w:top="1040" w:right="580" w:bottom="920" w:left="1480" w:header="0" w:footer="734" w:gutter="0"/>
          <w:cols w:space="720"/>
        </w:sectPr>
      </w:pPr>
    </w:p>
    <w:p w:rsidR="004D198F" w:rsidRDefault="00CD3198">
      <w:pPr>
        <w:pStyle w:val="a3"/>
        <w:spacing w:before="67"/>
        <w:ind w:right="267"/>
      </w:pPr>
      <w:r>
        <w:lastRenderedPageBreak/>
        <w:t>Физкультурные праздники и</w:t>
      </w:r>
      <w:r>
        <w:rPr>
          <w:spacing w:val="-2"/>
        </w:rPr>
        <w:t xml:space="preserve"> </w:t>
      </w:r>
      <w:r>
        <w:t>досуги:</w:t>
      </w:r>
      <w:r>
        <w:rPr>
          <w:spacing w:val="-2"/>
        </w:rPr>
        <w:t xml:space="preserve"> </w:t>
      </w:r>
      <w:r>
        <w:t>педагоги</w:t>
      </w:r>
      <w:r>
        <w:rPr>
          <w:spacing w:val="-2"/>
        </w:rPr>
        <w:t xml:space="preserve"> </w:t>
      </w:r>
      <w:r>
        <w:t>организуют</w:t>
      </w:r>
      <w:r>
        <w:rPr>
          <w:spacing w:val="-1"/>
        </w:rPr>
        <w:t xml:space="preserve"> </w:t>
      </w:r>
      <w:r>
        <w:t>праздники (2 раза в год, продолжительностью не более 1,5 часов). Содержание праздников предусматривают сезонные спортивные упражнения, элементы</w:t>
      </w:r>
      <w:r>
        <w:rPr>
          <w:spacing w:val="40"/>
        </w:rPr>
        <w:t xml:space="preserve"> </w:t>
      </w:r>
      <w:r>
        <w:t>соревнования, с включением игр-эстафет, спортивных игр, на базе ранее освоенных физических упражнений.</w:t>
      </w:r>
    </w:p>
    <w:p w:rsidR="004D198F" w:rsidRDefault="00CD3198">
      <w:pPr>
        <w:pStyle w:val="a3"/>
        <w:spacing w:before="1"/>
        <w:ind w:right="263"/>
      </w:pPr>
      <w: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4D198F" w:rsidRDefault="00CD3198">
      <w:pPr>
        <w:pStyle w:val="a3"/>
        <w:spacing w:before="1"/>
        <w:ind w:right="265"/>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D198F" w:rsidRDefault="00CD3198">
      <w:pPr>
        <w:pStyle w:val="a3"/>
        <w:spacing w:before="1"/>
        <w:ind w:right="271"/>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D198F" w:rsidRDefault="00CD3198">
      <w:pPr>
        <w:pStyle w:val="a3"/>
        <w:ind w:right="273"/>
      </w:pPr>
      <w:r>
        <w:t xml:space="preserve">Туристские прогулки и экскурсии организуются при наличии возможностей дополнительного сопровождения и организации санитарных </w:t>
      </w:r>
      <w:r>
        <w:rPr>
          <w:spacing w:val="-2"/>
        </w:rPr>
        <w:t>стоянок.</w:t>
      </w:r>
    </w:p>
    <w:p w:rsidR="004D198F" w:rsidRDefault="00CD3198">
      <w:pPr>
        <w:pStyle w:val="a3"/>
        <w:ind w:right="264"/>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D198F" w:rsidRDefault="00CD3198">
      <w:pPr>
        <w:pStyle w:val="a3"/>
        <w:ind w:right="266"/>
      </w:pPr>
      <w:r>
        <w:t>Для организации детского туризма педагог формирует представления о туризме, как форме активного отдыха, туристских маршрутах, видах</w:t>
      </w:r>
      <w:r>
        <w:rPr>
          <w:spacing w:val="80"/>
        </w:rPr>
        <w:t xml:space="preserve"> </w:t>
      </w:r>
      <w:r>
        <w:t>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w:t>
      </w:r>
      <w:r>
        <w:rPr>
          <w:spacing w:val="-2"/>
        </w:rPr>
        <w:t xml:space="preserve"> </w:t>
      </w:r>
      <w:r>
        <w:t>при преодолении препятствий,</w:t>
      </w:r>
      <w:r>
        <w:rPr>
          <w:spacing w:val="-1"/>
        </w:rPr>
        <w:t xml:space="preserve"> </w:t>
      </w:r>
      <w:r>
        <w:t>соблюдать правила гигиены и безопасного поведения во время туристской прогулки.</w:t>
      </w:r>
    </w:p>
    <w:p w:rsidR="004D198F" w:rsidRDefault="004D198F">
      <w:pPr>
        <w:pStyle w:val="a3"/>
        <w:spacing w:before="11"/>
        <w:ind w:left="0" w:firstLine="0"/>
        <w:jc w:val="left"/>
      </w:pPr>
    </w:p>
    <w:p w:rsidR="004D198F" w:rsidRDefault="00CD3198">
      <w:pPr>
        <w:spacing w:line="237" w:lineRule="auto"/>
        <w:ind w:left="222" w:right="269" w:firstLine="707"/>
        <w:jc w:val="both"/>
        <w:rPr>
          <w:sz w:val="28"/>
        </w:rPr>
      </w:pPr>
      <w:r>
        <w:rPr>
          <w:b/>
          <w:i/>
          <w:sz w:val="28"/>
        </w:rPr>
        <w:t xml:space="preserve">Решение совокупных задач воспитания в рамках образовательной области «Физическое развитие» </w:t>
      </w:r>
      <w:r>
        <w:rPr>
          <w:sz w:val="28"/>
        </w:rPr>
        <w:t>направлено на приобщение детей к ценностям «Жизнь», «Здоровье», что предполагает:</w:t>
      </w:r>
    </w:p>
    <w:p w:rsidR="004D198F" w:rsidRDefault="00CD3198">
      <w:pPr>
        <w:pStyle w:val="a4"/>
        <w:numPr>
          <w:ilvl w:val="0"/>
          <w:numId w:val="128"/>
        </w:numPr>
        <w:tabs>
          <w:tab w:val="left" w:pos="1214"/>
        </w:tabs>
        <w:ind w:right="271" w:firstLine="707"/>
        <w:rPr>
          <w:sz w:val="28"/>
        </w:rPr>
      </w:pPr>
      <w:r>
        <w:rPr>
          <w:sz w:val="28"/>
        </w:rPr>
        <w:t>воспитание осознанного отношения к жизни как основоположной ценности</w:t>
      </w:r>
      <w:r>
        <w:rPr>
          <w:spacing w:val="65"/>
          <w:sz w:val="28"/>
        </w:rPr>
        <w:t xml:space="preserve">  </w:t>
      </w:r>
      <w:r>
        <w:rPr>
          <w:sz w:val="28"/>
        </w:rPr>
        <w:t>и</w:t>
      </w:r>
      <w:r>
        <w:rPr>
          <w:spacing w:val="66"/>
          <w:sz w:val="28"/>
        </w:rPr>
        <w:t xml:space="preserve">  </w:t>
      </w:r>
      <w:r>
        <w:rPr>
          <w:sz w:val="28"/>
        </w:rPr>
        <w:t>здоровью</w:t>
      </w:r>
      <w:r>
        <w:rPr>
          <w:spacing w:val="65"/>
          <w:sz w:val="28"/>
        </w:rPr>
        <w:t xml:space="preserve">  </w:t>
      </w:r>
      <w:r>
        <w:rPr>
          <w:sz w:val="28"/>
        </w:rPr>
        <w:t>как</w:t>
      </w:r>
      <w:r>
        <w:rPr>
          <w:spacing w:val="66"/>
          <w:sz w:val="28"/>
        </w:rPr>
        <w:t xml:space="preserve">  </w:t>
      </w:r>
      <w:r>
        <w:rPr>
          <w:sz w:val="28"/>
        </w:rPr>
        <w:t>совокупности</w:t>
      </w:r>
      <w:r>
        <w:rPr>
          <w:spacing w:val="66"/>
          <w:sz w:val="28"/>
        </w:rPr>
        <w:t xml:space="preserve">  </w:t>
      </w:r>
      <w:r>
        <w:rPr>
          <w:sz w:val="28"/>
        </w:rPr>
        <w:t>физического,</w:t>
      </w:r>
      <w:r>
        <w:rPr>
          <w:spacing w:val="65"/>
          <w:sz w:val="28"/>
        </w:rPr>
        <w:t xml:space="preserve">  </w:t>
      </w:r>
      <w:r>
        <w:rPr>
          <w:sz w:val="28"/>
        </w:rPr>
        <w:t>духовного</w:t>
      </w:r>
      <w:r>
        <w:rPr>
          <w:spacing w:val="65"/>
          <w:sz w:val="28"/>
        </w:rPr>
        <w:t xml:space="preserve">  </w:t>
      </w:r>
      <w:r>
        <w:rPr>
          <w:sz w:val="28"/>
        </w:rPr>
        <w:t>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социального</w:t>
      </w:r>
      <w:r>
        <w:rPr>
          <w:spacing w:val="-12"/>
        </w:rPr>
        <w:t xml:space="preserve"> </w:t>
      </w:r>
      <w:r>
        <w:t>благополучия</w:t>
      </w:r>
      <w:r>
        <w:rPr>
          <w:spacing w:val="-12"/>
        </w:rPr>
        <w:t xml:space="preserve"> </w:t>
      </w:r>
      <w:r>
        <w:rPr>
          <w:spacing w:val="-2"/>
        </w:rPr>
        <w:t>человека;</w:t>
      </w:r>
    </w:p>
    <w:p w:rsidR="004D198F" w:rsidRDefault="00CD3198">
      <w:pPr>
        <w:pStyle w:val="a4"/>
        <w:numPr>
          <w:ilvl w:val="0"/>
          <w:numId w:val="128"/>
        </w:numPr>
        <w:tabs>
          <w:tab w:val="left" w:pos="1214"/>
        </w:tabs>
        <w:spacing w:before="2"/>
        <w:ind w:right="264" w:firstLine="707"/>
        <w:rPr>
          <w:sz w:val="28"/>
        </w:rPr>
      </w:pPr>
      <w:r>
        <w:rPr>
          <w:sz w:val="28"/>
        </w:rPr>
        <w:t xml:space="preserve">формирование у ребѐнка возрастосообразных представлений и знаний в области физической культуры, здоровья и безопасного образа </w:t>
      </w:r>
      <w:r>
        <w:rPr>
          <w:spacing w:val="-2"/>
          <w:sz w:val="28"/>
        </w:rPr>
        <w:t>жизни;</w:t>
      </w:r>
    </w:p>
    <w:p w:rsidR="004D198F" w:rsidRDefault="00CD3198">
      <w:pPr>
        <w:pStyle w:val="a4"/>
        <w:numPr>
          <w:ilvl w:val="0"/>
          <w:numId w:val="128"/>
        </w:numPr>
        <w:tabs>
          <w:tab w:val="left" w:pos="1214"/>
        </w:tabs>
        <w:ind w:right="267" w:firstLine="707"/>
        <w:rPr>
          <w:sz w:val="28"/>
        </w:rPr>
      </w:pPr>
      <w:r>
        <w:rPr>
          <w:sz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D198F" w:rsidRDefault="00CD3198">
      <w:pPr>
        <w:pStyle w:val="a4"/>
        <w:numPr>
          <w:ilvl w:val="0"/>
          <w:numId w:val="128"/>
        </w:numPr>
        <w:tabs>
          <w:tab w:val="left" w:pos="1214"/>
        </w:tabs>
        <w:spacing w:before="1"/>
        <w:ind w:right="268" w:firstLine="707"/>
        <w:rPr>
          <w:sz w:val="28"/>
        </w:rPr>
      </w:pPr>
      <w:r>
        <w:rPr>
          <w:sz w:val="28"/>
        </w:rPr>
        <w:t>воспитание активности, самостоятельности, самоуважения, коммуникабельности, уверенности и других личностных качеств;</w:t>
      </w:r>
    </w:p>
    <w:p w:rsidR="004D198F" w:rsidRDefault="00CD3198">
      <w:pPr>
        <w:pStyle w:val="a4"/>
        <w:numPr>
          <w:ilvl w:val="0"/>
          <w:numId w:val="128"/>
        </w:numPr>
        <w:tabs>
          <w:tab w:val="left" w:pos="1214"/>
        </w:tabs>
        <w:ind w:right="271" w:firstLine="707"/>
        <w:rPr>
          <w:sz w:val="28"/>
        </w:rPr>
      </w:pPr>
      <w:r>
        <w:rPr>
          <w:sz w:val="28"/>
        </w:rPr>
        <w:t>приобщение детей к ценностям, нормам и знаниям физической культуры в целях их физического развития и саморазвития;</w:t>
      </w:r>
    </w:p>
    <w:p w:rsidR="004D198F" w:rsidRDefault="00CD3198">
      <w:pPr>
        <w:pStyle w:val="a4"/>
        <w:numPr>
          <w:ilvl w:val="0"/>
          <w:numId w:val="128"/>
        </w:numPr>
        <w:tabs>
          <w:tab w:val="left" w:pos="1214"/>
        </w:tabs>
        <w:ind w:right="270" w:firstLine="707"/>
        <w:rPr>
          <w:sz w:val="28"/>
        </w:rPr>
      </w:pPr>
      <w:r>
        <w:rPr>
          <w:sz w:val="28"/>
        </w:rPr>
        <w:t>формирование у ребѐнка основных гигиенических навыков, представлений о здоровом образе жизни.</w:t>
      </w:r>
    </w:p>
    <w:p w:rsidR="004D198F" w:rsidRDefault="004D198F">
      <w:pPr>
        <w:pStyle w:val="a3"/>
        <w:spacing w:before="5"/>
        <w:ind w:left="0" w:firstLine="0"/>
        <w:jc w:val="left"/>
      </w:pPr>
    </w:p>
    <w:p w:rsidR="004D198F" w:rsidRDefault="00CD3198">
      <w:pPr>
        <w:pStyle w:val="Heading1"/>
        <w:spacing w:line="322" w:lineRule="exact"/>
        <w:ind w:left="565"/>
        <w:jc w:val="both"/>
      </w:pPr>
      <w:r>
        <w:t>Методические</w:t>
      </w:r>
      <w:r>
        <w:rPr>
          <w:spacing w:val="-10"/>
        </w:rPr>
        <w:t xml:space="preserve"> </w:t>
      </w:r>
      <w:r>
        <w:t>пособия</w:t>
      </w:r>
      <w:r>
        <w:rPr>
          <w:spacing w:val="-9"/>
        </w:rPr>
        <w:t xml:space="preserve"> </w:t>
      </w:r>
      <w:r>
        <w:t>для</w:t>
      </w:r>
      <w:r>
        <w:rPr>
          <w:spacing w:val="-8"/>
        </w:rPr>
        <w:t xml:space="preserve"> </w:t>
      </w:r>
      <w:r>
        <w:t>решения</w:t>
      </w:r>
      <w:r>
        <w:rPr>
          <w:spacing w:val="-10"/>
        </w:rPr>
        <w:t xml:space="preserve"> </w:t>
      </w:r>
      <w:r>
        <w:t>задач</w:t>
      </w:r>
      <w:r>
        <w:rPr>
          <w:spacing w:val="-7"/>
        </w:rPr>
        <w:t xml:space="preserve"> </w:t>
      </w:r>
      <w:r>
        <w:t>образовательной</w:t>
      </w:r>
      <w:r>
        <w:rPr>
          <w:spacing w:val="-8"/>
        </w:rPr>
        <w:t xml:space="preserve"> </w:t>
      </w:r>
      <w:r>
        <w:rPr>
          <w:spacing w:val="-2"/>
        </w:rPr>
        <w:t>области</w:t>
      </w:r>
    </w:p>
    <w:p w:rsidR="004D198F" w:rsidRDefault="00CD3198">
      <w:pPr>
        <w:spacing w:line="319" w:lineRule="exact"/>
        <w:ind w:left="3961"/>
        <w:jc w:val="both"/>
        <w:rPr>
          <w:b/>
          <w:sz w:val="28"/>
        </w:rPr>
      </w:pPr>
      <w:r>
        <w:rPr>
          <w:b/>
          <w:sz w:val="28"/>
        </w:rPr>
        <w:t>«Физическое</w:t>
      </w:r>
      <w:r>
        <w:rPr>
          <w:b/>
          <w:spacing w:val="-6"/>
          <w:sz w:val="28"/>
        </w:rPr>
        <w:t xml:space="preserve"> </w:t>
      </w:r>
      <w:r>
        <w:rPr>
          <w:b/>
          <w:spacing w:val="-2"/>
          <w:sz w:val="28"/>
        </w:rPr>
        <w:t>развитие»</w:t>
      </w:r>
    </w:p>
    <w:p w:rsidR="004D198F" w:rsidRDefault="00CD3198">
      <w:pPr>
        <w:pStyle w:val="a3"/>
        <w:ind w:right="271"/>
      </w:pPr>
      <w:r>
        <w:t>Образовательная область «Физическое развитие». Как работать по программе «Детство»: Учебно-методическое пособие/Т.С.Грядкина</w:t>
      </w:r>
    </w:p>
    <w:p w:rsidR="004D198F" w:rsidRDefault="00CD3198">
      <w:pPr>
        <w:pStyle w:val="a3"/>
        <w:ind w:right="263"/>
      </w:pPr>
      <w:r>
        <w:t>Выходи играть во двор» Л.Н. Волошина, - Белгород: ООО «Эпицентр», 2018. – 52 с. «Здравствуй, мир Белогорья!» Л.В.Серых Г.А. Репринцева.- Белгород: ООО «Эпицентр», 2018. – 52 с.</w:t>
      </w:r>
    </w:p>
    <w:p w:rsidR="004D198F" w:rsidRDefault="00CD3198">
      <w:pPr>
        <w:pStyle w:val="a3"/>
        <w:ind w:right="263"/>
      </w:pPr>
      <w:r>
        <w:t xml:space="preserve">Планирование образовательной деятельности по парциальной программе физического развития «Выходи играть во двор»/Л.Н.Волошина, </w:t>
      </w:r>
      <w:r>
        <w:rPr>
          <w:spacing w:val="-2"/>
        </w:rPr>
        <w:t>2018г.</w:t>
      </w:r>
    </w:p>
    <w:p w:rsidR="004D198F" w:rsidRDefault="00CD3198">
      <w:pPr>
        <w:pStyle w:val="a3"/>
        <w:ind w:right="271"/>
      </w:pPr>
      <w:r>
        <w:t>З.А.Ефанова. Комплексные занятия по программе «Детство». Средняя группа. 2016г.</w:t>
      </w:r>
    </w:p>
    <w:p w:rsidR="004D198F" w:rsidRDefault="00CD3198">
      <w:pPr>
        <w:pStyle w:val="a3"/>
        <w:ind w:right="272"/>
      </w:pPr>
      <w:r>
        <w:t>А.В. Аджи. Конспекты интегрированных занятий во второй младшей группе. 2006г.</w:t>
      </w:r>
    </w:p>
    <w:p w:rsidR="004D198F" w:rsidRDefault="00CD3198">
      <w:pPr>
        <w:pStyle w:val="a3"/>
        <w:spacing w:line="321" w:lineRule="exact"/>
        <w:ind w:left="930" w:firstLine="0"/>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firstLine="0"/>
        <w:jc w:val="left"/>
      </w:pPr>
      <w:r>
        <w:rPr>
          <w:spacing w:val="-2"/>
        </w:rPr>
        <w:t>2008г.</w:t>
      </w:r>
    </w:p>
    <w:p w:rsidR="004D198F" w:rsidRDefault="00CD3198">
      <w:pPr>
        <w:pStyle w:val="a3"/>
        <w:jc w:val="left"/>
      </w:pPr>
      <w:r>
        <w:t xml:space="preserve">Физическая культура в детском саду, младшая группа/ Л.И.Пензулаева, </w:t>
      </w:r>
      <w:r>
        <w:rPr>
          <w:spacing w:val="-2"/>
        </w:rPr>
        <w:t>2015г.</w:t>
      </w:r>
    </w:p>
    <w:p w:rsidR="004D198F" w:rsidRDefault="00CD3198">
      <w:pPr>
        <w:pStyle w:val="a3"/>
        <w:tabs>
          <w:tab w:val="left" w:pos="2587"/>
          <w:tab w:val="left" w:pos="3901"/>
          <w:tab w:val="left" w:pos="4280"/>
          <w:tab w:val="left" w:pos="5496"/>
          <w:tab w:val="left" w:pos="6340"/>
          <w:tab w:val="left" w:pos="7378"/>
          <w:tab w:val="left" w:pos="8676"/>
        </w:tabs>
        <w:spacing w:line="242" w:lineRule="auto"/>
        <w:ind w:right="272"/>
        <w:jc w:val="left"/>
      </w:pPr>
      <w:r>
        <w:rPr>
          <w:spacing w:val="-2"/>
        </w:rPr>
        <w:t>Физическая</w:t>
      </w:r>
      <w:r>
        <w:tab/>
      </w:r>
      <w:r>
        <w:rPr>
          <w:spacing w:val="-2"/>
        </w:rPr>
        <w:t>культура</w:t>
      </w:r>
      <w:r>
        <w:tab/>
      </w:r>
      <w:r>
        <w:rPr>
          <w:spacing w:val="-10"/>
        </w:rPr>
        <w:t>в</w:t>
      </w:r>
      <w:r>
        <w:tab/>
      </w:r>
      <w:r>
        <w:rPr>
          <w:spacing w:val="-2"/>
        </w:rPr>
        <w:t>детском</w:t>
      </w:r>
      <w:r>
        <w:tab/>
      </w:r>
      <w:r>
        <w:rPr>
          <w:spacing w:val="-2"/>
        </w:rPr>
        <w:t>саду,</w:t>
      </w:r>
      <w:r>
        <w:tab/>
      </w:r>
      <w:r>
        <w:rPr>
          <w:spacing w:val="-2"/>
        </w:rPr>
        <w:t>вторая</w:t>
      </w:r>
      <w:r>
        <w:tab/>
      </w:r>
      <w:r>
        <w:rPr>
          <w:spacing w:val="-2"/>
        </w:rPr>
        <w:t>младшая</w:t>
      </w:r>
      <w:r>
        <w:tab/>
      </w:r>
      <w:r>
        <w:rPr>
          <w:spacing w:val="-2"/>
        </w:rPr>
        <w:t xml:space="preserve">группа/ </w:t>
      </w:r>
      <w:r>
        <w:t>Л.И.Пензулаева, 2014г.</w:t>
      </w:r>
    </w:p>
    <w:p w:rsidR="004D198F" w:rsidRDefault="00CD3198">
      <w:pPr>
        <w:pStyle w:val="a3"/>
        <w:jc w:val="left"/>
      </w:pPr>
      <w:r>
        <w:t xml:space="preserve">Физическая культура в детском саду, средняя группа/ Л.И.Пензулаева, </w:t>
      </w:r>
      <w:r>
        <w:rPr>
          <w:spacing w:val="-2"/>
        </w:rPr>
        <w:t>2015г.</w:t>
      </w:r>
    </w:p>
    <w:p w:rsidR="004D198F" w:rsidRDefault="00CD3198">
      <w:pPr>
        <w:pStyle w:val="a3"/>
        <w:jc w:val="left"/>
      </w:pPr>
      <w:r>
        <w:t xml:space="preserve">Физическая культура в детском саду, старшая группа/ Л.И.Пензулаева, </w:t>
      </w:r>
      <w:r>
        <w:rPr>
          <w:spacing w:val="-2"/>
        </w:rPr>
        <w:t>2015г.</w:t>
      </w:r>
    </w:p>
    <w:p w:rsidR="004D198F" w:rsidRDefault="00CD3198">
      <w:pPr>
        <w:pStyle w:val="a3"/>
        <w:tabs>
          <w:tab w:val="left" w:pos="2544"/>
          <w:tab w:val="left" w:pos="3817"/>
          <w:tab w:val="left" w:pos="4150"/>
          <w:tab w:val="left" w:pos="5321"/>
          <w:tab w:val="left" w:pos="6124"/>
          <w:tab w:val="left" w:pos="8477"/>
          <w:tab w:val="left" w:pos="8817"/>
        </w:tabs>
        <w:spacing w:line="242" w:lineRule="auto"/>
        <w:ind w:right="270"/>
        <w:jc w:val="left"/>
      </w:pPr>
      <w:r>
        <w:rPr>
          <w:spacing w:val="-2"/>
        </w:rPr>
        <w:t>Физическая</w:t>
      </w:r>
      <w:r>
        <w:tab/>
      </w:r>
      <w:r>
        <w:rPr>
          <w:spacing w:val="-2"/>
        </w:rPr>
        <w:t>культура</w:t>
      </w:r>
      <w:r>
        <w:tab/>
      </w:r>
      <w:r>
        <w:rPr>
          <w:spacing w:val="-10"/>
        </w:rPr>
        <w:t>в</w:t>
      </w:r>
      <w:r>
        <w:tab/>
      </w:r>
      <w:r>
        <w:rPr>
          <w:spacing w:val="-2"/>
        </w:rPr>
        <w:t>детском</w:t>
      </w:r>
      <w:r>
        <w:tab/>
      </w:r>
      <w:r>
        <w:rPr>
          <w:spacing w:val="-2"/>
        </w:rPr>
        <w:t>саду,</w:t>
      </w:r>
      <w:r>
        <w:tab/>
      </w:r>
      <w:r>
        <w:rPr>
          <w:spacing w:val="-2"/>
        </w:rPr>
        <w:t>подготовительная</w:t>
      </w:r>
      <w:r>
        <w:tab/>
      </w:r>
      <w:r>
        <w:rPr>
          <w:spacing w:val="-10"/>
        </w:rPr>
        <w:t>к</w:t>
      </w:r>
      <w:r>
        <w:tab/>
      </w:r>
      <w:r>
        <w:rPr>
          <w:spacing w:val="-2"/>
        </w:rPr>
        <w:t xml:space="preserve">школе </w:t>
      </w:r>
      <w:r>
        <w:t>группа/ Л.И.Пензулаева, 2015г.</w:t>
      </w:r>
    </w:p>
    <w:p w:rsidR="004D198F" w:rsidRDefault="00CD3198">
      <w:pPr>
        <w:pStyle w:val="a3"/>
        <w:ind w:right="264"/>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246"/>
          <w:tab w:val="left" w:pos="5110"/>
          <w:tab w:val="left" w:pos="6244"/>
          <w:tab w:val="left" w:pos="6757"/>
          <w:tab w:val="left" w:pos="8266"/>
        </w:tabs>
        <w:spacing w:line="321" w:lineRule="exact"/>
        <w:ind w:left="93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ind w:firstLine="0"/>
        <w:jc w:val="left"/>
      </w:pPr>
      <w:r>
        <w:t>Младшая</w:t>
      </w:r>
      <w:r>
        <w:rPr>
          <w:spacing w:val="-5"/>
        </w:rPr>
        <w:t xml:space="preserve"> </w:t>
      </w:r>
      <w:r>
        <w:t>группа.</w:t>
      </w:r>
      <w:r>
        <w:rPr>
          <w:spacing w:val="-7"/>
        </w:rPr>
        <w:t xml:space="preserve"> </w:t>
      </w:r>
      <w:r>
        <w:rPr>
          <w:spacing w:val="-2"/>
        </w:rPr>
        <w:t>2016г.</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jc w:val="left"/>
      </w:pPr>
      <w:r>
        <w:lastRenderedPageBreak/>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4D198F">
      <w:pPr>
        <w:pStyle w:val="a3"/>
        <w:ind w:left="0" w:firstLine="0"/>
        <w:jc w:val="left"/>
      </w:pPr>
    </w:p>
    <w:p w:rsidR="004D198F" w:rsidRDefault="00CD3198">
      <w:pPr>
        <w:pStyle w:val="Heading1"/>
        <w:ind w:left="4751" w:right="264" w:hanging="3387"/>
      </w:pPr>
      <w:r>
        <w:t>Содержание</w:t>
      </w:r>
      <w:r>
        <w:rPr>
          <w:spacing w:val="-8"/>
        </w:rPr>
        <w:t xml:space="preserve"> </w:t>
      </w:r>
      <w:r>
        <w:t>части</w:t>
      </w:r>
      <w:r>
        <w:rPr>
          <w:spacing w:val="-12"/>
        </w:rPr>
        <w:t xml:space="preserve"> </w:t>
      </w:r>
      <w:r>
        <w:t>формируемой</w:t>
      </w:r>
      <w:r>
        <w:rPr>
          <w:spacing w:val="-9"/>
        </w:rPr>
        <w:t xml:space="preserve"> </w:t>
      </w:r>
      <w:r>
        <w:t>участниками</w:t>
      </w:r>
      <w:r>
        <w:rPr>
          <w:spacing w:val="-8"/>
        </w:rPr>
        <w:t xml:space="preserve"> </w:t>
      </w:r>
      <w:r>
        <w:t xml:space="preserve">образовательных </w:t>
      </w:r>
      <w:r>
        <w:rPr>
          <w:spacing w:val="-2"/>
        </w:rPr>
        <w:t>отношений</w:t>
      </w:r>
    </w:p>
    <w:p w:rsidR="004D198F" w:rsidRDefault="00CD3198">
      <w:pPr>
        <w:pStyle w:val="a3"/>
        <w:ind w:right="264"/>
        <w:jc w:val="left"/>
      </w:pPr>
      <w:r>
        <w:t>В</w:t>
      </w:r>
      <w:r>
        <w:rPr>
          <w:spacing w:val="40"/>
        </w:rPr>
        <w:t xml:space="preserve"> </w:t>
      </w:r>
      <w:r>
        <w:t>содержательном</w:t>
      </w:r>
      <w:r>
        <w:rPr>
          <w:spacing w:val="40"/>
        </w:rPr>
        <w:t xml:space="preserve"> </w:t>
      </w:r>
      <w:r>
        <w:t>разделе</w:t>
      </w:r>
      <w:r>
        <w:rPr>
          <w:spacing w:val="40"/>
        </w:rPr>
        <w:t xml:space="preserve"> </w:t>
      </w:r>
      <w:r>
        <w:t>парциальной</w:t>
      </w:r>
      <w:r>
        <w:rPr>
          <w:spacing w:val="40"/>
        </w:rPr>
        <w:t xml:space="preserve"> </w:t>
      </w:r>
      <w:r>
        <w:t>программы</w:t>
      </w:r>
      <w:r>
        <w:rPr>
          <w:spacing w:val="40"/>
        </w:rPr>
        <w:t xml:space="preserve"> </w:t>
      </w:r>
      <w:r>
        <w:t>«Здравстуй,</w:t>
      </w:r>
      <w:r>
        <w:rPr>
          <w:spacing w:val="40"/>
        </w:rPr>
        <w:t xml:space="preserve"> </w:t>
      </w:r>
      <w:r>
        <w:t>мир Белогорья!» выделено 12 самостоятельных модулей:</w:t>
      </w:r>
    </w:p>
    <w:p w:rsidR="004D198F" w:rsidRDefault="00CD3198">
      <w:pPr>
        <w:ind w:left="930" w:right="4238"/>
        <w:rPr>
          <w:sz w:val="28"/>
        </w:rPr>
      </w:pPr>
      <w:r>
        <w:rPr>
          <w:b/>
          <w:sz w:val="28"/>
        </w:rPr>
        <w:t>Модуль 1</w:t>
      </w:r>
      <w:r>
        <w:rPr>
          <w:sz w:val="28"/>
        </w:rPr>
        <w:t xml:space="preserve">. «Мой детский сад». </w:t>
      </w:r>
      <w:r>
        <w:rPr>
          <w:b/>
          <w:sz w:val="28"/>
        </w:rPr>
        <w:t>Модуль</w:t>
      </w:r>
      <w:r>
        <w:rPr>
          <w:b/>
          <w:spacing w:val="-8"/>
          <w:sz w:val="28"/>
        </w:rPr>
        <w:t xml:space="preserve"> </w:t>
      </w:r>
      <w:r>
        <w:rPr>
          <w:b/>
          <w:sz w:val="28"/>
        </w:rPr>
        <w:t>2</w:t>
      </w:r>
      <w:r>
        <w:rPr>
          <w:sz w:val="28"/>
        </w:rPr>
        <w:t>.</w:t>
      </w:r>
      <w:r>
        <w:rPr>
          <w:spacing w:val="-6"/>
          <w:sz w:val="28"/>
        </w:rPr>
        <w:t xml:space="preserve"> </w:t>
      </w:r>
      <w:r>
        <w:rPr>
          <w:sz w:val="28"/>
        </w:rPr>
        <w:t>«Моя</w:t>
      </w:r>
      <w:r>
        <w:rPr>
          <w:spacing w:val="-5"/>
          <w:sz w:val="28"/>
        </w:rPr>
        <w:t xml:space="preserve"> </w:t>
      </w:r>
      <w:r>
        <w:rPr>
          <w:sz w:val="28"/>
        </w:rPr>
        <w:t>семья</w:t>
      </w:r>
      <w:r>
        <w:rPr>
          <w:spacing w:val="-5"/>
          <w:sz w:val="28"/>
        </w:rPr>
        <w:t xml:space="preserve"> </w:t>
      </w:r>
      <w:r>
        <w:rPr>
          <w:sz w:val="28"/>
        </w:rPr>
        <w:t>–</w:t>
      </w:r>
      <w:r>
        <w:rPr>
          <w:spacing w:val="-5"/>
          <w:sz w:val="28"/>
        </w:rPr>
        <w:t xml:space="preserve"> </w:t>
      </w:r>
      <w:r>
        <w:rPr>
          <w:sz w:val="28"/>
        </w:rPr>
        <w:t>мои</w:t>
      </w:r>
      <w:r>
        <w:rPr>
          <w:spacing w:val="-5"/>
          <w:sz w:val="28"/>
        </w:rPr>
        <w:t xml:space="preserve"> </w:t>
      </w:r>
      <w:r>
        <w:rPr>
          <w:sz w:val="28"/>
        </w:rPr>
        <w:t xml:space="preserve">корни». </w:t>
      </w:r>
      <w:r>
        <w:rPr>
          <w:b/>
          <w:sz w:val="28"/>
        </w:rPr>
        <w:t>Модуль 3</w:t>
      </w:r>
      <w:r>
        <w:rPr>
          <w:sz w:val="28"/>
        </w:rPr>
        <w:t>. «Я – белгородец».</w:t>
      </w:r>
    </w:p>
    <w:p w:rsidR="004D198F" w:rsidRDefault="00CD3198">
      <w:pPr>
        <w:spacing w:line="321" w:lineRule="exact"/>
        <w:ind w:left="930"/>
        <w:rPr>
          <w:sz w:val="28"/>
        </w:rPr>
      </w:pPr>
      <w:r>
        <w:rPr>
          <w:b/>
          <w:sz w:val="28"/>
        </w:rPr>
        <w:t>Модуль</w:t>
      </w:r>
      <w:r>
        <w:rPr>
          <w:b/>
          <w:spacing w:val="-9"/>
          <w:sz w:val="28"/>
        </w:rPr>
        <w:t xml:space="preserve"> </w:t>
      </w:r>
      <w:r>
        <w:rPr>
          <w:b/>
          <w:sz w:val="28"/>
        </w:rPr>
        <w:t>4</w:t>
      </w:r>
      <w:r>
        <w:rPr>
          <w:sz w:val="28"/>
        </w:rPr>
        <w:t>.</w:t>
      </w:r>
      <w:r>
        <w:rPr>
          <w:spacing w:val="-5"/>
          <w:sz w:val="28"/>
        </w:rPr>
        <w:t xml:space="preserve"> </w:t>
      </w:r>
      <w:r>
        <w:rPr>
          <w:sz w:val="28"/>
        </w:rPr>
        <w:t>«Природа</w:t>
      </w:r>
      <w:r>
        <w:rPr>
          <w:spacing w:val="-4"/>
          <w:sz w:val="28"/>
        </w:rPr>
        <w:t xml:space="preserve"> </w:t>
      </w:r>
      <w:r>
        <w:rPr>
          <w:spacing w:val="-2"/>
          <w:sz w:val="28"/>
        </w:rPr>
        <w:t>Белогорья».</w:t>
      </w:r>
    </w:p>
    <w:p w:rsidR="004D198F" w:rsidRDefault="00CD3198">
      <w:pPr>
        <w:pStyle w:val="a3"/>
        <w:spacing w:line="322" w:lineRule="exact"/>
        <w:ind w:left="930" w:firstLine="0"/>
        <w:jc w:val="left"/>
      </w:pPr>
      <w:r>
        <w:rPr>
          <w:b/>
        </w:rPr>
        <w:t>Модуль</w:t>
      </w:r>
      <w:r>
        <w:rPr>
          <w:b/>
          <w:spacing w:val="-7"/>
        </w:rPr>
        <w:t xml:space="preserve"> </w:t>
      </w:r>
      <w:r>
        <w:rPr>
          <w:b/>
        </w:rPr>
        <w:t>5</w:t>
      </w:r>
      <w:r>
        <w:t>.</w:t>
      </w:r>
      <w:r>
        <w:rPr>
          <w:spacing w:val="-4"/>
        </w:rPr>
        <w:t xml:space="preserve"> </w:t>
      </w:r>
      <w:r>
        <w:t>«Мир</w:t>
      </w:r>
      <w:r>
        <w:rPr>
          <w:spacing w:val="-6"/>
        </w:rPr>
        <w:t xml:space="preserve"> </w:t>
      </w:r>
      <w:r>
        <w:t>животных</w:t>
      </w:r>
      <w:r>
        <w:rPr>
          <w:spacing w:val="-7"/>
        </w:rPr>
        <w:t xml:space="preserve"> </w:t>
      </w:r>
      <w:r>
        <w:t>и</w:t>
      </w:r>
      <w:r>
        <w:rPr>
          <w:spacing w:val="-3"/>
        </w:rPr>
        <w:t xml:space="preserve"> </w:t>
      </w:r>
      <w:r>
        <w:t>растений</w:t>
      </w:r>
      <w:r>
        <w:rPr>
          <w:spacing w:val="-3"/>
        </w:rPr>
        <w:t xml:space="preserve"> </w:t>
      </w:r>
      <w:r>
        <w:rPr>
          <w:spacing w:val="-2"/>
        </w:rPr>
        <w:t>Белогорья».</w:t>
      </w:r>
    </w:p>
    <w:p w:rsidR="004D198F" w:rsidRDefault="00CD3198">
      <w:pPr>
        <w:pStyle w:val="a3"/>
        <w:ind w:left="930" w:right="2120" w:firstLine="0"/>
        <w:jc w:val="left"/>
      </w:pPr>
      <w:r>
        <w:rPr>
          <w:b/>
        </w:rPr>
        <w:t>Модуль 6</w:t>
      </w:r>
      <w:r>
        <w:t xml:space="preserve">. «Мир профессий и труда Белогорья». </w:t>
      </w:r>
      <w:r>
        <w:rPr>
          <w:b/>
        </w:rPr>
        <w:t>Модуль</w:t>
      </w:r>
      <w:r>
        <w:rPr>
          <w:b/>
          <w:spacing w:val="-7"/>
        </w:rPr>
        <w:t xml:space="preserve"> </w:t>
      </w:r>
      <w:r>
        <w:rPr>
          <w:b/>
        </w:rPr>
        <w:t>7</w:t>
      </w:r>
      <w:r>
        <w:t>.</w:t>
      </w:r>
      <w:r>
        <w:rPr>
          <w:spacing w:val="-5"/>
        </w:rPr>
        <w:t xml:space="preserve"> </w:t>
      </w:r>
      <w:r>
        <w:t>«Народные</w:t>
      </w:r>
      <w:r>
        <w:rPr>
          <w:spacing w:val="-4"/>
        </w:rPr>
        <w:t xml:space="preserve"> </w:t>
      </w:r>
      <w:r>
        <w:t>промыслы</w:t>
      </w:r>
      <w:r>
        <w:rPr>
          <w:spacing w:val="-4"/>
        </w:rPr>
        <w:t xml:space="preserve"> </w:t>
      </w:r>
      <w:r>
        <w:t>и</w:t>
      </w:r>
      <w:r>
        <w:rPr>
          <w:spacing w:val="-7"/>
        </w:rPr>
        <w:t xml:space="preserve"> </w:t>
      </w:r>
      <w:r>
        <w:t>ремѐсла</w:t>
      </w:r>
      <w:r>
        <w:rPr>
          <w:spacing w:val="-5"/>
        </w:rPr>
        <w:t xml:space="preserve"> </w:t>
      </w:r>
      <w:r>
        <w:t xml:space="preserve">Белогорья». </w:t>
      </w:r>
      <w:r>
        <w:rPr>
          <w:b/>
        </w:rPr>
        <w:t>Модуль 8</w:t>
      </w:r>
      <w:r>
        <w:t>. «Белгородчина православная».</w:t>
      </w:r>
    </w:p>
    <w:p w:rsidR="004D198F" w:rsidRDefault="00CD3198">
      <w:pPr>
        <w:spacing w:line="322" w:lineRule="exact"/>
        <w:ind w:left="930"/>
        <w:rPr>
          <w:sz w:val="28"/>
        </w:rPr>
      </w:pPr>
      <w:r>
        <w:rPr>
          <w:b/>
          <w:sz w:val="28"/>
        </w:rPr>
        <w:t>Модуль</w:t>
      </w:r>
      <w:r>
        <w:rPr>
          <w:b/>
          <w:spacing w:val="-5"/>
          <w:sz w:val="28"/>
        </w:rPr>
        <w:t xml:space="preserve"> </w:t>
      </w:r>
      <w:r>
        <w:rPr>
          <w:b/>
          <w:sz w:val="28"/>
        </w:rPr>
        <w:t>9</w:t>
      </w:r>
      <w:r>
        <w:rPr>
          <w:sz w:val="28"/>
        </w:rPr>
        <w:t>.</w:t>
      </w:r>
      <w:r>
        <w:rPr>
          <w:spacing w:val="-3"/>
          <w:sz w:val="28"/>
        </w:rPr>
        <w:t xml:space="preserve"> </w:t>
      </w:r>
      <w:r>
        <w:rPr>
          <w:sz w:val="28"/>
        </w:rPr>
        <w:t>«Герои</w:t>
      </w:r>
      <w:r>
        <w:rPr>
          <w:spacing w:val="-2"/>
          <w:sz w:val="28"/>
        </w:rPr>
        <w:t xml:space="preserve"> Белогорья».</w:t>
      </w:r>
    </w:p>
    <w:p w:rsidR="004D198F" w:rsidRDefault="00CD3198">
      <w:pPr>
        <w:pStyle w:val="a3"/>
        <w:spacing w:line="322" w:lineRule="exact"/>
        <w:ind w:left="930" w:firstLine="0"/>
        <w:jc w:val="left"/>
      </w:pPr>
      <w:r>
        <w:rPr>
          <w:b/>
        </w:rPr>
        <w:t>Модуль</w:t>
      </w:r>
      <w:r>
        <w:rPr>
          <w:b/>
          <w:spacing w:val="-9"/>
        </w:rPr>
        <w:t xml:space="preserve"> </w:t>
      </w:r>
      <w:r>
        <w:rPr>
          <w:b/>
        </w:rPr>
        <w:t>10</w:t>
      </w:r>
      <w:r>
        <w:t>.</w:t>
      </w:r>
      <w:r>
        <w:rPr>
          <w:spacing w:val="-5"/>
        </w:rPr>
        <w:t xml:space="preserve"> </w:t>
      </w:r>
      <w:r>
        <w:t>«Деятели</w:t>
      </w:r>
      <w:r>
        <w:rPr>
          <w:spacing w:val="-3"/>
        </w:rPr>
        <w:t xml:space="preserve"> </w:t>
      </w:r>
      <w:r>
        <w:t>культуры</w:t>
      </w:r>
      <w:r>
        <w:rPr>
          <w:spacing w:val="-4"/>
        </w:rPr>
        <w:t xml:space="preserve"> </w:t>
      </w:r>
      <w:r>
        <w:t>и</w:t>
      </w:r>
      <w:r>
        <w:rPr>
          <w:spacing w:val="-4"/>
        </w:rPr>
        <w:t xml:space="preserve"> </w:t>
      </w:r>
      <w:r>
        <w:t>искусства</w:t>
      </w:r>
      <w:r>
        <w:rPr>
          <w:spacing w:val="-4"/>
        </w:rPr>
        <w:t xml:space="preserve"> </w:t>
      </w:r>
      <w:r>
        <w:rPr>
          <w:spacing w:val="-2"/>
        </w:rPr>
        <w:t>Белогорья».</w:t>
      </w:r>
    </w:p>
    <w:p w:rsidR="004D198F" w:rsidRDefault="00CD3198">
      <w:pPr>
        <w:pStyle w:val="a3"/>
        <w:ind w:right="270"/>
      </w:pPr>
      <w:r>
        <w:rPr>
          <w:b/>
        </w:rPr>
        <w:t>Модуль 11</w:t>
      </w:r>
      <w:r>
        <w:t>. «Замечательные места Белогорья» (архитектура, производство, спортивные и культурные объекты).</w:t>
      </w:r>
    </w:p>
    <w:p w:rsidR="004D198F" w:rsidRDefault="00CD3198">
      <w:pPr>
        <w:pStyle w:val="a3"/>
        <w:ind w:right="267"/>
      </w:pPr>
      <w:r>
        <w:t>Содержание программы вариативно. Оно соответствует возрастным возможностям, интересам, потребностям детей и родителей, сезону,</w:t>
      </w:r>
      <w:r>
        <w:rPr>
          <w:spacing w:val="40"/>
        </w:rPr>
        <w:t xml:space="preserve"> </w:t>
      </w:r>
      <w:r>
        <w:t xml:space="preserve">условиям ДО и может изменяться по желанию субъектов образовательного </w:t>
      </w:r>
      <w:r>
        <w:rPr>
          <w:spacing w:val="-2"/>
        </w:rPr>
        <w:t>процесса.</w:t>
      </w:r>
    </w:p>
    <w:p w:rsidR="004D198F" w:rsidRDefault="00CD3198">
      <w:pPr>
        <w:pStyle w:val="Heading1"/>
        <w:spacing w:before="3"/>
        <w:ind w:left="1237" w:right="526" w:hanging="756"/>
        <w:jc w:val="both"/>
      </w:pPr>
      <w:r>
        <w:t>Описание</w:t>
      </w:r>
      <w:r>
        <w:rPr>
          <w:spacing w:val="-6"/>
        </w:rPr>
        <w:t xml:space="preserve"> </w:t>
      </w:r>
      <w:r>
        <w:t>образовательной</w:t>
      </w:r>
      <w:r>
        <w:rPr>
          <w:spacing w:val="-7"/>
        </w:rPr>
        <w:t xml:space="preserve"> </w:t>
      </w:r>
      <w:r>
        <w:t>деятельности</w:t>
      </w:r>
      <w:r>
        <w:rPr>
          <w:spacing w:val="-7"/>
        </w:rPr>
        <w:t xml:space="preserve"> </w:t>
      </w:r>
      <w:r>
        <w:t>по</w:t>
      </w:r>
      <w:r>
        <w:rPr>
          <w:spacing w:val="-5"/>
        </w:rPr>
        <w:t xml:space="preserve"> </w:t>
      </w:r>
      <w:r>
        <w:t>парциальной</w:t>
      </w:r>
      <w:r>
        <w:rPr>
          <w:spacing w:val="-7"/>
        </w:rPr>
        <w:t xml:space="preserve"> </w:t>
      </w:r>
      <w:r>
        <w:t>программе познавательного развития «Здравствуй, мир Белогорья!»</w:t>
      </w:r>
    </w:p>
    <w:p w:rsidR="004D198F" w:rsidRDefault="00CD3198">
      <w:pPr>
        <w:pStyle w:val="a3"/>
        <w:ind w:right="263"/>
      </w:pPr>
      <w:r>
        <w:t>Становлению ребенка как самостоятельного и инициативного субъекта деятельности, в данном случае - субъекта познания, способствует организация партнерской деятельности взрослого с детьми, развертывающейся как исследование вещей и явлений окружающего мира, доступное и привлекательное для дошкольников. В контексте парциальной программы познавательного развития «Здравствуй, мир Белогорья!» непосредственно образовательная деятельность осуществляется, прежде всего, в форме образовательных ситуаций,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w:t>
      </w:r>
      <w:r>
        <w:rPr>
          <w:spacing w:val="-3"/>
        </w:rPr>
        <w:t xml:space="preserve"> </w:t>
      </w:r>
      <w:r>
        <w:t>и</w:t>
      </w:r>
      <w:r>
        <w:rPr>
          <w:spacing w:val="-3"/>
        </w:rPr>
        <w:t xml:space="preserve"> </w:t>
      </w:r>
      <w:r>
        <w:t>экспериментировании</w:t>
      </w:r>
      <w:r>
        <w:rPr>
          <w:spacing w:val="-3"/>
        </w:rPr>
        <w:t xml:space="preserve"> </w:t>
      </w:r>
      <w:r>
        <w:t>с</w:t>
      </w:r>
      <w:r>
        <w:rPr>
          <w:spacing w:val="-4"/>
        </w:rPr>
        <w:t xml:space="preserve"> </w:t>
      </w:r>
      <w:r>
        <w:t>объектами</w:t>
      </w:r>
      <w:r>
        <w:rPr>
          <w:spacing w:val="-3"/>
        </w:rPr>
        <w:t xml:space="preserve"> </w:t>
      </w:r>
      <w:r>
        <w:t>живой</w:t>
      </w:r>
      <w:r>
        <w:rPr>
          <w:spacing w:val="-3"/>
        </w:rPr>
        <w:t xml:space="preserve"> </w:t>
      </w:r>
      <w:r>
        <w:t>и</w:t>
      </w:r>
      <w:r>
        <w:rPr>
          <w:spacing w:val="-6"/>
        </w:rPr>
        <w:t xml:space="preserve"> </w:t>
      </w:r>
      <w:r>
        <w:t>неживой</w:t>
      </w:r>
      <w:r>
        <w:rPr>
          <w:spacing w:val="-3"/>
        </w:rPr>
        <w:t xml:space="preserve"> </w:t>
      </w:r>
      <w:r>
        <w:t>природы (выявление свойств и качеств объектов и материалов, определение</w:t>
      </w:r>
      <w:r>
        <w:rPr>
          <w:spacing w:val="40"/>
        </w:rPr>
        <w:t xml:space="preserve"> </w:t>
      </w:r>
      <w:r>
        <w:t>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w:t>
      </w:r>
      <w:r>
        <w:rPr>
          <w:spacing w:val="40"/>
        </w:rPr>
        <w:t xml:space="preserve"> </w:t>
      </w:r>
      <w:r>
        <w:t>принимают участие в обсуждении творческих задач и игр, предлагают свои варианты решения.</w:t>
      </w:r>
    </w:p>
    <w:p w:rsidR="004D198F" w:rsidRDefault="00CD3198">
      <w:pPr>
        <w:ind w:left="930"/>
        <w:jc w:val="both"/>
        <w:rPr>
          <w:i/>
          <w:sz w:val="28"/>
        </w:rPr>
      </w:pPr>
      <w:r>
        <w:rPr>
          <w:i/>
          <w:sz w:val="28"/>
        </w:rPr>
        <w:t>Методы</w:t>
      </w:r>
      <w:r>
        <w:rPr>
          <w:i/>
          <w:spacing w:val="-6"/>
          <w:sz w:val="28"/>
        </w:rPr>
        <w:t xml:space="preserve"> </w:t>
      </w:r>
      <w:r>
        <w:rPr>
          <w:i/>
          <w:sz w:val="28"/>
        </w:rPr>
        <w:t>и</w:t>
      </w:r>
      <w:r>
        <w:rPr>
          <w:i/>
          <w:spacing w:val="-5"/>
          <w:sz w:val="28"/>
        </w:rPr>
        <w:t xml:space="preserve"> </w:t>
      </w:r>
      <w:r>
        <w:rPr>
          <w:i/>
          <w:sz w:val="28"/>
        </w:rPr>
        <w:t>приемы,</w:t>
      </w:r>
      <w:r>
        <w:rPr>
          <w:i/>
          <w:spacing w:val="-10"/>
          <w:sz w:val="28"/>
        </w:rPr>
        <w:t xml:space="preserve"> </w:t>
      </w:r>
      <w:r>
        <w:rPr>
          <w:i/>
          <w:sz w:val="28"/>
        </w:rPr>
        <w:t>развивающие</w:t>
      </w:r>
      <w:r>
        <w:rPr>
          <w:i/>
          <w:spacing w:val="-7"/>
          <w:sz w:val="28"/>
        </w:rPr>
        <w:t xml:space="preserve"> </w:t>
      </w:r>
      <w:r>
        <w:rPr>
          <w:i/>
          <w:spacing w:val="-2"/>
          <w:sz w:val="28"/>
        </w:rPr>
        <w:t>задачи: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27"/>
        </w:numPr>
        <w:tabs>
          <w:tab w:val="left" w:pos="1062"/>
        </w:tabs>
        <w:spacing w:before="67"/>
        <w:ind w:right="267" w:firstLine="707"/>
        <w:rPr>
          <w:sz w:val="28"/>
        </w:rPr>
      </w:pPr>
      <w:r>
        <w:rPr>
          <w:sz w:val="28"/>
        </w:rPr>
        <w:lastRenderedPageBreak/>
        <w:t xml:space="preserve">исследовательские проекты - обогащение представлений и опыта детей, применение полученных знаний и умений в практической </w:t>
      </w:r>
      <w:r>
        <w:rPr>
          <w:spacing w:val="-2"/>
          <w:sz w:val="28"/>
        </w:rPr>
        <w:t>деятельности;</w:t>
      </w:r>
    </w:p>
    <w:p w:rsidR="004D198F" w:rsidRDefault="00CD3198">
      <w:pPr>
        <w:pStyle w:val="a4"/>
        <w:numPr>
          <w:ilvl w:val="0"/>
          <w:numId w:val="127"/>
        </w:numPr>
        <w:tabs>
          <w:tab w:val="left" w:pos="1062"/>
        </w:tabs>
        <w:spacing w:before="2"/>
        <w:ind w:right="265" w:firstLine="707"/>
        <w:rPr>
          <w:sz w:val="28"/>
        </w:rPr>
      </w:pPr>
      <w:r>
        <w:rPr>
          <w:sz w:val="28"/>
        </w:rPr>
        <w:t>опыты (экспериментирование) — освоение причинно-следственных связей и отношений (представление о связях и зависимостях в неживой и живой природе);</w:t>
      </w:r>
    </w:p>
    <w:p w:rsidR="004D198F" w:rsidRDefault="00CD3198">
      <w:pPr>
        <w:pStyle w:val="a4"/>
        <w:numPr>
          <w:ilvl w:val="0"/>
          <w:numId w:val="127"/>
        </w:numPr>
        <w:tabs>
          <w:tab w:val="left" w:pos="1062"/>
        </w:tabs>
        <w:ind w:right="267" w:firstLine="707"/>
        <w:rPr>
          <w:sz w:val="28"/>
        </w:rPr>
      </w:pPr>
      <w:r>
        <w:rPr>
          <w:sz w:val="28"/>
        </w:rPr>
        <w:t>коллекционирование (классификация) - освоение родо-видовых (иерархических) отношений (представление о видовом разнообразии в природе, о видах рукотворных предметов);</w:t>
      </w:r>
    </w:p>
    <w:p w:rsidR="004D198F" w:rsidRDefault="00CD3198">
      <w:pPr>
        <w:pStyle w:val="a4"/>
        <w:numPr>
          <w:ilvl w:val="0"/>
          <w:numId w:val="127"/>
        </w:numPr>
        <w:tabs>
          <w:tab w:val="left" w:pos="1062"/>
        </w:tabs>
        <w:ind w:right="271" w:firstLine="707"/>
        <w:rPr>
          <w:sz w:val="28"/>
        </w:rPr>
      </w:pPr>
      <w:r>
        <w:rPr>
          <w:sz w:val="28"/>
        </w:rPr>
        <w:t>путешествие</w:t>
      </w:r>
      <w:r>
        <w:rPr>
          <w:spacing w:val="-3"/>
          <w:sz w:val="28"/>
        </w:rPr>
        <w:t xml:space="preserve"> </w:t>
      </w:r>
      <w:r>
        <w:rPr>
          <w:sz w:val="28"/>
        </w:rPr>
        <w:t>по</w:t>
      </w:r>
      <w:r>
        <w:rPr>
          <w:spacing w:val="-1"/>
          <w:sz w:val="28"/>
        </w:rPr>
        <w:t xml:space="preserve"> </w:t>
      </w:r>
      <w:r>
        <w:rPr>
          <w:sz w:val="28"/>
        </w:rPr>
        <w:t>карте -</w:t>
      </w:r>
      <w:r>
        <w:rPr>
          <w:spacing w:val="-2"/>
          <w:sz w:val="28"/>
        </w:rPr>
        <w:t xml:space="preserve"> </w:t>
      </w:r>
      <w:r>
        <w:rPr>
          <w:sz w:val="28"/>
        </w:rPr>
        <w:t>освоение</w:t>
      </w:r>
      <w:r>
        <w:rPr>
          <w:spacing w:val="-3"/>
          <w:sz w:val="28"/>
        </w:rPr>
        <w:t xml:space="preserve"> </w:t>
      </w:r>
      <w:r>
        <w:rPr>
          <w:sz w:val="28"/>
        </w:rPr>
        <w:t>пространственных</w:t>
      </w:r>
      <w:r>
        <w:rPr>
          <w:spacing w:val="-2"/>
          <w:sz w:val="28"/>
        </w:rPr>
        <w:t xml:space="preserve"> </w:t>
      </w:r>
      <w:r>
        <w:rPr>
          <w:sz w:val="28"/>
        </w:rPr>
        <w:t>схем</w:t>
      </w:r>
      <w:r>
        <w:rPr>
          <w:spacing w:val="-3"/>
          <w:sz w:val="28"/>
        </w:rPr>
        <w:t xml:space="preserve"> </w:t>
      </w:r>
      <w:r>
        <w:rPr>
          <w:sz w:val="28"/>
        </w:rPr>
        <w:t>и</w:t>
      </w:r>
      <w:r>
        <w:rPr>
          <w:spacing w:val="-2"/>
          <w:sz w:val="28"/>
        </w:rPr>
        <w:t xml:space="preserve"> </w:t>
      </w:r>
      <w:r>
        <w:rPr>
          <w:sz w:val="28"/>
        </w:rPr>
        <w:t>отношений (представления о пространстве мира и родной стране);</w:t>
      </w:r>
    </w:p>
    <w:p w:rsidR="004D198F" w:rsidRDefault="00CD3198">
      <w:pPr>
        <w:pStyle w:val="a4"/>
        <w:numPr>
          <w:ilvl w:val="0"/>
          <w:numId w:val="127"/>
        </w:numPr>
        <w:tabs>
          <w:tab w:val="left" w:pos="1062"/>
        </w:tabs>
        <w:ind w:right="266" w:firstLine="707"/>
        <w:rPr>
          <w:sz w:val="28"/>
        </w:rPr>
      </w:pPr>
      <w:r>
        <w:rPr>
          <w:sz w:val="28"/>
        </w:rPr>
        <w:t>путешествие по «Ленте времени» - освоение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т.п.);</w:t>
      </w:r>
    </w:p>
    <w:p w:rsidR="004D198F" w:rsidRDefault="00CD3198">
      <w:pPr>
        <w:pStyle w:val="a4"/>
        <w:numPr>
          <w:ilvl w:val="0"/>
          <w:numId w:val="127"/>
        </w:numPr>
        <w:tabs>
          <w:tab w:val="left" w:pos="1062"/>
        </w:tabs>
        <w:spacing w:before="1"/>
        <w:ind w:right="265" w:firstLine="707"/>
        <w:rPr>
          <w:sz w:val="28"/>
        </w:rPr>
      </w:pPr>
      <w:r>
        <w:rPr>
          <w:sz w:val="28"/>
        </w:rPr>
        <w:t>экскурсии — упорядочение опыта ребенка на наглядной основе, озна- комление с рукотворным миром (изобретенные человеком механизмы, приборы, инструменты);</w:t>
      </w:r>
    </w:p>
    <w:p w:rsidR="004D198F" w:rsidRDefault="00CD3198">
      <w:pPr>
        <w:pStyle w:val="a4"/>
        <w:numPr>
          <w:ilvl w:val="0"/>
          <w:numId w:val="127"/>
        </w:numPr>
        <w:tabs>
          <w:tab w:val="left" w:pos="1062"/>
        </w:tabs>
        <w:ind w:right="264" w:firstLine="707"/>
        <w:rPr>
          <w:sz w:val="28"/>
        </w:rPr>
      </w:pPr>
      <w:r>
        <w:rPr>
          <w:sz w:val="28"/>
        </w:rPr>
        <w:t>изготовление интерактивной тематической папки (лэпбук) - связи и отношения явлений и предметов устанавливаются как на уровне практической классификации, так и на уровне образно-символического, иллюстративного материала;</w:t>
      </w:r>
    </w:p>
    <w:p w:rsidR="004D198F" w:rsidRDefault="00CD3198">
      <w:pPr>
        <w:pStyle w:val="a4"/>
        <w:numPr>
          <w:ilvl w:val="0"/>
          <w:numId w:val="127"/>
        </w:numPr>
        <w:tabs>
          <w:tab w:val="left" w:pos="1062"/>
        </w:tabs>
        <w:ind w:right="265" w:firstLine="707"/>
        <w:rPr>
          <w:sz w:val="28"/>
        </w:rPr>
      </w:pPr>
      <w:r>
        <w:rPr>
          <w:sz w:val="28"/>
        </w:rPr>
        <w:t>реконструкции исторического прошлого не преследуют снабдить детей детальными историческими сведениями. Главное - создать в воображении ребенка целостные живые образы (люди с целями и особенностями их деятельности, событиями, с ними происходящими);</w:t>
      </w:r>
    </w:p>
    <w:p w:rsidR="004D198F" w:rsidRDefault="00CD3198">
      <w:pPr>
        <w:pStyle w:val="a4"/>
        <w:numPr>
          <w:ilvl w:val="0"/>
          <w:numId w:val="127"/>
        </w:numPr>
        <w:tabs>
          <w:tab w:val="left" w:pos="1062"/>
        </w:tabs>
        <w:ind w:right="263" w:firstLine="707"/>
        <w:rPr>
          <w:sz w:val="28"/>
        </w:rPr>
      </w:pPr>
      <w:r>
        <w:rPr>
          <w:sz w:val="28"/>
        </w:rPr>
        <w:t>игра - моделирование - развитие у ребенка личных способов упорядо- чения собственного опыта (способов</w:t>
      </w:r>
      <w:r>
        <w:rPr>
          <w:spacing w:val="-1"/>
          <w:sz w:val="28"/>
        </w:rPr>
        <w:t xml:space="preserve"> </w:t>
      </w:r>
      <w:r>
        <w:rPr>
          <w:sz w:val="28"/>
        </w:rPr>
        <w:t>познавательной деятельности),</w:t>
      </w:r>
      <w:r>
        <w:rPr>
          <w:spacing w:val="-1"/>
          <w:sz w:val="28"/>
        </w:rPr>
        <w:t xml:space="preserve"> </w:t>
      </w:r>
      <w:r>
        <w:rPr>
          <w:sz w:val="28"/>
        </w:rPr>
        <w:t>проявле- ния собственной познавательной инициативы.</w:t>
      </w:r>
    </w:p>
    <w:p w:rsidR="004D198F" w:rsidRDefault="004D198F">
      <w:pPr>
        <w:pStyle w:val="a3"/>
        <w:spacing w:before="4"/>
        <w:ind w:left="0" w:firstLine="0"/>
        <w:jc w:val="left"/>
      </w:pPr>
    </w:p>
    <w:p w:rsidR="004D198F" w:rsidRDefault="00CD3198">
      <w:pPr>
        <w:pStyle w:val="Heading1"/>
        <w:numPr>
          <w:ilvl w:val="1"/>
          <w:numId w:val="213"/>
        </w:numPr>
        <w:tabs>
          <w:tab w:val="left" w:pos="1489"/>
          <w:tab w:val="left" w:pos="4158"/>
        </w:tabs>
        <w:ind w:left="4158" w:right="494" w:hanging="3707"/>
        <w:jc w:val="left"/>
      </w:pPr>
      <w:r>
        <w:t>Вариативные</w:t>
      </w:r>
      <w:r>
        <w:rPr>
          <w:spacing w:val="-4"/>
        </w:rPr>
        <w:t xml:space="preserve"> </w:t>
      </w:r>
      <w:r>
        <w:t>формы,</w:t>
      </w:r>
      <w:r>
        <w:rPr>
          <w:spacing w:val="-6"/>
        </w:rPr>
        <w:t xml:space="preserve"> </w:t>
      </w:r>
      <w:r>
        <w:t>способы,</w:t>
      </w:r>
      <w:r>
        <w:rPr>
          <w:spacing w:val="-3"/>
        </w:rPr>
        <w:t xml:space="preserve"> </w:t>
      </w:r>
      <w:r>
        <w:t>методы</w:t>
      </w:r>
      <w:r>
        <w:rPr>
          <w:spacing w:val="-15"/>
        </w:rPr>
        <w:t xml:space="preserve"> </w:t>
      </w:r>
      <w:r>
        <w:t>и</w:t>
      </w:r>
      <w:r>
        <w:rPr>
          <w:spacing w:val="-12"/>
        </w:rPr>
        <w:t xml:space="preserve"> </w:t>
      </w:r>
      <w:r>
        <w:t xml:space="preserve">средствареализации </w:t>
      </w:r>
      <w:r>
        <w:rPr>
          <w:spacing w:val="-2"/>
        </w:rPr>
        <w:t>программы</w:t>
      </w:r>
    </w:p>
    <w:p w:rsidR="004D198F" w:rsidRDefault="00CD3198">
      <w:pPr>
        <w:pStyle w:val="a3"/>
        <w:spacing w:before="317"/>
        <w:ind w:right="263"/>
      </w:pPr>
      <w:r>
        <w:t>Воспитание и обучение детей раннего и дошкольного возраста происходит в режимных моментах, в специально-организованных играх- занятиях со строительным и дидактическим материалами, в ходе самостоятельной деятельности малышей.</w:t>
      </w:r>
    </w:p>
    <w:p w:rsidR="004D198F" w:rsidRDefault="00CD3198">
      <w:pPr>
        <w:pStyle w:val="a3"/>
        <w:ind w:right="263"/>
      </w:pPr>
      <w:r>
        <w:t>В работе с детьми дошкольного возраста прослеживается принцип комплексно-тематического</w:t>
      </w:r>
      <w:r>
        <w:rPr>
          <w:spacing w:val="-13"/>
        </w:rPr>
        <w:t xml:space="preserve"> </w:t>
      </w:r>
      <w:r>
        <w:t>планирования.</w:t>
      </w:r>
      <w:r>
        <w:rPr>
          <w:spacing w:val="-11"/>
        </w:rPr>
        <w:t xml:space="preserve"> </w:t>
      </w:r>
      <w:r>
        <w:t>Выделение</w:t>
      </w:r>
      <w:r>
        <w:rPr>
          <w:spacing w:val="-14"/>
        </w:rPr>
        <w:t xml:space="preserve"> </w:t>
      </w:r>
      <w:r>
        <w:t>основной</w:t>
      </w:r>
      <w:r>
        <w:rPr>
          <w:spacing w:val="-11"/>
        </w:rPr>
        <w:t xml:space="preserve"> </w:t>
      </w:r>
      <w:r>
        <w:t>темы</w:t>
      </w:r>
      <w:r>
        <w:rPr>
          <w:spacing w:val="-17"/>
        </w:rPr>
        <w:t xml:space="preserve"> </w:t>
      </w:r>
      <w:r>
        <w:t>периода позволяет интегрировать</w:t>
      </w:r>
      <w:r>
        <w:rPr>
          <w:spacing w:val="-18"/>
        </w:rPr>
        <w:t xml:space="preserve"> </w:t>
      </w:r>
      <w:r>
        <w:t>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w:t>
      </w:r>
      <w:r>
        <w:rPr>
          <w:spacing w:val="56"/>
        </w:rPr>
        <w:t xml:space="preserve">   </w:t>
      </w:r>
      <w:r>
        <w:t>планируют</w:t>
      </w:r>
      <w:r>
        <w:rPr>
          <w:spacing w:val="74"/>
        </w:rPr>
        <w:t xml:space="preserve">   </w:t>
      </w:r>
      <w:r>
        <w:t>совместную</w:t>
      </w:r>
      <w:r>
        <w:rPr>
          <w:spacing w:val="75"/>
        </w:rPr>
        <w:t xml:space="preserve">   </w:t>
      </w:r>
      <w:r>
        <w:t>подгрупповую</w:t>
      </w:r>
      <w:r>
        <w:rPr>
          <w:spacing w:val="74"/>
        </w:rPr>
        <w:t xml:space="preserve">   </w:t>
      </w:r>
      <w:r>
        <w:rPr>
          <w:spacing w:val="-2"/>
        </w:rPr>
        <w:t>деятельность,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4" w:firstLine="0"/>
      </w:pPr>
      <w:r>
        <w:lastRenderedPageBreak/>
        <w:t xml:space="preserve">индивидуальную работу и создают условия для развития творчества и </w:t>
      </w:r>
      <w:r>
        <w:rPr>
          <w:spacing w:val="-2"/>
        </w:rPr>
        <w:t>самостоятельности.</w:t>
      </w:r>
    </w:p>
    <w:p w:rsidR="004D198F" w:rsidRDefault="00CD3198">
      <w:pPr>
        <w:pStyle w:val="a3"/>
        <w:ind w:right="263"/>
      </w:pPr>
      <w:r>
        <w:t xml:space="preserve">Проектирование образовательного процесса строится в соответствии </w:t>
      </w:r>
      <w:r>
        <w:rPr>
          <w:strike/>
        </w:rPr>
        <w:t>с</w:t>
      </w:r>
      <w:r>
        <w:t xml:space="preserve"> индивидуальными и возрастными особенностями, состоянием здоровья</w:t>
      </w:r>
      <w:r>
        <w:rPr>
          <w:spacing w:val="40"/>
        </w:rPr>
        <w:t xml:space="preserve"> </w:t>
      </w:r>
      <w:r>
        <w:t>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взависимости от возраста детей.</w:t>
      </w:r>
    </w:p>
    <w:p w:rsidR="004D198F" w:rsidRDefault="00CD3198">
      <w:pPr>
        <w:pStyle w:val="a3"/>
        <w:ind w:right="263"/>
      </w:pPr>
      <w:r>
        <w:t>Воспитательный</w:t>
      </w:r>
      <w:r>
        <w:rPr>
          <w:spacing w:val="-7"/>
        </w:rPr>
        <w:t xml:space="preserve"> </w:t>
      </w:r>
      <w:r>
        <w:t>и</w:t>
      </w:r>
      <w:r>
        <w:rPr>
          <w:spacing w:val="-5"/>
        </w:rPr>
        <w:t xml:space="preserve"> </w:t>
      </w:r>
      <w:r>
        <w:t>образовательный</w:t>
      </w:r>
      <w:r>
        <w:rPr>
          <w:spacing w:val="-6"/>
        </w:rPr>
        <w:t xml:space="preserve"> </w:t>
      </w:r>
      <w:r>
        <w:t>процессы</w:t>
      </w:r>
      <w:r>
        <w:rPr>
          <w:spacing w:val="-4"/>
        </w:rPr>
        <w:t xml:space="preserve"> </w:t>
      </w:r>
      <w:r>
        <w:t>проходят</w:t>
      </w:r>
      <w:r>
        <w:rPr>
          <w:spacing w:val="-7"/>
        </w:rPr>
        <w:t xml:space="preserve"> </w:t>
      </w:r>
      <w:r>
        <w:t>непрерывно,</w:t>
      </w:r>
      <w:r>
        <w:rPr>
          <w:spacing w:val="-7"/>
        </w:rPr>
        <w:t xml:space="preserve"> </w:t>
      </w:r>
      <w:r>
        <w:t>на протяжении</w:t>
      </w:r>
      <w:r>
        <w:rPr>
          <w:spacing w:val="-15"/>
        </w:rPr>
        <w:t xml:space="preserve"> </w:t>
      </w:r>
      <w:r>
        <w:t>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4D198F" w:rsidRDefault="00CD3198">
      <w:pPr>
        <w:pStyle w:val="a3"/>
        <w:spacing w:after="3"/>
        <w:ind w:right="271"/>
      </w:pPr>
      <w:r>
        <w:t>Согласно ФГОС ДО педагог может использовать различные формы реализации ФОП ДО в соответствии с видом детской деятельности и возрастными особенностями детей: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4D198F">
        <w:trPr>
          <w:trHeight w:val="275"/>
        </w:trPr>
        <w:tc>
          <w:tcPr>
            <w:tcW w:w="9574" w:type="dxa"/>
            <w:gridSpan w:val="2"/>
          </w:tcPr>
          <w:p w:rsidR="004D198F" w:rsidRDefault="00CD3198">
            <w:pPr>
              <w:pStyle w:val="TableParagraph"/>
              <w:spacing w:line="256" w:lineRule="exact"/>
              <w:ind w:left="8"/>
              <w:jc w:val="center"/>
              <w:rPr>
                <w:b/>
                <w:i/>
                <w:sz w:val="24"/>
              </w:rPr>
            </w:pPr>
            <w:r>
              <w:rPr>
                <w:b/>
                <w:i/>
                <w:sz w:val="24"/>
              </w:rPr>
              <w:t>В</w:t>
            </w:r>
            <w:r>
              <w:rPr>
                <w:b/>
                <w:i/>
                <w:spacing w:val="-6"/>
                <w:sz w:val="24"/>
              </w:rPr>
              <w:t xml:space="preserve"> </w:t>
            </w:r>
            <w:r>
              <w:rPr>
                <w:b/>
                <w:i/>
                <w:sz w:val="24"/>
              </w:rPr>
              <w:t>младенческом</w:t>
            </w:r>
            <w:r>
              <w:rPr>
                <w:b/>
                <w:i/>
                <w:spacing w:val="-2"/>
                <w:sz w:val="24"/>
              </w:rPr>
              <w:t xml:space="preserve"> </w:t>
            </w:r>
            <w:r>
              <w:rPr>
                <w:b/>
                <w:i/>
                <w:sz w:val="24"/>
              </w:rPr>
              <w:t>возрасте</w:t>
            </w:r>
            <w:r>
              <w:rPr>
                <w:b/>
                <w:i/>
                <w:spacing w:val="-4"/>
                <w:sz w:val="24"/>
              </w:rPr>
              <w:t xml:space="preserve"> </w:t>
            </w:r>
            <w:r>
              <w:rPr>
                <w:b/>
                <w:i/>
                <w:sz w:val="24"/>
              </w:rPr>
              <w:t>(2</w:t>
            </w:r>
            <w:r>
              <w:rPr>
                <w:b/>
                <w:i/>
                <w:spacing w:val="-4"/>
                <w:sz w:val="24"/>
              </w:rPr>
              <w:t xml:space="preserve"> </w:t>
            </w:r>
            <w:r>
              <w:rPr>
                <w:b/>
                <w:i/>
                <w:sz w:val="24"/>
              </w:rPr>
              <w:t>месяца</w:t>
            </w:r>
            <w:r>
              <w:rPr>
                <w:b/>
                <w:i/>
                <w:spacing w:val="-2"/>
                <w:sz w:val="24"/>
              </w:rPr>
              <w:t xml:space="preserve"> </w:t>
            </w:r>
            <w:r>
              <w:rPr>
                <w:b/>
                <w:i/>
                <w:sz w:val="24"/>
              </w:rPr>
              <w:t>-</w:t>
            </w:r>
            <w:r>
              <w:rPr>
                <w:b/>
                <w:i/>
                <w:spacing w:val="-6"/>
                <w:sz w:val="24"/>
              </w:rPr>
              <w:t xml:space="preserve"> </w:t>
            </w:r>
            <w:r>
              <w:rPr>
                <w:b/>
                <w:i/>
                <w:sz w:val="24"/>
              </w:rPr>
              <w:t>1</w:t>
            </w:r>
            <w:r>
              <w:rPr>
                <w:b/>
                <w:i/>
                <w:spacing w:val="-4"/>
                <w:sz w:val="24"/>
              </w:rPr>
              <w:t xml:space="preserve"> год)</w:t>
            </w:r>
          </w:p>
        </w:tc>
      </w:tr>
      <w:tr w:rsidR="004D198F">
        <w:trPr>
          <w:trHeight w:val="2207"/>
        </w:trPr>
        <w:tc>
          <w:tcPr>
            <w:tcW w:w="9574" w:type="dxa"/>
            <w:gridSpan w:val="2"/>
          </w:tcPr>
          <w:p w:rsidR="004D198F" w:rsidRDefault="00CD3198">
            <w:pPr>
              <w:pStyle w:val="TableParagraph"/>
              <w:numPr>
                <w:ilvl w:val="0"/>
                <w:numId w:val="126"/>
              </w:numPr>
              <w:tabs>
                <w:tab w:val="left" w:pos="353"/>
              </w:tabs>
              <w:spacing w:line="268" w:lineRule="exact"/>
              <w:ind w:left="353" w:hanging="138"/>
              <w:rPr>
                <w:sz w:val="24"/>
              </w:rPr>
            </w:pPr>
            <w:r>
              <w:rPr>
                <w:sz w:val="24"/>
              </w:rPr>
              <w:t>непосредственное</w:t>
            </w:r>
            <w:r>
              <w:rPr>
                <w:spacing w:val="-9"/>
                <w:sz w:val="24"/>
              </w:rPr>
              <w:t xml:space="preserve"> </w:t>
            </w:r>
            <w:r>
              <w:rPr>
                <w:sz w:val="24"/>
              </w:rPr>
              <w:t>эмоциональное</w:t>
            </w:r>
            <w:r>
              <w:rPr>
                <w:spacing w:val="-7"/>
                <w:sz w:val="24"/>
              </w:rPr>
              <w:t xml:space="preserve"> </w:t>
            </w:r>
            <w:r>
              <w:rPr>
                <w:sz w:val="24"/>
              </w:rPr>
              <w:t>общение</w:t>
            </w:r>
            <w:r>
              <w:rPr>
                <w:spacing w:val="-7"/>
                <w:sz w:val="24"/>
              </w:rPr>
              <w:t xml:space="preserve"> </w:t>
            </w:r>
            <w:r>
              <w:rPr>
                <w:sz w:val="24"/>
              </w:rPr>
              <w:t>со</w:t>
            </w:r>
            <w:r>
              <w:rPr>
                <w:spacing w:val="-6"/>
                <w:sz w:val="24"/>
              </w:rPr>
              <w:t xml:space="preserve"> </w:t>
            </w:r>
            <w:r>
              <w:rPr>
                <w:spacing w:val="-2"/>
                <w:sz w:val="24"/>
              </w:rPr>
              <w:t>взрослым;</w:t>
            </w:r>
          </w:p>
          <w:p w:rsidR="004D198F" w:rsidRDefault="00CD3198">
            <w:pPr>
              <w:pStyle w:val="TableParagraph"/>
              <w:numPr>
                <w:ilvl w:val="0"/>
                <w:numId w:val="126"/>
              </w:numPr>
              <w:tabs>
                <w:tab w:val="left" w:pos="451"/>
              </w:tabs>
              <w:ind w:right="475" w:firstLine="0"/>
              <w:rPr>
                <w:sz w:val="24"/>
              </w:rPr>
            </w:pPr>
            <w:r>
              <w:rPr>
                <w:sz w:val="24"/>
              </w:rPr>
              <w:t>двигательная</w:t>
            </w:r>
            <w:r>
              <w:rPr>
                <w:spacing w:val="25"/>
                <w:sz w:val="24"/>
              </w:rPr>
              <w:t xml:space="preserve"> </w:t>
            </w:r>
            <w:r>
              <w:rPr>
                <w:sz w:val="24"/>
              </w:rPr>
              <w:t>деятельность</w:t>
            </w:r>
            <w:r>
              <w:rPr>
                <w:spacing w:val="29"/>
                <w:sz w:val="24"/>
              </w:rPr>
              <w:t xml:space="preserve"> </w:t>
            </w:r>
            <w:r>
              <w:rPr>
                <w:sz w:val="24"/>
              </w:rPr>
              <w:t>(пространственно-предметные перемещения, хватание, ползание, ходьба, тактильно-двигательные игры);</w:t>
            </w:r>
          </w:p>
          <w:p w:rsidR="004D198F" w:rsidRDefault="00CD3198">
            <w:pPr>
              <w:pStyle w:val="TableParagraph"/>
              <w:numPr>
                <w:ilvl w:val="0"/>
                <w:numId w:val="126"/>
              </w:numPr>
              <w:tabs>
                <w:tab w:val="left" w:pos="456"/>
              </w:tabs>
              <w:ind w:right="826" w:firstLine="0"/>
              <w:rPr>
                <w:sz w:val="24"/>
              </w:rPr>
            </w:pPr>
            <w:r>
              <w:rPr>
                <w:sz w:val="24"/>
              </w:rPr>
              <w:t>предметно-манипулятивная</w:t>
            </w:r>
            <w:r>
              <w:rPr>
                <w:spacing w:val="-4"/>
                <w:sz w:val="24"/>
              </w:rPr>
              <w:t xml:space="preserve"> </w:t>
            </w:r>
            <w:r>
              <w:rPr>
                <w:sz w:val="24"/>
              </w:rPr>
              <w:t>деятельность</w:t>
            </w:r>
            <w:r>
              <w:rPr>
                <w:spacing w:val="-4"/>
                <w:sz w:val="24"/>
              </w:rPr>
              <w:t xml:space="preserve"> </w:t>
            </w:r>
            <w:r>
              <w:rPr>
                <w:sz w:val="24"/>
              </w:rPr>
              <w:t>(орудийные</w:t>
            </w:r>
            <w:r>
              <w:rPr>
                <w:spacing w:val="-7"/>
                <w:sz w:val="24"/>
              </w:rPr>
              <w:t xml:space="preserve"> </w:t>
            </w:r>
            <w:r>
              <w:rPr>
                <w:sz w:val="24"/>
              </w:rPr>
              <w:t>и</w:t>
            </w:r>
            <w:r>
              <w:rPr>
                <w:spacing w:val="-5"/>
                <w:sz w:val="24"/>
              </w:rPr>
              <w:t xml:space="preserve"> </w:t>
            </w:r>
            <w:r>
              <w:rPr>
                <w:sz w:val="24"/>
              </w:rPr>
              <w:t>соотносящие</w:t>
            </w:r>
            <w:r>
              <w:rPr>
                <w:spacing w:val="-4"/>
                <w:sz w:val="24"/>
              </w:rPr>
              <w:t xml:space="preserve"> </w:t>
            </w:r>
            <w:r>
              <w:rPr>
                <w:sz w:val="24"/>
              </w:rPr>
              <w:t>действия</w:t>
            </w:r>
            <w:r>
              <w:rPr>
                <w:spacing w:val="-6"/>
                <w:sz w:val="24"/>
              </w:rPr>
              <w:t xml:space="preserve"> </w:t>
            </w:r>
            <w:r>
              <w:rPr>
                <w:sz w:val="24"/>
              </w:rPr>
              <w:t xml:space="preserve">с </w:t>
            </w:r>
            <w:r>
              <w:rPr>
                <w:spacing w:val="-2"/>
                <w:sz w:val="24"/>
              </w:rPr>
              <w:t>предметами);</w:t>
            </w:r>
          </w:p>
          <w:p w:rsidR="004D198F" w:rsidRDefault="00CD3198">
            <w:pPr>
              <w:pStyle w:val="TableParagraph"/>
              <w:spacing w:line="270" w:lineRule="atLeast"/>
              <w:ind w:left="107" w:right="95"/>
              <w:jc w:val="both"/>
              <w:rPr>
                <w:sz w:val="24"/>
              </w:rPr>
            </w:pPr>
            <w:r>
              <w:rPr>
                <w:sz w:val="24"/>
              </w:rP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r>
      <w:tr w:rsidR="004D198F">
        <w:trPr>
          <w:trHeight w:val="275"/>
        </w:trPr>
        <w:tc>
          <w:tcPr>
            <w:tcW w:w="4787" w:type="dxa"/>
          </w:tcPr>
          <w:p w:rsidR="004D198F" w:rsidRDefault="00CD3198">
            <w:pPr>
              <w:pStyle w:val="TableParagraph"/>
              <w:spacing w:line="256" w:lineRule="exact"/>
              <w:ind w:left="107"/>
              <w:rPr>
                <w:b/>
                <w:i/>
                <w:sz w:val="24"/>
              </w:rPr>
            </w:pPr>
            <w:r>
              <w:rPr>
                <w:b/>
                <w:i/>
                <w:sz w:val="24"/>
              </w:rPr>
              <w:t>В</w:t>
            </w:r>
            <w:r>
              <w:rPr>
                <w:b/>
                <w:i/>
                <w:spacing w:val="-4"/>
                <w:sz w:val="24"/>
              </w:rPr>
              <w:t xml:space="preserve"> </w:t>
            </w:r>
            <w:r>
              <w:rPr>
                <w:b/>
                <w:i/>
                <w:sz w:val="24"/>
              </w:rPr>
              <w:t>раннем</w:t>
            </w:r>
            <w:r>
              <w:rPr>
                <w:b/>
                <w:i/>
                <w:spacing w:val="-3"/>
                <w:sz w:val="24"/>
              </w:rPr>
              <w:t xml:space="preserve"> </w:t>
            </w:r>
            <w:r>
              <w:rPr>
                <w:b/>
                <w:i/>
                <w:sz w:val="24"/>
              </w:rPr>
              <w:t>возрасте</w:t>
            </w:r>
            <w:r>
              <w:rPr>
                <w:b/>
                <w:i/>
                <w:spacing w:val="-2"/>
                <w:sz w:val="24"/>
              </w:rPr>
              <w:t xml:space="preserve"> </w:t>
            </w:r>
            <w:r>
              <w:rPr>
                <w:b/>
                <w:i/>
                <w:sz w:val="24"/>
              </w:rPr>
              <w:t>(1</w:t>
            </w:r>
            <w:r>
              <w:rPr>
                <w:b/>
                <w:i/>
                <w:spacing w:val="-1"/>
                <w:sz w:val="24"/>
              </w:rPr>
              <w:t xml:space="preserve"> </w:t>
            </w:r>
            <w:r>
              <w:rPr>
                <w:b/>
                <w:i/>
                <w:sz w:val="24"/>
              </w:rPr>
              <w:t>год</w:t>
            </w:r>
            <w:r>
              <w:rPr>
                <w:b/>
                <w:i/>
                <w:spacing w:val="1"/>
                <w:sz w:val="24"/>
              </w:rPr>
              <w:t xml:space="preserve"> </w:t>
            </w:r>
            <w:r>
              <w:rPr>
                <w:b/>
                <w:i/>
                <w:sz w:val="24"/>
              </w:rPr>
              <w:t>-</w:t>
            </w:r>
            <w:r>
              <w:rPr>
                <w:b/>
                <w:i/>
                <w:spacing w:val="-2"/>
                <w:sz w:val="24"/>
              </w:rPr>
              <w:t xml:space="preserve"> 3года)</w:t>
            </w:r>
          </w:p>
        </w:tc>
        <w:tc>
          <w:tcPr>
            <w:tcW w:w="4787" w:type="dxa"/>
          </w:tcPr>
          <w:p w:rsidR="004D198F" w:rsidRDefault="00CD3198">
            <w:pPr>
              <w:pStyle w:val="TableParagraph"/>
              <w:spacing w:line="256" w:lineRule="exact"/>
              <w:ind w:left="107"/>
              <w:rPr>
                <w:b/>
                <w:i/>
                <w:sz w:val="24"/>
              </w:rPr>
            </w:pPr>
            <w:r>
              <w:rPr>
                <w:b/>
                <w:i/>
                <w:sz w:val="24"/>
              </w:rPr>
              <w:t>В</w:t>
            </w:r>
            <w:r>
              <w:rPr>
                <w:b/>
                <w:i/>
                <w:spacing w:val="-4"/>
                <w:sz w:val="24"/>
              </w:rPr>
              <w:t xml:space="preserve"> </w:t>
            </w:r>
            <w:r>
              <w:rPr>
                <w:b/>
                <w:i/>
                <w:sz w:val="24"/>
              </w:rPr>
              <w:t>дошкольном</w:t>
            </w:r>
            <w:r>
              <w:rPr>
                <w:b/>
                <w:i/>
                <w:spacing w:val="-3"/>
                <w:sz w:val="24"/>
              </w:rPr>
              <w:t xml:space="preserve"> </w:t>
            </w:r>
            <w:r>
              <w:rPr>
                <w:b/>
                <w:i/>
                <w:sz w:val="24"/>
              </w:rPr>
              <w:t>возрасте</w:t>
            </w:r>
            <w:r>
              <w:rPr>
                <w:b/>
                <w:i/>
                <w:spacing w:val="-3"/>
                <w:sz w:val="24"/>
              </w:rPr>
              <w:t xml:space="preserve"> </w:t>
            </w:r>
            <w:r>
              <w:rPr>
                <w:b/>
                <w:i/>
                <w:sz w:val="24"/>
              </w:rPr>
              <w:t>(3</w:t>
            </w:r>
            <w:r>
              <w:rPr>
                <w:b/>
                <w:i/>
                <w:spacing w:val="-5"/>
                <w:sz w:val="24"/>
              </w:rPr>
              <w:t xml:space="preserve"> </w:t>
            </w:r>
            <w:r>
              <w:rPr>
                <w:b/>
                <w:i/>
                <w:sz w:val="24"/>
              </w:rPr>
              <w:t>года</w:t>
            </w:r>
            <w:r>
              <w:rPr>
                <w:b/>
                <w:i/>
                <w:spacing w:val="-1"/>
                <w:sz w:val="24"/>
              </w:rPr>
              <w:t xml:space="preserve"> </w:t>
            </w:r>
            <w:r>
              <w:rPr>
                <w:b/>
                <w:i/>
                <w:sz w:val="24"/>
              </w:rPr>
              <w:t>–</w:t>
            </w:r>
            <w:r>
              <w:rPr>
                <w:b/>
                <w:i/>
                <w:spacing w:val="-1"/>
                <w:sz w:val="24"/>
              </w:rPr>
              <w:t xml:space="preserve"> </w:t>
            </w:r>
            <w:r>
              <w:rPr>
                <w:b/>
                <w:i/>
                <w:sz w:val="24"/>
              </w:rPr>
              <w:t>8</w:t>
            </w:r>
            <w:r>
              <w:rPr>
                <w:b/>
                <w:i/>
                <w:spacing w:val="-1"/>
                <w:sz w:val="24"/>
              </w:rPr>
              <w:t xml:space="preserve"> </w:t>
            </w:r>
            <w:r>
              <w:rPr>
                <w:b/>
                <w:i/>
                <w:spacing w:val="-4"/>
                <w:sz w:val="24"/>
              </w:rPr>
              <w:t>лет)</w:t>
            </w:r>
          </w:p>
        </w:tc>
      </w:tr>
      <w:tr w:rsidR="004D198F">
        <w:trPr>
          <w:trHeight w:val="6348"/>
        </w:trPr>
        <w:tc>
          <w:tcPr>
            <w:tcW w:w="4787" w:type="dxa"/>
          </w:tcPr>
          <w:p w:rsidR="004D198F" w:rsidRDefault="00CD3198">
            <w:pPr>
              <w:pStyle w:val="TableParagraph"/>
              <w:numPr>
                <w:ilvl w:val="0"/>
                <w:numId w:val="125"/>
              </w:numPr>
              <w:tabs>
                <w:tab w:val="left" w:pos="552"/>
              </w:tabs>
              <w:ind w:right="192" w:firstLine="0"/>
              <w:jc w:val="both"/>
              <w:rPr>
                <w:sz w:val="24"/>
              </w:rPr>
            </w:pPr>
            <w:r>
              <w:rPr>
                <w:sz w:val="24"/>
              </w:rPr>
              <w:t>предметная деятельность (орудийно- предметные действия – ест ложкой, пьет из кружки и др.);</w:t>
            </w:r>
          </w:p>
          <w:p w:rsidR="004D198F" w:rsidRDefault="00CD3198">
            <w:pPr>
              <w:pStyle w:val="TableParagraph"/>
              <w:numPr>
                <w:ilvl w:val="0"/>
                <w:numId w:val="125"/>
              </w:numPr>
              <w:tabs>
                <w:tab w:val="left" w:pos="386"/>
              </w:tabs>
              <w:ind w:right="202" w:firstLine="0"/>
              <w:jc w:val="both"/>
              <w:rPr>
                <w:sz w:val="24"/>
              </w:rPr>
            </w:pPr>
            <w:r>
              <w:rPr>
                <w:sz w:val="24"/>
              </w:rPr>
              <w:t>экспериментирование с материалами и веществами (песок, вода, тесто и др.);</w:t>
            </w:r>
          </w:p>
          <w:p w:rsidR="004D198F" w:rsidRDefault="00CD3198">
            <w:pPr>
              <w:pStyle w:val="TableParagraph"/>
              <w:numPr>
                <w:ilvl w:val="0"/>
                <w:numId w:val="125"/>
              </w:numPr>
              <w:tabs>
                <w:tab w:val="left" w:pos="634"/>
              </w:tabs>
              <w:ind w:right="190" w:firstLine="0"/>
              <w:jc w:val="both"/>
              <w:rPr>
                <w:sz w:val="24"/>
              </w:rPr>
            </w:pPr>
            <w:r>
              <w:rPr>
                <w:sz w:val="24"/>
              </w:rPr>
              <w:t xml:space="preserve">ситуативно-деловое общение со взрослым и эмоционально-практическое со сверстниками под руководством </w:t>
            </w:r>
            <w:r>
              <w:rPr>
                <w:spacing w:val="-2"/>
                <w:sz w:val="24"/>
              </w:rPr>
              <w:t>взрослого;</w:t>
            </w:r>
          </w:p>
          <w:p w:rsidR="004D198F" w:rsidRDefault="00CD3198">
            <w:pPr>
              <w:pStyle w:val="TableParagraph"/>
              <w:ind w:left="107" w:right="93"/>
              <w:jc w:val="both"/>
              <w:rPr>
                <w:sz w:val="24"/>
              </w:rPr>
            </w:pPr>
            <w:r>
              <w:rPr>
                <w:sz w:val="24"/>
              </w:rPr>
              <w:t>двигательная деятельность (основные движения,</w:t>
            </w:r>
            <w:r>
              <w:rPr>
                <w:spacing w:val="80"/>
                <w:sz w:val="24"/>
              </w:rPr>
              <w:t xml:space="preserve">  </w:t>
            </w:r>
            <w:r>
              <w:rPr>
                <w:sz w:val="24"/>
              </w:rPr>
              <w:t>общеразвивающие</w:t>
            </w:r>
          </w:p>
          <w:p w:rsidR="004D198F" w:rsidRDefault="00CD3198">
            <w:pPr>
              <w:pStyle w:val="TableParagraph"/>
              <w:ind w:left="107"/>
              <w:jc w:val="both"/>
              <w:rPr>
                <w:sz w:val="24"/>
              </w:rPr>
            </w:pPr>
            <w:r>
              <w:rPr>
                <w:sz w:val="24"/>
              </w:rPr>
              <w:t>упражнения,</w:t>
            </w:r>
            <w:r>
              <w:rPr>
                <w:spacing w:val="-6"/>
                <w:sz w:val="24"/>
              </w:rPr>
              <w:t xml:space="preserve"> </w:t>
            </w:r>
            <w:r>
              <w:rPr>
                <w:sz w:val="24"/>
              </w:rPr>
              <w:t>простые</w:t>
            </w:r>
            <w:r>
              <w:rPr>
                <w:spacing w:val="-6"/>
                <w:sz w:val="24"/>
              </w:rPr>
              <w:t xml:space="preserve"> </w:t>
            </w:r>
            <w:r>
              <w:rPr>
                <w:sz w:val="24"/>
              </w:rPr>
              <w:t>подвижные</w:t>
            </w:r>
            <w:r>
              <w:rPr>
                <w:spacing w:val="-6"/>
                <w:sz w:val="24"/>
              </w:rPr>
              <w:t xml:space="preserve"> </w:t>
            </w:r>
            <w:r>
              <w:rPr>
                <w:spacing w:val="-2"/>
                <w:sz w:val="24"/>
              </w:rPr>
              <w:t>игры);</w:t>
            </w:r>
          </w:p>
          <w:p w:rsidR="004D198F" w:rsidRDefault="00CD3198">
            <w:pPr>
              <w:pStyle w:val="TableParagraph"/>
              <w:numPr>
                <w:ilvl w:val="0"/>
                <w:numId w:val="125"/>
              </w:numPr>
              <w:tabs>
                <w:tab w:val="left" w:pos="362"/>
              </w:tabs>
              <w:ind w:right="189" w:firstLine="0"/>
              <w:jc w:val="both"/>
              <w:rPr>
                <w:sz w:val="24"/>
              </w:rPr>
            </w:pPr>
            <w:r>
              <w:rPr>
                <w:sz w:val="24"/>
              </w:rPr>
              <w:t>игровая деятельность (отобразительная, сюжетно-отобразительная, игры с дидактическими игрушками);</w:t>
            </w:r>
          </w:p>
          <w:p w:rsidR="004D198F" w:rsidRDefault="00CD3198">
            <w:pPr>
              <w:pStyle w:val="TableParagraph"/>
              <w:numPr>
                <w:ilvl w:val="0"/>
                <w:numId w:val="125"/>
              </w:numPr>
              <w:tabs>
                <w:tab w:val="left" w:pos="456"/>
              </w:tabs>
              <w:ind w:right="195" w:firstLine="0"/>
              <w:jc w:val="both"/>
              <w:rPr>
                <w:sz w:val="24"/>
              </w:rPr>
            </w:pPr>
            <w:r>
              <w:rPr>
                <w:sz w:val="24"/>
              </w:rPr>
              <w:t xml:space="preserve">речевая (понимание речи взрослого, слушание и понимание стихов, активная </w:t>
            </w:r>
            <w:r>
              <w:rPr>
                <w:spacing w:val="-2"/>
                <w:sz w:val="24"/>
              </w:rPr>
              <w:t>речь);</w:t>
            </w:r>
          </w:p>
          <w:p w:rsidR="004D198F" w:rsidRDefault="00CD3198">
            <w:pPr>
              <w:pStyle w:val="TableParagraph"/>
              <w:numPr>
                <w:ilvl w:val="0"/>
                <w:numId w:val="125"/>
              </w:numPr>
              <w:tabs>
                <w:tab w:val="left" w:pos="866"/>
                <w:tab w:val="left" w:pos="3233"/>
              </w:tabs>
              <w:ind w:right="193" w:firstLine="0"/>
              <w:jc w:val="both"/>
              <w:rPr>
                <w:sz w:val="24"/>
              </w:rPr>
            </w:pPr>
            <w:r>
              <w:rPr>
                <w:spacing w:val="-2"/>
                <w:sz w:val="24"/>
              </w:rPr>
              <w:t>изобразительная</w:t>
            </w:r>
            <w:r>
              <w:rPr>
                <w:sz w:val="24"/>
              </w:rPr>
              <w:tab/>
            </w:r>
            <w:r>
              <w:rPr>
                <w:spacing w:val="-2"/>
                <w:sz w:val="24"/>
              </w:rPr>
              <w:t xml:space="preserve">деятельность </w:t>
            </w:r>
            <w:r>
              <w:rPr>
                <w:sz w:val="24"/>
              </w:rPr>
              <w:t xml:space="preserve">(рисование, лепка) и конструирование из мелкого и крупного строительного </w:t>
            </w:r>
            <w:r>
              <w:rPr>
                <w:spacing w:val="-2"/>
                <w:sz w:val="24"/>
              </w:rPr>
              <w:t>материала;</w:t>
            </w:r>
          </w:p>
          <w:p w:rsidR="004D198F" w:rsidRDefault="00CD3198">
            <w:pPr>
              <w:pStyle w:val="TableParagraph"/>
              <w:numPr>
                <w:ilvl w:val="0"/>
                <w:numId w:val="125"/>
              </w:numPr>
              <w:tabs>
                <w:tab w:val="left" w:pos="516"/>
              </w:tabs>
              <w:spacing w:line="264" w:lineRule="exact"/>
              <w:ind w:left="516" w:hanging="301"/>
              <w:jc w:val="both"/>
              <w:rPr>
                <w:sz w:val="24"/>
              </w:rPr>
            </w:pPr>
            <w:r>
              <w:rPr>
                <w:sz w:val="24"/>
              </w:rPr>
              <w:t>самообслуживание</w:t>
            </w:r>
            <w:r>
              <w:rPr>
                <w:spacing w:val="72"/>
                <w:sz w:val="24"/>
              </w:rPr>
              <w:t xml:space="preserve">  </w:t>
            </w:r>
            <w:r>
              <w:rPr>
                <w:sz w:val="24"/>
              </w:rPr>
              <w:t>и</w:t>
            </w:r>
            <w:r>
              <w:rPr>
                <w:spacing w:val="74"/>
                <w:sz w:val="24"/>
              </w:rPr>
              <w:t xml:space="preserve">  </w:t>
            </w:r>
            <w:r>
              <w:rPr>
                <w:spacing w:val="-2"/>
                <w:sz w:val="24"/>
              </w:rPr>
              <w:t>элементарные</w:t>
            </w:r>
          </w:p>
        </w:tc>
        <w:tc>
          <w:tcPr>
            <w:tcW w:w="4787" w:type="dxa"/>
          </w:tcPr>
          <w:p w:rsidR="004D198F" w:rsidRDefault="00CD3198">
            <w:pPr>
              <w:pStyle w:val="TableParagraph"/>
              <w:numPr>
                <w:ilvl w:val="0"/>
                <w:numId w:val="124"/>
              </w:numPr>
              <w:tabs>
                <w:tab w:val="left" w:pos="454"/>
                <w:tab w:val="left" w:pos="1708"/>
                <w:tab w:val="left" w:pos="2719"/>
                <w:tab w:val="left" w:pos="3007"/>
                <w:tab w:val="left" w:pos="3515"/>
              </w:tabs>
              <w:ind w:right="187" w:firstLine="0"/>
              <w:jc w:val="right"/>
              <w:rPr>
                <w:sz w:val="24"/>
              </w:rPr>
            </w:pPr>
            <w:r>
              <w:rPr>
                <w:spacing w:val="-2"/>
                <w:sz w:val="24"/>
              </w:rPr>
              <w:t>игровая</w:t>
            </w:r>
            <w:r>
              <w:rPr>
                <w:sz w:val="24"/>
              </w:rPr>
              <w:tab/>
            </w:r>
            <w:r>
              <w:rPr>
                <w:spacing w:val="-2"/>
                <w:sz w:val="24"/>
              </w:rPr>
              <w:t>деятельность</w:t>
            </w:r>
            <w:r>
              <w:rPr>
                <w:sz w:val="24"/>
              </w:rPr>
              <w:tab/>
            </w:r>
            <w:r>
              <w:rPr>
                <w:spacing w:val="-2"/>
                <w:sz w:val="24"/>
              </w:rPr>
              <w:t>(сюжетно- ролевая,</w:t>
            </w:r>
            <w:r>
              <w:rPr>
                <w:sz w:val="24"/>
              </w:rPr>
              <w:tab/>
            </w:r>
            <w:r>
              <w:rPr>
                <w:sz w:val="24"/>
              </w:rPr>
              <w:tab/>
            </w:r>
            <w:r>
              <w:rPr>
                <w:spacing w:val="-2"/>
                <w:sz w:val="24"/>
              </w:rPr>
              <w:t>театрализованная, режиссерская,</w:t>
            </w:r>
            <w:r>
              <w:rPr>
                <w:sz w:val="24"/>
              </w:rPr>
              <w:tab/>
            </w:r>
            <w:r>
              <w:rPr>
                <w:sz w:val="24"/>
              </w:rPr>
              <w:tab/>
            </w:r>
            <w:r>
              <w:rPr>
                <w:sz w:val="24"/>
              </w:rPr>
              <w:tab/>
            </w:r>
            <w:r>
              <w:rPr>
                <w:spacing w:val="-2"/>
                <w:sz w:val="24"/>
              </w:rPr>
              <w:t>строительно-</w:t>
            </w:r>
          </w:p>
          <w:p w:rsidR="004D198F" w:rsidRDefault="00CD3198">
            <w:pPr>
              <w:pStyle w:val="TableParagraph"/>
              <w:tabs>
                <w:tab w:val="left" w:pos="3028"/>
              </w:tabs>
              <w:ind w:left="215" w:right="192"/>
              <w:rPr>
                <w:sz w:val="24"/>
              </w:rPr>
            </w:pPr>
            <w:r>
              <w:rPr>
                <w:spacing w:val="-2"/>
                <w:sz w:val="24"/>
              </w:rPr>
              <w:t>конструктивная,</w:t>
            </w:r>
            <w:r>
              <w:rPr>
                <w:sz w:val="24"/>
              </w:rPr>
              <w:tab/>
            </w:r>
            <w:r>
              <w:rPr>
                <w:spacing w:val="-2"/>
                <w:sz w:val="24"/>
              </w:rPr>
              <w:t xml:space="preserve">дидактическая, </w:t>
            </w:r>
            <w:r>
              <w:rPr>
                <w:sz w:val="24"/>
              </w:rPr>
              <w:t>подвижная и др.);</w:t>
            </w:r>
          </w:p>
          <w:p w:rsidR="004D198F" w:rsidRDefault="00CD3198">
            <w:pPr>
              <w:pStyle w:val="TableParagraph"/>
              <w:numPr>
                <w:ilvl w:val="0"/>
                <w:numId w:val="124"/>
              </w:numPr>
              <w:tabs>
                <w:tab w:val="left" w:pos="358"/>
              </w:tabs>
              <w:spacing w:line="275" w:lineRule="exact"/>
              <w:ind w:left="358" w:hanging="143"/>
              <w:rPr>
                <w:sz w:val="24"/>
              </w:rPr>
            </w:pPr>
            <w:r>
              <w:rPr>
                <w:sz w:val="24"/>
              </w:rPr>
              <w:t>общение</w:t>
            </w:r>
            <w:r>
              <w:rPr>
                <w:spacing w:val="-2"/>
                <w:sz w:val="24"/>
              </w:rPr>
              <w:t xml:space="preserve"> </w:t>
            </w:r>
            <w:r>
              <w:rPr>
                <w:sz w:val="24"/>
              </w:rPr>
              <w:t>со</w:t>
            </w:r>
            <w:r>
              <w:rPr>
                <w:spacing w:val="-1"/>
                <w:sz w:val="24"/>
              </w:rPr>
              <w:t xml:space="preserve"> </w:t>
            </w:r>
            <w:r>
              <w:rPr>
                <w:sz w:val="24"/>
              </w:rPr>
              <w:t>взрослым</w:t>
            </w:r>
            <w:r>
              <w:rPr>
                <w:spacing w:val="-2"/>
                <w:sz w:val="24"/>
              </w:rPr>
              <w:t xml:space="preserve"> (ситуативно-</w:t>
            </w:r>
          </w:p>
          <w:p w:rsidR="004D198F" w:rsidRDefault="00CD3198">
            <w:pPr>
              <w:pStyle w:val="TableParagraph"/>
              <w:ind w:left="215" w:right="444"/>
              <w:rPr>
                <w:sz w:val="24"/>
              </w:rPr>
            </w:pPr>
            <w:r>
              <w:rPr>
                <w:spacing w:val="-2"/>
                <w:sz w:val="24"/>
              </w:rPr>
              <w:t xml:space="preserve">деловое,внеситуативно-познавательное, </w:t>
            </w:r>
            <w:r>
              <w:rPr>
                <w:sz w:val="24"/>
              </w:rPr>
              <w:t>внеситуативно-личностное)</w:t>
            </w:r>
            <w:r>
              <w:rPr>
                <w:spacing w:val="40"/>
                <w:sz w:val="24"/>
              </w:rPr>
              <w:t xml:space="preserve"> </w:t>
            </w:r>
            <w:r>
              <w:rPr>
                <w:sz w:val="24"/>
              </w:rPr>
              <w:t>и</w:t>
            </w:r>
          </w:p>
          <w:p w:rsidR="004D198F" w:rsidRDefault="00CD3198">
            <w:pPr>
              <w:pStyle w:val="TableParagraph"/>
              <w:ind w:left="359" w:right="949" w:hanging="144"/>
              <w:rPr>
                <w:sz w:val="24"/>
              </w:rPr>
            </w:pPr>
            <w:r>
              <w:rPr>
                <w:spacing w:val="-2"/>
                <w:sz w:val="24"/>
              </w:rPr>
              <w:t>сверстниками(ситуативно-деловое, внеситуативно-деловое);</w:t>
            </w:r>
          </w:p>
          <w:p w:rsidR="004D198F" w:rsidRDefault="00CD3198">
            <w:pPr>
              <w:pStyle w:val="TableParagraph"/>
              <w:ind w:left="107" w:right="95"/>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4D198F" w:rsidRDefault="00CD3198">
            <w:pPr>
              <w:pStyle w:val="TableParagraph"/>
              <w:numPr>
                <w:ilvl w:val="0"/>
                <w:numId w:val="124"/>
              </w:numPr>
              <w:tabs>
                <w:tab w:val="left" w:pos="1374"/>
              </w:tabs>
              <w:ind w:left="1374" w:hanging="1159"/>
              <w:jc w:val="both"/>
              <w:rPr>
                <w:sz w:val="24"/>
              </w:rPr>
            </w:pPr>
            <w:r>
              <w:rPr>
                <w:spacing w:val="-2"/>
                <w:sz w:val="24"/>
              </w:rPr>
              <w:t>познавательно-</w:t>
            </w:r>
          </w:p>
          <w:p w:rsidR="004D198F" w:rsidRDefault="00CD3198">
            <w:pPr>
              <w:pStyle w:val="TableParagraph"/>
              <w:ind w:left="215" w:right="196"/>
              <w:jc w:val="both"/>
              <w:rPr>
                <w:sz w:val="24"/>
              </w:rPr>
            </w:pPr>
            <w:r>
              <w:rPr>
                <w:sz w:val="24"/>
              </w:rPr>
              <w:t xml:space="preserve">исследовательская деятельность и </w:t>
            </w:r>
            <w:r>
              <w:rPr>
                <w:spacing w:val="-2"/>
                <w:sz w:val="24"/>
              </w:rPr>
              <w:t>экспериментирование;</w:t>
            </w:r>
          </w:p>
          <w:p w:rsidR="004D198F" w:rsidRDefault="00CD3198">
            <w:pPr>
              <w:pStyle w:val="TableParagraph"/>
              <w:numPr>
                <w:ilvl w:val="0"/>
                <w:numId w:val="124"/>
              </w:numPr>
              <w:tabs>
                <w:tab w:val="left" w:pos="396"/>
                <w:tab w:val="left" w:pos="3233"/>
              </w:tabs>
              <w:ind w:right="189" w:firstLine="0"/>
              <w:jc w:val="both"/>
              <w:rPr>
                <w:sz w:val="24"/>
              </w:rPr>
            </w:pPr>
            <w:r>
              <w:rPr>
                <w:spacing w:val="-2"/>
                <w:sz w:val="24"/>
              </w:rPr>
              <w:t>изобразительная</w:t>
            </w:r>
            <w:r>
              <w:rPr>
                <w:sz w:val="24"/>
              </w:rPr>
              <w:tab/>
            </w:r>
            <w:r>
              <w:rPr>
                <w:spacing w:val="-2"/>
                <w:sz w:val="24"/>
              </w:rPr>
              <w:t xml:space="preserve">деятельность </w:t>
            </w:r>
            <w:r>
              <w:rPr>
                <w:sz w:val="24"/>
              </w:rPr>
              <w:t>(рисование, лепка, аппликация) и конструирование из разных материалов</w:t>
            </w:r>
            <w:r>
              <w:rPr>
                <w:spacing w:val="40"/>
                <w:sz w:val="24"/>
              </w:rPr>
              <w:t xml:space="preserve"> </w:t>
            </w:r>
            <w:r>
              <w:rPr>
                <w:sz w:val="24"/>
              </w:rPr>
              <w:t>по образцу, условию и замыслу ребенка;</w:t>
            </w:r>
          </w:p>
          <w:p w:rsidR="004D198F" w:rsidRDefault="00CD3198">
            <w:pPr>
              <w:pStyle w:val="TableParagraph"/>
              <w:numPr>
                <w:ilvl w:val="0"/>
                <w:numId w:val="124"/>
              </w:numPr>
              <w:tabs>
                <w:tab w:val="left" w:pos="358"/>
              </w:tabs>
              <w:spacing w:line="270" w:lineRule="atLeast"/>
              <w:ind w:right="187" w:firstLine="0"/>
              <w:jc w:val="both"/>
              <w:rPr>
                <w:sz w:val="24"/>
              </w:rPr>
            </w:pPr>
            <w:r>
              <w:rPr>
                <w:sz w:val="24"/>
              </w:rPr>
              <w:t>двигательная деятельность (основные виды движений, общеразвивающие и спортивные</w:t>
            </w:r>
            <w:r>
              <w:rPr>
                <w:spacing w:val="27"/>
                <w:sz w:val="24"/>
              </w:rPr>
              <w:t xml:space="preserve">  </w:t>
            </w:r>
            <w:r>
              <w:rPr>
                <w:sz w:val="24"/>
              </w:rPr>
              <w:t>упражнения,</w:t>
            </w:r>
            <w:r>
              <w:rPr>
                <w:spacing w:val="29"/>
                <w:sz w:val="24"/>
              </w:rPr>
              <w:t xml:space="preserve">  </w:t>
            </w:r>
            <w:r>
              <w:rPr>
                <w:sz w:val="24"/>
              </w:rPr>
              <w:t>подвижные</w:t>
            </w:r>
            <w:r>
              <w:rPr>
                <w:spacing w:val="27"/>
                <w:sz w:val="24"/>
              </w:rPr>
              <w:t xml:space="preserve">  </w:t>
            </w:r>
            <w:r>
              <w:rPr>
                <w:spacing w:val="-10"/>
                <w:sz w:val="24"/>
              </w:rPr>
              <w:t>и</w:t>
            </w:r>
          </w:p>
        </w:tc>
      </w:tr>
    </w:tbl>
    <w:p w:rsidR="004D198F" w:rsidRDefault="004D198F">
      <w:pPr>
        <w:spacing w:line="270" w:lineRule="atLeast"/>
        <w:jc w:val="both"/>
        <w:rPr>
          <w:sz w:val="24"/>
        </w:rPr>
        <w:sectPr w:rsidR="004D198F">
          <w:pgSz w:w="11910" w:h="16840"/>
          <w:pgMar w:top="1040" w:right="580" w:bottom="920"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4D198F">
        <w:trPr>
          <w:trHeight w:val="2762"/>
        </w:trPr>
        <w:tc>
          <w:tcPr>
            <w:tcW w:w="4787" w:type="dxa"/>
          </w:tcPr>
          <w:p w:rsidR="004D198F" w:rsidRDefault="00CD3198">
            <w:pPr>
              <w:pStyle w:val="TableParagraph"/>
              <w:ind w:left="215" w:right="190"/>
              <w:jc w:val="both"/>
              <w:rPr>
                <w:sz w:val="24"/>
              </w:rPr>
            </w:pPr>
            <w:r>
              <w:rPr>
                <w:sz w:val="24"/>
              </w:rPr>
              <w:lastRenderedPageBreak/>
              <w:t>трудовые действия (убирает игрушки, подметает веником, поливает цветы из лейки и др.);</w:t>
            </w:r>
          </w:p>
          <w:p w:rsidR="004D198F" w:rsidRDefault="00CD3198">
            <w:pPr>
              <w:pStyle w:val="TableParagraph"/>
              <w:ind w:left="107" w:right="96"/>
              <w:jc w:val="both"/>
              <w:rPr>
                <w:sz w:val="24"/>
              </w:rPr>
            </w:pPr>
            <w:r>
              <w:rPr>
                <w:sz w:val="24"/>
              </w:rPr>
              <w:t>музыкальная деятельность (слушание музыки и исполнительство, музыкально- ритмические движения).</w:t>
            </w:r>
          </w:p>
        </w:tc>
        <w:tc>
          <w:tcPr>
            <w:tcW w:w="4787" w:type="dxa"/>
          </w:tcPr>
          <w:p w:rsidR="004D198F" w:rsidRDefault="00CD3198">
            <w:pPr>
              <w:pStyle w:val="TableParagraph"/>
              <w:spacing w:line="270" w:lineRule="exact"/>
              <w:ind w:left="215"/>
              <w:jc w:val="both"/>
              <w:rPr>
                <w:sz w:val="24"/>
              </w:rPr>
            </w:pPr>
            <w:r>
              <w:rPr>
                <w:sz w:val="24"/>
              </w:rPr>
              <w:t>элементы</w:t>
            </w:r>
            <w:r>
              <w:rPr>
                <w:spacing w:val="-3"/>
                <w:sz w:val="24"/>
              </w:rPr>
              <w:t xml:space="preserve"> </w:t>
            </w:r>
            <w:r>
              <w:rPr>
                <w:sz w:val="24"/>
              </w:rPr>
              <w:t>спортивных игр</w:t>
            </w:r>
            <w:r>
              <w:rPr>
                <w:spacing w:val="-4"/>
                <w:sz w:val="24"/>
              </w:rPr>
              <w:t xml:space="preserve"> </w:t>
            </w:r>
            <w:r>
              <w:rPr>
                <w:sz w:val="24"/>
              </w:rPr>
              <w:t xml:space="preserve">и </w:t>
            </w:r>
            <w:r>
              <w:rPr>
                <w:spacing w:val="-2"/>
                <w:sz w:val="24"/>
              </w:rPr>
              <w:t>др.);</w:t>
            </w:r>
          </w:p>
          <w:p w:rsidR="004D198F" w:rsidRDefault="00CD3198">
            <w:pPr>
              <w:pStyle w:val="TableParagraph"/>
              <w:tabs>
                <w:tab w:val="left" w:pos="3122"/>
              </w:tabs>
              <w:ind w:left="215" w:right="187"/>
              <w:jc w:val="both"/>
              <w:rPr>
                <w:sz w:val="24"/>
              </w:rPr>
            </w:pPr>
            <w:r>
              <w:rPr>
                <w:sz w:val="24"/>
              </w:rPr>
              <w:t>-</w:t>
            </w:r>
            <w:r>
              <w:rPr>
                <w:spacing w:val="40"/>
                <w:sz w:val="24"/>
              </w:rPr>
              <w:t xml:space="preserve"> </w:t>
            </w:r>
            <w:r>
              <w:rPr>
                <w:sz w:val="24"/>
              </w:rPr>
              <w:t xml:space="preserve">элементарная трудовая деятельность </w:t>
            </w:r>
            <w:r>
              <w:rPr>
                <w:spacing w:val="-2"/>
                <w:sz w:val="24"/>
              </w:rPr>
              <w:t>(самообслуживание,</w:t>
            </w:r>
            <w:r>
              <w:rPr>
                <w:sz w:val="24"/>
              </w:rPr>
              <w:tab/>
            </w:r>
            <w:r>
              <w:rPr>
                <w:spacing w:val="-2"/>
                <w:sz w:val="24"/>
              </w:rPr>
              <w:t xml:space="preserve">хозяйственно- </w:t>
            </w:r>
            <w:r>
              <w:rPr>
                <w:sz w:val="24"/>
              </w:rPr>
              <w:t xml:space="preserve">бытовой труд, труд в природе, ручной </w:t>
            </w:r>
            <w:r>
              <w:rPr>
                <w:spacing w:val="-2"/>
                <w:sz w:val="24"/>
              </w:rPr>
              <w:t>труд);</w:t>
            </w:r>
          </w:p>
          <w:p w:rsidR="004D198F" w:rsidRDefault="00CD3198">
            <w:pPr>
              <w:pStyle w:val="TableParagraph"/>
              <w:spacing w:line="270" w:lineRule="atLeast"/>
              <w:ind w:left="107" w:right="95"/>
              <w:jc w:val="both"/>
              <w:rPr>
                <w:sz w:val="24"/>
              </w:rPr>
            </w:pPr>
            <w:r>
              <w:rPr>
                <w:sz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w:t>
            </w:r>
            <w:r>
              <w:rPr>
                <w:spacing w:val="-2"/>
                <w:sz w:val="24"/>
              </w:rPr>
              <w:t>инструментах).</w:t>
            </w:r>
          </w:p>
        </w:tc>
      </w:tr>
    </w:tbl>
    <w:p w:rsidR="004D198F" w:rsidRDefault="004D198F">
      <w:pPr>
        <w:pStyle w:val="a3"/>
        <w:spacing w:before="7"/>
        <w:ind w:left="0" w:firstLine="0"/>
        <w:jc w:val="left"/>
      </w:pPr>
    </w:p>
    <w:p w:rsidR="004D198F" w:rsidRDefault="00CD3198">
      <w:pPr>
        <w:pStyle w:val="a3"/>
        <w:ind w:right="265"/>
      </w:pPr>
      <w:r>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4D198F" w:rsidRDefault="00CD3198">
      <w:pPr>
        <w:pStyle w:val="a3"/>
        <w:ind w:right="263"/>
      </w:pPr>
      <w:r>
        <w:t xml:space="preserve">Для достижения </w:t>
      </w:r>
      <w:r>
        <w:rPr>
          <w:b/>
          <w:i/>
        </w:rPr>
        <w:t xml:space="preserve">задач воспитания </w:t>
      </w:r>
      <w:r>
        <w:t>в ходе реализации Программы используются следующие методы:</w:t>
      </w:r>
    </w:p>
    <w:p w:rsidR="004D198F" w:rsidRDefault="00CD3198">
      <w:pPr>
        <w:pStyle w:val="a4"/>
        <w:numPr>
          <w:ilvl w:val="0"/>
          <w:numId w:val="123"/>
        </w:numPr>
        <w:tabs>
          <w:tab w:val="left" w:pos="1834"/>
        </w:tabs>
        <w:ind w:right="263" w:firstLine="707"/>
        <w:rPr>
          <w:sz w:val="28"/>
        </w:rPr>
      </w:pPr>
      <w:r>
        <w:rPr>
          <w:sz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4D198F" w:rsidRDefault="00CD3198">
      <w:pPr>
        <w:pStyle w:val="a4"/>
        <w:numPr>
          <w:ilvl w:val="0"/>
          <w:numId w:val="123"/>
        </w:numPr>
        <w:tabs>
          <w:tab w:val="left" w:pos="1774"/>
        </w:tabs>
        <w:spacing w:before="1"/>
        <w:ind w:right="264" w:firstLine="707"/>
        <w:rPr>
          <w:sz w:val="28"/>
        </w:rPr>
      </w:pPr>
      <w:r>
        <w:rPr>
          <w:sz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D198F" w:rsidRDefault="00CD3198">
      <w:pPr>
        <w:pStyle w:val="a4"/>
        <w:numPr>
          <w:ilvl w:val="0"/>
          <w:numId w:val="123"/>
        </w:numPr>
        <w:tabs>
          <w:tab w:val="left" w:pos="1744"/>
        </w:tabs>
        <w:ind w:right="264" w:firstLine="707"/>
        <w:rPr>
          <w:sz w:val="28"/>
        </w:rPr>
      </w:pPr>
      <w:r>
        <w:rPr>
          <w:sz w:val="28"/>
        </w:rPr>
        <w:t>мотивации</w:t>
      </w:r>
      <w:r>
        <w:rPr>
          <w:spacing w:val="-3"/>
          <w:sz w:val="28"/>
        </w:rPr>
        <w:t xml:space="preserve"> </w:t>
      </w:r>
      <w:r>
        <w:rPr>
          <w:sz w:val="28"/>
        </w:rPr>
        <w:t>опыта</w:t>
      </w:r>
      <w:r>
        <w:rPr>
          <w:spacing w:val="-5"/>
          <w:sz w:val="28"/>
        </w:rPr>
        <w:t xml:space="preserve"> </w:t>
      </w:r>
      <w:r>
        <w:rPr>
          <w:sz w:val="28"/>
        </w:rPr>
        <w:t>поведения</w:t>
      </w:r>
      <w:r>
        <w:rPr>
          <w:spacing w:val="-4"/>
          <w:sz w:val="28"/>
        </w:rPr>
        <w:t xml:space="preserve"> </w:t>
      </w:r>
      <w:r>
        <w:rPr>
          <w:sz w:val="28"/>
        </w:rPr>
        <w:t>и</w:t>
      </w:r>
      <w:r>
        <w:rPr>
          <w:spacing w:val="-3"/>
          <w:sz w:val="28"/>
        </w:rPr>
        <w:t xml:space="preserve"> </w:t>
      </w:r>
      <w:r>
        <w:rPr>
          <w:sz w:val="28"/>
        </w:rPr>
        <w:t>деятельности</w:t>
      </w:r>
      <w:r>
        <w:rPr>
          <w:spacing w:val="-2"/>
          <w:sz w:val="28"/>
        </w:rPr>
        <w:t xml:space="preserve"> </w:t>
      </w:r>
      <w:r>
        <w:rPr>
          <w:sz w:val="28"/>
        </w:rPr>
        <w:t>(поощрение,</w:t>
      </w:r>
      <w:r>
        <w:rPr>
          <w:spacing w:val="-2"/>
          <w:sz w:val="28"/>
        </w:rPr>
        <w:t xml:space="preserve"> </w:t>
      </w:r>
      <w:r>
        <w:rPr>
          <w:sz w:val="28"/>
        </w:rPr>
        <w:t>методы развития эмоций,игры, соревнования, проектные методы).</w:t>
      </w:r>
    </w:p>
    <w:p w:rsidR="004D198F" w:rsidRDefault="00CD3198">
      <w:pPr>
        <w:pStyle w:val="a3"/>
        <w:spacing w:before="1"/>
        <w:ind w:right="264"/>
      </w:pPr>
      <w:r>
        <w:t xml:space="preserve">При организации </w:t>
      </w:r>
      <w:r>
        <w:rPr>
          <w:b/>
          <w:i/>
        </w:rPr>
        <w:t xml:space="preserve">обучения </w:t>
      </w:r>
      <w:r>
        <w:t>используются традиционные методы (словесные,</w:t>
      </w:r>
      <w:r>
        <w:rPr>
          <w:spacing w:val="-13"/>
        </w:rPr>
        <w:t xml:space="preserve"> </w:t>
      </w:r>
      <w:r>
        <w:t>наглядные, практические), в основу которых положен характер познавательной деятельности детей:</w:t>
      </w:r>
    </w:p>
    <w:p w:rsidR="004D198F" w:rsidRDefault="00CD3198">
      <w:pPr>
        <w:pStyle w:val="a4"/>
        <w:numPr>
          <w:ilvl w:val="0"/>
          <w:numId w:val="122"/>
        </w:numPr>
        <w:tabs>
          <w:tab w:val="left" w:pos="1904"/>
        </w:tabs>
        <w:ind w:right="264" w:firstLine="707"/>
        <w:jc w:val="both"/>
        <w:rPr>
          <w:sz w:val="28"/>
        </w:rPr>
      </w:pPr>
      <w:r>
        <w:rPr>
          <w:i/>
          <w:sz w:val="28"/>
        </w:rPr>
        <w:t xml:space="preserve">информационно-рецептивный метод </w:t>
      </w:r>
      <w:r>
        <w:rPr>
          <w:sz w:val="28"/>
        </w:rPr>
        <w:t>-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w:t>
      </w:r>
      <w:r>
        <w:rPr>
          <w:spacing w:val="-11"/>
          <w:sz w:val="28"/>
        </w:rPr>
        <w:t xml:space="preserve"> </w:t>
      </w:r>
      <w:r>
        <w:rPr>
          <w:sz w:val="28"/>
        </w:rPr>
        <w:t>просмотр</w:t>
      </w:r>
      <w:r>
        <w:rPr>
          <w:spacing w:val="-9"/>
          <w:sz w:val="28"/>
        </w:rPr>
        <w:t xml:space="preserve"> </w:t>
      </w:r>
      <w:r>
        <w:rPr>
          <w:sz w:val="28"/>
        </w:rPr>
        <w:t>компьютерных</w:t>
      </w:r>
      <w:r>
        <w:rPr>
          <w:spacing w:val="-11"/>
          <w:sz w:val="28"/>
        </w:rPr>
        <w:t xml:space="preserve"> </w:t>
      </w:r>
      <w:r>
        <w:rPr>
          <w:sz w:val="28"/>
        </w:rPr>
        <w:t>презентаций,</w:t>
      </w:r>
      <w:r>
        <w:rPr>
          <w:spacing w:val="-10"/>
          <w:sz w:val="28"/>
        </w:rPr>
        <w:t xml:space="preserve"> </w:t>
      </w:r>
      <w:r>
        <w:rPr>
          <w:sz w:val="28"/>
        </w:rPr>
        <w:t>рассказывоспитателя или детей, чтение);</w:t>
      </w:r>
    </w:p>
    <w:p w:rsidR="004D198F" w:rsidRDefault="00CD3198">
      <w:pPr>
        <w:pStyle w:val="a4"/>
        <w:numPr>
          <w:ilvl w:val="0"/>
          <w:numId w:val="122"/>
        </w:numPr>
        <w:tabs>
          <w:tab w:val="left" w:pos="1882"/>
        </w:tabs>
        <w:ind w:right="263" w:firstLine="707"/>
        <w:jc w:val="both"/>
        <w:rPr>
          <w:sz w:val="28"/>
        </w:rPr>
      </w:pPr>
      <w:r>
        <w:rPr>
          <w:i/>
          <w:sz w:val="28"/>
        </w:rPr>
        <w:t xml:space="preserve">репродуктивный метод </w:t>
      </w:r>
      <w:r>
        <w:rPr>
          <w:sz w:val="28"/>
        </w:rPr>
        <w:t>-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rsidR="004D198F" w:rsidRDefault="00CD3198">
      <w:pPr>
        <w:pStyle w:val="a4"/>
        <w:numPr>
          <w:ilvl w:val="0"/>
          <w:numId w:val="122"/>
        </w:numPr>
        <w:tabs>
          <w:tab w:val="left" w:pos="1930"/>
        </w:tabs>
        <w:ind w:right="264" w:firstLine="707"/>
        <w:jc w:val="both"/>
        <w:rPr>
          <w:i/>
          <w:sz w:val="28"/>
        </w:rPr>
      </w:pPr>
      <w:r>
        <w:rPr>
          <w:i/>
          <w:sz w:val="28"/>
        </w:rPr>
        <w:t xml:space="preserve">метод проблемного изложения </w:t>
      </w:r>
      <w:r>
        <w:rPr>
          <w:sz w:val="28"/>
        </w:rPr>
        <w:t xml:space="preserve">- постановка проблемы и раскрытие пути еѐрешения в процессе организации опытов, </w:t>
      </w:r>
      <w:r>
        <w:rPr>
          <w:i/>
          <w:sz w:val="28"/>
        </w:rPr>
        <w:t>наблюдений;</w:t>
      </w:r>
    </w:p>
    <w:p w:rsidR="004D198F" w:rsidRDefault="00CD3198">
      <w:pPr>
        <w:pStyle w:val="a4"/>
        <w:numPr>
          <w:ilvl w:val="0"/>
          <w:numId w:val="122"/>
        </w:numPr>
        <w:tabs>
          <w:tab w:val="left" w:pos="1923"/>
        </w:tabs>
        <w:ind w:right="263" w:firstLine="707"/>
        <w:jc w:val="both"/>
        <w:rPr>
          <w:sz w:val="28"/>
        </w:rPr>
      </w:pPr>
      <w:r>
        <w:rPr>
          <w:i/>
          <w:sz w:val="28"/>
        </w:rPr>
        <w:t xml:space="preserve">эвристический метод </w:t>
      </w:r>
      <w:r>
        <w:rPr>
          <w:sz w:val="28"/>
        </w:rPr>
        <w:t>(частично-поисковый)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4D198F" w:rsidRDefault="004D198F">
      <w:pPr>
        <w:jc w:val="both"/>
        <w:rPr>
          <w:sz w:val="28"/>
        </w:rPr>
        <w:sectPr w:rsidR="004D198F">
          <w:type w:val="continuous"/>
          <w:pgSz w:w="11910" w:h="16840"/>
          <w:pgMar w:top="1100" w:right="580" w:bottom="920" w:left="1480" w:header="0" w:footer="734" w:gutter="0"/>
          <w:cols w:space="720"/>
        </w:sectPr>
      </w:pPr>
    </w:p>
    <w:p w:rsidR="004D198F" w:rsidRDefault="00CD3198">
      <w:pPr>
        <w:pStyle w:val="a4"/>
        <w:numPr>
          <w:ilvl w:val="0"/>
          <w:numId w:val="122"/>
        </w:numPr>
        <w:tabs>
          <w:tab w:val="left" w:pos="1890"/>
        </w:tabs>
        <w:spacing w:before="67"/>
        <w:ind w:right="263" w:firstLine="707"/>
        <w:jc w:val="both"/>
        <w:rPr>
          <w:sz w:val="28"/>
        </w:rPr>
      </w:pPr>
      <w:r>
        <w:rPr>
          <w:i/>
          <w:sz w:val="28"/>
        </w:rPr>
        <w:lastRenderedPageBreak/>
        <w:t xml:space="preserve">исследовательский метод </w:t>
      </w:r>
      <w:r>
        <w:rPr>
          <w:sz w:val="28"/>
        </w:rPr>
        <w:t>- составление и предъявление проблемных ситуаций, ситуаций для экспериментирования и опытов (творческие задания, опыты,экспериментирование).</w:t>
      </w:r>
    </w:p>
    <w:p w:rsidR="004D198F" w:rsidRDefault="00CD3198">
      <w:pPr>
        <w:pStyle w:val="a4"/>
        <w:numPr>
          <w:ilvl w:val="0"/>
          <w:numId w:val="122"/>
        </w:numPr>
        <w:tabs>
          <w:tab w:val="left" w:pos="1890"/>
          <w:tab w:val="left" w:pos="3280"/>
          <w:tab w:val="left" w:pos="5440"/>
          <w:tab w:val="left" w:pos="8165"/>
        </w:tabs>
        <w:spacing w:before="2"/>
        <w:ind w:right="261" w:firstLine="707"/>
        <w:jc w:val="both"/>
        <w:rPr>
          <w:sz w:val="28"/>
        </w:rPr>
      </w:pPr>
      <w:r>
        <w:rPr>
          <w:i/>
          <w:sz w:val="28"/>
        </w:rPr>
        <w:t xml:space="preserve">метод проектов </w:t>
      </w:r>
      <w:r>
        <w:rPr>
          <w:sz w:val="28"/>
        </w:rPr>
        <w:t xml:space="preserve">– способствует развитию у детей </w:t>
      </w:r>
      <w:r>
        <w:rPr>
          <w:spacing w:val="-2"/>
          <w:sz w:val="28"/>
        </w:rPr>
        <w:t>исследовательской</w:t>
      </w:r>
      <w:r>
        <w:rPr>
          <w:sz w:val="28"/>
        </w:rPr>
        <w:tab/>
      </w:r>
      <w:r>
        <w:rPr>
          <w:spacing w:val="-2"/>
          <w:sz w:val="28"/>
        </w:rPr>
        <w:t>активности,</w:t>
      </w:r>
      <w:r>
        <w:rPr>
          <w:sz w:val="28"/>
        </w:rPr>
        <w:tab/>
      </w:r>
      <w:r>
        <w:rPr>
          <w:spacing w:val="-2"/>
          <w:sz w:val="28"/>
        </w:rPr>
        <w:t>познавательных</w:t>
      </w:r>
      <w:r>
        <w:rPr>
          <w:sz w:val="28"/>
        </w:rPr>
        <w:tab/>
      </w:r>
      <w:r>
        <w:rPr>
          <w:spacing w:val="-2"/>
          <w:sz w:val="28"/>
        </w:rPr>
        <w:t>инте</w:t>
      </w:r>
      <w:r>
        <w:rPr>
          <w:strike/>
          <w:spacing w:val="-2"/>
          <w:sz w:val="28"/>
        </w:rPr>
        <w:t>о</w:t>
      </w:r>
      <w:r>
        <w:rPr>
          <w:spacing w:val="-2"/>
          <w:sz w:val="28"/>
        </w:rPr>
        <w:t xml:space="preserve">ресов, </w:t>
      </w:r>
      <w:r>
        <w:rPr>
          <w:sz w:val="28"/>
        </w:rPr>
        <w:t>коммуникативных и творческих способностей, навыков сотрудничества.</w:t>
      </w:r>
    </w:p>
    <w:p w:rsidR="004D198F" w:rsidRDefault="00CD3198">
      <w:pPr>
        <w:pStyle w:val="a3"/>
        <w:ind w:right="263"/>
      </w:pPr>
      <w:r>
        <w:t>Реализация ФОП ДО обеспечивается на основе вариативных форм, способов, методов и средств, представленных в образовательных</w:t>
      </w:r>
      <w:r>
        <w:rPr>
          <w:spacing w:val="40"/>
        </w:rPr>
        <w:t xml:space="preserve"> </w:t>
      </w:r>
      <w:r>
        <w:t>программах, методических</w:t>
      </w:r>
      <w:r>
        <w:rPr>
          <w:spacing w:val="-11"/>
        </w:rPr>
        <w:t xml:space="preserve"> </w:t>
      </w:r>
      <w:r>
        <w:t>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4D198F" w:rsidRDefault="00CD3198">
      <w:pPr>
        <w:pStyle w:val="a3"/>
        <w:spacing w:before="1"/>
        <w:ind w:right="263"/>
      </w:pPr>
      <w: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w:t>
      </w:r>
      <w:r>
        <w:rPr>
          <w:spacing w:val="40"/>
        </w:rPr>
        <w:t xml:space="preserve"> </w:t>
      </w:r>
      <w:r>
        <w:t>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4D198F" w:rsidRDefault="00CD3198">
      <w:pPr>
        <w:pStyle w:val="a3"/>
        <w:ind w:right="263"/>
      </w:pPr>
      <w:r>
        <w:t>При реализации ФОП ДО педагоги могут использовать различные средства представленные совокупностью материальных и идеальных объектов. Средства используются для развития следующих видов деятельности детей:</w:t>
      </w:r>
    </w:p>
    <w:p w:rsidR="004D198F" w:rsidRDefault="004D198F">
      <w:pPr>
        <w:pStyle w:val="a3"/>
        <w:spacing w:before="53"/>
        <w:ind w:left="0" w:firstLine="0"/>
        <w:jc w:val="left"/>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2"/>
      </w:tblGrid>
      <w:tr w:rsidR="004D198F">
        <w:trPr>
          <w:trHeight w:val="275"/>
        </w:trPr>
        <w:tc>
          <w:tcPr>
            <w:tcW w:w="3370" w:type="dxa"/>
          </w:tcPr>
          <w:p w:rsidR="004D198F" w:rsidRDefault="00CD3198">
            <w:pPr>
              <w:pStyle w:val="TableParagraph"/>
              <w:spacing w:line="256" w:lineRule="exact"/>
              <w:ind w:left="107"/>
              <w:rPr>
                <w:i/>
                <w:sz w:val="24"/>
              </w:rPr>
            </w:pPr>
            <w:r>
              <w:rPr>
                <w:i/>
                <w:sz w:val="24"/>
              </w:rPr>
              <w:t>Используемые</w:t>
            </w:r>
            <w:r>
              <w:rPr>
                <w:i/>
                <w:spacing w:val="-8"/>
                <w:sz w:val="24"/>
              </w:rPr>
              <w:t xml:space="preserve"> </w:t>
            </w:r>
            <w:r>
              <w:rPr>
                <w:i/>
                <w:spacing w:val="-2"/>
                <w:sz w:val="24"/>
              </w:rPr>
              <w:t>средства:</w:t>
            </w:r>
          </w:p>
        </w:tc>
        <w:tc>
          <w:tcPr>
            <w:tcW w:w="6202" w:type="dxa"/>
          </w:tcPr>
          <w:p w:rsidR="004D198F" w:rsidRDefault="00CD3198">
            <w:pPr>
              <w:pStyle w:val="TableParagraph"/>
              <w:spacing w:line="256" w:lineRule="exact"/>
              <w:ind w:left="107"/>
              <w:rPr>
                <w:i/>
                <w:sz w:val="24"/>
              </w:rPr>
            </w:pPr>
            <w:r>
              <w:rPr>
                <w:i/>
                <w:sz w:val="24"/>
              </w:rPr>
              <w:t>Виды</w:t>
            </w:r>
            <w:r>
              <w:rPr>
                <w:i/>
                <w:spacing w:val="-4"/>
                <w:sz w:val="24"/>
              </w:rPr>
              <w:t xml:space="preserve"> </w:t>
            </w:r>
            <w:r>
              <w:rPr>
                <w:i/>
                <w:sz w:val="24"/>
              </w:rPr>
              <w:t>детской</w:t>
            </w:r>
            <w:r>
              <w:rPr>
                <w:i/>
                <w:spacing w:val="-2"/>
                <w:sz w:val="24"/>
              </w:rPr>
              <w:t xml:space="preserve"> деятельности:</w:t>
            </w:r>
          </w:p>
        </w:tc>
      </w:tr>
      <w:tr w:rsidR="004D198F">
        <w:trPr>
          <w:trHeight w:val="4831"/>
        </w:trPr>
        <w:tc>
          <w:tcPr>
            <w:tcW w:w="3370" w:type="dxa"/>
          </w:tcPr>
          <w:p w:rsidR="004D198F" w:rsidRDefault="00CD3198">
            <w:pPr>
              <w:pStyle w:val="TableParagraph"/>
              <w:numPr>
                <w:ilvl w:val="0"/>
                <w:numId w:val="121"/>
              </w:numPr>
              <w:tabs>
                <w:tab w:val="left" w:pos="635"/>
                <w:tab w:val="left" w:pos="2894"/>
              </w:tabs>
              <w:spacing w:line="237" w:lineRule="auto"/>
              <w:ind w:right="334" w:firstLine="0"/>
              <w:rPr>
                <w:sz w:val="24"/>
              </w:rPr>
            </w:pPr>
            <w:r>
              <w:rPr>
                <w:spacing w:val="-2"/>
                <w:sz w:val="24"/>
              </w:rPr>
              <w:t>демонстрационные</w:t>
            </w:r>
            <w:r>
              <w:rPr>
                <w:sz w:val="24"/>
              </w:rPr>
              <w:tab/>
            </w:r>
            <w:r>
              <w:rPr>
                <w:spacing w:val="-10"/>
                <w:sz w:val="24"/>
              </w:rPr>
              <w:t xml:space="preserve">и </w:t>
            </w:r>
            <w:r>
              <w:rPr>
                <w:spacing w:val="-2"/>
                <w:sz w:val="24"/>
              </w:rPr>
              <w:t>раздаточные;</w:t>
            </w:r>
          </w:p>
          <w:p w:rsidR="004D198F" w:rsidRDefault="00CD3198">
            <w:pPr>
              <w:pStyle w:val="TableParagraph"/>
              <w:numPr>
                <w:ilvl w:val="0"/>
                <w:numId w:val="121"/>
              </w:numPr>
              <w:tabs>
                <w:tab w:val="left" w:pos="695"/>
              </w:tabs>
              <w:spacing w:line="237" w:lineRule="auto"/>
              <w:ind w:right="290" w:firstLine="0"/>
              <w:rPr>
                <w:sz w:val="24"/>
              </w:rPr>
            </w:pPr>
            <w:r>
              <w:rPr>
                <w:sz w:val="24"/>
              </w:rPr>
              <w:t>визуальные,</w:t>
            </w:r>
            <w:r>
              <w:rPr>
                <w:spacing w:val="-15"/>
                <w:sz w:val="24"/>
              </w:rPr>
              <w:t xml:space="preserve"> </w:t>
            </w:r>
            <w:r>
              <w:rPr>
                <w:sz w:val="24"/>
              </w:rPr>
              <w:t xml:space="preserve">аудийные, </w:t>
            </w:r>
            <w:r>
              <w:rPr>
                <w:spacing w:val="-2"/>
                <w:sz w:val="24"/>
              </w:rPr>
              <w:t>аудиовизуальные;</w:t>
            </w:r>
          </w:p>
          <w:p w:rsidR="004D198F" w:rsidRDefault="00CD3198">
            <w:pPr>
              <w:pStyle w:val="TableParagraph"/>
              <w:numPr>
                <w:ilvl w:val="0"/>
                <w:numId w:val="121"/>
              </w:numPr>
              <w:tabs>
                <w:tab w:val="left" w:pos="635"/>
                <w:tab w:val="left" w:pos="2892"/>
              </w:tabs>
              <w:spacing w:before="2"/>
              <w:ind w:right="337" w:firstLine="0"/>
              <w:rPr>
                <w:sz w:val="24"/>
              </w:rPr>
            </w:pPr>
            <w:r>
              <w:rPr>
                <w:spacing w:val="-2"/>
                <w:sz w:val="24"/>
              </w:rPr>
              <w:t>естественные</w:t>
            </w:r>
            <w:r>
              <w:rPr>
                <w:sz w:val="24"/>
              </w:rPr>
              <w:tab/>
            </w:r>
            <w:r>
              <w:rPr>
                <w:spacing w:val="-10"/>
                <w:sz w:val="24"/>
              </w:rPr>
              <w:t xml:space="preserve">и </w:t>
            </w:r>
            <w:r>
              <w:rPr>
                <w:spacing w:val="-2"/>
                <w:sz w:val="24"/>
              </w:rPr>
              <w:t>искусственные;</w:t>
            </w:r>
          </w:p>
          <w:p w:rsidR="004D198F" w:rsidRDefault="00CD3198">
            <w:pPr>
              <w:pStyle w:val="TableParagraph"/>
              <w:tabs>
                <w:tab w:val="left" w:pos="1523"/>
              </w:tabs>
              <w:spacing w:line="275" w:lineRule="exact"/>
              <w:ind w:left="107"/>
              <w:rPr>
                <w:sz w:val="24"/>
              </w:rPr>
            </w:pPr>
            <w:r>
              <w:rPr>
                <w:spacing w:val="-2"/>
                <w:sz w:val="24"/>
              </w:rPr>
              <w:t>реальные</w:t>
            </w:r>
            <w:r>
              <w:rPr>
                <w:sz w:val="24"/>
              </w:rPr>
              <w:tab/>
            </w:r>
            <w:r>
              <w:rPr>
                <w:spacing w:val="-2"/>
                <w:sz w:val="24"/>
              </w:rPr>
              <w:t>ивиртуальные.</w:t>
            </w:r>
          </w:p>
        </w:tc>
        <w:tc>
          <w:tcPr>
            <w:tcW w:w="6202" w:type="dxa"/>
          </w:tcPr>
          <w:p w:rsidR="004D198F" w:rsidRDefault="00CD3198">
            <w:pPr>
              <w:pStyle w:val="TableParagraph"/>
              <w:numPr>
                <w:ilvl w:val="0"/>
                <w:numId w:val="120"/>
              </w:numPr>
              <w:tabs>
                <w:tab w:val="left" w:pos="424"/>
                <w:tab w:val="left" w:pos="2544"/>
                <w:tab w:val="left" w:pos="4256"/>
                <w:tab w:val="left" w:pos="4812"/>
              </w:tabs>
              <w:spacing w:line="237" w:lineRule="auto"/>
              <w:ind w:right="358"/>
              <w:rPr>
                <w:sz w:val="24"/>
              </w:rPr>
            </w:pPr>
            <w:r>
              <w:rPr>
                <w:spacing w:val="-2"/>
                <w:sz w:val="24"/>
              </w:rPr>
              <w:t>двигательная</w:t>
            </w:r>
            <w:r>
              <w:rPr>
                <w:sz w:val="24"/>
              </w:rPr>
              <w:tab/>
            </w:r>
            <w:r>
              <w:rPr>
                <w:spacing w:val="-2"/>
                <w:sz w:val="24"/>
              </w:rPr>
              <w:t>(оборудование</w:t>
            </w:r>
            <w:r>
              <w:rPr>
                <w:sz w:val="24"/>
              </w:rPr>
              <w:tab/>
            </w:r>
            <w:r>
              <w:rPr>
                <w:spacing w:val="-4"/>
                <w:sz w:val="24"/>
              </w:rPr>
              <w:t>для</w:t>
            </w:r>
            <w:r>
              <w:rPr>
                <w:sz w:val="24"/>
              </w:rPr>
              <w:tab/>
            </w:r>
            <w:r>
              <w:rPr>
                <w:spacing w:val="-2"/>
                <w:sz w:val="24"/>
              </w:rPr>
              <w:t xml:space="preserve">ходьбы, </w:t>
            </w:r>
            <w:r>
              <w:rPr>
                <w:sz w:val="24"/>
              </w:rPr>
              <w:t>бега,ползания,</w:t>
            </w:r>
            <w:r>
              <w:rPr>
                <w:spacing w:val="-6"/>
                <w:sz w:val="24"/>
              </w:rPr>
              <w:t xml:space="preserve"> </w:t>
            </w:r>
            <w:r>
              <w:rPr>
                <w:sz w:val="24"/>
              </w:rPr>
              <w:t>лазанья,</w:t>
            </w:r>
            <w:r>
              <w:rPr>
                <w:spacing w:val="-12"/>
                <w:sz w:val="24"/>
              </w:rPr>
              <w:t xml:space="preserve"> </w:t>
            </w:r>
            <w:r>
              <w:rPr>
                <w:sz w:val="24"/>
              </w:rPr>
              <w:t>прыгания,</w:t>
            </w:r>
            <w:r>
              <w:rPr>
                <w:spacing w:val="-9"/>
                <w:sz w:val="24"/>
              </w:rPr>
              <w:t xml:space="preserve"> </w:t>
            </w:r>
            <w:r>
              <w:rPr>
                <w:sz w:val="24"/>
              </w:rPr>
              <w:t>занятий</w:t>
            </w:r>
            <w:r>
              <w:rPr>
                <w:spacing w:val="-6"/>
                <w:sz w:val="24"/>
              </w:rPr>
              <w:t xml:space="preserve"> </w:t>
            </w:r>
            <w:r>
              <w:rPr>
                <w:sz w:val="24"/>
              </w:rPr>
              <w:t>с</w:t>
            </w:r>
            <w:r>
              <w:rPr>
                <w:spacing w:val="-8"/>
                <w:sz w:val="24"/>
              </w:rPr>
              <w:t xml:space="preserve"> </w:t>
            </w:r>
            <w:r>
              <w:rPr>
                <w:sz w:val="24"/>
              </w:rPr>
              <w:t>мячом</w:t>
            </w:r>
            <w:r>
              <w:rPr>
                <w:spacing w:val="-11"/>
                <w:sz w:val="24"/>
              </w:rPr>
              <w:t xml:space="preserve"> </w:t>
            </w:r>
            <w:r>
              <w:rPr>
                <w:sz w:val="24"/>
              </w:rPr>
              <w:t>и</w:t>
            </w:r>
          </w:p>
          <w:p w:rsidR="004D198F" w:rsidRDefault="00CD3198">
            <w:pPr>
              <w:pStyle w:val="TableParagraph"/>
              <w:ind w:left="107"/>
              <w:rPr>
                <w:sz w:val="24"/>
              </w:rPr>
            </w:pPr>
            <w:r>
              <w:rPr>
                <w:spacing w:val="-2"/>
                <w:sz w:val="24"/>
              </w:rPr>
              <w:t>др.);</w:t>
            </w:r>
          </w:p>
          <w:p w:rsidR="004D198F" w:rsidRDefault="00CD3198">
            <w:pPr>
              <w:pStyle w:val="TableParagraph"/>
              <w:numPr>
                <w:ilvl w:val="0"/>
                <w:numId w:val="120"/>
              </w:numPr>
              <w:tabs>
                <w:tab w:val="left" w:pos="424"/>
              </w:tabs>
              <w:spacing w:line="237" w:lineRule="auto"/>
              <w:ind w:left="107" w:right="675" w:firstLine="0"/>
              <w:rPr>
                <w:sz w:val="24"/>
              </w:rPr>
            </w:pPr>
            <w:r>
              <w:rPr>
                <w:sz w:val="24"/>
              </w:rPr>
              <w:t>предметная</w:t>
            </w:r>
            <w:r>
              <w:rPr>
                <w:spacing w:val="-2"/>
                <w:sz w:val="24"/>
              </w:rPr>
              <w:t xml:space="preserve"> </w:t>
            </w:r>
            <w:r>
              <w:rPr>
                <w:sz w:val="24"/>
              </w:rPr>
              <w:t>(образные</w:t>
            </w:r>
            <w:r>
              <w:rPr>
                <w:spacing w:val="-6"/>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игрушки, реальные предметы и др.);</w:t>
            </w:r>
          </w:p>
          <w:p w:rsidR="004D198F" w:rsidRDefault="00CD3198">
            <w:pPr>
              <w:pStyle w:val="TableParagraph"/>
              <w:numPr>
                <w:ilvl w:val="0"/>
                <w:numId w:val="120"/>
              </w:numPr>
              <w:tabs>
                <w:tab w:val="left" w:pos="424"/>
              </w:tabs>
              <w:spacing w:before="2"/>
              <w:ind w:left="107" w:right="437" w:firstLine="0"/>
              <w:rPr>
                <w:sz w:val="24"/>
              </w:rPr>
            </w:pPr>
            <w:r>
              <w:rPr>
                <w:sz w:val="24"/>
              </w:rPr>
              <w:t>игровая</w:t>
            </w:r>
            <w:r>
              <w:rPr>
                <w:spacing w:val="40"/>
                <w:sz w:val="24"/>
              </w:rPr>
              <w:t xml:space="preserve"> </w:t>
            </w:r>
            <w:r>
              <w:rPr>
                <w:sz w:val="24"/>
              </w:rPr>
              <w:t>(игры,</w:t>
            </w:r>
            <w:r>
              <w:rPr>
                <w:spacing w:val="40"/>
                <w:sz w:val="24"/>
              </w:rPr>
              <w:t xml:space="preserve"> </w:t>
            </w:r>
            <w:r>
              <w:rPr>
                <w:sz w:val="24"/>
              </w:rPr>
              <w:t>игрушки,</w:t>
            </w:r>
            <w:r>
              <w:rPr>
                <w:spacing w:val="40"/>
                <w:sz w:val="24"/>
              </w:rPr>
              <w:t xml:space="preserve"> </w:t>
            </w:r>
            <w:r>
              <w:rPr>
                <w:sz w:val="24"/>
              </w:rPr>
              <w:t>игровое</w:t>
            </w:r>
            <w:r>
              <w:rPr>
                <w:spacing w:val="40"/>
                <w:sz w:val="24"/>
              </w:rPr>
              <w:t xml:space="preserve"> </w:t>
            </w:r>
            <w:r>
              <w:rPr>
                <w:sz w:val="24"/>
              </w:rPr>
              <w:t>оборудование</w:t>
            </w:r>
            <w:r>
              <w:rPr>
                <w:spacing w:val="40"/>
                <w:sz w:val="24"/>
              </w:rPr>
              <w:t xml:space="preserve"> </w:t>
            </w:r>
            <w:r>
              <w:rPr>
                <w:sz w:val="24"/>
              </w:rPr>
              <w:t xml:space="preserve">и </w:t>
            </w:r>
            <w:r>
              <w:rPr>
                <w:spacing w:val="-2"/>
                <w:sz w:val="24"/>
              </w:rPr>
              <w:t>др.);</w:t>
            </w:r>
          </w:p>
          <w:p w:rsidR="004D198F" w:rsidRDefault="00CD3198">
            <w:pPr>
              <w:pStyle w:val="TableParagraph"/>
              <w:numPr>
                <w:ilvl w:val="0"/>
                <w:numId w:val="120"/>
              </w:numPr>
              <w:tabs>
                <w:tab w:val="left" w:pos="424"/>
              </w:tabs>
              <w:spacing w:before="4" w:line="237" w:lineRule="auto"/>
              <w:ind w:left="107" w:right="97" w:firstLine="0"/>
              <w:rPr>
                <w:sz w:val="24"/>
              </w:rPr>
            </w:pPr>
            <w:r>
              <w:rPr>
                <w:sz w:val="24"/>
              </w:rPr>
              <w:t>коммуникативная</w:t>
            </w:r>
            <w:r>
              <w:rPr>
                <w:spacing w:val="-3"/>
                <w:sz w:val="24"/>
              </w:rPr>
              <w:t xml:space="preserve"> </w:t>
            </w:r>
            <w:r>
              <w:rPr>
                <w:sz w:val="24"/>
              </w:rPr>
              <w:t>(дидактический</w:t>
            </w:r>
            <w:r>
              <w:rPr>
                <w:spacing w:val="-2"/>
                <w:sz w:val="24"/>
              </w:rPr>
              <w:t xml:space="preserve"> </w:t>
            </w:r>
            <w:r>
              <w:rPr>
                <w:sz w:val="24"/>
              </w:rPr>
              <w:t>материал,предметы, игрушки, видеофильмы и др.);</w:t>
            </w:r>
          </w:p>
          <w:p w:rsidR="004D198F" w:rsidRDefault="00CD3198">
            <w:pPr>
              <w:pStyle w:val="TableParagraph"/>
              <w:numPr>
                <w:ilvl w:val="0"/>
                <w:numId w:val="120"/>
              </w:numPr>
              <w:tabs>
                <w:tab w:val="left" w:pos="424"/>
              </w:tabs>
              <w:spacing w:before="3" w:line="293" w:lineRule="exact"/>
              <w:rPr>
                <w:sz w:val="24"/>
              </w:rPr>
            </w:pPr>
            <w:r>
              <w:rPr>
                <w:spacing w:val="-2"/>
                <w:sz w:val="24"/>
              </w:rPr>
              <w:t>познавательно-исследовательская</w:t>
            </w:r>
          </w:p>
          <w:p w:rsidR="004D198F" w:rsidRDefault="00CD3198">
            <w:pPr>
              <w:pStyle w:val="TableParagraph"/>
              <w:numPr>
                <w:ilvl w:val="0"/>
                <w:numId w:val="120"/>
              </w:numPr>
              <w:tabs>
                <w:tab w:val="left" w:pos="423"/>
              </w:tabs>
              <w:spacing w:before="2" w:line="237" w:lineRule="auto"/>
              <w:ind w:left="107" w:right="92" w:firstLine="0"/>
              <w:jc w:val="both"/>
              <w:rPr>
                <w:sz w:val="24"/>
              </w:rPr>
            </w:pPr>
            <w:r>
              <w:rPr>
                <w:sz w:val="24"/>
              </w:rPr>
              <w:t xml:space="preserve">чтения художественной литературы (книги для детского чтения, в том числе аудиокниги, </w:t>
            </w:r>
            <w:r>
              <w:rPr>
                <w:spacing w:val="-2"/>
                <w:sz w:val="24"/>
              </w:rPr>
              <w:t>иллюстративныйматериал);</w:t>
            </w:r>
          </w:p>
          <w:p w:rsidR="004D198F" w:rsidRDefault="00CD3198">
            <w:pPr>
              <w:pStyle w:val="TableParagraph"/>
              <w:numPr>
                <w:ilvl w:val="0"/>
                <w:numId w:val="120"/>
              </w:numPr>
              <w:tabs>
                <w:tab w:val="left" w:pos="423"/>
              </w:tabs>
              <w:spacing w:before="7" w:line="237" w:lineRule="auto"/>
              <w:ind w:left="107" w:right="441" w:firstLine="0"/>
              <w:jc w:val="both"/>
              <w:rPr>
                <w:sz w:val="24"/>
              </w:rPr>
            </w:pPr>
            <w:r>
              <w:rPr>
                <w:sz w:val="24"/>
              </w:rPr>
              <w:t>трудовая</w:t>
            </w:r>
            <w:r>
              <w:rPr>
                <w:spacing w:val="-12"/>
                <w:sz w:val="24"/>
              </w:rPr>
              <w:t xml:space="preserve"> </w:t>
            </w:r>
            <w:r>
              <w:rPr>
                <w:sz w:val="24"/>
              </w:rPr>
              <w:t>(оборудование</w:t>
            </w:r>
            <w:r>
              <w:rPr>
                <w:spacing w:val="-14"/>
                <w:sz w:val="24"/>
              </w:rPr>
              <w:t xml:space="preserve"> </w:t>
            </w:r>
            <w:r>
              <w:rPr>
                <w:sz w:val="24"/>
              </w:rPr>
              <w:t>и</w:t>
            </w:r>
            <w:r>
              <w:rPr>
                <w:spacing w:val="-11"/>
                <w:sz w:val="24"/>
              </w:rPr>
              <w:t xml:space="preserve"> </w:t>
            </w:r>
            <w:r>
              <w:rPr>
                <w:sz w:val="24"/>
              </w:rPr>
              <w:t>инвентарь</w:t>
            </w:r>
            <w:r>
              <w:rPr>
                <w:spacing w:val="-10"/>
                <w:sz w:val="24"/>
              </w:rPr>
              <w:t xml:space="preserve"> </w:t>
            </w:r>
            <w:r>
              <w:rPr>
                <w:sz w:val="24"/>
              </w:rPr>
              <w:t>для</w:t>
            </w:r>
            <w:r>
              <w:rPr>
                <w:spacing w:val="-12"/>
                <w:sz w:val="24"/>
              </w:rPr>
              <w:t xml:space="preserve"> </w:t>
            </w:r>
            <w:r>
              <w:rPr>
                <w:sz w:val="24"/>
              </w:rPr>
              <w:t>всех</w:t>
            </w:r>
            <w:r>
              <w:rPr>
                <w:spacing w:val="-12"/>
                <w:sz w:val="24"/>
              </w:rPr>
              <w:t xml:space="preserve"> </w:t>
            </w:r>
            <w:r>
              <w:rPr>
                <w:sz w:val="24"/>
              </w:rPr>
              <w:t xml:space="preserve">видов </w:t>
            </w:r>
            <w:r>
              <w:rPr>
                <w:spacing w:val="-2"/>
                <w:sz w:val="24"/>
              </w:rPr>
              <w:t>труда);</w:t>
            </w:r>
          </w:p>
          <w:p w:rsidR="004D198F" w:rsidRDefault="00CD3198">
            <w:pPr>
              <w:pStyle w:val="TableParagraph"/>
              <w:numPr>
                <w:ilvl w:val="0"/>
                <w:numId w:val="120"/>
              </w:numPr>
              <w:tabs>
                <w:tab w:val="left" w:pos="423"/>
                <w:tab w:val="left" w:pos="2609"/>
              </w:tabs>
              <w:spacing w:before="2" w:line="292" w:lineRule="exact"/>
              <w:ind w:left="423" w:hanging="316"/>
              <w:jc w:val="both"/>
              <w:rPr>
                <w:sz w:val="24"/>
              </w:rPr>
            </w:pPr>
            <w:r>
              <w:rPr>
                <w:spacing w:val="-2"/>
                <w:sz w:val="24"/>
              </w:rPr>
              <w:t>продуктивная</w:t>
            </w:r>
            <w:r>
              <w:rPr>
                <w:sz w:val="24"/>
              </w:rPr>
              <w:tab/>
              <w:t>(оборудование</w:t>
            </w:r>
            <w:r>
              <w:rPr>
                <w:spacing w:val="43"/>
                <w:sz w:val="24"/>
              </w:rPr>
              <w:t xml:space="preserve">  </w:t>
            </w:r>
            <w:r>
              <w:rPr>
                <w:sz w:val="24"/>
              </w:rPr>
              <w:t>и</w:t>
            </w:r>
            <w:r>
              <w:rPr>
                <w:spacing w:val="42"/>
                <w:sz w:val="24"/>
              </w:rPr>
              <w:t xml:space="preserve">  </w:t>
            </w:r>
            <w:r>
              <w:rPr>
                <w:spacing w:val="-2"/>
                <w:sz w:val="24"/>
              </w:rPr>
              <w:t>материалы</w:t>
            </w:r>
          </w:p>
          <w:p w:rsidR="004D198F" w:rsidRDefault="00CD3198">
            <w:pPr>
              <w:pStyle w:val="TableParagraph"/>
              <w:spacing w:line="265" w:lineRule="exact"/>
              <w:ind w:left="424"/>
              <w:jc w:val="both"/>
              <w:rPr>
                <w:sz w:val="24"/>
              </w:rPr>
            </w:pPr>
            <w:r>
              <w:rPr>
                <w:sz w:val="24"/>
              </w:rPr>
              <w:t>длялепки,</w:t>
            </w:r>
            <w:r>
              <w:rPr>
                <w:spacing w:val="-5"/>
                <w:sz w:val="24"/>
              </w:rPr>
              <w:t xml:space="preserve"> </w:t>
            </w:r>
            <w:r>
              <w:rPr>
                <w:sz w:val="24"/>
              </w:rPr>
              <w:t>аппликации,</w:t>
            </w:r>
            <w:r>
              <w:rPr>
                <w:spacing w:val="-7"/>
                <w:sz w:val="24"/>
              </w:rPr>
              <w:t xml:space="preserve"> </w:t>
            </w:r>
            <w:r>
              <w:rPr>
                <w:sz w:val="24"/>
              </w:rPr>
              <w:t>рисования</w:t>
            </w:r>
            <w:r>
              <w:rPr>
                <w:spacing w:val="-3"/>
                <w:sz w:val="24"/>
              </w:rPr>
              <w:t xml:space="preserve"> </w:t>
            </w:r>
            <w:r>
              <w:rPr>
                <w:sz w:val="24"/>
              </w:rPr>
              <w:t>и</w:t>
            </w:r>
            <w:r>
              <w:rPr>
                <w:spacing w:val="-3"/>
                <w:sz w:val="24"/>
              </w:rPr>
              <w:t xml:space="preserve"> </w:t>
            </w:r>
            <w:r>
              <w:rPr>
                <w:spacing w:val="-2"/>
                <w:sz w:val="24"/>
              </w:rPr>
              <w:t>конструирования);</w:t>
            </w:r>
          </w:p>
        </w:tc>
      </w:tr>
    </w:tbl>
    <w:p w:rsidR="004D198F" w:rsidRDefault="004D198F">
      <w:pPr>
        <w:spacing w:line="265" w:lineRule="exact"/>
        <w:jc w:val="both"/>
        <w:rPr>
          <w:sz w:val="24"/>
        </w:rPr>
        <w:sectPr w:rsidR="004D198F">
          <w:pgSz w:w="11910" w:h="16840"/>
          <w:pgMar w:top="1040" w:right="580" w:bottom="920"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6202"/>
      </w:tblGrid>
      <w:tr w:rsidR="004D198F">
        <w:trPr>
          <w:trHeight w:val="553"/>
        </w:trPr>
        <w:tc>
          <w:tcPr>
            <w:tcW w:w="3370" w:type="dxa"/>
          </w:tcPr>
          <w:p w:rsidR="004D198F" w:rsidRDefault="004D198F">
            <w:pPr>
              <w:pStyle w:val="TableParagraph"/>
              <w:rPr>
                <w:sz w:val="26"/>
              </w:rPr>
            </w:pPr>
          </w:p>
        </w:tc>
        <w:tc>
          <w:tcPr>
            <w:tcW w:w="6202" w:type="dxa"/>
          </w:tcPr>
          <w:p w:rsidR="004D198F" w:rsidRDefault="00CD3198">
            <w:pPr>
              <w:pStyle w:val="TableParagraph"/>
              <w:spacing w:line="270" w:lineRule="exact"/>
              <w:ind w:left="107"/>
              <w:rPr>
                <w:sz w:val="24"/>
              </w:rPr>
            </w:pPr>
            <w:r>
              <w:rPr>
                <w:sz w:val="24"/>
              </w:rPr>
              <w:t>музыкальная</w:t>
            </w:r>
            <w:r>
              <w:rPr>
                <w:spacing w:val="44"/>
                <w:sz w:val="24"/>
              </w:rPr>
              <w:t xml:space="preserve"> </w:t>
            </w:r>
            <w:r>
              <w:rPr>
                <w:sz w:val="24"/>
              </w:rPr>
              <w:t>(детские</w:t>
            </w:r>
            <w:r>
              <w:rPr>
                <w:spacing w:val="45"/>
                <w:sz w:val="24"/>
              </w:rPr>
              <w:t xml:space="preserve"> </w:t>
            </w:r>
            <w:r>
              <w:rPr>
                <w:sz w:val="24"/>
              </w:rPr>
              <w:t>музыкальные</w:t>
            </w:r>
            <w:r>
              <w:rPr>
                <w:spacing w:val="44"/>
                <w:sz w:val="24"/>
              </w:rPr>
              <w:t xml:space="preserve"> </w:t>
            </w:r>
            <w:r>
              <w:rPr>
                <w:spacing w:val="-2"/>
                <w:sz w:val="24"/>
              </w:rPr>
              <w:t>инструменты,</w:t>
            </w:r>
          </w:p>
          <w:p w:rsidR="004D198F" w:rsidRDefault="00CD3198">
            <w:pPr>
              <w:pStyle w:val="TableParagraph"/>
              <w:spacing w:line="264" w:lineRule="exact"/>
              <w:ind w:left="107"/>
              <w:rPr>
                <w:sz w:val="24"/>
              </w:rPr>
            </w:pPr>
            <w:r>
              <w:rPr>
                <w:sz w:val="24"/>
              </w:rPr>
              <w:t>дидактический</w:t>
            </w:r>
            <w:r>
              <w:rPr>
                <w:spacing w:val="-4"/>
                <w:sz w:val="24"/>
              </w:rPr>
              <w:t xml:space="preserve"> </w:t>
            </w:r>
            <w:r>
              <w:rPr>
                <w:sz w:val="24"/>
              </w:rPr>
              <w:t>материал</w:t>
            </w:r>
            <w:r>
              <w:rPr>
                <w:spacing w:val="-4"/>
                <w:sz w:val="24"/>
              </w:rPr>
              <w:t xml:space="preserve"> </w:t>
            </w:r>
            <w:r>
              <w:rPr>
                <w:sz w:val="24"/>
              </w:rPr>
              <w:t xml:space="preserve">и </w:t>
            </w:r>
            <w:r>
              <w:rPr>
                <w:spacing w:val="-2"/>
                <w:sz w:val="24"/>
              </w:rPr>
              <w:t>др.).</w:t>
            </w:r>
          </w:p>
        </w:tc>
      </w:tr>
    </w:tbl>
    <w:p w:rsidR="004D198F" w:rsidRDefault="00CD3198">
      <w:pPr>
        <w:pStyle w:val="a3"/>
        <w:spacing w:before="284"/>
        <w:ind w:right="262"/>
      </w:pPr>
      <w:r>
        <w:t>При выборе форм, методов, средств реализации ФОП ДО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D198F" w:rsidRDefault="004D198F">
      <w:pPr>
        <w:pStyle w:val="a3"/>
        <w:spacing w:before="5"/>
        <w:ind w:left="0" w:firstLine="0"/>
        <w:jc w:val="left"/>
      </w:pPr>
    </w:p>
    <w:p w:rsidR="004D198F" w:rsidRDefault="00CD3198">
      <w:pPr>
        <w:pStyle w:val="Heading1"/>
        <w:spacing w:line="319" w:lineRule="exact"/>
        <w:ind w:left="826"/>
      </w:pPr>
      <w:r>
        <w:t>Часть,</w:t>
      </w:r>
      <w:r>
        <w:rPr>
          <w:spacing w:val="-14"/>
        </w:rPr>
        <w:t xml:space="preserve"> </w:t>
      </w:r>
      <w:r>
        <w:t>формируемая</w:t>
      </w:r>
      <w:r>
        <w:rPr>
          <w:spacing w:val="-12"/>
        </w:rPr>
        <w:t xml:space="preserve"> </w:t>
      </w:r>
      <w:r>
        <w:t>участниками</w:t>
      </w:r>
      <w:r>
        <w:rPr>
          <w:spacing w:val="-10"/>
        </w:rPr>
        <w:t xml:space="preserve"> </w:t>
      </w:r>
      <w:r>
        <w:t>образовательных</w:t>
      </w:r>
      <w:r>
        <w:rPr>
          <w:spacing w:val="-11"/>
        </w:rPr>
        <w:t xml:space="preserve"> </w:t>
      </w:r>
      <w:r>
        <w:rPr>
          <w:spacing w:val="-2"/>
        </w:rPr>
        <w:t>отношений</w:t>
      </w:r>
    </w:p>
    <w:p w:rsidR="004D198F" w:rsidRDefault="00CD3198">
      <w:pPr>
        <w:pStyle w:val="a3"/>
        <w:tabs>
          <w:tab w:val="left" w:pos="4708"/>
        </w:tabs>
        <w:ind w:right="270"/>
        <w:jc w:val="left"/>
        <w:rPr>
          <w:i/>
        </w:rPr>
      </w:pPr>
      <w:r>
        <w:t>При</w:t>
      </w:r>
      <w:r>
        <w:rPr>
          <w:spacing w:val="40"/>
        </w:rPr>
        <w:t xml:space="preserve"> </w:t>
      </w:r>
      <w:r>
        <w:t>реализации</w:t>
      </w:r>
      <w:r>
        <w:rPr>
          <w:spacing w:val="40"/>
        </w:rPr>
        <w:t xml:space="preserve"> </w:t>
      </w:r>
      <w:r>
        <w:t>Программы</w:t>
      </w:r>
      <w:r>
        <w:tab/>
        <w:t>в</w:t>
      </w:r>
      <w:r>
        <w:rPr>
          <w:spacing w:val="40"/>
        </w:rPr>
        <w:t xml:space="preserve"> </w:t>
      </w:r>
      <w:r w:rsidR="00A406A0">
        <w:t>МБ</w:t>
      </w:r>
      <w:r>
        <w:t>ОУ «</w:t>
      </w:r>
      <w:r w:rsidR="00A406A0">
        <w:t>Шеинская СОШ имени Героя РФ Ворновского Ю.В.</w:t>
      </w:r>
      <w:r>
        <w:t>» применяются следующие образовательные технологии</w:t>
      </w:r>
      <w:r>
        <w:rPr>
          <w:i/>
        </w:rPr>
        <w:t>:</w:t>
      </w:r>
    </w:p>
    <w:p w:rsidR="004D198F" w:rsidRDefault="00CD3198">
      <w:pPr>
        <w:pStyle w:val="Heading2"/>
        <w:spacing w:before="10" w:line="235" w:lineRule="auto"/>
        <w:ind w:left="222" w:right="326" w:firstLine="707"/>
        <w:jc w:val="left"/>
        <w:rPr>
          <w:b w:val="0"/>
          <w:i w:val="0"/>
        </w:rPr>
      </w:pPr>
      <w:r>
        <w:t>Технологии</w:t>
      </w:r>
      <w:r>
        <w:rPr>
          <w:spacing w:val="-15"/>
        </w:rPr>
        <w:t xml:space="preserve"> </w:t>
      </w:r>
      <w:r>
        <w:t>личностно-ориентированного</w:t>
      </w:r>
      <w:r>
        <w:rPr>
          <w:spacing w:val="-13"/>
        </w:rPr>
        <w:t xml:space="preserve"> </w:t>
      </w:r>
      <w:r>
        <w:t>взаимодействия</w:t>
      </w:r>
      <w:r>
        <w:rPr>
          <w:spacing w:val="-15"/>
        </w:rPr>
        <w:t xml:space="preserve"> </w:t>
      </w:r>
      <w:r>
        <w:t>педагога с детьми</w:t>
      </w:r>
      <w:r>
        <w:rPr>
          <w:b w:val="0"/>
          <w:i w:val="0"/>
        </w:rPr>
        <w:t>:</w:t>
      </w:r>
    </w:p>
    <w:p w:rsidR="004D198F" w:rsidRDefault="00CD3198">
      <w:pPr>
        <w:spacing w:before="2" w:line="322" w:lineRule="exact"/>
        <w:ind w:left="930"/>
        <w:rPr>
          <w:i/>
          <w:sz w:val="28"/>
        </w:rPr>
      </w:pPr>
      <w:r>
        <w:rPr>
          <w:i/>
          <w:sz w:val="28"/>
        </w:rPr>
        <w:t>Характерные</w:t>
      </w:r>
      <w:r>
        <w:rPr>
          <w:i/>
          <w:spacing w:val="-12"/>
          <w:sz w:val="28"/>
        </w:rPr>
        <w:t xml:space="preserve"> </w:t>
      </w:r>
      <w:r>
        <w:rPr>
          <w:i/>
          <w:spacing w:val="-2"/>
          <w:sz w:val="28"/>
        </w:rPr>
        <w:t>особенности:</w:t>
      </w:r>
    </w:p>
    <w:p w:rsidR="004D198F" w:rsidRDefault="00CD3198">
      <w:pPr>
        <w:pStyle w:val="a4"/>
        <w:numPr>
          <w:ilvl w:val="0"/>
          <w:numId w:val="119"/>
        </w:numPr>
        <w:tabs>
          <w:tab w:val="left" w:pos="1352"/>
        </w:tabs>
        <w:ind w:right="263" w:firstLine="707"/>
        <w:jc w:val="both"/>
        <w:rPr>
          <w:sz w:val="28"/>
        </w:rPr>
      </w:pPr>
      <w:r>
        <w:rPr>
          <w:sz w:val="28"/>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4D198F" w:rsidRDefault="00CD3198">
      <w:pPr>
        <w:pStyle w:val="a4"/>
        <w:numPr>
          <w:ilvl w:val="0"/>
          <w:numId w:val="119"/>
        </w:numPr>
        <w:tabs>
          <w:tab w:val="left" w:pos="1352"/>
        </w:tabs>
        <w:ind w:right="264" w:firstLine="707"/>
        <w:jc w:val="both"/>
        <w:rPr>
          <w:sz w:val="28"/>
        </w:rPr>
      </w:pPr>
      <w:r>
        <w:rPr>
          <w:sz w:val="28"/>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4D198F" w:rsidRDefault="00CD3198">
      <w:pPr>
        <w:pStyle w:val="a4"/>
        <w:numPr>
          <w:ilvl w:val="0"/>
          <w:numId w:val="119"/>
        </w:numPr>
        <w:tabs>
          <w:tab w:val="left" w:pos="1352"/>
        </w:tabs>
        <w:ind w:right="263" w:firstLine="707"/>
        <w:jc w:val="both"/>
        <w:rPr>
          <w:sz w:val="28"/>
        </w:rPr>
      </w:pPr>
      <w:r>
        <w:rPr>
          <w:sz w:val="28"/>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w:t>
      </w:r>
      <w:r>
        <w:rPr>
          <w:spacing w:val="-18"/>
          <w:sz w:val="28"/>
        </w:rPr>
        <w:t xml:space="preserve"> </w:t>
      </w:r>
      <w:r>
        <w:rPr>
          <w:sz w:val="28"/>
        </w:rPr>
        <w:t>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4D198F" w:rsidRDefault="00CD3198">
      <w:pPr>
        <w:spacing w:line="242" w:lineRule="auto"/>
        <w:ind w:left="222" w:right="266" w:firstLine="707"/>
        <w:jc w:val="both"/>
        <w:rPr>
          <w:i/>
          <w:sz w:val="28"/>
        </w:rPr>
      </w:pPr>
      <w:r>
        <w:rPr>
          <w:i/>
          <w:sz w:val="28"/>
        </w:rPr>
        <w:t>Характерные черты личностно-ориентированного взаимодействия педагога с детьми в ДОО:</w:t>
      </w:r>
    </w:p>
    <w:p w:rsidR="004D198F" w:rsidRDefault="00CD3198">
      <w:pPr>
        <w:pStyle w:val="a4"/>
        <w:numPr>
          <w:ilvl w:val="1"/>
          <w:numId w:val="119"/>
        </w:numPr>
        <w:tabs>
          <w:tab w:val="left" w:pos="1861"/>
        </w:tabs>
        <w:ind w:right="264" w:firstLine="707"/>
        <w:rPr>
          <w:sz w:val="28"/>
        </w:rPr>
      </w:pPr>
      <w:r>
        <w:rPr>
          <w:sz w:val="28"/>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4D198F" w:rsidRDefault="00CD3198">
      <w:pPr>
        <w:pStyle w:val="a4"/>
        <w:numPr>
          <w:ilvl w:val="1"/>
          <w:numId w:val="119"/>
        </w:numPr>
        <w:tabs>
          <w:tab w:val="left" w:pos="1786"/>
        </w:tabs>
        <w:ind w:right="266" w:firstLine="707"/>
        <w:rPr>
          <w:sz w:val="28"/>
        </w:rPr>
      </w:pPr>
      <w:r>
        <w:rPr>
          <w:sz w:val="28"/>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4D198F" w:rsidRDefault="00CD3198">
      <w:pPr>
        <w:pStyle w:val="a4"/>
        <w:numPr>
          <w:ilvl w:val="1"/>
          <w:numId w:val="119"/>
        </w:numPr>
        <w:tabs>
          <w:tab w:val="left" w:pos="1837"/>
        </w:tabs>
        <w:ind w:right="264" w:firstLine="707"/>
        <w:rPr>
          <w:sz w:val="28"/>
        </w:rPr>
      </w:pPr>
      <w:r>
        <w:rPr>
          <w:sz w:val="28"/>
        </w:rPr>
        <w:t>содействие ребенку в формировании положительной Я- концепции, развитии творческих способностей, овладении умениями и навыками самопознания.</w:t>
      </w:r>
    </w:p>
    <w:p w:rsidR="004D198F" w:rsidRDefault="004D198F">
      <w:pPr>
        <w:jc w:val="both"/>
        <w:rPr>
          <w:sz w:val="28"/>
        </w:rPr>
        <w:sectPr w:rsidR="004D198F">
          <w:type w:val="continuous"/>
          <w:pgSz w:w="11910" w:h="16840"/>
          <w:pgMar w:top="1100" w:right="580" w:bottom="920" w:left="1480" w:header="0" w:footer="734" w:gutter="0"/>
          <w:cols w:space="720"/>
        </w:sectPr>
      </w:pPr>
    </w:p>
    <w:p w:rsidR="004D198F" w:rsidRDefault="00CD3198">
      <w:pPr>
        <w:spacing w:before="67" w:line="242" w:lineRule="auto"/>
        <w:ind w:left="222" w:right="266" w:firstLine="707"/>
        <w:jc w:val="both"/>
        <w:rPr>
          <w:sz w:val="28"/>
        </w:rPr>
      </w:pPr>
      <w:r>
        <w:rPr>
          <w:i/>
          <w:sz w:val="28"/>
        </w:rPr>
        <w:lastRenderedPageBreak/>
        <w:t xml:space="preserve">Интегрированные свойства личности педагога, </w:t>
      </w:r>
      <w:r>
        <w:rPr>
          <w:sz w:val="28"/>
        </w:rPr>
        <w:t>которые в основном определяют успешность в личностно-ориентированном взаимодействии:</w:t>
      </w:r>
    </w:p>
    <w:p w:rsidR="004D198F" w:rsidRDefault="00CD3198">
      <w:pPr>
        <w:pStyle w:val="a4"/>
        <w:numPr>
          <w:ilvl w:val="0"/>
          <w:numId w:val="118"/>
        </w:numPr>
        <w:tabs>
          <w:tab w:val="left" w:pos="1352"/>
        </w:tabs>
        <w:ind w:right="264" w:firstLine="707"/>
        <w:jc w:val="both"/>
        <w:rPr>
          <w:sz w:val="28"/>
        </w:rPr>
      </w:pPr>
      <w:r>
        <w:rPr>
          <w:sz w:val="28"/>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4D198F" w:rsidRDefault="00CD3198">
      <w:pPr>
        <w:pStyle w:val="a4"/>
        <w:numPr>
          <w:ilvl w:val="0"/>
          <w:numId w:val="118"/>
        </w:numPr>
        <w:tabs>
          <w:tab w:val="left" w:pos="1352"/>
        </w:tabs>
        <w:ind w:right="265" w:firstLine="707"/>
        <w:jc w:val="both"/>
        <w:rPr>
          <w:sz w:val="28"/>
        </w:rPr>
      </w:pPr>
      <w:r>
        <w:rPr>
          <w:sz w:val="28"/>
        </w:rPr>
        <w:t>Рефлексивные способности, которые помогут педагогу остановиться, оглянуться,осмыслить то, что он делает: «Не навредить!»</w:t>
      </w:r>
    </w:p>
    <w:p w:rsidR="004D198F" w:rsidRDefault="00CD3198">
      <w:pPr>
        <w:pStyle w:val="a4"/>
        <w:numPr>
          <w:ilvl w:val="0"/>
          <w:numId w:val="118"/>
        </w:numPr>
        <w:tabs>
          <w:tab w:val="left" w:pos="1352"/>
        </w:tabs>
        <w:ind w:right="262" w:firstLine="707"/>
        <w:jc w:val="both"/>
        <w:rPr>
          <w:sz w:val="28"/>
        </w:rPr>
      </w:pPr>
      <w:r>
        <w:rPr>
          <w:sz w:val="28"/>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4D198F" w:rsidRDefault="00CD3198">
      <w:pPr>
        <w:spacing w:line="320" w:lineRule="exact"/>
        <w:ind w:left="930"/>
        <w:jc w:val="both"/>
        <w:rPr>
          <w:i/>
          <w:sz w:val="28"/>
        </w:rPr>
      </w:pPr>
      <w:r>
        <w:rPr>
          <w:i/>
          <w:sz w:val="28"/>
        </w:rPr>
        <w:t>Составляющие</w:t>
      </w:r>
      <w:r>
        <w:rPr>
          <w:i/>
          <w:spacing w:val="-15"/>
          <w:sz w:val="28"/>
        </w:rPr>
        <w:t xml:space="preserve"> </w:t>
      </w:r>
      <w:r>
        <w:rPr>
          <w:i/>
          <w:sz w:val="28"/>
        </w:rPr>
        <w:t>педагогической</w:t>
      </w:r>
      <w:r>
        <w:rPr>
          <w:i/>
          <w:spacing w:val="-13"/>
          <w:sz w:val="28"/>
        </w:rPr>
        <w:t xml:space="preserve"> </w:t>
      </w:r>
      <w:r>
        <w:rPr>
          <w:i/>
          <w:spacing w:val="-2"/>
          <w:sz w:val="28"/>
        </w:rPr>
        <w:t>технологии:</w:t>
      </w:r>
    </w:p>
    <w:p w:rsidR="004D198F" w:rsidRDefault="00CD3198">
      <w:pPr>
        <w:pStyle w:val="a4"/>
        <w:numPr>
          <w:ilvl w:val="1"/>
          <w:numId w:val="118"/>
        </w:numPr>
        <w:tabs>
          <w:tab w:val="left" w:pos="1353"/>
        </w:tabs>
        <w:ind w:right="262" w:firstLine="707"/>
        <w:rPr>
          <w:sz w:val="28"/>
        </w:rPr>
      </w:pPr>
      <w:r>
        <w:rPr>
          <w:sz w:val="28"/>
        </w:rPr>
        <w:t>Построение субъект-субъектного взаимодействия педагога с</w:t>
      </w:r>
      <w:r>
        <w:rPr>
          <w:spacing w:val="40"/>
          <w:sz w:val="28"/>
        </w:rPr>
        <w:t xml:space="preserve"> </w:t>
      </w:r>
      <w:r>
        <w:rPr>
          <w:sz w:val="28"/>
        </w:rPr>
        <w:t>детьми, которое требует от педагога высокого профессионального мастерства,</w:t>
      </w:r>
      <w:r>
        <w:rPr>
          <w:spacing w:val="-4"/>
          <w:sz w:val="28"/>
        </w:rPr>
        <w:t xml:space="preserve"> </w:t>
      </w:r>
      <w:r>
        <w:rPr>
          <w:sz w:val="28"/>
        </w:rPr>
        <w:t>развитой</w:t>
      </w:r>
      <w:r>
        <w:rPr>
          <w:spacing w:val="-3"/>
          <w:sz w:val="28"/>
        </w:rPr>
        <w:t xml:space="preserve"> </w:t>
      </w:r>
      <w:r>
        <w:rPr>
          <w:sz w:val="28"/>
        </w:rPr>
        <w:t>педагогической рефлексий</w:t>
      </w:r>
      <w:r>
        <w:rPr>
          <w:spacing w:val="-8"/>
          <w:sz w:val="28"/>
        </w:rPr>
        <w:t xml:space="preserve"> </w:t>
      </w:r>
      <w:r>
        <w:rPr>
          <w:sz w:val="28"/>
        </w:rPr>
        <w:t>способности</w:t>
      </w:r>
      <w:r>
        <w:rPr>
          <w:spacing w:val="-8"/>
          <w:sz w:val="28"/>
        </w:rPr>
        <w:t xml:space="preserve"> </w:t>
      </w:r>
      <w:r>
        <w:rPr>
          <w:sz w:val="28"/>
        </w:rPr>
        <w:t>конструировать педагогический процесс на основе педагогическойдиагностики.</w:t>
      </w:r>
    </w:p>
    <w:p w:rsidR="004D198F" w:rsidRDefault="00CD3198">
      <w:pPr>
        <w:pStyle w:val="a3"/>
        <w:ind w:right="263"/>
      </w:pPr>
      <w:r>
        <w:t>Построение педагогического процесса на основе педагогической диагностики,</w:t>
      </w:r>
      <w:r>
        <w:rPr>
          <w:spacing w:val="-18"/>
        </w:rPr>
        <w:t xml:space="preserve"> </w:t>
      </w:r>
      <w:r>
        <w:t>которая представляет собой набор специально разработанных информативных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rsidR="004D198F" w:rsidRDefault="00CD3198">
      <w:pPr>
        <w:pStyle w:val="a4"/>
        <w:numPr>
          <w:ilvl w:val="1"/>
          <w:numId w:val="118"/>
        </w:numPr>
        <w:tabs>
          <w:tab w:val="left" w:pos="1353"/>
        </w:tabs>
        <w:ind w:right="262" w:firstLine="707"/>
        <w:rPr>
          <w:sz w:val="28"/>
        </w:rPr>
      </w:pPr>
      <w:r>
        <w:rPr>
          <w:sz w:val="28"/>
        </w:rPr>
        <w:t>Осуществление индивидуально-дифференцированного подхода,</w:t>
      </w:r>
      <w:r>
        <w:rPr>
          <w:spacing w:val="80"/>
          <w:sz w:val="28"/>
        </w:rPr>
        <w:t xml:space="preserve"> </w:t>
      </w:r>
      <w:r>
        <w:rPr>
          <w:sz w:val="28"/>
        </w:rPr>
        <w:t>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склонностейдетей).</w:t>
      </w:r>
    </w:p>
    <w:p w:rsidR="004D198F" w:rsidRDefault="00CD3198">
      <w:pPr>
        <w:pStyle w:val="a4"/>
        <w:numPr>
          <w:ilvl w:val="1"/>
          <w:numId w:val="118"/>
        </w:numPr>
        <w:tabs>
          <w:tab w:val="left" w:pos="1353"/>
        </w:tabs>
        <w:ind w:right="263" w:firstLine="707"/>
        <w:rPr>
          <w:sz w:val="28"/>
        </w:rPr>
      </w:pPr>
      <w:r>
        <w:rPr>
          <w:sz w:val="28"/>
        </w:rPr>
        <w:t>Творческое конструирование воспитателем разнообразных образовательныхситуаций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w:t>
      </w:r>
      <w:r>
        <w:rPr>
          <w:spacing w:val="51"/>
          <w:sz w:val="28"/>
        </w:rPr>
        <w:t xml:space="preserve">  </w:t>
      </w:r>
      <w:r>
        <w:rPr>
          <w:sz w:val="28"/>
        </w:rPr>
        <w:t>идеями,</w:t>
      </w:r>
      <w:r>
        <w:rPr>
          <w:spacing w:val="54"/>
          <w:sz w:val="28"/>
        </w:rPr>
        <w:t xml:space="preserve">  </w:t>
      </w:r>
      <w:r>
        <w:rPr>
          <w:sz w:val="28"/>
        </w:rPr>
        <w:t>включение</w:t>
      </w:r>
      <w:r>
        <w:rPr>
          <w:spacing w:val="51"/>
          <w:sz w:val="28"/>
        </w:rPr>
        <w:t xml:space="preserve">  </w:t>
      </w:r>
      <w:r>
        <w:rPr>
          <w:sz w:val="28"/>
        </w:rPr>
        <w:t>каждого</w:t>
      </w:r>
      <w:r>
        <w:rPr>
          <w:spacing w:val="54"/>
          <w:sz w:val="28"/>
        </w:rPr>
        <w:t xml:space="preserve">  </w:t>
      </w:r>
      <w:r>
        <w:rPr>
          <w:sz w:val="28"/>
        </w:rPr>
        <w:t>ребенка</w:t>
      </w:r>
      <w:r>
        <w:rPr>
          <w:spacing w:val="52"/>
          <w:sz w:val="28"/>
        </w:rPr>
        <w:t xml:space="preserve">  </w:t>
      </w:r>
      <w:r>
        <w:rPr>
          <w:sz w:val="28"/>
        </w:rPr>
        <w:t>в</w:t>
      </w:r>
      <w:r>
        <w:rPr>
          <w:spacing w:val="53"/>
          <w:sz w:val="28"/>
        </w:rPr>
        <w:t xml:space="preserve">  </w:t>
      </w:r>
      <w:r>
        <w:rPr>
          <w:spacing w:val="-2"/>
          <w:sz w:val="28"/>
        </w:rPr>
        <w:t>содержательную</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65" w:firstLine="0"/>
      </w:pPr>
      <w:r>
        <w:lastRenderedPageBreak/>
        <w:t>деятельность,</w:t>
      </w:r>
      <w:r>
        <w:rPr>
          <w:spacing w:val="-18"/>
        </w:rPr>
        <w:t xml:space="preserve"> </w:t>
      </w:r>
      <w:r>
        <w:t xml:space="preserve">способствующую реализации детских интересов и жизненной </w:t>
      </w:r>
      <w:r>
        <w:rPr>
          <w:spacing w:val="-2"/>
        </w:rPr>
        <w:t>активности.</w:t>
      </w:r>
    </w:p>
    <w:p w:rsidR="004D198F" w:rsidRDefault="00CD3198">
      <w:pPr>
        <w:pStyle w:val="a4"/>
        <w:numPr>
          <w:ilvl w:val="1"/>
          <w:numId w:val="118"/>
        </w:numPr>
        <w:tabs>
          <w:tab w:val="left" w:pos="1353"/>
        </w:tabs>
        <w:ind w:right="262" w:firstLine="707"/>
        <w:rPr>
          <w:sz w:val="28"/>
        </w:rPr>
      </w:pPr>
      <w:r>
        <w:rPr>
          <w:sz w:val="28"/>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дидактическихигр,</w:t>
      </w:r>
      <w:r>
        <w:rPr>
          <w:spacing w:val="-3"/>
          <w:sz w:val="28"/>
        </w:rPr>
        <w:t xml:space="preserve"> </w:t>
      </w:r>
      <w:r>
        <w:rPr>
          <w:sz w:val="28"/>
        </w:rPr>
        <w:t>моделирования,</w:t>
      </w:r>
      <w:r>
        <w:rPr>
          <w:spacing w:val="-3"/>
          <w:sz w:val="28"/>
        </w:rPr>
        <w:t xml:space="preserve"> </w:t>
      </w:r>
      <w:r>
        <w:rPr>
          <w:sz w:val="28"/>
        </w:rPr>
        <w:t>использование в старшем дошкольном возрасте занятий по интересам,</w:t>
      </w:r>
      <w:r>
        <w:rPr>
          <w:spacing w:val="-18"/>
          <w:sz w:val="28"/>
        </w:rPr>
        <w:t xml:space="preserve"> </w:t>
      </w:r>
      <w:r>
        <w:rPr>
          <w:sz w:val="28"/>
        </w:rPr>
        <w:t>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4D198F" w:rsidRDefault="00CD3198">
      <w:pPr>
        <w:pStyle w:val="a4"/>
        <w:numPr>
          <w:ilvl w:val="1"/>
          <w:numId w:val="118"/>
        </w:numPr>
        <w:tabs>
          <w:tab w:val="left" w:pos="1353"/>
        </w:tabs>
        <w:ind w:right="264" w:firstLine="707"/>
        <w:rPr>
          <w:sz w:val="28"/>
        </w:rPr>
      </w:pPr>
      <w:r>
        <w:rPr>
          <w:sz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w:t>
      </w:r>
      <w:r>
        <w:rPr>
          <w:spacing w:val="-2"/>
          <w:sz w:val="28"/>
        </w:rPr>
        <w:t>навыков).</w:t>
      </w:r>
    </w:p>
    <w:p w:rsidR="004D198F" w:rsidRDefault="00CD3198">
      <w:pPr>
        <w:pStyle w:val="a4"/>
        <w:numPr>
          <w:ilvl w:val="1"/>
          <w:numId w:val="118"/>
        </w:numPr>
        <w:tabs>
          <w:tab w:val="left" w:pos="1353"/>
        </w:tabs>
        <w:ind w:right="263" w:firstLine="707"/>
        <w:rPr>
          <w:sz w:val="28"/>
        </w:rPr>
      </w:pPr>
      <w:r>
        <w:rPr>
          <w:sz w:val="28"/>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w:t>
      </w:r>
    </w:p>
    <w:p w:rsidR="004D198F" w:rsidRDefault="00CD3198">
      <w:pPr>
        <w:pStyle w:val="a4"/>
        <w:numPr>
          <w:ilvl w:val="1"/>
          <w:numId w:val="118"/>
        </w:numPr>
        <w:tabs>
          <w:tab w:val="left" w:pos="1354"/>
        </w:tabs>
        <w:spacing w:line="322" w:lineRule="exact"/>
        <w:ind w:left="1354" w:hanging="424"/>
        <w:rPr>
          <w:sz w:val="28"/>
        </w:rPr>
      </w:pPr>
      <w:r>
        <w:rPr>
          <w:sz w:val="28"/>
        </w:rPr>
        <w:t>Интеграция</w:t>
      </w:r>
      <w:r>
        <w:rPr>
          <w:spacing w:val="-18"/>
          <w:sz w:val="28"/>
        </w:rPr>
        <w:t xml:space="preserve"> </w:t>
      </w:r>
      <w:r>
        <w:rPr>
          <w:sz w:val="28"/>
        </w:rPr>
        <w:t>образовательного</w:t>
      </w:r>
      <w:r>
        <w:rPr>
          <w:spacing w:val="-12"/>
          <w:sz w:val="28"/>
        </w:rPr>
        <w:t xml:space="preserve"> </w:t>
      </w:r>
      <w:r>
        <w:rPr>
          <w:sz w:val="28"/>
        </w:rPr>
        <w:t>содержания</w:t>
      </w:r>
      <w:r>
        <w:rPr>
          <w:spacing w:val="-15"/>
          <w:sz w:val="28"/>
        </w:rPr>
        <w:t xml:space="preserve"> </w:t>
      </w:r>
      <w:r>
        <w:rPr>
          <w:spacing w:val="-2"/>
          <w:sz w:val="28"/>
        </w:rPr>
        <w:t>программы.</w:t>
      </w:r>
    </w:p>
    <w:p w:rsidR="004D198F" w:rsidRDefault="00CD3198">
      <w:pPr>
        <w:pStyle w:val="a4"/>
        <w:numPr>
          <w:ilvl w:val="1"/>
          <w:numId w:val="118"/>
        </w:numPr>
        <w:tabs>
          <w:tab w:val="left" w:pos="1353"/>
        </w:tabs>
        <w:ind w:right="263" w:firstLine="707"/>
        <w:rPr>
          <w:sz w:val="28"/>
        </w:rPr>
      </w:pPr>
      <w:r>
        <w:rPr>
          <w:sz w:val="28"/>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4D198F" w:rsidRDefault="00CD3198">
      <w:pPr>
        <w:pStyle w:val="a3"/>
        <w:tabs>
          <w:tab w:val="left" w:pos="1405"/>
          <w:tab w:val="left" w:pos="3056"/>
          <w:tab w:val="left" w:pos="3966"/>
          <w:tab w:val="left" w:pos="4528"/>
          <w:tab w:val="left" w:pos="5169"/>
          <w:tab w:val="left" w:pos="5294"/>
          <w:tab w:val="left" w:pos="6333"/>
          <w:tab w:val="left" w:pos="7376"/>
          <w:tab w:val="left" w:pos="7687"/>
          <w:tab w:val="left" w:pos="7903"/>
          <w:tab w:val="left" w:pos="8274"/>
          <w:tab w:val="left" w:pos="8402"/>
          <w:tab w:val="left" w:pos="8940"/>
        </w:tabs>
        <w:ind w:right="263"/>
        <w:jc w:val="left"/>
      </w:pPr>
      <w:r>
        <w:t>Организация</w:t>
      </w:r>
      <w:r>
        <w:rPr>
          <w:spacing w:val="40"/>
        </w:rPr>
        <w:t xml:space="preserve"> </w:t>
      </w:r>
      <w:r>
        <w:t>материальной</w:t>
      </w:r>
      <w:r>
        <w:rPr>
          <w:spacing w:val="40"/>
        </w:rPr>
        <w:t xml:space="preserve"> </w:t>
      </w:r>
      <w:r>
        <w:t>развивающей</w:t>
      </w:r>
      <w:r>
        <w:rPr>
          <w:spacing w:val="40"/>
        </w:rPr>
        <w:t xml:space="preserve"> </w:t>
      </w:r>
      <w:r>
        <w:t>среды,</w:t>
      </w:r>
      <w:r>
        <w:rPr>
          <w:spacing w:val="40"/>
        </w:rPr>
        <w:t xml:space="preserve"> </w:t>
      </w:r>
      <w:r>
        <w:t>состоящей</w:t>
      </w:r>
      <w:r>
        <w:rPr>
          <w:spacing w:val="40"/>
        </w:rPr>
        <w:t xml:space="preserve"> </w:t>
      </w:r>
      <w:r>
        <w:t>из</w:t>
      </w:r>
      <w:r>
        <w:rPr>
          <w:spacing w:val="40"/>
        </w:rPr>
        <w:t xml:space="preserve"> </w:t>
      </w:r>
      <w:r>
        <w:t>ряда</w:t>
      </w:r>
      <w:r>
        <w:rPr>
          <w:spacing w:val="80"/>
        </w:rPr>
        <w:t xml:space="preserve"> </w:t>
      </w:r>
      <w:r>
        <w:rPr>
          <w:spacing w:val="-2"/>
        </w:rPr>
        <w:t>центров</w:t>
      </w:r>
      <w:r>
        <w:tab/>
      </w:r>
      <w:r>
        <w:rPr>
          <w:spacing w:val="-2"/>
        </w:rPr>
        <w:t>активности:</w:t>
      </w:r>
      <w:r>
        <w:tab/>
      </w:r>
      <w:r>
        <w:rPr>
          <w:spacing w:val="-4"/>
        </w:rPr>
        <w:t>центр</w:t>
      </w:r>
      <w:r>
        <w:tab/>
      </w:r>
      <w:r>
        <w:rPr>
          <w:spacing w:val="-2"/>
        </w:rPr>
        <w:t>познания</w:t>
      </w:r>
      <w:r>
        <w:tab/>
      </w:r>
      <w:r>
        <w:tab/>
      </w:r>
      <w:r>
        <w:rPr>
          <w:spacing w:val="-2"/>
        </w:rPr>
        <w:t>(обеспечивающий</w:t>
      </w:r>
      <w:r>
        <w:tab/>
      </w:r>
      <w:r>
        <w:rPr>
          <w:spacing w:val="-2"/>
        </w:rPr>
        <w:t>решение</w:t>
      </w:r>
      <w:r>
        <w:tab/>
      </w:r>
      <w:r>
        <w:rPr>
          <w:spacing w:val="-2"/>
        </w:rPr>
        <w:t>задач познавательно-исследовательской</w:t>
      </w:r>
      <w:r>
        <w:tab/>
      </w:r>
      <w:r>
        <w:rPr>
          <w:spacing w:val="-2"/>
        </w:rPr>
        <w:t>деятельности</w:t>
      </w:r>
      <w:r>
        <w:tab/>
      </w:r>
      <w:r>
        <w:rPr>
          <w:spacing w:val="-2"/>
        </w:rPr>
        <w:t>детей);</w:t>
      </w:r>
      <w:r>
        <w:tab/>
      </w:r>
      <w:r>
        <w:rPr>
          <w:spacing w:val="-2"/>
        </w:rPr>
        <w:t>центр</w:t>
      </w:r>
      <w:r>
        <w:tab/>
      </w:r>
      <w:r>
        <w:rPr>
          <w:spacing w:val="-2"/>
        </w:rPr>
        <w:t xml:space="preserve">творчества </w:t>
      </w:r>
      <w:r>
        <w:t>(обеспечивающий</w:t>
      </w:r>
      <w:r>
        <w:rPr>
          <w:spacing w:val="40"/>
        </w:rPr>
        <w:t xml:space="preserve"> </w:t>
      </w:r>
      <w:r>
        <w:t>решение</w:t>
      </w:r>
      <w:r>
        <w:rPr>
          <w:spacing w:val="40"/>
        </w:rPr>
        <w:t xml:space="preserve"> </w:t>
      </w:r>
      <w:r>
        <w:t>задач</w:t>
      </w:r>
      <w:r>
        <w:rPr>
          <w:spacing w:val="40"/>
        </w:rPr>
        <w:t xml:space="preserve"> </w:t>
      </w:r>
      <w:r>
        <w:t>активизации</w:t>
      </w:r>
      <w:r>
        <w:rPr>
          <w:spacing w:val="40"/>
        </w:rPr>
        <w:t xml:space="preserve"> </w:t>
      </w:r>
      <w:r>
        <w:t>творчества</w:t>
      </w:r>
      <w:r>
        <w:rPr>
          <w:spacing w:val="40"/>
        </w:rPr>
        <w:t xml:space="preserve"> </w:t>
      </w:r>
      <w:r>
        <w:t>детей);</w:t>
      </w:r>
      <w:r>
        <w:rPr>
          <w:spacing w:val="40"/>
        </w:rPr>
        <w:t xml:space="preserve"> </w:t>
      </w:r>
      <w:r>
        <w:t>игровой центр (обеспечивающий организацию самостоятельных</w:t>
      </w:r>
      <w:r>
        <w:rPr>
          <w:spacing w:val="39"/>
        </w:rPr>
        <w:t xml:space="preserve"> </w:t>
      </w:r>
      <w:r>
        <w:t>сюжетно</w:t>
      </w:r>
      <w:r>
        <w:rPr>
          <w:spacing w:val="36"/>
        </w:rPr>
        <w:t xml:space="preserve"> </w:t>
      </w:r>
      <w:r>
        <w:t>–</w:t>
      </w:r>
      <w:r>
        <w:rPr>
          <w:spacing w:val="35"/>
        </w:rPr>
        <w:t xml:space="preserve"> </w:t>
      </w:r>
      <w:r>
        <w:t>ролевых игр и т.д.); литературный центр (обеспечивающий литературное</w:t>
      </w:r>
      <w:r>
        <w:tab/>
      </w:r>
      <w:r>
        <w:tab/>
      </w:r>
      <w:r>
        <w:rPr>
          <w:spacing w:val="-2"/>
        </w:rPr>
        <w:t xml:space="preserve">развитие </w:t>
      </w:r>
      <w:r>
        <w:t>дошкольников);</w:t>
      </w:r>
      <w:r>
        <w:rPr>
          <w:spacing w:val="-11"/>
        </w:rPr>
        <w:t xml:space="preserve"> </w:t>
      </w:r>
      <w:r>
        <w:t>спортивный</w:t>
      </w:r>
      <w:r>
        <w:rPr>
          <w:spacing w:val="80"/>
        </w:rPr>
        <w:t xml:space="preserve"> </w:t>
      </w:r>
      <w:r>
        <w:t>центр</w:t>
      </w:r>
      <w:r>
        <w:tab/>
      </w:r>
      <w:r>
        <w:rPr>
          <w:spacing w:val="-2"/>
        </w:rPr>
        <w:t>(обеспечивающий</w:t>
      </w:r>
      <w:r>
        <w:tab/>
      </w:r>
      <w:r>
        <w:tab/>
      </w:r>
      <w:r>
        <w:tab/>
      </w:r>
      <w:r>
        <w:rPr>
          <w:spacing w:val="-2"/>
        </w:rPr>
        <w:t xml:space="preserve">двигательную </w:t>
      </w:r>
      <w:r>
        <w:t>активность и организацию здоровьесберегающей деятельности детей).</w:t>
      </w:r>
    </w:p>
    <w:p w:rsidR="004D198F" w:rsidRDefault="00CD3198">
      <w:pPr>
        <w:pStyle w:val="a3"/>
        <w:tabs>
          <w:tab w:val="left" w:pos="2629"/>
        </w:tabs>
        <w:ind w:right="264"/>
      </w:pPr>
      <w:r>
        <w:t>Данные центры способствуют: организации содержательной деятельности</w:t>
      </w:r>
      <w:r>
        <w:rPr>
          <w:spacing w:val="40"/>
        </w:rPr>
        <w:t xml:space="preserve"> </w:t>
      </w:r>
      <w:r>
        <w:t>детей;</w:t>
      </w:r>
      <w:r>
        <w:rPr>
          <w:spacing w:val="-18"/>
        </w:rPr>
        <w:t xml:space="preserve"> </w:t>
      </w:r>
      <w:r>
        <w:t xml:space="preserve">включенность всех детей в активную самостоятельную </w:t>
      </w:r>
      <w:r>
        <w:rPr>
          <w:spacing w:val="-2"/>
        </w:rPr>
        <w:t>деятельность;</w:t>
      </w:r>
      <w:r>
        <w:tab/>
        <w:t>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4D198F" w:rsidRDefault="00CD3198">
      <w:pPr>
        <w:pStyle w:val="Heading2"/>
        <w:spacing w:line="322" w:lineRule="exact"/>
        <w:rPr>
          <w:b w:val="0"/>
          <w:i w:val="0"/>
        </w:rPr>
      </w:pPr>
      <w:r>
        <w:t>Технология</w:t>
      </w:r>
      <w:r>
        <w:rPr>
          <w:spacing w:val="-9"/>
        </w:rPr>
        <w:t xml:space="preserve"> </w:t>
      </w:r>
      <w:r>
        <w:t>проектной</w:t>
      </w:r>
      <w:r>
        <w:rPr>
          <w:spacing w:val="-8"/>
        </w:rPr>
        <w:t xml:space="preserve"> </w:t>
      </w:r>
      <w:r>
        <w:rPr>
          <w:spacing w:val="-2"/>
        </w:rPr>
        <w:t>деятельности</w:t>
      </w:r>
      <w:r>
        <w:rPr>
          <w:b w:val="0"/>
          <w:i w:val="0"/>
          <w:spacing w:val="-2"/>
        </w:rPr>
        <w:t>:</w:t>
      </w:r>
    </w:p>
    <w:p w:rsidR="004D198F" w:rsidRDefault="00CD3198">
      <w:pPr>
        <w:pStyle w:val="a3"/>
        <w:ind w:left="930" w:firstLine="0"/>
      </w:pPr>
      <w:r>
        <w:t>Этапы</w:t>
      </w:r>
      <w:r>
        <w:rPr>
          <w:spacing w:val="-8"/>
        </w:rPr>
        <w:t xml:space="preserve"> </w:t>
      </w:r>
      <w:r>
        <w:t>в</w:t>
      </w:r>
      <w:r>
        <w:rPr>
          <w:spacing w:val="-10"/>
        </w:rPr>
        <w:t xml:space="preserve"> </w:t>
      </w:r>
      <w:r>
        <w:t>развитии</w:t>
      </w:r>
      <w:r>
        <w:rPr>
          <w:spacing w:val="-6"/>
        </w:rPr>
        <w:t xml:space="preserve"> </w:t>
      </w:r>
      <w:r>
        <w:t>проектной</w:t>
      </w:r>
      <w:r>
        <w:rPr>
          <w:spacing w:val="-7"/>
        </w:rPr>
        <w:t xml:space="preserve"> </w:t>
      </w:r>
      <w:r>
        <w:rPr>
          <w:spacing w:val="-2"/>
        </w:rPr>
        <w:t>деятельности:</w:t>
      </w:r>
    </w:p>
    <w:p w:rsidR="004D198F" w:rsidRDefault="004D198F">
      <w:pPr>
        <w:sectPr w:rsidR="004D198F">
          <w:pgSz w:w="11910" w:h="16840"/>
          <w:pgMar w:top="1040" w:right="580" w:bottom="920" w:left="1480" w:header="0" w:footer="734" w:gutter="0"/>
          <w:cols w:space="720"/>
        </w:sectPr>
      </w:pPr>
    </w:p>
    <w:p w:rsidR="004D198F" w:rsidRDefault="00CD3198">
      <w:pPr>
        <w:pStyle w:val="a4"/>
        <w:numPr>
          <w:ilvl w:val="0"/>
          <w:numId w:val="117"/>
        </w:numPr>
        <w:tabs>
          <w:tab w:val="left" w:pos="1866"/>
        </w:tabs>
        <w:spacing w:before="67"/>
        <w:ind w:right="264" w:firstLine="707"/>
        <w:jc w:val="both"/>
        <w:rPr>
          <w:sz w:val="28"/>
        </w:rPr>
      </w:pPr>
      <w:r>
        <w:rPr>
          <w:sz w:val="28"/>
        </w:rPr>
        <w:lastRenderedPageBreak/>
        <w:t>Подражательно-исполнительский, реализация которого возможна</w:t>
      </w:r>
      <w:r>
        <w:rPr>
          <w:spacing w:val="-10"/>
          <w:sz w:val="28"/>
        </w:rPr>
        <w:t xml:space="preserve"> </w:t>
      </w:r>
      <w:r>
        <w:rPr>
          <w:sz w:val="28"/>
        </w:rPr>
        <w:t>с</w:t>
      </w:r>
      <w:r>
        <w:rPr>
          <w:spacing w:val="-8"/>
          <w:sz w:val="28"/>
        </w:rPr>
        <w:t xml:space="preserve"> </w:t>
      </w:r>
      <w:r>
        <w:rPr>
          <w:sz w:val="28"/>
        </w:rPr>
        <w:t>детьми</w:t>
      </w:r>
      <w:r>
        <w:rPr>
          <w:spacing w:val="-3"/>
          <w:sz w:val="28"/>
        </w:rPr>
        <w:t xml:space="preserve"> </w:t>
      </w:r>
      <w:r>
        <w:rPr>
          <w:sz w:val="28"/>
        </w:rPr>
        <w:t>трех</w:t>
      </w:r>
      <w:r>
        <w:rPr>
          <w:spacing w:val="-1"/>
          <w:sz w:val="28"/>
        </w:rPr>
        <w:t xml:space="preserve"> </w:t>
      </w:r>
      <w:r>
        <w:rPr>
          <w:sz w:val="28"/>
        </w:rPr>
        <w:t>споловиной</w:t>
      </w:r>
      <w:r>
        <w:rPr>
          <w:spacing w:val="-1"/>
          <w:sz w:val="28"/>
        </w:rPr>
        <w:t xml:space="preserve"> </w:t>
      </w:r>
      <w:r>
        <w:rPr>
          <w:sz w:val="28"/>
        </w:rPr>
        <w:t>- пяти лет.</w:t>
      </w:r>
      <w:r>
        <w:rPr>
          <w:spacing w:val="-1"/>
          <w:sz w:val="28"/>
        </w:rPr>
        <w:t xml:space="preserve"> </w:t>
      </w:r>
      <w:r>
        <w:rPr>
          <w:sz w:val="28"/>
        </w:rPr>
        <w:t>На этом этапе дети участвуют в проекте «из вторых ролях», выполняют действия по прямому</w:t>
      </w:r>
      <w:r>
        <w:rPr>
          <w:spacing w:val="-1"/>
          <w:sz w:val="28"/>
        </w:rPr>
        <w:t xml:space="preserve"> </w:t>
      </w:r>
      <w:r>
        <w:rPr>
          <w:sz w:val="28"/>
        </w:rPr>
        <w:t>предложению взрослого или путем подражания ему, что не противоречит природе маленького</w:t>
      </w:r>
      <w:r>
        <w:rPr>
          <w:spacing w:val="-6"/>
          <w:sz w:val="28"/>
        </w:rPr>
        <w:t xml:space="preserve"> </w:t>
      </w:r>
      <w:r>
        <w:rPr>
          <w:sz w:val="28"/>
        </w:rPr>
        <w:t>ребенка:</w:t>
      </w:r>
      <w:r>
        <w:rPr>
          <w:spacing w:val="-3"/>
          <w:sz w:val="28"/>
        </w:rPr>
        <w:t xml:space="preserve"> </w:t>
      </w:r>
      <w:r>
        <w:rPr>
          <w:sz w:val="28"/>
        </w:rPr>
        <w:t>в</w:t>
      </w:r>
      <w:r>
        <w:rPr>
          <w:spacing w:val="-6"/>
          <w:sz w:val="28"/>
        </w:rPr>
        <w:t xml:space="preserve"> </w:t>
      </w:r>
      <w:r>
        <w:rPr>
          <w:sz w:val="28"/>
        </w:rPr>
        <w:t>этом</w:t>
      </w:r>
      <w:r>
        <w:rPr>
          <w:spacing w:val="-8"/>
          <w:sz w:val="28"/>
        </w:rPr>
        <w:t xml:space="preserve"> </w:t>
      </w:r>
      <w:r>
        <w:rPr>
          <w:sz w:val="28"/>
        </w:rPr>
        <w:t>возрасте</w:t>
      </w:r>
      <w:r>
        <w:rPr>
          <w:spacing w:val="-7"/>
          <w:sz w:val="28"/>
        </w:rPr>
        <w:t xml:space="preserve"> </w:t>
      </w:r>
      <w:r>
        <w:rPr>
          <w:sz w:val="28"/>
        </w:rPr>
        <w:t>еще</w:t>
      </w:r>
      <w:r>
        <w:rPr>
          <w:spacing w:val="-7"/>
          <w:sz w:val="28"/>
        </w:rPr>
        <w:t xml:space="preserve"> </w:t>
      </w:r>
      <w:r>
        <w:rPr>
          <w:sz w:val="28"/>
        </w:rPr>
        <w:t>сильна</w:t>
      </w:r>
      <w:r>
        <w:rPr>
          <w:spacing w:val="-7"/>
          <w:sz w:val="28"/>
        </w:rPr>
        <w:t xml:space="preserve"> </w:t>
      </w:r>
      <w:r>
        <w:rPr>
          <w:sz w:val="28"/>
        </w:rPr>
        <w:t>как</w:t>
      </w:r>
      <w:r>
        <w:rPr>
          <w:spacing w:val="-5"/>
          <w:sz w:val="28"/>
        </w:rPr>
        <w:t xml:space="preserve"> </w:t>
      </w:r>
      <w:r>
        <w:rPr>
          <w:sz w:val="28"/>
        </w:rPr>
        <w:t>потребностьустановить</w:t>
      </w:r>
      <w:r>
        <w:rPr>
          <w:spacing w:val="-6"/>
          <w:sz w:val="28"/>
        </w:rPr>
        <w:t xml:space="preserve"> </w:t>
      </w:r>
      <w:r>
        <w:rPr>
          <w:sz w:val="28"/>
        </w:rPr>
        <w:t>и сохранить положительное отношение к взрослому, так и подражательность.</w:t>
      </w:r>
    </w:p>
    <w:p w:rsidR="004D198F" w:rsidRDefault="00CD3198">
      <w:pPr>
        <w:pStyle w:val="a4"/>
        <w:numPr>
          <w:ilvl w:val="0"/>
          <w:numId w:val="117"/>
        </w:numPr>
        <w:tabs>
          <w:tab w:val="left" w:pos="1880"/>
        </w:tabs>
        <w:spacing w:before="1"/>
        <w:ind w:right="262" w:firstLine="707"/>
        <w:jc w:val="both"/>
        <w:rPr>
          <w:sz w:val="28"/>
        </w:rPr>
      </w:pPr>
      <w:r>
        <w:rPr>
          <w:sz w:val="28"/>
        </w:rPr>
        <w:t>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w:t>
      </w:r>
      <w:r>
        <w:rPr>
          <w:spacing w:val="-3"/>
          <w:sz w:val="28"/>
        </w:rPr>
        <w:t xml:space="preserve"> </w:t>
      </w:r>
      <w:r>
        <w:rPr>
          <w:sz w:val="28"/>
        </w:rPr>
        <w:t>для достижения результата деятельности. Они не</w:t>
      </w:r>
      <w:r>
        <w:rPr>
          <w:spacing w:val="-18"/>
          <w:sz w:val="28"/>
        </w:rPr>
        <w:t xml:space="preserve"> </w:t>
      </w:r>
      <w:r>
        <w:rPr>
          <w:sz w:val="28"/>
        </w:rPr>
        <w:t>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4D198F" w:rsidRDefault="00CD3198">
      <w:pPr>
        <w:pStyle w:val="a4"/>
        <w:numPr>
          <w:ilvl w:val="0"/>
          <w:numId w:val="117"/>
        </w:numPr>
        <w:tabs>
          <w:tab w:val="left" w:pos="1810"/>
        </w:tabs>
        <w:spacing w:before="1"/>
        <w:ind w:right="263" w:firstLine="707"/>
        <w:jc w:val="both"/>
        <w:rPr>
          <w:sz w:val="28"/>
        </w:rPr>
      </w:pPr>
      <w:r>
        <w:rPr>
          <w:sz w:val="28"/>
        </w:rPr>
        <w:t>Творческий,</w:t>
      </w:r>
      <w:r>
        <w:rPr>
          <w:spacing w:val="40"/>
          <w:sz w:val="28"/>
        </w:rPr>
        <w:t xml:space="preserve"> </w:t>
      </w:r>
      <w:r>
        <w:rPr>
          <w:sz w:val="28"/>
        </w:rPr>
        <w:t>характерен для детей шести-семи лет. Взрослому очень важно на том</w:t>
      </w:r>
      <w:r>
        <w:rPr>
          <w:spacing w:val="-18"/>
          <w:sz w:val="28"/>
        </w:rPr>
        <w:t xml:space="preserve"> </w:t>
      </w:r>
      <w:r>
        <w:rPr>
          <w:sz w:val="28"/>
        </w:rPr>
        <w:t>этапе развивать и поддерживать творческую активность детей, создавать условия для</w:t>
      </w:r>
      <w:r>
        <w:rPr>
          <w:spacing w:val="-12"/>
          <w:sz w:val="28"/>
        </w:rPr>
        <w:t xml:space="preserve"> </w:t>
      </w:r>
      <w:r>
        <w:rPr>
          <w:sz w:val="28"/>
        </w:rPr>
        <w:t>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4D198F" w:rsidRDefault="00CD3198">
      <w:pPr>
        <w:spacing w:line="322" w:lineRule="exact"/>
        <w:ind w:left="930"/>
        <w:jc w:val="both"/>
        <w:rPr>
          <w:sz w:val="28"/>
        </w:rPr>
      </w:pPr>
      <w:r>
        <w:rPr>
          <w:i/>
          <w:sz w:val="28"/>
        </w:rPr>
        <w:t>Алгоритм</w:t>
      </w:r>
      <w:r>
        <w:rPr>
          <w:i/>
          <w:spacing w:val="-8"/>
          <w:sz w:val="28"/>
        </w:rPr>
        <w:t xml:space="preserve"> </w:t>
      </w:r>
      <w:r>
        <w:rPr>
          <w:i/>
          <w:sz w:val="28"/>
        </w:rPr>
        <w:t>деятельности</w:t>
      </w:r>
      <w:r>
        <w:rPr>
          <w:i/>
          <w:spacing w:val="-10"/>
          <w:sz w:val="28"/>
        </w:rPr>
        <w:t xml:space="preserve"> </w:t>
      </w:r>
      <w:r>
        <w:rPr>
          <w:i/>
          <w:spacing w:val="-2"/>
          <w:sz w:val="28"/>
        </w:rPr>
        <w:t>педагога</w:t>
      </w:r>
      <w:r>
        <w:rPr>
          <w:spacing w:val="-2"/>
          <w:sz w:val="28"/>
        </w:rPr>
        <w:t>:</w:t>
      </w:r>
    </w:p>
    <w:p w:rsidR="004D198F" w:rsidRDefault="00CD3198">
      <w:pPr>
        <w:pStyle w:val="a4"/>
        <w:numPr>
          <w:ilvl w:val="1"/>
          <w:numId w:val="117"/>
        </w:numPr>
        <w:tabs>
          <w:tab w:val="left" w:pos="1750"/>
        </w:tabs>
        <w:ind w:right="266" w:firstLine="707"/>
        <w:jc w:val="left"/>
        <w:rPr>
          <w:sz w:val="28"/>
        </w:rPr>
      </w:pPr>
      <w:r>
        <w:rPr>
          <w:sz w:val="28"/>
        </w:rPr>
        <w:t>педагог</w:t>
      </w:r>
      <w:r>
        <w:rPr>
          <w:spacing w:val="80"/>
          <w:sz w:val="28"/>
        </w:rPr>
        <w:t xml:space="preserve"> </w:t>
      </w:r>
      <w:r>
        <w:rPr>
          <w:sz w:val="28"/>
        </w:rPr>
        <w:t>ставит</w:t>
      </w:r>
      <w:r>
        <w:rPr>
          <w:spacing w:val="80"/>
          <w:sz w:val="28"/>
        </w:rPr>
        <w:t xml:space="preserve"> </w:t>
      </w:r>
      <w:r>
        <w:rPr>
          <w:sz w:val="28"/>
        </w:rPr>
        <w:t>перед</w:t>
      </w:r>
      <w:r>
        <w:rPr>
          <w:spacing w:val="80"/>
          <w:sz w:val="28"/>
        </w:rPr>
        <w:t xml:space="preserve"> </w:t>
      </w:r>
      <w:r>
        <w:rPr>
          <w:sz w:val="28"/>
        </w:rPr>
        <w:t>собой</w:t>
      </w:r>
      <w:r>
        <w:rPr>
          <w:spacing w:val="80"/>
          <w:sz w:val="28"/>
        </w:rPr>
        <w:t xml:space="preserve"> </w:t>
      </w:r>
      <w:r>
        <w:rPr>
          <w:sz w:val="28"/>
        </w:rPr>
        <w:t>цель,</w:t>
      </w:r>
      <w:r>
        <w:rPr>
          <w:spacing w:val="80"/>
          <w:sz w:val="28"/>
        </w:rPr>
        <w:t xml:space="preserve"> </w:t>
      </w:r>
      <w:r>
        <w:rPr>
          <w:sz w:val="28"/>
        </w:rPr>
        <w:t>исходя</w:t>
      </w:r>
      <w:r>
        <w:rPr>
          <w:spacing w:val="80"/>
          <w:sz w:val="28"/>
        </w:rPr>
        <w:t xml:space="preserve"> </w:t>
      </w:r>
      <w:r>
        <w:rPr>
          <w:sz w:val="28"/>
        </w:rPr>
        <w:t>из</w:t>
      </w:r>
      <w:r>
        <w:rPr>
          <w:spacing w:val="80"/>
          <w:sz w:val="28"/>
        </w:rPr>
        <w:t xml:space="preserve"> </w:t>
      </w:r>
      <w:r>
        <w:rPr>
          <w:sz w:val="28"/>
        </w:rPr>
        <w:t>потребностей</w:t>
      </w:r>
      <w:r>
        <w:rPr>
          <w:spacing w:val="80"/>
          <w:sz w:val="28"/>
        </w:rPr>
        <w:t xml:space="preserve"> </w:t>
      </w:r>
      <w:r>
        <w:rPr>
          <w:sz w:val="28"/>
        </w:rPr>
        <w:t>и интересов детей;</w:t>
      </w:r>
    </w:p>
    <w:p w:rsidR="004D198F" w:rsidRDefault="00CD3198">
      <w:pPr>
        <w:pStyle w:val="a4"/>
        <w:numPr>
          <w:ilvl w:val="1"/>
          <w:numId w:val="117"/>
        </w:numPr>
        <w:tabs>
          <w:tab w:val="left" w:pos="1750"/>
        </w:tabs>
        <w:spacing w:before="2" w:line="322" w:lineRule="exact"/>
        <w:ind w:left="1750" w:hanging="820"/>
        <w:jc w:val="left"/>
        <w:rPr>
          <w:sz w:val="28"/>
        </w:rPr>
      </w:pPr>
      <w:r>
        <w:rPr>
          <w:sz w:val="28"/>
        </w:rPr>
        <w:t>вовлекает</w:t>
      </w:r>
      <w:r>
        <w:rPr>
          <w:spacing w:val="-11"/>
          <w:sz w:val="28"/>
        </w:rPr>
        <w:t xml:space="preserve"> </w:t>
      </w:r>
      <w:r>
        <w:rPr>
          <w:sz w:val="28"/>
        </w:rPr>
        <w:t>дошкольников</w:t>
      </w:r>
      <w:r>
        <w:rPr>
          <w:spacing w:val="-5"/>
          <w:sz w:val="28"/>
        </w:rPr>
        <w:t xml:space="preserve"> </w:t>
      </w:r>
      <w:r>
        <w:rPr>
          <w:sz w:val="28"/>
        </w:rPr>
        <w:t>в</w:t>
      </w:r>
      <w:r>
        <w:rPr>
          <w:spacing w:val="-6"/>
          <w:sz w:val="28"/>
        </w:rPr>
        <w:t xml:space="preserve"> </w:t>
      </w:r>
      <w:r>
        <w:rPr>
          <w:sz w:val="28"/>
        </w:rPr>
        <w:t>решение</w:t>
      </w:r>
      <w:r>
        <w:rPr>
          <w:spacing w:val="-8"/>
          <w:sz w:val="28"/>
        </w:rPr>
        <w:t xml:space="preserve"> </w:t>
      </w:r>
      <w:r>
        <w:rPr>
          <w:spacing w:val="-2"/>
          <w:sz w:val="28"/>
        </w:rPr>
        <w:t>проблемы;</w:t>
      </w:r>
    </w:p>
    <w:p w:rsidR="004D198F" w:rsidRDefault="00CD3198">
      <w:pPr>
        <w:pStyle w:val="a4"/>
        <w:numPr>
          <w:ilvl w:val="1"/>
          <w:numId w:val="117"/>
        </w:numPr>
        <w:tabs>
          <w:tab w:val="left" w:pos="1750"/>
        </w:tabs>
        <w:ind w:right="264" w:firstLine="707"/>
        <w:jc w:val="left"/>
        <w:rPr>
          <w:sz w:val="28"/>
        </w:rPr>
      </w:pPr>
      <w:r>
        <w:rPr>
          <w:sz w:val="28"/>
        </w:rPr>
        <w:t xml:space="preserve">намечает план движения к цели (поддерживает интерес детей и </w:t>
      </w:r>
      <w:r>
        <w:rPr>
          <w:spacing w:val="-2"/>
          <w:sz w:val="28"/>
        </w:rPr>
        <w:t>родителей);</w:t>
      </w:r>
    </w:p>
    <w:p w:rsidR="004D198F" w:rsidRDefault="00CD3198">
      <w:pPr>
        <w:pStyle w:val="a4"/>
        <w:numPr>
          <w:ilvl w:val="1"/>
          <w:numId w:val="117"/>
        </w:numPr>
        <w:tabs>
          <w:tab w:val="left" w:pos="1750"/>
        </w:tabs>
        <w:spacing w:line="321" w:lineRule="exact"/>
        <w:ind w:left="1750" w:hanging="820"/>
        <w:jc w:val="left"/>
        <w:rPr>
          <w:sz w:val="28"/>
        </w:rPr>
      </w:pPr>
      <w:r>
        <w:rPr>
          <w:sz w:val="28"/>
        </w:rPr>
        <w:t>обсуждает</w:t>
      </w:r>
      <w:r>
        <w:rPr>
          <w:spacing w:val="-5"/>
          <w:sz w:val="28"/>
        </w:rPr>
        <w:t xml:space="preserve"> </w:t>
      </w:r>
      <w:r>
        <w:rPr>
          <w:sz w:val="28"/>
        </w:rPr>
        <w:t>план</w:t>
      </w:r>
      <w:r>
        <w:rPr>
          <w:spacing w:val="-1"/>
          <w:sz w:val="28"/>
        </w:rPr>
        <w:t xml:space="preserve"> </w:t>
      </w:r>
      <w:r>
        <w:rPr>
          <w:sz w:val="28"/>
        </w:rPr>
        <w:t>с</w:t>
      </w:r>
      <w:r>
        <w:rPr>
          <w:spacing w:val="-5"/>
          <w:sz w:val="28"/>
        </w:rPr>
        <w:t xml:space="preserve"> </w:t>
      </w:r>
      <w:r>
        <w:rPr>
          <w:spacing w:val="-2"/>
          <w:sz w:val="28"/>
        </w:rPr>
        <w:t>семьями;</w:t>
      </w:r>
    </w:p>
    <w:p w:rsidR="004D198F" w:rsidRDefault="00CD3198">
      <w:pPr>
        <w:pStyle w:val="a4"/>
        <w:numPr>
          <w:ilvl w:val="1"/>
          <w:numId w:val="117"/>
        </w:numPr>
        <w:tabs>
          <w:tab w:val="left" w:pos="1750"/>
        </w:tabs>
        <w:spacing w:line="322" w:lineRule="exact"/>
        <w:ind w:left="1750" w:hanging="820"/>
        <w:jc w:val="left"/>
        <w:rPr>
          <w:sz w:val="28"/>
        </w:rPr>
      </w:pPr>
      <w:r>
        <w:rPr>
          <w:sz w:val="28"/>
        </w:rPr>
        <w:t>обращается</w:t>
      </w:r>
      <w:r>
        <w:rPr>
          <w:spacing w:val="-7"/>
          <w:sz w:val="28"/>
        </w:rPr>
        <w:t xml:space="preserve"> </w:t>
      </w:r>
      <w:r>
        <w:rPr>
          <w:sz w:val="28"/>
        </w:rPr>
        <w:t>за</w:t>
      </w:r>
      <w:r>
        <w:rPr>
          <w:spacing w:val="-12"/>
          <w:sz w:val="28"/>
        </w:rPr>
        <w:t xml:space="preserve"> </w:t>
      </w:r>
      <w:r>
        <w:rPr>
          <w:sz w:val="28"/>
        </w:rPr>
        <w:t>рекомендациями</w:t>
      </w:r>
      <w:r>
        <w:rPr>
          <w:spacing w:val="-8"/>
          <w:sz w:val="28"/>
        </w:rPr>
        <w:t xml:space="preserve"> </w:t>
      </w:r>
      <w:r>
        <w:rPr>
          <w:sz w:val="28"/>
        </w:rPr>
        <w:t>к</w:t>
      </w:r>
      <w:r>
        <w:rPr>
          <w:spacing w:val="-6"/>
          <w:sz w:val="28"/>
        </w:rPr>
        <w:t xml:space="preserve"> </w:t>
      </w:r>
      <w:r>
        <w:rPr>
          <w:sz w:val="28"/>
        </w:rPr>
        <w:t>специалистам</w:t>
      </w:r>
      <w:r>
        <w:rPr>
          <w:spacing w:val="-10"/>
          <w:sz w:val="28"/>
        </w:rPr>
        <w:t xml:space="preserve"> </w:t>
      </w:r>
      <w:r>
        <w:rPr>
          <w:spacing w:val="-4"/>
          <w:sz w:val="28"/>
        </w:rPr>
        <w:t>ДОУ;</w:t>
      </w:r>
    </w:p>
    <w:p w:rsidR="004D198F" w:rsidRDefault="00CD3198">
      <w:pPr>
        <w:pStyle w:val="a4"/>
        <w:numPr>
          <w:ilvl w:val="1"/>
          <w:numId w:val="117"/>
        </w:numPr>
        <w:tabs>
          <w:tab w:val="left" w:pos="1750"/>
          <w:tab w:val="left" w:pos="2862"/>
          <w:tab w:val="left" w:pos="3292"/>
          <w:tab w:val="left" w:pos="4445"/>
          <w:tab w:val="left" w:pos="4902"/>
          <w:tab w:val="left" w:pos="6627"/>
          <w:tab w:val="left" w:pos="8220"/>
        </w:tabs>
        <w:ind w:right="260" w:firstLine="707"/>
        <w:jc w:val="left"/>
        <w:rPr>
          <w:sz w:val="28"/>
        </w:rPr>
      </w:pPr>
      <w:r>
        <w:rPr>
          <w:spacing w:val="-2"/>
          <w:sz w:val="28"/>
        </w:rPr>
        <w:t>вместе</w:t>
      </w:r>
      <w:r>
        <w:rPr>
          <w:sz w:val="28"/>
        </w:rPr>
        <w:tab/>
      </w:r>
      <w:r>
        <w:rPr>
          <w:spacing w:val="-10"/>
          <w:sz w:val="28"/>
        </w:rPr>
        <w:t>с</w:t>
      </w:r>
      <w:r>
        <w:rPr>
          <w:sz w:val="28"/>
        </w:rPr>
        <w:tab/>
      </w:r>
      <w:r>
        <w:rPr>
          <w:spacing w:val="-2"/>
          <w:sz w:val="28"/>
        </w:rPr>
        <w:t>детьми</w:t>
      </w:r>
      <w:r>
        <w:rPr>
          <w:sz w:val="28"/>
        </w:rPr>
        <w:tab/>
      </w:r>
      <w:r>
        <w:rPr>
          <w:spacing w:val="-10"/>
          <w:sz w:val="28"/>
        </w:rPr>
        <w:t>и</w:t>
      </w:r>
      <w:r>
        <w:rPr>
          <w:sz w:val="28"/>
        </w:rPr>
        <w:tab/>
      </w:r>
      <w:r>
        <w:rPr>
          <w:spacing w:val="-2"/>
          <w:sz w:val="28"/>
        </w:rPr>
        <w:t>родителями</w:t>
      </w:r>
      <w:r>
        <w:rPr>
          <w:sz w:val="28"/>
        </w:rPr>
        <w:tab/>
      </w:r>
      <w:r>
        <w:rPr>
          <w:spacing w:val="-2"/>
          <w:sz w:val="28"/>
        </w:rPr>
        <w:t>составляет</w:t>
      </w:r>
      <w:r>
        <w:rPr>
          <w:sz w:val="28"/>
        </w:rPr>
        <w:tab/>
      </w:r>
      <w:r>
        <w:rPr>
          <w:spacing w:val="-2"/>
          <w:sz w:val="28"/>
        </w:rPr>
        <w:t xml:space="preserve">план-схему </w:t>
      </w:r>
      <w:r>
        <w:rPr>
          <w:sz w:val="28"/>
        </w:rPr>
        <w:t>проведения проекта;</w:t>
      </w:r>
    </w:p>
    <w:p w:rsidR="004D198F" w:rsidRDefault="00CD3198">
      <w:pPr>
        <w:pStyle w:val="a4"/>
        <w:numPr>
          <w:ilvl w:val="1"/>
          <w:numId w:val="117"/>
        </w:numPr>
        <w:tabs>
          <w:tab w:val="left" w:pos="1750"/>
        </w:tabs>
        <w:spacing w:before="1" w:line="322" w:lineRule="exact"/>
        <w:ind w:left="1750" w:hanging="820"/>
        <w:rPr>
          <w:sz w:val="28"/>
        </w:rPr>
      </w:pPr>
      <w:r>
        <w:rPr>
          <w:sz w:val="28"/>
        </w:rPr>
        <w:t>собирает</w:t>
      </w:r>
      <w:r>
        <w:rPr>
          <w:spacing w:val="-10"/>
          <w:sz w:val="28"/>
        </w:rPr>
        <w:t xml:space="preserve"> </w:t>
      </w:r>
      <w:r>
        <w:rPr>
          <w:sz w:val="28"/>
        </w:rPr>
        <w:t>информацию,</w:t>
      </w:r>
      <w:r>
        <w:rPr>
          <w:spacing w:val="-8"/>
          <w:sz w:val="28"/>
        </w:rPr>
        <w:t xml:space="preserve"> </w:t>
      </w:r>
      <w:r>
        <w:rPr>
          <w:spacing w:val="-2"/>
          <w:sz w:val="28"/>
        </w:rPr>
        <w:t>материал;</w:t>
      </w:r>
    </w:p>
    <w:p w:rsidR="004D198F" w:rsidRDefault="00CD3198">
      <w:pPr>
        <w:pStyle w:val="a4"/>
        <w:numPr>
          <w:ilvl w:val="1"/>
          <w:numId w:val="117"/>
        </w:numPr>
        <w:tabs>
          <w:tab w:val="left" w:pos="1832"/>
        </w:tabs>
        <w:ind w:right="264" w:firstLine="707"/>
        <w:rPr>
          <w:sz w:val="28"/>
        </w:rPr>
      </w:pPr>
      <w:r>
        <w:rPr>
          <w:sz w:val="28"/>
        </w:rPr>
        <w:t>проводит занятия, игры, наблюдения, поездки (мероприятия основной части проекта);</w:t>
      </w:r>
    </w:p>
    <w:p w:rsidR="004D198F" w:rsidRDefault="00CD3198">
      <w:pPr>
        <w:pStyle w:val="a4"/>
        <w:numPr>
          <w:ilvl w:val="1"/>
          <w:numId w:val="117"/>
        </w:numPr>
        <w:tabs>
          <w:tab w:val="left" w:pos="1750"/>
        </w:tabs>
        <w:spacing w:line="321" w:lineRule="exact"/>
        <w:ind w:left="1750" w:hanging="820"/>
        <w:rPr>
          <w:sz w:val="28"/>
        </w:rPr>
      </w:pPr>
      <w:r>
        <w:rPr>
          <w:sz w:val="28"/>
        </w:rPr>
        <w:t>дает</w:t>
      </w:r>
      <w:r>
        <w:rPr>
          <w:spacing w:val="-6"/>
          <w:sz w:val="28"/>
        </w:rPr>
        <w:t xml:space="preserve"> </w:t>
      </w:r>
      <w:r>
        <w:rPr>
          <w:sz w:val="28"/>
        </w:rPr>
        <w:t>домашние</w:t>
      </w:r>
      <w:r>
        <w:rPr>
          <w:spacing w:val="-6"/>
          <w:sz w:val="28"/>
        </w:rPr>
        <w:t xml:space="preserve"> </w:t>
      </w:r>
      <w:r>
        <w:rPr>
          <w:sz w:val="28"/>
        </w:rPr>
        <w:t>задания</w:t>
      </w:r>
      <w:r>
        <w:rPr>
          <w:spacing w:val="-6"/>
          <w:sz w:val="28"/>
        </w:rPr>
        <w:t xml:space="preserve"> </w:t>
      </w:r>
      <w:r>
        <w:rPr>
          <w:sz w:val="28"/>
        </w:rPr>
        <w:t>родителям</w:t>
      </w:r>
      <w:r>
        <w:rPr>
          <w:spacing w:val="-6"/>
          <w:sz w:val="28"/>
        </w:rPr>
        <w:t xml:space="preserve"> </w:t>
      </w:r>
      <w:r>
        <w:rPr>
          <w:sz w:val="28"/>
        </w:rPr>
        <w:t>и</w:t>
      </w:r>
      <w:r>
        <w:rPr>
          <w:spacing w:val="-3"/>
          <w:sz w:val="28"/>
        </w:rPr>
        <w:t xml:space="preserve"> </w:t>
      </w:r>
      <w:r>
        <w:rPr>
          <w:spacing w:val="-2"/>
          <w:sz w:val="28"/>
        </w:rPr>
        <w:t>детям;</w:t>
      </w:r>
    </w:p>
    <w:p w:rsidR="004D198F" w:rsidRDefault="00CD3198">
      <w:pPr>
        <w:pStyle w:val="a4"/>
        <w:numPr>
          <w:ilvl w:val="1"/>
          <w:numId w:val="117"/>
        </w:numPr>
        <w:tabs>
          <w:tab w:val="left" w:pos="1877"/>
        </w:tabs>
        <w:ind w:right="263" w:firstLine="707"/>
        <w:rPr>
          <w:sz w:val="28"/>
        </w:rPr>
      </w:pPr>
      <w:r>
        <w:rPr>
          <w:sz w:val="28"/>
        </w:rPr>
        <w:t>поощряет самостоятельные творческие работы детей и родителей (поискматериалов, информации, изготовлении поделок, рисунков, альбомов и т.п.);</w:t>
      </w:r>
    </w:p>
    <w:p w:rsidR="004D198F" w:rsidRDefault="00CD3198">
      <w:pPr>
        <w:pStyle w:val="a4"/>
        <w:numPr>
          <w:ilvl w:val="1"/>
          <w:numId w:val="117"/>
        </w:numPr>
        <w:tabs>
          <w:tab w:val="left" w:pos="1832"/>
        </w:tabs>
        <w:spacing w:before="2"/>
        <w:ind w:right="263" w:firstLine="707"/>
        <w:rPr>
          <w:sz w:val="28"/>
        </w:rPr>
      </w:pPr>
      <w:r>
        <w:rPr>
          <w:sz w:val="28"/>
        </w:rPr>
        <w:t>организует презентацию проекта (праздник, открытое занятие, акция, КВН), составляет совместный с детьми книгу, альбом; - подводит итоги</w:t>
      </w:r>
      <w:r>
        <w:rPr>
          <w:spacing w:val="-18"/>
          <w:sz w:val="28"/>
        </w:rPr>
        <w:t xml:space="preserve"> </w:t>
      </w:r>
      <w:r>
        <w:rPr>
          <w:sz w:val="28"/>
        </w:rPr>
        <w:t>(выступает на педсовете,</w:t>
      </w:r>
      <w:r>
        <w:rPr>
          <w:spacing w:val="-18"/>
          <w:sz w:val="28"/>
        </w:rPr>
        <w:t xml:space="preserve"> </w:t>
      </w:r>
      <w:r>
        <w:rPr>
          <w:sz w:val="28"/>
        </w:rPr>
        <w:t>обобщает опыт работы). обучения детей, учѐт динамики</w:t>
      </w:r>
      <w:r>
        <w:rPr>
          <w:spacing w:val="39"/>
          <w:sz w:val="28"/>
        </w:rPr>
        <w:t xml:space="preserve"> </w:t>
      </w:r>
      <w:r>
        <w:rPr>
          <w:sz w:val="28"/>
        </w:rPr>
        <w:t>их</w:t>
      </w:r>
      <w:r>
        <w:rPr>
          <w:spacing w:val="38"/>
          <w:sz w:val="28"/>
        </w:rPr>
        <w:t xml:space="preserve"> </w:t>
      </w:r>
      <w:r>
        <w:rPr>
          <w:sz w:val="28"/>
        </w:rPr>
        <w:t>самостоятельности</w:t>
      </w:r>
      <w:r>
        <w:rPr>
          <w:spacing w:val="40"/>
          <w:sz w:val="28"/>
        </w:rPr>
        <w:t xml:space="preserve"> </w:t>
      </w:r>
      <w:r>
        <w:rPr>
          <w:sz w:val="28"/>
        </w:rPr>
        <w:t>(от</w:t>
      </w:r>
      <w:r>
        <w:rPr>
          <w:spacing w:val="37"/>
          <w:sz w:val="28"/>
        </w:rPr>
        <w:t xml:space="preserve"> </w:t>
      </w:r>
      <w:r>
        <w:rPr>
          <w:sz w:val="28"/>
        </w:rPr>
        <w:t>подражания</w:t>
      </w:r>
      <w:r>
        <w:rPr>
          <w:spacing w:val="35"/>
          <w:sz w:val="28"/>
        </w:rPr>
        <w:t xml:space="preserve"> </w:t>
      </w:r>
      <w:r>
        <w:rPr>
          <w:sz w:val="28"/>
        </w:rPr>
        <w:t>к</w:t>
      </w:r>
      <w:r>
        <w:rPr>
          <w:spacing w:val="37"/>
          <w:sz w:val="28"/>
        </w:rPr>
        <w:t xml:space="preserve"> </w:t>
      </w:r>
      <w:r>
        <w:rPr>
          <w:sz w:val="28"/>
        </w:rPr>
        <w:t>творчеству).</w:t>
      </w:r>
      <w:r>
        <w:rPr>
          <w:spacing w:val="37"/>
          <w:sz w:val="28"/>
        </w:rPr>
        <w:t xml:space="preserve"> </w:t>
      </w:r>
      <w:r>
        <w:rPr>
          <w:sz w:val="28"/>
        </w:rPr>
        <w:t>Личностно-</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ориентированная технология ставит в центр всей образовательной системы личность ребенка, обеспечение комфортных, бесконфликтных и</w:t>
      </w:r>
      <w:r>
        <w:rPr>
          <w:spacing w:val="-13"/>
        </w:rPr>
        <w:t xml:space="preserve"> </w:t>
      </w:r>
      <w:r>
        <w:t>безопасных условий развития, реализация природных потенциалов. Личностно- ориентированная модель характеризуется антропоцентричностью, гуманистической и психотерапевтической направленностью и имеет цель – разностороннее, свободное и творческое развитие ребенка.</w:t>
      </w:r>
    </w:p>
    <w:p w:rsidR="004D198F" w:rsidRDefault="00CD3198">
      <w:pPr>
        <w:pStyle w:val="a3"/>
        <w:spacing w:before="1"/>
        <w:ind w:right="262"/>
      </w:pPr>
      <w:r>
        <w:rPr>
          <w:b/>
          <w:i/>
        </w:rPr>
        <w:t xml:space="preserve">Технология игрового обучения </w:t>
      </w:r>
      <w:r>
        <w:t>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 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w:t>
      </w:r>
      <w:r>
        <w:rPr>
          <w:spacing w:val="-2"/>
        </w:rPr>
        <w:t xml:space="preserve"> </w:t>
      </w:r>
      <w:r>
        <w:t>импровизирует в</w:t>
      </w:r>
      <w:r>
        <w:rPr>
          <w:spacing w:val="-2"/>
        </w:rPr>
        <w:t xml:space="preserve"> </w:t>
      </w:r>
      <w:r>
        <w:t>игре);</w:t>
      </w:r>
      <w:r>
        <w:rPr>
          <w:spacing w:val="-2"/>
        </w:rPr>
        <w:t xml:space="preserve"> </w:t>
      </w:r>
      <w:r>
        <w:t>эмоциональная</w:t>
      </w:r>
      <w:r>
        <w:rPr>
          <w:spacing w:val="-2"/>
        </w:rPr>
        <w:t xml:space="preserve"> </w:t>
      </w:r>
      <w:r>
        <w:t>приподнятость</w:t>
      </w:r>
      <w:r>
        <w:rPr>
          <w:spacing w:val="-2"/>
        </w:rPr>
        <w:t xml:space="preserve"> </w:t>
      </w:r>
      <w:r>
        <w:t>деятельности (опирается на чувственную основу природы игры и эмоциональные переживания ребенка).</w:t>
      </w:r>
    </w:p>
    <w:p w:rsidR="004D198F" w:rsidRDefault="00CD3198">
      <w:pPr>
        <w:pStyle w:val="a3"/>
        <w:spacing w:before="2"/>
        <w:ind w:right="262"/>
      </w:pPr>
      <w:r>
        <w:rPr>
          <w:b/>
          <w:i/>
        </w:rPr>
        <w:t xml:space="preserve">Технология проблемного обучения </w:t>
      </w:r>
      <w:r>
        <w:t>основывается на теоретических положениях</w:t>
      </w:r>
      <w:r>
        <w:rPr>
          <w:spacing w:val="-18"/>
        </w:rPr>
        <w:t xml:space="preserve"> </w:t>
      </w:r>
      <w:r>
        <w:t>американского психолога, философа и педагога Дж. Дьюи - это такая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 Технология диалогового обучения основана на философских положениях «образование - диалог культур» (В. С. Библер) и «культура как диалог» (М. М. Бахтин). Она опирается на внутреннее содержание, потребности личности, «карнавал мир ощущений» ребенка (М. М. Бахтин), его полифонический слух по отношению к окружающему миру. Роль педагога заключается в организации коммуникативной развивающей среды и в умении вести диалог.</w:t>
      </w:r>
    </w:p>
    <w:p w:rsidR="004D198F" w:rsidRDefault="00CD3198">
      <w:pPr>
        <w:pStyle w:val="a3"/>
        <w:ind w:right="264"/>
      </w:pPr>
      <w:r>
        <w:rPr>
          <w:b/>
          <w:i/>
        </w:rPr>
        <w:t xml:space="preserve">Технологии диалогового обучения </w:t>
      </w:r>
      <w:r>
        <w:t>присущи следующие особенности: развивающая форма деятельности (специально созданная диалогическая среда, 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w:t>
      </w:r>
    </w:p>
    <w:p w:rsidR="004D198F" w:rsidRDefault="00CD3198">
      <w:pPr>
        <w:ind w:left="222" w:right="266" w:firstLine="707"/>
        <w:jc w:val="both"/>
        <w:rPr>
          <w:sz w:val="28"/>
        </w:rPr>
      </w:pPr>
      <w:r>
        <w:rPr>
          <w:b/>
          <w:i/>
          <w:sz w:val="28"/>
        </w:rPr>
        <w:t xml:space="preserve">Технология информационного обучения </w:t>
      </w:r>
      <w:r>
        <w:rPr>
          <w:sz w:val="28"/>
        </w:rPr>
        <w:t>опирается на принцип активизации</w:t>
      </w:r>
      <w:r>
        <w:rPr>
          <w:spacing w:val="-2"/>
          <w:sz w:val="28"/>
        </w:rPr>
        <w:t xml:space="preserve"> </w:t>
      </w:r>
      <w:r>
        <w:rPr>
          <w:sz w:val="28"/>
        </w:rPr>
        <w:t>ребенка в обучении</w:t>
      </w:r>
      <w:r>
        <w:rPr>
          <w:spacing w:val="-2"/>
          <w:sz w:val="28"/>
        </w:rPr>
        <w:t xml:space="preserve"> </w:t>
      </w:r>
      <w:r>
        <w:rPr>
          <w:sz w:val="28"/>
        </w:rPr>
        <w:t>и</w:t>
      </w:r>
      <w:r>
        <w:rPr>
          <w:spacing w:val="-2"/>
          <w:sz w:val="28"/>
        </w:rPr>
        <w:t xml:space="preserve"> </w:t>
      </w:r>
      <w:r>
        <w:rPr>
          <w:sz w:val="28"/>
        </w:rPr>
        <w:t>определяется ведущей ролью</w:t>
      </w:r>
      <w:r>
        <w:rPr>
          <w:spacing w:val="-1"/>
          <w:sz w:val="28"/>
        </w:rPr>
        <w:t xml:space="preserve"> </w:t>
      </w:r>
      <w:r>
        <w:rPr>
          <w:sz w:val="28"/>
        </w:rPr>
        <w:t>педагога.</w:t>
      </w:r>
      <w:r>
        <w:rPr>
          <w:spacing w:val="-1"/>
          <w:sz w:val="28"/>
        </w:rPr>
        <w:t xml:space="preserve"> </w:t>
      </w:r>
      <w:r>
        <w:rPr>
          <w:sz w:val="28"/>
        </w:rPr>
        <w:t>Он</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 включение детей в деятельность по инструкции педагога; понимание детьми информации педагога.</w:t>
      </w:r>
    </w:p>
    <w:p w:rsidR="004D198F" w:rsidRDefault="00CD3198">
      <w:pPr>
        <w:pStyle w:val="a3"/>
        <w:spacing w:before="2"/>
        <w:ind w:right="262"/>
      </w:pPr>
      <w:r>
        <w:rPr>
          <w:b/>
          <w:i/>
        </w:rPr>
        <w:t xml:space="preserve">Информационно-коммуникационные технологии </w:t>
      </w:r>
      <w:r>
        <w:t>в обучении детей дошкольного возраста.</w:t>
      </w:r>
      <w:r>
        <w:rPr>
          <w:spacing w:val="-9"/>
        </w:rPr>
        <w:t xml:space="preserve"> </w:t>
      </w:r>
      <w:r>
        <w:t>Основная,</w:t>
      </w:r>
      <w:r>
        <w:rPr>
          <w:spacing w:val="-11"/>
        </w:rPr>
        <w:t xml:space="preserve"> </w:t>
      </w:r>
      <w:r>
        <w:t>образовательная</w:t>
      </w:r>
      <w:r>
        <w:rPr>
          <w:spacing w:val="-7"/>
        </w:rPr>
        <w:t xml:space="preserve"> </w:t>
      </w:r>
      <w:r>
        <w:t>цель</w:t>
      </w:r>
      <w:r>
        <w:rPr>
          <w:spacing w:val="-10"/>
        </w:rPr>
        <w:t xml:space="preserve"> </w:t>
      </w:r>
      <w:r>
        <w:t>введения</w:t>
      </w:r>
      <w:r>
        <w:rPr>
          <w:spacing w:val="-10"/>
        </w:rPr>
        <w:t xml:space="preserve"> </w:t>
      </w:r>
      <w:r>
        <w:t>компьютера в</w:t>
      </w:r>
      <w:r>
        <w:rPr>
          <w:spacing w:val="-6"/>
        </w:rPr>
        <w:t xml:space="preserve"> </w:t>
      </w:r>
      <w:r>
        <w:t>мир</w:t>
      </w:r>
      <w:r>
        <w:rPr>
          <w:spacing w:val="-4"/>
        </w:rPr>
        <w:t xml:space="preserve"> </w:t>
      </w:r>
      <w:r>
        <w:t>ребенка</w:t>
      </w:r>
      <w:r>
        <w:rPr>
          <w:spacing w:val="-5"/>
        </w:rPr>
        <w:t xml:space="preserve"> </w:t>
      </w:r>
      <w:r>
        <w:t>-</w:t>
      </w:r>
      <w:r>
        <w:rPr>
          <w:spacing w:val="-6"/>
        </w:rPr>
        <w:t xml:space="preserve"> </w:t>
      </w:r>
      <w:r>
        <w:t>это,</w:t>
      </w:r>
      <w:r>
        <w:rPr>
          <w:spacing w:val="-8"/>
        </w:rPr>
        <w:t xml:space="preserve"> </w:t>
      </w:r>
      <w:r>
        <w:t>преждевсего,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w:t>
      </w:r>
      <w:r>
        <w:rPr>
          <w:spacing w:val="-2"/>
        </w:rPr>
        <w:t xml:space="preserve"> </w:t>
      </w:r>
      <w:r>
        <w:t>опирается</w:t>
      </w:r>
      <w:r>
        <w:rPr>
          <w:spacing w:val="-1"/>
        </w:rPr>
        <w:t xml:space="preserve"> </w:t>
      </w:r>
      <w:r>
        <w:t>в</w:t>
      </w:r>
      <w:r>
        <w:rPr>
          <w:spacing w:val="-4"/>
        </w:rPr>
        <w:t xml:space="preserve"> </w:t>
      </w:r>
      <w:r>
        <w:t>своей</w:t>
      </w:r>
      <w:r>
        <w:rPr>
          <w:spacing w:val="-1"/>
        </w:rPr>
        <w:t xml:space="preserve"> </w:t>
      </w:r>
      <w:r>
        <w:t>деятельности</w:t>
      </w:r>
      <w:r>
        <w:rPr>
          <w:spacing w:val="-3"/>
        </w:rPr>
        <w:t xml:space="preserve"> </w:t>
      </w:r>
      <w:r>
        <w:t>на</w:t>
      </w:r>
      <w:r>
        <w:rPr>
          <w:spacing w:val="-2"/>
        </w:rPr>
        <w:t xml:space="preserve"> </w:t>
      </w:r>
      <w:r>
        <w:t>наглядно-действенное</w:t>
      </w:r>
      <w:r>
        <w:rPr>
          <w:spacing w:val="-2"/>
        </w:rPr>
        <w:t xml:space="preserve"> </w:t>
      </w:r>
      <w:r>
        <w:t>и</w:t>
      </w:r>
      <w:r>
        <w:rPr>
          <w:spacing w:val="-3"/>
        </w:rPr>
        <w:t xml:space="preserve"> </w:t>
      </w:r>
      <w:r>
        <w:t>наглядно- образное мышление. Предметный мир деятельности дошкольника до последнего времени не содержал ничего, что побуждало бы его к абстракции и рефлексии, то есть осознанию своих способов действия в ситуации</w:t>
      </w:r>
      <w:r>
        <w:rPr>
          <w:spacing w:val="40"/>
        </w:rPr>
        <w:t xml:space="preserve"> </w:t>
      </w:r>
      <w:r>
        <w:t>решения задач деятельности. Предметно-техническоеустройство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принятиярешения и лишь потом осуществляется.</w:t>
      </w:r>
    </w:p>
    <w:p w:rsidR="004D198F" w:rsidRDefault="00CD3198">
      <w:pPr>
        <w:pStyle w:val="a3"/>
        <w:ind w:right="263"/>
      </w:pPr>
      <w:r>
        <w:t xml:space="preserve">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 ведут к резкому повышению творческих способностей детей. Подходы к </w:t>
      </w:r>
      <w:r>
        <w:rPr>
          <w:b/>
          <w:i/>
        </w:rPr>
        <w:t xml:space="preserve">применению компьютера </w:t>
      </w:r>
      <w:r>
        <w:t>в дошкольном возрасте. В</w:t>
      </w:r>
      <w:r>
        <w:rPr>
          <w:spacing w:val="80"/>
        </w:rPr>
        <w:t xml:space="preserve"> </w:t>
      </w:r>
      <w:r>
        <w:t>зависимости от цели применения компьютерных средств в деятельности детей дошкольного возраста в настоящее время</w:t>
      </w:r>
      <w:r>
        <w:rPr>
          <w:spacing w:val="40"/>
        </w:rPr>
        <w:t xml:space="preserve"> </w:t>
      </w:r>
      <w:r>
        <w:t>в практике отечественных детских садов наметились два направления.</w:t>
      </w:r>
    </w:p>
    <w:p w:rsidR="004D198F" w:rsidRDefault="00CD3198">
      <w:pPr>
        <w:pStyle w:val="a3"/>
        <w:ind w:right="264"/>
      </w:pPr>
      <w:r>
        <w:rPr>
          <w:i/>
        </w:rPr>
        <w:t xml:space="preserve">Первое направление </w:t>
      </w:r>
      <w:r>
        <w:t>- применение компьютера как средства обучения, основная цель которого - использование компьютерных программ при обучении чтению, письму, математике, иностранным языкам, аппликации, конструированию, изобразительной деятельности, музыкальной грамотности и т. д.</w:t>
      </w:r>
    </w:p>
    <w:p w:rsidR="004D198F" w:rsidRDefault="00CD3198">
      <w:pPr>
        <w:ind w:left="222" w:right="264" w:firstLine="707"/>
        <w:jc w:val="both"/>
        <w:rPr>
          <w:sz w:val="28"/>
        </w:rPr>
      </w:pPr>
      <w:r>
        <w:rPr>
          <w:i/>
          <w:sz w:val="28"/>
        </w:rPr>
        <w:t xml:space="preserve">Второе направление </w:t>
      </w:r>
      <w:r>
        <w:rPr>
          <w:sz w:val="28"/>
        </w:rPr>
        <w:t>- использование компьютера как средства познавательного развития ребенка.</w:t>
      </w:r>
    </w:p>
    <w:p w:rsidR="004D198F" w:rsidRDefault="00CD3198">
      <w:pPr>
        <w:pStyle w:val="a3"/>
        <w:ind w:right="264"/>
      </w:pPr>
      <w:r>
        <w:t>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 Другим важным моментом является то, что компьютер благодаря особенностям своего устройства осуществляет интеллектуальную</w:t>
      </w:r>
      <w:r>
        <w:rPr>
          <w:spacing w:val="38"/>
        </w:rPr>
        <w:t xml:space="preserve">  </w:t>
      </w:r>
      <w:r>
        <w:t>подготовку</w:t>
      </w:r>
      <w:r>
        <w:rPr>
          <w:spacing w:val="37"/>
        </w:rPr>
        <w:t xml:space="preserve">  </w:t>
      </w:r>
      <w:r>
        <w:t>ребенка</w:t>
      </w:r>
      <w:r>
        <w:rPr>
          <w:spacing w:val="38"/>
        </w:rPr>
        <w:t xml:space="preserve">  </w:t>
      </w:r>
      <w:r>
        <w:t>к</w:t>
      </w:r>
      <w:r>
        <w:rPr>
          <w:spacing w:val="38"/>
        </w:rPr>
        <w:t xml:space="preserve">  </w:t>
      </w:r>
      <w:r>
        <w:t>обучению</w:t>
      </w:r>
      <w:r>
        <w:rPr>
          <w:spacing w:val="37"/>
        </w:rPr>
        <w:t xml:space="preserve">  </w:t>
      </w:r>
      <w:r>
        <w:t>в</w:t>
      </w:r>
      <w:r>
        <w:rPr>
          <w:spacing w:val="38"/>
        </w:rPr>
        <w:t xml:space="preserve">  </w:t>
      </w:r>
      <w:r>
        <w:t>школе.</w:t>
      </w:r>
      <w:r>
        <w:rPr>
          <w:spacing w:val="39"/>
        </w:rPr>
        <w:t xml:space="preserve">  </w:t>
      </w:r>
      <w:r>
        <w:rPr>
          <w:spacing w:val="-2"/>
        </w:rPr>
        <w:t>Ребенок</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4" w:firstLine="0"/>
        <w:jc w:val="left"/>
      </w:pPr>
      <w:r>
        <w:lastRenderedPageBreak/>
        <w:t>дошкольник,</w:t>
      </w:r>
      <w:r>
        <w:rPr>
          <w:spacing w:val="-3"/>
        </w:rPr>
        <w:t xml:space="preserve"> </w:t>
      </w:r>
      <w:r>
        <w:t>управляя компьютерной</w:t>
      </w:r>
      <w:r>
        <w:rPr>
          <w:spacing w:val="-2"/>
        </w:rPr>
        <w:t xml:space="preserve"> </w:t>
      </w:r>
      <w:r>
        <w:t>игровой</w:t>
      </w:r>
      <w:r>
        <w:rPr>
          <w:spacing w:val="-1"/>
        </w:rPr>
        <w:t xml:space="preserve"> </w:t>
      </w:r>
      <w:r>
        <w:t>программой,</w:t>
      </w:r>
      <w:r>
        <w:rPr>
          <w:spacing w:val="-5"/>
        </w:rPr>
        <w:t xml:space="preserve"> </w:t>
      </w:r>
      <w:r>
        <w:t>начинает сначала думать, а затем действовать.</w:t>
      </w:r>
    </w:p>
    <w:p w:rsidR="004D198F" w:rsidRDefault="00CD3198">
      <w:pPr>
        <w:spacing w:line="317" w:lineRule="exact"/>
        <w:ind w:left="930"/>
        <w:rPr>
          <w:i/>
          <w:sz w:val="28"/>
        </w:rPr>
      </w:pPr>
      <w:r>
        <w:rPr>
          <w:i/>
          <w:sz w:val="28"/>
        </w:rPr>
        <w:t>Использование</w:t>
      </w:r>
      <w:r>
        <w:rPr>
          <w:i/>
          <w:spacing w:val="-15"/>
          <w:sz w:val="28"/>
        </w:rPr>
        <w:t xml:space="preserve"> </w:t>
      </w:r>
      <w:r>
        <w:rPr>
          <w:i/>
          <w:sz w:val="28"/>
        </w:rPr>
        <w:t>компьютерных</w:t>
      </w:r>
      <w:r>
        <w:rPr>
          <w:i/>
          <w:spacing w:val="-14"/>
          <w:sz w:val="28"/>
        </w:rPr>
        <w:t xml:space="preserve"> </w:t>
      </w:r>
      <w:r>
        <w:rPr>
          <w:i/>
          <w:sz w:val="28"/>
        </w:rPr>
        <w:t>технологий</w:t>
      </w:r>
      <w:r>
        <w:rPr>
          <w:i/>
          <w:spacing w:val="-10"/>
          <w:sz w:val="28"/>
        </w:rPr>
        <w:t xml:space="preserve"> </w:t>
      </w:r>
      <w:r>
        <w:rPr>
          <w:i/>
          <w:spacing w:val="-2"/>
          <w:sz w:val="28"/>
        </w:rPr>
        <w:t>позволяет:</w:t>
      </w:r>
    </w:p>
    <w:p w:rsidR="004D198F" w:rsidRDefault="00CD3198">
      <w:pPr>
        <w:pStyle w:val="a4"/>
        <w:numPr>
          <w:ilvl w:val="0"/>
          <w:numId w:val="116"/>
        </w:numPr>
        <w:tabs>
          <w:tab w:val="left" w:pos="1774"/>
          <w:tab w:val="left" w:pos="2935"/>
          <w:tab w:val="left" w:pos="3343"/>
          <w:tab w:val="left" w:pos="5216"/>
          <w:tab w:val="left" w:pos="7505"/>
          <w:tab w:val="left" w:pos="9129"/>
        </w:tabs>
        <w:ind w:right="272" w:firstLine="707"/>
        <w:jc w:val="left"/>
        <w:rPr>
          <w:sz w:val="28"/>
        </w:rPr>
      </w:pPr>
      <w:r>
        <w:rPr>
          <w:spacing w:val="-2"/>
          <w:sz w:val="28"/>
        </w:rPr>
        <w:t>создать</w:t>
      </w:r>
      <w:r>
        <w:rPr>
          <w:sz w:val="28"/>
        </w:rPr>
        <w:tab/>
      </w:r>
      <w:r>
        <w:rPr>
          <w:spacing w:val="-10"/>
          <w:sz w:val="28"/>
        </w:rPr>
        <w:t>у</w:t>
      </w:r>
      <w:r>
        <w:rPr>
          <w:sz w:val="28"/>
        </w:rPr>
        <w:tab/>
      </w:r>
      <w:r>
        <w:rPr>
          <w:spacing w:val="-2"/>
          <w:sz w:val="28"/>
        </w:rPr>
        <w:t>дошкольника</w:t>
      </w:r>
      <w:r>
        <w:rPr>
          <w:sz w:val="28"/>
        </w:rPr>
        <w:tab/>
      </w:r>
      <w:r>
        <w:rPr>
          <w:spacing w:val="-2"/>
          <w:sz w:val="28"/>
        </w:rPr>
        <w:t>дополнительную</w:t>
      </w:r>
      <w:r>
        <w:rPr>
          <w:sz w:val="28"/>
        </w:rPr>
        <w:tab/>
      </w:r>
      <w:r>
        <w:rPr>
          <w:spacing w:val="-2"/>
          <w:sz w:val="28"/>
        </w:rPr>
        <w:t>мотивацию</w:t>
      </w:r>
      <w:r>
        <w:rPr>
          <w:sz w:val="28"/>
        </w:rPr>
        <w:tab/>
      </w:r>
      <w:r>
        <w:rPr>
          <w:spacing w:val="-4"/>
          <w:sz w:val="28"/>
        </w:rPr>
        <w:t xml:space="preserve">при </w:t>
      </w:r>
      <w:r>
        <w:rPr>
          <w:sz w:val="28"/>
        </w:rPr>
        <w:t>формировании учебной деятельности;</w:t>
      </w:r>
    </w:p>
    <w:p w:rsidR="004D198F" w:rsidRDefault="00CD3198">
      <w:pPr>
        <w:pStyle w:val="a4"/>
        <w:numPr>
          <w:ilvl w:val="0"/>
          <w:numId w:val="116"/>
        </w:numPr>
        <w:tabs>
          <w:tab w:val="left" w:pos="1753"/>
        </w:tabs>
        <w:ind w:right="263" w:firstLine="707"/>
        <w:jc w:val="left"/>
        <w:rPr>
          <w:sz w:val="28"/>
        </w:rPr>
      </w:pPr>
      <w:r>
        <w:rPr>
          <w:sz w:val="28"/>
        </w:rPr>
        <w:t>увеличить</w:t>
      </w:r>
      <w:r>
        <w:rPr>
          <w:spacing w:val="80"/>
          <w:sz w:val="28"/>
        </w:rPr>
        <w:t xml:space="preserve"> </w:t>
      </w:r>
      <w:r>
        <w:rPr>
          <w:sz w:val="28"/>
        </w:rPr>
        <w:t>число</w:t>
      </w:r>
      <w:r>
        <w:rPr>
          <w:spacing w:val="80"/>
          <w:sz w:val="28"/>
        </w:rPr>
        <w:t xml:space="preserve"> </w:t>
      </w:r>
      <w:r>
        <w:rPr>
          <w:sz w:val="28"/>
        </w:rPr>
        <w:t>ситуаций,</w:t>
      </w:r>
      <w:r>
        <w:rPr>
          <w:spacing w:val="80"/>
          <w:sz w:val="28"/>
        </w:rPr>
        <w:t xml:space="preserve"> </w:t>
      </w:r>
      <w:r>
        <w:rPr>
          <w:sz w:val="28"/>
        </w:rPr>
        <w:t>решать</w:t>
      </w:r>
      <w:r>
        <w:rPr>
          <w:spacing w:val="80"/>
          <w:sz w:val="28"/>
        </w:rPr>
        <w:t xml:space="preserve"> </w:t>
      </w:r>
      <w:r>
        <w:rPr>
          <w:sz w:val="28"/>
        </w:rPr>
        <w:t>которые</w:t>
      </w:r>
      <w:r>
        <w:rPr>
          <w:spacing w:val="80"/>
          <w:sz w:val="28"/>
        </w:rPr>
        <w:t xml:space="preserve"> </w:t>
      </w:r>
      <w:r>
        <w:rPr>
          <w:sz w:val="28"/>
        </w:rPr>
        <w:t>ребенок</w:t>
      </w:r>
      <w:r>
        <w:rPr>
          <w:spacing w:val="80"/>
          <w:sz w:val="28"/>
        </w:rPr>
        <w:t xml:space="preserve"> </w:t>
      </w:r>
      <w:r>
        <w:rPr>
          <w:sz w:val="28"/>
        </w:rPr>
        <w:t>может</w:t>
      </w:r>
      <w:r>
        <w:rPr>
          <w:spacing w:val="40"/>
          <w:sz w:val="28"/>
        </w:rPr>
        <w:t xml:space="preserve"> </w:t>
      </w:r>
      <w:r>
        <w:rPr>
          <w:spacing w:val="-2"/>
          <w:sz w:val="28"/>
        </w:rPr>
        <w:t>самостоятельно;</w:t>
      </w:r>
    </w:p>
    <w:p w:rsidR="004D198F" w:rsidRDefault="00CD3198">
      <w:pPr>
        <w:pStyle w:val="a4"/>
        <w:numPr>
          <w:ilvl w:val="0"/>
          <w:numId w:val="116"/>
        </w:numPr>
        <w:tabs>
          <w:tab w:val="left" w:pos="1750"/>
        </w:tabs>
        <w:spacing w:before="1" w:line="322" w:lineRule="exact"/>
        <w:ind w:left="1750" w:hanging="820"/>
        <w:jc w:val="left"/>
        <w:rPr>
          <w:sz w:val="28"/>
        </w:rPr>
      </w:pPr>
      <w:r>
        <w:rPr>
          <w:sz w:val="28"/>
        </w:rPr>
        <w:t>индивидуализировать</w:t>
      </w:r>
      <w:r>
        <w:rPr>
          <w:spacing w:val="-16"/>
          <w:sz w:val="28"/>
        </w:rPr>
        <w:t xml:space="preserve"> </w:t>
      </w:r>
      <w:r>
        <w:rPr>
          <w:sz w:val="28"/>
        </w:rPr>
        <w:t>учебные</w:t>
      </w:r>
      <w:r>
        <w:rPr>
          <w:spacing w:val="-15"/>
          <w:sz w:val="28"/>
        </w:rPr>
        <w:t xml:space="preserve"> </w:t>
      </w:r>
      <w:r>
        <w:rPr>
          <w:spacing w:val="-2"/>
          <w:sz w:val="28"/>
        </w:rPr>
        <w:t>задания;</w:t>
      </w:r>
    </w:p>
    <w:p w:rsidR="004D198F" w:rsidRDefault="00CD3198">
      <w:pPr>
        <w:pStyle w:val="a4"/>
        <w:numPr>
          <w:ilvl w:val="0"/>
          <w:numId w:val="116"/>
        </w:numPr>
        <w:tabs>
          <w:tab w:val="left" w:pos="1786"/>
        </w:tabs>
        <w:ind w:right="263" w:firstLine="707"/>
        <w:rPr>
          <w:sz w:val="28"/>
        </w:rPr>
      </w:pPr>
      <w:r>
        <w:rPr>
          <w:sz w:val="28"/>
        </w:rPr>
        <w:t>использовать компьютер в системе тренингов; - использовать компьютер для более полного ознакомления с предметами и явлениями, находящимися за пределами собственного опыта ребенка;</w:t>
      </w:r>
    </w:p>
    <w:p w:rsidR="004D198F" w:rsidRDefault="00CD3198">
      <w:pPr>
        <w:pStyle w:val="a4"/>
        <w:numPr>
          <w:ilvl w:val="0"/>
          <w:numId w:val="116"/>
        </w:numPr>
        <w:tabs>
          <w:tab w:val="left" w:pos="1750"/>
        </w:tabs>
        <w:spacing w:line="321" w:lineRule="exact"/>
        <w:ind w:left="1750" w:hanging="820"/>
        <w:rPr>
          <w:sz w:val="28"/>
        </w:rPr>
      </w:pPr>
      <w:r>
        <w:rPr>
          <w:sz w:val="28"/>
        </w:rPr>
        <w:t>моделировать</w:t>
      </w:r>
      <w:r>
        <w:rPr>
          <w:spacing w:val="-16"/>
          <w:sz w:val="28"/>
        </w:rPr>
        <w:t xml:space="preserve"> </w:t>
      </w:r>
      <w:r>
        <w:rPr>
          <w:sz w:val="28"/>
        </w:rPr>
        <w:t>виртуальную</w:t>
      </w:r>
      <w:r>
        <w:rPr>
          <w:spacing w:val="-15"/>
          <w:sz w:val="28"/>
        </w:rPr>
        <w:t xml:space="preserve"> </w:t>
      </w:r>
      <w:r>
        <w:rPr>
          <w:spacing w:val="-2"/>
          <w:sz w:val="28"/>
        </w:rPr>
        <w:t>среду.</w:t>
      </w:r>
    </w:p>
    <w:p w:rsidR="004D198F" w:rsidRDefault="00CD3198">
      <w:pPr>
        <w:pStyle w:val="a3"/>
        <w:ind w:right="263"/>
      </w:pPr>
      <w:r>
        <w:t>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w:t>
      </w:r>
      <w:r>
        <w:rPr>
          <w:spacing w:val="40"/>
        </w:rPr>
        <w:t xml:space="preserve"> </w:t>
      </w:r>
      <w:r>
        <w:t>7-10 минут.</w:t>
      </w:r>
    </w:p>
    <w:p w:rsidR="004D198F" w:rsidRDefault="00CD3198">
      <w:pPr>
        <w:pStyle w:val="Heading2"/>
        <w:spacing w:before="7"/>
      </w:pPr>
      <w:r>
        <w:rPr>
          <w:spacing w:val="-2"/>
        </w:rPr>
        <w:t>Здоровьесберегающие</w:t>
      </w:r>
      <w:r>
        <w:rPr>
          <w:spacing w:val="18"/>
        </w:rPr>
        <w:t xml:space="preserve"> </w:t>
      </w:r>
      <w:r>
        <w:rPr>
          <w:spacing w:val="-2"/>
        </w:rPr>
        <w:t>технологии.</w:t>
      </w:r>
    </w:p>
    <w:p w:rsidR="004D198F" w:rsidRDefault="00CD3198">
      <w:pPr>
        <w:pStyle w:val="a3"/>
        <w:ind w:right="264"/>
      </w:pPr>
      <w:r>
        <w:t>Целью здоровьесберегающих технологий является обеспечение</w:t>
      </w:r>
      <w:r>
        <w:rPr>
          <w:spacing w:val="40"/>
        </w:rPr>
        <w:t xml:space="preserve"> </w:t>
      </w:r>
      <w:r>
        <w:t>ребенку возможности сохранения здоровья, формирование у него необходимых знаний, умений, навыков по здоровому образу жизни.</w:t>
      </w:r>
    </w:p>
    <w:p w:rsidR="004D198F" w:rsidRDefault="00CD3198">
      <w:pPr>
        <w:pStyle w:val="a3"/>
        <w:ind w:right="262"/>
      </w:pPr>
      <w: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классификациюздоровьесберегающих технологий:</w:t>
      </w:r>
    </w:p>
    <w:p w:rsidR="004D198F" w:rsidRDefault="00CD3198">
      <w:pPr>
        <w:pStyle w:val="a4"/>
        <w:numPr>
          <w:ilvl w:val="0"/>
          <w:numId w:val="115"/>
        </w:numPr>
        <w:tabs>
          <w:tab w:val="left" w:pos="1214"/>
        </w:tabs>
        <w:ind w:right="264" w:firstLine="707"/>
        <w:jc w:val="both"/>
        <w:rPr>
          <w:sz w:val="28"/>
        </w:rPr>
      </w:pPr>
      <w:r>
        <w:rPr>
          <w:sz w:val="28"/>
        </w:rPr>
        <w:t>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w:t>
      </w:r>
      <w:r>
        <w:rPr>
          <w:spacing w:val="-5"/>
          <w:sz w:val="28"/>
        </w:rPr>
        <w:t xml:space="preserve"> </w:t>
      </w:r>
      <w:r>
        <w:rPr>
          <w:sz w:val="28"/>
        </w:rPr>
        <w:t>контроля</w:t>
      </w:r>
      <w:r>
        <w:rPr>
          <w:spacing w:val="-2"/>
          <w:sz w:val="28"/>
        </w:rPr>
        <w:t xml:space="preserve"> </w:t>
      </w:r>
      <w:r>
        <w:rPr>
          <w:sz w:val="28"/>
        </w:rPr>
        <w:t>за</w:t>
      </w:r>
      <w:r>
        <w:rPr>
          <w:spacing w:val="-4"/>
          <w:sz w:val="28"/>
        </w:rPr>
        <w:t xml:space="preserve"> </w:t>
      </w:r>
      <w:r>
        <w:rPr>
          <w:sz w:val="28"/>
        </w:rPr>
        <w:t>питанием</w:t>
      </w:r>
      <w:r>
        <w:rPr>
          <w:spacing w:val="-6"/>
          <w:sz w:val="28"/>
        </w:rPr>
        <w:t xml:space="preserve"> </w:t>
      </w:r>
      <w:r>
        <w:rPr>
          <w:sz w:val="28"/>
        </w:rPr>
        <w:t>детей,</w:t>
      </w:r>
      <w:r>
        <w:rPr>
          <w:spacing w:val="-4"/>
          <w:sz w:val="28"/>
        </w:rPr>
        <w:t xml:space="preserve"> </w:t>
      </w:r>
      <w:r>
        <w:rPr>
          <w:sz w:val="28"/>
        </w:rPr>
        <w:t>профилактических</w:t>
      </w:r>
      <w:r>
        <w:rPr>
          <w:spacing w:val="-2"/>
          <w:sz w:val="28"/>
        </w:rPr>
        <w:t xml:space="preserve"> </w:t>
      </w:r>
      <w:r>
        <w:rPr>
          <w:sz w:val="28"/>
        </w:rPr>
        <w:t>мероприятий, здоровьесберегающей среды в ДОО);</w:t>
      </w:r>
    </w:p>
    <w:p w:rsidR="004D198F" w:rsidRDefault="00CD3198">
      <w:pPr>
        <w:pStyle w:val="a4"/>
        <w:numPr>
          <w:ilvl w:val="0"/>
          <w:numId w:val="115"/>
        </w:numPr>
        <w:tabs>
          <w:tab w:val="left" w:pos="1214"/>
        </w:tabs>
        <w:ind w:right="263" w:firstLine="707"/>
        <w:jc w:val="both"/>
        <w:rPr>
          <w:sz w:val="28"/>
        </w:rPr>
      </w:pPr>
      <w:r>
        <w:rPr>
          <w:sz w:val="28"/>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4D198F" w:rsidRDefault="00CD3198">
      <w:pPr>
        <w:pStyle w:val="a4"/>
        <w:numPr>
          <w:ilvl w:val="0"/>
          <w:numId w:val="115"/>
        </w:numPr>
        <w:tabs>
          <w:tab w:val="left" w:pos="1214"/>
        </w:tabs>
        <w:ind w:right="264" w:firstLine="707"/>
        <w:jc w:val="both"/>
        <w:rPr>
          <w:sz w:val="28"/>
        </w:rPr>
      </w:pPr>
      <w:r>
        <w:rPr>
          <w:sz w:val="28"/>
        </w:rPr>
        <w:t>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w:t>
      </w:r>
      <w:r>
        <w:rPr>
          <w:spacing w:val="-10"/>
          <w:sz w:val="28"/>
        </w:rPr>
        <w:t xml:space="preserve"> </w:t>
      </w:r>
      <w:r>
        <w:rPr>
          <w:sz w:val="28"/>
        </w:rPr>
        <w:t>самочувствияребенка</w:t>
      </w:r>
      <w:r>
        <w:rPr>
          <w:spacing w:val="-1"/>
          <w:sz w:val="28"/>
        </w:rPr>
        <w:t xml:space="preserve"> </w:t>
      </w:r>
      <w:r>
        <w:rPr>
          <w:sz w:val="28"/>
        </w:rPr>
        <w:t>в</w:t>
      </w:r>
      <w:r>
        <w:rPr>
          <w:spacing w:val="-3"/>
          <w:sz w:val="28"/>
        </w:rPr>
        <w:t xml:space="preserve"> </w:t>
      </w:r>
      <w:r>
        <w:rPr>
          <w:sz w:val="28"/>
        </w:rPr>
        <w:t>процессе</w:t>
      </w:r>
      <w:r>
        <w:rPr>
          <w:spacing w:val="-5"/>
          <w:sz w:val="28"/>
        </w:rPr>
        <w:t xml:space="preserve"> </w:t>
      </w:r>
      <w:r>
        <w:rPr>
          <w:sz w:val="28"/>
        </w:rPr>
        <w:t>общения</w:t>
      </w:r>
      <w:r>
        <w:rPr>
          <w:spacing w:val="-1"/>
          <w:sz w:val="28"/>
        </w:rPr>
        <w:t xml:space="preserve"> </w:t>
      </w:r>
      <w:r>
        <w:rPr>
          <w:sz w:val="28"/>
        </w:rPr>
        <w:t>со</w:t>
      </w:r>
      <w:r>
        <w:rPr>
          <w:spacing w:val="-4"/>
          <w:sz w:val="28"/>
        </w:rPr>
        <w:t xml:space="preserve"> </w:t>
      </w:r>
      <w:r>
        <w:rPr>
          <w:sz w:val="28"/>
        </w:rPr>
        <w:t>сверстниками и взрослыми в детском саду и семье; технологии психолого-педагогического сопровождения развития ребенка в педагогическомпроцессе ДОО);</w:t>
      </w:r>
    </w:p>
    <w:p w:rsidR="004D198F" w:rsidRDefault="00CD3198">
      <w:pPr>
        <w:pStyle w:val="a4"/>
        <w:numPr>
          <w:ilvl w:val="0"/>
          <w:numId w:val="115"/>
        </w:numPr>
        <w:tabs>
          <w:tab w:val="left" w:pos="1214"/>
        </w:tabs>
        <w:ind w:right="263" w:firstLine="707"/>
        <w:jc w:val="both"/>
        <w:rPr>
          <w:sz w:val="28"/>
        </w:rPr>
      </w:pPr>
      <w:r>
        <w:rPr>
          <w:sz w:val="28"/>
        </w:rPr>
        <w:t>Образовательные (воспитания культуры здоровья дошкольников, личностно-ориентированного воспитания и обучения);</w:t>
      </w:r>
    </w:p>
    <w:p w:rsidR="004D198F" w:rsidRDefault="00CD3198">
      <w:pPr>
        <w:pStyle w:val="a4"/>
        <w:numPr>
          <w:ilvl w:val="0"/>
          <w:numId w:val="115"/>
        </w:numPr>
        <w:tabs>
          <w:tab w:val="left" w:pos="1215"/>
        </w:tabs>
        <w:spacing w:line="321" w:lineRule="exact"/>
        <w:ind w:left="1215" w:hanging="285"/>
        <w:jc w:val="both"/>
        <w:rPr>
          <w:sz w:val="28"/>
        </w:rPr>
      </w:pPr>
      <w:r>
        <w:rPr>
          <w:sz w:val="28"/>
        </w:rPr>
        <w:t>Обучения</w:t>
      </w:r>
      <w:r>
        <w:rPr>
          <w:spacing w:val="39"/>
          <w:sz w:val="28"/>
        </w:rPr>
        <w:t xml:space="preserve">  </w:t>
      </w:r>
      <w:r>
        <w:rPr>
          <w:sz w:val="28"/>
        </w:rPr>
        <w:t>здоровому</w:t>
      </w:r>
      <w:r>
        <w:rPr>
          <w:spacing w:val="39"/>
          <w:sz w:val="28"/>
        </w:rPr>
        <w:t xml:space="preserve">  </w:t>
      </w:r>
      <w:r>
        <w:rPr>
          <w:sz w:val="28"/>
        </w:rPr>
        <w:t>образу</w:t>
      </w:r>
      <w:r>
        <w:rPr>
          <w:spacing w:val="39"/>
          <w:sz w:val="28"/>
        </w:rPr>
        <w:t xml:space="preserve">  </w:t>
      </w:r>
      <w:r>
        <w:rPr>
          <w:sz w:val="28"/>
        </w:rPr>
        <w:t>жизни</w:t>
      </w:r>
      <w:r>
        <w:rPr>
          <w:spacing w:val="40"/>
          <w:sz w:val="28"/>
        </w:rPr>
        <w:t xml:space="preserve">  </w:t>
      </w:r>
      <w:r>
        <w:rPr>
          <w:sz w:val="28"/>
        </w:rPr>
        <w:t>(технологии</w:t>
      </w:r>
      <w:r>
        <w:rPr>
          <w:spacing w:val="40"/>
          <w:sz w:val="28"/>
        </w:rPr>
        <w:t xml:space="preserve">  </w:t>
      </w:r>
      <w:r>
        <w:rPr>
          <w:spacing w:val="-2"/>
          <w:sz w:val="28"/>
        </w:rPr>
        <w:t>использования</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3" w:firstLine="0"/>
      </w:pPr>
      <w:r>
        <w:lastRenderedPageBreak/>
        <w:t>физкультурных занятий, коммуникативные игры, система занятий, проблемно-игровые (игротренинги,самомассаж); коррекционные (технология музыкального воздействия, сказкотерапия, психогимнастики и др.)</w:t>
      </w:r>
    </w:p>
    <w:p w:rsidR="004D198F" w:rsidRDefault="00CD3198">
      <w:pPr>
        <w:pStyle w:val="a4"/>
        <w:numPr>
          <w:ilvl w:val="0"/>
          <w:numId w:val="115"/>
        </w:numPr>
        <w:tabs>
          <w:tab w:val="left" w:pos="1214"/>
        </w:tabs>
        <w:spacing w:before="2"/>
        <w:ind w:right="264" w:firstLine="707"/>
        <w:jc w:val="both"/>
        <w:rPr>
          <w:sz w:val="28"/>
        </w:rPr>
      </w:pPr>
      <w:r>
        <w:rPr>
          <w:sz w:val="28"/>
        </w:rPr>
        <w:t>К числу здоровьесберегающих педагогических технологий следует отнести и педагогическую технологию активной сенсорноразвивающей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4D198F" w:rsidRDefault="004D198F">
      <w:pPr>
        <w:pStyle w:val="a3"/>
        <w:spacing w:before="50"/>
        <w:ind w:left="0" w:firstLine="0"/>
        <w:jc w:val="left"/>
      </w:pPr>
    </w:p>
    <w:p w:rsidR="004D198F" w:rsidRDefault="00CD3198">
      <w:pPr>
        <w:pStyle w:val="Heading1"/>
        <w:ind w:left="2495" w:right="687" w:hanging="848"/>
      </w:pPr>
      <w:r>
        <w:t>Здоровьесберегающие</w:t>
      </w:r>
      <w:r>
        <w:rPr>
          <w:spacing w:val="-11"/>
        </w:rPr>
        <w:t xml:space="preserve"> </w:t>
      </w:r>
      <w:r>
        <w:t>технологии,</w:t>
      </w:r>
      <w:r>
        <w:rPr>
          <w:spacing w:val="-12"/>
        </w:rPr>
        <w:t xml:space="preserve"> </w:t>
      </w:r>
      <w:r>
        <w:t>используемые</w:t>
      </w:r>
      <w:r>
        <w:rPr>
          <w:spacing w:val="-11"/>
        </w:rPr>
        <w:t xml:space="preserve"> </w:t>
      </w:r>
      <w:r w:rsidR="00A406A0">
        <w:t>в МБ</w:t>
      </w:r>
      <w:r>
        <w:t>ОУ «</w:t>
      </w:r>
      <w:r w:rsidR="00A406A0">
        <w:t>Шеинская СОШ имени Героя РФ Ворновского Ю.В.</w:t>
      </w:r>
      <w:r>
        <w:t>»</w:t>
      </w:r>
    </w:p>
    <w:p w:rsidR="004D198F" w:rsidRDefault="004D198F">
      <w:pPr>
        <w:pStyle w:val="a3"/>
        <w:spacing w:before="141"/>
        <w:ind w:left="0" w:firstLine="0"/>
        <w:jc w:val="left"/>
        <w:rPr>
          <w:b/>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4"/>
        <w:gridCol w:w="3543"/>
      </w:tblGrid>
      <w:tr w:rsidR="004D198F">
        <w:trPr>
          <w:trHeight w:val="275"/>
        </w:trPr>
        <w:tc>
          <w:tcPr>
            <w:tcW w:w="5814" w:type="dxa"/>
            <w:tcBorders>
              <w:bottom w:val="single" w:sz="6" w:space="0" w:color="000000"/>
              <w:right w:val="single" w:sz="6" w:space="0" w:color="000000"/>
            </w:tcBorders>
          </w:tcPr>
          <w:p w:rsidR="004D198F" w:rsidRDefault="00CD3198">
            <w:pPr>
              <w:pStyle w:val="TableParagraph"/>
              <w:spacing w:line="255" w:lineRule="exact"/>
              <w:ind w:left="11"/>
              <w:jc w:val="center"/>
              <w:rPr>
                <w:b/>
                <w:sz w:val="24"/>
              </w:rPr>
            </w:pPr>
            <w:r>
              <w:rPr>
                <w:b/>
                <w:spacing w:val="-4"/>
                <w:sz w:val="24"/>
              </w:rPr>
              <w:t>Виды</w:t>
            </w:r>
          </w:p>
        </w:tc>
        <w:tc>
          <w:tcPr>
            <w:tcW w:w="3543" w:type="dxa"/>
            <w:tcBorders>
              <w:left w:val="single" w:sz="6" w:space="0" w:color="000000"/>
              <w:bottom w:val="single" w:sz="6" w:space="0" w:color="000000"/>
            </w:tcBorders>
          </w:tcPr>
          <w:p w:rsidR="004D198F" w:rsidRDefault="00CD3198">
            <w:pPr>
              <w:pStyle w:val="TableParagraph"/>
              <w:spacing w:line="255" w:lineRule="exact"/>
              <w:ind w:left="342"/>
              <w:rPr>
                <w:b/>
                <w:sz w:val="24"/>
              </w:rPr>
            </w:pPr>
            <w:r>
              <w:rPr>
                <w:b/>
                <w:sz w:val="24"/>
              </w:rPr>
              <w:t>Особенности</w:t>
            </w:r>
            <w:r>
              <w:rPr>
                <w:b/>
                <w:spacing w:val="-2"/>
                <w:sz w:val="24"/>
              </w:rPr>
              <w:t xml:space="preserve"> организации</w:t>
            </w:r>
          </w:p>
        </w:tc>
      </w:tr>
      <w:tr w:rsidR="004D198F">
        <w:trPr>
          <w:trHeight w:val="275"/>
        </w:trPr>
        <w:tc>
          <w:tcPr>
            <w:tcW w:w="9357" w:type="dxa"/>
            <w:gridSpan w:val="2"/>
            <w:tcBorders>
              <w:top w:val="single" w:sz="6" w:space="0" w:color="000000"/>
              <w:bottom w:val="single" w:sz="6" w:space="0" w:color="000000"/>
            </w:tcBorders>
          </w:tcPr>
          <w:p w:rsidR="004D198F" w:rsidRDefault="00CD3198">
            <w:pPr>
              <w:pStyle w:val="TableParagraph"/>
              <w:spacing w:line="256" w:lineRule="exact"/>
              <w:ind w:left="14" w:right="9"/>
              <w:jc w:val="center"/>
              <w:rPr>
                <w:b/>
                <w:sz w:val="24"/>
              </w:rPr>
            </w:pPr>
            <w:r>
              <w:rPr>
                <w:b/>
                <w:spacing w:val="-2"/>
                <w:sz w:val="24"/>
              </w:rPr>
              <w:t>Медико-профилактические</w:t>
            </w:r>
          </w:p>
        </w:tc>
      </w:tr>
      <w:tr w:rsidR="004D198F">
        <w:trPr>
          <w:trHeight w:val="275"/>
        </w:trPr>
        <w:tc>
          <w:tcPr>
            <w:tcW w:w="9357" w:type="dxa"/>
            <w:gridSpan w:val="2"/>
            <w:tcBorders>
              <w:top w:val="single" w:sz="6" w:space="0" w:color="000000"/>
              <w:bottom w:val="single" w:sz="6" w:space="0" w:color="000000"/>
            </w:tcBorders>
          </w:tcPr>
          <w:p w:rsidR="004D198F" w:rsidRDefault="00CD3198">
            <w:pPr>
              <w:pStyle w:val="TableParagraph"/>
              <w:spacing w:line="255" w:lineRule="exact"/>
              <w:ind w:left="14" w:right="9"/>
              <w:jc w:val="center"/>
              <w:rPr>
                <w:sz w:val="24"/>
              </w:rPr>
            </w:pPr>
            <w:r>
              <w:rPr>
                <w:sz w:val="24"/>
              </w:rPr>
              <w:t>Закаливание</w:t>
            </w:r>
            <w:r>
              <w:rPr>
                <w:spacing w:val="24"/>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медицинскими</w:t>
            </w:r>
            <w:r>
              <w:rPr>
                <w:spacing w:val="-3"/>
                <w:sz w:val="24"/>
              </w:rPr>
              <w:t xml:space="preserve"> </w:t>
            </w:r>
            <w:r>
              <w:rPr>
                <w:spacing w:val="-2"/>
                <w:sz w:val="24"/>
              </w:rPr>
              <w:t>показаниями)</w:t>
            </w:r>
          </w:p>
        </w:tc>
      </w:tr>
      <w:tr w:rsidR="004D198F">
        <w:trPr>
          <w:trHeight w:val="553"/>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70" w:lineRule="exact"/>
              <w:ind w:left="69"/>
              <w:rPr>
                <w:sz w:val="24"/>
              </w:rPr>
            </w:pPr>
            <w:r>
              <w:rPr>
                <w:sz w:val="24"/>
              </w:rPr>
              <w:t>обширное</w:t>
            </w:r>
            <w:r>
              <w:rPr>
                <w:spacing w:val="-4"/>
                <w:sz w:val="24"/>
              </w:rPr>
              <w:t xml:space="preserve"> </w:t>
            </w:r>
            <w:r>
              <w:rPr>
                <w:sz w:val="24"/>
              </w:rPr>
              <w:t>умывание</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z w:val="24"/>
              </w:rPr>
              <w:t>сна</w:t>
            </w:r>
            <w:r>
              <w:rPr>
                <w:spacing w:val="-4"/>
                <w:sz w:val="24"/>
              </w:rPr>
              <w:t xml:space="preserve"> </w:t>
            </w:r>
            <w:r>
              <w:rPr>
                <w:sz w:val="24"/>
              </w:rPr>
              <w:t>(мытье</w:t>
            </w:r>
            <w:r>
              <w:rPr>
                <w:spacing w:val="-4"/>
                <w:sz w:val="24"/>
              </w:rPr>
              <w:t xml:space="preserve"> </w:t>
            </w:r>
            <w:r>
              <w:rPr>
                <w:sz w:val="24"/>
              </w:rPr>
              <w:t>рук</w:t>
            </w:r>
            <w:r>
              <w:rPr>
                <w:spacing w:val="-2"/>
                <w:sz w:val="24"/>
              </w:rPr>
              <w:t xml:space="preserve"> </w:t>
            </w:r>
            <w:r>
              <w:rPr>
                <w:spacing w:val="-5"/>
                <w:sz w:val="24"/>
              </w:rPr>
              <w:t>до</w:t>
            </w:r>
          </w:p>
          <w:p w:rsidR="004D198F" w:rsidRDefault="00CD3198">
            <w:pPr>
              <w:pStyle w:val="TableParagraph"/>
              <w:spacing w:line="264" w:lineRule="exact"/>
              <w:ind w:left="69"/>
              <w:rPr>
                <w:sz w:val="24"/>
              </w:rPr>
            </w:pPr>
            <w:r>
              <w:rPr>
                <w:spacing w:val="-2"/>
                <w:sz w:val="24"/>
              </w:rPr>
              <w:t>локтя)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70" w:lineRule="exact"/>
              <w:ind w:left="66"/>
              <w:rPr>
                <w:sz w:val="24"/>
              </w:rPr>
            </w:pPr>
            <w:r>
              <w:rPr>
                <w:sz w:val="24"/>
              </w:rPr>
              <w:t>дошкольные</w:t>
            </w:r>
            <w:r>
              <w:rPr>
                <w:spacing w:val="-6"/>
                <w:sz w:val="24"/>
              </w:rPr>
              <w:t xml:space="preserve"> </w:t>
            </w:r>
            <w:r>
              <w:rPr>
                <w:sz w:val="24"/>
              </w:rPr>
              <w:t>группы</w:t>
            </w:r>
            <w:r>
              <w:rPr>
                <w:spacing w:val="-3"/>
                <w:sz w:val="24"/>
              </w:rPr>
              <w:t xml:space="preserve"> </w:t>
            </w: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хождение</w:t>
            </w:r>
            <w:r>
              <w:rPr>
                <w:spacing w:val="-5"/>
                <w:sz w:val="24"/>
              </w:rPr>
              <w:t xml:space="preserve"> </w:t>
            </w:r>
            <w:r>
              <w:rPr>
                <w:sz w:val="24"/>
              </w:rPr>
              <w:t>по</w:t>
            </w:r>
            <w:r>
              <w:rPr>
                <w:spacing w:val="-1"/>
                <w:sz w:val="24"/>
              </w:rPr>
              <w:t xml:space="preserve"> </w:t>
            </w:r>
            <w:r>
              <w:rPr>
                <w:sz w:val="24"/>
              </w:rPr>
              <w:t>коррегирующим</w:t>
            </w:r>
            <w:r>
              <w:rPr>
                <w:spacing w:val="55"/>
                <w:sz w:val="24"/>
              </w:rPr>
              <w:t xml:space="preserve"> </w:t>
            </w:r>
            <w:r>
              <w:rPr>
                <w:sz w:val="24"/>
              </w:rPr>
              <w:t>дорожкам</w:t>
            </w:r>
            <w:r>
              <w:rPr>
                <w:spacing w:val="-2"/>
                <w:sz w:val="24"/>
              </w:rPr>
              <w:t xml:space="preserve"> </w:t>
            </w:r>
            <w:r>
              <w:rPr>
                <w:sz w:val="24"/>
              </w:rPr>
              <w:t>после</w:t>
            </w:r>
            <w:r>
              <w:rPr>
                <w:spacing w:val="-2"/>
                <w:sz w:val="24"/>
              </w:rPr>
              <w:t xml:space="preserve"> </w:t>
            </w:r>
            <w:r>
              <w:rPr>
                <w:spacing w:val="-5"/>
                <w:sz w:val="24"/>
              </w:rPr>
              <w:t>сна</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126"/>
              <w:rPr>
                <w:sz w:val="24"/>
              </w:rPr>
            </w:pPr>
            <w:r>
              <w:rPr>
                <w:sz w:val="24"/>
              </w:rPr>
              <w:t>все</w:t>
            </w:r>
            <w:r>
              <w:rPr>
                <w:spacing w:val="-3"/>
                <w:sz w:val="24"/>
              </w:rPr>
              <w:t xml:space="preserve"> </w:t>
            </w:r>
            <w:r>
              <w:rPr>
                <w:sz w:val="24"/>
              </w:rPr>
              <w:t>группы</w:t>
            </w:r>
            <w:r>
              <w:rPr>
                <w:spacing w:val="-1"/>
                <w:sz w:val="24"/>
              </w:rPr>
              <w:t xml:space="preserve"> </w:t>
            </w: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ходьба</w:t>
            </w:r>
            <w:r>
              <w:rPr>
                <w:spacing w:val="-2"/>
                <w:sz w:val="24"/>
              </w:rPr>
              <w:t xml:space="preserve"> босиком</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все</w:t>
            </w:r>
            <w:r>
              <w:rPr>
                <w:spacing w:val="-3"/>
                <w:sz w:val="24"/>
              </w:rPr>
              <w:t xml:space="preserve"> </w:t>
            </w:r>
            <w:r>
              <w:rPr>
                <w:sz w:val="24"/>
              </w:rPr>
              <w:t>группы</w:t>
            </w:r>
            <w:r>
              <w:rPr>
                <w:spacing w:val="-1"/>
                <w:sz w:val="24"/>
              </w:rPr>
              <w:t xml:space="preserve"> </w:t>
            </w: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облегченная</w:t>
            </w:r>
            <w:r>
              <w:rPr>
                <w:spacing w:val="-4"/>
                <w:sz w:val="24"/>
              </w:rPr>
              <w:t xml:space="preserve"> </w:t>
            </w:r>
            <w:r>
              <w:rPr>
                <w:spacing w:val="-2"/>
                <w:sz w:val="24"/>
              </w:rPr>
              <w:t>одежда</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все</w:t>
            </w:r>
            <w:r>
              <w:rPr>
                <w:spacing w:val="-3"/>
                <w:sz w:val="24"/>
              </w:rPr>
              <w:t xml:space="preserve"> </w:t>
            </w:r>
            <w:r>
              <w:rPr>
                <w:sz w:val="24"/>
              </w:rPr>
              <w:t>группы</w:t>
            </w:r>
            <w:r>
              <w:rPr>
                <w:spacing w:val="-1"/>
                <w:sz w:val="24"/>
              </w:rPr>
              <w:t xml:space="preserve"> </w:t>
            </w:r>
            <w:r>
              <w:rPr>
                <w:spacing w:val="-2"/>
                <w:sz w:val="24"/>
              </w:rPr>
              <w:t>ежедневно</w:t>
            </w:r>
          </w:p>
        </w:tc>
      </w:tr>
      <w:tr w:rsidR="004D198F">
        <w:trPr>
          <w:trHeight w:val="277"/>
        </w:trPr>
        <w:tc>
          <w:tcPr>
            <w:tcW w:w="9357" w:type="dxa"/>
            <w:gridSpan w:val="2"/>
            <w:tcBorders>
              <w:top w:val="single" w:sz="6" w:space="0" w:color="000000"/>
              <w:bottom w:val="single" w:sz="6" w:space="0" w:color="000000"/>
            </w:tcBorders>
          </w:tcPr>
          <w:p w:rsidR="004D198F" w:rsidRDefault="00CD3198">
            <w:pPr>
              <w:pStyle w:val="TableParagraph"/>
              <w:spacing w:line="258" w:lineRule="exact"/>
              <w:ind w:left="14" w:right="8"/>
              <w:jc w:val="center"/>
              <w:rPr>
                <w:sz w:val="24"/>
              </w:rPr>
            </w:pPr>
            <w:r>
              <w:rPr>
                <w:sz w:val="24"/>
              </w:rPr>
              <w:t>Профилактические</w:t>
            </w:r>
            <w:r>
              <w:rPr>
                <w:spacing w:val="-9"/>
                <w:sz w:val="24"/>
              </w:rPr>
              <w:t xml:space="preserve"> </w:t>
            </w:r>
            <w:r>
              <w:rPr>
                <w:spacing w:val="-2"/>
                <w:sz w:val="24"/>
              </w:rPr>
              <w:t>мероприятия</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2"/>
                <w:sz w:val="24"/>
              </w:rPr>
              <w:t>Витаминотерапия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2"/>
                <w:sz w:val="24"/>
              </w:rPr>
              <w:t xml:space="preserve"> </w:t>
            </w:r>
            <w:r>
              <w:rPr>
                <w:sz w:val="24"/>
              </w:rPr>
              <w:t xml:space="preserve">год (осень, </w:t>
            </w:r>
            <w:r>
              <w:rPr>
                <w:spacing w:val="-2"/>
                <w:sz w:val="24"/>
              </w:rPr>
              <w:t>весна)</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витаминизация</w:t>
            </w:r>
            <w:r>
              <w:rPr>
                <w:spacing w:val="-7"/>
                <w:sz w:val="24"/>
              </w:rPr>
              <w:t xml:space="preserve"> </w:t>
            </w:r>
            <w:r>
              <w:rPr>
                <w:sz w:val="24"/>
              </w:rPr>
              <w:t>3-х</w:t>
            </w:r>
            <w:r>
              <w:rPr>
                <w:spacing w:val="-2"/>
                <w:sz w:val="24"/>
              </w:rPr>
              <w:t xml:space="preserve"> </w:t>
            </w:r>
            <w:r>
              <w:rPr>
                <w:spacing w:val="-4"/>
                <w:sz w:val="24"/>
              </w:rPr>
              <w:t>блюд</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употребление</w:t>
            </w:r>
            <w:r>
              <w:rPr>
                <w:spacing w:val="-9"/>
                <w:sz w:val="24"/>
              </w:rPr>
              <w:t xml:space="preserve"> </w:t>
            </w:r>
            <w:r>
              <w:rPr>
                <w:sz w:val="24"/>
              </w:rPr>
              <w:t>фитонцидов</w:t>
            </w:r>
            <w:r>
              <w:rPr>
                <w:spacing w:val="-7"/>
                <w:sz w:val="24"/>
              </w:rPr>
              <w:t xml:space="preserve"> </w:t>
            </w:r>
            <w:r>
              <w:rPr>
                <w:sz w:val="24"/>
              </w:rPr>
              <w:t>(лук,</w:t>
            </w:r>
            <w:r>
              <w:rPr>
                <w:spacing w:val="-5"/>
                <w:sz w:val="24"/>
              </w:rPr>
              <w:t xml:space="preserve"> </w:t>
            </w:r>
            <w:r>
              <w:rPr>
                <w:spacing w:val="-2"/>
                <w:sz w:val="24"/>
              </w:rPr>
              <w:t>чеснок)</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осенне-зимний</w:t>
            </w:r>
            <w:r>
              <w:rPr>
                <w:spacing w:val="-7"/>
                <w:sz w:val="24"/>
              </w:rPr>
              <w:t xml:space="preserve"> </w:t>
            </w:r>
            <w:r>
              <w:rPr>
                <w:spacing w:val="-2"/>
                <w:sz w:val="24"/>
              </w:rPr>
              <w:t>период</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полоскание</w:t>
            </w:r>
            <w:r>
              <w:rPr>
                <w:spacing w:val="-2"/>
                <w:sz w:val="24"/>
              </w:rPr>
              <w:t xml:space="preserve"> </w:t>
            </w:r>
            <w:r>
              <w:rPr>
                <w:sz w:val="24"/>
              </w:rPr>
              <w:t>рта</w:t>
            </w:r>
            <w:r>
              <w:rPr>
                <w:spacing w:val="-2"/>
                <w:sz w:val="24"/>
              </w:rPr>
              <w:t xml:space="preserve"> </w:t>
            </w:r>
            <w:r>
              <w:rPr>
                <w:sz w:val="24"/>
              </w:rPr>
              <w:t>после</w:t>
            </w:r>
            <w:r>
              <w:rPr>
                <w:spacing w:val="-2"/>
                <w:sz w:val="24"/>
              </w:rPr>
              <w:t xml:space="preserve"> </w:t>
            </w:r>
            <w:r>
              <w:rPr>
                <w:spacing w:val="-5"/>
                <w:sz w:val="24"/>
              </w:rPr>
              <w:t>еды</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7"/>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8" w:lineRule="exact"/>
              <w:ind w:left="69"/>
              <w:rPr>
                <w:sz w:val="24"/>
              </w:rPr>
            </w:pPr>
            <w:r>
              <w:rPr>
                <w:sz w:val="24"/>
              </w:rPr>
              <w:t>чесночные</w:t>
            </w:r>
            <w:r>
              <w:rPr>
                <w:spacing w:val="-5"/>
                <w:sz w:val="24"/>
              </w:rPr>
              <w:t xml:space="preserve"> </w:t>
            </w:r>
            <w:r>
              <w:rPr>
                <w:sz w:val="24"/>
              </w:rPr>
              <w:t>бусы,</w:t>
            </w:r>
            <w:r>
              <w:rPr>
                <w:spacing w:val="-2"/>
                <w:sz w:val="24"/>
              </w:rPr>
              <w:t xml:space="preserve"> медальоны</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8" w:lineRule="exact"/>
              <w:ind w:left="66"/>
              <w:rPr>
                <w:sz w:val="24"/>
              </w:rPr>
            </w:pPr>
            <w:r>
              <w:rPr>
                <w:sz w:val="24"/>
              </w:rPr>
              <w:t xml:space="preserve">по </w:t>
            </w:r>
            <w:r>
              <w:rPr>
                <w:spacing w:val="-2"/>
                <w:sz w:val="24"/>
              </w:rPr>
              <w:t>эпидпоказаниям</w:t>
            </w:r>
          </w:p>
        </w:tc>
      </w:tr>
      <w:tr w:rsidR="004D198F">
        <w:trPr>
          <w:trHeight w:val="275"/>
        </w:trPr>
        <w:tc>
          <w:tcPr>
            <w:tcW w:w="9357" w:type="dxa"/>
            <w:gridSpan w:val="2"/>
            <w:tcBorders>
              <w:top w:val="single" w:sz="6" w:space="0" w:color="000000"/>
              <w:bottom w:val="single" w:sz="6" w:space="0" w:color="000000"/>
            </w:tcBorders>
          </w:tcPr>
          <w:p w:rsidR="004D198F" w:rsidRDefault="00CD3198">
            <w:pPr>
              <w:pStyle w:val="TableParagraph"/>
              <w:spacing w:line="256" w:lineRule="exact"/>
              <w:ind w:left="14" w:right="5"/>
              <w:jc w:val="center"/>
              <w:rPr>
                <w:sz w:val="24"/>
              </w:rPr>
            </w:pPr>
            <w:r>
              <w:rPr>
                <w:spacing w:val="-2"/>
                <w:sz w:val="24"/>
              </w:rPr>
              <w:t>Медицинские</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мониторинг</w:t>
            </w:r>
            <w:r>
              <w:rPr>
                <w:spacing w:val="-8"/>
                <w:sz w:val="24"/>
              </w:rPr>
              <w:t xml:space="preserve"> </w:t>
            </w:r>
            <w:r>
              <w:rPr>
                <w:sz w:val="24"/>
              </w:rPr>
              <w:t>здоровья</w:t>
            </w:r>
            <w:r>
              <w:rPr>
                <w:spacing w:val="-6"/>
                <w:sz w:val="24"/>
              </w:rPr>
              <w:t xml:space="preserve"> </w:t>
            </w:r>
            <w:r>
              <w:rPr>
                <w:spacing w:val="-2"/>
                <w:sz w:val="24"/>
              </w:rPr>
              <w:t>воспитанников</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плановые</w:t>
            </w:r>
            <w:r>
              <w:rPr>
                <w:spacing w:val="-1"/>
                <w:sz w:val="24"/>
              </w:rPr>
              <w:t xml:space="preserve"> </w:t>
            </w:r>
            <w:r>
              <w:rPr>
                <w:spacing w:val="-6"/>
                <w:sz w:val="24"/>
              </w:rPr>
              <w:t>медицинские</w:t>
            </w:r>
            <w:r>
              <w:rPr>
                <w:sz w:val="24"/>
              </w:rPr>
              <w:t xml:space="preserve"> </w:t>
            </w:r>
            <w:r>
              <w:rPr>
                <w:spacing w:val="-6"/>
                <w:sz w:val="24"/>
              </w:rPr>
              <w:t>осмотры</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r>
      <w:tr w:rsidR="004D198F">
        <w:trPr>
          <w:trHeight w:val="277"/>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8" w:lineRule="exact"/>
              <w:ind w:left="69"/>
              <w:rPr>
                <w:sz w:val="24"/>
              </w:rPr>
            </w:pPr>
            <w:r>
              <w:rPr>
                <w:spacing w:val="-6"/>
                <w:sz w:val="24"/>
              </w:rPr>
              <w:t>антропометрические</w:t>
            </w:r>
            <w:r>
              <w:rPr>
                <w:spacing w:val="6"/>
                <w:sz w:val="24"/>
              </w:rPr>
              <w:t xml:space="preserve"> </w:t>
            </w:r>
            <w:r>
              <w:rPr>
                <w:spacing w:val="-2"/>
                <w:sz w:val="24"/>
              </w:rPr>
              <w:t>измерения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8" w:lineRule="exact"/>
              <w:ind w:left="66"/>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профилактические</w:t>
            </w:r>
            <w:r>
              <w:rPr>
                <w:spacing w:val="8"/>
                <w:sz w:val="24"/>
              </w:rPr>
              <w:t xml:space="preserve"> </w:t>
            </w:r>
            <w:r>
              <w:rPr>
                <w:spacing w:val="-2"/>
                <w:sz w:val="24"/>
              </w:rPr>
              <w:t>прививки</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по</w:t>
            </w:r>
            <w:r>
              <w:rPr>
                <w:spacing w:val="-2"/>
                <w:sz w:val="24"/>
              </w:rPr>
              <w:t xml:space="preserve"> </w:t>
            </w:r>
            <w:r>
              <w:rPr>
                <w:sz w:val="24"/>
              </w:rPr>
              <w:t>возрастным</w:t>
            </w:r>
            <w:r>
              <w:rPr>
                <w:spacing w:val="-2"/>
                <w:sz w:val="24"/>
              </w:rPr>
              <w:t xml:space="preserve"> показаниям</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2"/>
                <w:sz w:val="24"/>
              </w:rPr>
              <w:t>Кварцевание</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 xml:space="preserve">по </w:t>
            </w:r>
            <w:r>
              <w:rPr>
                <w:spacing w:val="-2"/>
                <w:sz w:val="24"/>
              </w:rPr>
              <w:t>эпидпоказаниям</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z w:val="24"/>
              </w:rPr>
              <w:t>организация</w:t>
            </w:r>
            <w:r>
              <w:rPr>
                <w:spacing w:val="-3"/>
                <w:sz w:val="24"/>
              </w:rPr>
              <w:t xml:space="preserve"> </w:t>
            </w:r>
            <w:r>
              <w:rPr>
                <w:sz w:val="24"/>
              </w:rPr>
              <w:t>и</w:t>
            </w:r>
            <w:r>
              <w:rPr>
                <w:spacing w:val="-5"/>
                <w:sz w:val="24"/>
              </w:rPr>
              <w:t xml:space="preserve"> </w:t>
            </w:r>
            <w:r>
              <w:rPr>
                <w:sz w:val="24"/>
              </w:rPr>
              <w:t>контроль</w:t>
            </w:r>
            <w:r>
              <w:rPr>
                <w:spacing w:val="-3"/>
                <w:sz w:val="24"/>
              </w:rPr>
              <w:t xml:space="preserve"> </w:t>
            </w:r>
            <w:r>
              <w:rPr>
                <w:sz w:val="24"/>
              </w:rPr>
              <w:t>питания</w:t>
            </w:r>
            <w:r>
              <w:rPr>
                <w:spacing w:val="1"/>
                <w:sz w:val="24"/>
              </w:rPr>
              <w:t xml:space="preserve"> </w:t>
            </w:r>
            <w:r>
              <w:rPr>
                <w:spacing w:val="-4"/>
                <w:sz w:val="24"/>
              </w:rPr>
              <w:t>детей</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7"/>
        </w:trPr>
        <w:tc>
          <w:tcPr>
            <w:tcW w:w="9357" w:type="dxa"/>
            <w:gridSpan w:val="2"/>
            <w:tcBorders>
              <w:top w:val="single" w:sz="6" w:space="0" w:color="000000"/>
              <w:bottom w:val="single" w:sz="6" w:space="0" w:color="000000"/>
            </w:tcBorders>
          </w:tcPr>
          <w:p w:rsidR="004D198F" w:rsidRDefault="00CD3198">
            <w:pPr>
              <w:pStyle w:val="TableParagraph"/>
              <w:spacing w:line="258" w:lineRule="exact"/>
              <w:ind w:left="14" w:right="6"/>
              <w:jc w:val="center"/>
              <w:rPr>
                <w:sz w:val="24"/>
              </w:rPr>
            </w:pPr>
            <w:r>
              <w:rPr>
                <w:sz w:val="24"/>
              </w:rPr>
              <w:t>Физкультурно-</w:t>
            </w:r>
            <w:r>
              <w:rPr>
                <w:spacing w:val="-11"/>
                <w:sz w:val="24"/>
              </w:rPr>
              <w:t xml:space="preserve"> </w:t>
            </w:r>
            <w:r>
              <w:rPr>
                <w:spacing w:val="-2"/>
                <w:sz w:val="24"/>
              </w:rPr>
              <w:t>оздоровительные</w:t>
            </w:r>
          </w:p>
        </w:tc>
      </w:tr>
      <w:tr w:rsidR="004D198F">
        <w:trPr>
          <w:trHeight w:val="551"/>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68" w:lineRule="exact"/>
              <w:ind w:left="69"/>
              <w:rPr>
                <w:sz w:val="24"/>
              </w:rPr>
            </w:pPr>
            <w:r>
              <w:rPr>
                <w:spacing w:val="-6"/>
                <w:sz w:val="24"/>
              </w:rPr>
              <w:t>корригирующие</w:t>
            </w:r>
            <w:r>
              <w:rPr>
                <w:spacing w:val="2"/>
                <w:sz w:val="24"/>
              </w:rPr>
              <w:t xml:space="preserve"> </w:t>
            </w:r>
            <w:r>
              <w:rPr>
                <w:spacing w:val="-6"/>
                <w:sz w:val="24"/>
              </w:rPr>
              <w:t>упражнения</w:t>
            </w:r>
            <w:r>
              <w:rPr>
                <w:spacing w:val="3"/>
                <w:sz w:val="24"/>
              </w:rPr>
              <w:t xml:space="preserve"> </w:t>
            </w:r>
            <w:r>
              <w:rPr>
                <w:spacing w:val="-6"/>
                <w:sz w:val="24"/>
              </w:rPr>
              <w:t>(улучшение</w:t>
            </w:r>
            <w:r>
              <w:rPr>
                <w:spacing w:val="11"/>
                <w:sz w:val="24"/>
              </w:rPr>
              <w:t xml:space="preserve"> </w:t>
            </w:r>
            <w:r>
              <w:rPr>
                <w:spacing w:val="-6"/>
                <w:sz w:val="24"/>
              </w:rPr>
              <w:t>осанки,</w:t>
            </w:r>
          </w:p>
          <w:p w:rsidR="004D198F" w:rsidRDefault="00CD3198">
            <w:pPr>
              <w:pStyle w:val="TableParagraph"/>
              <w:spacing w:line="264" w:lineRule="exact"/>
              <w:ind w:left="69"/>
              <w:rPr>
                <w:sz w:val="24"/>
              </w:rPr>
            </w:pPr>
            <w:r>
              <w:rPr>
                <w:spacing w:val="-5"/>
                <w:sz w:val="24"/>
              </w:rPr>
              <w:t>плоскостопие,</w:t>
            </w:r>
            <w:r>
              <w:rPr>
                <w:spacing w:val="3"/>
                <w:sz w:val="24"/>
              </w:rPr>
              <w:t xml:space="preserve"> </w:t>
            </w:r>
            <w:r>
              <w:rPr>
                <w:spacing w:val="-2"/>
                <w:sz w:val="24"/>
              </w:rPr>
              <w:t>зрение)</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68"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зрительная</w:t>
            </w:r>
            <w:r>
              <w:rPr>
                <w:spacing w:val="1"/>
                <w:sz w:val="24"/>
              </w:rPr>
              <w:t xml:space="preserve"> </w:t>
            </w:r>
            <w:r>
              <w:rPr>
                <w:spacing w:val="-2"/>
                <w:sz w:val="24"/>
              </w:rPr>
              <w:t>гимнастика</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пальчиковая</w:t>
            </w:r>
            <w:r>
              <w:rPr>
                <w:spacing w:val="3"/>
                <w:sz w:val="24"/>
              </w:rPr>
              <w:t xml:space="preserve"> </w:t>
            </w:r>
            <w:r>
              <w:rPr>
                <w:spacing w:val="-2"/>
                <w:sz w:val="24"/>
              </w:rPr>
              <w:t>гимнастика</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7"/>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8" w:lineRule="exact"/>
              <w:ind w:left="69"/>
              <w:rPr>
                <w:sz w:val="24"/>
              </w:rPr>
            </w:pPr>
            <w:r>
              <w:rPr>
                <w:spacing w:val="-6"/>
                <w:sz w:val="24"/>
              </w:rPr>
              <w:t>дыхательная</w:t>
            </w:r>
            <w:r>
              <w:rPr>
                <w:spacing w:val="4"/>
                <w:sz w:val="24"/>
              </w:rPr>
              <w:t xml:space="preserve"> </w:t>
            </w:r>
            <w:r>
              <w:rPr>
                <w:spacing w:val="-2"/>
                <w:sz w:val="24"/>
              </w:rPr>
              <w:t>гимнастика</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8"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6" w:lineRule="exact"/>
              <w:ind w:left="69"/>
              <w:rPr>
                <w:sz w:val="24"/>
              </w:rPr>
            </w:pPr>
            <w:r>
              <w:rPr>
                <w:spacing w:val="-6"/>
                <w:sz w:val="24"/>
              </w:rPr>
              <w:t>динамические</w:t>
            </w:r>
            <w:r>
              <w:rPr>
                <w:spacing w:val="1"/>
                <w:sz w:val="24"/>
              </w:rPr>
              <w:t xml:space="preserve"> </w:t>
            </w:r>
            <w:r>
              <w:rPr>
                <w:spacing w:val="-4"/>
                <w:sz w:val="24"/>
              </w:rPr>
              <w:t>паузы</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6"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6" w:lineRule="exact"/>
              <w:ind w:left="69"/>
              <w:rPr>
                <w:sz w:val="24"/>
              </w:rPr>
            </w:pPr>
            <w:r>
              <w:rPr>
                <w:spacing w:val="-2"/>
                <w:sz w:val="24"/>
              </w:rPr>
              <w:t>Релаксация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6" w:lineRule="exact"/>
              <w:ind w:left="66"/>
              <w:rPr>
                <w:sz w:val="24"/>
              </w:rPr>
            </w:pPr>
            <w:r>
              <w:rPr>
                <w:sz w:val="24"/>
              </w:rPr>
              <w:t>2</w:t>
            </w:r>
            <w:r>
              <w:rPr>
                <w:spacing w:val="57"/>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2"/>
                <w:sz w:val="24"/>
              </w:rPr>
              <w:t>Музыкотерапия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pacing w:val="-2"/>
                <w:sz w:val="24"/>
              </w:rPr>
              <w:t>Ежедневно</w:t>
            </w:r>
          </w:p>
        </w:tc>
      </w:tr>
      <w:tr w:rsidR="004D198F">
        <w:trPr>
          <w:trHeight w:val="277"/>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8" w:lineRule="exact"/>
              <w:ind w:left="69"/>
              <w:rPr>
                <w:sz w:val="24"/>
              </w:rPr>
            </w:pPr>
            <w:r>
              <w:rPr>
                <w:spacing w:val="-2"/>
                <w:sz w:val="24"/>
              </w:rPr>
              <w:t>Сказкотерапия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8" w:lineRule="exact"/>
              <w:ind w:left="66"/>
              <w:rPr>
                <w:sz w:val="24"/>
              </w:rPr>
            </w:pPr>
            <w:r>
              <w:rPr>
                <w:spacing w:val="-2"/>
                <w:sz w:val="24"/>
              </w:rPr>
              <w:t>Ежедневно</w:t>
            </w:r>
          </w:p>
        </w:tc>
      </w:tr>
      <w:tr w:rsidR="004D198F">
        <w:trPr>
          <w:trHeight w:val="275"/>
        </w:trPr>
        <w:tc>
          <w:tcPr>
            <w:tcW w:w="5814" w:type="dxa"/>
            <w:tcBorders>
              <w:top w:val="single" w:sz="6" w:space="0" w:color="000000"/>
              <w:bottom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песочная</w:t>
            </w:r>
            <w:r>
              <w:rPr>
                <w:spacing w:val="-1"/>
                <w:sz w:val="24"/>
              </w:rPr>
              <w:t xml:space="preserve"> </w:t>
            </w:r>
            <w:r>
              <w:rPr>
                <w:spacing w:val="-2"/>
                <w:sz w:val="24"/>
              </w:rPr>
              <w:t>терапия</w:t>
            </w:r>
          </w:p>
        </w:tc>
        <w:tc>
          <w:tcPr>
            <w:tcW w:w="3543" w:type="dxa"/>
            <w:tcBorders>
              <w:top w:val="single" w:sz="6" w:space="0" w:color="000000"/>
              <w:left w:val="single" w:sz="6" w:space="0" w:color="000000"/>
              <w:bottom w:val="single" w:sz="6" w:space="0" w:color="000000"/>
            </w:tcBorders>
          </w:tcPr>
          <w:p w:rsidR="004D198F" w:rsidRDefault="00CD3198">
            <w:pPr>
              <w:pStyle w:val="TableParagraph"/>
              <w:spacing w:line="255" w:lineRule="exact"/>
              <w:ind w:left="66"/>
              <w:rPr>
                <w:sz w:val="24"/>
              </w:rPr>
            </w:pPr>
            <w:r>
              <w:rPr>
                <w:sz w:val="24"/>
              </w:rPr>
              <w:t>2</w:t>
            </w:r>
            <w:r>
              <w:rPr>
                <w:spacing w:val="57"/>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4D198F">
        <w:trPr>
          <w:trHeight w:val="275"/>
        </w:trPr>
        <w:tc>
          <w:tcPr>
            <w:tcW w:w="9357" w:type="dxa"/>
            <w:gridSpan w:val="2"/>
            <w:tcBorders>
              <w:top w:val="single" w:sz="6" w:space="0" w:color="000000"/>
              <w:bottom w:val="single" w:sz="6" w:space="0" w:color="000000"/>
            </w:tcBorders>
          </w:tcPr>
          <w:p w:rsidR="004D198F" w:rsidRDefault="00CD3198">
            <w:pPr>
              <w:pStyle w:val="TableParagraph"/>
              <w:spacing w:line="255" w:lineRule="exact"/>
              <w:ind w:left="14"/>
              <w:jc w:val="center"/>
              <w:rPr>
                <w:i/>
                <w:sz w:val="24"/>
              </w:rPr>
            </w:pPr>
            <w:r>
              <w:rPr>
                <w:i/>
                <w:spacing w:val="-2"/>
                <w:sz w:val="24"/>
              </w:rPr>
              <w:t>Образовательные</w:t>
            </w:r>
          </w:p>
        </w:tc>
      </w:tr>
      <w:tr w:rsidR="004D198F">
        <w:trPr>
          <w:trHeight w:val="275"/>
        </w:trPr>
        <w:tc>
          <w:tcPr>
            <w:tcW w:w="5814" w:type="dxa"/>
            <w:tcBorders>
              <w:top w:val="single" w:sz="6" w:space="0" w:color="000000"/>
              <w:right w:val="single" w:sz="6" w:space="0" w:color="000000"/>
            </w:tcBorders>
          </w:tcPr>
          <w:p w:rsidR="004D198F" w:rsidRDefault="00CD3198">
            <w:pPr>
              <w:pStyle w:val="TableParagraph"/>
              <w:spacing w:line="255" w:lineRule="exact"/>
              <w:ind w:left="69"/>
              <w:rPr>
                <w:sz w:val="24"/>
              </w:rPr>
            </w:pPr>
            <w:r>
              <w:rPr>
                <w:spacing w:val="-6"/>
                <w:sz w:val="24"/>
              </w:rPr>
              <w:t>привитие</w:t>
            </w:r>
            <w:r>
              <w:rPr>
                <w:spacing w:val="2"/>
                <w:sz w:val="24"/>
              </w:rPr>
              <w:t xml:space="preserve"> </w:t>
            </w:r>
            <w:r>
              <w:rPr>
                <w:spacing w:val="-6"/>
                <w:sz w:val="24"/>
              </w:rPr>
              <w:t>культурно-гигиенических</w:t>
            </w:r>
            <w:r>
              <w:rPr>
                <w:spacing w:val="9"/>
                <w:sz w:val="24"/>
              </w:rPr>
              <w:t xml:space="preserve"> </w:t>
            </w:r>
            <w:r>
              <w:rPr>
                <w:spacing w:val="-6"/>
                <w:sz w:val="24"/>
              </w:rPr>
              <w:t>навыков</w:t>
            </w:r>
          </w:p>
        </w:tc>
        <w:tc>
          <w:tcPr>
            <w:tcW w:w="3543" w:type="dxa"/>
            <w:tcBorders>
              <w:top w:val="single" w:sz="6" w:space="0" w:color="000000"/>
              <w:left w:val="single" w:sz="6" w:space="0" w:color="000000"/>
            </w:tcBorders>
          </w:tcPr>
          <w:p w:rsidR="004D198F" w:rsidRDefault="00CD3198">
            <w:pPr>
              <w:pStyle w:val="TableParagraph"/>
              <w:spacing w:line="255" w:lineRule="exact"/>
              <w:ind w:left="66"/>
              <w:rPr>
                <w:sz w:val="24"/>
              </w:rPr>
            </w:pPr>
            <w:r>
              <w:rPr>
                <w:spacing w:val="-2"/>
                <w:sz w:val="24"/>
              </w:rPr>
              <w:t>Ежедневно</w:t>
            </w:r>
          </w:p>
        </w:tc>
      </w:tr>
    </w:tbl>
    <w:p w:rsidR="004D198F" w:rsidRDefault="004D198F">
      <w:pPr>
        <w:spacing w:line="255" w:lineRule="exact"/>
        <w:rPr>
          <w:sz w:val="24"/>
        </w:rPr>
        <w:sectPr w:rsidR="004D198F">
          <w:pgSz w:w="11910" w:h="16840"/>
          <w:pgMar w:top="1040" w:right="580" w:bottom="920" w:left="1480" w:header="0" w:footer="734" w:gutter="0"/>
          <w:cols w:space="720"/>
        </w:sectPr>
      </w:pPr>
    </w:p>
    <w:p w:rsidR="004D198F" w:rsidRDefault="00CD3198">
      <w:pPr>
        <w:pStyle w:val="a3"/>
        <w:spacing w:before="67"/>
        <w:ind w:right="265"/>
      </w:pPr>
      <w:r>
        <w:rPr>
          <w:b/>
          <w:i/>
        </w:rPr>
        <w:lastRenderedPageBreak/>
        <w:t xml:space="preserve">Доброжелательные технологии </w:t>
      </w:r>
      <w:r>
        <w:rPr>
          <w:i/>
        </w:rPr>
        <w:t>-</w:t>
      </w:r>
      <w:r>
        <w:rPr>
          <w:i/>
          <w:spacing w:val="40"/>
        </w:rPr>
        <w:t xml:space="preserve"> </w:t>
      </w:r>
      <w:r>
        <w:t>это система методов, способов, приѐмов обучения, воспитательных средств, направленных на достижение позитивного результата за счѐт динамичных изменений в личностном развитии ребѐнка в современных социокультурных условиях.</w:t>
      </w:r>
    </w:p>
    <w:p w:rsidR="004D198F" w:rsidRDefault="00CD3198">
      <w:pPr>
        <w:pStyle w:val="a3"/>
        <w:spacing w:before="1"/>
        <w:ind w:right="266"/>
      </w:pPr>
      <w:r>
        <w:rPr>
          <w:i/>
        </w:rPr>
        <w:t>Гость группы</w:t>
      </w:r>
      <w:r>
        <w:rPr>
          <w:i/>
          <w:spacing w:val="80"/>
        </w:rPr>
        <w:t xml:space="preserve"> </w:t>
      </w:r>
      <w:r>
        <w:t>- является одной из эффективных форм работы с семьями</w:t>
      </w:r>
      <w:r>
        <w:rPr>
          <w:spacing w:val="80"/>
        </w:rPr>
        <w:t xml:space="preserve"> </w:t>
      </w:r>
      <w:r>
        <w:t>воспитанников,</w:t>
      </w:r>
      <w:r>
        <w:rPr>
          <w:spacing w:val="80"/>
        </w:rPr>
        <w:t xml:space="preserve"> </w:t>
      </w:r>
      <w:r>
        <w:t>где</w:t>
      </w:r>
      <w:r>
        <w:rPr>
          <w:spacing w:val="80"/>
        </w:rPr>
        <w:t xml:space="preserve"> </w:t>
      </w:r>
      <w:r>
        <w:t>родители</w:t>
      </w:r>
      <w:r>
        <w:rPr>
          <w:spacing w:val="80"/>
        </w:rPr>
        <w:t xml:space="preserve"> </w:t>
      </w:r>
      <w:r>
        <w:t>-</w:t>
      </w:r>
      <w:r>
        <w:rPr>
          <w:spacing w:val="80"/>
        </w:rPr>
        <w:t xml:space="preserve"> </w:t>
      </w:r>
      <w:r>
        <w:t>не</w:t>
      </w:r>
      <w:r>
        <w:rPr>
          <w:spacing w:val="80"/>
        </w:rPr>
        <w:t xml:space="preserve"> </w:t>
      </w:r>
      <w:r>
        <w:t>зрители,</w:t>
      </w:r>
      <w:r>
        <w:rPr>
          <w:spacing w:val="80"/>
        </w:rPr>
        <w:t xml:space="preserve"> </w:t>
      </w:r>
      <w:r>
        <w:t>а</w:t>
      </w:r>
      <w:r>
        <w:rPr>
          <w:spacing w:val="80"/>
        </w:rPr>
        <w:t xml:space="preserve"> </w:t>
      </w:r>
      <w:r>
        <w:t>активные участники. Такие встречи приносят много положительных эмоций,</w:t>
      </w:r>
      <w:r>
        <w:rPr>
          <w:spacing w:val="40"/>
        </w:rPr>
        <w:t xml:space="preserve"> </w:t>
      </w:r>
      <w:r>
        <w:t>позволяют познакомить детей с разнообразными видами профессиональной деятельности взрослых.</w:t>
      </w:r>
    </w:p>
    <w:p w:rsidR="004D198F" w:rsidRDefault="00CD3198">
      <w:pPr>
        <w:pStyle w:val="a3"/>
        <w:spacing w:before="1"/>
        <w:ind w:right="264"/>
      </w:pPr>
      <w:r>
        <w:rPr>
          <w:i/>
        </w:rPr>
        <w:t>«Ежедневный рефлексивный круг»</w:t>
      </w:r>
      <w:r>
        <w:rPr>
          <w:i/>
          <w:spacing w:val="-2"/>
        </w:rPr>
        <w:t xml:space="preserve"> </w:t>
      </w:r>
      <w:r>
        <w:t>- это технология, направленная на сплочение детского коллектива, формирование умения слушать и понимать друг друга, развития умения выражать свои чувства и переживания, умения анализировать и делать выводы.</w:t>
      </w:r>
    </w:p>
    <w:p w:rsidR="004D198F" w:rsidRDefault="00CD3198">
      <w:pPr>
        <w:pStyle w:val="a3"/>
        <w:spacing w:before="1"/>
        <w:ind w:right="267"/>
      </w:pPr>
      <w:r>
        <w:t>Цель</w:t>
      </w:r>
      <w:r>
        <w:rPr>
          <w:spacing w:val="-4"/>
        </w:rPr>
        <w:t xml:space="preserve"> </w:t>
      </w:r>
      <w:r>
        <w:t xml:space="preserve">рефлексивного круга – обогащение детей душевной теплотой, чуткостью и уважением друг к другу, обсуждение планов на день, неделю, </w:t>
      </w:r>
      <w:r>
        <w:rPr>
          <w:spacing w:val="-2"/>
        </w:rPr>
        <w:t>месяц.</w:t>
      </w:r>
    </w:p>
    <w:p w:rsidR="004D198F" w:rsidRDefault="00CD3198">
      <w:pPr>
        <w:pStyle w:val="a3"/>
        <w:spacing w:line="321" w:lineRule="exact"/>
        <w:ind w:left="930" w:firstLine="0"/>
        <w:jc w:val="left"/>
      </w:pPr>
      <w:r>
        <w:rPr>
          <w:spacing w:val="-2"/>
        </w:rPr>
        <w:t>Задачи:</w:t>
      </w:r>
    </w:p>
    <w:p w:rsidR="004D198F" w:rsidRDefault="00CD3198">
      <w:pPr>
        <w:pStyle w:val="a3"/>
        <w:jc w:val="left"/>
      </w:pPr>
      <w:r>
        <w:t>-способствует</w:t>
      </w:r>
      <w:r>
        <w:rPr>
          <w:spacing w:val="80"/>
        </w:rPr>
        <w:t xml:space="preserve"> </w:t>
      </w:r>
      <w:r>
        <w:t>стимулированию</w:t>
      </w:r>
      <w:r>
        <w:rPr>
          <w:spacing w:val="80"/>
        </w:rPr>
        <w:t xml:space="preserve"> </w:t>
      </w:r>
      <w:r>
        <w:t>речевой</w:t>
      </w:r>
      <w:r>
        <w:rPr>
          <w:spacing w:val="80"/>
        </w:rPr>
        <w:t xml:space="preserve"> </w:t>
      </w:r>
      <w:r>
        <w:t>активности,</w:t>
      </w:r>
      <w:r>
        <w:rPr>
          <w:spacing w:val="80"/>
        </w:rPr>
        <w:t xml:space="preserve"> </w:t>
      </w:r>
      <w:r>
        <w:t xml:space="preserve">мыслительных </w:t>
      </w:r>
      <w:r>
        <w:rPr>
          <w:spacing w:val="-2"/>
        </w:rPr>
        <w:t>возможностей;</w:t>
      </w:r>
    </w:p>
    <w:p w:rsidR="004D198F" w:rsidRDefault="00CD3198">
      <w:pPr>
        <w:pStyle w:val="a3"/>
        <w:spacing w:line="321" w:lineRule="exact"/>
        <w:ind w:left="930" w:firstLine="0"/>
        <w:jc w:val="left"/>
      </w:pPr>
      <w:r>
        <w:t>-учит</w:t>
      </w:r>
      <w:r>
        <w:rPr>
          <w:spacing w:val="-10"/>
        </w:rPr>
        <w:t xml:space="preserve"> </w:t>
      </w:r>
      <w:r>
        <w:t>излагать</w:t>
      </w:r>
      <w:r>
        <w:rPr>
          <w:spacing w:val="-8"/>
        </w:rPr>
        <w:t xml:space="preserve"> </w:t>
      </w:r>
      <w:r>
        <w:t>свои</w:t>
      </w:r>
      <w:r>
        <w:rPr>
          <w:spacing w:val="-8"/>
        </w:rPr>
        <w:t xml:space="preserve"> </w:t>
      </w:r>
      <w:r>
        <w:t>мысли,</w:t>
      </w:r>
      <w:r>
        <w:rPr>
          <w:spacing w:val="-9"/>
        </w:rPr>
        <w:t xml:space="preserve"> </w:t>
      </w:r>
      <w:r>
        <w:t>развивать</w:t>
      </w:r>
      <w:r>
        <w:rPr>
          <w:spacing w:val="-8"/>
        </w:rPr>
        <w:t xml:space="preserve"> </w:t>
      </w:r>
      <w:r>
        <w:t>самостоятельность</w:t>
      </w:r>
      <w:r>
        <w:rPr>
          <w:spacing w:val="-7"/>
        </w:rPr>
        <w:t xml:space="preserve"> </w:t>
      </w:r>
      <w:r>
        <w:rPr>
          <w:spacing w:val="-2"/>
        </w:rPr>
        <w:t>суждений;</w:t>
      </w:r>
    </w:p>
    <w:p w:rsidR="004D198F" w:rsidRDefault="00CD3198">
      <w:pPr>
        <w:pStyle w:val="a3"/>
        <w:spacing w:before="2" w:line="322" w:lineRule="exact"/>
        <w:ind w:left="999" w:firstLine="0"/>
        <w:jc w:val="left"/>
      </w:pPr>
      <w:r>
        <w:t>-способствует</w:t>
      </w:r>
      <w:r>
        <w:rPr>
          <w:spacing w:val="-6"/>
        </w:rPr>
        <w:t xml:space="preserve"> </w:t>
      </w:r>
      <w:r>
        <w:t>сплочению</w:t>
      </w:r>
      <w:r>
        <w:rPr>
          <w:spacing w:val="-7"/>
        </w:rPr>
        <w:t xml:space="preserve"> </w:t>
      </w:r>
      <w:r>
        <w:t>детского</w:t>
      </w:r>
      <w:r>
        <w:rPr>
          <w:spacing w:val="-5"/>
        </w:rPr>
        <w:t xml:space="preserve"> </w:t>
      </w:r>
      <w:r>
        <w:rPr>
          <w:spacing w:val="-2"/>
        </w:rPr>
        <w:t>коллектива;</w:t>
      </w:r>
    </w:p>
    <w:p w:rsidR="004D198F" w:rsidRDefault="00CD3198">
      <w:pPr>
        <w:pStyle w:val="a3"/>
        <w:spacing w:line="322" w:lineRule="exact"/>
        <w:ind w:left="930" w:firstLine="0"/>
        <w:jc w:val="left"/>
      </w:pPr>
      <w:r>
        <w:t>-формирует</w:t>
      </w:r>
      <w:r>
        <w:rPr>
          <w:spacing w:val="-7"/>
        </w:rPr>
        <w:t xml:space="preserve"> </w:t>
      </w:r>
      <w:r>
        <w:t>умение</w:t>
      </w:r>
      <w:r>
        <w:rPr>
          <w:spacing w:val="-5"/>
        </w:rPr>
        <w:t xml:space="preserve"> </w:t>
      </w:r>
      <w:r>
        <w:t>слушать</w:t>
      </w:r>
      <w:r>
        <w:rPr>
          <w:spacing w:val="-6"/>
        </w:rPr>
        <w:t xml:space="preserve"> </w:t>
      </w:r>
      <w:r>
        <w:t>и</w:t>
      </w:r>
      <w:r>
        <w:rPr>
          <w:spacing w:val="-5"/>
        </w:rPr>
        <w:t xml:space="preserve"> </w:t>
      </w:r>
      <w:r>
        <w:t>понимать</w:t>
      </w:r>
      <w:r>
        <w:rPr>
          <w:spacing w:val="-9"/>
        </w:rPr>
        <w:t xml:space="preserve"> </w:t>
      </w:r>
      <w:r>
        <w:t>друг</w:t>
      </w:r>
      <w:r>
        <w:rPr>
          <w:spacing w:val="-4"/>
        </w:rPr>
        <w:t xml:space="preserve"> </w:t>
      </w:r>
      <w:r>
        <w:rPr>
          <w:spacing w:val="-2"/>
        </w:rPr>
        <w:t>друга.</w:t>
      </w:r>
    </w:p>
    <w:p w:rsidR="004D198F" w:rsidRDefault="00CD3198">
      <w:pPr>
        <w:pStyle w:val="a3"/>
        <w:ind w:right="262"/>
      </w:pPr>
      <w:r>
        <w:rPr>
          <w:i/>
        </w:rPr>
        <w:t>Технология «Утро радостных встреч»</w:t>
      </w:r>
      <w:r>
        <w:rPr>
          <w:i/>
          <w:spacing w:val="-5"/>
        </w:rPr>
        <w:t xml:space="preserve"> </w:t>
      </w:r>
      <w:r>
        <w:rPr>
          <w:i/>
        </w:rPr>
        <w:t>–</w:t>
      </w:r>
      <w:r>
        <w:rPr>
          <w:i/>
          <w:spacing w:val="-3"/>
        </w:rPr>
        <w:t xml:space="preserve"> </w:t>
      </w:r>
      <w:r>
        <w:t>способствует формированию внимательного отношения детей друг к другу, повышению эмоционального фона, улучшению психоэмоционального климата в группе, развития чувства уверенности в себе.</w:t>
      </w:r>
    </w:p>
    <w:p w:rsidR="004D198F" w:rsidRDefault="00CD3198">
      <w:pPr>
        <w:pStyle w:val="a3"/>
        <w:spacing w:before="1"/>
        <w:ind w:right="270"/>
      </w:pPr>
      <w:r>
        <w:t>Цель радостное общение с друзьями,</w:t>
      </w:r>
      <w:r>
        <w:rPr>
          <w:spacing w:val="40"/>
        </w:rPr>
        <w:t xml:space="preserve"> </w:t>
      </w:r>
      <w:r>
        <w:t>помощь ребенку войти в детский коллектив без эмоционального стресса.</w:t>
      </w:r>
    </w:p>
    <w:p w:rsidR="004D198F" w:rsidRDefault="00CD3198">
      <w:pPr>
        <w:pStyle w:val="a3"/>
        <w:spacing w:line="321" w:lineRule="exact"/>
        <w:ind w:left="930" w:firstLine="0"/>
        <w:jc w:val="left"/>
      </w:pPr>
      <w:r>
        <w:rPr>
          <w:spacing w:val="-2"/>
        </w:rPr>
        <w:t>Задачи:</w:t>
      </w:r>
    </w:p>
    <w:p w:rsidR="004D198F" w:rsidRDefault="00CD3198">
      <w:pPr>
        <w:pStyle w:val="a4"/>
        <w:numPr>
          <w:ilvl w:val="0"/>
          <w:numId w:val="114"/>
        </w:numPr>
        <w:tabs>
          <w:tab w:val="left" w:pos="1200"/>
        </w:tabs>
        <w:spacing w:line="322" w:lineRule="exact"/>
        <w:ind w:left="1200" w:hanging="270"/>
        <w:jc w:val="left"/>
        <w:rPr>
          <w:sz w:val="28"/>
        </w:rPr>
      </w:pPr>
      <w:r>
        <w:rPr>
          <w:sz w:val="28"/>
        </w:rPr>
        <w:t>создать</w:t>
      </w:r>
      <w:r>
        <w:rPr>
          <w:spacing w:val="65"/>
          <w:w w:val="150"/>
          <w:sz w:val="28"/>
        </w:rPr>
        <w:t xml:space="preserve"> </w:t>
      </w:r>
      <w:r>
        <w:rPr>
          <w:sz w:val="28"/>
        </w:rPr>
        <w:t>положительный</w:t>
      </w:r>
      <w:r>
        <w:rPr>
          <w:spacing w:val="67"/>
          <w:w w:val="150"/>
          <w:sz w:val="28"/>
        </w:rPr>
        <w:t xml:space="preserve"> </w:t>
      </w:r>
      <w:r>
        <w:rPr>
          <w:sz w:val="28"/>
        </w:rPr>
        <w:t>эмоциональный</w:t>
      </w:r>
      <w:r>
        <w:rPr>
          <w:spacing w:val="66"/>
          <w:w w:val="150"/>
          <w:sz w:val="28"/>
        </w:rPr>
        <w:t xml:space="preserve"> </w:t>
      </w:r>
      <w:r>
        <w:rPr>
          <w:sz w:val="28"/>
        </w:rPr>
        <w:t>настрой</w:t>
      </w:r>
      <w:r>
        <w:rPr>
          <w:spacing w:val="65"/>
          <w:w w:val="150"/>
          <w:sz w:val="28"/>
        </w:rPr>
        <w:t xml:space="preserve"> </w:t>
      </w:r>
      <w:r>
        <w:rPr>
          <w:sz w:val="28"/>
        </w:rPr>
        <w:t>на</w:t>
      </w:r>
      <w:r>
        <w:rPr>
          <w:spacing w:val="64"/>
          <w:w w:val="150"/>
          <w:sz w:val="28"/>
        </w:rPr>
        <w:t xml:space="preserve"> </w:t>
      </w:r>
      <w:r>
        <w:rPr>
          <w:sz w:val="28"/>
        </w:rPr>
        <w:t>весь</w:t>
      </w:r>
      <w:r>
        <w:rPr>
          <w:spacing w:val="65"/>
          <w:w w:val="150"/>
          <w:sz w:val="28"/>
        </w:rPr>
        <w:t xml:space="preserve"> </w:t>
      </w:r>
      <w:r>
        <w:rPr>
          <w:sz w:val="28"/>
        </w:rPr>
        <w:t>день</w:t>
      </w:r>
      <w:r>
        <w:rPr>
          <w:spacing w:val="74"/>
          <w:w w:val="150"/>
          <w:sz w:val="28"/>
        </w:rPr>
        <w:t xml:space="preserve"> </w:t>
      </w:r>
      <w:r>
        <w:rPr>
          <w:spacing w:val="-10"/>
          <w:sz w:val="28"/>
        </w:rPr>
        <w:t>–</w:t>
      </w:r>
    </w:p>
    <w:p w:rsidR="004D198F" w:rsidRDefault="00CD3198">
      <w:pPr>
        <w:pStyle w:val="a3"/>
        <w:spacing w:line="322" w:lineRule="exact"/>
        <w:ind w:firstLine="0"/>
        <w:jc w:val="left"/>
      </w:pPr>
      <w:r>
        <w:t>«задать</w:t>
      </w:r>
      <w:r>
        <w:rPr>
          <w:spacing w:val="-8"/>
        </w:rPr>
        <w:t xml:space="preserve"> </w:t>
      </w:r>
      <w:r>
        <w:rPr>
          <w:spacing w:val="-4"/>
        </w:rPr>
        <w:t>тон»;</w:t>
      </w:r>
    </w:p>
    <w:p w:rsidR="004D198F" w:rsidRDefault="00CD3198">
      <w:pPr>
        <w:pStyle w:val="a4"/>
        <w:numPr>
          <w:ilvl w:val="0"/>
          <w:numId w:val="114"/>
        </w:numPr>
        <w:tabs>
          <w:tab w:val="left" w:pos="1151"/>
        </w:tabs>
        <w:ind w:right="267" w:firstLine="707"/>
        <w:jc w:val="left"/>
        <w:rPr>
          <w:sz w:val="28"/>
        </w:rPr>
      </w:pPr>
      <w:r>
        <w:rPr>
          <w:sz w:val="28"/>
        </w:rPr>
        <w:t>обеспечить</w:t>
      </w:r>
      <w:r>
        <w:rPr>
          <w:spacing w:val="40"/>
          <w:sz w:val="28"/>
        </w:rPr>
        <w:t xml:space="preserve"> </w:t>
      </w:r>
      <w:r>
        <w:rPr>
          <w:sz w:val="28"/>
        </w:rPr>
        <w:t>условия</w:t>
      </w:r>
      <w:r>
        <w:rPr>
          <w:spacing w:val="40"/>
          <w:sz w:val="28"/>
        </w:rPr>
        <w:t xml:space="preserve"> </w:t>
      </w:r>
      <w:r>
        <w:rPr>
          <w:sz w:val="28"/>
        </w:rPr>
        <w:t>для</w:t>
      </w:r>
      <w:r>
        <w:rPr>
          <w:spacing w:val="40"/>
          <w:sz w:val="28"/>
        </w:rPr>
        <w:t xml:space="preserve"> </w:t>
      </w:r>
      <w:r>
        <w:rPr>
          <w:sz w:val="28"/>
        </w:rPr>
        <w:t>межличностного</w:t>
      </w:r>
      <w:r>
        <w:rPr>
          <w:spacing w:val="40"/>
          <w:sz w:val="28"/>
        </w:rPr>
        <w:t xml:space="preserve"> </w:t>
      </w:r>
      <w:r>
        <w:rPr>
          <w:sz w:val="28"/>
        </w:rPr>
        <w:t>и</w:t>
      </w:r>
      <w:r>
        <w:rPr>
          <w:spacing w:val="40"/>
          <w:sz w:val="28"/>
        </w:rPr>
        <w:t xml:space="preserve"> </w:t>
      </w:r>
      <w:r>
        <w:rPr>
          <w:sz w:val="28"/>
        </w:rPr>
        <w:t>познавательно-делового общения детей и взрослых;</w:t>
      </w:r>
    </w:p>
    <w:p w:rsidR="004D198F" w:rsidRDefault="00CD3198">
      <w:pPr>
        <w:pStyle w:val="a4"/>
        <w:numPr>
          <w:ilvl w:val="0"/>
          <w:numId w:val="114"/>
        </w:numPr>
        <w:tabs>
          <w:tab w:val="left" w:pos="1376"/>
          <w:tab w:val="left" w:pos="3589"/>
          <w:tab w:val="left" w:pos="4824"/>
          <w:tab w:val="left" w:pos="5908"/>
          <w:tab w:val="left" w:pos="7725"/>
        </w:tabs>
        <w:spacing w:before="1"/>
        <w:ind w:right="269" w:firstLine="707"/>
        <w:jc w:val="left"/>
        <w:rPr>
          <w:sz w:val="28"/>
        </w:rPr>
      </w:pPr>
      <w:r>
        <w:rPr>
          <w:spacing w:val="-2"/>
          <w:sz w:val="28"/>
        </w:rPr>
        <w:t>активизировать</w:t>
      </w:r>
      <w:r>
        <w:rPr>
          <w:sz w:val="28"/>
        </w:rPr>
        <w:tab/>
      </w:r>
      <w:r>
        <w:rPr>
          <w:spacing w:val="-2"/>
          <w:sz w:val="28"/>
        </w:rPr>
        <w:t>навыки</w:t>
      </w:r>
      <w:r>
        <w:rPr>
          <w:sz w:val="28"/>
        </w:rPr>
        <w:tab/>
      </w:r>
      <w:r>
        <w:rPr>
          <w:spacing w:val="-2"/>
          <w:sz w:val="28"/>
        </w:rPr>
        <w:t>детей,</w:t>
      </w:r>
      <w:r>
        <w:rPr>
          <w:sz w:val="28"/>
        </w:rPr>
        <w:tab/>
      </w:r>
      <w:r>
        <w:rPr>
          <w:spacing w:val="-2"/>
          <w:sz w:val="28"/>
        </w:rPr>
        <w:t>касающиеся</w:t>
      </w:r>
      <w:r>
        <w:rPr>
          <w:sz w:val="28"/>
        </w:rPr>
        <w:tab/>
      </w:r>
      <w:r>
        <w:rPr>
          <w:spacing w:val="-2"/>
          <w:sz w:val="28"/>
        </w:rPr>
        <w:t xml:space="preserve">коммуникации, </w:t>
      </w:r>
      <w:r>
        <w:rPr>
          <w:sz w:val="28"/>
        </w:rPr>
        <w:t>планирования и организации собственной деятельности;</w:t>
      </w:r>
    </w:p>
    <w:p w:rsidR="004D198F" w:rsidRDefault="00CD3198">
      <w:pPr>
        <w:pStyle w:val="a4"/>
        <w:numPr>
          <w:ilvl w:val="0"/>
          <w:numId w:val="114"/>
        </w:numPr>
        <w:tabs>
          <w:tab w:val="left" w:pos="1092"/>
        </w:tabs>
        <w:spacing w:line="321" w:lineRule="exact"/>
        <w:ind w:left="1092" w:hanging="162"/>
        <w:jc w:val="left"/>
        <w:rPr>
          <w:sz w:val="28"/>
        </w:rPr>
      </w:pPr>
      <w:r>
        <w:rPr>
          <w:sz w:val="28"/>
        </w:rPr>
        <w:t>развивать</w:t>
      </w:r>
      <w:r>
        <w:rPr>
          <w:spacing w:val="-8"/>
          <w:sz w:val="28"/>
        </w:rPr>
        <w:t xml:space="preserve"> </w:t>
      </w:r>
      <w:r>
        <w:rPr>
          <w:spacing w:val="-2"/>
          <w:sz w:val="28"/>
        </w:rPr>
        <w:t>эмпатию;</w:t>
      </w:r>
    </w:p>
    <w:p w:rsidR="004D198F" w:rsidRDefault="00CD3198">
      <w:pPr>
        <w:pStyle w:val="a4"/>
        <w:numPr>
          <w:ilvl w:val="0"/>
          <w:numId w:val="114"/>
        </w:numPr>
        <w:tabs>
          <w:tab w:val="left" w:pos="1099"/>
        </w:tabs>
        <w:ind w:left="1099" w:hanging="169"/>
        <w:jc w:val="left"/>
        <w:rPr>
          <w:sz w:val="28"/>
        </w:rPr>
      </w:pPr>
      <w:r>
        <w:rPr>
          <w:sz w:val="28"/>
        </w:rPr>
        <w:t>прививать</w:t>
      </w:r>
      <w:r>
        <w:rPr>
          <w:spacing w:val="-2"/>
          <w:sz w:val="28"/>
        </w:rPr>
        <w:t xml:space="preserve"> </w:t>
      </w:r>
      <w:r>
        <w:rPr>
          <w:sz w:val="28"/>
        </w:rPr>
        <w:t>навыки культуры</w:t>
      </w:r>
      <w:r>
        <w:rPr>
          <w:spacing w:val="1"/>
          <w:sz w:val="28"/>
        </w:rPr>
        <w:t xml:space="preserve"> </w:t>
      </w:r>
      <w:r>
        <w:rPr>
          <w:sz w:val="28"/>
        </w:rPr>
        <w:t>общения (приветствия, комплименты</w:t>
      </w:r>
      <w:r>
        <w:rPr>
          <w:spacing w:val="1"/>
          <w:sz w:val="28"/>
        </w:rPr>
        <w:t xml:space="preserve"> </w:t>
      </w:r>
      <w:r>
        <w:rPr>
          <w:sz w:val="28"/>
        </w:rPr>
        <w:t>и</w:t>
      </w:r>
      <w:r>
        <w:rPr>
          <w:spacing w:val="1"/>
          <w:sz w:val="28"/>
        </w:rPr>
        <w:t xml:space="preserve"> </w:t>
      </w:r>
      <w:r>
        <w:rPr>
          <w:spacing w:val="-5"/>
          <w:sz w:val="28"/>
        </w:rPr>
        <w:t>т.</w:t>
      </w:r>
    </w:p>
    <w:p w:rsidR="004D198F" w:rsidRDefault="00CD3198">
      <w:pPr>
        <w:pStyle w:val="a3"/>
        <w:ind w:firstLine="0"/>
        <w:jc w:val="left"/>
      </w:pPr>
      <w:r>
        <w:rPr>
          <w:spacing w:val="-4"/>
        </w:rPr>
        <w:t>п.);</w:t>
      </w:r>
    </w:p>
    <w:p w:rsidR="004D198F" w:rsidRDefault="004D198F">
      <w:pPr>
        <w:pStyle w:val="a3"/>
        <w:spacing w:before="7"/>
        <w:ind w:left="0" w:firstLine="0"/>
        <w:jc w:val="left"/>
      </w:pPr>
    </w:p>
    <w:p w:rsidR="004D198F" w:rsidRDefault="00CD3198">
      <w:pPr>
        <w:pStyle w:val="Heading1"/>
        <w:numPr>
          <w:ilvl w:val="1"/>
          <w:numId w:val="213"/>
        </w:numPr>
        <w:tabs>
          <w:tab w:val="left" w:pos="1443"/>
          <w:tab w:val="left" w:pos="3546"/>
        </w:tabs>
        <w:ind w:left="3546" w:right="779" w:hanging="2811"/>
        <w:jc w:val="left"/>
      </w:pPr>
      <w:r>
        <w:t>Особенности</w:t>
      </w:r>
      <w:r>
        <w:rPr>
          <w:spacing w:val="-5"/>
        </w:rPr>
        <w:t xml:space="preserve"> </w:t>
      </w:r>
      <w:r>
        <w:t>образовательнойдеятельности</w:t>
      </w:r>
      <w:r>
        <w:rPr>
          <w:spacing w:val="-6"/>
        </w:rPr>
        <w:t xml:space="preserve"> </w:t>
      </w:r>
      <w:r>
        <w:t>разных</w:t>
      </w:r>
      <w:r>
        <w:rPr>
          <w:spacing w:val="-3"/>
        </w:rPr>
        <w:t xml:space="preserve"> </w:t>
      </w:r>
      <w:r>
        <w:t>видов</w:t>
      </w:r>
      <w:r>
        <w:rPr>
          <w:spacing w:val="-5"/>
        </w:rPr>
        <w:t xml:space="preserve"> </w:t>
      </w:r>
      <w:r>
        <w:t>и культурных практик</w:t>
      </w:r>
    </w:p>
    <w:p w:rsidR="004D198F" w:rsidRDefault="00CD3198">
      <w:pPr>
        <w:pStyle w:val="a3"/>
        <w:spacing w:line="316" w:lineRule="exact"/>
        <w:ind w:left="930" w:firstLine="0"/>
        <w:jc w:val="left"/>
      </w:pPr>
      <w:r>
        <w:t>Образовательная</w:t>
      </w:r>
      <w:r>
        <w:rPr>
          <w:spacing w:val="-11"/>
        </w:rPr>
        <w:t xml:space="preserve"> </w:t>
      </w:r>
      <w:r>
        <w:t>деятельность</w:t>
      </w:r>
      <w:r>
        <w:rPr>
          <w:spacing w:val="-7"/>
        </w:rPr>
        <w:t xml:space="preserve"> </w:t>
      </w:r>
      <w:r>
        <w:t>в</w:t>
      </w:r>
      <w:r>
        <w:rPr>
          <w:spacing w:val="-9"/>
        </w:rPr>
        <w:t xml:space="preserve"> </w:t>
      </w:r>
      <w:r>
        <w:t>ДОО</w:t>
      </w:r>
      <w:r>
        <w:rPr>
          <w:spacing w:val="-11"/>
        </w:rPr>
        <w:t xml:space="preserve"> </w:t>
      </w:r>
      <w:r>
        <w:rPr>
          <w:spacing w:val="-2"/>
        </w:rPr>
        <w:t>включает:</w:t>
      </w:r>
    </w:p>
    <w:p w:rsidR="004D198F" w:rsidRDefault="00CD3198">
      <w:pPr>
        <w:pStyle w:val="a4"/>
        <w:numPr>
          <w:ilvl w:val="0"/>
          <w:numId w:val="113"/>
        </w:numPr>
        <w:tabs>
          <w:tab w:val="left" w:pos="1352"/>
          <w:tab w:val="left" w:pos="1354"/>
          <w:tab w:val="left" w:pos="3980"/>
          <w:tab w:val="left" w:pos="5850"/>
          <w:tab w:val="left" w:pos="8117"/>
          <w:tab w:val="left" w:pos="8472"/>
        </w:tabs>
        <w:ind w:right="290"/>
        <w:rPr>
          <w:sz w:val="28"/>
        </w:rPr>
      </w:pPr>
      <w:r>
        <w:rPr>
          <w:spacing w:val="-2"/>
          <w:sz w:val="28"/>
        </w:rPr>
        <w:t>образовательную</w:t>
      </w:r>
      <w:r>
        <w:rPr>
          <w:sz w:val="28"/>
        </w:rPr>
        <w:tab/>
      </w:r>
      <w:r>
        <w:rPr>
          <w:spacing w:val="-2"/>
          <w:sz w:val="28"/>
        </w:rPr>
        <w:t>деятельность,</w:t>
      </w:r>
      <w:r>
        <w:rPr>
          <w:sz w:val="28"/>
        </w:rPr>
        <w:tab/>
      </w:r>
      <w:r>
        <w:rPr>
          <w:spacing w:val="-2"/>
          <w:sz w:val="28"/>
        </w:rPr>
        <w:t>осуществляемую</w:t>
      </w:r>
      <w:r>
        <w:rPr>
          <w:sz w:val="28"/>
        </w:rPr>
        <w:tab/>
      </w:r>
      <w:r>
        <w:rPr>
          <w:spacing w:val="-10"/>
          <w:sz w:val="28"/>
        </w:rPr>
        <w:t>в</w:t>
      </w:r>
      <w:r>
        <w:rPr>
          <w:sz w:val="28"/>
        </w:rPr>
        <w:tab/>
      </w:r>
      <w:r>
        <w:rPr>
          <w:spacing w:val="-2"/>
          <w:sz w:val="28"/>
        </w:rPr>
        <w:t xml:space="preserve">процессе </w:t>
      </w:r>
      <w:r>
        <w:rPr>
          <w:sz w:val="28"/>
        </w:rPr>
        <w:t>организацииразличных видов детской деятельности;</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4"/>
        <w:numPr>
          <w:ilvl w:val="0"/>
          <w:numId w:val="113"/>
        </w:numPr>
        <w:tabs>
          <w:tab w:val="left" w:pos="1352"/>
        </w:tabs>
        <w:spacing w:before="67" w:line="242" w:lineRule="auto"/>
        <w:ind w:left="222" w:right="459" w:firstLine="707"/>
        <w:rPr>
          <w:sz w:val="28"/>
        </w:rPr>
      </w:pPr>
      <w:r>
        <w:rPr>
          <w:sz w:val="28"/>
        </w:rPr>
        <w:lastRenderedPageBreak/>
        <w:t>образовательную</w:t>
      </w:r>
      <w:r>
        <w:rPr>
          <w:spacing w:val="-8"/>
          <w:sz w:val="28"/>
        </w:rPr>
        <w:t xml:space="preserve"> </w:t>
      </w:r>
      <w:r>
        <w:rPr>
          <w:sz w:val="28"/>
        </w:rPr>
        <w:t>деятельность,</w:t>
      </w:r>
      <w:r>
        <w:rPr>
          <w:spacing w:val="-9"/>
          <w:sz w:val="28"/>
        </w:rPr>
        <w:t xml:space="preserve"> </w:t>
      </w:r>
      <w:r>
        <w:rPr>
          <w:sz w:val="28"/>
        </w:rPr>
        <w:t>осуществляемую</w:t>
      </w:r>
      <w:r>
        <w:rPr>
          <w:spacing w:val="-8"/>
          <w:sz w:val="28"/>
        </w:rPr>
        <w:t xml:space="preserve"> </w:t>
      </w:r>
      <w:r>
        <w:rPr>
          <w:sz w:val="28"/>
        </w:rPr>
        <w:t>в</w:t>
      </w:r>
      <w:r>
        <w:rPr>
          <w:spacing w:val="-12"/>
          <w:sz w:val="28"/>
        </w:rPr>
        <w:t xml:space="preserve"> </w:t>
      </w:r>
      <w:r>
        <w:rPr>
          <w:sz w:val="28"/>
        </w:rPr>
        <w:t>ходе</w:t>
      </w:r>
      <w:r>
        <w:rPr>
          <w:spacing w:val="-12"/>
          <w:sz w:val="28"/>
        </w:rPr>
        <w:t xml:space="preserve"> </w:t>
      </w:r>
      <w:r>
        <w:rPr>
          <w:sz w:val="28"/>
        </w:rPr>
        <w:t xml:space="preserve">режимных </w:t>
      </w:r>
      <w:r>
        <w:rPr>
          <w:spacing w:val="-2"/>
          <w:sz w:val="28"/>
        </w:rPr>
        <w:t>процессов;</w:t>
      </w:r>
    </w:p>
    <w:p w:rsidR="004D198F" w:rsidRDefault="00CD3198">
      <w:pPr>
        <w:pStyle w:val="a4"/>
        <w:numPr>
          <w:ilvl w:val="0"/>
          <w:numId w:val="113"/>
        </w:numPr>
        <w:tabs>
          <w:tab w:val="left" w:pos="1353"/>
        </w:tabs>
        <w:spacing w:line="317" w:lineRule="exact"/>
        <w:ind w:left="1353" w:hanging="423"/>
        <w:rPr>
          <w:sz w:val="28"/>
        </w:rPr>
      </w:pPr>
      <w:r>
        <w:rPr>
          <w:sz w:val="28"/>
        </w:rPr>
        <w:t>самостоятельную</w:t>
      </w:r>
      <w:r>
        <w:rPr>
          <w:spacing w:val="-14"/>
          <w:sz w:val="28"/>
        </w:rPr>
        <w:t xml:space="preserve"> </w:t>
      </w:r>
      <w:r>
        <w:rPr>
          <w:sz w:val="28"/>
        </w:rPr>
        <w:t>деятельность</w:t>
      </w:r>
      <w:r>
        <w:rPr>
          <w:spacing w:val="-13"/>
          <w:sz w:val="28"/>
        </w:rPr>
        <w:t xml:space="preserve"> </w:t>
      </w:r>
      <w:r>
        <w:rPr>
          <w:spacing w:val="-2"/>
          <w:sz w:val="28"/>
        </w:rPr>
        <w:t>детей;</w:t>
      </w:r>
    </w:p>
    <w:p w:rsidR="004D198F" w:rsidRDefault="00CD3198">
      <w:pPr>
        <w:pStyle w:val="a4"/>
        <w:numPr>
          <w:ilvl w:val="0"/>
          <w:numId w:val="113"/>
        </w:numPr>
        <w:tabs>
          <w:tab w:val="left" w:pos="1352"/>
        </w:tabs>
        <w:ind w:left="222" w:right="267" w:firstLine="707"/>
        <w:rPr>
          <w:sz w:val="28"/>
        </w:rPr>
      </w:pPr>
      <w:r>
        <w:rPr>
          <w:sz w:val="28"/>
        </w:rPr>
        <w:t>взаимодействие</w:t>
      </w:r>
      <w:r>
        <w:rPr>
          <w:spacing w:val="40"/>
          <w:sz w:val="28"/>
        </w:rPr>
        <w:t xml:space="preserve"> </w:t>
      </w:r>
      <w:r>
        <w:rPr>
          <w:sz w:val="28"/>
        </w:rPr>
        <w:t>с</w:t>
      </w:r>
      <w:r>
        <w:rPr>
          <w:spacing w:val="40"/>
          <w:sz w:val="28"/>
        </w:rPr>
        <w:t xml:space="preserve"> </w:t>
      </w:r>
      <w:r>
        <w:rPr>
          <w:sz w:val="28"/>
        </w:rPr>
        <w:t>семьями</w:t>
      </w:r>
      <w:r>
        <w:rPr>
          <w:spacing w:val="40"/>
          <w:sz w:val="28"/>
        </w:rPr>
        <w:t xml:space="preserve"> </w:t>
      </w:r>
      <w:r>
        <w:rPr>
          <w:sz w:val="28"/>
        </w:rPr>
        <w:t>детей</w:t>
      </w:r>
      <w:r>
        <w:rPr>
          <w:spacing w:val="40"/>
          <w:sz w:val="28"/>
        </w:rPr>
        <w:t xml:space="preserve"> </w:t>
      </w:r>
      <w:r>
        <w:rPr>
          <w:sz w:val="28"/>
        </w:rPr>
        <w:t>по</w:t>
      </w:r>
      <w:r>
        <w:rPr>
          <w:spacing w:val="40"/>
          <w:sz w:val="28"/>
        </w:rPr>
        <w:t xml:space="preserve"> </w:t>
      </w:r>
      <w:r>
        <w:rPr>
          <w:sz w:val="28"/>
        </w:rPr>
        <w:t>реализации</w:t>
      </w:r>
      <w:r>
        <w:rPr>
          <w:spacing w:val="40"/>
          <w:sz w:val="28"/>
        </w:rPr>
        <w:t xml:space="preserve"> </w:t>
      </w:r>
      <w:r>
        <w:rPr>
          <w:sz w:val="28"/>
        </w:rPr>
        <w:t>образовательной программы ДО.</w:t>
      </w:r>
    </w:p>
    <w:p w:rsidR="004D198F" w:rsidRDefault="00CD3198">
      <w:pPr>
        <w:pStyle w:val="a3"/>
        <w:ind w:right="270"/>
      </w:pPr>
      <w:r>
        <w:t>Образовательная деятельность, осуществляемая в процессе</w:t>
      </w:r>
      <w:r>
        <w:rPr>
          <w:spacing w:val="40"/>
        </w:rPr>
        <w:t xml:space="preserve"> </w:t>
      </w:r>
      <w:r>
        <w:t>организации различныхвидов детской деятельности.</w:t>
      </w:r>
    </w:p>
    <w:p w:rsidR="004D198F" w:rsidRDefault="00CD3198">
      <w:pPr>
        <w:pStyle w:val="a3"/>
        <w:spacing w:before="1"/>
        <w:ind w:right="263"/>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w:t>
      </w:r>
      <w:r>
        <w:rPr>
          <w:spacing w:val="-12"/>
        </w:rPr>
        <w:t xml:space="preserve"> </w:t>
      </w:r>
      <w:r>
        <w:t>несколько вариантов совместной деятельности:</w:t>
      </w:r>
    </w:p>
    <w:p w:rsidR="004D198F" w:rsidRDefault="00CD3198">
      <w:pPr>
        <w:pStyle w:val="a4"/>
        <w:numPr>
          <w:ilvl w:val="0"/>
          <w:numId w:val="112"/>
        </w:numPr>
        <w:tabs>
          <w:tab w:val="left" w:pos="1213"/>
        </w:tabs>
        <w:spacing w:line="242" w:lineRule="auto"/>
        <w:ind w:right="263" w:firstLine="707"/>
        <w:jc w:val="both"/>
        <w:rPr>
          <w:sz w:val="28"/>
        </w:rPr>
      </w:pPr>
      <w:r>
        <w:rPr>
          <w:sz w:val="28"/>
        </w:rPr>
        <w:t>совместная деятельность педагога с ребѐнком, где, взаимодействуя с ребѐнком, онвыполняет функции педагога: обучает ребѐнка чему-то новому;</w:t>
      </w:r>
    </w:p>
    <w:p w:rsidR="004D198F" w:rsidRDefault="00CD3198">
      <w:pPr>
        <w:pStyle w:val="a4"/>
        <w:numPr>
          <w:ilvl w:val="0"/>
          <w:numId w:val="112"/>
        </w:numPr>
        <w:tabs>
          <w:tab w:val="left" w:pos="1213"/>
        </w:tabs>
        <w:ind w:right="271" w:firstLine="707"/>
        <w:jc w:val="both"/>
        <w:rPr>
          <w:sz w:val="28"/>
        </w:rPr>
      </w:pPr>
      <w:r>
        <w:rPr>
          <w:sz w:val="28"/>
        </w:rPr>
        <w:t>совместная</w:t>
      </w:r>
      <w:r>
        <w:rPr>
          <w:spacing w:val="-6"/>
          <w:sz w:val="28"/>
        </w:rPr>
        <w:t xml:space="preserve"> </w:t>
      </w:r>
      <w:r>
        <w:rPr>
          <w:sz w:val="28"/>
        </w:rPr>
        <w:t>деятельность</w:t>
      </w:r>
      <w:r>
        <w:rPr>
          <w:spacing w:val="-8"/>
          <w:sz w:val="28"/>
        </w:rPr>
        <w:t xml:space="preserve"> </w:t>
      </w:r>
      <w:r>
        <w:rPr>
          <w:sz w:val="28"/>
        </w:rPr>
        <w:t>ребѐнка</w:t>
      </w:r>
      <w:r>
        <w:rPr>
          <w:spacing w:val="-3"/>
          <w:sz w:val="28"/>
        </w:rPr>
        <w:t xml:space="preserve"> </w:t>
      </w:r>
      <w:r>
        <w:rPr>
          <w:sz w:val="28"/>
        </w:rPr>
        <w:t>с</w:t>
      </w:r>
      <w:r>
        <w:rPr>
          <w:spacing w:val="-3"/>
          <w:sz w:val="28"/>
        </w:rPr>
        <w:t xml:space="preserve"> </w:t>
      </w:r>
      <w:r>
        <w:rPr>
          <w:sz w:val="28"/>
        </w:rPr>
        <w:t>педагогом,</w:t>
      </w:r>
      <w:r>
        <w:rPr>
          <w:spacing w:val="-5"/>
          <w:sz w:val="28"/>
        </w:rPr>
        <w:t xml:space="preserve"> </w:t>
      </w:r>
      <w:r>
        <w:rPr>
          <w:sz w:val="28"/>
        </w:rPr>
        <w:t>при</w:t>
      </w:r>
      <w:r>
        <w:rPr>
          <w:spacing w:val="-3"/>
          <w:sz w:val="28"/>
        </w:rPr>
        <w:t xml:space="preserve"> </w:t>
      </w:r>
      <w:r>
        <w:rPr>
          <w:sz w:val="28"/>
        </w:rPr>
        <w:t>которой</w:t>
      </w:r>
      <w:r>
        <w:rPr>
          <w:spacing w:val="-5"/>
          <w:sz w:val="28"/>
        </w:rPr>
        <w:t xml:space="preserve"> </w:t>
      </w:r>
      <w:r>
        <w:rPr>
          <w:sz w:val="28"/>
        </w:rPr>
        <w:t>ребѐнок</w:t>
      </w:r>
      <w:r>
        <w:rPr>
          <w:spacing w:val="-3"/>
          <w:sz w:val="28"/>
        </w:rPr>
        <w:t xml:space="preserve"> </w:t>
      </w:r>
      <w:r>
        <w:rPr>
          <w:sz w:val="28"/>
        </w:rPr>
        <w:t>и педагог - равноправные партнеры;</w:t>
      </w:r>
    </w:p>
    <w:p w:rsidR="004D198F" w:rsidRDefault="00CD3198">
      <w:pPr>
        <w:pStyle w:val="a4"/>
        <w:numPr>
          <w:ilvl w:val="0"/>
          <w:numId w:val="112"/>
        </w:numPr>
        <w:tabs>
          <w:tab w:val="left" w:pos="1213"/>
        </w:tabs>
        <w:ind w:right="263" w:firstLine="707"/>
        <w:jc w:val="both"/>
        <w:rPr>
          <w:sz w:val="28"/>
        </w:rPr>
      </w:pPr>
      <w:r>
        <w:rPr>
          <w:sz w:val="28"/>
        </w:rPr>
        <w:t xml:space="preserve">совместная деятельность группы детей под руководством педагога, который на правах участника деятельности на всех этапах еѐ выполнения (от планирования до завершения) направляет совместную деятельность группы </w:t>
      </w:r>
      <w:r>
        <w:rPr>
          <w:spacing w:val="-2"/>
          <w:sz w:val="28"/>
        </w:rPr>
        <w:t>детей;</w:t>
      </w:r>
    </w:p>
    <w:p w:rsidR="004D198F" w:rsidRDefault="00CD3198">
      <w:pPr>
        <w:pStyle w:val="a4"/>
        <w:numPr>
          <w:ilvl w:val="0"/>
          <w:numId w:val="112"/>
        </w:numPr>
        <w:tabs>
          <w:tab w:val="left" w:pos="1213"/>
        </w:tabs>
        <w:ind w:right="264" w:firstLine="707"/>
        <w:jc w:val="both"/>
        <w:rPr>
          <w:sz w:val="28"/>
        </w:rPr>
      </w:pPr>
      <w:r>
        <w:rPr>
          <w:sz w:val="28"/>
        </w:rPr>
        <w:t>совместная деятельность детей со сверстниками без участия</w:t>
      </w:r>
      <w:r>
        <w:rPr>
          <w:spacing w:val="40"/>
          <w:sz w:val="28"/>
        </w:rPr>
        <w:t xml:space="preserve"> </w:t>
      </w:r>
      <w:r>
        <w:rPr>
          <w:sz w:val="28"/>
        </w:rPr>
        <w:t>педагога, но по его заданию. Педагог в этой ситуации не является</w:t>
      </w:r>
      <w:r>
        <w:rPr>
          <w:spacing w:val="80"/>
          <w:sz w:val="28"/>
        </w:rPr>
        <w:t xml:space="preserve"> </w:t>
      </w:r>
      <w:r>
        <w:rPr>
          <w:sz w:val="28"/>
        </w:rPr>
        <w:t xml:space="preserve">участником деятельности, но выступает в роли еѐ организатора, ставящего задачу группе детей, тем самым, актуализируя лидерские ресурсы самих </w:t>
      </w:r>
      <w:r>
        <w:rPr>
          <w:spacing w:val="-2"/>
          <w:sz w:val="28"/>
        </w:rPr>
        <w:t>детей;</w:t>
      </w:r>
    </w:p>
    <w:p w:rsidR="004D198F" w:rsidRDefault="00CD3198">
      <w:pPr>
        <w:pStyle w:val="a4"/>
        <w:numPr>
          <w:ilvl w:val="0"/>
          <w:numId w:val="112"/>
        </w:numPr>
        <w:tabs>
          <w:tab w:val="left" w:pos="1213"/>
        </w:tabs>
        <w:ind w:right="263" w:firstLine="707"/>
        <w:jc w:val="both"/>
        <w:rPr>
          <w:sz w:val="28"/>
        </w:rPr>
      </w:pPr>
      <w:r>
        <w:rPr>
          <w:sz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4D198F" w:rsidRDefault="00CD3198">
      <w:pPr>
        <w:pStyle w:val="a3"/>
        <w:ind w:right="265"/>
      </w:pPr>
      <w:r>
        <w:t>Организуя различные виды деятельности, педагог учитывает опыт ребѐнка,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w:t>
      </w:r>
      <w:r>
        <w:rPr>
          <w:spacing w:val="-2"/>
        </w:rPr>
        <w:t xml:space="preserve"> </w:t>
      </w:r>
      <w:r>
        <w:t>разные</w:t>
      </w:r>
      <w:r>
        <w:rPr>
          <w:spacing w:val="-2"/>
        </w:rPr>
        <w:t xml:space="preserve"> </w:t>
      </w:r>
      <w:r>
        <w:t>виды</w:t>
      </w:r>
      <w:r>
        <w:rPr>
          <w:spacing w:val="-1"/>
        </w:rPr>
        <w:t xml:space="preserve"> </w:t>
      </w:r>
      <w:r>
        <w:t>деятельности,</w:t>
      </w:r>
      <w:r>
        <w:rPr>
          <w:spacing w:val="-2"/>
        </w:rPr>
        <w:t xml:space="preserve"> </w:t>
      </w:r>
      <w:r>
        <w:t>соответствующие</w:t>
      </w:r>
      <w:r>
        <w:rPr>
          <w:spacing w:val="-1"/>
        </w:rPr>
        <w:t xml:space="preserve"> </w:t>
      </w:r>
      <w:r>
        <w:t>возрасту</w:t>
      </w:r>
      <w:r>
        <w:rPr>
          <w:spacing w:val="-6"/>
        </w:rPr>
        <w:t xml:space="preserve"> </w:t>
      </w:r>
      <w:r>
        <w:t>детей.</w:t>
      </w:r>
      <w:r>
        <w:rPr>
          <w:spacing w:val="-4"/>
        </w:rPr>
        <w:t xml:space="preserve"> </w:t>
      </w:r>
      <w: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w:t>
      </w:r>
      <w:r>
        <w:rPr>
          <w:spacing w:val="37"/>
        </w:rPr>
        <w:t xml:space="preserve">  </w:t>
      </w:r>
      <w:r>
        <w:t>детей.</w:t>
      </w:r>
      <w:r>
        <w:rPr>
          <w:spacing w:val="37"/>
        </w:rPr>
        <w:t xml:space="preserve">  </w:t>
      </w:r>
      <w:r>
        <w:t>Педагог</w:t>
      </w:r>
      <w:r>
        <w:rPr>
          <w:spacing w:val="36"/>
        </w:rPr>
        <w:t xml:space="preserve">  </w:t>
      </w:r>
      <w:r>
        <w:t>использует</w:t>
      </w:r>
      <w:r>
        <w:rPr>
          <w:spacing w:val="37"/>
        </w:rPr>
        <w:t xml:space="preserve">  </w:t>
      </w:r>
      <w:r>
        <w:t>образовательный</w:t>
      </w:r>
      <w:r>
        <w:rPr>
          <w:spacing w:val="37"/>
        </w:rPr>
        <w:t xml:space="preserve">  </w:t>
      </w:r>
      <w:r>
        <w:rPr>
          <w:spacing w:val="-2"/>
        </w:rPr>
        <w:t>потенциал</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каждого вида деятельности для решения задач воспитания, обучения и развития детей.</w:t>
      </w:r>
    </w:p>
    <w:p w:rsidR="004D198F" w:rsidRDefault="00CD3198">
      <w:pPr>
        <w:pStyle w:val="a3"/>
        <w:ind w:right="265"/>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D198F" w:rsidRDefault="00CD3198">
      <w:pPr>
        <w:pStyle w:val="a3"/>
        <w:ind w:right="270"/>
      </w:pPr>
      <w:r>
        <w:t>Игра занимает центральное место в жизни ребѐнка, являясь преобладающим видом его самостоятельной деятельности. В игре закладываются основы личности ребѐнка,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D198F" w:rsidRDefault="00CD3198">
      <w:pPr>
        <w:pStyle w:val="a3"/>
        <w:ind w:right="271"/>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D198F" w:rsidRDefault="00CD3198">
      <w:pPr>
        <w:pStyle w:val="a3"/>
        <w:ind w:right="268"/>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ребѐнка приводит к серьезным проблемам, прежде всего, в социальном развитии детей.</w:t>
      </w:r>
    </w:p>
    <w:p w:rsidR="004D198F" w:rsidRDefault="00CD3198">
      <w:pPr>
        <w:pStyle w:val="a3"/>
        <w:ind w:right="271"/>
      </w:pPr>
      <w:r>
        <w:t>Учитывая потенциал игры для разностороннего развития ребѐнка и становления его личности, педагог максимально использует все варианты еѐ применения в ДО.</w:t>
      </w:r>
    </w:p>
    <w:p w:rsidR="004D198F" w:rsidRDefault="00CD3198">
      <w:pPr>
        <w:pStyle w:val="a3"/>
        <w:ind w:right="264"/>
      </w:pPr>
      <w:r>
        <w:t>Образовательная</w:t>
      </w:r>
      <w:r>
        <w:rPr>
          <w:spacing w:val="-4"/>
        </w:rPr>
        <w:t xml:space="preserve"> </w:t>
      </w:r>
      <w:r>
        <w:t>деятельность</w:t>
      </w:r>
      <w:r>
        <w:rPr>
          <w:spacing w:val="-6"/>
        </w:rPr>
        <w:t xml:space="preserve"> </w:t>
      </w:r>
      <w:r>
        <w:t>в</w:t>
      </w:r>
      <w:r>
        <w:rPr>
          <w:spacing w:val="-6"/>
        </w:rPr>
        <w:t xml:space="preserve"> </w:t>
      </w:r>
      <w:r>
        <w:t>режимных</w:t>
      </w:r>
      <w:r>
        <w:rPr>
          <w:spacing w:val="-4"/>
        </w:rPr>
        <w:t xml:space="preserve"> </w:t>
      </w:r>
      <w:r>
        <w:t>процессах</w:t>
      </w:r>
      <w:r>
        <w:rPr>
          <w:spacing w:val="-4"/>
        </w:rPr>
        <w:t xml:space="preserve"> </w:t>
      </w:r>
      <w:r>
        <w:t>имеет</w:t>
      </w:r>
      <w:r>
        <w:rPr>
          <w:spacing w:val="-6"/>
        </w:rPr>
        <w:t xml:space="preserve"> </w:t>
      </w:r>
      <w:r>
        <w:t xml:space="preserve">специфику и предполагает использование особых форм работы в соответствии с реализуемыми задачами воспитания, обучения и развития ребѐнка. Основная задача педагога в утренний отрезок времени состоит в том, чтобы включить детей в общий ритм жизни ДОО, создать у них бодрое, жизнерадостное </w:t>
      </w:r>
      <w:r>
        <w:rPr>
          <w:spacing w:val="-2"/>
        </w:rPr>
        <w:t>настроение.</w:t>
      </w:r>
    </w:p>
    <w:p w:rsidR="004D198F" w:rsidRDefault="00CD3198">
      <w:pPr>
        <w:pStyle w:val="a3"/>
        <w:spacing w:line="242" w:lineRule="auto"/>
        <w:ind w:right="271"/>
      </w:pPr>
      <w:r>
        <w:t>Образовательная деятельность, осуществляемая в утренний отрезок времени, может включать:</w:t>
      </w:r>
    </w:p>
    <w:p w:rsidR="004D198F" w:rsidRDefault="00CD3198">
      <w:pPr>
        <w:pStyle w:val="a4"/>
        <w:numPr>
          <w:ilvl w:val="0"/>
          <w:numId w:val="111"/>
        </w:numPr>
        <w:tabs>
          <w:tab w:val="left" w:pos="1636"/>
        </w:tabs>
        <w:ind w:right="270" w:firstLine="707"/>
        <w:rPr>
          <w:sz w:val="28"/>
        </w:rPr>
      </w:pPr>
      <w:r>
        <w:rPr>
          <w:sz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D198F" w:rsidRDefault="00CD3198">
      <w:pPr>
        <w:pStyle w:val="a4"/>
        <w:numPr>
          <w:ilvl w:val="0"/>
          <w:numId w:val="111"/>
        </w:numPr>
        <w:tabs>
          <w:tab w:val="left" w:pos="1636"/>
        </w:tabs>
        <w:ind w:right="269" w:firstLine="707"/>
        <w:rPr>
          <w:sz w:val="28"/>
        </w:rPr>
      </w:pPr>
      <w:r>
        <w:rPr>
          <w:sz w:val="28"/>
        </w:rPr>
        <w:t>беседы</w:t>
      </w:r>
      <w:r>
        <w:rPr>
          <w:spacing w:val="-2"/>
          <w:sz w:val="28"/>
        </w:rPr>
        <w:t xml:space="preserve"> </w:t>
      </w:r>
      <w:r>
        <w:rPr>
          <w:sz w:val="28"/>
        </w:rPr>
        <w:t>с</w:t>
      </w:r>
      <w:r>
        <w:rPr>
          <w:spacing w:val="-4"/>
          <w:sz w:val="28"/>
        </w:rPr>
        <w:t xml:space="preserve"> </w:t>
      </w:r>
      <w:r>
        <w:rPr>
          <w:sz w:val="28"/>
        </w:rPr>
        <w:t>детьми</w:t>
      </w:r>
      <w:r>
        <w:rPr>
          <w:spacing w:val="-2"/>
          <w:sz w:val="28"/>
        </w:rPr>
        <w:t xml:space="preserve"> </w:t>
      </w:r>
      <w:r>
        <w:rPr>
          <w:sz w:val="28"/>
        </w:rPr>
        <w:t>по</w:t>
      </w:r>
      <w:r>
        <w:rPr>
          <w:spacing w:val="-3"/>
          <w:sz w:val="28"/>
        </w:rPr>
        <w:t xml:space="preserve"> </w:t>
      </w:r>
      <w:r>
        <w:rPr>
          <w:sz w:val="28"/>
        </w:rPr>
        <w:t>их</w:t>
      </w:r>
      <w:r>
        <w:rPr>
          <w:spacing w:val="-3"/>
          <w:sz w:val="28"/>
        </w:rPr>
        <w:t xml:space="preserve"> </w:t>
      </w:r>
      <w:r>
        <w:rPr>
          <w:sz w:val="28"/>
        </w:rPr>
        <w:t>интересам,</w:t>
      </w:r>
      <w:r>
        <w:rPr>
          <w:spacing w:val="-5"/>
          <w:sz w:val="28"/>
        </w:rPr>
        <w:t xml:space="preserve"> </w:t>
      </w:r>
      <w:r>
        <w:rPr>
          <w:sz w:val="28"/>
        </w:rPr>
        <w:t>развивающее</w:t>
      </w:r>
      <w:r>
        <w:rPr>
          <w:spacing w:val="-3"/>
          <w:sz w:val="28"/>
        </w:rPr>
        <w:t xml:space="preserve"> </w:t>
      </w:r>
      <w:r>
        <w:rPr>
          <w:sz w:val="28"/>
        </w:rPr>
        <w:t>общение</w:t>
      </w:r>
      <w:r>
        <w:rPr>
          <w:spacing w:val="-4"/>
          <w:sz w:val="28"/>
        </w:rPr>
        <w:t xml:space="preserve"> </w:t>
      </w:r>
      <w:r>
        <w:rPr>
          <w:sz w:val="28"/>
        </w:rPr>
        <w:t>педагога с детьми (в том числе в форме утреннего и вечернего круга), рассматривание картин, иллюстраций;</w:t>
      </w:r>
    </w:p>
    <w:p w:rsidR="004D198F" w:rsidRDefault="00CD3198">
      <w:pPr>
        <w:pStyle w:val="a4"/>
        <w:numPr>
          <w:ilvl w:val="0"/>
          <w:numId w:val="111"/>
        </w:numPr>
        <w:tabs>
          <w:tab w:val="left" w:pos="1636"/>
        </w:tabs>
        <w:ind w:right="266" w:firstLine="707"/>
        <w:rPr>
          <w:sz w:val="28"/>
        </w:rPr>
      </w:pPr>
      <w:r>
        <w:rPr>
          <w:sz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4D198F" w:rsidRDefault="00CD3198">
      <w:pPr>
        <w:pStyle w:val="a4"/>
        <w:numPr>
          <w:ilvl w:val="0"/>
          <w:numId w:val="111"/>
        </w:numPr>
        <w:tabs>
          <w:tab w:val="left" w:pos="1637"/>
        </w:tabs>
        <w:spacing w:line="342" w:lineRule="exact"/>
        <w:ind w:left="1637" w:hanging="707"/>
        <w:rPr>
          <w:sz w:val="28"/>
        </w:rPr>
      </w:pPr>
      <w:r>
        <w:rPr>
          <w:sz w:val="28"/>
        </w:rPr>
        <w:t>наблюдения</w:t>
      </w:r>
      <w:r>
        <w:rPr>
          <w:spacing w:val="57"/>
          <w:sz w:val="28"/>
        </w:rPr>
        <w:t xml:space="preserve">  </w:t>
      </w:r>
      <w:r>
        <w:rPr>
          <w:sz w:val="28"/>
        </w:rPr>
        <w:t>за</w:t>
      </w:r>
      <w:r>
        <w:rPr>
          <w:spacing w:val="57"/>
          <w:sz w:val="28"/>
        </w:rPr>
        <w:t xml:space="preserve">  </w:t>
      </w:r>
      <w:r>
        <w:rPr>
          <w:sz w:val="28"/>
        </w:rPr>
        <w:t>объектами</w:t>
      </w:r>
      <w:r>
        <w:rPr>
          <w:spacing w:val="58"/>
          <w:sz w:val="28"/>
        </w:rPr>
        <w:t xml:space="preserve">  </w:t>
      </w:r>
      <w:r>
        <w:rPr>
          <w:sz w:val="28"/>
        </w:rPr>
        <w:t>и</w:t>
      </w:r>
      <w:r>
        <w:rPr>
          <w:spacing w:val="57"/>
          <w:sz w:val="28"/>
        </w:rPr>
        <w:t xml:space="preserve">  </w:t>
      </w:r>
      <w:r>
        <w:rPr>
          <w:sz w:val="28"/>
        </w:rPr>
        <w:t>явлениями</w:t>
      </w:r>
      <w:r>
        <w:rPr>
          <w:spacing w:val="57"/>
          <w:sz w:val="28"/>
        </w:rPr>
        <w:t xml:space="preserve">  </w:t>
      </w:r>
      <w:r>
        <w:rPr>
          <w:sz w:val="28"/>
        </w:rPr>
        <w:t>природы,</w:t>
      </w:r>
      <w:r>
        <w:rPr>
          <w:spacing w:val="57"/>
          <w:sz w:val="28"/>
        </w:rPr>
        <w:t xml:space="preserve">  </w:t>
      </w:r>
      <w:r>
        <w:rPr>
          <w:spacing w:val="-2"/>
          <w:sz w:val="28"/>
        </w:rPr>
        <w:t>трудом</w:t>
      </w:r>
    </w:p>
    <w:p w:rsidR="004D198F" w:rsidRDefault="004D198F">
      <w:pPr>
        <w:spacing w:line="342"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jc w:val="left"/>
      </w:pPr>
      <w:r>
        <w:rPr>
          <w:spacing w:val="-2"/>
        </w:rPr>
        <w:lastRenderedPageBreak/>
        <w:t>взрослых;</w:t>
      </w:r>
    </w:p>
    <w:p w:rsidR="004D198F" w:rsidRDefault="00CD3198">
      <w:pPr>
        <w:pStyle w:val="a4"/>
        <w:numPr>
          <w:ilvl w:val="0"/>
          <w:numId w:val="111"/>
        </w:numPr>
        <w:tabs>
          <w:tab w:val="left" w:pos="1636"/>
        </w:tabs>
        <w:spacing w:before="1"/>
        <w:ind w:right="270" w:firstLine="707"/>
        <w:rPr>
          <w:sz w:val="28"/>
        </w:rPr>
      </w:pPr>
      <w:r>
        <w:rPr>
          <w:sz w:val="28"/>
        </w:rPr>
        <w:t>трудовые поручения и дежурства (сервировка стола к приему пищи, уход за комнатными растениями и другое);</w:t>
      </w:r>
    </w:p>
    <w:p w:rsidR="004D198F" w:rsidRDefault="00CD3198">
      <w:pPr>
        <w:pStyle w:val="a4"/>
        <w:numPr>
          <w:ilvl w:val="0"/>
          <w:numId w:val="111"/>
        </w:numPr>
        <w:tabs>
          <w:tab w:val="left" w:pos="1636"/>
        </w:tabs>
        <w:ind w:right="271" w:firstLine="707"/>
        <w:rPr>
          <w:sz w:val="28"/>
        </w:rPr>
      </w:pPr>
      <w:r>
        <w:rPr>
          <w:sz w:val="28"/>
        </w:rPr>
        <w:t>индивидуальную работу с детьми в соответствии с задачами разных образовательных областей;</w:t>
      </w:r>
    </w:p>
    <w:p w:rsidR="004D198F" w:rsidRDefault="00CD3198">
      <w:pPr>
        <w:pStyle w:val="a4"/>
        <w:numPr>
          <w:ilvl w:val="0"/>
          <w:numId w:val="111"/>
        </w:numPr>
        <w:tabs>
          <w:tab w:val="left" w:pos="1636"/>
        </w:tabs>
        <w:ind w:right="270" w:firstLine="707"/>
        <w:rPr>
          <w:sz w:val="28"/>
        </w:rPr>
      </w:pPr>
      <w:r>
        <w:rPr>
          <w:sz w:val="28"/>
        </w:rPr>
        <w:t>продуктивную деятельность детей по интересам детей (рисование, конструирование, лепка и другое);</w:t>
      </w:r>
    </w:p>
    <w:p w:rsidR="004D198F" w:rsidRDefault="00CD3198">
      <w:pPr>
        <w:pStyle w:val="a4"/>
        <w:numPr>
          <w:ilvl w:val="0"/>
          <w:numId w:val="111"/>
        </w:numPr>
        <w:tabs>
          <w:tab w:val="left" w:pos="1636"/>
          <w:tab w:val="left" w:pos="4571"/>
          <w:tab w:val="left" w:pos="5585"/>
          <w:tab w:val="left" w:pos="8188"/>
        </w:tabs>
        <w:ind w:right="269" w:firstLine="707"/>
        <w:rPr>
          <w:sz w:val="28"/>
        </w:rPr>
      </w:pPr>
      <w:r>
        <w:rPr>
          <w:spacing w:val="-2"/>
          <w:sz w:val="28"/>
        </w:rPr>
        <w:t>оздоровительные</w:t>
      </w:r>
      <w:r>
        <w:rPr>
          <w:sz w:val="28"/>
        </w:rPr>
        <w:tab/>
      </w:r>
      <w:r>
        <w:rPr>
          <w:spacing w:val="-10"/>
          <w:sz w:val="28"/>
        </w:rPr>
        <w:t>и</w:t>
      </w:r>
      <w:r>
        <w:rPr>
          <w:sz w:val="28"/>
        </w:rPr>
        <w:tab/>
      </w:r>
      <w:r>
        <w:rPr>
          <w:spacing w:val="-2"/>
          <w:sz w:val="28"/>
        </w:rPr>
        <w:t>закаливающие</w:t>
      </w:r>
      <w:r>
        <w:rPr>
          <w:sz w:val="28"/>
        </w:rPr>
        <w:tab/>
      </w:r>
      <w:r>
        <w:rPr>
          <w:spacing w:val="-2"/>
          <w:sz w:val="28"/>
        </w:rPr>
        <w:t xml:space="preserve">процедуры, </w:t>
      </w:r>
      <w:r>
        <w:rPr>
          <w:sz w:val="28"/>
        </w:rPr>
        <w:t>здоровьесберегающие мероприятия, двигательную деятельность (подвижные игры, гимнастика и другое).</w:t>
      </w:r>
    </w:p>
    <w:p w:rsidR="004D198F" w:rsidRDefault="00CD3198">
      <w:pPr>
        <w:pStyle w:val="a3"/>
        <w:ind w:right="266"/>
      </w:pPr>
      <w:r>
        <w:t>Согласно требованиям СанПиН 1.2.3685-21 в режиме дня предусмотрено время для проведения занятий.</w:t>
      </w:r>
    </w:p>
    <w:p w:rsidR="004D198F" w:rsidRDefault="00CD3198">
      <w:pPr>
        <w:pStyle w:val="a3"/>
        <w:ind w:right="264"/>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учѐтом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D198F" w:rsidRDefault="00CD3198">
      <w:pPr>
        <w:pStyle w:val="a3"/>
        <w:ind w:right="264"/>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D198F" w:rsidRDefault="00CD3198">
      <w:pPr>
        <w:pStyle w:val="a3"/>
        <w:ind w:right="264"/>
      </w:pPr>
      <w: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D198F" w:rsidRDefault="00CD3198">
      <w:pPr>
        <w:pStyle w:val="a3"/>
        <w:spacing w:line="242" w:lineRule="auto"/>
        <w:ind w:right="271"/>
      </w:pPr>
      <w:r>
        <w:t xml:space="preserve">Образовательная деятельность, осуществляемая во время прогулки, </w:t>
      </w:r>
      <w:r>
        <w:rPr>
          <w:spacing w:val="-2"/>
        </w:rPr>
        <w:t>включает:</w:t>
      </w:r>
    </w:p>
    <w:p w:rsidR="004D198F" w:rsidRDefault="00CD3198">
      <w:pPr>
        <w:pStyle w:val="a4"/>
        <w:numPr>
          <w:ilvl w:val="0"/>
          <w:numId w:val="111"/>
        </w:numPr>
        <w:tabs>
          <w:tab w:val="left" w:pos="1636"/>
        </w:tabs>
        <w:ind w:right="271" w:firstLine="707"/>
        <w:rPr>
          <w:sz w:val="28"/>
        </w:rPr>
      </w:pPr>
      <w:r>
        <w:rPr>
          <w:sz w:val="28"/>
        </w:rPr>
        <w:t>наблюдения за объектами и явлениями природы, направленные</w:t>
      </w:r>
      <w:r>
        <w:rPr>
          <w:spacing w:val="40"/>
          <w:sz w:val="28"/>
        </w:rPr>
        <w:t xml:space="preserve"> </w:t>
      </w:r>
      <w:r>
        <w:rPr>
          <w:sz w:val="28"/>
        </w:rPr>
        <w:t>на установление разнообразных связей и зависимостей в природе,</w:t>
      </w:r>
      <w:r>
        <w:rPr>
          <w:spacing w:val="40"/>
          <w:sz w:val="28"/>
        </w:rPr>
        <w:t xml:space="preserve"> </w:t>
      </w:r>
      <w:r>
        <w:rPr>
          <w:sz w:val="28"/>
        </w:rPr>
        <w:t>воспитание отношения к ней;</w:t>
      </w:r>
    </w:p>
    <w:p w:rsidR="004D198F" w:rsidRDefault="00CD3198">
      <w:pPr>
        <w:pStyle w:val="a4"/>
        <w:numPr>
          <w:ilvl w:val="0"/>
          <w:numId w:val="111"/>
        </w:numPr>
        <w:tabs>
          <w:tab w:val="left" w:pos="1636"/>
        </w:tabs>
        <w:ind w:right="274" w:firstLine="707"/>
        <w:rPr>
          <w:sz w:val="28"/>
        </w:rPr>
      </w:pPr>
      <w:r>
        <w:rPr>
          <w:sz w:val="28"/>
        </w:rPr>
        <w:t>подвижные игры и спортивные упражнения, направленные на оптимизацию</w:t>
      </w:r>
      <w:r>
        <w:rPr>
          <w:spacing w:val="-3"/>
          <w:sz w:val="28"/>
        </w:rPr>
        <w:t xml:space="preserve"> </w:t>
      </w:r>
      <w:r>
        <w:rPr>
          <w:sz w:val="28"/>
        </w:rPr>
        <w:t>режима</w:t>
      </w:r>
      <w:r>
        <w:rPr>
          <w:spacing w:val="-2"/>
          <w:sz w:val="28"/>
        </w:rPr>
        <w:t xml:space="preserve"> </w:t>
      </w:r>
      <w:r>
        <w:rPr>
          <w:sz w:val="28"/>
        </w:rPr>
        <w:t>двигательной</w:t>
      </w:r>
      <w:r>
        <w:rPr>
          <w:spacing w:val="-2"/>
          <w:sz w:val="28"/>
        </w:rPr>
        <w:t xml:space="preserve"> </w:t>
      </w:r>
      <w:r>
        <w:rPr>
          <w:sz w:val="28"/>
        </w:rPr>
        <w:t>активности</w:t>
      </w:r>
      <w:r>
        <w:rPr>
          <w:spacing w:val="-5"/>
          <w:sz w:val="28"/>
        </w:rPr>
        <w:t xml:space="preserve"> </w:t>
      </w:r>
      <w:r>
        <w:rPr>
          <w:sz w:val="28"/>
        </w:rPr>
        <w:t>и</w:t>
      </w:r>
      <w:r>
        <w:rPr>
          <w:spacing w:val="-2"/>
          <w:sz w:val="28"/>
        </w:rPr>
        <w:t xml:space="preserve"> </w:t>
      </w:r>
      <w:r>
        <w:rPr>
          <w:sz w:val="28"/>
        </w:rPr>
        <w:t>укрепление</w:t>
      </w:r>
      <w:r>
        <w:rPr>
          <w:spacing w:val="-2"/>
          <w:sz w:val="28"/>
        </w:rPr>
        <w:t xml:space="preserve"> </w:t>
      </w:r>
      <w:r>
        <w:rPr>
          <w:sz w:val="28"/>
        </w:rPr>
        <w:t>здоровья</w:t>
      </w:r>
      <w:r>
        <w:rPr>
          <w:spacing w:val="-5"/>
          <w:sz w:val="28"/>
        </w:rPr>
        <w:t xml:space="preserve"> </w:t>
      </w:r>
      <w:r>
        <w:rPr>
          <w:sz w:val="28"/>
        </w:rPr>
        <w:t>детей;</w:t>
      </w:r>
    </w:p>
    <w:p w:rsidR="004D198F" w:rsidRDefault="00CD3198">
      <w:pPr>
        <w:pStyle w:val="a4"/>
        <w:numPr>
          <w:ilvl w:val="0"/>
          <w:numId w:val="111"/>
        </w:numPr>
        <w:tabs>
          <w:tab w:val="left" w:pos="1637"/>
        </w:tabs>
        <w:spacing w:line="340" w:lineRule="exact"/>
        <w:ind w:left="1637" w:hanging="707"/>
        <w:rPr>
          <w:sz w:val="28"/>
        </w:rPr>
      </w:pPr>
      <w:r>
        <w:rPr>
          <w:sz w:val="28"/>
        </w:rPr>
        <w:t>экспериментирование</w:t>
      </w:r>
      <w:r>
        <w:rPr>
          <w:spacing w:val="-11"/>
          <w:sz w:val="28"/>
        </w:rPr>
        <w:t xml:space="preserve"> </w:t>
      </w:r>
      <w:r>
        <w:rPr>
          <w:sz w:val="28"/>
        </w:rPr>
        <w:t>с</w:t>
      </w:r>
      <w:r>
        <w:rPr>
          <w:spacing w:val="-9"/>
          <w:sz w:val="28"/>
        </w:rPr>
        <w:t xml:space="preserve"> </w:t>
      </w:r>
      <w:r>
        <w:rPr>
          <w:sz w:val="28"/>
        </w:rPr>
        <w:t>объектами</w:t>
      </w:r>
      <w:r>
        <w:rPr>
          <w:spacing w:val="-9"/>
          <w:sz w:val="28"/>
        </w:rPr>
        <w:t xml:space="preserve"> </w:t>
      </w:r>
      <w:r>
        <w:rPr>
          <w:sz w:val="28"/>
        </w:rPr>
        <w:t>неживой</w:t>
      </w:r>
      <w:r>
        <w:rPr>
          <w:spacing w:val="-8"/>
          <w:sz w:val="28"/>
        </w:rPr>
        <w:t xml:space="preserve"> </w:t>
      </w:r>
      <w:r>
        <w:rPr>
          <w:spacing w:val="-2"/>
          <w:sz w:val="28"/>
        </w:rPr>
        <w:t>природы;</w:t>
      </w:r>
    </w:p>
    <w:p w:rsidR="004D198F" w:rsidRDefault="00CD3198">
      <w:pPr>
        <w:pStyle w:val="a4"/>
        <w:numPr>
          <w:ilvl w:val="0"/>
          <w:numId w:val="111"/>
        </w:numPr>
        <w:tabs>
          <w:tab w:val="left" w:pos="1637"/>
        </w:tabs>
        <w:ind w:left="1637" w:hanging="707"/>
        <w:rPr>
          <w:sz w:val="28"/>
        </w:rPr>
      </w:pPr>
      <w:r>
        <w:rPr>
          <w:sz w:val="28"/>
        </w:rPr>
        <w:t>сюжетно-ролевые</w:t>
      </w:r>
      <w:r>
        <w:rPr>
          <w:spacing w:val="7"/>
          <w:sz w:val="28"/>
        </w:rPr>
        <w:t xml:space="preserve"> </w:t>
      </w:r>
      <w:r>
        <w:rPr>
          <w:sz w:val="28"/>
        </w:rPr>
        <w:t>и</w:t>
      </w:r>
      <w:r>
        <w:rPr>
          <w:spacing w:val="7"/>
          <w:sz w:val="28"/>
        </w:rPr>
        <w:t xml:space="preserve"> </w:t>
      </w:r>
      <w:r>
        <w:rPr>
          <w:sz w:val="28"/>
        </w:rPr>
        <w:t>конструктивные</w:t>
      </w:r>
      <w:r>
        <w:rPr>
          <w:spacing w:val="8"/>
          <w:sz w:val="28"/>
        </w:rPr>
        <w:t xml:space="preserve"> </w:t>
      </w:r>
      <w:r>
        <w:rPr>
          <w:sz w:val="28"/>
        </w:rPr>
        <w:t>игры</w:t>
      </w:r>
      <w:r>
        <w:rPr>
          <w:spacing w:val="7"/>
          <w:sz w:val="28"/>
        </w:rPr>
        <w:t xml:space="preserve"> </w:t>
      </w:r>
      <w:r>
        <w:rPr>
          <w:sz w:val="28"/>
        </w:rPr>
        <w:t>(с</w:t>
      </w:r>
      <w:r>
        <w:rPr>
          <w:spacing w:val="8"/>
          <w:sz w:val="28"/>
        </w:rPr>
        <w:t xml:space="preserve"> </w:t>
      </w:r>
      <w:r>
        <w:rPr>
          <w:sz w:val="28"/>
        </w:rPr>
        <w:t>песком,</w:t>
      </w:r>
      <w:r>
        <w:rPr>
          <w:spacing w:val="7"/>
          <w:sz w:val="28"/>
        </w:rPr>
        <w:t xml:space="preserve"> </w:t>
      </w:r>
      <w:r>
        <w:rPr>
          <w:sz w:val="28"/>
        </w:rPr>
        <w:t>со</w:t>
      </w:r>
      <w:r>
        <w:rPr>
          <w:spacing w:val="8"/>
          <w:sz w:val="28"/>
        </w:rPr>
        <w:t xml:space="preserve"> </w:t>
      </w:r>
      <w:r>
        <w:rPr>
          <w:sz w:val="28"/>
        </w:rPr>
        <w:t>снегом,</w:t>
      </w:r>
      <w:r>
        <w:rPr>
          <w:spacing w:val="7"/>
          <w:sz w:val="28"/>
        </w:rPr>
        <w:t xml:space="preserve"> </w:t>
      </w:r>
      <w:r>
        <w:rPr>
          <w:spacing w:val="-10"/>
          <w:sz w:val="28"/>
        </w:rPr>
        <w:t>с</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jc w:val="left"/>
      </w:pPr>
      <w:r>
        <w:lastRenderedPageBreak/>
        <w:t>природным</w:t>
      </w:r>
      <w:r>
        <w:rPr>
          <w:spacing w:val="-8"/>
        </w:rPr>
        <w:t xml:space="preserve"> </w:t>
      </w:r>
      <w:r>
        <w:rPr>
          <w:spacing w:val="-2"/>
        </w:rPr>
        <w:t>материалом);</w:t>
      </w:r>
    </w:p>
    <w:p w:rsidR="004D198F" w:rsidRDefault="00CD3198">
      <w:pPr>
        <w:pStyle w:val="a4"/>
        <w:numPr>
          <w:ilvl w:val="0"/>
          <w:numId w:val="111"/>
        </w:numPr>
        <w:tabs>
          <w:tab w:val="left" w:pos="1637"/>
        </w:tabs>
        <w:spacing w:before="1" w:line="342" w:lineRule="exact"/>
        <w:ind w:left="1637" w:hanging="707"/>
        <w:jc w:val="left"/>
        <w:rPr>
          <w:sz w:val="28"/>
        </w:rPr>
      </w:pPr>
      <w:r>
        <w:rPr>
          <w:sz w:val="28"/>
        </w:rPr>
        <w:t>элементарную</w:t>
      </w:r>
      <w:r>
        <w:rPr>
          <w:spacing w:val="-7"/>
          <w:sz w:val="28"/>
        </w:rPr>
        <w:t xml:space="preserve"> </w:t>
      </w:r>
      <w:r>
        <w:rPr>
          <w:sz w:val="28"/>
        </w:rPr>
        <w:t>трудовую</w:t>
      </w:r>
      <w:r>
        <w:rPr>
          <w:spacing w:val="-7"/>
          <w:sz w:val="28"/>
        </w:rPr>
        <w:t xml:space="preserve"> </w:t>
      </w:r>
      <w:r>
        <w:rPr>
          <w:sz w:val="28"/>
        </w:rPr>
        <w:t>деятельность</w:t>
      </w:r>
      <w:r>
        <w:rPr>
          <w:spacing w:val="-10"/>
          <w:sz w:val="28"/>
        </w:rPr>
        <w:t xml:space="preserve"> </w:t>
      </w:r>
      <w:r>
        <w:rPr>
          <w:sz w:val="28"/>
        </w:rPr>
        <w:t>детей</w:t>
      </w:r>
      <w:r>
        <w:rPr>
          <w:spacing w:val="-6"/>
          <w:sz w:val="28"/>
        </w:rPr>
        <w:t xml:space="preserve"> </w:t>
      </w:r>
      <w:r>
        <w:rPr>
          <w:sz w:val="28"/>
        </w:rPr>
        <w:t>на</w:t>
      </w:r>
      <w:r>
        <w:rPr>
          <w:spacing w:val="-6"/>
          <w:sz w:val="28"/>
        </w:rPr>
        <w:t xml:space="preserve"> </w:t>
      </w:r>
      <w:r>
        <w:rPr>
          <w:sz w:val="28"/>
        </w:rPr>
        <w:t>участке</w:t>
      </w:r>
      <w:r>
        <w:rPr>
          <w:spacing w:val="-5"/>
          <w:sz w:val="28"/>
        </w:rPr>
        <w:t xml:space="preserve"> </w:t>
      </w:r>
      <w:r>
        <w:rPr>
          <w:spacing w:val="-4"/>
          <w:sz w:val="28"/>
        </w:rPr>
        <w:t>ДОО;</w:t>
      </w:r>
    </w:p>
    <w:p w:rsidR="004D198F" w:rsidRDefault="00CD3198">
      <w:pPr>
        <w:pStyle w:val="a4"/>
        <w:numPr>
          <w:ilvl w:val="0"/>
          <w:numId w:val="111"/>
        </w:numPr>
        <w:tabs>
          <w:tab w:val="left" w:pos="1637"/>
        </w:tabs>
        <w:spacing w:line="342" w:lineRule="exact"/>
        <w:ind w:left="1637" w:hanging="707"/>
        <w:jc w:val="left"/>
        <w:rPr>
          <w:sz w:val="28"/>
        </w:rPr>
      </w:pPr>
      <w:r>
        <w:rPr>
          <w:sz w:val="28"/>
        </w:rPr>
        <w:t>свободное</w:t>
      </w:r>
      <w:r>
        <w:rPr>
          <w:spacing w:val="-12"/>
          <w:sz w:val="28"/>
        </w:rPr>
        <w:t xml:space="preserve"> </w:t>
      </w:r>
      <w:r>
        <w:rPr>
          <w:sz w:val="28"/>
        </w:rPr>
        <w:t>общение</w:t>
      </w:r>
      <w:r>
        <w:rPr>
          <w:spacing w:val="-9"/>
          <w:sz w:val="28"/>
        </w:rPr>
        <w:t xml:space="preserve"> </w:t>
      </w:r>
      <w:r>
        <w:rPr>
          <w:sz w:val="28"/>
        </w:rPr>
        <w:t>педагога</w:t>
      </w:r>
      <w:r>
        <w:rPr>
          <w:spacing w:val="-6"/>
          <w:sz w:val="28"/>
        </w:rPr>
        <w:t xml:space="preserve"> </w:t>
      </w:r>
      <w:r>
        <w:rPr>
          <w:sz w:val="28"/>
        </w:rPr>
        <w:t>с</w:t>
      </w:r>
      <w:r>
        <w:rPr>
          <w:spacing w:val="-7"/>
          <w:sz w:val="28"/>
        </w:rPr>
        <w:t xml:space="preserve"> </w:t>
      </w:r>
      <w:r>
        <w:rPr>
          <w:sz w:val="28"/>
        </w:rPr>
        <w:t>детьми,</w:t>
      </w:r>
      <w:r>
        <w:rPr>
          <w:spacing w:val="-6"/>
          <w:sz w:val="28"/>
        </w:rPr>
        <w:t xml:space="preserve"> </w:t>
      </w:r>
      <w:r>
        <w:rPr>
          <w:sz w:val="28"/>
        </w:rPr>
        <w:t>индивидуальную</w:t>
      </w:r>
      <w:r>
        <w:rPr>
          <w:spacing w:val="-7"/>
          <w:sz w:val="28"/>
        </w:rPr>
        <w:t xml:space="preserve"> </w:t>
      </w:r>
      <w:r>
        <w:rPr>
          <w:spacing w:val="-2"/>
          <w:sz w:val="28"/>
        </w:rPr>
        <w:t>работу;</w:t>
      </w:r>
    </w:p>
    <w:p w:rsidR="004D198F" w:rsidRDefault="00CD3198">
      <w:pPr>
        <w:pStyle w:val="a4"/>
        <w:numPr>
          <w:ilvl w:val="0"/>
          <w:numId w:val="111"/>
        </w:numPr>
        <w:tabs>
          <w:tab w:val="left" w:pos="1637"/>
        </w:tabs>
        <w:spacing w:line="342" w:lineRule="exact"/>
        <w:ind w:left="1637" w:hanging="707"/>
        <w:jc w:val="left"/>
        <w:rPr>
          <w:sz w:val="28"/>
        </w:rPr>
      </w:pPr>
      <w:r>
        <w:rPr>
          <w:sz w:val="28"/>
        </w:rPr>
        <w:t>проведение</w:t>
      </w:r>
      <w:r>
        <w:rPr>
          <w:spacing w:val="-11"/>
          <w:sz w:val="28"/>
        </w:rPr>
        <w:t xml:space="preserve"> </w:t>
      </w:r>
      <w:r>
        <w:rPr>
          <w:sz w:val="28"/>
        </w:rPr>
        <w:t>спортивных</w:t>
      </w:r>
      <w:r>
        <w:rPr>
          <w:spacing w:val="-8"/>
          <w:sz w:val="28"/>
        </w:rPr>
        <w:t xml:space="preserve"> </w:t>
      </w:r>
      <w:r>
        <w:rPr>
          <w:sz w:val="28"/>
        </w:rPr>
        <w:t>праздников</w:t>
      </w:r>
      <w:r>
        <w:rPr>
          <w:spacing w:val="-10"/>
          <w:sz w:val="28"/>
        </w:rPr>
        <w:t xml:space="preserve"> </w:t>
      </w:r>
      <w:r>
        <w:rPr>
          <w:sz w:val="28"/>
        </w:rPr>
        <w:t>(при</w:t>
      </w:r>
      <w:r>
        <w:rPr>
          <w:spacing w:val="-8"/>
          <w:sz w:val="28"/>
        </w:rPr>
        <w:t xml:space="preserve"> </w:t>
      </w:r>
      <w:r>
        <w:rPr>
          <w:spacing w:val="-2"/>
          <w:sz w:val="28"/>
        </w:rPr>
        <w:t>необходимости).</w:t>
      </w:r>
    </w:p>
    <w:p w:rsidR="004D198F" w:rsidRDefault="00CD3198">
      <w:pPr>
        <w:pStyle w:val="a3"/>
        <w:ind w:right="268"/>
      </w:pPr>
      <w:r>
        <w:t>Образовательная деятельность, осуществляемая во вторую половину дня, может включать:</w:t>
      </w:r>
    </w:p>
    <w:p w:rsidR="004D198F" w:rsidRDefault="00CD3198">
      <w:pPr>
        <w:pStyle w:val="a4"/>
        <w:numPr>
          <w:ilvl w:val="0"/>
          <w:numId w:val="111"/>
        </w:numPr>
        <w:tabs>
          <w:tab w:val="left" w:pos="1636"/>
        </w:tabs>
        <w:ind w:right="270" w:firstLine="707"/>
        <w:rPr>
          <w:sz w:val="28"/>
        </w:rPr>
      </w:pPr>
      <w:r>
        <w:rPr>
          <w:sz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D198F" w:rsidRDefault="00CD3198">
      <w:pPr>
        <w:pStyle w:val="a4"/>
        <w:numPr>
          <w:ilvl w:val="0"/>
          <w:numId w:val="111"/>
        </w:numPr>
        <w:tabs>
          <w:tab w:val="left" w:pos="1636"/>
        </w:tabs>
        <w:ind w:right="267" w:firstLine="707"/>
        <w:rPr>
          <w:sz w:val="28"/>
        </w:rPr>
      </w:pPr>
      <w:r>
        <w:rPr>
          <w:sz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D198F" w:rsidRDefault="00CD3198">
      <w:pPr>
        <w:pStyle w:val="a4"/>
        <w:numPr>
          <w:ilvl w:val="0"/>
          <w:numId w:val="111"/>
        </w:numPr>
        <w:tabs>
          <w:tab w:val="left" w:pos="1636"/>
        </w:tabs>
        <w:ind w:right="270" w:firstLine="707"/>
        <w:rPr>
          <w:sz w:val="28"/>
        </w:rPr>
      </w:pPr>
      <w:r>
        <w:rPr>
          <w:sz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D198F" w:rsidRDefault="00CD3198">
      <w:pPr>
        <w:pStyle w:val="a4"/>
        <w:numPr>
          <w:ilvl w:val="0"/>
          <w:numId w:val="111"/>
        </w:numPr>
        <w:tabs>
          <w:tab w:val="left" w:pos="1636"/>
        </w:tabs>
        <w:ind w:right="266" w:firstLine="707"/>
        <w:rPr>
          <w:sz w:val="28"/>
        </w:rPr>
      </w:pPr>
      <w:r>
        <w:rPr>
          <w:sz w:val="28"/>
        </w:rPr>
        <w:t>опыты и эксперименты, практико-ориентированные проекты, коллекционирование и другое;</w:t>
      </w:r>
    </w:p>
    <w:p w:rsidR="004D198F" w:rsidRDefault="00CD3198">
      <w:pPr>
        <w:pStyle w:val="a4"/>
        <w:numPr>
          <w:ilvl w:val="0"/>
          <w:numId w:val="111"/>
        </w:numPr>
        <w:tabs>
          <w:tab w:val="left" w:pos="1636"/>
        </w:tabs>
        <w:ind w:right="265" w:firstLine="707"/>
        <w:rPr>
          <w:sz w:val="28"/>
        </w:rPr>
      </w:pPr>
      <w:r>
        <w:rPr>
          <w:sz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D198F" w:rsidRDefault="00CD3198">
      <w:pPr>
        <w:pStyle w:val="a4"/>
        <w:numPr>
          <w:ilvl w:val="0"/>
          <w:numId w:val="111"/>
        </w:numPr>
        <w:tabs>
          <w:tab w:val="left" w:pos="1636"/>
        </w:tabs>
        <w:ind w:right="270" w:firstLine="707"/>
        <w:rPr>
          <w:sz w:val="28"/>
        </w:rPr>
      </w:pPr>
      <w:r>
        <w:rPr>
          <w:sz w:val="28"/>
        </w:rPr>
        <w:t>слушание и исполнение музыкальных произведений,</w:t>
      </w:r>
      <w:r>
        <w:rPr>
          <w:spacing w:val="40"/>
          <w:sz w:val="28"/>
        </w:rPr>
        <w:t xml:space="preserve"> </w:t>
      </w:r>
      <w:r>
        <w:rPr>
          <w:sz w:val="28"/>
        </w:rPr>
        <w:t>музыкально-ритмические движения, музыкальные игры и импровизации;</w:t>
      </w:r>
    </w:p>
    <w:p w:rsidR="004D198F" w:rsidRDefault="00CD3198">
      <w:pPr>
        <w:pStyle w:val="a4"/>
        <w:numPr>
          <w:ilvl w:val="0"/>
          <w:numId w:val="111"/>
        </w:numPr>
        <w:tabs>
          <w:tab w:val="left" w:pos="1636"/>
        </w:tabs>
        <w:ind w:right="271" w:firstLine="707"/>
        <w:rPr>
          <w:sz w:val="28"/>
        </w:rPr>
      </w:pPr>
      <w:r>
        <w:rPr>
          <w:sz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D198F" w:rsidRDefault="00CD3198">
      <w:pPr>
        <w:pStyle w:val="a4"/>
        <w:numPr>
          <w:ilvl w:val="0"/>
          <w:numId w:val="111"/>
        </w:numPr>
        <w:tabs>
          <w:tab w:val="left" w:pos="1636"/>
        </w:tabs>
        <w:ind w:right="272" w:firstLine="707"/>
        <w:rPr>
          <w:sz w:val="28"/>
        </w:rPr>
      </w:pPr>
      <w:r>
        <w:rPr>
          <w:sz w:val="28"/>
        </w:rPr>
        <w:t>индивидуальную работу по всем видам деятельности и образовательным областям;</w:t>
      </w:r>
    </w:p>
    <w:p w:rsidR="004D198F" w:rsidRDefault="00CD3198">
      <w:pPr>
        <w:pStyle w:val="a4"/>
        <w:numPr>
          <w:ilvl w:val="0"/>
          <w:numId w:val="111"/>
        </w:numPr>
        <w:tabs>
          <w:tab w:val="left" w:pos="1637"/>
        </w:tabs>
        <w:spacing w:line="342" w:lineRule="exact"/>
        <w:ind w:left="1637" w:hanging="707"/>
        <w:rPr>
          <w:sz w:val="28"/>
        </w:rPr>
      </w:pPr>
      <w:r>
        <w:rPr>
          <w:sz w:val="28"/>
        </w:rPr>
        <w:t>работу</w:t>
      </w:r>
      <w:r>
        <w:rPr>
          <w:spacing w:val="-12"/>
          <w:sz w:val="28"/>
        </w:rPr>
        <w:t xml:space="preserve"> </w:t>
      </w:r>
      <w:r>
        <w:rPr>
          <w:sz w:val="28"/>
        </w:rPr>
        <w:t>с</w:t>
      </w:r>
      <w:r>
        <w:rPr>
          <w:spacing w:val="-6"/>
          <w:sz w:val="28"/>
        </w:rPr>
        <w:t xml:space="preserve"> </w:t>
      </w:r>
      <w:r>
        <w:rPr>
          <w:sz w:val="28"/>
        </w:rPr>
        <w:t>родителями</w:t>
      </w:r>
      <w:r>
        <w:rPr>
          <w:spacing w:val="-5"/>
          <w:sz w:val="28"/>
        </w:rPr>
        <w:t xml:space="preserve"> </w:t>
      </w:r>
      <w:r>
        <w:rPr>
          <w:sz w:val="28"/>
        </w:rPr>
        <w:t>(законными</w:t>
      </w:r>
      <w:r>
        <w:rPr>
          <w:spacing w:val="-5"/>
          <w:sz w:val="28"/>
        </w:rPr>
        <w:t xml:space="preserve"> </w:t>
      </w:r>
      <w:r>
        <w:rPr>
          <w:spacing w:val="-2"/>
          <w:sz w:val="28"/>
        </w:rPr>
        <w:t>представителями).</w:t>
      </w:r>
    </w:p>
    <w:p w:rsidR="004D198F" w:rsidRDefault="00CD3198">
      <w:pPr>
        <w:pStyle w:val="a3"/>
        <w:ind w:right="265"/>
      </w:pPr>
      <w: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ребѐнком еѐ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D198F" w:rsidRDefault="00CD3198">
      <w:pPr>
        <w:pStyle w:val="a3"/>
        <w:ind w:right="266"/>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w:t>
      </w:r>
      <w:r>
        <w:rPr>
          <w:spacing w:val="-2"/>
        </w:rPr>
        <w:t>продуктивность.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9"/>
      </w:pPr>
      <w:r>
        <w:lastRenderedPageBreak/>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D198F" w:rsidRDefault="00CD3198">
      <w:pPr>
        <w:pStyle w:val="a3"/>
        <w:spacing w:before="2"/>
        <w:ind w:right="270"/>
      </w:pPr>
      <w:r>
        <w:t>Культурные практики предоставляют ребѐнку возможность проявить свою субъектность с разных сторон, что, в свою очередь, способствует становлению разных видов детских инициатив:</w:t>
      </w:r>
    </w:p>
    <w:p w:rsidR="004D198F" w:rsidRDefault="00CD3198">
      <w:pPr>
        <w:pStyle w:val="a3"/>
        <w:spacing w:line="242" w:lineRule="auto"/>
        <w:ind w:right="269"/>
      </w:pPr>
      <w:r>
        <w:t>в игровой практике ребѐнок проявляет себя как творческий субъект (творческая инициатива);</w:t>
      </w:r>
    </w:p>
    <w:p w:rsidR="004D198F" w:rsidRDefault="00CD3198">
      <w:pPr>
        <w:pStyle w:val="a3"/>
        <w:ind w:right="268"/>
      </w:pPr>
      <w:r>
        <w:t xml:space="preserve">в продуктивной – созидающий и волевой субъект (инициатива </w:t>
      </w:r>
      <w:r>
        <w:rPr>
          <w:spacing w:val="-2"/>
        </w:rPr>
        <w:t>целеполагания);</w:t>
      </w:r>
    </w:p>
    <w:p w:rsidR="004D198F" w:rsidRDefault="00CD3198">
      <w:pPr>
        <w:pStyle w:val="a3"/>
        <w:ind w:right="266"/>
      </w:pPr>
      <w:r>
        <w:t>в познавательно-исследовательской практике – как субъект исследования (познавательная инициатива);</w:t>
      </w:r>
    </w:p>
    <w:p w:rsidR="004D198F" w:rsidRDefault="00CD3198">
      <w:pPr>
        <w:pStyle w:val="a3"/>
        <w:spacing w:line="242" w:lineRule="auto"/>
        <w:ind w:right="269"/>
      </w:pPr>
      <w:r>
        <w:t>коммуникативной практике – как партнер по взаимодействию и собеседник (коммуникативная инициатива);</w:t>
      </w:r>
    </w:p>
    <w:p w:rsidR="004D198F" w:rsidRDefault="00CD3198">
      <w:pPr>
        <w:pStyle w:val="a3"/>
        <w:ind w:right="271"/>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D198F" w:rsidRDefault="00CD3198">
      <w:pPr>
        <w:pStyle w:val="a3"/>
        <w:ind w:right="272"/>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D198F" w:rsidRDefault="00CD3198">
      <w:pPr>
        <w:pStyle w:val="a3"/>
        <w:ind w:right="27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D198F" w:rsidRDefault="00CD3198">
      <w:pPr>
        <w:pStyle w:val="Heading1"/>
        <w:spacing w:before="316"/>
        <w:ind w:left="930"/>
        <w:jc w:val="both"/>
      </w:pPr>
      <w:r>
        <w:t>Часть,</w:t>
      </w:r>
      <w:r>
        <w:rPr>
          <w:spacing w:val="-14"/>
        </w:rPr>
        <w:t xml:space="preserve"> </w:t>
      </w:r>
      <w:r>
        <w:t>формируемая</w:t>
      </w:r>
      <w:r>
        <w:rPr>
          <w:spacing w:val="-12"/>
        </w:rPr>
        <w:t xml:space="preserve"> </w:t>
      </w:r>
      <w:r>
        <w:t>участниками</w:t>
      </w:r>
      <w:r>
        <w:rPr>
          <w:spacing w:val="-9"/>
        </w:rPr>
        <w:t xml:space="preserve"> </w:t>
      </w:r>
      <w:r>
        <w:t>образовательных</w:t>
      </w:r>
      <w:r>
        <w:rPr>
          <w:spacing w:val="-11"/>
        </w:rPr>
        <w:t xml:space="preserve"> </w:t>
      </w:r>
      <w:r>
        <w:rPr>
          <w:spacing w:val="-2"/>
        </w:rPr>
        <w:t>отношений</w:t>
      </w:r>
    </w:p>
    <w:p w:rsidR="004D198F" w:rsidRDefault="00CD3198">
      <w:pPr>
        <w:pStyle w:val="Heading2"/>
        <w:spacing w:before="2"/>
      </w:pPr>
      <w:r>
        <w:t>Культурные</w:t>
      </w:r>
      <w:r>
        <w:rPr>
          <w:spacing w:val="-9"/>
        </w:rPr>
        <w:t xml:space="preserve"> </w:t>
      </w:r>
      <w:r>
        <w:rPr>
          <w:spacing w:val="-2"/>
        </w:rPr>
        <w:t>практики</w:t>
      </w:r>
    </w:p>
    <w:p w:rsidR="004D198F" w:rsidRDefault="00CD3198">
      <w:pPr>
        <w:pStyle w:val="a3"/>
        <w:ind w:right="262"/>
      </w:pPr>
      <w:r>
        <w:t>Культурные практики, ориентированные на проявление детьми самостоятельности и творчества в разных видах деятельности,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D198F" w:rsidRDefault="00CD3198">
      <w:pPr>
        <w:ind w:left="222" w:right="263" w:firstLine="707"/>
        <w:jc w:val="both"/>
        <w:rPr>
          <w:sz w:val="28"/>
        </w:rPr>
      </w:pPr>
      <w:r>
        <w:rPr>
          <w:i/>
          <w:sz w:val="28"/>
        </w:rPr>
        <w:t xml:space="preserve">К культурным практикам относят: </w:t>
      </w:r>
      <w:r>
        <w:rPr>
          <w:sz w:val="28"/>
        </w:rPr>
        <w:t>игровую, продуктивную, познавательно-исследовательскую, коммуникативную практики, чтение художественной литературы.</w:t>
      </w:r>
    </w:p>
    <w:p w:rsidR="004D198F" w:rsidRDefault="00CD3198">
      <w:pPr>
        <w:pStyle w:val="a3"/>
        <w:ind w:right="263"/>
      </w:pPr>
      <w:r>
        <w:t>Культурные практики предоставляют ребенку возможность проявить свою</w:t>
      </w:r>
      <w:r>
        <w:rPr>
          <w:spacing w:val="20"/>
        </w:rPr>
        <w:t xml:space="preserve">  </w:t>
      </w:r>
      <w:r>
        <w:t>субъектность</w:t>
      </w:r>
      <w:r>
        <w:rPr>
          <w:spacing w:val="72"/>
          <w:w w:val="150"/>
        </w:rPr>
        <w:t xml:space="preserve"> </w:t>
      </w:r>
      <w:r>
        <w:t>с</w:t>
      </w:r>
      <w:r>
        <w:rPr>
          <w:spacing w:val="69"/>
          <w:w w:val="150"/>
        </w:rPr>
        <w:t xml:space="preserve"> </w:t>
      </w:r>
      <w:r>
        <w:t>разных</w:t>
      </w:r>
      <w:r>
        <w:rPr>
          <w:spacing w:val="71"/>
          <w:w w:val="150"/>
        </w:rPr>
        <w:t xml:space="preserve"> </w:t>
      </w:r>
      <w:r>
        <w:t>сторон,</w:t>
      </w:r>
      <w:r>
        <w:rPr>
          <w:spacing w:val="66"/>
          <w:w w:val="150"/>
        </w:rPr>
        <w:t xml:space="preserve"> </w:t>
      </w:r>
      <w:r>
        <w:t>что</w:t>
      </w:r>
      <w:r>
        <w:rPr>
          <w:spacing w:val="73"/>
          <w:w w:val="150"/>
        </w:rPr>
        <w:t xml:space="preserve"> </w:t>
      </w:r>
      <w:r>
        <w:t>в</w:t>
      </w:r>
      <w:r>
        <w:rPr>
          <w:spacing w:val="68"/>
          <w:w w:val="150"/>
        </w:rPr>
        <w:t xml:space="preserve"> </w:t>
      </w:r>
      <w:r>
        <w:t>свою</w:t>
      </w:r>
      <w:r>
        <w:rPr>
          <w:spacing w:val="68"/>
          <w:w w:val="150"/>
        </w:rPr>
        <w:t xml:space="preserve"> </w:t>
      </w:r>
      <w:r>
        <w:t>очередь</w:t>
      </w:r>
      <w:r>
        <w:rPr>
          <w:spacing w:val="71"/>
          <w:w w:val="150"/>
        </w:rPr>
        <w:t xml:space="preserve"> </w:t>
      </w:r>
      <w:r>
        <w:rPr>
          <w:spacing w:val="-2"/>
        </w:rPr>
        <w:t>способствует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after="9"/>
        <w:ind w:firstLine="0"/>
        <w:jc w:val="left"/>
      </w:pPr>
      <w:r>
        <w:lastRenderedPageBreak/>
        <w:t>становлению</w:t>
      </w:r>
      <w:r>
        <w:rPr>
          <w:spacing w:val="-18"/>
        </w:rPr>
        <w:t xml:space="preserve"> </w:t>
      </w:r>
      <w:r>
        <w:t>разных</w:t>
      </w:r>
      <w:r>
        <w:rPr>
          <w:spacing w:val="-14"/>
        </w:rPr>
        <w:t xml:space="preserve"> </w:t>
      </w:r>
      <w:r>
        <w:t>видовдетских</w:t>
      </w:r>
      <w:r>
        <w:rPr>
          <w:spacing w:val="-4"/>
        </w:rPr>
        <w:t xml:space="preserve"> </w:t>
      </w:r>
      <w:r>
        <w:rPr>
          <w:spacing w:val="-2"/>
        </w:rPr>
        <w:t>инициатив: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623"/>
      </w:tblGrid>
      <w:tr w:rsidR="004D198F">
        <w:trPr>
          <w:trHeight w:val="3587"/>
        </w:trPr>
        <w:tc>
          <w:tcPr>
            <w:tcW w:w="2943" w:type="dxa"/>
          </w:tcPr>
          <w:p w:rsidR="004D198F" w:rsidRDefault="00CD3198">
            <w:pPr>
              <w:pStyle w:val="TableParagraph"/>
              <w:spacing w:line="237" w:lineRule="auto"/>
              <w:ind w:left="107" w:right="94"/>
              <w:jc w:val="both"/>
              <w:rPr>
                <w:sz w:val="24"/>
              </w:rPr>
            </w:pPr>
            <w:r>
              <w:rPr>
                <w:b/>
                <w:i/>
                <w:sz w:val="24"/>
              </w:rPr>
              <w:t xml:space="preserve">в игровой практике </w:t>
            </w:r>
            <w:r>
              <w:rPr>
                <w:sz w:val="24"/>
              </w:rPr>
              <w:t>ребенок проявляет себя как творческий субъект (творческая инициатива):</w:t>
            </w:r>
          </w:p>
        </w:tc>
        <w:tc>
          <w:tcPr>
            <w:tcW w:w="6623" w:type="dxa"/>
          </w:tcPr>
          <w:p w:rsidR="004D198F" w:rsidRDefault="00CD3198">
            <w:pPr>
              <w:pStyle w:val="TableParagraph"/>
              <w:ind w:left="107" w:right="94"/>
              <w:jc w:val="both"/>
              <w:rPr>
                <w:sz w:val="24"/>
              </w:rPr>
            </w:pPr>
            <w:r>
              <w:rPr>
                <w:sz w:val="24"/>
              </w:rPr>
              <w:t>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D198F" w:rsidRDefault="00CD3198">
            <w:pPr>
              <w:pStyle w:val="TableParagraph"/>
              <w:spacing w:line="270" w:lineRule="atLeast"/>
              <w:ind w:left="107" w:right="95"/>
              <w:jc w:val="both"/>
              <w:rPr>
                <w:sz w:val="24"/>
              </w:rPr>
            </w:pPr>
            <w:r>
              <w:rPr>
                <w:i/>
                <w:sz w:val="24"/>
              </w:rPr>
              <w:t xml:space="preserve">Детский досуг </w:t>
            </w:r>
            <w:r>
              <w:rPr>
                <w:sz w:val="24"/>
              </w:rPr>
              <w:t>-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r>
      <w:tr w:rsidR="004D198F">
        <w:trPr>
          <w:trHeight w:val="6072"/>
        </w:trPr>
        <w:tc>
          <w:tcPr>
            <w:tcW w:w="2943" w:type="dxa"/>
          </w:tcPr>
          <w:p w:rsidR="004D198F" w:rsidRDefault="00CD3198">
            <w:pPr>
              <w:pStyle w:val="TableParagraph"/>
              <w:tabs>
                <w:tab w:val="left" w:pos="1552"/>
              </w:tabs>
              <w:ind w:left="107" w:right="95"/>
              <w:jc w:val="both"/>
              <w:rPr>
                <w:sz w:val="24"/>
              </w:rPr>
            </w:pPr>
            <w:r>
              <w:rPr>
                <w:b/>
                <w:i/>
                <w:sz w:val="24"/>
              </w:rPr>
              <w:t xml:space="preserve">в продуктивной </w:t>
            </w:r>
            <w:r>
              <w:rPr>
                <w:sz w:val="24"/>
              </w:rPr>
              <w:t xml:space="preserve">- созидающий и волевой </w:t>
            </w:r>
            <w:r>
              <w:rPr>
                <w:spacing w:val="-2"/>
                <w:sz w:val="24"/>
              </w:rPr>
              <w:t>субъект</w:t>
            </w:r>
            <w:r>
              <w:rPr>
                <w:sz w:val="24"/>
              </w:rPr>
              <w:tab/>
            </w:r>
            <w:r>
              <w:rPr>
                <w:spacing w:val="-2"/>
                <w:sz w:val="24"/>
              </w:rPr>
              <w:t>(инициатива целеполагания):</w:t>
            </w:r>
          </w:p>
        </w:tc>
        <w:tc>
          <w:tcPr>
            <w:tcW w:w="6623" w:type="dxa"/>
          </w:tcPr>
          <w:p w:rsidR="004D198F" w:rsidRDefault="00CD3198">
            <w:pPr>
              <w:pStyle w:val="TableParagraph"/>
              <w:ind w:left="107" w:right="94"/>
              <w:jc w:val="both"/>
              <w:rPr>
                <w:sz w:val="24"/>
              </w:rPr>
            </w:pPr>
            <w:r>
              <w:rPr>
                <w:i/>
                <w:sz w:val="24"/>
              </w:rPr>
              <w:t xml:space="preserve">Творческая мастерская </w:t>
            </w:r>
            <w:r>
              <w:rPr>
                <w:sz w:val="24"/>
              </w:rPr>
              <w:t>предоставляет детям условия для использования и применения знаний и умений. Мастерские разнообразны по своей тематике, содержанию, например: занятия</w:t>
            </w:r>
            <w:r>
              <w:rPr>
                <w:spacing w:val="-1"/>
                <w:sz w:val="24"/>
              </w:rPr>
              <w:t xml:space="preserve"> </w:t>
            </w:r>
            <w:r>
              <w:rPr>
                <w:sz w:val="24"/>
              </w:rPr>
              <w:t>рукоделием,</w:t>
            </w:r>
            <w:r>
              <w:rPr>
                <w:spacing w:val="-1"/>
                <w:sz w:val="24"/>
              </w:rPr>
              <w:t xml:space="preserve"> </w:t>
            </w:r>
            <w:r>
              <w:rPr>
                <w:sz w:val="24"/>
              </w:rPr>
              <w:t>приобщение</w:t>
            </w:r>
            <w:r>
              <w:rPr>
                <w:spacing w:val="-2"/>
                <w:sz w:val="24"/>
              </w:rPr>
              <w:t xml:space="preserve"> </w:t>
            </w:r>
            <w:r>
              <w:rPr>
                <w:sz w:val="24"/>
              </w:rPr>
              <w:t>к</w:t>
            </w:r>
            <w:r>
              <w:rPr>
                <w:spacing w:val="-1"/>
                <w:sz w:val="24"/>
              </w:rPr>
              <w:t xml:space="preserve"> </w:t>
            </w:r>
            <w:r>
              <w:rPr>
                <w:sz w:val="24"/>
              </w:rPr>
              <w:t>народным</w:t>
            </w:r>
            <w:r>
              <w:rPr>
                <w:spacing w:val="-2"/>
                <w:sz w:val="24"/>
              </w:rPr>
              <w:t xml:space="preserve"> </w:t>
            </w:r>
            <w:r>
              <w:rPr>
                <w:sz w:val="24"/>
              </w:rPr>
              <w:t>промыслам («В гостях у народных мастеров»), просмотр познавательных презентаций,</w:t>
            </w:r>
            <w:r>
              <w:rPr>
                <w:spacing w:val="-3"/>
                <w:sz w:val="24"/>
              </w:rPr>
              <w:t xml:space="preserve"> </w:t>
            </w:r>
            <w:r>
              <w:rPr>
                <w:sz w:val="24"/>
              </w:rPr>
              <w:t>оформление</w:t>
            </w:r>
            <w:r>
              <w:rPr>
                <w:spacing w:val="-5"/>
                <w:sz w:val="24"/>
              </w:rPr>
              <w:t xml:space="preserve"> </w:t>
            </w:r>
            <w:r>
              <w:rPr>
                <w:sz w:val="24"/>
              </w:rPr>
              <w:t>художественной</w:t>
            </w:r>
            <w:r>
              <w:rPr>
                <w:spacing w:val="-1"/>
                <w:sz w:val="24"/>
              </w:rPr>
              <w:t xml:space="preserve"> </w:t>
            </w:r>
            <w:r>
              <w:rPr>
                <w:sz w:val="24"/>
              </w:rPr>
              <w:t>галереи,</w:t>
            </w:r>
            <w:r>
              <w:rPr>
                <w:spacing w:val="-3"/>
                <w:sz w:val="24"/>
              </w:rPr>
              <w:t xml:space="preserve"> </w:t>
            </w:r>
            <w:r>
              <w:rPr>
                <w:sz w:val="24"/>
              </w:rPr>
              <w:t>книжного уголка или библиотеки («Мастерская книгопечатания», «В гостях у сказки»), игры и коллекционирование.</w:t>
            </w:r>
          </w:p>
          <w:p w:rsidR="004D198F" w:rsidRDefault="00CD3198">
            <w:pPr>
              <w:pStyle w:val="TableParagraph"/>
              <w:ind w:left="107" w:right="94"/>
              <w:jc w:val="both"/>
              <w:rPr>
                <w:sz w:val="24"/>
              </w:rPr>
            </w:pPr>
            <w:r>
              <w:rPr>
                <w:sz w:val="24"/>
              </w:rPr>
              <w:t>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w:t>
            </w:r>
          </w:p>
          <w:p w:rsidR="004D198F" w:rsidRDefault="00CD3198">
            <w:pPr>
              <w:pStyle w:val="TableParagraph"/>
              <w:spacing w:line="270" w:lineRule="atLeast"/>
              <w:ind w:left="107" w:right="98"/>
              <w:jc w:val="both"/>
              <w:rPr>
                <w:sz w:val="24"/>
              </w:rPr>
            </w:pPr>
            <w:r>
              <w:rPr>
                <w:i/>
                <w:sz w:val="24"/>
              </w:rPr>
              <w:t xml:space="preserve">Коллективная и индивидуальная трудовая деятельность </w:t>
            </w:r>
            <w:r>
              <w:rPr>
                <w:sz w:val="24"/>
              </w:rPr>
              <w:t>носит общественно полезный характер и организуется как хозяйственно-бытовой труд и труд в природе.</w:t>
            </w:r>
          </w:p>
        </w:tc>
      </w:tr>
      <w:tr w:rsidR="004D198F">
        <w:trPr>
          <w:trHeight w:val="2484"/>
        </w:trPr>
        <w:tc>
          <w:tcPr>
            <w:tcW w:w="2943" w:type="dxa"/>
          </w:tcPr>
          <w:p w:rsidR="004D198F" w:rsidRDefault="00CD3198">
            <w:pPr>
              <w:pStyle w:val="TableParagraph"/>
              <w:tabs>
                <w:tab w:val="left" w:pos="1161"/>
              </w:tabs>
              <w:ind w:left="107" w:right="90"/>
              <w:rPr>
                <w:b/>
                <w:i/>
                <w:sz w:val="24"/>
              </w:rPr>
            </w:pPr>
            <w:r>
              <w:rPr>
                <w:b/>
                <w:i/>
                <w:spacing w:val="-10"/>
                <w:sz w:val="24"/>
              </w:rPr>
              <w:t>в</w:t>
            </w:r>
            <w:r>
              <w:rPr>
                <w:b/>
                <w:i/>
                <w:sz w:val="24"/>
              </w:rPr>
              <w:tab/>
            </w:r>
            <w:r>
              <w:rPr>
                <w:b/>
                <w:i/>
                <w:spacing w:val="-2"/>
                <w:sz w:val="24"/>
              </w:rPr>
              <w:t>познавательно- исследовательской</w:t>
            </w:r>
          </w:p>
          <w:p w:rsidR="004D198F" w:rsidRDefault="00CD3198">
            <w:pPr>
              <w:pStyle w:val="TableParagraph"/>
              <w:ind w:left="107" w:right="90"/>
              <w:rPr>
                <w:sz w:val="24"/>
              </w:rPr>
            </w:pPr>
            <w:r>
              <w:rPr>
                <w:b/>
                <w:i/>
                <w:sz w:val="24"/>
              </w:rPr>
              <w:t>практике</w:t>
            </w:r>
            <w:r>
              <w:rPr>
                <w:b/>
                <w:i/>
                <w:spacing w:val="40"/>
                <w:sz w:val="24"/>
              </w:rPr>
              <w:t xml:space="preserve"> </w:t>
            </w:r>
            <w:r>
              <w:rPr>
                <w:sz w:val="24"/>
              </w:rPr>
              <w:t>-</w:t>
            </w:r>
            <w:r>
              <w:rPr>
                <w:spacing w:val="40"/>
                <w:sz w:val="24"/>
              </w:rPr>
              <w:t xml:space="preserve"> </w:t>
            </w:r>
            <w:r>
              <w:rPr>
                <w:sz w:val="24"/>
              </w:rPr>
              <w:t>как</w:t>
            </w:r>
            <w:r>
              <w:rPr>
                <w:spacing w:val="80"/>
                <w:sz w:val="24"/>
              </w:rPr>
              <w:t xml:space="preserve"> </w:t>
            </w:r>
            <w:r>
              <w:rPr>
                <w:sz w:val="24"/>
              </w:rPr>
              <w:t xml:space="preserve">субъект </w:t>
            </w:r>
            <w:r>
              <w:rPr>
                <w:spacing w:val="-2"/>
                <w:sz w:val="24"/>
              </w:rPr>
              <w:t>исследования</w:t>
            </w:r>
          </w:p>
          <w:p w:rsidR="004D198F" w:rsidRDefault="00CD3198">
            <w:pPr>
              <w:pStyle w:val="TableParagraph"/>
              <w:ind w:left="107" w:right="90"/>
              <w:rPr>
                <w:sz w:val="24"/>
              </w:rPr>
            </w:pPr>
            <w:r>
              <w:rPr>
                <w:spacing w:val="-2"/>
                <w:sz w:val="24"/>
              </w:rPr>
              <w:t>(познавательная инициатива):</w:t>
            </w:r>
          </w:p>
        </w:tc>
        <w:tc>
          <w:tcPr>
            <w:tcW w:w="6623" w:type="dxa"/>
          </w:tcPr>
          <w:p w:rsidR="004D198F" w:rsidRDefault="00CD3198">
            <w:pPr>
              <w:pStyle w:val="TableParagraph"/>
              <w:ind w:left="107" w:right="94"/>
              <w:jc w:val="both"/>
              <w:rPr>
                <w:sz w:val="24"/>
              </w:rPr>
            </w:pPr>
            <w:r>
              <w:rPr>
                <w:i/>
                <w:sz w:val="24"/>
              </w:rPr>
              <w:t xml:space="preserve">Сенсорный и интеллектуальный тренинг </w:t>
            </w:r>
            <w:r>
              <w:rPr>
                <w:sz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w:t>
            </w:r>
            <w:r>
              <w:rPr>
                <w:spacing w:val="40"/>
                <w:sz w:val="24"/>
              </w:rPr>
              <w:t xml:space="preserve"> </w:t>
            </w:r>
            <w:r>
              <w:rPr>
                <w:sz w:val="24"/>
              </w:rPr>
              <w:t>развивающие</w:t>
            </w:r>
            <w:r>
              <w:rPr>
                <w:spacing w:val="40"/>
                <w:sz w:val="24"/>
              </w:rPr>
              <w:t xml:space="preserve"> </w:t>
            </w:r>
            <w:r>
              <w:rPr>
                <w:sz w:val="24"/>
              </w:rPr>
              <w:t>игры,</w:t>
            </w:r>
            <w:r>
              <w:rPr>
                <w:spacing w:val="40"/>
                <w:sz w:val="24"/>
              </w:rPr>
              <w:t xml:space="preserve"> </w:t>
            </w:r>
            <w:r>
              <w:rPr>
                <w:sz w:val="24"/>
              </w:rPr>
              <w:t>логические</w:t>
            </w:r>
            <w:r>
              <w:rPr>
                <w:spacing w:val="40"/>
                <w:sz w:val="24"/>
              </w:rPr>
              <w:t xml:space="preserve"> </w:t>
            </w:r>
            <w:r>
              <w:rPr>
                <w:sz w:val="24"/>
              </w:rPr>
              <w:t>упражнения,</w:t>
            </w:r>
          </w:p>
          <w:p w:rsidR="004D198F" w:rsidRDefault="00CD3198">
            <w:pPr>
              <w:pStyle w:val="TableParagraph"/>
              <w:spacing w:line="264" w:lineRule="exact"/>
              <w:ind w:left="107"/>
              <w:jc w:val="both"/>
              <w:rPr>
                <w:sz w:val="24"/>
              </w:rPr>
            </w:pPr>
            <w:r>
              <w:rPr>
                <w:sz w:val="24"/>
              </w:rPr>
              <w:t>занимательные</w:t>
            </w:r>
            <w:r>
              <w:rPr>
                <w:spacing w:val="-8"/>
                <w:sz w:val="24"/>
              </w:rPr>
              <w:t xml:space="preserve"> </w:t>
            </w:r>
            <w:r>
              <w:rPr>
                <w:spacing w:val="-2"/>
                <w:sz w:val="24"/>
              </w:rPr>
              <w:t>задачи.</w:t>
            </w:r>
          </w:p>
        </w:tc>
      </w:tr>
      <w:tr w:rsidR="004D198F">
        <w:trPr>
          <w:trHeight w:val="1655"/>
        </w:trPr>
        <w:tc>
          <w:tcPr>
            <w:tcW w:w="2943" w:type="dxa"/>
          </w:tcPr>
          <w:p w:rsidR="004D198F" w:rsidRDefault="00CD3198">
            <w:pPr>
              <w:pStyle w:val="TableParagraph"/>
              <w:spacing w:line="237" w:lineRule="auto"/>
              <w:ind w:left="107" w:right="96"/>
              <w:jc w:val="both"/>
              <w:rPr>
                <w:sz w:val="24"/>
              </w:rPr>
            </w:pPr>
            <w:r>
              <w:rPr>
                <w:b/>
                <w:i/>
                <w:sz w:val="24"/>
              </w:rPr>
              <w:t xml:space="preserve">в коммуникативной практике </w:t>
            </w:r>
            <w:r>
              <w:rPr>
                <w:sz w:val="24"/>
              </w:rPr>
              <w:t>- как партнера по взаимодействию и</w:t>
            </w:r>
          </w:p>
          <w:p w:rsidR="004D198F" w:rsidRDefault="00CD3198">
            <w:pPr>
              <w:pStyle w:val="TableParagraph"/>
              <w:ind w:left="107"/>
              <w:rPr>
                <w:sz w:val="24"/>
              </w:rPr>
            </w:pPr>
            <w:r>
              <w:rPr>
                <w:spacing w:val="-2"/>
                <w:sz w:val="24"/>
              </w:rPr>
              <w:t>Собеседника</w:t>
            </w:r>
          </w:p>
          <w:p w:rsidR="004D198F" w:rsidRDefault="00CD3198">
            <w:pPr>
              <w:pStyle w:val="TableParagraph"/>
              <w:spacing w:line="270" w:lineRule="atLeast"/>
              <w:ind w:left="107" w:right="90"/>
              <w:rPr>
                <w:sz w:val="24"/>
              </w:rPr>
            </w:pPr>
            <w:r>
              <w:rPr>
                <w:spacing w:val="-2"/>
                <w:sz w:val="24"/>
              </w:rPr>
              <w:t>(коммуникативная инициатива)</w:t>
            </w:r>
          </w:p>
        </w:tc>
        <w:tc>
          <w:tcPr>
            <w:tcW w:w="6623" w:type="dxa"/>
          </w:tcPr>
          <w:p w:rsidR="004D198F" w:rsidRDefault="00CD3198">
            <w:pPr>
              <w:pStyle w:val="TableParagraph"/>
              <w:ind w:left="107" w:right="95"/>
              <w:jc w:val="both"/>
              <w:rPr>
                <w:sz w:val="24"/>
              </w:rPr>
            </w:pPr>
            <w:r>
              <w:rPr>
                <w:sz w:val="24"/>
              </w:rPr>
              <w:t>Ситуации общения и накопления</w:t>
            </w:r>
            <w:r>
              <w:rPr>
                <w:spacing w:val="40"/>
                <w:sz w:val="24"/>
              </w:rPr>
              <w:t xml:space="preserve"> </w:t>
            </w:r>
            <w:r>
              <w:rPr>
                <w:sz w:val="24"/>
              </w:rPr>
              <w:t>положительного</w:t>
            </w:r>
            <w:r>
              <w:rPr>
                <w:spacing w:val="80"/>
                <w:sz w:val="24"/>
              </w:rPr>
              <w:t xml:space="preserve"> </w:t>
            </w:r>
            <w:r>
              <w:rPr>
                <w:sz w:val="24"/>
              </w:rPr>
              <w:t>социально- эмоционального опыта носят проблемный характер и заключают в себе жизненную проблему, близкую детям</w:t>
            </w:r>
            <w:r>
              <w:rPr>
                <w:spacing w:val="65"/>
                <w:w w:val="150"/>
                <w:sz w:val="24"/>
              </w:rPr>
              <w:t xml:space="preserve"> </w:t>
            </w:r>
            <w:r>
              <w:rPr>
                <w:sz w:val="24"/>
              </w:rPr>
              <w:t>дошкольного</w:t>
            </w:r>
            <w:r>
              <w:rPr>
                <w:spacing w:val="72"/>
                <w:w w:val="150"/>
                <w:sz w:val="24"/>
              </w:rPr>
              <w:t xml:space="preserve"> </w:t>
            </w:r>
            <w:r>
              <w:rPr>
                <w:sz w:val="24"/>
              </w:rPr>
              <w:t>возраста,</w:t>
            </w:r>
            <w:r>
              <w:rPr>
                <w:spacing w:val="71"/>
                <w:w w:val="150"/>
                <w:sz w:val="24"/>
              </w:rPr>
              <w:t xml:space="preserve"> </w:t>
            </w:r>
            <w:r>
              <w:rPr>
                <w:sz w:val="24"/>
              </w:rPr>
              <w:t>в</w:t>
            </w:r>
            <w:r>
              <w:rPr>
                <w:spacing w:val="68"/>
                <w:w w:val="150"/>
                <w:sz w:val="24"/>
              </w:rPr>
              <w:t xml:space="preserve"> </w:t>
            </w:r>
            <w:r>
              <w:rPr>
                <w:sz w:val="24"/>
              </w:rPr>
              <w:t>разрешении</w:t>
            </w:r>
            <w:r>
              <w:rPr>
                <w:spacing w:val="73"/>
                <w:w w:val="150"/>
                <w:sz w:val="24"/>
              </w:rPr>
              <w:t xml:space="preserve"> </w:t>
            </w:r>
            <w:r>
              <w:rPr>
                <w:sz w:val="24"/>
              </w:rPr>
              <w:t>которой</w:t>
            </w:r>
            <w:r>
              <w:rPr>
                <w:spacing w:val="70"/>
                <w:w w:val="150"/>
                <w:sz w:val="24"/>
              </w:rPr>
              <w:t xml:space="preserve"> </w:t>
            </w:r>
            <w:r>
              <w:rPr>
                <w:spacing w:val="-5"/>
                <w:sz w:val="24"/>
              </w:rPr>
              <w:t>они</w:t>
            </w:r>
          </w:p>
          <w:p w:rsidR="004D198F" w:rsidRDefault="00CD3198">
            <w:pPr>
              <w:pStyle w:val="TableParagraph"/>
              <w:spacing w:line="270" w:lineRule="atLeast"/>
              <w:ind w:left="107" w:right="95"/>
              <w:jc w:val="both"/>
              <w:rPr>
                <w:sz w:val="24"/>
              </w:rPr>
            </w:pPr>
            <w:r>
              <w:rPr>
                <w:sz w:val="24"/>
              </w:rPr>
              <w:t>принимают непосредственное участие. Такие ситуации могут быть</w:t>
            </w:r>
            <w:r>
              <w:rPr>
                <w:spacing w:val="67"/>
                <w:sz w:val="24"/>
              </w:rPr>
              <w:t xml:space="preserve"> </w:t>
            </w:r>
            <w:r>
              <w:rPr>
                <w:sz w:val="24"/>
              </w:rPr>
              <w:t>реально-практического</w:t>
            </w:r>
            <w:r>
              <w:rPr>
                <w:spacing w:val="32"/>
                <w:sz w:val="24"/>
              </w:rPr>
              <w:t xml:space="preserve">  </w:t>
            </w:r>
            <w:r>
              <w:rPr>
                <w:sz w:val="24"/>
              </w:rPr>
              <w:t>характера</w:t>
            </w:r>
            <w:r>
              <w:rPr>
                <w:spacing w:val="31"/>
                <w:sz w:val="24"/>
              </w:rPr>
              <w:t xml:space="preserve">  </w:t>
            </w:r>
            <w:r>
              <w:rPr>
                <w:sz w:val="24"/>
              </w:rPr>
              <w:t>(оказание</w:t>
            </w:r>
            <w:r>
              <w:rPr>
                <w:spacing w:val="31"/>
                <w:sz w:val="24"/>
              </w:rPr>
              <w:t xml:space="preserve">  </w:t>
            </w:r>
            <w:r>
              <w:rPr>
                <w:spacing w:val="-2"/>
                <w:sz w:val="24"/>
              </w:rPr>
              <w:t>помощи</w:t>
            </w:r>
          </w:p>
        </w:tc>
      </w:tr>
    </w:tbl>
    <w:p w:rsidR="004D198F" w:rsidRDefault="004D198F">
      <w:pPr>
        <w:spacing w:line="270" w:lineRule="atLeast"/>
        <w:jc w:val="both"/>
        <w:rPr>
          <w:sz w:val="24"/>
        </w:rPr>
        <w:sectPr w:rsidR="004D198F">
          <w:pgSz w:w="11910" w:h="16840"/>
          <w:pgMar w:top="1040" w:right="580" w:bottom="920"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623"/>
      </w:tblGrid>
      <w:tr w:rsidR="004D198F">
        <w:trPr>
          <w:trHeight w:val="3866"/>
        </w:trPr>
        <w:tc>
          <w:tcPr>
            <w:tcW w:w="2943" w:type="dxa"/>
          </w:tcPr>
          <w:p w:rsidR="004D198F" w:rsidRDefault="004D198F">
            <w:pPr>
              <w:pStyle w:val="TableParagraph"/>
              <w:rPr>
                <w:sz w:val="24"/>
              </w:rPr>
            </w:pPr>
          </w:p>
        </w:tc>
        <w:tc>
          <w:tcPr>
            <w:tcW w:w="6623" w:type="dxa"/>
          </w:tcPr>
          <w:p w:rsidR="004D198F" w:rsidRDefault="00CD3198">
            <w:pPr>
              <w:pStyle w:val="TableParagraph"/>
              <w:tabs>
                <w:tab w:val="left" w:pos="2940"/>
              </w:tabs>
              <w:ind w:left="107" w:right="93"/>
              <w:jc w:val="both"/>
              <w:rPr>
                <w:sz w:val="24"/>
              </w:rPr>
            </w:pPr>
            <w:r>
              <w:rPr>
                <w:sz w:val="24"/>
              </w:rPr>
              <w:t xml:space="preserve">малышам, старшим), условно-вербального характера (на основе жизненных сюжетов или сюжетов литературных произведений) и имитационно-игровыми. В ситуациях </w:t>
            </w:r>
            <w:r>
              <w:rPr>
                <w:spacing w:val="-2"/>
                <w:sz w:val="24"/>
              </w:rPr>
              <w:t>условно-вербального</w:t>
            </w:r>
            <w:r>
              <w:rPr>
                <w:sz w:val="24"/>
              </w:rPr>
              <w:tab/>
              <w:t>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w:t>
            </w:r>
            <w:r>
              <w:rPr>
                <w:spacing w:val="34"/>
                <w:sz w:val="24"/>
              </w:rPr>
              <w:t xml:space="preserve"> </w:t>
            </w:r>
            <w:r>
              <w:rPr>
                <w:sz w:val="24"/>
              </w:rPr>
              <w:t>в</w:t>
            </w:r>
            <w:r>
              <w:rPr>
                <w:spacing w:val="36"/>
                <w:sz w:val="24"/>
              </w:rPr>
              <w:t xml:space="preserve"> </w:t>
            </w:r>
            <w:r>
              <w:rPr>
                <w:sz w:val="24"/>
              </w:rPr>
              <w:t>важных</w:t>
            </w:r>
            <w:r>
              <w:rPr>
                <w:spacing w:val="45"/>
                <w:sz w:val="24"/>
              </w:rPr>
              <w:t xml:space="preserve"> </w:t>
            </w:r>
            <w:r>
              <w:rPr>
                <w:sz w:val="24"/>
              </w:rPr>
              <w:t>делах</w:t>
            </w:r>
            <w:r>
              <w:rPr>
                <w:spacing w:val="42"/>
                <w:sz w:val="24"/>
              </w:rPr>
              <w:t xml:space="preserve"> </w:t>
            </w:r>
            <w:r>
              <w:rPr>
                <w:sz w:val="24"/>
              </w:rPr>
              <w:t>(«Мы</w:t>
            </w:r>
            <w:r>
              <w:rPr>
                <w:spacing w:val="42"/>
                <w:sz w:val="24"/>
              </w:rPr>
              <w:t xml:space="preserve"> </w:t>
            </w:r>
            <w:r>
              <w:rPr>
                <w:sz w:val="24"/>
              </w:rPr>
              <w:t>сажаем</w:t>
            </w:r>
            <w:r>
              <w:rPr>
                <w:spacing w:val="39"/>
                <w:sz w:val="24"/>
              </w:rPr>
              <w:t xml:space="preserve"> </w:t>
            </w:r>
            <w:r>
              <w:rPr>
                <w:sz w:val="24"/>
              </w:rPr>
              <w:t>рассаду</w:t>
            </w:r>
            <w:r>
              <w:rPr>
                <w:spacing w:val="31"/>
                <w:sz w:val="24"/>
              </w:rPr>
              <w:t xml:space="preserve"> </w:t>
            </w:r>
            <w:r>
              <w:rPr>
                <w:sz w:val="24"/>
              </w:rPr>
              <w:t>для</w:t>
            </w:r>
            <w:r>
              <w:rPr>
                <w:spacing w:val="39"/>
                <w:sz w:val="24"/>
              </w:rPr>
              <w:t xml:space="preserve"> </w:t>
            </w:r>
            <w:r>
              <w:rPr>
                <w:spacing w:val="-2"/>
                <w:sz w:val="24"/>
              </w:rPr>
              <w:t>цветов»,</w:t>
            </w:r>
          </w:p>
          <w:p w:rsidR="004D198F" w:rsidRDefault="00CD3198">
            <w:pPr>
              <w:pStyle w:val="TableParagraph"/>
              <w:spacing w:line="270" w:lineRule="atLeast"/>
              <w:ind w:left="107" w:right="96"/>
              <w:jc w:val="both"/>
              <w:rPr>
                <w:sz w:val="24"/>
              </w:rPr>
            </w:pPr>
            <w:r>
              <w:rPr>
                <w:sz w:val="24"/>
              </w:rPr>
              <w:t>«Мы украшаем детский сад к празднику» и пр.). Ситуации могут</w:t>
            </w:r>
            <w:r>
              <w:rPr>
                <w:spacing w:val="-7"/>
                <w:sz w:val="24"/>
              </w:rPr>
              <w:t xml:space="preserve"> </w:t>
            </w:r>
            <w:r>
              <w:rPr>
                <w:sz w:val="24"/>
              </w:rPr>
              <w:t>планироваться</w:t>
            </w:r>
            <w:r>
              <w:rPr>
                <w:spacing w:val="-7"/>
                <w:sz w:val="24"/>
              </w:rPr>
              <w:t xml:space="preserve"> </w:t>
            </w:r>
            <w:r>
              <w:rPr>
                <w:sz w:val="24"/>
              </w:rPr>
              <w:t>воспитателем</w:t>
            </w:r>
            <w:r>
              <w:rPr>
                <w:spacing w:val="-7"/>
                <w:sz w:val="24"/>
              </w:rPr>
              <w:t xml:space="preserve"> </w:t>
            </w:r>
            <w:r>
              <w:rPr>
                <w:sz w:val="24"/>
              </w:rPr>
              <w:t>заранее,</w:t>
            </w:r>
            <w:r>
              <w:rPr>
                <w:spacing w:val="-7"/>
                <w:sz w:val="24"/>
              </w:rPr>
              <w:t xml:space="preserve"> </w:t>
            </w:r>
            <w:r>
              <w:rPr>
                <w:sz w:val="24"/>
              </w:rPr>
              <w:t>а</w:t>
            </w:r>
            <w:r>
              <w:rPr>
                <w:spacing w:val="-8"/>
                <w:sz w:val="24"/>
              </w:rPr>
              <w:t xml:space="preserve"> </w:t>
            </w:r>
            <w:r>
              <w:rPr>
                <w:sz w:val="24"/>
              </w:rPr>
              <w:t>могут</w:t>
            </w:r>
            <w:r>
              <w:rPr>
                <w:spacing w:val="-7"/>
                <w:sz w:val="24"/>
              </w:rPr>
              <w:t xml:space="preserve"> </w:t>
            </w:r>
            <w:r>
              <w:rPr>
                <w:sz w:val="24"/>
              </w:rPr>
              <w:t>возникать в ответ на события, которые происходят в группе, способствовать разрешению возникающих проблем.</w:t>
            </w:r>
          </w:p>
        </w:tc>
      </w:tr>
      <w:tr w:rsidR="004D198F">
        <w:trPr>
          <w:trHeight w:val="3312"/>
        </w:trPr>
        <w:tc>
          <w:tcPr>
            <w:tcW w:w="2943" w:type="dxa"/>
          </w:tcPr>
          <w:p w:rsidR="004D198F" w:rsidRDefault="00CD3198">
            <w:pPr>
              <w:pStyle w:val="TableParagraph"/>
              <w:spacing w:line="273" w:lineRule="exact"/>
              <w:ind w:left="107"/>
              <w:rPr>
                <w:b/>
                <w:i/>
                <w:sz w:val="24"/>
              </w:rPr>
            </w:pPr>
            <w:r>
              <w:rPr>
                <w:b/>
                <w:i/>
                <w:spacing w:val="-2"/>
                <w:sz w:val="24"/>
              </w:rPr>
              <w:t>Чтение</w:t>
            </w:r>
          </w:p>
          <w:p w:rsidR="004D198F" w:rsidRDefault="00CD3198">
            <w:pPr>
              <w:pStyle w:val="TableParagraph"/>
              <w:spacing w:before="2" w:line="237" w:lineRule="auto"/>
              <w:ind w:left="107" w:right="90"/>
              <w:rPr>
                <w:sz w:val="24"/>
              </w:rPr>
            </w:pPr>
            <w:r>
              <w:rPr>
                <w:b/>
                <w:i/>
                <w:spacing w:val="-2"/>
                <w:sz w:val="24"/>
              </w:rPr>
              <w:t xml:space="preserve">художественной </w:t>
            </w:r>
            <w:r>
              <w:rPr>
                <w:b/>
                <w:i/>
                <w:sz w:val="24"/>
              </w:rPr>
              <w:t>литературы</w:t>
            </w:r>
            <w:r>
              <w:rPr>
                <w:b/>
                <w:i/>
                <w:spacing w:val="-7"/>
                <w:sz w:val="24"/>
              </w:rPr>
              <w:t xml:space="preserve"> </w:t>
            </w:r>
            <w:r>
              <w:rPr>
                <w:sz w:val="24"/>
              </w:rPr>
              <w:t xml:space="preserve">дополняет </w:t>
            </w:r>
            <w:r>
              <w:rPr>
                <w:spacing w:val="-2"/>
                <w:sz w:val="24"/>
              </w:rPr>
              <w:t>развивающие</w:t>
            </w:r>
          </w:p>
          <w:p w:rsidR="004D198F" w:rsidRDefault="00CD3198">
            <w:pPr>
              <w:pStyle w:val="TableParagraph"/>
              <w:spacing w:before="2"/>
              <w:ind w:left="107" w:right="703"/>
              <w:rPr>
                <w:sz w:val="24"/>
              </w:rPr>
            </w:pPr>
            <w:r>
              <w:rPr>
                <w:sz w:val="24"/>
              </w:rPr>
              <w:t>возможности</w:t>
            </w:r>
            <w:r>
              <w:rPr>
                <w:spacing w:val="-15"/>
                <w:sz w:val="24"/>
              </w:rPr>
              <w:t xml:space="preserve"> </w:t>
            </w:r>
            <w:r>
              <w:rPr>
                <w:sz w:val="24"/>
              </w:rPr>
              <w:t>других культурных</w:t>
            </w:r>
            <w:r>
              <w:rPr>
                <w:spacing w:val="-15"/>
                <w:sz w:val="24"/>
              </w:rPr>
              <w:t xml:space="preserve"> </w:t>
            </w:r>
            <w:r>
              <w:rPr>
                <w:sz w:val="24"/>
              </w:rPr>
              <w:t xml:space="preserve">практик детей дошкольного возраста (игровой, </w:t>
            </w:r>
            <w:r>
              <w:rPr>
                <w:spacing w:val="-2"/>
                <w:sz w:val="24"/>
              </w:rPr>
              <w:t>познавательно-</w:t>
            </w:r>
          </w:p>
          <w:p w:rsidR="004D198F" w:rsidRDefault="00CD3198">
            <w:pPr>
              <w:pStyle w:val="TableParagraph"/>
              <w:ind w:left="107" w:right="90"/>
              <w:rPr>
                <w:sz w:val="24"/>
              </w:rPr>
            </w:pPr>
            <w:r>
              <w:rPr>
                <w:spacing w:val="-2"/>
                <w:sz w:val="24"/>
              </w:rPr>
              <w:t>исследовательской, продуктивной</w:t>
            </w:r>
          </w:p>
          <w:p w:rsidR="004D198F" w:rsidRDefault="00CD3198">
            <w:pPr>
              <w:pStyle w:val="TableParagraph"/>
              <w:spacing w:line="264" w:lineRule="exact"/>
              <w:ind w:left="107"/>
              <w:rPr>
                <w:sz w:val="24"/>
              </w:rPr>
            </w:pPr>
            <w:r>
              <w:rPr>
                <w:spacing w:val="-2"/>
                <w:sz w:val="24"/>
              </w:rPr>
              <w:t>деятельности).</w:t>
            </w:r>
          </w:p>
        </w:tc>
        <w:tc>
          <w:tcPr>
            <w:tcW w:w="6623" w:type="dxa"/>
          </w:tcPr>
          <w:p w:rsidR="004D198F" w:rsidRDefault="00CD3198">
            <w:pPr>
              <w:pStyle w:val="TableParagraph"/>
              <w:tabs>
                <w:tab w:val="left" w:pos="1091"/>
                <w:tab w:val="left" w:pos="1992"/>
                <w:tab w:val="left" w:pos="2344"/>
                <w:tab w:val="left" w:pos="3254"/>
                <w:tab w:val="left" w:pos="3528"/>
                <w:tab w:val="left" w:pos="3691"/>
                <w:tab w:val="left" w:pos="4503"/>
                <w:tab w:val="left" w:pos="4836"/>
              </w:tabs>
              <w:ind w:left="107" w:right="209"/>
              <w:rPr>
                <w:sz w:val="24"/>
              </w:rPr>
            </w:pPr>
            <w:r>
              <w:rPr>
                <w:spacing w:val="-2"/>
                <w:sz w:val="24"/>
              </w:rPr>
              <w:t>Литературная</w:t>
            </w:r>
            <w:r>
              <w:rPr>
                <w:sz w:val="24"/>
              </w:rPr>
              <w:tab/>
            </w:r>
            <w:r>
              <w:rPr>
                <w:spacing w:val="-2"/>
                <w:sz w:val="24"/>
              </w:rPr>
              <w:t>гостиная</w:t>
            </w:r>
            <w:r>
              <w:rPr>
                <w:sz w:val="24"/>
              </w:rPr>
              <w:tab/>
            </w:r>
            <w:r>
              <w:rPr>
                <w:spacing w:val="-10"/>
                <w:sz w:val="24"/>
              </w:rPr>
              <w:t>-</w:t>
            </w:r>
            <w:r>
              <w:rPr>
                <w:sz w:val="24"/>
              </w:rPr>
              <w:tab/>
            </w:r>
            <w:r>
              <w:rPr>
                <w:sz w:val="24"/>
              </w:rPr>
              <w:tab/>
              <w:t>(чтение художественных произведений).</w:t>
            </w:r>
            <w:r>
              <w:rPr>
                <w:spacing w:val="-9"/>
                <w:sz w:val="24"/>
              </w:rPr>
              <w:t xml:space="preserve"> </w:t>
            </w:r>
            <w:r>
              <w:rPr>
                <w:sz w:val="24"/>
              </w:rPr>
              <w:t>«Познакомьтесь</w:t>
            </w:r>
            <w:r>
              <w:rPr>
                <w:spacing w:val="-9"/>
                <w:sz w:val="24"/>
              </w:rPr>
              <w:t xml:space="preserve"> </w:t>
            </w:r>
            <w:r>
              <w:rPr>
                <w:sz w:val="24"/>
              </w:rPr>
              <w:t>с</w:t>
            </w:r>
            <w:r>
              <w:rPr>
                <w:spacing w:val="-14"/>
                <w:sz w:val="24"/>
              </w:rPr>
              <w:t xml:space="preserve"> </w:t>
            </w:r>
            <w:r>
              <w:rPr>
                <w:sz w:val="24"/>
              </w:rPr>
              <w:t>писателем»</w:t>
            </w:r>
            <w:r>
              <w:rPr>
                <w:spacing w:val="28"/>
                <w:sz w:val="24"/>
              </w:rPr>
              <w:t xml:space="preserve"> </w:t>
            </w:r>
            <w:r>
              <w:rPr>
                <w:sz w:val="24"/>
              </w:rPr>
              <w:t xml:space="preserve">представление </w:t>
            </w:r>
            <w:r>
              <w:rPr>
                <w:spacing w:val="-2"/>
                <w:sz w:val="24"/>
              </w:rPr>
              <w:t>своего</w:t>
            </w:r>
            <w:r>
              <w:rPr>
                <w:sz w:val="24"/>
              </w:rPr>
              <w:tab/>
            </w:r>
            <w:r>
              <w:rPr>
                <w:spacing w:val="-2"/>
                <w:sz w:val="24"/>
              </w:rPr>
              <w:t>любимого</w:t>
            </w:r>
            <w:r>
              <w:rPr>
                <w:sz w:val="24"/>
              </w:rPr>
              <w:tab/>
            </w:r>
            <w:r>
              <w:rPr>
                <w:spacing w:val="-2"/>
                <w:sz w:val="24"/>
              </w:rPr>
              <w:t>писателя,</w:t>
            </w:r>
            <w:r>
              <w:rPr>
                <w:sz w:val="24"/>
              </w:rPr>
              <w:tab/>
            </w:r>
            <w:r>
              <w:rPr>
                <w:spacing w:val="-2"/>
                <w:sz w:val="24"/>
              </w:rPr>
              <w:t>рассказ</w:t>
            </w:r>
            <w:r>
              <w:rPr>
                <w:sz w:val="24"/>
              </w:rPr>
              <w:tab/>
            </w:r>
            <w:r>
              <w:rPr>
                <w:spacing w:val="-10"/>
                <w:sz w:val="24"/>
              </w:rPr>
              <w:t>о</w:t>
            </w:r>
            <w:r>
              <w:rPr>
                <w:sz w:val="24"/>
              </w:rPr>
              <w:tab/>
              <w:t>его</w:t>
            </w:r>
            <w:r>
              <w:rPr>
                <w:spacing w:val="-15"/>
                <w:sz w:val="24"/>
              </w:rPr>
              <w:t xml:space="preserve"> </w:t>
            </w:r>
            <w:r>
              <w:rPr>
                <w:sz w:val="24"/>
              </w:rPr>
              <w:t>творчестве, демонстрация книг, чтение наизусть).</w:t>
            </w:r>
          </w:p>
        </w:tc>
      </w:tr>
    </w:tbl>
    <w:p w:rsidR="004D198F" w:rsidRDefault="00CD3198">
      <w:pPr>
        <w:pStyle w:val="a3"/>
        <w:spacing w:before="7"/>
        <w:ind w:right="263"/>
      </w:pPr>
      <w:r>
        <w:t>Тематику</w:t>
      </w:r>
      <w:r>
        <w:rPr>
          <w:spacing w:val="40"/>
        </w:rPr>
        <w:t xml:space="preserve"> </w:t>
      </w:r>
      <w:r>
        <w:t>культурных</w:t>
      </w:r>
      <w:r>
        <w:rPr>
          <w:spacing w:val="40"/>
        </w:rPr>
        <w:t xml:space="preserve"> </w:t>
      </w:r>
      <w:r>
        <w:t>практик</w:t>
      </w:r>
      <w:r>
        <w:rPr>
          <w:spacing w:val="40"/>
        </w:rPr>
        <w:t xml:space="preserve"> </w:t>
      </w:r>
      <w:r>
        <w:t>педагогу</w:t>
      </w:r>
      <w:r>
        <w:rPr>
          <w:spacing w:val="40"/>
        </w:rPr>
        <w:t xml:space="preserve"> </w:t>
      </w:r>
      <w:r>
        <w:t>помогают</w:t>
      </w:r>
      <w:r>
        <w:rPr>
          <w:spacing w:val="40"/>
        </w:rPr>
        <w:t xml:space="preserve"> </w:t>
      </w:r>
      <w:r>
        <w:t>определить</w:t>
      </w:r>
      <w:r>
        <w:rPr>
          <w:spacing w:val="40"/>
        </w:rPr>
        <w:t xml:space="preserve"> </w:t>
      </w:r>
      <w:r>
        <w:t>детские вопросы,</w:t>
      </w:r>
      <w:r>
        <w:rPr>
          <w:spacing w:val="40"/>
        </w:rPr>
        <w:t xml:space="preserve"> </w:t>
      </w:r>
      <w:r>
        <w:t>проявленный интерес к явлениям окружающей действительности или предметам, значимые</w:t>
      </w:r>
      <w:r>
        <w:rPr>
          <w:spacing w:val="40"/>
        </w:rPr>
        <w:t xml:space="preserve"> </w:t>
      </w:r>
      <w:r>
        <w:t>события, неожиданные явления, художественная литература и др.</w:t>
      </w:r>
    </w:p>
    <w:p w:rsidR="004D198F" w:rsidRDefault="004D198F">
      <w:pPr>
        <w:pStyle w:val="a3"/>
        <w:spacing w:before="100"/>
        <w:ind w:left="0" w:firstLine="0"/>
        <w:jc w:val="left"/>
        <w:rPr>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1690"/>
        <w:gridCol w:w="1594"/>
        <w:gridCol w:w="1844"/>
        <w:gridCol w:w="2127"/>
      </w:tblGrid>
      <w:tr w:rsidR="004D198F">
        <w:trPr>
          <w:trHeight w:val="551"/>
        </w:trPr>
        <w:tc>
          <w:tcPr>
            <w:tcW w:w="2103" w:type="dxa"/>
            <w:vMerge w:val="restart"/>
          </w:tcPr>
          <w:p w:rsidR="004D198F" w:rsidRDefault="00CD3198">
            <w:pPr>
              <w:pStyle w:val="TableParagraph"/>
              <w:ind w:left="127" w:right="120" w:firstLine="4"/>
              <w:jc w:val="center"/>
              <w:rPr>
                <w:b/>
                <w:sz w:val="24"/>
              </w:rPr>
            </w:pPr>
            <w:r>
              <w:rPr>
                <w:b/>
                <w:spacing w:val="-2"/>
                <w:sz w:val="24"/>
              </w:rPr>
              <w:t xml:space="preserve">Формы образовательной </w:t>
            </w:r>
            <w:r>
              <w:rPr>
                <w:b/>
                <w:sz w:val="24"/>
              </w:rPr>
              <w:t xml:space="preserve">деятельности в </w:t>
            </w:r>
            <w:r>
              <w:rPr>
                <w:b/>
                <w:spacing w:val="-2"/>
                <w:sz w:val="24"/>
              </w:rPr>
              <w:t>режимных</w:t>
            </w:r>
          </w:p>
          <w:p w:rsidR="004D198F" w:rsidRDefault="00CD3198">
            <w:pPr>
              <w:pStyle w:val="TableParagraph"/>
              <w:spacing w:line="259" w:lineRule="exact"/>
              <w:ind w:left="8"/>
              <w:jc w:val="center"/>
              <w:rPr>
                <w:b/>
                <w:sz w:val="24"/>
              </w:rPr>
            </w:pPr>
            <w:r>
              <w:rPr>
                <w:b/>
                <w:spacing w:val="-2"/>
                <w:sz w:val="24"/>
              </w:rPr>
              <w:t>моментах</w:t>
            </w:r>
          </w:p>
        </w:tc>
        <w:tc>
          <w:tcPr>
            <w:tcW w:w="7255" w:type="dxa"/>
            <w:gridSpan w:val="4"/>
          </w:tcPr>
          <w:p w:rsidR="004D198F" w:rsidRDefault="00CD3198">
            <w:pPr>
              <w:pStyle w:val="TableParagraph"/>
              <w:spacing w:line="276" w:lineRule="exact"/>
              <w:ind w:left="2642" w:right="146" w:hanging="2492"/>
              <w:rPr>
                <w:b/>
                <w:sz w:val="24"/>
              </w:rPr>
            </w:pPr>
            <w:r>
              <w:rPr>
                <w:b/>
                <w:sz w:val="24"/>
              </w:rPr>
              <w:t>Количество</w:t>
            </w:r>
            <w:r>
              <w:rPr>
                <w:b/>
                <w:spacing w:val="-8"/>
                <w:sz w:val="24"/>
              </w:rPr>
              <w:t xml:space="preserve"> </w:t>
            </w:r>
            <w:r>
              <w:rPr>
                <w:b/>
                <w:sz w:val="24"/>
              </w:rPr>
              <w:t>форм</w:t>
            </w:r>
            <w:r>
              <w:rPr>
                <w:b/>
                <w:spacing w:val="-9"/>
                <w:sz w:val="24"/>
              </w:rPr>
              <w:t xml:space="preserve"> </w:t>
            </w:r>
            <w:r>
              <w:rPr>
                <w:b/>
                <w:sz w:val="24"/>
              </w:rPr>
              <w:t>образовательной</w:t>
            </w:r>
            <w:r>
              <w:rPr>
                <w:b/>
                <w:spacing w:val="-8"/>
                <w:sz w:val="24"/>
              </w:rPr>
              <w:t xml:space="preserve"> </w:t>
            </w:r>
            <w:r>
              <w:rPr>
                <w:b/>
                <w:sz w:val="24"/>
              </w:rPr>
              <w:t>деятельности</w:t>
            </w:r>
            <w:r>
              <w:rPr>
                <w:b/>
                <w:spacing w:val="-10"/>
                <w:sz w:val="24"/>
              </w:rPr>
              <w:t xml:space="preserve"> </w:t>
            </w:r>
            <w:r>
              <w:rPr>
                <w:b/>
                <w:sz w:val="24"/>
              </w:rPr>
              <w:t>и</w:t>
            </w:r>
            <w:r>
              <w:rPr>
                <w:b/>
                <w:spacing w:val="-8"/>
                <w:sz w:val="24"/>
              </w:rPr>
              <w:t xml:space="preserve"> </w:t>
            </w:r>
            <w:r>
              <w:rPr>
                <w:b/>
                <w:sz w:val="24"/>
              </w:rPr>
              <w:t>культурных практик в неделю</w:t>
            </w:r>
          </w:p>
        </w:tc>
      </w:tr>
      <w:tr w:rsidR="004D198F">
        <w:trPr>
          <w:trHeight w:val="817"/>
        </w:trPr>
        <w:tc>
          <w:tcPr>
            <w:tcW w:w="2103" w:type="dxa"/>
            <w:vMerge/>
            <w:tcBorders>
              <w:top w:val="nil"/>
            </w:tcBorders>
          </w:tcPr>
          <w:p w:rsidR="004D198F" w:rsidRDefault="004D198F">
            <w:pPr>
              <w:rPr>
                <w:sz w:val="2"/>
                <w:szCs w:val="2"/>
              </w:rPr>
            </w:pPr>
          </w:p>
        </w:tc>
        <w:tc>
          <w:tcPr>
            <w:tcW w:w="1690" w:type="dxa"/>
          </w:tcPr>
          <w:p w:rsidR="004D198F" w:rsidRDefault="00CD3198">
            <w:pPr>
              <w:pStyle w:val="TableParagraph"/>
              <w:ind w:left="465" w:right="302" w:hanging="149"/>
              <w:rPr>
                <w:b/>
                <w:sz w:val="24"/>
              </w:rPr>
            </w:pPr>
            <w:r>
              <w:rPr>
                <w:b/>
                <w:spacing w:val="-2"/>
                <w:sz w:val="24"/>
              </w:rPr>
              <w:t>Младшая группа</w:t>
            </w:r>
          </w:p>
        </w:tc>
        <w:tc>
          <w:tcPr>
            <w:tcW w:w="1594" w:type="dxa"/>
          </w:tcPr>
          <w:p w:rsidR="004D198F" w:rsidRDefault="00CD3198">
            <w:pPr>
              <w:pStyle w:val="TableParagraph"/>
              <w:ind w:left="414" w:right="318" w:hanging="87"/>
              <w:rPr>
                <w:b/>
                <w:sz w:val="24"/>
              </w:rPr>
            </w:pPr>
            <w:r>
              <w:rPr>
                <w:b/>
                <w:spacing w:val="-2"/>
                <w:sz w:val="24"/>
              </w:rPr>
              <w:t>Средняя группа</w:t>
            </w:r>
          </w:p>
        </w:tc>
        <w:tc>
          <w:tcPr>
            <w:tcW w:w="1844" w:type="dxa"/>
          </w:tcPr>
          <w:p w:rsidR="004D198F" w:rsidRDefault="00CD3198">
            <w:pPr>
              <w:pStyle w:val="TableParagraph"/>
              <w:ind w:left="541" w:right="409" w:hanging="120"/>
              <w:rPr>
                <w:b/>
                <w:sz w:val="24"/>
              </w:rPr>
            </w:pPr>
            <w:r>
              <w:rPr>
                <w:b/>
                <w:spacing w:val="-2"/>
                <w:sz w:val="24"/>
              </w:rPr>
              <w:t>Старшая группа</w:t>
            </w:r>
          </w:p>
        </w:tc>
        <w:tc>
          <w:tcPr>
            <w:tcW w:w="2127" w:type="dxa"/>
          </w:tcPr>
          <w:p w:rsidR="004D198F" w:rsidRDefault="00CD3198">
            <w:pPr>
              <w:pStyle w:val="TableParagraph"/>
              <w:ind w:left="587" w:right="23" w:hanging="480"/>
              <w:rPr>
                <w:b/>
                <w:sz w:val="24"/>
              </w:rPr>
            </w:pPr>
            <w:r>
              <w:rPr>
                <w:b/>
                <w:spacing w:val="-2"/>
                <w:sz w:val="24"/>
              </w:rPr>
              <w:t xml:space="preserve">Подготовительна </w:t>
            </w:r>
            <w:r>
              <w:rPr>
                <w:b/>
                <w:sz w:val="24"/>
              </w:rPr>
              <w:t>я группа</w:t>
            </w:r>
          </w:p>
        </w:tc>
      </w:tr>
      <w:tr w:rsidR="004D198F">
        <w:trPr>
          <w:trHeight w:val="275"/>
        </w:trPr>
        <w:tc>
          <w:tcPr>
            <w:tcW w:w="9358" w:type="dxa"/>
            <w:gridSpan w:val="5"/>
          </w:tcPr>
          <w:p w:rsidR="004D198F" w:rsidRDefault="00CD3198">
            <w:pPr>
              <w:pStyle w:val="TableParagraph"/>
              <w:spacing w:line="256" w:lineRule="exact"/>
              <w:ind w:left="6" w:right="1"/>
              <w:jc w:val="center"/>
              <w:rPr>
                <w:b/>
                <w:i/>
                <w:sz w:val="24"/>
              </w:rPr>
            </w:pPr>
            <w:r>
              <w:rPr>
                <w:b/>
                <w:i/>
                <w:spacing w:val="-2"/>
                <w:sz w:val="24"/>
              </w:rPr>
              <w:t>Общение</w:t>
            </w:r>
          </w:p>
        </w:tc>
      </w:tr>
      <w:tr w:rsidR="004D198F">
        <w:trPr>
          <w:trHeight w:val="2484"/>
        </w:trPr>
        <w:tc>
          <w:tcPr>
            <w:tcW w:w="2103" w:type="dxa"/>
          </w:tcPr>
          <w:p w:rsidR="004D198F" w:rsidRDefault="00CD3198">
            <w:pPr>
              <w:pStyle w:val="TableParagraph"/>
              <w:ind w:left="107" w:right="976"/>
              <w:rPr>
                <w:sz w:val="24"/>
              </w:rPr>
            </w:pPr>
            <w:r>
              <w:rPr>
                <w:spacing w:val="-2"/>
                <w:sz w:val="24"/>
              </w:rPr>
              <w:t>Ситуации общения</w:t>
            </w:r>
          </w:p>
          <w:p w:rsidR="004D198F" w:rsidRDefault="00CD3198">
            <w:pPr>
              <w:pStyle w:val="TableParagraph"/>
              <w:ind w:left="107" w:right="564"/>
              <w:rPr>
                <w:sz w:val="24"/>
              </w:rPr>
            </w:pPr>
            <w:r>
              <w:rPr>
                <w:sz w:val="24"/>
              </w:rPr>
              <w:t>воспитателя</w:t>
            </w:r>
            <w:r>
              <w:rPr>
                <w:spacing w:val="-15"/>
                <w:sz w:val="24"/>
              </w:rPr>
              <w:t xml:space="preserve"> </w:t>
            </w:r>
            <w:r>
              <w:rPr>
                <w:sz w:val="24"/>
              </w:rPr>
              <w:t xml:space="preserve">с детьми и </w:t>
            </w:r>
            <w:r>
              <w:rPr>
                <w:spacing w:val="-2"/>
                <w:sz w:val="24"/>
              </w:rPr>
              <w:t>накопления</w:t>
            </w:r>
          </w:p>
          <w:p w:rsidR="004D198F" w:rsidRDefault="00CD3198">
            <w:pPr>
              <w:pStyle w:val="TableParagraph"/>
              <w:spacing w:line="270" w:lineRule="atLeast"/>
              <w:ind w:left="107" w:right="292"/>
              <w:rPr>
                <w:sz w:val="24"/>
              </w:rPr>
            </w:pPr>
            <w:r>
              <w:rPr>
                <w:spacing w:val="-2"/>
                <w:sz w:val="24"/>
              </w:rPr>
              <w:t>положительного социально- эмоционального опыта</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594" w:type="dxa"/>
          </w:tcPr>
          <w:p w:rsidR="004D198F" w:rsidRDefault="00CD3198">
            <w:pPr>
              <w:pStyle w:val="TableParagraph"/>
              <w:spacing w:line="268" w:lineRule="exact"/>
              <w:ind w:left="5"/>
              <w:jc w:val="center"/>
              <w:rPr>
                <w:i/>
                <w:sz w:val="24"/>
              </w:rPr>
            </w:pPr>
            <w:r>
              <w:rPr>
                <w:i/>
                <w:spacing w:val="-2"/>
                <w:sz w:val="24"/>
              </w:rPr>
              <w:t>ежедневно</w:t>
            </w:r>
          </w:p>
        </w:tc>
        <w:tc>
          <w:tcPr>
            <w:tcW w:w="1844" w:type="dxa"/>
          </w:tcPr>
          <w:p w:rsidR="004D198F" w:rsidRDefault="00CD3198">
            <w:pPr>
              <w:pStyle w:val="TableParagraph"/>
              <w:spacing w:line="268" w:lineRule="exact"/>
              <w:ind w:left="4"/>
              <w:jc w:val="center"/>
              <w:rPr>
                <w:i/>
                <w:sz w:val="24"/>
              </w:rPr>
            </w:pPr>
            <w:r>
              <w:rPr>
                <w:i/>
                <w:spacing w:val="-2"/>
                <w:sz w:val="24"/>
              </w:rPr>
              <w:t>ежедневно</w:t>
            </w:r>
          </w:p>
        </w:tc>
        <w:tc>
          <w:tcPr>
            <w:tcW w:w="2127" w:type="dxa"/>
          </w:tcPr>
          <w:p w:rsidR="004D198F" w:rsidRDefault="00CD3198">
            <w:pPr>
              <w:pStyle w:val="TableParagraph"/>
              <w:spacing w:line="268" w:lineRule="exact"/>
              <w:ind w:left="4"/>
              <w:jc w:val="center"/>
              <w:rPr>
                <w:i/>
                <w:sz w:val="24"/>
              </w:rPr>
            </w:pPr>
            <w:r>
              <w:rPr>
                <w:i/>
                <w:spacing w:val="-2"/>
                <w:sz w:val="24"/>
              </w:rPr>
              <w:t>ежедневно</w:t>
            </w:r>
          </w:p>
        </w:tc>
      </w:tr>
      <w:tr w:rsidR="004D198F">
        <w:trPr>
          <w:trHeight w:val="1103"/>
        </w:trPr>
        <w:tc>
          <w:tcPr>
            <w:tcW w:w="2103" w:type="dxa"/>
          </w:tcPr>
          <w:p w:rsidR="004D198F" w:rsidRDefault="00CD3198">
            <w:pPr>
              <w:pStyle w:val="TableParagraph"/>
              <w:spacing w:line="268" w:lineRule="exact"/>
              <w:ind w:left="107"/>
              <w:rPr>
                <w:sz w:val="24"/>
              </w:rPr>
            </w:pPr>
            <w:r>
              <w:rPr>
                <w:sz w:val="24"/>
              </w:rPr>
              <w:t>Беседы</w:t>
            </w:r>
            <w:r>
              <w:rPr>
                <w:spacing w:val="-3"/>
                <w:sz w:val="24"/>
              </w:rPr>
              <w:t xml:space="preserve"> </w:t>
            </w:r>
            <w:r>
              <w:rPr>
                <w:spacing w:val="-10"/>
                <w:sz w:val="24"/>
              </w:rPr>
              <w:t>и</w:t>
            </w:r>
          </w:p>
          <w:p w:rsidR="004D198F" w:rsidRDefault="00CD3198">
            <w:pPr>
              <w:pStyle w:val="TableParagraph"/>
              <w:spacing w:line="270" w:lineRule="atLeast"/>
              <w:ind w:left="107" w:right="564"/>
              <w:rPr>
                <w:sz w:val="24"/>
              </w:rPr>
            </w:pPr>
            <w:r>
              <w:rPr>
                <w:sz w:val="24"/>
              </w:rPr>
              <w:t>разговоры с детьми</w:t>
            </w:r>
            <w:r>
              <w:rPr>
                <w:spacing w:val="-15"/>
                <w:sz w:val="24"/>
              </w:rPr>
              <w:t xml:space="preserve"> </w:t>
            </w:r>
            <w:r>
              <w:rPr>
                <w:sz w:val="24"/>
              </w:rPr>
              <w:t>по</w:t>
            </w:r>
            <w:r>
              <w:rPr>
                <w:spacing w:val="-15"/>
                <w:sz w:val="24"/>
              </w:rPr>
              <w:t xml:space="preserve"> </w:t>
            </w:r>
            <w:r>
              <w:rPr>
                <w:sz w:val="24"/>
              </w:rPr>
              <w:t xml:space="preserve">их </w:t>
            </w:r>
            <w:r>
              <w:rPr>
                <w:spacing w:val="-2"/>
                <w:sz w:val="24"/>
              </w:rPr>
              <w:t>интересам</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594" w:type="dxa"/>
          </w:tcPr>
          <w:p w:rsidR="004D198F" w:rsidRDefault="00CD3198">
            <w:pPr>
              <w:pStyle w:val="TableParagraph"/>
              <w:spacing w:line="268" w:lineRule="exact"/>
              <w:ind w:left="5"/>
              <w:jc w:val="center"/>
              <w:rPr>
                <w:i/>
                <w:sz w:val="24"/>
              </w:rPr>
            </w:pPr>
            <w:r>
              <w:rPr>
                <w:i/>
                <w:spacing w:val="-2"/>
                <w:sz w:val="24"/>
              </w:rPr>
              <w:t>ежедневно</w:t>
            </w:r>
          </w:p>
        </w:tc>
        <w:tc>
          <w:tcPr>
            <w:tcW w:w="1844" w:type="dxa"/>
          </w:tcPr>
          <w:p w:rsidR="004D198F" w:rsidRDefault="00CD3198">
            <w:pPr>
              <w:pStyle w:val="TableParagraph"/>
              <w:spacing w:line="268" w:lineRule="exact"/>
              <w:ind w:left="4"/>
              <w:jc w:val="center"/>
              <w:rPr>
                <w:i/>
                <w:sz w:val="24"/>
              </w:rPr>
            </w:pPr>
            <w:r>
              <w:rPr>
                <w:i/>
                <w:spacing w:val="-2"/>
                <w:sz w:val="24"/>
              </w:rPr>
              <w:t>ежедневно</w:t>
            </w:r>
          </w:p>
        </w:tc>
        <w:tc>
          <w:tcPr>
            <w:tcW w:w="2127" w:type="dxa"/>
          </w:tcPr>
          <w:p w:rsidR="004D198F" w:rsidRDefault="00CD3198">
            <w:pPr>
              <w:pStyle w:val="TableParagraph"/>
              <w:spacing w:line="268" w:lineRule="exact"/>
              <w:ind w:left="4"/>
              <w:jc w:val="center"/>
              <w:rPr>
                <w:i/>
                <w:sz w:val="24"/>
              </w:rPr>
            </w:pPr>
            <w:r>
              <w:rPr>
                <w:i/>
                <w:spacing w:val="-2"/>
                <w:sz w:val="24"/>
              </w:rPr>
              <w:t>ежедневно</w:t>
            </w:r>
          </w:p>
        </w:tc>
      </w:tr>
      <w:tr w:rsidR="004D198F">
        <w:trPr>
          <w:trHeight w:val="275"/>
        </w:trPr>
        <w:tc>
          <w:tcPr>
            <w:tcW w:w="9358" w:type="dxa"/>
            <w:gridSpan w:val="5"/>
          </w:tcPr>
          <w:p w:rsidR="004D198F" w:rsidRDefault="00CD3198">
            <w:pPr>
              <w:pStyle w:val="TableParagraph"/>
              <w:spacing w:line="256" w:lineRule="exact"/>
              <w:ind w:left="966"/>
              <w:rPr>
                <w:b/>
                <w:i/>
                <w:sz w:val="24"/>
              </w:rPr>
            </w:pPr>
            <w:r>
              <w:rPr>
                <w:b/>
                <w:i/>
                <w:sz w:val="24"/>
              </w:rPr>
              <w:t>Игровая</w:t>
            </w:r>
            <w:r>
              <w:rPr>
                <w:b/>
                <w:i/>
                <w:spacing w:val="-6"/>
                <w:sz w:val="24"/>
              </w:rPr>
              <w:t xml:space="preserve"> </w:t>
            </w:r>
            <w:r>
              <w:rPr>
                <w:b/>
                <w:i/>
                <w:sz w:val="24"/>
              </w:rPr>
              <w:t>деятельность,</w:t>
            </w:r>
            <w:r>
              <w:rPr>
                <w:b/>
                <w:i/>
                <w:spacing w:val="-4"/>
                <w:sz w:val="24"/>
              </w:rPr>
              <w:t xml:space="preserve"> </w:t>
            </w:r>
            <w:r>
              <w:rPr>
                <w:b/>
                <w:i/>
                <w:sz w:val="24"/>
              </w:rPr>
              <w:t>включая</w:t>
            </w:r>
            <w:r>
              <w:rPr>
                <w:b/>
                <w:i/>
                <w:spacing w:val="-3"/>
                <w:sz w:val="24"/>
              </w:rPr>
              <w:t xml:space="preserve"> </w:t>
            </w:r>
            <w:r>
              <w:rPr>
                <w:b/>
                <w:i/>
                <w:sz w:val="24"/>
              </w:rPr>
              <w:t>сюжетно-ролевую</w:t>
            </w:r>
            <w:r>
              <w:rPr>
                <w:b/>
                <w:i/>
                <w:spacing w:val="-4"/>
                <w:sz w:val="24"/>
              </w:rPr>
              <w:t xml:space="preserve"> </w:t>
            </w:r>
            <w:r>
              <w:rPr>
                <w:b/>
                <w:i/>
                <w:sz w:val="24"/>
              </w:rPr>
              <w:t>игру</w:t>
            </w:r>
            <w:r>
              <w:rPr>
                <w:b/>
                <w:i/>
                <w:spacing w:val="-3"/>
                <w:sz w:val="24"/>
              </w:rPr>
              <w:t xml:space="preserve"> </w:t>
            </w:r>
            <w:r>
              <w:rPr>
                <w:b/>
                <w:i/>
                <w:sz w:val="24"/>
              </w:rPr>
              <w:t>с</w:t>
            </w:r>
            <w:r>
              <w:rPr>
                <w:b/>
                <w:i/>
                <w:spacing w:val="-5"/>
                <w:sz w:val="24"/>
              </w:rPr>
              <w:t xml:space="preserve"> </w:t>
            </w:r>
            <w:r>
              <w:rPr>
                <w:b/>
                <w:i/>
                <w:spacing w:val="-2"/>
                <w:sz w:val="24"/>
              </w:rPr>
              <w:t>правилами</w:t>
            </w:r>
          </w:p>
        </w:tc>
      </w:tr>
    </w:tbl>
    <w:p w:rsidR="004D198F" w:rsidRDefault="004D198F">
      <w:pPr>
        <w:spacing w:line="256" w:lineRule="exact"/>
        <w:rPr>
          <w:sz w:val="24"/>
        </w:rPr>
        <w:sectPr w:rsidR="004D198F">
          <w:type w:val="continuous"/>
          <w:pgSz w:w="11910" w:h="16840"/>
          <w:pgMar w:top="1100" w:right="580" w:bottom="1193" w:left="1480" w:header="0" w:footer="734"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1690"/>
        <w:gridCol w:w="1594"/>
        <w:gridCol w:w="1844"/>
        <w:gridCol w:w="2127"/>
      </w:tblGrid>
      <w:tr w:rsidR="004D198F">
        <w:trPr>
          <w:trHeight w:val="277"/>
        </w:trPr>
        <w:tc>
          <w:tcPr>
            <w:tcW w:w="9358" w:type="dxa"/>
            <w:gridSpan w:val="5"/>
          </w:tcPr>
          <w:p w:rsidR="004D198F" w:rsidRDefault="00CD3198">
            <w:pPr>
              <w:pStyle w:val="TableParagraph"/>
              <w:spacing w:line="258" w:lineRule="exact"/>
              <w:ind w:left="6"/>
              <w:jc w:val="center"/>
              <w:rPr>
                <w:b/>
                <w:i/>
                <w:sz w:val="24"/>
              </w:rPr>
            </w:pPr>
            <w:r>
              <w:rPr>
                <w:b/>
                <w:i/>
                <w:sz w:val="24"/>
              </w:rPr>
              <w:lastRenderedPageBreak/>
              <w:t>и</w:t>
            </w:r>
            <w:r>
              <w:rPr>
                <w:b/>
                <w:i/>
                <w:spacing w:val="-2"/>
                <w:sz w:val="24"/>
              </w:rPr>
              <w:t xml:space="preserve"> </w:t>
            </w:r>
            <w:r>
              <w:rPr>
                <w:b/>
                <w:i/>
                <w:sz w:val="24"/>
              </w:rPr>
              <w:t>другие</w:t>
            </w:r>
            <w:r>
              <w:rPr>
                <w:b/>
                <w:i/>
                <w:spacing w:val="-2"/>
                <w:sz w:val="24"/>
              </w:rPr>
              <w:t xml:space="preserve"> </w:t>
            </w:r>
            <w:r>
              <w:rPr>
                <w:b/>
                <w:i/>
                <w:sz w:val="24"/>
              </w:rPr>
              <w:t>виды</w:t>
            </w:r>
            <w:r>
              <w:rPr>
                <w:b/>
                <w:i/>
                <w:spacing w:val="-2"/>
                <w:sz w:val="24"/>
              </w:rPr>
              <w:t xml:space="preserve"> </w:t>
            </w:r>
            <w:r>
              <w:rPr>
                <w:b/>
                <w:i/>
                <w:spacing w:val="-5"/>
                <w:sz w:val="24"/>
              </w:rPr>
              <w:t>игр</w:t>
            </w:r>
          </w:p>
        </w:tc>
      </w:tr>
      <w:tr w:rsidR="004D198F">
        <w:trPr>
          <w:trHeight w:val="2760"/>
        </w:trPr>
        <w:tc>
          <w:tcPr>
            <w:tcW w:w="2103" w:type="dxa"/>
          </w:tcPr>
          <w:p w:rsidR="004D198F" w:rsidRDefault="00CD3198">
            <w:pPr>
              <w:pStyle w:val="TableParagraph"/>
              <w:ind w:left="107"/>
              <w:rPr>
                <w:sz w:val="24"/>
              </w:rPr>
            </w:pPr>
            <w:r>
              <w:rPr>
                <w:spacing w:val="-2"/>
                <w:sz w:val="24"/>
              </w:rPr>
              <w:t xml:space="preserve">Индивидуальные </w:t>
            </w:r>
            <w:r>
              <w:rPr>
                <w:sz w:val="24"/>
              </w:rPr>
              <w:t>игры с детьми</w:t>
            </w:r>
          </w:p>
          <w:p w:rsidR="004D198F" w:rsidRDefault="00CD3198">
            <w:pPr>
              <w:pStyle w:val="TableParagraph"/>
              <w:ind w:left="107" w:right="564"/>
              <w:rPr>
                <w:sz w:val="24"/>
              </w:rPr>
            </w:pPr>
            <w:r>
              <w:rPr>
                <w:spacing w:val="-2"/>
                <w:sz w:val="24"/>
              </w:rPr>
              <w:t>(сюжетно- ролевая,</w:t>
            </w:r>
          </w:p>
          <w:p w:rsidR="004D198F" w:rsidRDefault="00CD3198">
            <w:pPr>
              <w:pStyle w:val="TableParagraph"/>
              <w:ind w:left="107" w:right="524"/>
              <w:rPr>
                <w:sz w:val="24"/>
              </w:rPr>
            </w:pPr>
            <w:r>
              <w:rPr>
                <w:spacing w:val="-2"/>
                <w:sz w:val="24"/>
              </w:rPr>
              <w:t>режиссерская, игра-</w:t>
            </w:r>
          </w:p>
          <w:p w:rsidR="004D198F" w:rsidRDefault="00CD3198">
            <w:pPr>
              <w:pStyle w:val="TableParagraph"/>
              <w:spacing w:line="270" w:lineRule="atLeast"/>
              <w:ind w:left="107" w:right="308"/>
              <w:rPr>
                <w:sz w:val="24"/>
              </w:rPr>
            </w:pPr>
            <w:r>
              <w:rPr>
                <w:spacing w:val="-2"/>
                <w:sz w:val="24"/>
              </w:rPr>
              <w:t>драматизация, строительно- конструктивные игры)</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594" w:type="dxa"/>
          </w:tcPr>
          <w:p w:rsidR="004D198F" w:rsidRDefault="00CD3198">
            <w:pPr>
              <w:pStyle w:val="TableParagraph"/>
              <w:spacing w:line="268" w:lineRule="exact"/>
              <w:ind w:left="5"/>
              <w:jc w:val="center"/>
              <w:rPr>
                <w:i/>
                <w:sz w:val="24"/>
              </w:rPr>
            </w:pPr>
            <w:r>
              <w:rPr>
                <w:i/>
                <w:spacing w:val="-2"/>
                <w:sz w:val="24"/>
              </w:rPr>
              <w:t>ежедневно</w:t>
            </w:r>
          </w:p>
        </w:tc>
        <w:tc>
          <w:tcPr>
            <w:tcW w:w="1844" w:type="dxa"/>
          </w:tcPr>
          <w:p w:rsidR="004D198F" w:rsidRDefault="00CD3198">
            <w:pPr>
              <w:pStyle w:val="TableParagraph"/>
              <w:spacing w:line="268" w:lineRule="exact"/>
              <w:ind w:left="4" w:right="1"/>
              <w:jc w:val="center"/>
              <w:rPr>
                <w:i/>
                <w:sz w:val="24"/>
              </w:rPr>
            </w:pPr>
            <w:r>
              <w:rPr>
                <w:i/>
                <w:sz w:val="24"/>
              </w:rPr>
              <w:t>3</w:t>
            </w:r>
            <w:r>
              <w:rPr>
                <w:i/>
                <w:spacing w:val="-2"/>
                <w:sz w:val="24"/>
              </w:rPr>
              <w:t xml:space="preserve"> </w:t>
            </w:r>
            <w:r>
              <w:rPr>
                <w:i/>
                <w:sz w:val="24"/>
              </w:rPr>
              <w:t>раза в</w:t>
            </w:r>
            <w:r>
              <w:rPr>
                <w:i/>
                <w:spacing w:val="-1"/>
                <w:sz w:val="24"/>
              </w:rPr>
              <w:t xml:space="preserve"> </w:t>
            </w:r>
            <w:r>
              <w:rPr>
                <w:i/>
                <w:spacing w:val="-2"/>
                <w:sz w:val="24"/>
              </w:rPr>
              <w:t>неделю</w:t>
            </w:r>
          </w:p>
        </w:tc>
        <w:tc>
          <w:tcPr>
            <w:tcW w:w="2127" w:type="dxa"/>
          </w:tcPr>
          <w:p w:rsidR="004D198F" w:rsidRDefault="00CD3198">
            <w:pPr>
              <w:pStyle w:val="TableParagraph"/>
              <w:spacing w:line="268" w:lineRule="exact"/>
              <w:ind w:left="4" w:right="1"/>
              <w:jc w:val="center"/>
              <w:rPr>
                <w:i/>
                <w:sz w:val="24"/>
              </w:rPr>
            </w:pPr>
            <w:r>
              <w:rPr>
                <w:i/>
                <w:sz w:val="24"/>
              </w:rPr>
              <w:t>3</w:t>
            </w:r>
            <w:r>
              <w:rPr>
                <w:i/>
                <w:spacing w:val="-2"/>
                <w:sz w:val="24"/>
              </w:rPr>
              <w:t xml:space="preserve"> </w:t>
            </w:r>
            <w:r>
              <w:rPr>
                <w:i/>
                <w:sz w:val="24"/>
              </w:rPr>
              <w:t>раза в</w:t>
            </w:r>
            <w:r>
              <w:rPr>
                <w:i/>
                <w:spacing w:val="-1"/>
                <w:sz w:val="24"/>
              </w:rPr>
              <w:t xml:space="preserve"> </w:t>
            </w:r>
            <w:r>
              <w:rPr>
                <w:i/>
                <w:spacing w:val="-2"/>
                <w:sz w:val="24"/>
              </w:rPr>
              <w:t>неделю</w:t>
            </w:r>
          </w:p>
        </w:tc>
      </w:tr>
      <w:tr w:rsidR="004D198F">
        <w:trPr>
          <w:trHeight w:val="2760"/>
        </w:trPr>
        <w:tc>
          <w:tcPr>
            <w:tcW w:w="2103" w:type="dxa"/>
          </w:tcPr>
          <w:p w:rsidR="004D198F" w:rsidRDefault="00CD3198">
            <w:pPr>
              <w:pStyle w:val="TableParagraph"/>
              <w:ind w:left="107" w:right="259"/>
              <w:rPr>
                <w:sz w:val="24"/>
              </w:rPr>
            </w:pPr>
            <w:r>
              <w:rPr>
                <w:sz w:val="24"/>
              </w:rPr>
              <w:t>Совместная</w:t>
            </w:r>
            <w:r>
              <w:rPr>
                <w:spacing w:val="-15"/>
                <w:sz w:val="24"/>
              </w:rPr>
              <w:t xml:space="preserve"> </w:t>
            </w:r>
            <w:r>
              <w:rPr>
                <w:sz w:val="24"/>
              </w:rPr>
              <w:t>игра воспитателя и</w:t>
            </w:r>
          </w:p>
          <w:p w:rsidR="004D198F" w:rsidRDefault="00CD3198">
            <w:pPr>
              <w:pStyle w:val="TableParagraph"/>
              <w:ind w:left="107" w:right="281"/>
              <w:rPr>
                <w:sz w:val="24"/>
              </w:rPr>
            </w:pPr>
            <w:r>
              <w:rPr>
                <w:sz w:val="24"/>
              </w:rPr>
              <w:t>детей</w:t>
            </w:r>
            <w:r>
              <w:rPr>
                <w:spacing w:val="-15"/>
                <w:sz w:val="24"/>
              </w:rPr>
              <w:t xml:space="preserve"> </w:t>
            </w:r>
            <w:r>
              <w:rPr>
                <w:sz w:val="24"/>
              </w:rPr>
              <w:t xml:space="preserve">(сюжетно- </w:t>
            </w:r>
            <w:r>
              <w:rPr>
                <w:spacing w:val="-2"/>
                <w:sz w:val="24"/>
              </w:rPr>
              <w:t>ролевая,</w:t>
            </w:r>
          </w:p>
          <w:p w:rsidR="004D198F" w:rsidRDefault="00CD3198">
            <w:pPr>
              <w:pStyle w:val="TableParagraph"/>
              <w:ind w:left="107" w:right="524"/>
              <w:rPr>
                <w:sz w:val="24"/>
              </w:rPr>
            </w:pPr>
            <w:r>
              <w:rPr>
                <w:spacing w:val="-2"/>
                <w:sz w:val="24"/>
              </w:rPr>
              <w:t>режиссерская, игра-</w:t>
            </w:r>
          </w:p>
          <w:p w:rsidR="004D198F" w:rsidRDefault="00CD3198">
            <w:pPr>
              <w:pStyle w:val="TableParagraph"/>
              <w:spacing w:line="270" w:lineRule="atLeast"/>
              <w:ind w:left="107" w:right="308"/>
              <w:rPr>
                <w:sz w:val="24"/>
              </w:rPr>
            </w:pPr>
            <w:r>
              <w:rPr>
                <w:spacing w:val="-2"/>
                <w:sz w:val="24"/>
              </w:rPr>
              <w:t>драматизация, строительно- конструктивные игры)</w:t>
            </w:r>
          </w:p>
        </w:tc>
        <w:tc>
          <w:tcPr>
            <w:tcW w:w="1690" w:type="dxa"/>
          </w:tcPr>
          <w:p w:rsidR="004D198F" w:rsidRDefault="00CD3198">
            <w:pPr>
              <w:pStyle w:val="TableParagraph"/>
              <w:ind w:left="479" w:right="302" w:hanging="34"/>
              <w:rPr>
                <w:i/>
                <w:sz w:val="24"/>
              </w:rPr>
            </w:pPr>
            <w:r>
              <w:rPr>
                <w:i/>
                <w:sz w:val="24"/>
              </w:rPr>
              <w:t>2</w:t>
            </w:r>
            <w:r>
              <w:rPr>
                <w:i/>
                <w:spacing w:val="-15"/>
                <w:sz w:val="24"/>
              </w:rPr>
              <w:t xml:space="preserve"> </w:t>
            </w:r>
            <w:r>
              <w:rPr>
                <w:i/>
                <w:sz w:val="24"/>
              </w:rPr>
              <w:t>раза</w:t>
            </w:r>
            <w:r>
              <w:rPr>
                <w:i/>
                <w:spacing w:val="-15"/>
                <w:sz w:val="24"/>
              </w:rPr>
              <w:t xml:space="preserve"> </w:t>
            </w:r>
            <w:r>
              <w:rPr>
                <w:i/>
                <w:sz w:val="24"/>
              </w:rPr>
              <w:t xml:space="preserve">в </w:t>
            </w:r>
            <w:r>
              <w:rPr>
                <w:i/>
                <w:spacing w:val="-2"/>
                <w:sz w:val="24"/>
              </w:rPr>
              <w:t>неделю</w:t>
            </w:r>
          </w:p>
        </w:tc>
        <w:tc>
          <w:tcPr>
            <w:tcW w:w="1594" w:type="dxa"/>
          </w:tcPr>
          <w:p w:rsidR="004D198F" w:rsidRDefault="00CD3198">
            <w:pPr>
              <w:pStyle w:val="TableParagraph"/>
              <w:ind w:left="431" w:right="318" w:hanging="36"/>
              <w:rPr>
                <w:i/>
                <w:sz w:val="24"/>
              </w:rPr>
            </w:pPr>
            <w:r>
              <w:rPr>
                <w:i/>
                <w:sz w:val="24"/>
              </w:rPr>
              <w:t>3</w:t>
            </w:r>
            <w:r>
              <w:rPr>
                <w:i/>
                <w:spacing w:val="-15"/>
                <w:sz w:val="24"/>
              </w:rPr>
              <w:t xml:space="preserve"> </w:t>
            </w:r>
            <w:r>
              <w:rPr>
                <w:i/>
                <w:sz w:val="24"/>
              </w:rPr>
              <w:t>раза</w:t>
            </w:r>
            <w:r>
              <w:rPr>
                <w:i/>
                <w:spacing w:val="-15"/>
                <w:sz w:val="24"/>
              </w:rPr>
              <w:t xml:space="preserve"> </w:t>
            </w:r>
            <w:r>
              <w:rPr>
                <w:i/>
                <w:sz w:val="24"/>
              </w:rPr>
              <w:t xml:space="preserve">в </w:t>
            </w:r>
            <w:r>
              <w:rPr>
                <w:i/>
                <w:spacing w:val="-2"/>
                <w:sz w:val="24"/>
              </w:rPr>
              <w:t>неделю</w:t>
            </w:r>
          </w:p>
        </w:tc>
        <w:tc>
          <w:tcPr>
            <w:tcW w:w="1844" w:type="dxa"/>
          </w:tcPr>
          <w:p w:rsidR="004D198F" w:rsidRDefault="00CD3198">
            <w:pPr>
              <w:pStyle w:val="TableParagraph"/>
              <w:spacing w:line="268" w:lineRule="exact"/>
              <w:ind w:left="4" w:right="1"/>
              <w:jc w:val="center"/>
              <w:rPr>
                <w:i/>
                <w:sz w:val="24"/>
              </w:rPr>
            </w:pPr>
            <w:r>
              <w:rPr>
                <w:i/>
                <w:sz w:val="24"/>
              </w:rPr>
              <w:t>2</w:t>
            </w:r>
            <w:r>
              <w:rPr>
                <w:i/>
                <w:spacing w:val="-2"/>
                <w:sz w:val="24"/>
              </w:rPr>
              <w:t xml:space="preserve"> </w:t>
            </w:r>
            <w:r>
              <w:rPr>
                <w:i/>
                <w:sz w:val="24"/>
              </w:rPr>
              <w:t>раза в</w:t>
            </w:r>
            <w:r>
              <w:rPr>
                <w:i/>
                <w:spacing w:val="-1"/>
                <w:sz w:val="24"/>
              </w:rPr>
              <w:t xml:space="preserve"> </w:t>
            </w:r>
            <w:r>
              <w:rPr>
                <w:i/>
                <w:spacing w:val="-2"/>
                <w:sz w:val="24"/>
              </w:rPr>
              <w:t>неделю</w:t>
            </w:r>
          </w:p>
        </w:tc>
        <w:tc>
          <w:tcPr>
            <w:tcW w:w="2127" w:type="dxa"/>
          </w:tcPr>
          <w:p w:rsidR="004D198F" w:rsidRDefault="00CD3198">
            <w:pPr>
              <w:pStyle w:val="TableParagraph"/>
              <w:spacing w:line="268" w:lineRule="exact"/>
              <w:ind w:left="4" w:right="1"/>
              <w:jc w:val="center"/>
              <w:rPr>
                <w:i/>
                <w:sz w:val="24"/>
              </w:rPr>
            </w:pPr>
            <w:r>
              <w:rPr>
                <w:i/>
                <w:sz w:val="24"/>
              </w:rPr>
              <w:t>2</w:t>
            </w:r>
            <w:r>
              <w:rPr>
                <w:i/>
                <w:spacing w:val="-2"/>
                <w:sz w:val="24"/>
              </w:rPr>
              <w:t xml:space="preserve"> </w:t>
            </w:r>
            <w:r>
              <w:rPr>
                <w:i/>
                <w:sz w:val="24"/>
              </w:rPr>
              <w:t>раза в</w:t>
            </w:r>
            <w:r>
              <w:rPr>
                <w:i/>
                <w:spacing w:val="-1"/>
                <w:sz w:val="24"/>
              </w:rPr>
              <w:t xml:space="preserve"> </w:t>
            </w:r>
            <w:r>
              <w:rPr>
                <w:i/>
                <w:spacing w:val="-2"/>
                <w:sz w:val="24"/>
              </w:rPr>
              <w:t>неделю</w:t>
            </w:r>
          </w:p>
        </w:tc>
      </w:tr>
      <w:tr w:rsidR="004D198F">
        <w:trPr>
          <w:trHeight w:val="827"/>
        </w:trPr>
        <w:tc>
          <w:tcPr>
            <w:tcW w:w="2103" w:type="dxa"/>
          </w:tcPr>
          <w:p w:rsidR="004D198F" w:rsidRDefault="00CD3198">
            <w:pPr>
              <w:pStyle w:val="TableParagraph"/>
              <w:spacing w:line="268" w:lineRule="exact"/>
              <w:ind w:left="107"/>
              <w:rPr>
                <w:sz w:val="24"/>
              </w:rPr>
            </w:pPr>
            <w:r>
              <w:rPr>
                <w:sz w:val="24"/>
              </w:rPr>
              <w:t>Детская</w:t>
            </w:r>
            <w:r>
              <w:rPr>
                <w:spacing w:val="-4"/>
                <w:sz w:val="24"/>
              </w:rPr>
              <w:t xml:space="preserve"> </w:t>
            </w:r>
            <w:r>
              <w:rPr>
                <w:spacing w:val="-2"/>
                <w:sz w:val="24"/>
              </w:rPr>
              <w:t>студия</w:t>
            </w:r>
          </w:p>
          <w:p w:rsidR="004D198F" w:rsidRDefault="00CD3198">
            <w:pPr>
              <w:pStyle w:val="TableParagraph"/>
              <w:spacing w:line="270" w:lineRule="atLeast"/>
              <w:ind w:left="107" w:right="137"/>
              <w:rPr>
                <w:sz w:val="24"/>
              </w:rPr>
            </w:pPr>
            <w:r>
              <w:rPr>
                <w:spacing w:val="-2"/>
                <w:sz w:val="24"/>
              </w:rPr>
              <w:t xml:space="preserve">(театрализованны </w:t>
            </w:r>
            <w:r>
              <w:rPr>
                <w:sz w:val="24"/>
              </w:rPr>
              <w:t>е игры)</w:t>
            </w:r>
          </w:p>
        </w:tc>
        <w:tc>
          <w:tcPr>
            <w:tcW w:w="1690" w:type="dxa"/>
          </w:tcPr>
          <w:p w:rsidR="004D198F" w:rsidRDefault="00CD3198">
            <w:pPr>
              <w:pStyle w:val="TableParagraph"/>
              <w:ind w:left="503" w:right="302"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594" w:type="dxa"/>
          </w:tcPr>
          <w:p w:rsidR="004D198F" w:rsidRDefault="00CD3198">
            <w:pPr>
              <w:pStyle w:val="TableParagraph"/>
              <w:ind w:left="455" w:right="318"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844"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c>
          <w:tcPr>
            <w:tcW w:w="2127"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r>
      <w:tr w:rsidR="004D198F">
        <w:trPr>
          <w:trHeight w:val="551"/>
        </w:trPr>
        <w:tc>
          <w:tcPr>
            <w:tcW w:w="2103" w:type="dxa"/>
          </w:tcPr>
          <w:p w:rsidR="004D198F" w:rsidRDefault="00CD3198">
            <w:pPr>
              <w:pStyle w:val="TableParagraph"/>
              <w:spacing w:line="268" w:lineRule="exact"/>
              <w:ind w:left="107"/>
              <w:rPr>
                <w:sz w:val="24"/>
              </w:rPr>
            </w:pPr>
            <w:r>
              <w:rPr>
                <w:sz w:val="24"/>
              </w:rPr>
              <w:t>Досуг</w:t>
            </w:r>
            <w:r>
              <w:rPr>
                <w:spacing w:val="-5"/>
                <w:sz w:val="24"/>
              </w:rPr>
              <w:t xml:space="preserve"> </w:t>
            </w:r>
            <w:r>
              <w:rPr>
                <w:sz w:val="24"/>
              </w:rPr>
              <w:t>здоровья</w:t>
            </w:r>
            <w:r>
              <w:rPr>
                <w:spacing w:val="-3"/>
                <w:sz w:val="24"/>
              </w:rPr>
              <w:t xml:space="preserve"> </w:t>
            </w:r>
            <w:r>
              <w:rPr>
                <w:spacing w:val="-10"/>
                <w:sz w:val="24"/>
              </w:rPr>
              <w:t>и</w:t>
            </w:r>
          </w:p>
          <w:p w:rsidR="004D198F" w:rsidRDefault="00CD3198">
            <w:pPr>
              <w:pStyle w:val="TableParagraph"/>
              <w:spacing w:line="264" w:lineRule="exact"/>
              <w:ind w:left="107"/>
              <w:rPr>
                <w:sz w:val="24"/>
              </w:rPr>
            </w:pPr>
            <w:r>
              <w:rPr>
                <w:sz w:val="24"/>
              </w:rPr>
              <w:t>подвижных</w:t>
            </w:r>
            <w:r>
              <w:rPr>
                <w:spacing w:val="-8"/>
                <w:sz w:val="24"/>
              </w:rPr>
              <w:t xml:space="preserve"> </w:t>
            </w:r>
            <w:r>
              <w:rPr>
                <w:spacing w:val="-5"/>
                <w:sz w:val="24"/>
              </w:rPr>
              <w:t>игр</w:t>
            </w:r>
          </w:p>
        </w:tc>
        <w:tc>
          <w:tcPr>
            <w:tcW w:w="1690" w:type="dxa"/>
          </w:tcPr>
          <w:p w:rsidR="004D198F" w:rsidRDefault="00CD3198">
            <w:pPr>
              <w:pStyle w:val="TableParagraph"/>
              <w:spacing w:line="268" w:lineRule="exact"/>
              <w:ind w:left="414"/>
              <w:rPr>
                <w:i/>
                <w:sz w:val="24"/>
              </w:rPr>
            </w:pPr>
            <w:r>
              <w:rPr>
                <w:i/>
                <w:sz w:val="24"/>
              </w:rPr>
              <w:t>1</w:t>
            </w:r>
            <w:r>
              <w:rPr>
                <w:i/>
                <w:spacing w:val="-1"/>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10"/>
                <w:sz w:val="24"/>
              </w:rPr>
              <w:t>2</w:t>
            </w:r>
          </w:p>
          <w:p w:rsidR="004D198F" w:rsidRDefault="00CD3198">
            <w:pPr>
              <w:pStyle w:val="TableParagraph"/>
              <w:spacing w:line="264" w:lineRule="exact"/>
              <w:ind w:left="503"/>
              <w:rPr>
                <w:i/>
                <w:sz w:val="24"/>
              </w:rPr>
            </w:pPr>
            <w:r>
              <w:rPr>
                <w:i/>
                <w:spacing w:val="-2"/>
                <w:sz w:val="24"/>
              </w:rPr>
              <w:t>недели</w:t>
            </w:r>
          </w:p>
        </w:tc>
        <w:tc>
          <w:tcPr>
            <w:tcW w:w="1594" w:type="dxa"/>
          </w:tcPr>
          <w:p w:rsidR="004D198F" w:rsidRDefault="00CD3198">
            <w:pPr>
              <w:pStyle w:val="TableParagraph"/>
              <w:spacing w:line="268" w:lineRule="exact"/>
              <w:ind w:left="366"/>
              <w:rPr>
                <w:i/>
                <w:sz w:val="24"/>
              </w:rPr>
            </w:pPr>
            <w:r>
              <w:rPr>
                <w:i/>
                <w:sz w:val="24"/>
              </w:rPr>
              <w:t>1 раз</w:t>
            </w:r>
            <w:r>
              <w:rPr>
                <w:i/>
                <w:spacing w:val="-1"/>
                <w:sz w:val="24"/>
              </w:rPr>
              <w:t xml:space="preserve"> </w:t>
            </w:r>
            <w:r>
              <w:rPr>
                <w:i/>
                <w:sz w:val="24"/>
              </w:rPr>
              <w:t>в</w:t>
            </w:r>
            <w:r>
              <w:rPr>
                <w:i/>
                <w:spacing w:val="-1"/>
                <w:sz w:val="24"/>
              </w:rPr>
              <w:t xml:space="preserve"> </w:t>
            </w:r>
            <w:r>
              <w:rPr>
                <w:i/>
                <w:spacing w:val="-10"/>
                <w:sz w:val="24"/>
              </w:rPr>
              <w:t>2</w:t>
            </w:r>
          </w:p>
          <w:p w:rsidR="004D198F" w:rsidRDefault="00CD3198">
            <w:pPr>
              <w:pStyle w:val="TableParagraph"/>
              <w:spacing w:line="264" w:lineRule="exact"/>
              <w:ind w:left="455"/>
              <w:rPr>
                <w:i/>
                <w:sz w:val="24"/>
              </w:rPr>
            </w:pPr>
            <w:r>
              <w:rPr>
                <w:i/>
                <w:spacing w:val="-2"/>
                <w:sz w:val="24"/>
              </w:rPr>
              <w:t>недели</w:t>
            </w:r>
          </w:p>
        </w:tc>
        <w:tc>
          <w:tcPr>
            <w:tcW w:w="1844"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c>
          <w:tcPr>
            <w:tcW w:w="2127"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r>
      <w:tr w:rsidR="004D198F">
        <w:trPr>
          <w:trHeight w:val="275"/>
        </w:trPr>
        <w:tc>
          <w:tcPr>
            <w:tcW w:w="2103" w:type="dxa"/>
          </w:tcPr>
          <w:p w:rsidR="004D198F" w:rsidRDefault="00CD3198">
            <w:pPr>
              <w:pStyle w:val="TableParagraph"/>
              <w:spacing w:line="256" w:lineRule="exact"/>
              <w:ind w:left="107"/>
              <w:rPr>
                <w:sz w:val="24"/>
              </w:rPr>
            </w:pPr>
            <w:r>
              <w:rPr>
                <w:sz w:val="24"/>
              </w:rPr>
              <w:t>Подвижные</w:t>
            </w:r>
            <w:r>
              <w:rPr>
                <w:spacing w:val="-7"/>
                <w:sz w:val="24"/>
              </w:rPr>
              <w:t xml:space="preserve"> </w:t>
            </w:r>
            <w:r>
              <w:rPr>
                <w:spacing w:val="-4"/>
                <w:sz w:val="24"/>
              </w:rPr>
              <w:t>игры</w:t>
            </w:r>
          </w:p>
        </w:tc>
        <w:tc>
          <w:tcPr>
            <w:tcW w:w="1690" w:type="dxa"/>
          </w:tcPr>
          <w:p w:rsidR="004D198F" w:rsidRDefault="00CD3198">
            <w:pPr>
              <w:pStyle w:val="TableParagraph"/>
              <w:spacing w:line="256" w:lineRule="exact"/>
              <w:ind w:left="7" w:right="2"/>
              <w:jc w:val="center"/>
              <w:rPr>
                <w:i/>
                <w:sz w:val="24"/>
              </w:rPr>
            </w:pPr>
            <w:r>
              <w:rPr>
                <w:i/>
                <w:spacing w:val="-2"/>
                <w:sz w:val="24"/>
              </w:rPr>
              <w:t>ежедневно</w:t>
            </w:r>
          </w:p>
        </w:tc>
        <w:tc>
          <w:tcPr>
            <w:tcW w:w="1594" w:type="dxa"/>
          </w:tcPr>
          <w:p w:rsidR="004D198F" w:rsidRDefault="00CD3198">
            <w:pPr>
              <w:pStyle w:val="TableParagraph"/>
              <w:spacing w:line="256" w:lineRule="exact"/>
              <w:ind w:left="5"/>
              <w:jc w:val="center"/>
              <w:rPr>
                <w:i/>
                <w:sz w:val="24"/>
              </w:rPr>
            </w:pPr>
            <w:r>
              <w:rPr>
                <w:i/>
                <w:spacing w:val="-2"/>
                <w:sz w:val="24"/>
              </w:rPr>
              <w:t>ежедневно</w:t>
            </w:r>
          </w:p>
        </w:tc>
        <w:tc>
          <w:tcPr>
            <w:tcW w:w="1844" w:type="dxa"/>
          </w:tcPr>
          <w:p w:rsidR="004D198F" w:rsidRDefault="00CD3198">
            <w:pPr>
              <w:pStyle w:val="TableParagraph"/>
              <w:spacing w:line="256" w:lineRule="exact"/>
              <w:ind w:left="4"/>
              <w:jc w:val="center"/>
              <w:rPr>
                <w:i/>
                <w:sz w:val="24"/>
              </w:rPr>
            </w:pPr>
            <w:r>
              <w:rPr>
                <w:i/>
                <w:spacing w:val="-2"/>
                <w:sz w:val="24"/>
              </w:rPr>
              <w:t>ежедневно</w:t>
            </w:r>
          </w:p>
        </w:tc>
        <w:tc>
          <w:tcPr>
            <w:tcW w:w="2127" w:type="dxa"/>
          </w:tcPr>
          <w:p w:rsidR="004D198F" w:rsidRDefault="00CD3198">
            <w:pPr>
              <w:pStyle w:val="TableParagraph"/>
              <w:spacing w:line="256" w:lineRule="exact"/>
              <w:ind w:left="4"/>
              <w:jc w:val="center"/>
              <w:rPr>
                <w:i/>
                <w:sz w:val="24"/>
              </w:rPr>
            </w:pPr>
            <w:r>
              <w:rPr>
                <w:i/>
                <w:spacing w:val="-2"/>
                <w:sz w:val="24"/>
              </w:rPr>
              <w:t>ежедневно</w:t>
            </w:r>
          </w:p>
        </w:tc>
      </w:tr>
      <w:tr w:rsidR="004D198F">
        <w:trPr>
          <w:trHeight w:val="275"/>
        </w:trPr>
        <w:tc>
          <w:tcPr>
            <w:tcW w:w="9358" w:type="dxa"/>
            <w:gridSpan w:val="5"/>
          </w:tcPr>
          <w:p w:rsidR="004D198F" w:rsidRDefault="00CD3198">
            <w:pPr>
              <w:pStyle w:val="TableParagraph"/>
              <w:spacing w:line="256" w:lineRule="exact"/>
              <w:ind w:left="6" w:right="3"/>
              <w:jc w:val="center"/>
              <w:rPr>
                <w:b/>
                <w:i/>
                <w:sz w:val="24"/>
              </w:rPr>
            </w:pPr>
            <w:r>
              <w:rPr>
                <w:b/>
                <w:i/>
                <w:sz w:val="24"/>
              </w:rPr>
              <w:t>Познавательная</w:t>
            </w:r>
            <w:r>
              <w:rPr>
                <w:b/>
                <w:i/>
                <w:spacing w:val="-6"/>
                <w:sz w:val="24"/>
              </w:rPr>
              <w:t xml:space="preserve"> </w:t>
            </w:r>
            <w:r>
              <w:rPr>
                <w:b/>
                <w:i/>
                <w:sz w:val="24"/>
              </w:rPr>
              <w:t>и</w:t>
            </w:r>
            <w:r>
              <w:rPr>
                <w:b/>
                <w:i/>
                <w:spacing w:val="-5"/>
                <w:sz w:val="24"/>
              </w:rPr>
              <w:t xml:space="preserve"> </w:t>
            </w:r>
            <w:r>
              <w:rPr>
                <w:b/>
                <w:i/>
                <w:sz w:val="24"/>
              </w:rPr>
              <w:t>исследовательская</w:t>
            </w:r>
            <w:r>
              <w:rPr>
                <w:b/>
                <w:i/>
                <w:spacing w:val="-6"/>
                <w:sz w:val="24"/>
              </w:rPr>
              <w:t xml:space="preserve"> </w:t>
            </w:r>
            <w:r>
              <w:rPr>
                <w:b/>
                <w:i/>
                <w:spacing w:val="-2"/>
                <w:sz w:val="24"/>
              </w:rPr>
              <w:t>деятельность</w:t>
            </w:r>
          </w:p>
        </w:tc>
      </w:tr>
      <w:tr w:rsidR="004D198F">
        <w:trPr>
          <w:trHeight w:val="1658"/>
        </w:trPr>
        <w:tc>
          <w:tcPr>
            <w:tcW w:w="2103" w:type="dxa"/>
          </w:tcPr>
          <w:p w:rsidR="004D198F" w:rsidRDefault="00CD3198">
            <w:pPr>
              <w:pStyle w:val="TableParagraph"/>
              <w:ind w:left="107" w:right="137"/>
              <w:rPr>
                <w:sz w:val="24"/>
              </w:rPr>
            </w:pPr>
            <w:r>
              <w:rPr>
                <w:spacing w:val="-2"/>
                <w:sz w:val="24"/>
              </w:rPr>
              <w:t xml:space="preserve">Сенсорный </w:t>
            </w:r>
            <w:r>
              <w:rPr>
                <w:sz w:val="24"/>
              </w:rPr>
              <w:t xml:space="preserve">игровой и </w:t>
            </w:r>
            <w:r>
              <w:rPr>
                <w:spacing w:val="-2"/>
                <w:sz w:val="24"/>
              </w:rPr>
              <w:t xml:space="preserve">интеллектуальны </w:t>
            </w:r>
            <w:r>
              <w:rPr>
                <w:sz w:val="24"/>
              </w:rPr>
              <w:t>й тренинг</w:t>
            </w:r>
          </w:p>
          <w:p w:rsidR="004D198F" w:rsidRDefault="00CD3198">
            <w:pPr>
              <w:pStyle w:val="TableParagraph"/>
              <w:ind w:left="107"/>
              <w:rPr>
                <w:sz w:val="24"/>
              </w:rPr>
            </w:pPr>
            <w:r>
              <w:rPr>
                <w:spacing w:val="-2"/>
                <w:sz w:val="24"/>
              </w:rPr>
              <w:t>(«Школа</w:t>
            </w:r>
          </w:p>
          <w:p w:rsidR="004D198F" w:rsidRDefault="00CD3198">
            <w:pPr>
              <w:pStyle w:val="TableParagraph"/>
              <w:spacing w:line="264" w:lineRule="exact"/>
              <w:ind w:left="107"/>
              <w:rPr>
                <w:sz w:val="24"/>
              </w:rPr>
            </w:pPr>
            <w:r>
              <w:rPr>
                <w:spacing w:val="-2"/>
                <w:sz w:val="24"/>
              </w:rPr>
              <w:t>мышления»).</w:t>
            </w:r>
          </w:p>
        </w:tc>
        <w:tc>
          <w:tcPr>
            <w:tcW w:w="1690" w:type="dxa"/>
          </w:tcPr>
          <w:p w:rsidR="004D198F" w:rsidRDefault="00CD3198">
            <w:pPr>
              <w:pStyle w:val="TableParagraph"/>
              <w:ind w:left="503" w:right="302"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594" w:type="dxa"/>
          </w:tcPr>
          <w:p w:rsidR="004D198F" w:rsidRDefault="00CD3198">
            <w:pPr>
              <w:pStyle w:val="TableParagraph"/>
              <w:ind w:left="455" w:right="318"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844" w:type="dxa"/>
          </w:tcPr>
          <w:p w:rsidR="004D198F" w:rsidRDefault="00CD3198">
            <w:pPr>
              <w:pStyle w:val="TableParagraph"/>
              <w:spacing w:line="270"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c>
          <w:tcPr>
            <w:tcW w:w="2127" w:type="dxa"/>
          </w:tcPr>
          <w:p w:rsidR="004D198F" w:rsidRDefault="00CD3198">
            <w:pPr>
              <w:pStyle w:val="TableParagraph"/>
              <w:spacing w:line="270"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r>
      <w:tr w:rsidR="004D198F">
        <w:trPr>
          <w:trHeight w:val="1655"/>
        </w:trPr>
        <w:tc>
          <w:tcPr>
            <w:tcW w:w="2103" w:type="dxa"/>
          </w:tcPr>
          <w:p w:rsidR="004D198F" w:rsidRDefault="00CD3198">
            <w:pPr>
              <w:pStyle w:val="TableParagraph"/>
              <w:spacing w:line="268" w:lineRule="exact"/>
              <w:ind w:left="107"/>
              <w:rPr>
                <w:sz w:val="24"/>
              </w:rPr>
            </w:pPr>
            <w:r>
              <w:rPr>
                <w:spacing w:val="-2"/>
                <w:sz w:val="24"/>
              </w:rPr>
              <w:t>Опыты,</w:t>
            </w:r>
          </w:p>
          <w:p w:rsidR="004D198F" w:rsidRDefault="00CD3198">
            <w:pPr>
              <w:pStyle w:val="TableParagraph"/>
              <w:ind w:left="107" w:right="459"/>
              <w:jc w:val="both"/>
              <w:rPr>
                <w:sz w:val="24"/>
              </w:rPr>
            </w:pPr>
            <w:r>
              <w:rPr>
                <w:spacing w:val="-2"/>
                <w:sz w:val="24"/>
              </w:rPr>
              <w:t xml:space="preserve">эксперименты, </w:t>
            </w:r>
            <w:r>
              <w:rPr>
                <w:sz w:val="24"/>
              </w:rPr>
              <w:t>наблюдения</w:t>
            </w:r>
            <w:r>
              <w:rPr>
                <w:spacing w:val="-15"/>
                <w:sz w:val="24"/>
              </w:rPr>
              <w:t xml:space="preserve"> </w:t>
            </w:r>
            <w:r>
              <w:rPr>
                <w:sz w:val="24"/>
              </w:rPr>
              <w:t>(в том числе,</w:t>
            </w:r>
          </w:p>
          <w:p w:rsidR="004D198F" w:rsidRDefault="00CD3198">
            <w:pPr>
              <w:pStyle w:val="TableParagraph"/>
              <w:spacing w:line="270" w:lineRule="atLeast"/>
              <w:ind w:left="107"/>
              <w:rPr>
                <w:sz w:val="24"/>
              </w:rPr>
            </w:pPr>
            <w:r>
              <w:rPr>
                <w:spacing w:val="-2"/>
                <w:sz w:val="24"/>
              </w:rPr>
              <w:t>экологической направленности)</w:t>
            </w:r>
          </w:p>
        </w:tc>
        <w:tc>
          <w:tcPr>
            <w:tcW w:w="1690" w:type="dxa"/>
          </w:tcPr>
          <w:p w:rsidR="004D198F" w:rsidRDefault="00CD3198">
            <w:pPr>
              <w:pStyle w:val="TableParagraph"/>
              <w:ind w:left="503" w:right="302"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594" w:type="dxa"/>
          </w:tcPr>
          <w:p w:rsidR="004D198F" w:rsidRDefault="00CD3198">
            <w:pPr>
              <w:pStyle w:val="TableParagraph"/>
              <w:ind w:left="455" w:right="318"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844"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c>
          <w:tcPr>
            <w:tcW w:w="2127" w:type="dxa"/>
          </w:tcPr>
          <w:p w:rsidR="004D198F" w:rsidRDefault="00CD3198">
            <w:pPr>
              <w:pStyle w:val="TableParagraph"/>
              <w:spacing w:line="268" w:lineRule="exact"/>
              <w:ind w:left="4"/>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r>
      <w:tr w:rsidR="004D198F">
        <w:trPr>
          <w:trHeight w:val="827"/>
        </w:trPr>
        <w:tc>
          <w:tcPr>
            <w:tcW w:w="2103" w:type="dxa"/>
          </w:tcPr>
          <w:p w:rsidR="004D198F" w:rsidRDefault="00CD3198">
            <w:pPr>
              <w:pStyle w:val="TableParagraph"/>
              <w:ind w:left="107" w:right="422"/>
              <w:rPr>
                <w:sz w:val="24"/>
              </w:rPr>
            </w:pPr>
            <w:r>
              <w:rPr>
                <w:sz w:val="24"/>
              </w:rPr>
              <w:t>Наблюдения</w:t>
            </w:r>
            <w:r>
              <w:rPr>
                <w:spacing w:val="-15"/>
                <w:sz w:val="24"/>
              </w:rPr>
              <w:t xml:space="preserve"> </w:t>
            </w:r>
            <w:r>
              <w:rPr>
                <w:sz w:val="24"/>
              </w:rPr>
              <w:t>за природой (на</w:t>
            </w:r>
          </w:p>
          <w:p w:rsidR="004D198F" w:rsidRDefault="00CD3198">
            <w:pPr>
              <w:pStyle w:val="TableParagraph"/>
              <w:spacing w:line="264" w:lineRule="exact"/>
              <w:ind w:left="107"/>
              <w:rPr>
                <w:sz w:val="24"/>
              </w:rPr>
            </w:pPr>
            <w:r>
              <w:rPr>
                <w:spacing w:val="-2"/>
                <w:sz w:val="24"/>
              </w:rPr>
              <w:t>прогулке)</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594" w:type="dxa"/>
          </w:tcPr>
          <w:p w:rsidR="004D198F" w:rsidRDefault="00CD3198">
            <w:pPr>
              <w:pStyle w:val="TableParagraph"/>
              <w:spacing w:line="268" w:lineRule="exact"/>
              <w:ind w:left="5"/>
              <w:jc w:val="center"/>
              <w:rPr>
                <w:i/>
                <w:sz w:val="24"/>
              </w:rPr>
            </w:pPr>
            <w:r>
              <w:rPr>
                <w:i/>
                <w:spacing w:val="-2"/>
                <w:sz w:val="24"/>
              </w:rPr>
              <w:t>ежедневно</w:t>
            </w:r>
          </w:p>
        </w:tc>
        <w:tc>
          <w:tcPr>
            <w:tcW w:w="1844" w:type="dxa"/>
          </w:tcPr>
          <w:p w:rsidR="004D198F" w:rsidRDefault="00CD3198">
            <w:pPr>
              <w:pStyle w:val="TableParagraph"/>
              <w:spacing w:line="268" w:lineRule="exact"/>
              <w:ind w:left="4"/>
              <w:jc w:val="center"/>
              <w:rPr>
                <w:i/>
                <w:sz w:val="24"/>
              </w:rPr>
            </w:pPr>
            <w:r>
              <w:rPr>
                <w:i/>
                <w:spacing w:val="-2"/>
                <w:sz w:val="24"/>
              </w:rPr>
              <w:t>ежедневно</w:t>
            </w:r>
          </w:p>
        </w:tc>
        <w:tc>
          <w:tcPr>
            <w:tcW w:w="2127" w:type="dxa"/>
          </w:tcPr>
          <w:p w:rsidR="004D198F" w:rsidRDefault="00CD3198">
            <w:pPr>
              <w:pStyle w:val="TableParagraph"/>
              <w:spacing w:line="268" w:lineRule="exact"/>
              <w:ind w:left="4"/>
              <w:jc w:val="center"/>
              <w:rPr>
                <w:i/>
                <w:sz w:val="24"/>
              </w:rPr>
            </w:pPr>
            <w:r>
              <w:rPr>
                <w:i/>
                <w:spacing w:val="-2"/>
                <w:sz w:val="24"/>
              </w:rPr>
              <w:t>ежедневно</w:t>
            </w:r>
          </w:p>
        </w:tc>
      </w:tr>
      <w:tr w:rsidR="004D198F">
        <w:trPr>
          <w:trHeight w:val="552"/>
        </w:trPr>
        <w:tc>
          <w:tcPr>
            <w:tcW w:w="9358" w:type="dxa"/>
            <w:gridSpan w:val="5"/>
          </w:tcPr>
          <w:p w:rsidR="004D198F" w:rsidRDefault="00CD3198">
            <w:pPr>
              <w:pStyle w:val="TableParagraph"/>
              <w:spacing w:line="276" w:lineRule="exact"/>
              <w:ind w:left="3821" w:hanging="3519"/>
              <w:rPr>
                <w:b/>
                <w:i/>
                <w:sz w:val="24"/>
              </w:rPr>
            </w:pPr>
            <w:r>
              <w:rPr>
                <w:b/>
                <w:i/>
                <w:sz w:val="24"/>
              </w:rPr>
              <w:t>Формы</w:t>
            </w:r>
            <w:r>
              <w:rPr>
                <w:b/>
                <w:i/>
                <w:spacing w:val="-10"/>
                <w:sz w:val="24"/>
              </w:rPr>
              <w:t xml:space="preserve"> </w:t>
            </w:r>
            <w:r>
              <w:rPr>
                <w:b/>
                <w:i/>
                <w:sz w:val="24"/>
              </w:rPr>
              <w:t>творческой</w:t>
            </w:r>
            <w:r>
              <w:rPr>
                <w:b/>
                <w:i/>
                <w:spacing w:val="-9"/>
                <w:sz w:val="24"/>
              </w:rPr>
              <w:t xml:space="preserve"> </w:t>
            </w:r>
            <w:r>
              <w:rPr>
                <w:b/>
                <w:i/>
                <w:sz w:val="24"/>
              </w:rPr>
              <w:t>активности,</w:t>
            </w:r>
            <w:r>
              <w:rPr>
                <w:b/>
                <w:i/>
                <w:spacing w:val="-9"/>
                <w:sz w:val="24"/>
              </w:rPr>
              <w:t xml:space="preserve"> </w:t>
            </w:r>
            <w:r>
              <w:rPr>
                <w:b/>
                <w:i/>
                <w:sz w:val="24"/>
              </w:rPr>
              <w:t>обеспечивающей</w:t>
            </w:r>
            <w:r>
              <w:rPr>
                <w:b/>
                <w:i/>
                <w:spacing w:val="-9"/>
                <w:sz w:val="24"/>
              </w:rPr>
              <w:t xml:space="preserve"> </w:t>
            </w:r>
            <w:r>
              <w:rPr>
                <w:b/>
                <w:i/>
                <w:sz w:val="24"/>
              </w:rPr>
              <w:t>художественно-эстетическое развитие детей</w:t>
            </w:r>
          </w:p>
        </w:tc>
      </w:tr>
      <w:tr w:rsidR="004D198F">
        <w:trPr>
          <w:trHeight w:val="827"/>
        </w:trPr>
        <w:tc>
          <w:tcPr>
            <w:tcW w:w="2103" w:type="dxa"/>
          </w:tcPr>
          <w:p w:rsidR="004D198F" w:rsidRDefault="00CD3198">
            <w:pPr>
              <w:pStyle w:val="TableParagraph"/>
              <w:ind w:left="107" w:right="564"/>
              <w:rPr>
                <w:sz w:val="24"/>
              </w:rPr>
            </w:pPr>
            <w:r>
              <w:rPr>
                <w:spacing w:val="-2"/>
                <w:sz w:val="24"/>
              </w:rPr>
              <w:t>Музыкально- театральная</w:t>
            </w:r>
          </w:p>
          <w:p w:rsidR="004D198F" w:rsidRDefault="00CD3198">
            <w:pPr>
              <w:pStyle w:val="TableParagraph"/>
              <w:spacing w:line="264" w:lineRule="exact"/>
              <w:ind w:left="107"/>
              <w:rPr>
                <w:sz w:val="24"/>
              </w:rPr>
            </w:pPr>
            <w:r>
              <w:rPr>
                <w:spacing w:val="-2"/>
                <w:sz w:val="24"/>
              </w:rPr>
              <w:t>гостиная</w:t>
            </w:r>
          </w:p>
        </w:tc>
        <w:tc>
          <w:tcPr>
            <w:tcW w:w="1690" w:type="dxa"/>
          </w:tcPr>
          <w:p w:rsidR="004D198F" w:rsidRDefault="00CD3198">
            <w:pPr>
              <w:pStyle w:val="TableParagraph"/>
              <w:ind w:left="503" w:right="302" w:hanging="89"/>
              <w:rPr>
                <w:i/>
                <w:sz w:val="24"/>
              </w:rPr>
            </w:pPr>
            <w:r>
              <w:rPr>
                <w:i/>
                <w:sz w:val="24"/>
              </w:rPr>
              <w:t>1</w:t>
            </w:r>
            <w:r>
              <w:rPr>
                <w:i/>
                <w:spacing w:val="-13"/>
                <w:sz w:val="24"/>
              </w:rPr>
              <w:t xml:space="preserve"> </w:t>
            </w:r>
            <w:r>
              <w:rPr>
                <w:i/>
                <w:sz w:val="24"/>
              </w:rPr>
              <w:t>раз</w:t>
            </w:r>
            <w:r>
              <w:rPr>
                <w:i/>
                <w:spacing w:val="-13"/>
                <w:sz w:val="24"/>
              </w:rPr>
              <w:t xml:space="preserve"> </w:t>
            </w:r>
            <w:r>
              <w:rPr>
                <w:i/>
                <w:sz w:val="24"/>
              </w:rPr>
              <w:t>в</w:t>
            </w:r>
            <w:r>
              <w:rPr>
                <w:i/>
                <w:spacing w:val="-13"/>
                <w:sz w:val="24"/>
              </w:rPr>
              <w:t xml:space="preserve"> </w:t>
            </w:r>
            <w:r>
              <w:rPr>
                <w:i/>
                <w:sz w:val="24"/>
              </w:rPr>
              <w:t xml:space="preserve">2 </w:t>
            </w:r>
            <w:r>
              <w:rPr>
                <w:i/>
                <w:spacing w:val="-2"/>
                <w:sz w:val="24"/>
              </w:rPr>
              <w:t>недели</w:t>
            </w:r>
          </w:p>
        </w:tc>
        <w:tc>
          <w:tcPr>
            <w:tcW w:w="1594" w:type="dxa"/>
          </w:tcPr>
          <w:p w:rsidR="004D198F" w:rsidRDefault="00CD3198">
            <w:pPr>
              <w:pStyle w:val="TableParagraph"/>
              <w:ind w:left="431" w:right="417" w:firstLine="24"/>
              <w:rPr>
                <w:i/>
                <w:sz w:val="24"/>
              </w:rPr>
            </w:pPr>
            <w:r>
              <w:rPr>
                <w:i/>
                <w:sz w:val="24"/>
              </w:rPr>
              <w:t>1</w:t>
            </w:r>
            <w:r>
              <w:rPr>
                <w:i/>
                <w:spacing w:val="-6"/>
                <w:sz w:val="24"/>
              </w:rPr>
              <w:t xml:space="preserve"> </w:t>
            </w:r>
            <w:r>
              <w:rPr>
                <w:i/>
                <w:sz w:val="24"/>
              </w:rPr>
              <w:t>раз</w:t>
            </w:r>
            <w:r>
              <w:rPr>
                <w:i/>
                <w:spacing w:val="-6"/>
                <w:sz w:val="24"/>
              </w:rPr>
              <w:t xml:space="preserve"> </w:t>
            </w:r>
            <w:r>
              <w:rPr>
                <w:i/>
                <w:sz w:val="24"/>
              </w:rPr>
              <w:t xml:space="preserve">в </w:t>
            </w:r>
            <w:r>
              <w:rPr>
                <w:i/>
                <w:spacing w:val="-2"/>
                <w:sz w:val="24"/>
              </w:rPr>
              <w:t>неделю</w:t>
            </w:r>
          </w:p>
        </w:tc>
        <w:tc>
          <w:tcPr>
            <w:tcW w:w="1844" w:type="dxa"/>
          </w:tcPr>
          <w:p w:rsidR="004D198F" w:rsidRDefault="00CD3198">
            <w:pPr>
              <w:pStyle w:val="TableParagraph"/>
              <w:spacing w:line="268" w:lineRule="exact"/>
              <w:ind w:left="4" w:right="1"/>
              <w:jc w:val="center"/>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c>
          <w:tcPr>
            <w:tcW w:w="2127" w:type="dxa"/>
          </w:tcPr>
          <w:p w:rsidR="004D198F" w:rsidRDefault="00CD3198">
            <w:pPr>
              <w:pStyle w:val="TableParagraph"/>
              <w:spacing w:line="268" w:lineRule="exact"/>
              <w:ind w:left="4" w:right="1"/>
              <w:jc w:val="center"/>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r>
      <w:tr w:rsidR="004D198F">
        <w:trPr>
          <w:trHeight w:val="827"/>
        </w:trPr>
        <w:tc>
          <w:tcPr>
            <w:tcW w:w="2103" w:type="dxa"/>
          </w:tcPr>
          <w:p w:rsidR="004D198F" w:rsidRDefault="00CD3198">
            <w:pPr>
              <w:pStyle w:val="TableParagraph"/>
              <w:ind w:left="107" w:right="818"/>
              <w:rPr>
                <w:sz w:val="24"/>
              </w:rPr>
            </w:pPr>
            <w:r>
              <w:rPr>
                <w:spacing w:val="-2"/>
                <w:sz w:val="24"/>
              </w:rPr>
              <w:t>Творческая мастерская</w:t>
            </w:r>
          </w:p>
          <w:p w:rsidR="004D198F" w:rsidRDefault="00CD3198">
            <w:pPr>
              <w:pStyle w:val="TableParagraph"/>
              <w:spacing w:line="264" w:lineRule="exact"/>
              <w:ind w:left="107"/>
              <w:rPr>
                <w:sz w:val="24"/>
              </w:rPr>
            </w:pPr>
            <w:r>
              <w:rPr>
                <w:spacing w:val="-2"/>
                <w:sz w:val="24"/>
              </w:rPr>
              <w:t>(рисование,</w:t>
            </w:r>
          </w:p>
        </w:tc>
        <w:tc>
          <w:tcPr>
            <w:tcW w:w="1690" w:type="dxa"/>
          </w:tcPr>
          <w:p w:rsidR="004D198F" w:rsidRDefault="00CD3198">
            <w:pPr>
              <w:pStyle w:val="TableParagraph"/>
              <w:spacing w:line="268" w:lineRule="exact"/>
              <w:ind w:left="7" w:right="3"/>
              <w:jc w:val="center"/>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c>
          <w:tcPr>
            <w:tcW w:w="1594" w:type="dxa"/>
          </w:tcPr>
          <w:p w:rsidR="004D198F" w:rsidRDefault="00CD3198">
            <w:pPr>
              <w:pStyle w:val="TableParagraph"/>
              <w:ind w:left="431" w:right="417" w:firstLine="24"/>
              <w:rPr>
                <w:i/>
                <w:sz w:val="24"/>
              </w:rPr>
            </w:pPr>
            <w:r>
              <w:rPr>
                <w:i/>
                <w:sz w:val="24"/>
              </w:rPr>
              <w:t>1</w:t>
            </w:r>
            <w:r>
              <w:rPr>
                <w:i/>
                <w:spacing w:val="-6"/>
                <w:sz w:val="24"/>
              </w:rPr>
              <w:t xml:space="preserve"> </w:t>
            </w:r>
            <w:r>
              <w:rPr>
                <w:i/>
                <w:sz w:val="24"/>
              </w:rPr>
              <w:t>раз</w:t>
            </w:r>
            <w:r>
              <w:rPr>
                <w:i/>
                <w:spacing w:val="-6"/>
                <w:sz w:val="24"/>
              </w:rPr>
              <w:t xml:space="preserve"> </w:t>
            </w:r>
            <w:r>
              <w:rPr>
                <w:i/>
                <w:sz w:val="24"/>
              </w:rPr>
              <w:t xml:space="preserve">в </w:t>
            </w:r>
            <w:r>
              <w:rPr>
                <w:i/>
                <w:spacing w:val="-2"/>
                <w:sz w:val="24"/>
              </w:rPr>
              <w:t>неделю</w:t>
            </w:r>
          </w:p>
        </w:tc>
        <w:tc>
          <w:tcPr>
            <w:tcW w:w="1844" w:type="dxa"/>
          </w:tcPr>
          <w:p w:rsidR="004D198F" w:rsidRDefault="00CD3198">
            <w:pPr>
              <w:pStyle w:val="TableParagraph"/>
              <w:spacing w:line="268" w:lineRule="exact"/>
              <w:ind w:left="4" w:right="1"/>
              <w:jc w:val="center"/>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c>
          <w:tcPr>
            <w:tcW w:w="2127" w:type="dxa"/>
          </w:tcPr>
          <w:p w:rsidR="004D198F" w:rsidRDefault="00CD3198">
            <w:pPr>
              <w:pStyle w:val="TableParagraph"/>
              <w:spacing w:line="268" w:lineRule="exact"/>
              <w:ind w:left="4" w:right="1"/>
              <w:jc w:val="center"/>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r>
    </w:tbl>
    <w:p w:rsidR="004D198F" w:rsidRDefault="004D198F">
      <w:pPr>
        <w:spacing w:line="268" w:lineRule="exact"/>
        <w:jc w:val="center"/>
        <w:rPr>
          <w:sz w:val="24"/>
        </w:rPr>
        <w:sectPr w:rsidR="004D198F">
          <w:type w:val="continuous"/>
          <w:pgSz w:w="11910" w:h="16840"/>
          <w:pgMar w:top="1100" w:right="580" w:bottom="920" w:left="1480" w:header="0" w:footer="734"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1690"/>
        <w:gridCol w:w="1594"/>
        <w:gridCol w:w="252"/>
        <w:gridCol w:w="1592"/>
        <w:gridCol w:w="269"/>
        <w:gridCol w:w="1858"/>
      </w:tblGrid>
      <w:tr w:rsidR="004D198F">
        <w:trPr>
          <w:trHeight w:val="1106"/>
        </w:trPr>
        <w:tc>
          <w:tcPr>
            <w:tcW w:w="2103" w:type="dxa"/>
          </w:tcPr>
          <w:p w:rsidR="004D198F" w:rsidRDefault="00CD3198">
            <w:pPr>
              <w:pStyle w:val="TableParagraph"/>
              <w:spacing w:line="270" w:lineRule="exact"/>
              <w:ind w:left="107"/>
              <w:rPr>
                <w:sz w:val="24"/>
              </w:rPr>
            </w:pPr>
            <w:r>
              <w:rPr>
                <w:spacing w:val="-2"/>
                <w:sz w:val="24"/>
              </w:rPr>
              <w:lastRenderedPageBreak/>
              <w:t>лепка,</w:t>
            </w:r>
          </w:p>
          <w:p w:rsidR="004D198F" w:rsidRDefault="00CD3198">
            <w:pPr>
              <w:pStyle w:val="TableParagraph"/>
              <w:ind w:left="107"/>
              <w:rPr>
                <w:sz w:val="24"/>
              </w:rPr>
            </w:pPr>
            <w:r>
              <w:rPr>
                <w:spacing w:val="-2"/>
                <w:sz w:val="24"/>
              </w:rPr>
              <w:t xml:space="preserve">художественный </w:t>
            </w:r>
            <w:r>
              <w:rPr>
                <w:sz w:val="24"/>
              </w:rPr>
              <w:t>труд по</w:t>
            </w:r>
          </w:p>
          <w:p w:rsidR="004D198F" w:rsidRDefault="00CD3198">
            <w:pPr>
              <w:pStyle w:val="TableParagraph"/>
              <w:spacing w:line="264" w:lineRule="exact"/>
              <w:ind w:left="107"/>
              <w:rPr>
                <w:sz w:val="24"/>
              </w:rPr>
            </w:pPr>
            <w:r>
              <w:rPr>
                <w:spacing w:val="-2"/>
                <w:sz w:val="24"/>
              </w:rPr>
              <w:t>интересам)</w:t>
            </w:r>
          </w:p>
        </w:tc>
        <w:tc>
          <w:tcPr>
            <w:tcW w:w="1690" w:type="dxa"/>
          </w:tcPr>
          <w:p w:rsidR="004D198F" w:rsidRDefault="004D198F">
            <w:pPr>
              <w:pStyle w:val="TableParagraph"/>
              <w:rPr>
                <w:sz w:val="24"/>
              </w:rPr>
            </w:pPr>
          </w:p>
        </w:tc>
        <w:tc>
          <w:tcPr>
            <w:tcW w:w="1594" w:type="dxa"/>
          </w:tcPr>
          <w:p w:rsidR="004D198F" w:rsidRDefault="004D198F">
            <w:pPr>
              <w:pStyle w:val="TableParagraph"/>
              <w:rPr>
                <w:sz w:val="24"/>
              </w:rPr>
            </w:pPr>
          </w:p>
        </w:tc>
        <w:tc>
          <w:tcPr>
            <w:tcW w:w="1844" w:type="dxa"/>
            <w:gridSpan w:val="2"/>
          </w:tcPr>
          <w:p w:rsidR="004D198F" w:rsidRDefault="004D198F">
            <w:pPr>
              <w:pStyle w:val="TableParagraph"/>
              <w:rPr>
                <w:sz w:val="24"/>
              </w:rPr>
            </w:pPr>
          </w:p>
        </w:tc>
        <w:tc>
          <w:tcPr>
            <w:tcW w:w="2127" w:type="dxa"/>
            <w:gridSpan w:val="2"/>
          </w:tcPr>
          <w:p w:rsidR="004D198F" w:rsidRDefault="004D198F">
            <w:pPr>
              <w:pStyle w:val="TableParagraph"/>
              <w:rPr>
                <w:sz w:val="24"/>
              </w:rPr>
            </w:pPr>
          </w:p>
        </w:tc>
      </w:tr>
      <w:tr w:rsidR="004D198F">
        <w:trPr>
          <w:trHeight w:val="827"/>
        </w:trPr>
        <w:tc>
          <w:tcPr>
            <w:tcW w:w="2103" w:type="dxa"/>
          </w:tcPr>
          <w:p w:rsidR="004D198F" w:rsidRDefault="00CD3198">
            <w:pPr>
              <w:pStyle w:val="TableParagraph"/>
              <w:spacing w:line="268" w:lineRule="exact"/>
              <w:ind w:left="107"/>
              <w:rPr>
                <w:sz w:val="24"/>
              </w:rPr>
            </w:pPr>
            <w:r>
              <w:rPr>
                <w:spacing w:val="-2"/>
                <w:sz w:val="24"/>
              </w:rPr>
              <w:t>Чтение</w:t>
            </w:r>
          </w:p>
          <w:p w:rsidR="004D198F" w:rsidRDefault="00CD3198">
            <w:pPr>
              <w:pStyle w:val="TableParagraph"/>
              <w:spacing w:line="270" w:lineRule="atLeast"/>
              <w:ind w:left="107" w:right="292"/>
              <w:rPr>
                <w:sz w:val="24"/>
              </w:rPr>
            </w:pPr>
            <w:r>
              <w:rPr>
                <w:spacing w:val="-2"/>
                <w:sz w:val="24"/>
              </w:rPr>
              <w:t>литературных произведений</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594" w:type="dxa"/>
          </w:tcPr>
          <w:p w:rsidR="004D198F" w:rsidRDefault="00CD3198">
            <w:pPr>
              <w:pStyle w:val="TableParagraph"/>
              <w:spacing w:line="268" w:lineRule="exact"/>
              <w:ind w:left="232"/>
              <w:rPr>
                <w:i/>
                <w:sz w:val="24"/>
              </w:rPr>
            </w:pPr>
            <w:r>
              <w:rPr>
                <w:i/>
                <w:spacing w:val="-2"/>
                <w:sz w:val="24"/>
              </w:rPr>
              <w:t>ежедневно</w:t>
            </w:r>
          </w:p>
        </w:tc>
        <w:tc>
          <w:tcPr>
            <w:tcW w:w="1844" w:type="dxa"/>
            <w:gridSpan w:val="2"/>
          </w:tcPr>
          <w:p w:rsidR="004D198F" w:rsidRDefault="00CD3198">
            <w:pPr>
              <w:pStyle w:val="TableParagraph"/>
              <w:spacing w:line="268" w:lineRule="exact"/>
              <w:ind w:left="356"/>
              <w:rPr>
                <w:i/>
                <w:sz w:val="24"/>
              </w:rPr>
            </w:pPr>
            <w:r>
              <w:rPr>
                <w:i/>
                <w:spacing w:val="-2"/>
                <w:sz w:val="24"/>
              </w:rPr>
              <w:t>ежедневно</w:t>
            </w:r>
          </w:p>
        </w:tc>
        <w:tc>
          <w:tcPr>
            <w:tcW w:w="2127" w:type="dxa"/>
            <w:gridSpan w:val="2"/>
          </w:tcPr>
          <w:p w:rsidR="004D198F" w:rsidRDefault="00CD3198">
            <w:pPr>
              <w:pStyle w:val="TableParagraph"/>
              <w:spacing w:line="268" w:lineRule="exact"/>
              <w:ind w:left="498"/>
              <w:rPr>
                <w:i/>
                <w:sz w:val="24"/>
              </w:rPr>
            </w:pPr>
            <w:r>
              <w:rPr>
                <w:i/>
                <w:spacing w:val="-2"/>
                <w:sz w:val="24"/>
              </w:rPr>
              <w:t>ежедневно</w:t>
            </w:r>
          </w:p>
        </w:tc>
      </w:tr>
      <w:tr w:rsidR="004D198F">
        <w:trPr>
          <w:trHeight w:val="364"/>
        </w:trPr>
        <w:tc>
          <w:tcPr>
            <w:tcW w:w="9358" w:type="dxa"/>
            <w:gridSpan w:val="7"/>
          </w:tcPr>
          <w:p w:rsidR="004D198F" w:rsidRDefault="00CD3198">
            <w:pPr>
              <w:pStyle w:val="TableParagraph"/>
              <w:spacing w:line="273" w:lineRule="exact"/>
              <w:ind w:left="6" w:right="2"/>
              <w:jc w:val="center"/>
              <w:rPr>
                <w:b/>
                <w:i/>
                <w:sz w:val="24"/>
              </w:rPr>
            </w:pPr>
            <w:r>
              <w:rPr>
                <w:b/>
                <w:i/>
                <w:sz w:val="24"/>
              </w:rPr>
              <w:t>Самообслуживание</w:t>
            </w:r>
            <w:r>
              <w:rPr>
                <w:b/>
                <w:i/>
                <w:spacing w:val="-6"/>
                <w:sz w:val="24"/>
              </w:rPr>
              <w:t xml:space="preserve"> </w:t>
            </w:r>
            <w:r>
              <w:rPr>
                <w:b/>
                <w:i/>
                <w:sz w:val="24"/>
              </w:rPr>
              <w:t>и</w:t>
            </w:r>
            <w:r>
              <w:rPr>
                <w:b/>
                <w:i/>
                <w:spacing w:val="-5"/>
                <w:sz w:val="24"/>
              </w:rPr>
              <w:t xml:space="preserve"> </w:t>
            </w:r>
            <w:r>
              <w:rPr>
                <w:b/>
                <w:i/>
                <w:sz w:val="24"/>
              </w:rPr>
              <w:t>элементарный</w:t>
            </w:r>
            <w:r>
              <w:rPr>
                <w:b/>
                <w:i/>
                <w:spacing w:val="-5"/>
                <w:sz w:val="24"/>
              </w:rPr>
              <w:t xml:space="preserve"> </w:t>
            </w:r>
            <w:r>
              <w:rPr>
                <w:b/>
                <w:i/>
                <w:sz w:val="24"/>
              </w:rPr>
              <w:t>бытовой</w:t>
            </w:r>
            <w:r>
              <w:rPr>
                <w:b/>
                <w:i/>
                <w:spacing w:val="-5"/>
                <w:sz w:val="24"/>
              </w:rPr>
              <w:t xml:space="preserve"> </w:t>
            </w:r>
            <w:r>
              <w:rPr>
                <w:b/>
                <w:i/>
                <w:spacing w:val="-4"/>
                <w:sz w:val="24"/>
              </w:rPr>
              <w:t>труд</w:t>
            </w:r>
          </w:p>
        </w:tc>
      </w:tr>
      <w:tr w:rsidR="004D198F">
        <w:trPr>
          <w:trHeight w:val="551"/>
        </w:trPr>
        <w:tc>
          <w:tcPr>
            <w:tcW w:w="2103" w:type="dxa"/>
          </w:tcPr>
          <w:p w:rsidR="004D198F" w:rsidRDefault="00CD3198">
            <w:pPr>
              <w:pStyle w:val="TableParagraph"/>
              <w:spacing w:line="268" w:lineRule="exact"/>
              <w:ind w:left="107"/>
              <w:rPr>
                <w:sz w:val="24"/>
              </w:rPr>
            </w:pPr>
            <w:r>
              <w:rPr>
                <w:spacing w:val="-2"/>
                <w:sz w:val="24"/>
              </w:rPr>
              <w:t>Самообслуживан</w:t>
            </w:r>
          </w:p>
          <w:p w:rsidR="004D198F" w:rsidRDefault="00CD3198">
            <w:pPr>
              <w:pStyle w:val="TableParagraph"/>
              <w:spacing w:line="264" w:lineRule="exact"/>
              <w:ind w:left="107"/>
              <w:rPr>
                <w:sz w:val="24"/>
              </w:rPr>
            </w:pPr>
            <w:r>
              <w:rPr>
                <w:spacing w:val="-5"/>
                <w:sz w:val="24"/>
              </w:rPr>
              <w:t>ие</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846" w:type="dxa"/>
            <w:gridSpan w:val="2"/>
          </w:tcPr>
          <w:p w:rsidR="004D198F" w:rsidRDefault="00CD3198">
            <w:pPr>
              <w:pStyle w:val="TableParagraph"/>
              <w:spacing w:line="268" w:lineRule="exact"/>
              <w:ind w:left="356"/>
              <w:rPr>
                <w:i/>
                <w:sz w:val="24"/>
              </w:rPr>
            </w:pPr>
            <w:r>
              <w:rPr>
                <w:i/>
                <w:spacing w:val="-2"/>
                <w:sz w:val="24"/>
              </w:rPr>
              <w:t>ежедневно</w:t>
            </w:r>
          </w:p>
        </w:tc>
        <w:tc>
          <w:tcPr>
            <w:tcW w:w="1861" w:type="dxa"/>
            <w:gridSpan w:val="2"/>
          </w:tcPr>
          <w:p w:rsidR="004D198F" w:rsidRDefault="00CD3198">
            <w:pPr>
              <w:pStyle w:val="TableParagraph"/>
              <w:spacing w:line="268" w:lineRule="exact"/>
              <w:ind w:left="366"/>
              <w:rPr>
                <w:i/>
                <w:sz w:val="24"/>
              </w:rPr>
            </w:pPr>
            <w:r>
              <w:rPr>
                <w:i/>
                <w:spacing w:val="-2"/>
                <w:sz w:val="24"/>
              </w:rPr>
              <w:t>ежедневно</w:t>
            </w:r>
          </w:p>
        </w:tc>
        <w:tc>
          <w:tcPr>
            <w:tcW w:w="1858" w:type="dxa"/>
          </w:tcPr>
          <w:p w:rsidR="004D198F" w:rsidRDefault="00CD3198">
            <w:pPr>
              <w:pStyle w:val="TableParagraph"/>
              <w:spacing w:line="268" w:lineRule="exact"/>
              <w:ind w:left="9"/>
              <w:jc w:val="center"/>
              <w:rPr>
                <w:i/>
                <w:sz w:val="24"/>
              </w:rPr>
            </w:pPr>
            <w:r>
              <w:rPr>
                <w:i/>
                <w:spacing w:val="-2"/>
                <w:sz w:val="24"/>
              </w:rPr>
              <w:t>ежедневно</w:t>
            </w:r>
          </w:p>
        </w:tc>
      </w:tr>
      <w:tr w:rsidR="004D198F">
        <w:trPr>
          <w:trHeight w:val="1103"/>
        </w:trPr>
        <w:tc>
          <w:tcPr>
            <w:tcW w:w="2103" w:type="dxa"/>
          </w:tcPr>
          <w:p w:rsidR="004D198F" w:rsidRDefault="00CD3198">
            <w:pPr>
              <w:pStyle w:val="TableParagraph"/>
              <w:ind w:left="107" w:right="137"/>
              <w:rPr>
                <w:sz w:val="24"/>
              </w:rPr>
            </w:pPr>
            <w:r>
              <w:rPr>
                <w:spacing w:val="-2"/>
                <w:sz w:val="24"/>
              </w:rPr>
              <w:t xml:space="preserve">Трудовые поручения </w:t>
            </w:r>
            <w:r>
              <w:rPr>
                <w:sz w:val="24"/>
              </w:rPr>
              <w:t>(индивидуально</w:t>
            </w:r>
            <w:r>
              <w:rPr>
                <w:spacing w:val="-15"/>
                <w:sz w:val="24"/>
              </w:rPr>
              <w:t xml:space="preserve"> </w:t>
            </w:r>
            <w:r>
              <w:rPr>
                <w:sz w:val="24"/>
              </w:rPr>
              <w:t>и</w:t>
            </w:r>
          </w:p>
          <w:p w:rsidR="004D198F" w:rsidRDefault="00CD3198">
            <w:pPr>
              <w:pStyle w:val="TableParagraph"/>
              <w:spacing w:line="264" w:lineRule="exact"/>
              <w:ind w:left="107"/>
              <w:rPr>
                <w:sz w:val="24"/>
              </w:rPr>
            </w:pPr>
            <w:r>
              <w:rPr>
                <w:spacing w:val="-2"/>
                <w:sz w:val="24"/>
              </w:rPr>
              <w:t>подгруппами)</w:t>
            </w:r>
          </w:p>
        </w:tc>
        <w:tc>
          <w:tcPr>
            <w:tcW w:w="1690" w:type="dxa"/>
          </w:tcPr>
          <w:p w:rsidR="004D198F" w:rsidRDefault="00CD3198">
            <w:pPr>
              <w:pStyle w:val="TableParagraph"/>
              <w:spacing w:line="268" w:lineRule="exact"/>
              <w:ind w:left="7" w:right="2"/>
              <w:jc w:val="center"/>
              <w:rPr>
                <w:i/>
                <w:sz w:val="24"/>
              </w:rPr>
            </w:pPr>
            <w:r>
              <w:rPr>
                <w:i/>
                <w:spacing w:val="-2"/>
                <w:sz w:val="24"/>
              </w:rPr>
              <w:t>ежедневно</w:t>
            </w:r>
          </w:p>
        </w:tc>
        <w:tc>
          <w:tcPr>
            <w:tcW w:w="1846" w:type="dxa"/>
            <w:gridSpan w:val="2"/>
          </w:tcPr>
          <w:p w:rsidR="004D198F" w:rsidRDefault="00CD3198">
            <w:pPr>
              <w:pStyle w:val="TableParagraph"/>
              <w:spacing w:line="268" w:lineRule="exact"/>
              <w:ind w:left="356"/>
              <w:rPr>
                <w:i/>
                <w:sz w:val="24"/>
              </w:rPr>
            </w:pPr>
            <w:r>
              <w:rPr>
                <w:i/>
                <w:spacing w:val="-2"/>
                <w:sz w:val="24"/>
              </w:rPr>
              <w:t>ежедневно</w:t>
            </w:r>
          </w:p>
        </w:tc>
        <w:tc>
          <w:tcPr>
            <w:tcW w:w="1861" w:type="dxa"/>
            <w:gridSpan w:val="2"/>
          </w:tcPr>
          <w:p w:rsidR="004D198F" w:rsidRDefault="00CD3198">
            <w:pPr>
              <w:pStyle w:val="TableParagraph"/>
              <w:spacing w:line="268" w:lineRule="exact"/>
              <w:ind w:left="366"/>
              <w:rPr>
                <w:i/>
                <w:sz w:val="24"/>
              </w:rPr>
            </w:pPr>
            <w:r>
              <w:rPr>
                <w:i/>
                <w:spacing w:val="-2"/>
                <w:sz w:val="24"/>
              </w:rPr>
              <w:t>ежедневно</w:t>
            </w:r>
          </w:p>
        </w:tc>
        <w:tc>
          <w:tcPr>
            <w:tcW w:w="1858" w:type="dxa"/>
          </w:tcPr>
          <w:p w:rsidR="004D198F" w:rsidRDefault="00CD3198">
            <w:pPr>
              <w:pStyle w:val="TableParagraph"/>
              <w:spacing w:line="268" w:lineRule="exact"/>
              <w:ind w:left="9"/>
              <w:jc w:val="center"/>
              <w:rPr>
                <w:i/>
                <w:sz w:val="24"/>
              </w:rPr>
            </w:pPr>
            <w:r>
              <w:rPr>
                <w:i/>
                <w:spacing w:val="-2"/>
                <w:sz w:val="24"/>
              </w:rPr>
              <w:t>ежедневно</w:t>
            </w:r>
          </w:p>
        </w:tc>
      </w:tr>
      <w:tr w:rsidR="004D198F">
        <w:trPr>
          <w:trHeight w:val="1106"/>
        </w:trPr>
        <w:tc>
          <w:tcPr>
            <w:tcW w:w="2103" w:type="dxa"/>
          </w:tcPr>
          <w:p w:rsidR="004D198F" w:rsidRDefault="00CD3198">
            <w:pPr>
              <w:pStyle w:val="TableParagraph"/>
              <w:ind w:left="107" w:right="564"/>
              <w:rPr>
                <w:sz w:val="24"/>
              </w:rPr>
            </w:pPr>
            <w:r>
              <w:rPr>
                <w:spacing w:val="-2"/>
                <w:sz w:val="24"/>
              </w:rPr>
              <w:t xml:space="preserve">Трудовые поручения </w:t>
            </w:r>
            <w:r>
              <w:rPr>
                <w:sz w:val="24"/>
              </w:rPr>
              <w:t>(общий и</w:t>
            </w:r>
          </w:p>
          <w:p w:rsidR="004D198F" w:rsidRDefault="00CD3198">
            <w:pPr>
              <w:pStyle w:val="TableParagraph"/>
              <w:spacing w:line="266" w:lineRule="exact"/>
              <w:ind w:left="107"/>
              <w:rPr>
                <w:sz w:val="24"/>
              </w:rPr>
            </w:pPr>
            <w:r>
              <w:rPr>
                <w:sz w:val="24"/>
              </w:rPr>
              <w:t>совместный</w:t>
            </w:r>
            <w:r>
              <w:rPr>
                <w:spacing w:val="-6"/>
                <w:sz w:val="24"/>
              </w:rPr>
              <w:t xml:space="preserve"> </w:t>
            </w:r>
            <w:r>
              <w:rPr>
                <w:spacing w:val="-4"/>
                <w:sz w:val="24"/>
              </w:rPr>
              <w:t>труд)</w:t>
            </w:r>
          </w:p>
        </w:tc>
        <w:tc>
          <w:tcPr>
            <w:tcW w:w="1690" w:type="dxa"/>
          </w:tcPr>
          <w:p w:rsidR="004D198F" w:rsidRDefault="00CD3198">
            <w:pPr>
              <w:pStyle w:val="TableParagraph"/>
              <w:spacing w:line="268" w:lineRule="exact"/>
              <w:ind w:left="7"/>
              <w:jc w:val="center"/>
              <w:rPr>
                <w:i/>
                <w:sz w:val="24"/>
              </w:rPr>
            </w:pPr>
            <w:r>
              <w:rPr>
                <w:i/>
                <w:spacing w:val="-10"/>
                <w:sz w:val="24"/>
              </w:rPr>
              <w:t>-</w:t>
            </w:r>
          </w:p>
        </w:tc>
        <w:tc>
          <w:tcPr>
            <w:tcW w:w="1846" w:type="dxa"/>
            <w:gridSpan w:val="2"/>
          </w:tcPr>
          <w:p w:rsidR="004D198F" w:rsidRDefault="00CD3198">
            <w:pPr>
              <w:pStyle w:val="TableParagraph"/>
              <w:spacing w:line="268" w:lineRule="exact"/>
              <w:ind w:left="186"/>
              <w:rPr>
                <w:i/>
                <w:sz w:val="24"/>
              </w:rPr>
            </w:pPr>
            <w:r>
              <w:rPr>
                <w:i/>
                <w:sz w:val="24"/>
              </w:rPr>
              <w:t>1</w:t>
            </w:r>
            <w:r>
              <w:rPr>
                <w:i/>
                <w:spacing w:val="-3"/>
                <w:sz w:val="24"/>
              </w:rPr>
              <w:t xml:space="preserve"> </w:t>
            </w:r>
            <w:r>
              <w:rPr>
                <w:i/>
                <w:sz w:val="24"/>
              </w:rPr>
              <w:t>раз</w:t>
            </w:r>
            <w:r>
              <w:rPr>
                <w:i/>
                <w:spacing w:val="-2"/>
                <w:sz w:val="24"/>
              </w:rPr>
              <w:t xml:space="preserve"> </w:t>
            </w:r>
            <w:r>
              <w:rPr>
                <w:i/>
                <w:sz w:val="24"/>
              </w:rPr>
              <w:t>в</w:t>
            </w:r>
            <w:r>
              <w:rPr>
                <w:i/>
                <w:spacing w:val="-1"/>
                <w:sz w:val="24"/>
              </w:rPr>
              <w:t xml:space="preserve"> </w:t>
            </w:r>
            <w:r>
              <w:rPr>
                <w:i/>
                <w:spacing w:val="-2"/>
                <w:sz w:val="24"/>
              </w:rPr>
              <w:t>неделю</w:t>
            </w:r>
          </w:p>
        </w:tc>
        <w:tc>
          <w:tcPr>
            <w:tcW w:w="1861" w:type="dxa"/>
            <w:gridSpan w:val="2"/>
          </w:tcPr>
          <w:p w:rsidR="004D198F" w:rsidRDefault="00CD3198">
            <w:pPr>
              <w:pStyle w:val="TableParagraph"/>
              <w:spacing w:line="268" w:lineRule="exact"/>
              <w:ind w:left="131"/>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c>
          <w:tcPr>
            <w:tcW w:w="1858" w:type="dxa"/>
          </w:tcPr>
          <w:p w:rsidR="004D198F" w:rsidRDefault="00CD3198">
            <w:pPr>
              <w:pStyle w:val="TableParagraph"/>
              <w:spacing w:line="268" w:lineRule="exact"/>
              <w:ind w:left="9"/>
              <w:jc w:val="center"/>
              <w:rPr>
                <w:i/>
                <w:sz w:val="24"/>
              </w:rPr>
            </w:pPr>
            <w:r>
              <w:rPr>
                <w:i/>
                <w:sz w:val="24"/>
              </w:rPr>
              <w:t>1</w:t>
            </w:r>
            <w:r>
              <w:rPr>
                <w:i/>
                <w:spacing w:val="-3"/>
                <w:sz w:val="24"/>
              </w:rPr>
              <w:t xml:space="preserve"> </w:t>
            </w:r>
            <w:r>
              <w:rPr>
                <w:i/>
                <w:sz w:val="24"/>
              </w:rPr>
              <w:t>раз</w:t>
            </w:r>
            <w:r>
              <w:rPr>
                <w:i/>
                <w:spacing w:val="-1"/>
                <w:sz w:val="24"/>
              </w:rPr>
              <w:t xml:space="preserve"> </w:t>
            </w:r>
            <w:r>
              <w:rPr>
                <w:i/>
                <w:sz w:val="24"/>
              </w:rPr>
              <w:t>в</w:t>
            </w:r>
            <w:r>
              <w:rPr>
                <w:i/>
                <w:spacing w:val="-2"/>
                <w:sz w:val="24"/>
              </w:rPr>
              <w:t xml:space="preserve"> </w:t>
            </w:r>
            <w:r>
              <w:rPr>
                <w:i/>
                <w:sz w:val="24"/>
              </w:rPr>
              <w:t xml:space="preserve">2 </w:t>
            </w:r>
            <w:r>
              <w:rPr>
                <w:i/>
                <w:spacing w:val="-2"/>
                <w:sz w:val="24"/>
              </w:rPr>
              <w:t>недели</w:t>
            </w:r>
          </w:p>
        </w:tc>
      </w:tr>
    </w:tbl>
    <w:p w:rsidR="004D198F" w:rsidRDefault="004D198F">
      <w:pPr>
        <w:pStyle w:val="a3"/>
        <w:spacing w:before="55"/>
        <w:ind w:left="0" w:firstLine="0"/>
        <w:jc w:val="left"/>
      </w:pPr>
    </w:p>
    <w:p w:rsidR="004D198F" w:rsidRDefault="00CD3198">
      <w:pPr>
        <w:pStyle w:val="a3"/>
        <w:ind w:right="267"/>
      </w:pPr>
      <w:r>
        <w:t>На самостоятельную деятельность детей 3-7 лет (игры, подготовка к образовательной деятельности, личная гигиена) в режиме дня отводится не менее 3-4 часов.</w:t>
      </w:r>
    </w:p>
    <w:p w:rsidR="004D198F" w:rsidRDefault="00CD3198">
      <w:pPr>
        <w:pStyle w:val="Heading2"/>
        <w:spacing w:before="6" w:after="2" w:line="240" w:lineRule="auto"/>
        <w:ind w:left="454"/>
      </w:pPr>
      <w:r>
        <w:t>Сетка</w:t>
      </w:r>
      <w:r>
        <w:rPr>
          <w:spacing w:val="-10"/>
        </w:rPr>
        <w:t xml:space="preserve"> </w:t>
      </w:r>
      <w:r>
        <w:t>самостоятельной</w:t>
      </w:r>
      <w:r>
        <w:rPr>
          <w:spacing w:val="-7"/>
        </w:rPr>
        <w:t xml:space="preserve"> </w:t>
      </w:r>
      <w:r>
        <w:t>деятельности</w:t>
      </w:r>
      <w:r>
        <w:rPr>
          <w:spacing w:val="-7"/>
        </w:rPr>
        <w:t xml:space="preserve"> </w:t>
      </w:r>
      <w:r>
        <w:t>детей</w:t>
      </w:r>
      <w:r>
        <w:rPr>
          <w:spacing w:val="-7"/>
        </w:rPr>
        <w:t xml:space="preserve"> </w:t>
      </w:r>
      <w:r>
        <w:t>в</w:t>
      </w:r>
      <w:r>
        <w:rPr>
          <w:spacing w:val="-9"/>
        </w:rPr>
        <w:t xml:space="preserve"> </w:t>
      </w:r>
      <w:r>
        <w:t>режимных</w:t>
      </w:r>
      <w:r>
        <w:rPr>
          <w:spacing w:val="-7"/>
        </w:rPr>
        <w:t xml:space="preserve"> </w:t>
      </w:r>
      <w:r>
        <w:rPr>
          <w:spacing w:val="-2"/>
        </w:rPr>
        <w:t>моментах</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1705"/>
        <w:gridCol w:w="1846"/>
        <w:gridCol w:w="1846"/>
        <w:gridCol w:w="1872"/>
      </w:tblGrid>
      <w:tr w:rsidR="004D198F">
        <w:trPr>
          <w:trHeight w:val="364"/>
        </w:trPr>
        <w:tc>
          <w:tcPr>
            <w:tcW w:w="2088" w:type="dxa"/>
            <w:vMerge w:val="restart"/>
          </w:tcPr>
          <w:p w:rsidR="004D198F" w:rsidRDefault="00CD3198">
            <w:pPr>
              <w:pStyle w:val="TableParagraph"/>
              <w:ind w:left="580" w:hanging="80"/>
              <w:rPr>
                <w:sz w:val="24"/>
              </w:rPr>
            </w:pPr>
            <w:r>
              <w:rPr>
                <w:spacing w:val="-2"/>
                <w:sz w:val="24"/>
              </w:rPr>
              <w:t>Режимные моменты</w:t>
            </w:r>
          </w:p>
        </w:tc>
        <w:tc>
          <w:tcPr>
            <w:tcW w:w="7269" w:type="dxa"/>
            <w:gridSpan w:val="4"/>
          </w:tcPr>
          <w:p w:rsidR="004D198F" w:rsidRDefault="00CD3198">
            <w:pPr>
              <w:pStyle w:val="TableParagraph"/>
              <w:spacing w:line="268" w:lineRule="exact"/>
              <w:ind w:left="1687"/>
              <w:rPr>
                <w:sz w:val="24"/>
              </w:rPr>
            </w:pPr>
            <w:r>
              <w:rPr>
                <w:sz w:val="24"/>
              </w:rPr>
              <w:t>Распределение</w:t>
            </w:r>
            <w:r>
              <w:rPr>
                <w:spacing w:val="-4"/>
                <w:sz w:val="24"/>
              </w:rPr>
              <w:t xml:space="preserve"> </w:t>
            </w:r>
            <w:r>
              <w:rPr>
                <w:sz w:val="24"/>
              </w:rPr>
              <w:t>времени</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pacing w:val="-5"/>
                <w:sz w:val="24"/>
              </w:rPr>
              <w:t>дня</w:t>
            </w:r>
          </w:p>
        </w:tc>
      </w:tr>
      <w:tr w:rsidR="004D198F">
        <w:trPr>
          <w:trHeight w:val="551"/>
        </w:trPr>
        <w:tc>
          <w:tcPr>
            <w:tcW w:w="2088" w:type="dxa"/>
            <w:vMerge/>
            <w:tcBorders>
              <w:top w:val="nil"/>
            </w:tcBorders>
          </w:tcPr>
          <w:p w:rsidR="004D198F" w:rsidRDefault="004D198F">
            <w:pPr>
              <w:rPr>
                <w:sz w:val="2"/>
                <w:szCs w:val="2"/>
              </w:rPr>
            </w:pPr>
          </w:p>
        </w:tc>
        <w:tc>
          <w:tcPr>
            <w:tcW w:w="1705" w:type="dxa"/>
          </w:tcPr>
          <w:p w:rsidR="004D198F" w:rsidRDefault="00CD3198">
            <w:pPr>
              <w:pStyle w:val="TableParagraph"/>
              <w:spacing w:line="273" w:lineRule="exact"/>
              <w:ind w:left="11" w:right="4"/>
              <w:jc w:val="center"/>
              <w:rPr>
                <w:b/>
                <w:sz w:val="24"/>
              </w:rPr>
            </w:pPr>
            <w:r>
              <w:rPr>
                <w:b/>
                <w:spacing w:val="-2"/>
                <w:sz w:val="24"/>
              </w:rPr>
              <w:t>Младшая</w:t>
            </w:r>
          </w:p>
          <w:p w:rsidR="004D198F" w:rsidRDefault="00CD3198">
            <w:pPr>
              <w:pStyle w:val="TableParagraph"/>
              <w:spacing w:line="259" w:lineRule="exact"/>
              <w:ind w:left="11"/>
              <w:jc w:val="center"/>
              <w:rPr>
                <w:b/>
                <w:sz w:val="24"/>
              </w:rPr>
            </w:pPr>
            <w:r>
              <w:rPr>
                <w:b/>
                <w:spacing w:val="-2"/>
                <w:sz w:val="24"/>
              </w:rPr>
              <w:t>группа</w:t>
            </w:r>
          </w:p>
        </w:tc>
        <w:tc>
          <w:tcPr>
            <w:tcW w:w="1846" w:type="dxa"/>
          </w:tcPr>
          <w:p w:rsidR="004D198F" w:rsidRDefault="00CD3198">
            <w:pPr>
              <w:pStyle w:val="TableParagraph"/>
              <w:spacing w:line="273" w:lineRule="exact"/>
              <w:ind w:left="452"/>
              <w:rPr>
                <w:b/>
                <w:sz w:val="24"/>
              </w:rPr>
            </w:pPr>
            <w:r>
              <w:rPr>
                <w:b/>
                <w:spacing w:val="-2"/>
                <w:sz w:val="24"/>
              </w:rPr>
              <w:t>Средняя</w:t>
            </w:r>
          </w:p>
          <w:p w:rsidR="004D198F" w:rsidRDefault="00CD3198">
            <w:pPr>
              <w:pStyle w:val="TableParagraph"/>
              <w:spacing w:line="259" w:lineRule="exact"/>
              <w:ind w:left="539"/>
              <w:rPr>
                <w:b/>
                <w:sz w:val="24"/>
              </w:rPr>
            </w:pPr>
            <w:r>
              <w:rPr>
                <w:b/>
                <w:spacing w:val="-2"/>
                <w:sz w:val="24"/>
              </w:rPr>
              <w:t>группа</w:t>
            </w:r>
          </w:p>
        </w:tc>
        <w:tc>
          <w:tcPr>
            <w:tcW w:w="1846" w:type="dxa"/>
          </w:tcPr>
          <w:p w:rsidR="004D198F" w:rsidRDefault="00CD3198">
            <w:pPr>
              <w:pStyle w:val="TableParagraph"/>
              <w:spacing w:line="273" w:lineRule="exact"/>
              <w:ind w:left="424"/>
              <w:rPr>
                <w:b/>
                <w:sz w:val="24"/>
              </w:rPr>
            </w:pPr>
            <w:r>
              <w:rPr>
                <w:b/>
                <w:spacing w:val="-2"/>
                <w:sz w:val="24"/>
              </w:rPr>
              <w:t>Старшая</w:t>
            </w:r>
          </w:p>
          <w:p w:rsidR="004D198F" w:rsidRDefault="00CD3198">
            <w:pPr>
              <w:pStyle w:val="TableParagraph"/>
              <w:spacing w:line="259" w:lineRule="exact"/>
              <w:ind w:left="541"/>
              <w:rPr>
                <w:b/>
                <w:sz w:val="24"/>
              </w:rPr>
            </w:pPr>
            <w:r>
              <w:rPr>
                <w:b/>
                <w:spacing w:val="-2"/>
                <w:sz w:val="24"/>
              </w:rPr>
              <w:t>группа</w:t>
            </w:r>
          </w:p>
        </w:tc>
        <w:tc>
          <w:tcPr>
            <w:tcW w:w="1872" w:type="dxa"/>
          </w:tcPr>
          <w:p w:rsidR="004D198F" w:rsidRDefault="00CD3198">
            <w:pPr>
              <w:pStyle w:val="TableParagraph"/>
              <w:spacing w:line="273" w:lineRule="exact"/>
              <w:ind w:left="8"/>
              <w:jc w:val="center"/>
              <w:rPr>
                <w:b/>
                <w:sz w:val="24"/>
              </w:rPr>
            </w:pPr>
            <w:r>
              <w:rPr>
                <w:b/>
                <w:spacing w:val="-2"/>
                <w:sz w:val="24"/>
              </w:rPr>
              <w:t>Подготовитель</w:t>
            </w:r>
          </w:p>
          <w:p w:rsidR="004D198F" w:rsidRDefault="00CD3198">
            <w:pPr>
              <w:pStyle w:val="TableParagraph"/>
              <w:spacing w:line="259" w:lineRule="exact"/>
              <w:ind w:left="8"/>
              <w:jc w:val="center"/>
              <w:rPr>
                <w:b/>
                <w:sz w:val="24"/>
              </w:rPr>
            </w:pPr>
            <w:r>
              <w:rPr>
                <w:b/>
                <w:sz w:val="24"/>
              </w:rPr>
              <w:t>ная</w:t>
            </w:r>
            <w:r>
              <w:rPr>
                <w:b/>
                <w:spacing w:val="-2"/>
                <w:sz w:val="24"/>
              </w:rPr>
              <w:t xml:space="preserve"> группа</w:t>
            </w:r>
          </w:p>
        </w:tc>
      </w:tr>
      <w:tr w:rsidR="004D198F">
        <w:trPr>
          <w:trHeight w:val="1380"/>
        </w:trPr>
        <w:tc>
          <w:tcPr>
            <w:tcW w:w="2088" w:type="dxa"/>
          </w:tcPr>
          <w:p w:rsidR="004D198F" w:rsidRDefault="00CD3198">
            <w:pPr>
              <w:pStyle w:val="TableParagraph"/>
              <w:ind w:left="107" w:right="308"/>
              <w:jc w:val="both"/>
              <w:rPr>
                <w:sz w:val="24"/>
              </w:rPr>
            </w:pPr>
            <w:r>
              <w:rPr>
                <w:sz w:val="24"/>
              </w:rPr>
              <w:t>Игры,</w:t>
            </w:r>
            <w:r>
              <w:rPr>
                <w:spacing w:val="-8"/>
                <w:sz w:val="24"/>
              </w:rPr>
              <w:t xml:space="preserve"> </w:t>
            </w:r>
            <w:r>
              <w:rPr>
                <w:sz w:val="24"/>
              </w:rPr>
              <w:t>общение, деятельность</w:t>
            </w:r>
            <w:r>
              <w:rPr>
                <w:spacing w:val="-15"/>
                <w:sz w:val="24"/>
              </w:rPr>
              <w:t xml:space="preserve"> </w:t>
            </w:r>
            <w:r>
              <w:rPr>
                <w:sz w:val="24"/>
              </w:rPr>
              <w:t>по интересам во</w:t>
            </w:r>
          </w:p>
          <w:p w:rsidR="004D198F" w:rsidRDefault="00CD3198">
            <w:pPr>
              <w:pStyle w:val="TableParagraph"/>
              <w:spacing w:line="276" w:lineRule="exact"/>
              <w:ind w:left="107" w:right="274"/>
              <w:jc w:val="both"/>
              <w:rPr>
                <w:sz w:val="24"/>
              </w:rPr>
            </w:pPr>
            <w:r>
              <w:rPr>
                <w:sz w:val="24"/>
              </w:rPr>
              <w:t>время</w:t>
            </w:r>
            <w:r>
              <w:rPr>
                <w:spacing w:val="-15"/>
                <w:sz w:val="24"/>
              </w:rPr>
              <w:t xml:space="preserve"> </w:t>
            </w:r>
            <w:r>
              <w:rPr>
                <w:sz w:val="24"/>
              </w:rPr>
              <w:t xml:space="preserve">утреннего </w:t>
            </w:r>
            <w:r>
              <w:rPr>
                <w:spacing w:val="-2"/>
                <w:sz w:val="24"/>
              </w:rPr>
              <w:t>приема</w:t>
            </w:r>
          </w:p>
        </w:tc>
        <w:tc>
          <w:tcPr>
            <w:tcW w:w="1705" w:type="dxa"/>
          </w:tcPr>
          <w:p w:rsidR="004D198F" w:rsidRDefault="00CD3198">
            <w:pPr>
              <w:pStyle w:val="TableParagraph"/>
              <w:spacing w:line="237" w:lineRule="auto"/>
              <w:ind w:left="648" w:hanging="387"/>
              <w:rPr>
                <w:sz w:val="24"/>
              </w:rPr>
            </w:pPr>
            <w:r>
              <w:rPr>
                <w:sz w:val="24"/>
              </w:rPr>
              <w:t>От</w:t>
            </w:r>
            <w:r>
              <w:rPr>
                <w:spacing w:val="-13"/>
                <w:sz w:val="24"/>
              </w:rPr>
              <w:t xml:space="preserve"> </w:t>
            </w:r>
            <w:r>
              <w:rPr>
                <w:sz w:val="24"/>
              </w:rPr>
              <w:t>10</w:t>
            </w:r>
            <w:r>
              <w:rPr>
                <w:spacing w:val="-13"/>
                <w:sz w:val="24"/>
              </w:rPr>
              <w:t xml:space="preserve"> </w:t>
            </w:r>
            <w:r>
              <w:rPr>
                <w:sz w:val="24"/>
              </w:rPr>
              <w:t>до</w:t>
            </w:r>
            <w:r>
              <w:rPr>
                <w:spacing w:val="-13"/>
                <w:sz w:val="24"/>
              </w:rPr>
              <w:t xml:space="preserve"> </w:t>
            </w:r>
            <w:r>
              <w:rPr>
                <w:sz w:val="24"/>
              </w:rPr>
              <w:t xml:space="preserve">50 </w:t>
            </w:r>
            <w:r>
              <w:rPr>
                <w:spacing w:val="-4"/>
                <w:sz w:val="24"/>
              </w:rPr>
              <w:t>мин</w:t>
            </w:r>
          </w:p>
        </w:tc>
        <w:tc>
          <w:tcPr>
            <w:tcW w:w="1846" w:type="dxa"/>
          </w:tcPr>
          <w:p w:rsidR="004D198F" w:rsidRDefault="00CD3198">
            <w:pPr>
              <w:pStyle w:val="TableParagraph"/>
              <w:spacing w:line="237" w:lineRule="auto"/>
              <w:ind w:left="714" w:hanging="387"/>
              <w:rPr>
                <w:sz w:val="24"/>
              </w:rPr>
            </w:pPr>
            <w:r>
              <w:rPr>
                <w:sz w:val="24"/>
              </w:rPr>
              <w:t>От</w:t>
            </w:r>
            <w:r>
              <w:rPr>
                <w:spacing w:val="-13"/>
                <w:sz w:val="24"/>
              </w:rPr>
              <w:t xml:space="preserve"> </w:t>
            </w:r>
            <w:r>
              <w:rPr>
                <w:sz w:val="24"/>
              </w:rPr>
              <w:t>10</w:t>
            </w:r>
            <w:r>
              <w:rPr>
                <w:spacing w:val="-13"/>
                <w:sz w:val="24"/>
              </w:rPr>
              <w:t xml:space="preserve"> </w:t>
            </w:r>
            <w:r>
              <w:rPr>
                <w:sz w:val="24"/>
              </w:rPr>
              <w:t>до</w:t>
            </w:r>
            <w:r>
              <w:rPr>
                <w:spacing w:val="-13"/>
                <w:sz w:val="24"/>
              </w:rPr>
              <w:t xml:space="preserve"> </w:t>
            </w:r>
            <w:r>
              <w:rPr>
                <w:sz w:val="24"/>
              </w:rPr>
              <w:t xml:space="preserve">50 </w:t>
            </w:r>
            <w:r>
              <w:rPr>
                <w:spacing w:val="-4"/>
                <w:sz w:val="24"/>
              </w:rPr>
              <w:t>мин</w:t>
            </w:r>
          </w:p>
        </w:tc>
        <w:tc>
          <w:tcPr>
            <w:tcW w:w="1846" w:type="dxa"/>
          </w:tcPr>
          <w:p w:rsidR="004D198F" w:rsidRDefault="00CD3198">
            <w:pPr>
              <w:pStyle w:val="TableParagraph"/>
              <w:spacing w:line="237" w:lineRule="auto"/>
              <w:ind w:left="716" w:hanging="387"/>
              <w:rPr>
                <w:sz w:val="24"/>
              </w:rPr>
            </w:pPr>
            <w:r>
              <w:rPr>
                <w:sz w:val="24"/>
              </w:rPr>
              <w:t>От</w:t>
            </w:r>
            <w:r>
              <w:rPr>
                <w:spacing w:val="-13"/>
                <w:sz w:val="24"/>
              </w:rPr>
              <w:t xml:space="preserve"> </w:t>
            </w:r>
            <w:r>
              <w:rPr>
                <w:sz w:val="24"/>
              </w:rPr>
              <w:t>10</w:t>
            </w:r>
            <w:r>
              <w:rPr>
                <w:spacing w:val="-13"/>
                <w:sz w:val="24"/>
              </w:rPr>
              <w:t xml:space="preserve"> </w:t>
            </w:r>
            <w:r>
              <w:rPr>
                <w:sz w:val="24"/>
              </w:rPr>
              <w:t>до</w:t>
            </w:r>
            <w:r>
              <w:rPr>
                <w:spacing w:val="-13"/>
                <w:sz w:val="24"/>
              </w:rPr>
              <w:t xml:space="preserve"> </w:t>
            </w:r>
            <w:r>
              <w:rPr>
                <w:sz w:val="24"/>
              </w:rPr>
              <w:t xml:space="preserve">50 </w:t>
            </w:r>
            <w:r>
              <w:rPr>
                <w:spacing w:val="-4"/>
                <w:sz w:val="24"/>
              </w:rPr>
              <w:t>мин</w:t>
            </w:r>
          </w:p>
        </w:tc>
        <w:tc>
          <w:tcPr>
            <w:tcW w:w="1872" w:type="dxa"/>
          </w:tcPr>
          <w:p w:rsidR="004D198F" w:rsidRDefault="00CD3198">
            <w:pPr>
              <w:pStyle w:val="TableParagraph"/>
              <w:spacing w:line="270" w:lineRule="exact"/>
              <w:ind w:left="8" w:right="1"/>
              <w:jc w:val="center"/>
              <w:rPr>
                <w:sz w:val="24"/>
              </w:rPr>
            </w:pPr>
            <w:r>
              <w:rPr>
                <w:sz w:val="24"/>
              </w:rPr>
              <w:t xml:space="preserve">От 10 до 50 </w:t>
            </w:r>
            <w:r>
              <w:rPr>
                <w:spacing w:val="-5"/>
                <w:sz w:val="24"/>
              </w:rPr>
              <w:t>мин</w:t>
            </w:r>
          </w:p>
        </w:tc>
      </w:tr>
      <w:tr w:rsidR="004D198F">
        <w:trPr>
          <w:trHeight w:val="1105"/>
        </w:trPr>
        <w:tc>
          <w:tcPr>
            <w:tcW w:w="2088" w:type="dxa"/>
          </w:tcPr>
          <w:p w:rsidR="004D198F" w:rsidRDefault="00CD3198">
            <w:pPr>
              <w:pStyle w:val="TableParagraph"/>
              <w:ind w:left="107"/>
              <w:rPr>
                <w:sz w:val="24"/>
              </w:rPr>
            </w:pPr>
            <w:r>
              <w:rPr>
                <w:spacing w:val="-2"/>
                <w:sz w:val="24"/>
              </w:rPr>
              <w:t xml:space="preserve">Самостоятельные </w:t>
            </w:r>
            <w:r>
              <w:rPr>
                <w:sz w:val="24"/>
              </w:rPr>
              <w:t>игры в 1-й</w:t>
            </w:r>
          </w:p>
          <w:p w:rsidR="004D198F" w:rsidRDefault="00CD3198">
            <w:pPr>
              <w:pStyle w:val="TableParagraph"/>
              <w:spacing w:line="270" w:lineRule="atLeast"/>
              <w:ind w:left="107"/>
              <w:rPr>
                <w:sz w:val="24"/>
              </w:rPr>
            </w:pPr>
            <w:r>
              <w:rPr>
                <w:sz w:val="24"/>
              </w:rPr>
              <w:t>половине</w:t>
            </w:r>
            <w:r>
              <w:rPr>
                <w:spacing w:val="-15"/>
                <w:sz w:val="24"/>
              </w:rPr>
              <w:t xml:space="preserve"> </w:t>
            </w:r>
            <w:r>
              <w:rPr>
                <w:sz w:val="24"/>
              </w:rPr>
              <w:t>дня</w:t>
            </w:r>
            <w:r>
              <w:rPr>
                <w:spacing w:val="-15"/>
                <w:sz w:val="24"/>
              </w:rPr>
              <w:t xml:space="preserve"> </w:t>
            </w:r>
            <w:r>
              <w:rPr>
                <w:sz w:val="24"/>
              </w:rPr>
              <w:t xml:space="preserve">(до </w:t>
            </w:r>
            <w:r>
              <w:rPr>
                <w:spacing w:val="-4"/>
                <w:sz w:val="24"/>
              </w:rPr>
              <w:t>НОД)</w:t>
            </w:r>
          </w:p>
        </w:tc>
        <w:tc>
          <w:tcPr>
            <w:tcW w:w="1705" w:type="dxa"/>
          </w:tcPr>
          <w:p w:rsidR="004D198F" w:rsidRDefault="00CD3198">
            <w:pPr>
              <w:pStyle w:val="TableParagraph"/>
              <w:spacing w:line="270" w:lineRule="exact"/>
              <w:ind w:left="11" w:right="3"/>
              <w:jc w:val="center"/>
              <w:rPr>
                <w:sz w:val="24"/>
              </w:rPr>
            </w:pPr>
            <w:r>
              <w:rPr>
                <w:sz w:val="24"/>
              </w:rPr>
              <w:t xml:space="preserve">20 </w:t>
            </w:r>
            <w:r>
              <w:rPr>
                <w:spacing w:val="-5"/>
                <w:sz w:val="24"/>
              </w:rPr>
              <w:t>мин</w:t>
            </w:r>
          </w:p>
        </w:tc>
        <w:tc>
          <w:tcPr>
            <w:tcW w:w="1846" w:type="dxa"/>
          </w:tcPr>
          <w:p w:rsidR="004D198F" w:rsidRDefault="00CD3198">
            <w:pPr>
              <w:pStyle w:val="TableParagraph"/>
              <w:spacing w:line="270" w:lineRule="exact"/>
              <w:ind w:left="9" w:right="5"/>
              <w:jc w:val="center"/>
              <w:rPr>
                <w:sz w:val="24"/>
              </w:rPr>
            </w:pPr>
            <w:r>
              <w:rPr>
                <w:sz w:val="24"/>
              </w:rPr>
              <w:t xml:space="preserve">15 </w:t>
            </w:r>
            <w:r>
              <w:rPr>
                <w:spacing w:val="-5"/>
                <w:sz w:val="24"/>
              </w:rPr>
              <w:t>мин</w:t>
            </w:r>
          </w:p>
        </w:tc>
        <w:tc>
          <w:tcPr>
            <w:tcW w:w="1846" w:type="dxa"/>
          </w:tcPr>
          <w:p w:rsidR="004D198F" w:rsidRDefault="00CD3198">
            <w:pPr>
              <w:pStyle w:val="TableParagraph"/>
              <w:spacing w:line="270" w:lineRule="exact"/>
              <w:ind w:left="9"/>
              <w:jc w:val="center"/>
              <w:rPr>
                <w:sz w:val="24"/>
              </w:rPr>
            </w:pPr>
            <w:r>
              <w:rPr>
                <w:sz w:val="24"/>
              </w:rPr>
              <w:t xml:space="preserve">15 </w:t>
            </w:r>
            <w:r>
              <w:rPr>
                <w:spacing w:val="-5"/>
                <w:sz w:val="24"/>
              </w:rPr>
              <w:t>мин</w:t>
            </w:r>
          </w:p>
        </w:tc>
        <w:tc>
          <w:tcPr>
            <w:tcW w:w="1872" w:type="dxa"/>
          </w:tcPr>
          <w:p w:rsidR="004D198F" w:rsidRDefault="00CD3198">
            <w:pPr>
              <w:pStyle w:val="TableParagraph"/>
              <w:spacing w:line="270" w:lineRule="exact"/>
              <w:ind w:left="8" w:right="1"/>
              <w:jc w:val="center"/>
              <w:rPr>
                <w:sz w:val="24"/>
              </w:rPr>
            </w:pPr>
            <w:r>
              <w:rPr>
                <w:sz w:val="24"/>
              </w:rPr>
              <w:t xml:space="preserve">15 </w:t>
            </w:r>
            <w:r>
              <w:rPr>
                <w:spacing w:val="-5"/>
                <w:sz w:val="24"/>
              </w:rPr>
              <w:t>мин</w:t>
            </w:r>
          </w:p>
        </w:tc>
      </w:tr>
      <w:tr w:rsidR="004D198F">
        <w:trPr>
          <w:trHeight w:val="1379"/>
        </w:trPr>
        <w:tc>
          <w:tcPr>
            <w:tcW w:w="2088" w:type="dxa"/>
          </w:tcPr>
          <w:p w:rsidR="004D198F" w:rsidRDefault="00CD3198">
            <w:pPr>
              <w:pStyle w:val="TableParagraph"/>
              <w:ind w:left="107" w:right="596"/>
              <w:jc w:val="both"/>
              <w:rPr>
                <w:sz w:val="24"/>
              </w:rPr>
            </w:pPr>
            <w:r>
              <w:rPr>
                <w:sz w:val="24"/>
              </w:rPr>
              <w:t>Подготовка</w:t>
            </w:r>
            <w:r>
              <w:rPr>
                <w:spacing w:val="-15"/>
                <w:sz w:val="24"/>
              </w:rPr>
              <w:t xml:space="preserve"> </w:t>
            </w:r>
            <w:r>
              <w:rPr>
                <w:sz w:val="24"/>
              </w:rPr>
              <w:t xml:space="preserve">к </w:t>
            </w:r>
            <w:r>
              <w:rPr>
                <w:spacing w:val="-2"/>
                <w:sz w:val="24"/>
              </w:rPr>
              <w:t>прогулке,</w:t>
            </w:r>
          </w:p>
          <w:p w:rsidR="004D198F" w:rsidRDefault="00CD3198">
            <w:pPr>
              <w:pStyle w:val="TableParagraph"/>
              <w:spacing w:line="270" w:lineRule="atLeast"/>
              <w:ind w:left="107" w:right="257"/>
              <w:jc w:val="both"/>
              <w:rPr>
                <w:sz w:val="24"/>
              </w:rPr>
            </w:pPr>
            <w:r>
              <w:rPr>
                <w:spacing w:val="-2"/>
                <w:sz w:val="24"/>
              </w:rPr>
              <w:t xml:space="preserve">самостоятельная </w:t>
            </w:r>
            <w:r>
              <w:rPr>
                <w:sz w:val="24"/>
              </w:rPr>
              <w:t xml:space="preserve">деятельность на </w:t>
            </w:r>
            <w:r>
              <w:rPr>
                <w:spacing w:val="-2"/>
                <w:sz w:val="24"/>
              </w:rPr>
              <w:t>прогулке</w:t>
            </w:r>
          </w:p>
        </w:tc>
        <w:tc>
          <w:tcPr>
            <w:tcW w:w="1705" w:type="dxa"/>
          </w:tcPr>
          <w:p w:rsidR="004D198F" w:rsidRDefault="00CD3198">
            <w:pPr>
              <w:pStyle w:val="TableParagraph"/>
              <w:ind w:left="317" w:hanging="142"/>
              <w:rPr>
                <w:sz w:val="24"/>
              </w:rPr>
            </w:pPr>
            <w:r>
              <w:rPr>
                <w:sz w:val="24"/>
              </w:rPr>
              <w:t>От</w:t>
            </w:r>
            <w:r>
              <w:rPr>
                <w:spacing w:val="-13"/>
                <w:sz w:val="24"/>
              </w:rPr>
              <w:t xml:space="preserve"> </w:t>
            </w:r>
            <w:r>
              <w:rPr>
                <w:sz w:val="24"/>
              </w:rPr>
              <w:t>60</w:t>
            </w:r>
            <w:r>
              <w:rPr>
                <w:spacing w:val="-13"/>
                <w:sz w:val="24"/>
              </w:rPr>
              <w:t xml:space="preserve"> </w:t>
            </w:r>
            <w:r>
              <w:rPr>
                <w:sz w:val="24"/>
              </w:rPr>
              <w:t>мин</w:t>
            </w:r>
            <w:r>
              <w:rPr>
                <w:spacing w:val="-13"/>
                <w:sz w:val="24"/>
              </w:rPr>
              <w:t xml:space="preserve"> </w:t>
            </w:r>
            <w:r>
              <w:rPr>
                <w:sz w:val="24"/>
              </w:rPr>
              <w:t>до 1ч.30 мин.</w:t>
            </w:r>
          </w:p>
        </w:tc>
        <w:tc>
          <w:tcPr>
            <w:tcW w:w="1846" w:type="dxa"/>
          </w:tcPr>
          <w:p w:rsidR="004D198F" w:rsidRDefault="00CD3198">
            <w:pPr>
              <w:pStyle w:val="TableParagraph"/>
              <w:ind w:left="383" w:right="59" w:hanging="140"/>
              <w:rPr>
                <w:sz w:val="24"/>
              </w:rPr>
            </w:pPr>
            <w:r>
              <w:rPr>
                <w:sz w:val="24"/>
              </w:rPr>
              <w:t>От</w:t>
            </w:r>
            <w:r>
              <w:rPr>
                <w:spacing w:val="-12"/>
                <w:sz w:val="24"/>
              </w:rPr>
              <w:t xml:space="preserve"> </w:t>
            </w:r>
            <w:r>
              <w:rPr>
                <w:sz w:val="24"/>
              </w:rPr>
              <w:t>60</w:t>
            </w:r>
            <w:r>
              <w:rPr>
                <w:spacing w:val="-12"/>
                <w:sz w:val="24"/>
              </w:rPr>
              <w:t xml:space="preserve"> </w:t>
            </w:r>
            <w:r>
              <w:rPr>
                <w:sz w:val="24"/>
              </w:rPr>
              <w:t>мин</w:t>
            </w:r>
            <w:r>
              <w:rPr>
                <w:spacing w:val="-12"/>
                <w:sz w:val="24"/>
              </w:rPr>
              <w:t xml:space="preserve"> </w:t>
            </w:r>
            <w:r>
              <w:rPr>
                <w:sz w:val="24"/>
              </w:rPr>
              <w:t>до 1ч 30 мин.</w:t>
            </w:r>
          </w:p>
        </w:tc>
        <w:tc>
          <w:tcPr>
            <w:tcW w:w="1846" w:type="dxa"/>
          </w:tcPr>
          <w:p w:rsidR="004D198F" w:rsidRDefault="00CD3198">
            <w:pPr>
              <w:pStyle w:val="TableParagraph"/>
              <w:ind w:left="385" w:hanging="140"/>
              <w:rPr>
                <w:sz w:val="24"/>
              </w:rPr>
            </w:pPr>
            <w:r>
              <w:rPr>
                <w:sz w:val="24"/>
              </w:rPr>
              <w:t>От</w:t>
            </w:r>
            <w:r>
              <w:rPr>
                <w:spacing w:val="-12"/>
                <w:sz w:val="24"/>
              </w:rPr>
              <w:t xml:space="preserve"> </w:t>
            </w:r>
            <w:r>
              <w:rPr>
                <w:sz w:val="24"/>
              </w:rPr>
              <w:t>60</w:t>
            </w:r>
            <w:r>
              <w:rPr>
                <w:spacing w:val="-12"/>
                <w:sz w:val="24"/>
              </w:rPr>
              <w:t xml:space="preserve"> </w:t>
            </w:r>
            <w:r>
              <w:rPr>
                <w:sz w:val="24"/>
              </w:rPr>
              <w:t>мин</w:t>
            </w:r>
            <w:r>
              <w:rPr>
                <w:spacing w:val="-12"/>
                <w:sz w:val="24"/>
              </w:rPr>
              <w:t xml:space="preserve"> </w:t>
            </w:r>
            <w:r>
              <w:rPr>
                <w:sz w:val="24"/>
              </w:rPr>
              <w:t>до 1ч.40 мин.</w:t>
            </w:r>
          </w:p>
        </w:tc>
        <w:tc>
          <w:tcPr>
            <w:tcW w:w="1872" w:type="dxa"/>
          </w:tcPr>
          <w:p w:rsidR="004D198F" w:rsidRDefault="00CD3198">
            <w:pPr>
              <w:pStyle w:val="TableParagraph"/>
              <w:ind w:left="369" w:right="190" w:hanging="111"/>
              <w:rPr>
                <w:sz w:val="24"/>
              </w:rPr>
            </w:pPr>
            <w:r>
              <w:rPr>
                <w:sz w:val="24"/>
              </w:rPr>
              <w:t>От</w:t>
            </w:r>
            <w:r>
              <w:rPr>
                <w:spacing w:val="-12"/>
                <w:sz w:val="24"/>
              </w:rPr>
              <w:t xml:space="preserve"> </w:t>
            </w:r>
            <w:r>
              <w:rPr>
                <w:sz w:val="24"/>
              </w:rPr>
              <w:t>60</w:t>
            </w:r>
            <w:r>
              <w:rPr>
                <w:spacing w:val="-12"/>
                <w:sz w:val="24"/>
              </w:rPr>
              <w:t xml:space="preserve"> </w:t>
            </w:r>
            <w:r>
              <w:rPr>
                <w:sz w:val="24"/>
              </w:rPr>
              <w:t>мин</w:t>
            </w:r>
            <w:r>
              <w:rPr>
                <w:spacing w:val="-12"/>
                <w:sz w:val="24"/>
              </w:rPr>
              <w:t xml:space="preserve"> </w:t>
            </w:r>
            <w:r>
              <w:rPr>
                <w:sz w:val="24"/>
              </w:rPr>
              <w:t>до 1 ч. 40 мин</w:t>
            </w:r>
          </w:p>
        </w:tc>
      </w:tr>
      <w:tr w:rsidR="004D198F">
        <w:trPr>
          <w:trHeight w:val="1656"/>
        </w:trPr>
        <w:tc>
          <w:tcPr>
            <w:tcW w:w="2088" w:type="dxa"/>
          </w:tcPr>
          <w:p w:rsidR="004D198F" w:rsidRDefault="00CD3198">
            <w:pPr>
              <w:pStyle w:val="TableParagraph"/>
              <w:ind w:left="107"/>
              <w:rPr>
                <w:sz w:val="24"/>
              </w:rPr>
            </w:pPr>
            <w:r>
              <w:rPr>
                <w:spacing w:val="-2"/>
                <w:sz w:val="24"/>
              </w:rPr>
              <w:t xml:space="preserve">Самостоятельные </w:t>
            </w:r>
            <w:r>
              <w:rPr>
                <w:sz w:val="24"/>
              </w:rPr>
              <w:t>игры, досуги,</w:t>
            </w:r>
          </w:p>
          <w:p w:rsidR="004D198F" w:rsidRDefault="00CD3198">
            <w:pPr>
              <w:pStyle w:val="TableParagraph"/>
              <w:ind w:left="107"/>
              <w:rPr>
                <w:sz w:val="24"/>
              </w:rPr>
            </w:pPr>
            <w:r>
              <w:rPr>
                <w:sz w:val="24"/>
              </w:rPr>
              <w:t>общение</w:t>
            </w:r>
            <w:r>
              <w:rPr>
                <w:spacing w:val="-2"/>
                <w:sz w:val="24"/>
              </w:rPr>
              <w:t xml:space="preserve"> </w:t>
            </w:r>
            <w:r>
              <w:rPr>
                <w:spacing w:val="-10"/>
                <w:sz w:val="24"/>
              </w:rPr>
              <w:t>и</w:t>
            </w:r>
          </w:p>
          <w:p w:rsidR="004D198F" w:rsidRDefault="00CD3198">
            <w:pPr>
              <w:pStyle w:val="TableParagraph"/>
              <w:spacing w:line="270" w:lineRule="atLeast"/>
              <w:ind w:left="107"/>
              <w:rPr>
                <w:sz w:val="24"/>
              </w:rPr>
            </w:pPr>
            <w:r>
              <w:rPr>
                <w:sz w:val="24"/>
              </w:rPr>
              <w:t>деятельность по интересам</w:t>
            </w:r>
            <w:r>
              <w:rPr>
                <w:spacing w:val="-15"/>
                <w:sz w:val="24"/>
              </w:rPr>
              <w:t xml:space="preserve"> </w:t>
            </w:r>
            <w:r>
              <w:rPr>
                <w:sz w:val="24"/>
              </w:rPr>
              <w:t>во</w:t>
            </w:r>
            <w:r>
              <w:rPr>
                <w:spacing w:val="-15"/>
                <w:sz w:val="24"/>
              </w:rPr>
              <w:t xml:space="preserve"> </w:t>
            </w:r>
            <w:r>
              <w:rPr>
                <w:sz w:val="24"/>
              </w:rPr>
              <w:t>2-й половине дня</w:t>
            </w:r>
          </w:p>
        </w:tc>
        <w:tc>
          <w:tcPr>
            <w:tcW w:w="1705" w:type="dxa"/>
          </w:tcPr>
          <w:p w:rsidR="004D198F" w:rsidRDefault="00CD3198">
            <w:pPr>
              <w:pStyle w:val="TableParagraph"/>
              <w:spacing w:line="267" w:lineRule="exact"/>
              <w:ind w:left="11" w:right="3"/>
              <w:jc w:val="center"/>
              <w:rPr>
                <w:sz w:val="24"/>
              </w:rPr>
            </w:pPr>
            <w:r>
              <w:rPr>
                <w:sz w:val="24"/>
              </w:rPr>
              <w:t xml:space="preserve">40 </w:t>
            </w:r>
            <w:r>
              <w:rPr>
                <w:spacing w:val="-5"/>
                <w:sz w:val="24"/>
              </w:rPr>
              <w:t>мин</w:t>
            </w:r>
          </w:p>
        </w:tc>
        <w:tc>
          <w:tcPr>
            <w:tcW w:w="1846" w:type="dxa"/>
          </w:tcPr>
          <w:p w:rsidR="004D198F" w:rsidRDefault="00CD3198">
            <w:pPr>
              <w:pStyle w:val="TableParagraph"/>
              <w:spacing w:line="267" w:lineRule="exact"/>
              <w:ind w:left="9" w:right="5"/>
              <w:jc w:val="center"/>
              <w:rPr>
                <w:sz w:val="24"/>
              </w:rPr>
            </w:pPr>
            <w:r>
              <w:rPr>
                <w:sz w:val="24"/>
              </w:rPr>
              <w:t xml:space="preserve">30 </w:t>
            </w:r>
            <w:r>
              <w:rPr>
                <w:spacing w:val="-5"/>
                <w:sz w:val="24"/>
              </w:rPr>
              <w:t>мин</w:t>
            </w:r>
          </w:p>
        </w:tc>
        <w:tc>
          <w:tcPr>
            <w:tcW w:w="1846" w:type="dxa"/>
          </w:tcPr>
          <w:p w:rsidR="004D198F" w:rsidRDefault="00CD3198">
            <w:pPr>
              <w:pStyle w:val="TableParagraph"/>
              <w:spacing w:line="267" w:lineRule="exact"/>
              <w:ind w:left="9"/>
              <w:jc w:val="center"/>
              <w:rPr>
                <w:sz w:val="24"/>
              </w:rPr>
            </w:pPr>
            <w:r>
              <w:rPr>
                <w:sz w:val="24"/>
              </w:rPr>
              <w:t xml:space="preserve">30 </w:t>
            </w:r>
            <w:r>
              <w:rPr>
                <w:spacing w:val="-5"/>
                <w:sz w:val="24"/>
              </w:rPr>
              <w:t>мин</w:t>
            </w:r>
          </w:p>
        </w:tc>
        <w:tc>
          <w:tcPr>
            <w:tcW w:w="1872" w:type="dxa"/>
          </w:tcPr>
          <w:p w:rsidR="004D198F" w:rsidRDefault="00CD3198">
            <w:pPr>
              <w:pStyle w:val="TableParagraph"/>
              <w:spacing w:line="267" w:lineRule="exact"/>
              <w:ind w:left="8" w:right="1"/>
              <w:jc w:val="center"/>
              <w:rPr>
                <w:sz w:val="24"/>
              </w:rPr>
            </w:pPr>
            <w:r>
              <w:rPr>
                <w:sz w:val="24"/>
              </w:rPr>
              <w:t xml:space="preserve">30 </w:t>
            </w:r>
            <w:r>
              <w:rPr>
                <w:spacing w:val="-5"/>
                <w:sz w:val="24"/>
              </w:rPr>
              <w:t>мин</w:t>
            </w:r>
          </w:p>
        </w:tc>
      </w:tr>
      <w:tr w:rsidR="004D198F">
        <w:trPr>
          <w:trHeight w:val="1103"/>
        </w:trPr>
        <w:tc>
          <w:tcPr>
            <w:tcW w:w="2088" w:type="dxa"/>
          </w:tcPr>
          <w:p w:rsidR="004D198F" w:rsidRDefault="00CD3198">
            <w:pPr>
              <w:pStyle w:val="TableParagraph"/>
              <w:ind w:left="107" w:right="594"/>
              <w:rPr>
                <w:sz w:val="24"/>
              </w:rPr>
            </w:pPr>
            <w:r>
              <w:rPr>
                <w:sz w:val="24"/>
              </w:rPr>
              <w:t>Подготовка</w:t>
            </w:r>
            <w:r>
              <w:rPr>
                <w:spacing w:val="-15"/>
                <w:sz w:val="24"/>
              </w:rPr>
              <w:t xml:space="preserve"> </w:t>
            </w:r>
            <w:r>
              <w:rPr>
                <w:sz w:val="24"/>
              </w:rPr>
              <w:t xml:space="preserve">к </w:t>
            </w:r>
            <w:r>
              <w:rPr>
                <w:spacing w:val="-2"/>
                <w:sz w:val="24"/>
              </w:rPr>
              <w:t>прогулке,</w:t>
            </w:r>
          </w:p>
          <w:p w:rsidR="004D198F" w:rsidRDefault="00CD3198">
            <w:pPr>
              <w:pStyle w:val="TableParagraph"/>
              <w:spacing w:line="270" w:lineRule="atLeast"/>
              <w:ind w:left="107"/>
              <w:rPr>
                <w:sz w:val="24"/>
              </w:rPr>
            </w:pPr>
            <w:r>
              <w:rPr>
                <w:spacing w:val="-2"/>
                <w:sz w:val="24"/>
              </w:rPr>
              <w:t xml:space="preserve">самостоятельная </w:t>
            </w:r>
            <w:r>
              <w:rPr>
                <w:sz w:val="24"/>
              </w:rPr>
              <w:t>деятельность на</w:t>
            </w:r>
          </w:p>
        </w:tc>
        <w:tc>
          <w:tcPr>
            <w:tcW w:w="1705" w:type="dxa"/>
          </w:tcPr>
          <w:p w:rsidR="004D198F" w:rsidRDefault="00CD3198">
            <w:pPr>
              <w:pStyle w:val="TableParagraph"/>
              <w:spacing w:line="268" w:lineRule="exact"/>
              <w:ind w:left="11" w:right="1"/>
              <w:jc w:val="center"/>
              <w:rPr>
                <w:sz w:val="24"/>
              </w:rPr>
            </w:pPr>
            <w:r>
              <w:rPr>
                <w:sz w:val="24"/>
              </w:rPr>
              <w:t xml:space="preserve">От 40 </w:t>
            </w:r>
            <w:r>
              <w:rPr>
                <w:spacing w:val="-5"/>
                <w:sz w:val="24"/>
              </w:rPr>
              <w:t>мин</w:t>
            </w:r>
          </w:p>
        </w:tc>
        <w:tc>
          <w:tcPr>
            <w:tcW w:w="1846" w:type="dxa"/>
          </w:tcPr>
          <w:p w:rsidR="004D198F" w:rsidRDefault="00CD3198">
            <w:pPr>
              <w:pStyle w:val="TableParagraph"/>
              <w:spacing w:line="268" w:lineRule="exact"/>
              <w:ind w:left="9" w:right="8"/>
              <w:jc w:val="center"/>
              <w:rPr>
                <w:sz w:val="24"/>
              </w:rPr>
            </w:pPr>
            <w:r>
              <w:rPr>
                <w:sz w:val="24"/>
              </w:rPr>
              <w:t xml:space="preserve">От 40 </w:t>
            </w:r>
            <w:r>
              <w:rPr>
                <w:spacing w:val="-5"/>
                <w:sz w:val="24"/>
              </w:rPr>
              <w:t>мин</w:t>
            </w:r>
          </w:p>
        </w:tc>
        <w:tc>
          <w:tcPr>
            <w:tcW w:w="1846" w:type="dxa"/>
          </w:tcPr>
          <w:p w:rsidR="004D198F" w:rsidRDefault="00CD3198">
            <w:pPr>
              <w:pStyle w:val="TableParagraph"/>
              <w:spacing w:line="268" w:lineRule="exact"/>
              <w:ind w:left="9" w:right="3"/>
              <w:jc w:val="center"/>
              <w:rPr>
                <w:sz w:val="24"/>
              </w:rPr>
            </w:pPr>
            <w:r>
              <w:rPr>
                <w:sz w:val="24"/>
              </w:rPr>
              <w:t xml:space="preserve">От 40 </w:t>
            </w:r>
            <w:r>
              <w:rPr>
                <w:spacing w:val="-5"/>
                <w:sz w:val="24"/>
              </w:rPr>
              <w:t>мин</w:t>
            </w:r>
          </w:p>
        </w:tc>
        <w:tc>
          <w:tcPr>
            <w:tcW w:w="1872" w:type="dxa"/>
          </w:tcPr>
          <w:p w:rsidR="004D198F" w:rsidRDefault="00CD3198">
            <w:pPr>
              <w:pStyle w:val="TableParagraph"/>
              <w:spacing w:line="268" w:lineRule="exact"/>
              <w:ind w:left="8" w:right="3"/>
              <w:jc w:val="center"/>
              <w:rPr>
                <w:sz w:val="24"/>
              </w:rPr>
            </w:pPr>
            <w:r>
              <w:rPr>
                <w:sz w:val="24"/>
              </w:rPr>
              <w:t xml:space="preserve">От 40 </w:t>
            </w:r>
            <w:r>
              <w:rPr>
                <w:spacing w:val="-5"/>
                <w:sz w:val="24"/>
              </w:rPr>
              <w:t>мин</w:t>
            </w:r>
          </w:p>
        </w:tc>
      </w:tr>
    </w:tbl>
    <w:p w:rsidR="004D198F" w:rsidRDefault="004D198F">
      <w:pPr>
        <w:spacing w:line="268" w:lineRule="exact"/>
        <w:jc w:val="center"/>
        <w:rPr>
          <w:sz w:val="24"/>
        </w:rPr>
        <w:sectPr w:rsidR="004D198F">
          <w:type w:val="continuous"/>
          <w:pgSz w:w="11910" w:h="16840"/>
          <w:pgMar w:top="1100" w:right="580" w:bottom="1138" w:left="1480" w:header="0" w:footer="734"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1705"/>
        <w:gridCol w:w="1846"/>
        <w:gridCol w:w="1846"/>
        <w:gridCol w:w="1872"/>
      </w:tblGrid>
      <w:tr w:rsidR="004D198F">
        <w:trPr>
          <w:trHeight w:val="366"/>
        </w:trPr>
        <w:tc>
          <w:tcPr>
            <w:tcW w:w="2088" w:type="dxa"/>
          </w:tcPr>
          <w:p w:rsidR="004D198F" w:rsidRDefault="00CD3198">
            <w:pPr>
              <w:pStyle w:val="TableParagraph"/>
              <w:spacing w:line="270" w:lineRule="exact"/>
              <w:ind w:left="107"/>
              <w:rPr>
                <w:sz w:val="24"/>
              </w:rPr>
            </w:pPr>
            <w:r>
              <w:rPr>
                <w:spacing w:val="-2"/>
                <w:sz w:val="24"/>
              </w:rPr>
              <w:lastRenderedPageBreak/>
              <w:t>прогулке</w:t>
            </w:r>
          </w:p>
        </w:tc>
        <w:tc>
          <w:tcPr>
            <w:tcW w:w="1705" w:type="dxa"/>
          </w:tcPr>
          <w:p w:rsidR="004D198F" w:rsidRDefault="004D198F">
            <w:pPr>
              <w:pStyle w:val="TableParagraph"/>
              <w:rPr>
                <w:sz w:val="24"/>
              </w:rPr>
            </w:pPr>
          </w:p>
        </w:tc>
        <w:tc>
          <w:tcPr>
            <w:tcW w:w="1846" w:type="dxa"/>
          </w:tcPr>
          <w:p w:rsidR="004D198F" w:rsidRDefault="004D198F">
            <w:pPr>
              <w:pStyle w:val="TableParagraph"/>
              <w:rPr>
                <w:sz w:val="24"/>
              </w:rPr>
            </w:pPr>
          </w:p>
        </w:tc>
        <w:tc>
          <w:tcPr>
            <w:tcW w:w="1846" w:type="dxa"/>
          </w:tcPr>
          <w:p w:rsidR="004D198F" w:rsidRDefault="004D198F">
            <w:pPr>
              <w:pStyle w:val="TableParagraph"/>
              <w:rPr>
                <w:sz w:val="24"/>
              </w:rPr>
            </w:pPr>
          </w:p>
        </w:tc>
        <w:tc>
          <w:tcPr>
            <w:tcW w:w="1872" w:type="dxa"/>
          </w:tcPr>
          <w:p w:rsidR="004D198F" w:rsidRDefault="004D198F">
            <w:pPr>
              <w:pStyle w:val="TableParagraph"/>
              <w:rPr>
                <w:sz w:val="24"/>
              </w:rPr>
            </w:pPr>
          </w:p>
        </w:tc>
      </w:tr>
      <w:tr w:rsidR="004D198F">
        <w:trPr>
          <w:trHeight w:val="552"/>
        </w:trPr>
        <w:tc>
          <w:tcPr>
            <w:tcW w:w="2088" w:type="dxa"/>
          </w:tcPr>
          <w:p w:rsidR="004D198F" w:rsidRDefault="00CD3198">
            <w:pPr>
              <w:pStyle w:val="TableParagraph"/>
              <w:spacing w:line="268" w:lineRule="exact"/>
              <w:ind w:left="107"/>
              <w:rPr>
                <w:sz w:val="24"/>
              </w:rPr>
            </w:pPr>
            <w:r>
              <w:rPr>
                <w:sz w:val="24"/>
              </w:rPr>
              <w:t>Игры</w:t>
            </w:r>
            <w:r>
              <w:rPr>
                <w:spacing w:val="-3"/>
                <w:sz w:val="24"/>
              </w:rPr>
              <w:t xml:space="preserve"> </w:t>
            </w:r>
            <w:r>
              <w:rPr>
                <w:spacing w:val="-2"/>
                <w:sz w:val="24"/>
              </w:rPr>
              <w:t>перед</w:t>
            </w:r>
          </w:p>
          <w:p w:rsidR="004D198F" w:rsidRDefault="00CD3198">
            <w:pPr>
              <w:pStyle w:val="TableParagraph"/>
              <w:spacing w:line="264" w:lineRule="exact"/>
              <w:ind w:left="107"/>
              <w:rPr>
                <w:sz w:val="24"/>
              </w:rPr>
            </w:pPr>
            <w:r>
              <w:rPr>
                <w:sz w:val="24"/>
              </w:rPr>
              <w:t>уходом</w:t>
            </w:r>
            <w:r>
              <w:rPr>
                <w:spacing w:val="-5"/>
                <w:sz w:val="24"/>
              </w:rPr>
              <w:t xml:space="preserve"> </w:t>
            </w:r>
            <w:r>
              <w:rPr>
                <w:spacing w:val="-2"/>
                <w:sz w:val="24"/>
              </w:rPr>
              <w:t>домой</w:t>
            </w:r>
          </w:p>
        </w:tc>
        <w:tc>
          <w:tcPr>
            <w:tcW w:w="1705" w:type="dxa"/>
          </w:tcPr>
          <w:p w:rsidR="004D198F" w:rsidRDefault="00CD3198">
            <w:pPr>
              <w:pStyle w:val="TableParagraph"/>
              <w:spacing w:line="268" w:lineRule="exact"/>
              <w:ind w:left="329"/>
              <w:rPr>
                <w:sz w:val="24"/>
              </w:rPr>
            </w:pPr>
            <w:r>
              <w:rPr>
                <w:sz w:val="24"/>
              </w:rPr>
              <w:t xml:space="preserve">От 15 </w:t>
            </w:r>
            <w:r>
              <w:rPr>
                <w:spacing w:val="-5"/>
                <w:sz w:val="24"/>
              </w:rPr>
              <w:t>мин</w:t>
            </w:r>
          </w:p>
          <w:p w:rsidR="004D198F" w:rsidRDefault="00CD3198">
            <w:pPr>
              <w:pStyle w:val="TableParagraph"/>
              <w:spacing w:line="264" w:lineRule="exact"/>
              <w:ind w:left="377"/>
              <w:rPr>
                <w:sz w:val="24"/>
              </w:rPr>
            </w:pPr>
            <w:r>
              <w:rPr>
                <w:sz w:val="24"/>
              </w:rPr>
              <w:t xml:space="preserve">до 50 </w:t>
            </w:r>
            <w:r>
              <w:rPr>
                <w:spacing w:val="-5"/>
                <w:sz w:val="24"/>
              </w:rPr>
              <w:t>мин</w:t>
            </w:r>
          </w:p>
        </w:tc>
        <w:tc>
          <w:tcPr>
            <w:tcW w:w="1846" w:type="dxa"/>
          </w:tcPr>
          <w:p w:rsidR="004D198F" w:rsidRDefault="00CD3198">
            <w:pPr>
              <w:pStyle w:val="TableParagraph"/>
              <w:spacing w:line="268" w:lineRule="exact"/>
              <w:ind w:left="395"/>
              <w:rPr>
                <w:sz w:val="24"/>
              </w:rPr>
            </w:pPr>
            <w:r>
              <w:rPr>
                <w:sz w:val="24"/>
              </w:rPr>
              <w:t xml:space="preserve">От 15 </w:t>
            </w:r>
            <w:r>
              <w:rPr>
                <w:spacing w:val="-5"/>
                <w:sz w:val="24"/>
              </w:rPr>
              <w:t>мин</w:t>
            </w:r>
          </w:p>
          <w:p w:rsidR="004D198F" w:rsidRDefault="00CD3198">
            <w:pPr>
              <w:pStyle w:val="TableParagraph"/>
              <w:spacing w:line="264" w:lineRule="exact"/>
              <w:ind w:left="443"/>
              <w:rPr>
                <w:sz w:val="24"/>
              </w:rPr>
            </w:pPr>
            <w:r>
              <w:rPr>
                <w:sz w:val="24"/>
              </w:rPr>
              <w:t xml:space="preserve">до 50 </w:t>
            </w:r>
            <w:r>
              <w:rPr>
                <w:spacing w:val="-5"/>
                <w:sz w:val="24"/>
              </w:rPr>
              <w:t>мин</w:t>
            </w:r>
          </w:p>
        </w:tc>
        <w:tc>
          <w:tcPr>
            <w:tcW w:w="1846" w:type="dxa"/>
          </w:tcPr>
          <w:p w:rsidR="004D198F" w:rsidRDefault="00CD3198">
            <w:pPr>
              <w:pStyle w:val="TableParagraph"/>
              <w:spacing w:line="268" w:lineRule="exact"/>
              <w:ind w:left="397"/>
              <w:rPr>
                <w:sz w:val="24"/>
              </w:rPr>
            </w:pPr>
            <w:r>
              <w:rPr>
                <w:sz w:val="24"/>
              </w:rPr>
              <w:t xml:space="preserve">От 15 </w:t>
            </w:r>
            <w:r>
              <w:rPr>
                <w:spacing w:val="-5"/>
                <w:sz w:val="24"/>
              </w:rPr>
              <w:t>мин</w:t>
            </w:r>
          </w:p>
          <w:p w:rsidR="004D198F" w:rsidRDefault="00CD3198">
            <w:pPr>
              <w:pStyle w:val="TableParagraph"/>
              <w:spacing w:line="264" w:lineRule="exact"/>
              <w:ind w:left="445"/>
              <w:rPr>
                <w:sz w:val="24"/>
              </w:rPr>
            </w:pPr>
            <w:r>
              <w:rPr>
                <w:sz w:val="24"/>
              </w:rPr>
              <w:t xml:space="preserve">до 50 </w:t>
            </w:r>
            <w:r>
              <w:rPr>
                <w:spacing w:val="-5"/>
                <w:sz w:val="24"/>
              </w:rPr>
              <w:t>мин</w:t>
            </w:r>
          </w:p>
        </w:tc>
        <w:tc>
          <w:tcPr>
            <w:tcW w:w="1872" w:type="dxa"/>
          </w:tcPr>
          <w:p w:rsidR="004D198F" w:rsidRDefault="00CD3198">
            <w:pPr>
              <w:pStyle w:val="TableParagraph"/>
              <w:spacing w:line="268" w:lineRule="exact"/>
              <w:ind w:left="409"/>
              <w:rPr>
                <w:sz w:val="24"/>
              </w:rPr>
            </w:pPr>
            <w:r>
              <w:rPr>
                <w:sz w:val="24"/>
              </w:rPr>
              <w:t xml:space="preserve">От 15 </w:t>
            </w:r>
            <w:r>
              <w:rPr>
                <w:spacing w:val="-5"/>
                <w:sz w:val="24"/>
              </w:rPr>
              <w:t>мин</w:t>
            </w:r>
          </w:p>
          <w:p w:rsidR="004D198F" w:rsidRDefault="00CD3198">
            <w:pPr>
              <w:pStyle w:val="TableParagraph"/>
              <w:spacing w:line="264" w:lineRule="exact"/>
              <w:ind w:left="457"/>
              <w:rPr>
                <w:sz w:val="24"/>
              </w:rPr>
            </w:pPr>
            <w:r>
              <w:rPr>
                <w:sz w:val="24"/>
              </w:rPr>
              <w:t xml:space="preserve">до 50 </w:t>
            </w:r>
            <w:r>
              <w:rPr>
                <w:spacing w:val="-5"/>
                <w:sz w:val="24"/>
              </w:rPr>
              <w:t>мин</w:t>
            </w:r>
          </w:p>
        </w:tc>
      </w:tr>
    </w:tbl>
    <w:p w:rsidR="004D198F" w:rsidRDefault="004D198F">
      <w:pPr>
        <w:pStyle w:val="a3"/>
        <w:spacing w:before="62"/>
        <w:ind w:left="0" w:firstLine="0"/>
        <w:jc w:val="left"/>
        <w:rPr>
          <w:b/>
          <w:i/>
        </w:rPr>
      </w:pPr>
    </w:p>
    <w:p w:rsidR="004D198F" w:rsidRDefault="00CD3198">
      <w:pPr>
        <w:ind w:left="2493"/>
        <w:rPr>
          <w:b/>
          <w:i/>
          <w:sz w:val="28"/>
        </w:rPr>
      </w:pPr>
      <w:r>
        <w:rPr>
          <w:b/>
          <w:i/>
          <w:sz w:val="28"/>
        </w:rPr>
        <w:t>Формы</w:t>
      </w:r>
      <w:r>
        <w:rPr>
          <w:b/>
          <w:i/>
          <w:spacing w:val="-11"/>
          <w:sz w:val="28"/>
        </w:rPr>
        <w:t xml:space="preserve"> </w:t>
      </w:r>
      <w:r>
        <w:rPr>
          <w:b/>
          <w:i/>
          <w:sz w:val="28"/>
        </w:rPr>
        <w:t>организации</w:t>
      </w:r>
      <w:r>
        <w:rPr>
          <w:b/>
          <w:i/>
          <w:spacing w:val="-7"/>
          <w:sz w:val="28"/>
        </w:rPr>
        <w:t xml:space="preserve"> </w:t>
      </w:r>
      <w:r>
        <w:rPr>
          <w:b/>
          <w:i/>
          <w:sz w:val="28"/>
        </w:rPr>
        <w:t>детской</w:t>
      </w:r>
      <w:r>
        <w:rPr>
          <w:b/>
          <w:i/>
          <w:spacing w:val="-6"/>
          <w:sz w:val="28"/>
        </w:rPr>
        <w:t xml:space="preserve"> </w:t>
      </w:r>
      <w:r>
        <w:rPr>
          <w:b/>
          <w:i/>
          <w:spacing w:val="-2"/>
          <w:sz w:val="28"/>
        </w:rPr>
        <w:t>деятельности</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475"/>
        <w:gridCol w:w="4472"/>
      </w:tblGrid>
      <w:tr w:rsidR="004D198F">
        <w:trPr>
          <w:trHeight w:val="551"/>
        </w:trPr>
        <w:tc>
          <w:tcPr>
            <w:tcW w:w="2410" w:type="dxa"/>
          </w:tcPr>
          <w:p w:rsidR="004D198F" w:rsidRDefault="00CD3198">
            <w:pPr>
              <w:pStyle w:val="TableParagraph"/>
              <w:spacing w:line="273" w:lineRule="exact"/>
              <w:ind w:left="8" w:right="1"/>
              <w:jc w:val="center"/>
              <w:rPr>
                <w:b/>
                <w:sz w:val="24"/>
              </w:rPr>
            </w:pPr>
            <w:r>
              <w:rPr>
                <w:b/>
                <w:spacing w:val="-2"/>
                <w:sz w:val="24"/>
              </w:rPr>
              <w:t>Образовательные</w:t>
            </w:r>
          </w:p>
          <w:p w:rsidR="004D198F" w:rsidRDefault="00CD3198">
            <w:pPr>
              <w:pStyle w:val="TableParagraph"/>
              <w:spacing w:line="259" w:lineRule="exact"/>
              <w:ind w:left="8"/>
              <w:jc w:val="center"/>
              <w:rPr>
                <w:b/>
                <w:sz w:val="24"/>
              </w:rPr>
            </w:pPr>
            <w:r>
              <w:rPr>
                <w:b/>
                <w:spacing w:val="-2"/>
                <w:sz w:val="24"/>
              </w:rPr>
              <w:t>области</w:t>
            </w:r>
          </w:p>
        </w:tc>
        <w:tc>
          <w:tcPr>
            <w:tcW w:w="2475" w:type="dxa"/>
          </w:tcPr>
          <w:p w:rsidR="004D198F" w:rsidRDefault="00CD3198">
            <w:pPr>
              <w:pStyle w:val="TableParagraph"/>
              <w:spacing w:line="273" w:lineRule="exact"/>
              <w:ind w:left="475"/>
              <w:rPr>
                <w:b/>
                <w:sz w:val="24"/>
              </w:rPr>
            </w:pPr>
            <w:r>
              <w:rPr>
                <w:b/>
                <w:sz w:val="24"/>
              </w:rPr>
              <w:t xml:space="preserve">Виды </w:t>
            </w:r>
            <w:r>
              <w:rPr>
                <w:b/>
                <w:spacing w:val="-2"/>
                <w:sz w:val="24"/>
              </w:rPr>
              <w:t>детской</w:t>
            </w:r>
          </w:p>
          <w:p w:rsidR="004D198F" w:rsidRDefault="00CD3198">
            <w:pPr>
              <w:pStyle w:val="TableParagraph"/>
              <w:spacing w:line="259" w:lineRule="exact"/>
              <w:ind w:left="501"/>
              <w:rPr>
                <w:b/>
                <w:sz w:val="24"/>
              </w:rPr>
            </w:pPr>
            <w:r>
              <w:rPr>
                <w:b/>
                <w:spacing w:val="-2"/>
                <w:sz w:val="24"/>
              </w:rPr>
              <w:t>деятельности</w:t>
            </w:r>
          </w:p>
        </w:tc>
        <w:tc>
          <w:tcPr>
            <w:tcW w:w="4472" w:type="dxa"/>
          </w:tcPr>
          <w:p w:rsidR="004D198F" w:rsidRDefault="00CD3198">
            <w:pPr>
              <w:pStyle w:val="TableParagraph"/>
              <w:spacing w:line="273" w:lineRule="exact"/>
              <w:ind w:left="7" w:right="5"/>
              <w:jc w:val="center"/>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pacing w:val="-2"/>
                <w:sz w:val="24"/>
              </w:rPr>
              <w:t>образовательной</w:t>
            </w:r>
          </w:p>
          <w:p w:rsidR="004D198F" w:rsidRDefault="00CD3198">
            <w:pPr>
              <w:pStyle w:val="TableParagraph"/>
              <w:spacing w:line="259" w:lineRule="exact"/>
              <w:ind w:left="7"/>
              <w:jc w:val="center"/>
              <w:rPr>
                <w:b/>
                <w:sz w:val="24"/>
              </w:rPr>
            </w:pPr>
            <w:r>
              <w:rPr>
                <w:b/>
                <w:spacing w:val="-2"/>
                <w:sz w:val="24"/>
              </w:rPr>
              <w:t>деятельности</w:t>
            </w:r>
          </w:p>
        </w:tc>
      </w:tr>
      <w:tr w:rsidR="004D198F">
        <w:trPr>
          <w:trHeight w:val="1931"/>
        </w:trPr>
        <w:tc>
          <w:tcPr>
            <w:tcW w:w="2410" w:type="dxa"/>
          </w:tcPr>
          <w:p w:rsidR="004D198F" w:rsidRDefault="00CD3198">
            <w:pPr>
              <w:pStyle w:val="TableParagraph"/>
              <w:spacing w:line="268" w:lineRule="exact"/>
              <w:ind w:left="107"/>
              <w:rPr>
                <w:i/>
                <w:sz w:val="24"/>
              </w:rPr>
            </w:pPr>
            <w:r>
              <w:rPr>
                <w:i/>
                <w:spacing w:val="-2"/>
                <w:sz w:val="24"/>
              </w:rPr>
              <w:t>Социально-</w:t>
            </w:r>
          </w:p>
          <w:p w:rsidR="004D198F" w:rsidRDefault="00CD3198">
            <w:pPr>
              <w:pStyle w:val="TableParagraph"/>
              <w:ind w:left="107"/>
              <w:rPr>
                <w:i/>
                <w:sz w:val="24"/>
              </w:rPr>
            </w:pPr>
            <w:r>
              <w:rPr>
                <w:i/>
                <w:spacing w:val="-2"/>
                <w:sz w:val="24"/>
              </w:rPr>
              <w:t>коммуникативное развитие</w:t>
            </w:r>
          </w:p>
        </w:tc>
        <w:tc>
          <w:tcPr>
            <w:tcW w:w="2475" w:type="dxa"/>
          </w:tcPr>
          <w:p w:rsidR="004D198F" w:rsidRDefault="00CD3198">
            <w:pPr>
              <w:pStyle w:val="TableParagraph"/>
              <w:ind w:left="105" w:right="1380"/>
              <w:rPr>
                <w:sz w:val="24"/>
              </w:rPr>
            </w:pPr>
            <w:r>
              <w:rPr>
                <w:spacing w:val="-2"/>
                <w:sz w:val="24"/>
              </w:rPr>
              <w:t>Игровая, трудовая,</w:t>
            </w:r>
          </w:p>
          <w:p w:rsidR="004D198F" w:rsidRDefault="00CD3198">
            <w:pPr>
              <w:pStyle w:val="TableParagraph"/>
              <w:ind w:left="105"/>
              <w:rPr>
                <w:sz w:val="24"/>
              </w:rPr>
            </w:pPr>
            <w:r>
              <w:rPr>
                <w:spacing w:val="-2"/>
                <w:sz w:val="24"/>
              </w:rPr>
              <w:t>коммуникативная</w:t>
            </w:r>
          </w:p>
        </w:tc>
        <w:tc>
          <w:tcPr>
            <w:tcW w:w="4472" w:type="dxa"/>
          </w:tcPr>
          <w:p w:rsidR="004D198F" w:rsidRDefault="00CD3198">
            <w:pPr>
              <w:pStyle w:val="TableParagraph"/>
              <w:tabs>
                <w:tab w:val="left" w:pos="1789"/>
                <w:tab w:val="left" w:pos="4230"/>
              </w:tabs>
              <w:ind w:left="107" w:right="96"/>
              <w:jc w:val="both"/>
              <w:rPr>
                <w:sz w:val="24"/>
              </w:rPr>
            </w:pPr>
            <w:r>
              <w:rPr>
                <w:sz w:val="24"/>
              </w:rPr>
              <w:t>Игры с правилами, творческие игры, беседы, досуги, праздники и</w:t>
            </w:r>
            <w:r>
              <w:rPr>
                <w:spacing w:val="40"/>
                <w:sz w:val="24"/>
              </w:rPr>
              <w:t xml:space="preserve"> </w:t>
            </w:r>
            <w:r>
              <w:rPr>
                <w:sz w:val="24"/>
              </w:rPr>
              <w:t>развлечения,</w:t>
            </w:r>
            <w:r>
              <w:rPr>
                <w:spacing w:val="40"/>
                <w:sz w:val="24"/>
              </w:rPr>
              <w:t xml:space="preserve"> </w:t>
            </w:r>
            <w:r>
              <w:rPr>
                <w:sz w:val="24"/>
              </w:rPr>
              <w:t xml:space="preserve">игровые проблемные </w:t>
            </w:r>
            <w:r>
              <w:rPr>
                <w:spacing w:val="-2"/>
                <w:sz w:val="24"/>
              </w:rPr>
              <w:t>ситуации.</w:t>
            </w:r>
            <w:r>
              <w:rPr>
                <w:sz w:val="24"/>
              </w:rPr>
              <w:tab/>
            </w:r>
            <w:r>
              <w:rPr>
                <w:spacing w:val="-2"/>
                <w:sz w:val="24"/>
              </w:rPr>
              <w:t>Индивидуальные</w:t>
            </w:r>
            <w:r>
              <w:rPr>
                <w:sz w:val="24"/>
              </w:rPr>
              <w:tab/>
            </w:r>
            <w:r>
              <w:rPr>
                <w:spacing w:val="-10"/>
                <w:sz w:val="24"/>
              </w:rPr>
              <w:t xml:space="preserve">и </w:t>
            </w:r>
            <w:r>
              <w:rPr>
                <w:sz w:val="24"/>
              </w:rPr>
              <w:t>коллективные поручения, дежурства и коллективный</w:t>
            </w:r>
            <w:r>
              <w:rPr>
                <w:spacing w:val="52"/>
                <w:w w:val="150"/>
                <w:sz w:val="24"/>
              </w:rPr>
              <w:t xml:space="preserve">    </w:t>
            </w:r>
            <w:r>
              <w:rPr>
                <w:sz w:val="24"/>
              </w:rPr>
              <w:t>труд</w:t>
            </w:r>
            <w:r>
              <w:rPr>
                <w:spacing w:val="53"/>
                <w:w w:val="150"/>
                <w:sz w:val="24"/>
              </w:rPr>
              <w:t xml:space="preserve">    </w:t>
            </w:r>
            <w:r>
              <w:rPr>
                <w:spacing w:val="-2"/>
                <w:sz w:val="24"/>
              </w:rPr>
              <w:t>викторины,</w:t>
            </w:r>
          </w:p>
          <w:p w:rsidR="004D198F" w:rsidRDefault="00CD3198">
            <w:pPr>
              <w:pStyle w:val="TableParagraph"/>
              <w:spacing w:line="264" w:lineRule="exact"/>
              <w:ind w:left="107"/>
              <w:jc w:val="both"/>
              <w:rPr>
                <w:sz w:val="24"/>
              </w:rPr>
            </w:pPr>
            <w:r>
              <w:rPr>
                <w:sz w:val="24"/>
              </w:rPr>
              <w:t>реализация</w:t>
            </w:r>
            <w:r>
              <w:rPr>
                <w:spacing w:val="57"/>
                <w:sz w:val="24"/>
              </w:rPr>
              <w:t xml:space="preserve"> </w:t>
            </w:r>
            <w:r>
              <w:rPr>
                <w:sz w:val="24"/>
              </w:rPr>
              <w:t>проектов</w:t>
            </w:r>
            <w:r>
              <w:rPr>
                <w:spacing w:val="-2"/>
                <w:sz w:val="24"/>
              </w:rPr>
              <w:t xml:space="preserve"> </w:t>
            </w:r>
            <w:r>
              <w:rPr>
                <w:sz w:val="24"/>
              </w:rPr>
              <w:t>и</w:t>
            </w:r>
            <w:r>
              <w:rPr>
                <w:spacing w:val="-3"/>
                <w:sz w:val="24"/>
              </w:rPr>
              <w:t xml:space="preserve"> </w:t>
            </w:r>
            <w:r>
              <w:rPr>
                <w:spacing w:val="-5"/>
                <w:sz w:val="24"/>
              </w:rPr>
              <w:t>др.</w:t>
            </w:r>
          </w:p>
        </w:tc>
      </w:tr>
      <w:tr w:rsidR="004D198F">
        <w:trPr>
          <w:trHeight w:val="828"/>
        </w:trPr>
        <w:tc>
          <w:tcPr>
            <w:tcW w:w="2410" w:type="dxa"/>
          </w:tcPr>
          <w:p w:rsidR="004D198F" w:rsidRDefault="00CD3198">
            <w:pPr>
              <w:pStyle w:val="TableParagraph"/>
              <w:ind w:left="107"/>
              <w:rPr>
                <w:i/>
                <w:sz w:val="24"/>
              </w:rPr>
            </w:pPr>
            <w:r>
              <w:rPr>
                <w:i/>
                <w:spacing w:val="-2"/>
                <w:sz w:val="24"/>
              </w:rPr>
              <w:t>Познавательное развитие</w:t>
            </w:r>
          </w:p>
        </w:tc>
        <w:tc>
          <w:tcPr>
            <w:tcW w:w="2475" w:type="dxa"/>
          </w:tcPr>
          <w:p w:rsidR="004D198F" w:rsidRDefault="00CD3198">
            <w:pPr>
              <w:pStyle w:val="TableParagraph"/>
              <w:ind w:left="105"/>
              <w:rPr>
                <w:sz w:val="24"/>
              </w:rPr>
            </w:pPr>
            <w:r>
              <w:rPr>
                <w:spacing w:val="-2"/>
                <w:sz w:val="24"/>
              </w:rPr>
              <w:t>Познавательно- исследовательская</w:t>
            </w:r>
          </w:p>
        </w:tc>
        <w:tc>
          <w:tcPr>
            <w:tcW w:w="4472" w:type="dxa"/>
          </w:tcPr>
          <w:p w:rsidR="004D198F" w:rsidRDefault="00CD3198">
            <w:pPr>
              <w:pStyle w:val="TableParagraph"/>
              <w:spacing w:line="268" w:lineRule="exact"/>
              <w:ind w:left="107"/>
              <w:rPr>
                <w:sz w:val="24"/>
              </w:rPr>
            </w:pPr>
            <w:r>
              <w:rPr>
                <w:sz w:val="24"/>
              </w:rPr>
              <w:t>Наблюдения,</w:t>
            </w:r>
            <w:r>
              <w:rPr>
                <w:spacing w:val="72"/>
                <w:sz w:val="24"/>
              </w:rPr>
              <w:t xml:space="preserve"> </w:t>
            </w:r>
            <w:r>
              <w:rPr>
                <w:sz w:val="24"/>
              </w:rPr>
              <w:t>экскурсии,</w:t>
            </w:r>
            <w:r>
              <w:rPr>
                <w:spacing w:val="73"/>
                <w:sz w:val="24"/>
              </w:rPr>
              <w:t xml:space="preserve"> </w:t>
            </w:r>
            <w:r>
              <w:rPr>
                <w:spacing w:val="-2"/>
                <w:sz w:val="24"/>
              </w:rPr>
              <w:t>эксперименты,</w:t>
            </w:r>
          </w:p>
          <w:p w:rsidR="004D198F" w:rsidRDefault="00CD3198">
            <w:pPr>
              <w:pStyle w:val="TableParagraph"/>
              <w:spacing w:line="270" w:lineRule="atLeast"/>
              <w:ind w:left="107"/>
              <w:rPr>
                <w:sz w:val="24"/>
              </w:rPr>
            </w:pPr>
            <w:r>
              <w:rPr>
                <w:sz w:val="24"/>
              </w:rPr>
              <w:t>решение</w:t>
            </w:r>
            <w:r>
              <w:rPr>
                <w:spacing w:val="25"/>
                <w:sz w:val="24"/>
              </w:rPr>
              <w:t xml:space="preserve"> </w:t>
            </w:r>
            <w:r>
              <w:rPr>
                <w:sz w:val="24"/>
              </w:rPr>
              <w:t>проблемных</w:t>
            </w:r>
            <w:r>
              <w:rPr>
                <w:spacing w:val="25"/>
                <w:sz w:val="24"/>
              </w:rPr>
              <w:t xml:space="preserve"> </w:t>
            </w:r>
            <w:r>
              <w:rPr>
                <w:sz w:val="24"/>
              </w:rPr>
              <w:t>ситуаций,</w:t>
            </w:r>
            <w:r>
              <w:rPr>
                <w:spacing w:val="25"/>
                <w:sz w:val="24"/>
              </w:rPr>
              <w:t xml:space="preserve"> </w:t>
            </w:r>
            <w:r>
              <w:rPr>
                <w:sz w:val="24"/>
              </w:rPr>
              <w:t>беседы, викторины,</w:t>
            </w:r>
            <w:r>
              <w:rPr>
                <w:spacing w:val="40"/>
                <w:sz w:val="24"/>
              </w:rPr>
              <w:t xml:space="preserve"> </w:t>
            </w:r>
            <w:r>
              <w:rPr>
                <w:sz w:val="24"/>
              </w:rPr>
              <w:t>реализация</w:t>
            </w:r>
            <w:r>
              <w:rPr>
                <w:spacing w:val="40"/>
                <w:sz w:val="24"/>
              </w:rPr>
              <w:t xml:space="preserve"> </w:t>
            </w:r>
            <w:r>
              <w:rPr>
                <w:sz w:val="24"/>
              </w:rPr>
              <w:t>проектов и др.</w:t>
            </w:r>
          </w:p>
        </w:tc>
      </w:tr>
      <w:tr w:rsidR="004D198F">
        <w:trPr>
          <w:trHeight w:val="1103"/>
        </w:trPr>
        <w:tc>
          <w:tcPr>
            <w:tcW w:w="2410" w:type="dxa"/>
          </w:tcPr>
          <w:p w:rsidR="004D198F" w:rsidRDefault="00CD3198">
            <w:pPr>
              <w:pStyle w:val="TableParagraph"/>
              <w:spacing w:line="270" w:lineRule="exact"/>
              <w:ind w:left="107"/>
              <w:rPr>
                <w:i/>
                <w:sz w:val="24"/>
              </w:rPr>
            </w:pPr>
            <w:r>
              <w:rPr>
                <w:i/>
                <w:sz w:val="24"/>
              </w:rPr>
              <w:t>Речевое</w:t>
            </w:r>
            <w:r>
              <w:rPr>
                <w:i/>
                <w:spacing w:val="-7"/>
                <w:sz w:val="24"/>
              </w:rPr>
              <w:t xml:space="preserve"> </w:t>
            </w:r>
            <w:r>
              <w:rPr>
                <w:i/>
                <w:spacing w:val="-2"/>
                <w:sz w:val="24"/>
              </w:rPr>
              <w:t>развитие</w:t>
            </w:r>
          </w:p>
        </w:tc>
        <w:tc>
          <w:tcPr>
            <w:tcW w:w="2475" w:type="dxa"/>
          </w:tcPr>
          <w:p w:rsidR="004D198F" w:rsidRDefault="00CD3198">
            <w:pPr>
              <w:pStyle w:val="TableParagraph"/>
              <w:spacing w:line="237" w:lineRule="auto"/>
              <w:ind w:left="105"/>
              <w:rPr>
                <w:sz w:val="24"/>
              </w:rPr>
            </w:pPr>
            <w:r>
              <w:rPr>
                <w:spacing w:val="-2"/>
                <w:sz w:val="24"/>
              </w:rPr>
              <w:t>Коммуникативная, восприятие</w:t>
            </w:r>
          </w:p>
          <w:p w:rsidR="004D198F" w:rsidRDefault="00CD3198">
            <w:pPr>
              <w:pStyle w:val="TableParagraph"/>
              <w:spacing w:line="270" w:lineRule="atLeast"/>
              <w:ind w:left="105"/>
              <w:rPr>
                <w:sz w:val="24"/>
              </w:rPr>
            </w:pPr>
            <w:r>
              <w:rPr>
                <w:spacing w:val="-2"/>
                <w:sz w:val="24"/>
              </w:rPr>
              <w:t>художественной литературы</w:t>
            </w:r>
          </w:p>
        </w:tc>
        <w:tc>
          <w:tcPr>
            <w:tcW w:w="4472" w:type="dxa"/>
          </w:tcPr>
          <w:p w:rsidR="004D198F" w:rsidRDefault="00CD3198">
            <w:pPr>
              <w:pStyle w:val="TableParagraph"/>
              <w:ind w:left="107" w:right="97"/>
              <w:jc w:val="both"/>
              <w:rPr>
                <w:sz w:val="24"/>
              </w:rPr>
            </w:pPr>
            <w:r>
              <w:rPr>
                <w:sz w:val="24"/>
              </w:rPr>
              <w:t>Беседы, игровые проблемные ситуации, викторины, творческие, дидактические и подвижные игры и др.</w:t>
            </w:r>
          </w:p>
        </w:tc>
      </w:tr>
      <w:tr w:rsidR="004D198F">
        <w:trPr>
          <w:trHeight w:val="1381"/>
        </w:trPr>
        <w:tc>
          <w:tcPr>
            <w:tcW w:w="2410" w:type="dxa"/>
          </w:tcPr>
          <w:p w:rsidR="004D198F" w:rsidRDefault="00CD3198">
            <w:pPr>
              <w:pStyle w:val="TableParagraph"/>
              <w:ind w:left="107"/>
              <w:rPr>
                <w:i/>
                <w:sz w:val="24"/>
              </w:rPr>
            </w:pPr>
            <w:r>
              <w:rPr>
                <w:i/>
                <w:spacing w:val="-2"/>
                <w:sz w:val="24"/>
              </w:rPr>
              <w:t>Художественно- эстетическое развитие</w:t>
            </w:r>
          </w:p>
        </w:tc>
        <w:tc>
          <w:tcPr>
            <w:tcW w:w="2475" w:type="dxa"/>
          </w:tcPr>
          <w:p w:rsidR="004D198F" w:rsidRDefault="00CD3198">
            <w:pPr>
              <w:pStyle w:val="TableParagraph"/>
              <w:tabs>
                <w:tab w:val="left" w:pos="1726"/>
              </w:tabs>
              <w:ind w:left="105" w:right="98"/>
              <w:rPr>
                <w:sz w:val="24"/>
              </w:rPr>
            </w:pPr>
            <w:r>
              <w:rPr>
                <w:spacing w:val="-2"/>
                <w:sz w:val="24"/>
              </w:rPr>
              <w:t>Рисование,</w:t>
            </w:r>
            <w:r>
              <w:rPr>
                <w:sz w:val="24"/>
              </w:rPr>
              <w:tab/>
            </w:r>
            <w:r>
              <w:rPr>
                <w:spacing w:val="-2"/>
                <w:sz w:val="24"/>
              </w:rPr>
              <w:t>лепка, аппликация, конструирование, музыкальная</w:t>
            </w:r>
          </w:p>
          <w:p w:rsidR="004D198F" w:rsidRDefault="00CD3198">
            <w:pPr>
              <w:pStyle w:val="TableParagraph"/>
              <w:spacing w:line="264" w:lineRule="exact"/>
              <w:ind w:left="105"/>
              <w:rPr>
                <w:sz w:val="24"/>
              </w:rPr>
            </w:pPr>
            <w:r>
              <w:rPr>
                <w:spacing w:val="-2"/>
                <w:sz w:val="24"/>
              </w:rPr>
              <w:t>деятельность</w:t>
            </w:r>
          </w:p>
        </w:tc>
        <w:tc>
          <w:tcPr>
            <w:tcW w:w="4472" w:type="dxa"/>
          </w:tcPr>
          <w:p w:rsidR="004D198F" w:rsidRDefault="00CD3198">
            <w:pPr>
              <w:pStyle w:val="TableParagraph"/>
              <w:ind w:left="107" w:right="93"/>
              <w:jc w:val="both"/>
              <w:rPr>
                <w:sz w:val="24"/>
              </w:rPr>
            </w:pPr>
            <w:r>
              <w:rPr>
                <w:sz w:val="24"/>
              </w:rPr>
              <w:t>Реализация проектов. Слушание, импровизация, исполнение, музыкально- дидактические,</w:t>
            </w:r>
            <w:r>
              <w:rPr>
                <w:spacing w:val="-10"/>
                <w:sz w:val="24"/>
              </w:rPr>
              <w:t xml:space="preserve"> </w:t>
            </w:r>
            <w:r>
              <w:rPr>
                <w:sz w:val="24"/>
              </w:rPr>
              <w:t>подвижные</w:t>
            </w:r>
            <w:r>
              <w:rPr>
                <w:spacing w:val="-12"/>
                <w:sz w:val="24"/>
              </w:rPr>
              <w:t xml:space="preserve"> </w:t>
            </w:r>
            <w:r>
              <w:rPr>
                <w:sz w:val="24"/>
              </w:rPr>
              <w:t>игры,</w:t>
            </w:r>
            <w:r>
              <w:rPr>
                <w:spacing w:val="-11"/>
                <w:sz w:val="24"/>
              </w:rPr>
              <w:t xml:space="preserve"> </w:t>
            </w:r>
            <w:r>
              <w:rPr>
                <w:sz w:val="24"/>
              </w:rPr>
              <w:t>досуги, праздники и развлечения и др.</w:t>
            </w:r>
          </w:p>
        </w:tc>
      </w:tr>
      <w:tr w:rsidR="004D198F">
        <w:trPr>
          <w:trHeight w:val="1656"/>
        </w:trPr>
        <w:tc>
          <w:tcPr>
            <w:tcW w:w="2410" w:type="dxa"/>
          </w:tcPr>
          <w:p w:rsidR="004D198F" w:rsidRDefault="00CD3198">
            <w:pPr>
              <w:pStyle w:val="TableParagraph"/>
              <w:ind w:left="107" w:right="198"/>
              <w:rPr>
                <w:i/>
                <w:sz w:val="24"/>
              </w:rPr>
            </w:pPr>
            <w:r>
              <w:rPr>
                <w:i/>
                <w:spacing w:val="-2"/>
                <w:sz w:val="24"/>
              </w:rPr>
              <w:t>Физическое развитие</w:t>
            </w:r>
          </w:p>
        </w:tc>
        <w:tc>
          <w:tcPr>
            <w:tcW w:w="2475" w:type="dxa"/>
          </w:tcPr>
          <w:p w:rsidR="004D198F" w:rsidRDefault="00CD3198">
            <w:pPr>
              <w:pStyle w:val="TableParagraph"/>
              <w:spacing w:line="268" w:lineRule="exact"/>
              <w:ind w:left="105"/>
              <w:rPr>
                <w:sz w:val="24"/>
              </w:rPr>
            </w:pPr>
            <w:r>
              <w:rPr>
                <w:spacing w:val="-2"/>
                <w:sz w:val="24"/>
              </w:rPr>
              <w:t>Двигательная</w:t>
            </w:r>
          </w:p>
        </w:tc>
        <w:tc>
          <w:tcPr>
            <w:tcW w:w="4472" w:type="dxa"/>
          </w:tcPr>
          <w:p w:rsidR="004D198F" w:rsidRDefault="00CD3198">
            <w:pPr>
              <w:pStyle w:val="TableParagraph"/>
              <w:ind w:left="107" w:right="95"/>
              <w:jc w:val="both"/>
              <w:rPr>
                <w:sz w:val="24"/>
              </w:rPr>
            </w:pPr>
            <w:r>
              <w:rPr>
                <w:sz w:val="24"/>
              </w:rPr>
              <w:t>Подвижные</w:t>
            </w:r>
            <w:r>
              <w:rPr>
                <w:spacing w:val="40"/>
                <w:sz w:val="24"/>
              </w:rPr>
              <w:t xml:space="preserve"> </w:t>
            </w:r>
            <w:r>
              <w:rPr>
                <w:sz w:val="24"/>
              </w:rPr>
              <w:t>игры, спортивные игры и упражнения, эстафеты, физкультурные занятия, гимнастика, физкультминутки, игры-имитации,</w:t>
            </w:r>
            <w:r>
              <w:rPr>
                <w:spacing w:val="-8"/>
                <w:sz w:val="24"/>
              </w:rPr>
              <w:t xml:space="preserve"> </w:t>
            </w:r>
            <w:r>
              <w:rPr>
                <w:sz w:val="24"/>
              </w:rPr>
              <w:t>физкультурные</w:t>
            </w:r>
            <w:r>
              <w:rPr>
                <w:spacing w:val="-9"/>
                <w:sz w:val="24"/>
              </w:rPr>
              <w:t xml:space="preserve"> </w:t>
            </w:r>
            <w:r>
              <w:rPr>
                <w:sz w:val="24"/>
              </w:rPr>
              <w:t>досуги</w:t>
            </w:r>
            <w:r>
              <w:rPr>
                <w:spacing w:val="-8"/>
                <w:sz w:val="24"/>
              </w:rPr>
              <w:t xml:space="preserve"> </w:t>
            </w:r>
            <w:r>
              <w:rPr>
                <w:sz w:val="24"/>
              </w:rPr>
              <w:t>и праздники,</w:t>
            </w:r>
            <w:r>
              <w:rPr>
                <w:spacing w:val="66"/>
                <w:sz w:val="24"/>
              </w:rPr>
              <w:t xml:space="preserve">  </w:t>
            </w:r>
            <w:r>
              <w:rPr>
                <w:sz w:val="24"/>
              </w:rPr>
              <w:t>дни</w:t>
            </w:r>
            <w:r>
              <w:rPr>
                <w:spacing w:val="66"/>
                <w:sz w:val="24"/>
              </w:rPr>
              <w:t xml:space="preserve">  </w:t>
            </w:r>
            <w:r>
              <w:rPr>
                <w:sz w:val="24"/>
              </w:rPr>
              <w:t>здоровья,</w:t>
            </w:r>
            <w:r>
              <w:rPr>
                <w:spacing w:val="67"/>
                <w:sz w:val="24"/>
              </w:rPr>
              <w:t xml:space="preserve">  </w:t>
            </w:r>
            <w:r>
              <w:rPr>
                <w:spacing w:val="-2"/>
                <w:sz w:val="24"/>
              </w:rPr>
              <w:t>прогулки,</w:t>
            </w:r>
          </w:p>
          <w:p w:rsidR="004D198F" w:rsidRDefault="00CD3198">
            <w:pPr>
              <w:pStyle w:val="TableParagraph"/>
              <w:spacing w:line="264" w:lineRule="exact"/>
              <w:ind w:left="107"/>
              <w:jc w:val="both"/>
              <w:rPr>
                <w:sz w:val="24"/>
              </w:rPr>
            </w:pPr>
            <w:r>
              <w:rPr>
                <w:sz w:val="24"/>
              </w:rPr>
              <w:t>реализация</w:t>
            </w:r>
            <w:r>
              <w:rPr>
                <w:spacing w:val="1"/>
                <w:sz w:val="24"/>
              </w:rPr>
              <w:t xml:space="preserve"> </w:t>
            </w:r>
            <w:r>
              <w:rPr>
                <w:spacing w:val="-2"/>
                <w:sz w:val="24"/>
              </w:rPr>
              <w:t>проектов.</w:t>
            </w:r>
          </w:p>
        </w:tc>
      </w:tr>
    </w:tbl>
    <w:p w:rsidR="004D198F" w:rsidRDefault="00CD3198">
      <w:pPr>
        <w:pStyle w:val="a3"/>
        <w:ind w:right="265"/>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w:t>
      </w:r>
      <w:r>
        <w:rPr>
          <w:spacing w:val="40"/>
        </w:rPr>
        <w:t xml:space="preserve"> </w:t>
      </w:r>
      <w:r>
        <w:t>в свободной детской деятельности воспитатель создает по мере необходимости, дополнительно развивающие проблемно-игровые или практические</w:t>
      </w:r>
      <w:r>
        <w:rPr>
          <w:spacing w:val="-6"/>
        </w:rPr>
        <w:t xml:space="preserve"> </w:t>
      </w:r>
      <w:r>
        <w:t>ситуации,</w:t>
      </w:r>
      <w:r>
        <w:rPr>
          <w:spacing w:val="-7"/>
        </w:rPr>
        <w:t xml:space="preserve"> </w:t>
      </w:r>
      <w:r>
        <w:t>побуждающие</w:t>
      </w:r>
      <w:r>
        <w:rPr>
          <w:spacing w:val="-6"/>
        </w:rPr>
        <w:t xml:space="preserve"> </w:t>
      </w:r>
      <w:r>
        <w:t>дошкольников</w:t>
      </w:r>
      <w:r>
        <w:rPr>
          <w:spacing w:val="-7"/>
        </w:rPr>
        <w:t xml:space="preserve"> </w:t>
      </w:r>
      <w:r>
        <w:t>применить</w:t>
      </w:r>
      <w:r>
        <w:rPr>
          <w:spacing w:val="-7"/>
        </w:rPr>
        <w:t xml:space="preserve"> </w:t>
      </w:r>
      <w:r>
        <w:t>имеющийся опыт, проявить инициативу, активность для самостоятельного решения возникшей задачи.</w:t>
      </w:r>
    </w:p>
    <w:p w:rsidR="004D198F" w:rsidRDefault="004D198F">
      <w:pPr>
        <w:pStyle w:val="a3"/>
        <w:spacing w:before="93"/>
        <w:ind w:left="0" w:firstLine="0"/>
        <w:jc w:val="left"/>
        <w:rPr>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6517"/>
      </w:tblGrid>
      <w:tr w:rsidR="004D198F">
        <w:trPr>
          <w:trHeight w:val="828"/>
        </w:trPr>
        <w:tc>
          <w:tcPr>
            <w:tcW w:w="2835" w:type="dxa"/>
          </w:tcPr>
          <w:p w:rsidR="004D198F" w:rsidRDefault="00CD3198">
            <w:pPr>
              <w:pStyle w:val="TableParagraph"/>
              <w:spacing w:line="276" w:lineRule="exact"/>
              <w:ind w:left="34" w:right="25"/>
              <w:jc w:val="center"/>
              <w:rPr>
                <w:b/>
                <w:sz w:val="24"/>
              </w:rPr>
            </w:pPr>
            <w:r>
              <w:rPr>
                <w:b/>
                <w:spacing w:val="-2"/>
                <w:sz w:val="24"/>
              </w:rPr>
              <w:t xml:space="preserve">Образовательная </w:t>
            </w:r>
            <w:r>
              <w:rPr>
                <w:b/>
                <w:sz w:val="24"/>
              </w:rPr>
              <w:t>деятельность в режимных</w:t>
            </w:r>
            <w:r>
              <w:rPr>
                <w:b/>
                <w:spacing w:val="-15"/>
                <w:sz w:val="24"/>
              </w:rPr>
              <w:t xml:space="preserve"> </w:t>
            </w:r>
            <w:r>
              <w:rPr>
                <w:b/>
                <w:sz w:val="24"/>
              </w:rPr>
              <w:t>процессах</w:t>
            </w:r>
          </w:p>
        </w:tc>
        <w:tc>
          <w:tcPr>
            <w:tcW w:w="6517" w:type="dxa"/>
          </w:tcPr>
          <w:p w:rsidR="004D198F" w:rsidRDefault="00CD3198">
            <w:pPr>
              <w:pStyle w:val="TableParagraph"/>
              <w:spacing w:line="273" w:lineRule="exact"/>
              <w:ind w:left="1951"/>
              <w:rPr>
                <w:b/>
                <w:sz w:val="24"/>
              </w:rPr>
            </w:pPr>
            <w:r>
              <w:rPr>
                <w:b/>
                <w:sz w:val="24"/>
              </w:rPr>
              <w:t>Компоненты</w:t>
            </w:r>
            <w:r>
              <w:rPr>
                <w:b/>
                <w:spacing w:val="-5"/>
                <w:sz w:val="24"/>
              </w:rPr>
              <w:t xml:space="preserve"> </w:t>
            </w:r>
            <w:r>
              <w:rPr>
                <w:b/>
                <w:spacing w:val="-2"/>
                <w:sz w:val="24"/>
              </w:rPr>
              <w:t>деятельности</w:t>
            </w:r>
          </w:p>
        </w:tc>
      </w:tr>
      <w:tr w:rsidR="004D198F">
        <w:trPr>
          <w:trHeight w:val="1381"/>
        </w:trPr>
        <w:tc>
          <w:tcPr>
            <w:tcW w:w="2835" w:type="dxa"/>
          </w:tcPr>
          <w:p w:rsidR="004D198F" w:rsidRDefault="004D198F">
            <w:pPr>
              <w:pStyle w:val="TableParagraph"/>
              <w:rPr>
                <w:sz w:val="24"/>
              </w:rPr>
            </w:pPr>
          </w:p>
          <w:p w:rsidR="004D198F" w:rsidRDefault="004D198F">
            <w:pPr>
              <w:pStyle w:val="TableParagraph"/>
              <w:rPr>
                <w:sz w:val="24"/>
              </w:rPr>
            </w:pPr>
          </w:p>
          <w:p w:rsidR="004D198F" w:rsidRDefault="004D198F">
            <w:pPr>
              <w:pStyle w:val="TableParagraph"/>
              <w:spacing w:before="270"/>
              <w:rPr>
                <w:sz w:val="24"/>
              </w:rPr>
            </w:pPr>
          </w:p>
          <w:p w:rsidR="004D198F" w:rsidRDefault="00CD3198">
            <w:pPr>
              <w:pStyle w:val="TableParagraph"/>
              <w:spacing w:line="264" w:lineRule="exact"/>
              <w:ind w:left="508"/>
              <w:rPr>
                <w:i/>
                <w:sz w:val="24"/>
              </w:rPr>
            </w:pPr>
            <w:r>
              <w:rPr>
                <w:i/>
                <w:spacing w:val="-2"/>
                <w:sz w:val="24"/>
              </w:rPr>
              <w:t>Образовательная</w:t>
            </w:r>
          </w:p>
        </w:tc>
        <w:tc>
          <w:tcPr>
            <w:tcW w:w="6517" w:type="dxa"/>
          </w:tcPr>
          <w:p w:rsidR="004D198F" w:rsidRDefault="00CD3198">
            <w:pPr>
              <w:pStyle w:val="TableParagraph"/>
              <w:numPr>
                <w:ilvl w:val="0"/>
                <w:numId w:val="110"/>
              </w:numPr>
              <w:tabs>
                <w:tab w:val="left" w:pos="561"/>
              </w:tabs>
              <w:ind w:right="98" w:firstLine="316"/>
              <w:jc w:val="both"/>
              <w:rPr>
                <w:sz w:val="24"/>
              </w:rPr>
            </w:pPr>
            <w:r>
              <w:rPr>
                <w:sz w:val="24"/>
              </w:rPr>
              <w:t>наблюдения - в уголке природы; за деятельностью взрослых (сервировка стола к завтраку);</w:t>
            </w:r>
          </w:p>
          <w:p w:rsidR="004D198F" w:rsidRDefault="00CD3198">
            <w:pPr>
              <w:pStyle w:val="TableParagraph"/>
              <w:numPr>
                <w:ilvl w:val="0"/>
                <w:numId w:val="110"/>
              </w:numPr>
              <w:tabs>
                <w:tab w:val="left" w:pos="561"/>
              </w:tabs>
              <w:spacing w:line="270" w:lineRule="atLeast"/>
              <w:ind w:right="99" w:firstLine="316"/>
              <w:jc w:val="both"/>
              <w:rPr>
                <w:sz w:val="24"/>
              </w:rPr>
            </w:pPr>
            <w:r>
              <w:rPr>
                <w:sz w:val="24"/>
              </w:rPr>
              <w:t>индивидуальные игры и игры с небольшими подгруппами детей (дидактические, развивающие, сюжетные, музыкальные, подвижные и пр.);</w:t>
            </w:r>
          </w:p>
        </w:tc>
      </w:tr>
    </w:tbl>
    <w:p w:rsidR="004D198F" w:rsidRDefault="004D198F">
      <w:pPr>
        <w:spacing w:line="270" w:lineRule="atLeast"/>
        <w:jc w:val="both"/>
        <w:rPr>
          <w:sz w:val="24"/>
        </w:rPr>
        <w:sectPr w:rsidR="004D198F">
          <w:type w:val="continuous"/>
          <w:pgSz w:w="11910" w:h="16840"/>
          <w:pgMar w:top="1100" w:right="580" w:bottom="920" w:left="1480" w:header="0" w:footer="734"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6517"/>
      </w:tblGrid>
      <w:tr w:rsidR="004D198F">
        <w:trPr>
          <w:trHeight w:val="4418"/>
        </w:trPr>
        <w:tc>
          <w:tcPr>
            <w:tcW w:w="2835" w:type="dxa"/>
          </w:tcPr>
          <w:p w:rsidR="004D198F" w:rsidRDefault="00CD3198">
            <w:pPr>
              <w:pStyle w:val="TableParagraph"/>
              <w:ind w:left="479" w:right="464" w:firstLine="175"/>
              <w:rPr>
                <w:i/>
                <w:sz w:val="24"/>
              </w:rPr>
            </w:pPr>
            <w:r>
              <w:rPr>
                <w:i/>
                <w:spacing w:val="-2"/>
                <w:sz w:val="24"/>
              </w:rPr>
              <w:lastRenderedPageBreak/>
              <w:t xml:space="preserve">деятельность, </w:t>
            </w:r>
            <w:r>
              <w:rPr>
                <w:i/>
                <w:sz w:val="24"/>
              </w:rPr>
              <w:t>осуществляемая</w:t>
            </w:r>
            <w:r>
              <w:rPr>
                <w:i/>
                <w:spacing w:val="-5"/>
                <w:sz w:val="24"/>
              </w:rPr>
              <w:t xml:space="preserve"> </w:t>
            </w:r>
            <w:r>
              <w:rPr>
                <w:i/>
                <w:spacing w:val="-10"/>
                <w:sz w:val="24"/>
              </w:rPr>
              <w:t>в</w:t>
            </w:r>
          </w:p>
          <w:p w:rsidR="004D198F" w:rsidRDefault="00CD3198">
            <w:pPr>
              <w:pStyle w:val="TableParagraph"/>
              <w:ind w:left="1031" w:right="460" w:hanging="562"/>
              <w:rPr>
                <w:i/>
                <w:sz w:val="24"/>
              </w:rPr>
            </w:pPr>
            <w:r>
              <w:rPr>
                <w:i/>
                <w:sz w:val="24"/>
              </w:rPr>
              <w:t>утренний</w:t>
            </w:r>
            <w:r>
              <w:rPr>
                <w:i/>
                <w:spacing w:val="-15"/>
                <w:sz w:val="24"/>
              </w:rPr>
              <w:t xml:space="preserve"> </w:t>
            </w:r>
            <w:r>
              <w:rPr>
                <w:i/>
                <w:sz w:val="24"/>
              </w:rPr>
              <w:t xml:space="preserve">отрезок </w:t>
            </w:r>
            <w:r>
              <w:rPr>
                <w:i/>
                <w:spacing w:val="-2"/>
                <w:sz w:val="24"/>
              </w:rPr>
              <w:t>времени</w:t>
            </w:r>
          </w:p>
        </w:tc>
        <w:tc>
          <w:tcPr>
            <w:tcW w:w="6517" w:type="dxa"/>
          </w:tcPr>
          <w:p w:rsidR="004D198F" w:rsidRDefault="00CD3198">
            <w:pPr>
              <w:pStyle w:val="TableParagraph"/>
              <w:numPr>
                <w:ilvl w:val="0"/>
                <w:numId w:val="109"/>
              </w:numPr>
              <w:tabs>
                <w:tab w:val="left" w:pos="561"/>
              </w:tabs>
              <w:ind w:right="99" w:firstLine="316"/>
              <w:jc w:val="both"/>
              <w:rPr>
                <w:sz w:val="24"/>
              </w:rPr>
            </w:pPr>
            <w:r>
              <w:rPr>
                <w:sz w:val="24"/>
              </w:rPr>
              <w:t>создание практических, игровых, проблемных ситуаций и</w:t>
            </w:r>
            <w:r>
              <w:rPr>
                <w:spacing w:val="-5"/>
                <w:sz w:val="24"/>
              </w:rPr>
              <w:t xml:space="preserve"> </w:t>
            </w:r>
            <w:r>
              <w:rPr>
                <w:sz w:val="24"/>
              </w:rPr>
              <w:t>ситуаций</w:t>
            </w:r>
            <w:r>
              <w:rPr>
                <w:spacing w:val="-5"/>
                <w:sz w:val="24"/>
              </w:rPr>
              <w:t xml:space="preserve"> </w:t>
            </w:r>
            <w:r>
              <w:rPr>
                <w:sz w:val="24"/>
              </w:rPr>
              <w:t>общения,</w:t>
            </w:r>
            <w:r>
              <w:rPr>
                <w:spacing w:val="-6"/>
                <w:sz w:val="24"/>
              </w:rPr>
              <w:t xml:space="preserve"> </w:t>
            </w:r>
            <w:r>
              <w:rPr>
                <w:sz w:val="24"/>
              </w:rPr>
              <w:t>сотрудничества,</w:t>
            </w:r>
            <w:r>
              <w:rPr>
                <w:spacing w:val="-6"/>
                <w:sz w:val="24"/>
              </w:rPr>
              <w:t xml:space="preserve"> </w:t>
            </w:r>
            <w:r>
              <w:rPr>
                <w:sz w:val="24"/>
              </w:rPr>
              <w:t>гуманных</w:t>
            </w:r>
            <w:r>
              <w:rPr>
                <w:spacing w:val="-7"/>
                <w:sz w:val="24"/>
              </w:rPr>
              <w:t xml:space="preserve"> </w:t>
            </w:r>
            <w:r>
              <w:rPr>
                <w:sz w:val="24"/>
              </w:rPr>
              <w:t>проявлений, заботы о малышах в детском саду, проявлений эмоциональной отзывчивости к взрослым и сверстникам;</w:t>
            </w:r>
          </w:p>
          <w:p w:rsidR="004D198F" w:rsidRDefault="00CD3198">
            <w:pPr>
              <w:pStyle w:val="TableParagraph"/>
              <w:numPr>
                <w:ilvl w:val="0"/>
                <w:numId w:val="109"/>
              </w:numPr>
              <w:tabs>
                <w:tab w:val="left" w:pos="561"/>
              </w:tabs>
              <w:ind w:right="98" w:firstLine="316"/>
              <w:jc w:val="both"/>
              <w:rPr>
                <w:sz w:val="24"/>
              </w:rPr>
            </w:pPr>
            <w:r>
              <w:rPr>
                <w:sz w:val="24"/>
              </w:rPr>
              <w:t>трудовые поручения (сервировка столов к завтраку,</w:t>
            </w:r>
            <w:r>
              <w:rPr>
                <w:spacing w:val="40"/>
                <w:sz w:val="24"/>
              </w:rPr>
              <w:t xml:space="preserve"> </w:t>
            </w:r>
            <w:r>
              <w:rPr>
                <w:sz w:val="24"/>
              </w:rPr>
              <w:t>уход за комнатными растениями и пр.);</w:t>
            </w:r>
          </w:p>
          <w:p w:rsidR="004D198F" w:rsidRDefault="00CD3198">
            <w:pPr>
              <w:pStyle w:val="TableParagraph"/>
              <w:numPr>
                <w:ilvl w:val="0"/>
                <w:numId w:val="109"/>
              </w:numPr>
              <w:tabs>
                <w:tab w:val="left" w:pos="562"/>
              </w:tabs>
              <w:ind w:left="562" w:hanging="138"/>
              <w:jc w:val="both"/>
              <w:rPr>
                <w:sz w:val="24"/>
              </w:rPr>
            </w:pPr>
            <w:r>
              <w:rPr>
                <w:sz w:val="24"/>
              </w:rPr>
              <w:t>беседы</w:t>
            </w:r>
            <w:r>
              <w:rPr>
                <w:spacing w:val="-2"/>
                <w:sz w:val="24"/>
              </w:rPr>
              <w:t xml:space="preserve"> </w:t>
            </w:r>
            <w:r>
              <w:rPr>
                <w:sz w:val="24"/>
              </w:rPr>
              <w:t>и</w:t>
            </w:r>
            <w:r>
              <w:rPr>
                <w:spacing w:val="-1"/>
                <w:sz w:val="24"/>
              </w:rPr>
              <w:t xml:space="preserve"> </w:t>
            </w:r>
            <w:r>
              <w:rPr>
                <w:sz w:val="24"/>
              </w:rPr>
              <w:t>разговоры с детьми</w:t>
            </w:r>
            <w:r>
              <w:rPr>
                <w:spacing w:val="-1"/>
                <w:sz w:val="24"/>
              </w:rPr>
              <w:t xml:space="preserve"> </w:t>
            </w:r>
            <w:r>
              <w:rPr>
                <w:sz w:val="24"/>
              </w:rPr>
              <w:t>по</w:t>
            </w:r>
            <w:r>
              <w:rPr>
                <w:spacing w:val="-4"/>
                <w:sz w:val="24"/>
              </w:rPr>
              <w:t xml:space="preserve"> </w:t>
            </w:r>
            <w:r>
              <w:rPr>
                <w:sz w:val="24"/>
              </w:rPr>
              <w:t>их</w:t>
            </w:r>
            <w:r>
              <w:rPr>
                <w:spacing w:val="1"/>
                <w:sz w:val="24"/>
              </w:rPr>
              <w:t xml:space="preserve"> </w:t>
            </w:r>
            <w:r>
              <w:rPr>
                <w:spacing w:val="-2"/>
                <w:sz w:val="24"/>
              </w:rPr>
              <w:t>интересам;</w:t>
            </w:r>
          </w:p>
          <w:p w:rsidR="004D198F" w:rsidRDefault="00CD3198">
            <w:pPr>
              <w:pStyle w:val="TableParagraph"/>
              <w:numPr>
                <w:ilvl w:val="0"/>
                <w:numId w:val="109"/>
              </w:numPr>
              <w:tabs>
                <w:tab w:val="left" w:pos="578"/>
              </w:tabs>
              <w:ind w:right="100" w:firstLine="316"/>
              <w:jc w:val="both"/>
              <w:rPr>
                <w:sz w:val="24"/>
              </w:rPr>
            </w:pPr>
            <w:r>
              <w:rPr>
                <w:sz w:val="24"/>
              </w:rPr>
              <w:t>рассматривание дидактических картинок, иллюстраций, просмотр видеоматериалов разнообразного содержания;</w:t>
            </w:r>
          </w:p>
          <w:p w:rsidR="004D198F" w:rsidRDefault="00CD3198">
            <w:pPr>
              <w:pStyle w:val="TableParagraph"/>
              <w:numPr>
                <w:ilvl w:val="0"/>
                <w:numId w:val="109"/>
              </w:numPr>
              <w:tabs>
                <w:tab w:val="left" w:pos="561"/>
              </w:tabs>
              <w:ind w:right="104" w:firstLine="316"/>
              <w:jc w:val="both"/>
              <w:rPr>
                <w:sz w:val="24"/>
              </w:rPr>
            </w:pPr>
            <w:r>
              <w:rPr>
                <w:sz w:val="24"/>
              </w:rPr>
              <w:t>индивидуальную работу с детьми в соответствии с задачами разных образовательных областей;</w:t>
            </w:r>
          </w:p>
          <w:p w:rsidR="004D198F" w:rsidRDefault="00CD3198">
            <w:pPr>
              <w:pStyle w:val="TableParagraph"/>
              <w:numPr>
                <w:ilvl w:val="0"/>
                <w:numId w:val="109"/>
              </w:numPr>
              <w:tabs>
                <w:tab w:val="left" w:pos="561"/>
              </w:tabs>
              <w:ind w:right="98" w:firstLine="316"/>
              <w:jc w:val="both"/>
              <w:rPr>
                <w:sz w:val="24"/>
              </w:rPr>
            </w:pPr>
            <w:r>
              <w:rPr>
                <w:sz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4D198F" w:rsidRDefault="00CD3198">
            <w:pPr>
              <w:pStyle w:val="TableParagraph"/>
              <w:numPr>
                <w:ilvl w:val="0"/>
                <w:numId w:val="109"/>
              </w:numPr>
              <w:tabs>
                <w:tab w:val="left" w:pos="561"/>
              </w:tabs>
              <w:spacing w:line="270" w:lineRule="atLeast"/>
              <w:ind w:right="99" w:firstLine="316"/>
              <w:jc w:val="both"/>
              <w:rPr>
                <w:sz w:val="24"/>
              </w:rPr>
            </w:pPr>
            <w:r>
              <w:rPr>
                <w:sz w:val="24"/>
              </w:rPr>
              <w:t>работу</w:t>
            </w:r>
            <w:r>
              <w:rPr>
                <w:spacing w:val="-8"/>
                <w:sz w:val="24"/>
              </w:rPr>
              <w:t xml:space="preserve"> </w:t>
            </w:r>
            <w:r>
              <w:rPr>
                <w:sz w:val="24"/>
              </w:rPr>
              <w:t>по</w:t>
            </w:r>
            <w:r>
              <w:rPr>
                <w:spacing w:val="-3"/>
                <w:sz w:val="24"/>
              </w:rPr>
              <w:t xml:space="preserve"> </w:t>
            </w:r>
            <w:r>
              <w:rPr>
                <w:sz w:val="24"/>
              </w:rPr>
              <w:t>воспитанию</w:t>
            </w:r>
            <w:r>
              <w:rPr>
                <w:spacing w:val="-3"/>
                <w:sz w:val="24"/>
              </w:rPr>
              <w:t xml:space="preserve"> </w:t>
            </w:r>
            <w:r>
              <w:rPr>
                <w:sz w:val="24"/>
              </w:rPr>
              <w:t>у</w:t>
            </w:r>
            <w:r>
              <w:rPr>
                <w:spacing w:val="-8"/>
                <w:sz w:val="24"/>
              </w:rPr>
              <w:t xml:space="preserve"> </w:t>
            </w:r>
            <w:r>
              <w:rPr>
                <w:sz w:val="24"/>
              </w:rPr>
              <w:t>детей</w:t>
            </w:r>
            <w:r>
              <w:rPr>
                <w:spacing w:val="-2"/>
                <w:sz w:val="24"/>
              </w:rPr>
              <w:t xml:space="preserve"> </w:t>
            </w:r>
            <w:r>
              <w:rPr>
                <w:sz w:val="24"/>
              </w:rPr>
              <w:t>культурно-гигиенических навыков и культуры здоровья.</w:t>
            </w:r>
          </w:p>
        </w:tc>
      </w:tr>
      <w:tr w:rsidR="004D198F">
        <w:trPr>
          <w:trHeight w:val="3312"/>
        </w:trPr>
        <w:tc>
          <w:tcPr>
            <w:tcW w:w="2835" w:type="dxa"/>
          </w:tcPr>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spacing w:before="268"/>
              <w:rPr>
                <w:sz w:val="24"/>
              </w:rPr>
            </w:pPr>
          </w:p>
          <w:p w:rsidR="004D198F" w:rsidRDefault="00CD3198">
            <w:pPr>
              <w:pStyle w:val="TableParagraph"/>
              <w:ind w:left="654" w:hanging="147"/>
              <w:rPr>
                <w:i/>
                <w:sz w:val="24"/>
              </w:rPr>
            </w:pPr>
            <w:r>
              <w:rPr>
                <w:i/>
                <w:spacing w:val="-2"/>
                <w:sz w:val="24"/>
              </w:rPr>
              <w:t>Образовательная деятельность,</w:t>
            </w:r>
          </w:p>
          <w:p w:rsidR="004D198F" w:rsidRDefault="00CD3198">
            <w:pPr>
              <w:pStyle w:val="TableParagraph"/>
              <w:ind w:left="640" w:right="404" w:hanging="221"/>
              <w:rPr>
                <w:i/>
                <w:sz w:val="24"/>
              </w:rPr>
            </w:pPr>
            <w:r>
              <w:rPr>
                <w:i/>
                <w:sz w:val="24"/>
              </w:rPr>
              <w:t>осуществляемая</w:t>
            </w:r>
            <w:r>
              <w:rPr>
                <w:i/>
                <w:spacing w:val="-15"/>
                <w:sz w:val="24"/>
              </w:rPr>
              <w:t xml:space="preserve"> </w:t>
            </w:r>
            <w:r>
              <w:rPr>
                <w:i/>
                <w:sz w:val="24"/>
              </w:rPr>
              <w:t>во время прогулки</w:t>
            </w:r>
          </w:p>
        </w:tc>
        <w:tc>
          <w:tcPr>
            <w:tcW w:w="6517" w:type="dxa"/>
          </w:tcPr>
          <w:p w:rsidR="004D198F" w:rsidRDefault="00CD3198">
            <w:pPr>
              <w:pStyle w:val="TableParagraph"/>
              <w:numPr>
                <w:ilvl w:val="0"/>
                <w:numId w:val="108"/>
              </w:numPr>
              <w:tabs>
                <w:tab w:val="left" w:pos="683"/>
              </w:tabs>
              <w:ind w:right="100" w:firstLine="316"/>
              <w:jc w:val="both"/>
              <w:rPr>
                <w:sz w:val="24"/>
              </w:rPr>
            </w:pPr>
            <w:r>
              <w:rPr>
                <w:sz w:val="24"/>
              </w:rPr>
              <w:t>подвижные игры и упражнения, направленные на оптимизацию режима двигательной активности и</w:t>
            </w:r>
            <w:r>
              <w:rPr>
                <w:spacing w:val="40"/>
                <w:sz w:val="24"/>
              </w:rPr>
              <w:t xml:space="preserve"> </w:t>
            </w:r>
            <w:r>
              <w:rPr>
                <w:sz w:val="24"/>
              </w:rPr>
              <w:t>укрепление здоровья детей;</w:t>
            </w:r>
          </w:p>
          <w:p w:rsidR="004D198F" w:rsidRDefault="00CD3198">
            <w:pPr>
              <w:pStyle w:val="TableParagraph"/>
              <w:numPr>
                <w:ilvl w:val="0"/>
                <w:numId w:val="108"/>
              </w:numPr>
              <w:tabs>
                <w:tab w:val="left" w:pos="698"/>
              </w:tabs>
              <w:ind w:right="98" w:firstLine="316"/>
              <w:jc w:val="both"/>
              <w:rPr>
                <w:sz w:val="24"/>
              </w:rPr>
            </w:pPr>
            <w:r>
              <w:rPr>
                <w:sz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4D198F" w:rsidRDefault="00CD3198">
            <w:pPr>
              <w:pStyle w:val="TableParagraph"/>
              <w:numPr>
                <w:ilvl w:val="0"/>
                <w:numId w:val="108"/>
              </w:numPr>
              <w:tabs>
                <w:tab w:val="left" w:pos="562"/>
              </w:tabs>
              <w:ind w:left="562" w:hanging="138"/>
              <w:rPr>
                <w:sz w:val="24"/>
              </w:rPr>
            </w:pPr>
            <w:r>
              <w:rPr>
                <w:sz w:val="24"/>
              </w:rPr>
              <w:t>экспериментирование</w:t>
            </w:r>
            <w:r>
              <w:rPr>
                <w:spacing w:val="-8"/>
                <w:sz w:val="24"/>
              </w:rPr>
              <w:t xml:space="preserve"> </w:t>
            </w:r>
            <w:r>
              <w:rPr>
                <w:sz w:val="24"/>
              </w:rPr>
              <w:t>с</w:t>
            </w:r>
            <w:r>
              <w:rPr>
                <w:spacing w:val="-5"/>
                <w:sz w:val="24"/>
              </w:rPr>
              <w:t xml:space="preserve"> </w:t>
            </w:r>
            <w:r>
              <w:rPr>
                <w:sz w:val="24"/>
              </w:rPr>
              <w:t>объектами</w:t>
            </w:r>
            <w:r>
              <w:rPr>
                <w:spacing w:val="-4"/>
                <w:sz w:val="24"/>
              </w:rPr>
              <w:t xml:space="preserve"> </w:t>
            </w:r>
            <w:r>
              <w:rPr>
                <w:sz w:val="24"/>
              </w:rPr>
              <w:t>неживой</w:t>
            </w:r>
            <w:r>
              <w:rPr>
                <w:spacing w:val="-3"/>
                <w:sz w:val="24"/>
              </w:rPr>
              <w:t xml:space="preserve"> </w:t>
            </w:r>
            <w:r>
              <w:rPr>
                <w:spacing w:val="-2"/>
                <w:sz w:val="24"/>
              </w:rPr>
              <w:t>природы;</w:t>
            </w:r>
          </w:p>
          <w:p w:rsidR="004D198F" w:rsidRDefault="00CD3198">
            <w:pPr>
              <w:pStyle w:val="TableParagraph"/>
              <w:numPr>
                <w:ilvl w:val="0"/>
                <w:numId w:val="108"/>
              </w:numPr>
              <w:tabs>
                <w:tab w:val="left" w:pos="580"/>
              </w:tabs>
              <w:ind w:right="103" w:firstLine="316"/>
              <w:rPr>
                <w:sz w:val="24"/>
              </w:rPr>
            </w:pPr>
            <w:r>
              <w:rPr>
                <w:sz w:val="24"/>
              </w:rPr>
              <w:t>сюжетно-ролевые и конструктивные игры (с песком, со снегом, с природным материалом);</w:t>
            </w:r>
          </w:p>
          <w:p w:rsidR="004D198F" w:rsidRDefault="00CD3198">
            <w:pPr>
              <w:pStyle w:val="TableParagraph"/>
              <w:numPr>
                <w:ilvl w:val="0"/>
                <w:numId w:val="108"/>
              </w:numPr>
              <w:tabs>
                <w:tab w:val="left" w:pos="582"/>
              </w:tabs>
              <w:ind w:right="101" w:firstLine="316"/>
              <w:rPr>
                <w:sz w:val="24"/>
              </w:rPr>
            </w:pPr>
            <w:r>
              <w:rPr>
                <w:sz w:val="24"/>
              </w:rPr>
              <w:t>элементарную трудовую деятельность детей на участке детского сада;</w:t>
            </w:r>
          </w:p>
          <w:p w:rsidR="004D198F" w:rsidRDefault="00CD3198">
            <w:pPr>
              <w:pStyle w:val="TableParagraph"/>
              <w:numPr>
                <w:ilvl w:val="0"/>
                <w:numId w:val="108"/>
              </w:numPr>
              <w:tabs>
                <w:tab w:val="left" w:pos="562"/>
              </w:tabs>
              <w:spacing w:line="264" w:lineRule="exact"/>
              <w:ind w:left="562" w:hanging="138"/>
              <w:rPr>
                <w:sz w:val="24"/>
              </w:rPr>
            </w:pPr>
            <w:r>
              <w:rPr>
                <w:sz w:val="24"/>
              </w:rPr>
              <w:t>свободное</w:t>
            </w:r>
            <w:r>
              <w:rPr>
                <w:spacing w:val="-4"/>
                <w:sz w:val="24"/>
              </w:rPr>
              <w:t xml:space="preserve"> </w:t>
            </w:r>
            <w:r>
              <w:rPr>
                <w:sz w:val="24"/>
              </w:rPr>
              <w:t>общение</w:t>
            </w:r>
            <w:r>
              <w:rPr>
                <w:spacing w:val="-3"/>
                <w:sz w:val="24"/>
              </w:rPr>
              <w:t xml:space="preserve"> </w:t>
            </w:r>
            <w:r>
              <w:rPr>
                <w:sz w:val="24"/>
              </w:rPr>
              <w:t>воспитателя</w:t>
            </w:r>
            <w:r>
              <w:rPr>
                <w:spacing w:val="-2"/>
                <w:sz w:val="24"/>
              </w:rPr>
              <w:t xml:space="preserve"> </w:t>
            </w:r>
            <w:r>
              <w:rPr>
                <w:sz w:val="24"/>
              </w:rPr>
              <w:t>с</w:t>
            </w:r>
            <w:r>
              <w:rPr>
                <w:spacing w:val="-2"/>
                <w:sz w:val="24"/>
              </w:rPr>
              <w:t xml:space="preserve"> детьми.</w:t>
            </w:r>
          </w:p>
        </w:tc>
      </w:tr>
    </w:tbl>
    <w:p w:rsidR="004D198F" w:rsidRDefault="00CD3198">
      <w:pPr>
        <w:pStyle w:val="a3"/>
        <w:spacing w:before="7"/>
        <w:ind w:right="267"/>
      </w:pPr>
      <w:r>
        <w:t>Во второй половине дня организуются разнообразные культурные практики,</w:t>
      </w:r>
      <w:r>
        <w:rPr>
          <w:spacing w:val="-5"/>
        </w:rPr>
        <w:t xml:space="preserve"> </w:t>
      </w:r>
      <w: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D198F" w:rsidRDefault="004D198F">
      <w:pPr>
        <w:pStyle w:val="a3"/>
        <w:spacing w:before="99"/>
        <w:ind w:left="0" w:firstLine="0"/>
        <w:jc w:val="left"/>
        <w:rPr>
          <w:sz w:val="20"/>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834"/>
      </w:tblGrid>
      <w:tr w:rsidR="004D198F">
        <w:trPr>
          <w:trHeight w:val="275"/>
        </w:trPr>
        <w:tc>
          <w:tcPr>
            <w:tcW w:w="2552" w:type="dxa"/>
          </w:tcPr>
          <w:p w:rsidR="004D198F" w:rsidRDefault="00CD3198">
            <w:pPr>
              <w:pStyle w:val="TableParagraph"/>
              <w:spacing w:line="256" w:lineRule="exact"/>
              <w:ind w:left="169" w:right="160"/>
              <w:jc w:val="center"/>
              <w:rPr>
                <w:b/>
                <w:sz w:val="24"/>
              </w:rPr>
            </w:pPr>
            <w:r>
              <w:rPr>
                <w:b/>
                <w:sz w:val="24"/>
              </w:rPr>
              <w:t xml:space="preserve">Виды </w:t>
            </w:r>
            <w:r>
              <w:rPr>
                <w:b/>
                <w:spacing w:val="-2"/>
                <w:sz w:val="24"/>
              </w:rPr>
              <w:t>практик</w:t>
            </w:r>
          </w:p>
        </w:tc>
        <w:tc>
          <w:tcPr>
            <w:tcW w:w="6834" w:type="dxa"/>
          </w:tcPr>
          <w:p w:rsidR="004D198F" w:rsidRDefault="00CD3198">
            <w:pPr>
              <w:pStyle w:val="TableParagraph"/>
              <w:spacing w:line="256" w:lineRule="exact"/>
              <w:ind w:left="1991"/>
              <w:rPr>
                <w:b/>
                <w:sz w:val="24"/>
              </w:rPr>
            </w:pPr>
            <w:r>
              <w:rPr>
                <w:b/>
                <w:sz w:val="24"/>
              </w:rPr>
              <w:t>Особенности</w:t>
            </w:r>
            <w:r>
              <w:rPr>
                <w:b/>
                <w:spacing w:val="-1"/>
                <w:sz w:val="24"/>
              </w:rPr>
              <w:t xml:space="preserve"> </w:t>
            </w:r>
            <w:r>
              <w:rPr>
                <w:b/>
                <w:spacing w:val="-2"/>
                <w:sz w:val="24"/>
              </w:rPr>
              <w:t>организации</w:t>
            </w:r>
          </w:p>
        </w:tc>
      </w:tr>
      <w:tr w:rsidR="004D198F">
        <w:trPr>
          <w:trHeight w:val="1379"/>
        </w:trPr>
        <w:tc>
          <w:tcPr>
            <w:tcW w:w="2552" w:type="dxa"/>
          </w:tcPr>
          <w:p w:rsidR="004D198F" w:rsidRDefault="00CD3198">
            <w:pPr>
              <w:pStyle w:val="TableParagraph"/>
              <w:spacing w:line="268" w:lineRule="exact"/>
              <w:ind w:left="168" w:right="162"/>
              <w:jc w:val="center"/>
              <w:rPr>
                <w:i/>
                <w:sz w:val="24"/>
              </w:rPr>
            </w:pPr>
            <w:r>
              <w:rPr>
                <w:i/>
                <w:sz w:val="24"/>
              </w:rPr>
              <w:t>Совместная</w:t>
            </w:r>
            <w:r>
              <w:rPr>
                <w:i/>
                <w:spacing w:val="-5"/>
                <w:sz w:val="24"/>
              </w:rPr>
              <w:t xml:space="preserve"> </w:t>
            </w:r>
            <w:r>
              <w:rPr>
                <w:i/>
                <w:spacing w:val="-4"/>
                <w:sz w:val="24"/>
              </w:rPr>
              <w:t>игра</w:t>
            </w:r>
          </w:p>
        </w:tc>
        <w:tc>
          <w:tcPr>
            <w:tcW w:w="6834" w:type="dxa"/>
          </w:tcPr>
          <w:p w:rsidR="004D198F" w:rsidRDefault="00CD3198">
            <w:pPr>
              <w:pStyle w:val="TableParagraph"/>
              <w:ind w:left="107" w:right="97"/>
              <w:jc w:val="both"/>
              <w:rPr>
                <w:sz w:val="24"/>
              </w:rPr>
            </w:pPr>
            <w:r>
              <w:rPr>
                <w:sz w:val="24"/>
              </w:rPr>
              <w:t>Совместная игра воспитателя и детей (сюжетно-ролевая, режиссерская,</w:t>
            </w:r>
            <w:r>
              <w:rPr>
                <w:spacing w:val="-14"/>
                <w:sz w:val="24"/>
              </w:rPr>
              <w:t xml:space="preserve"> </w:t>
            </w:r>
            <w:r>
              <w:rPr>
                <w:sz w:val="24"/>
              </w:rPr>
              <w:t>игра-драматизация,</w:t>
            </w:r>
            <w:r>
              <w:rPr>
                <w:spacing w:val="-14"/>
                <w:sz w:val="24"/>
              </w:rPr>
              <w:t xml:space="preserve"> </w:t>
            </w:r>
            <w:r>
              <w:rPr>
                <w:sz w:val="24"/>
              </w:rPr>
              <w:t>строительно-конструктивные игры) направлена на обогащение содержания творческих игр, освоение</w:t>
            </w:r>
            <w:r>
              <w:rPr>
                <w:spacing w:val="59"/>
                <w:w w:val="150"/>
                <w:sz w:val="24"/>
              </w:rPr>
              <w:t xml:space="preserve">  </w:t>
            </w:r>
            <w:r>
              <w:rPr>
                <w:sz w:val="24"/>
              </w:rPr>
              <w:t>детьми</w:t>
            </w:r>
            <w:r>
              <w:rPr>
                <w:spacing w:val="61"/>
                <w:w w:val="150"/>
                <w:sz w:val="24"/>
              </w:rPr>
              <w:t xml:space="preserve">  </w:t>
            </w:r>
            <w:r>
              <w:rPr>
                <w:sz w:val="24"/>
              </w:rPr>
              <w:t>игровых</w:t>
            </w:r>
            <w:r>
              <w:rPr>
                <w:spacing w:val="63"/>
                <w:w w:val="150"/>
                <w:sz w:val="24"/>
              </w:rPr>
              <w:t xml:space="preserve">  </w:t>
            </w:r>
            <w:r>
              <w:rPr>
                <w:sz w:val="24"/>
              </w:rPr>
              <w:t>умений,</w:t>
            </w:r>
            <w:r>
              <w:rPr>
                <w:spacing w:val="61"/>
                <w:w w:val="150"/>
                <w:sz w:val="24"/>
              </w:rPr>
              <w:t xml:space="preserve">  </w:t>
            </w:r>
            <w:r>
              <w:rPr>
                <w:sz w:val="24"/>
              </w:rPr>
              <w:t>необходимых</w:t>
            </w:r>
            <w:r>
              <w:rPr>
                <w:spacing w:val="61"/>
                <w:w w:val="150"/>
                <w:sz w:val="24"/>
              </w:rPr>
              <w:t xml:space="preserve">  </w:t>
            </w:r>
            <w:r>
              <w:rPr>
                <w:spacing w:val="-5"/>
                <w:sz w:val="24"/>
              </w:rPr>
              <w:t>для</w:t>
            </w:r>
          </w:p>
          <w:p w:rsidR="004D198F" w:rsidRDefault="00CD3198">
            <w:pPr>
              <w:pStyle w:val="TableParagraph"/>
              <w:spacing w:line="264" w:lineRule="exact"/>
              <w:ind w:left="107"/>
              <w:jc w:val="both"/>
              <w:rPr>
                <w:sz w:val="24"/>
              </w:rPr>
            </w:pPr>
            <w:r>
              <w:rPr>
                <w:sz w:val="24"/>
              </w:rPr>
              <w:t>организации</w:t>
            </w:r>
            <w:r>
              <w:rPr>
                <w:spacing w:val="-7"/>
                <w:sz w:val="24"/>
              </w:rPr>
              <w:t xml:space="preserve"> </w:t>
            </w:r>
            <w:r>
              <w:rPr>
                <w:sz w:val="24"/>
              </w:rPr>
              <w:t>самостоятельной</w:t>
            </w:r>
            <w:r>
              <w:rPr>
                <w:spacing w:val="-7"/>
                <w:sz w:val="24"/>
              </w:rPr>
              <w:t xml:space="preserve"> </w:t>
            </w:r>
            <w:r>
              <w:rPr>
                <w:spacing w:val="-2"/>
                <w:sz w:val="24"/>
              </w:rPr>
              <w:t>игры.</w:t>
            </w:r>
          </w:p>
        </w:tc>
      </w:tr>
      <w:tr w:rsidR="004D198F">
        <w:trPr>
          <w:trHeight w:val="1932"/>
        </w:trPr>
        <w:tc>
          <w:tcPr>
            <w:tcW w:w="2552" w:type="dxa"/>
          </w:tcPr>
          <w:p w:rsidR="004D198F" w:rsidRDefault="00CD3198">
            <w:pPr>
              <w:pStyle w:val="TableParagraph"/>
              <w:ind w:left="171" w:right="160"/>
              <w:jc w:val="center"/>
              <w:rPr>
                <w:i/>
                <w:sz w:val="24"/>
              </w:rPr>
            </w:pPr>
            <w:r>
              <w:rPr>
                <w:i/>
                <w:sz w:val="24"/>
              </w:rPr>
              <w:t>Ситуации</w:t>
            </w:r>
            <w:r>
              <w:rPr>
                <w:i/>
                <w:spacing w:val="-15"/>
                <w:sz w:val="24"/>
              </w:rPr>
              <w:t xml:space="preserve"> </w:t>
            </w:r>
            <w:r>
              <w:rPr>
                <w:i/>
                <w:sz w:val="24"/>
              </w:rPr>
              <w:t>общения</w:t>
            </w:r>
            <w:r>
              <w:rPr>
                <w:i/>
                <w:spacing w:val="-15"/>
                <w:sz w:val="24"/>
              </w:rPr>
              <w:t xml:space="preserve"> </w:t>
            </w:r>
            <w:r>
              <w:rPr>
                <w:i/>
                <w:sz w:val="24"/>
              </w:rPr>
              <w:t xml:space="preserve">и </w:t>
            </w:r>
            <w:r>
              <w:rPr>
                <w:i/>
                <w:spacing w:val="-2"/>
                <w:sz w:val="24"/>
              </w:rPr>
              <w:t>накопления</w:t>
            </w:r>
          </w:p>
          <w:p w:rsidR="004D198F" w:rsidRDefault="00CD3198">
            <w:pPr>
              <w:pStyle w:val="TableParagraph"/>
              <w:ind w:left="395" w:right="388"/>
              <w:jc w:val="center"/>
              <w:rPr>
                <w:i/>
                <w:sz w:val="24"/>
              </w:rPr>
            </w:pPr>
            <w:r>
              <w:rPr>
                <w:i/>
                <w:spacing w:val="-2"/>
                <w:sz w:val="24"/>
              </w:rPr>
              <w:t>положительного социально- эмоционального опыта</w:t>
            </w:r>
          </w:p>
        </w:tc>
        <w:tc>
          <w:tcPr>
            <w:tcW w:w="6834" w:type="dxa"/>
          </w:tcPr>
          <w:p w:rsidR="004D198F" w:rsidRDefault="00CD3198">
            <w:pPr>
              <w:pStyle w:val="TableParagraph"/>
              <w:ind w:left="107" w:right="99"/>
              <w:jc w:val="both"/>
              <w:rPr>
                <w:sz w:val="24"/>
              </w:rPr>
            </w:pPr>
            <w:r>
              <w:rPr>
                <w:sz w:val="24"/>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w:t>
            </w:r>
            <w:r>
              <w:rPr>
                <w:spacing w:val="45"/>
                <w:sz w:val="24"/>
              </w:rPr>
              <w:t xml:space="preserve"> </w:t>
            </w:r>
            <w:r>
              <w:rPr>
                <w:sz w:val="24"/>
              </w:rPr>
              <w:t>заранее,</w:t>
            </w:r>
            <w:r>
              <w:rPr>
                <w:spacing w:val="45"/>
                <w:sz w:val="24"/>
              </w:rPr>
              <w:t xml:space="preserve"> </w:t>
            </w:r>
            <w:r>
              <w:rPr>
                <w:sz w:val="24"/>
              </w:rPr>
              <w:t>а</w:t>
            </w:r>
            <w:r>
              <w:rPr>
                <w:spacing w:val="42"/>
                <w:sz w:val="24"/>
              </w:rPr>
              <w:t xml:space="preserve"> </w:t>
            </w:r>
            <w:r>
              <w:rPr>
                <w:sz w:val="24"/>
              </w:rPr>
              <w:t>могут</w:t>
            </w:r>
            <w:r>
              <w:rPr>
                <w:spacing w:val="46"/>
                <w:sz w:val="24"/>
              </w:rPr>
              <w:t xml:space="preserve"> </w:t>
            </w:r>
            <w:r>
              <w:rPr>
                <w:sz w:val="24"/>
              </w:rPr>
              <w:t>возникать</w:t>
            </w:r>
            <w:r>
              <w:rPr>
                <w:spacing w:val="44"/>
                <w:sz w:val="24"/>
              </w:rPr>
              <w:t xml:space="preserve"> </w:t>
            </w:r>
            <w:r>
              <w:rPr>
                <w:sz w:val="24"/>
              </w:rPr>
              <w:t>в</w:t>
            </w:r>
            <w:r>
              <w:rPr>
                <w:spacing w:val="42"/>
                <w:sz w:val="24"/>
              </w:rPr>
              <w:t xml:space="preserve"> </w:t>
            </w:r>
            <w:r>
              <w:rPr>
                <w:sz w:val="24"/>
              </w:rPr>
              <w:t>ответ</w:t>
            </w:r>
            <w:r>
              <w:rPr>
                <w:spacing w:val="43"/>
                <w:sz w:val="24"/>
              </w:rPr>
              <w:t xml:space="preserve"> </w:t>
            </w:r>
            <w:r>
              <w:rPr>
                <w:sz w:val="24"/>
              </w:rPr>
              <w:t>на</w:t>
            </w:r>
            <w:r>
              <w:rPr>
                <w:spacing w:val="43"/>
                <w:sz w:val="24"/>
              </w:rPr>
              <w:t xml:space="preserve"> </w:t>
            </w:r>
            <w:r>
              <w:rPr>
                <w:spacing w:val="-2"/>
                <w:sz w:val="24"/>
              </w:rPr>
              <w:t>события,</w:t>
            </w:r>
          </w:p>
          <w:p w:rsidR="004D198F" w:rsidRDefault="00CD3198">
            <w:pPr>
              <w:pStyle w:val="TableParagraph"/>
              <w:spacing w:line="270" w:lineRule="atLeast"/>
              <w:ind w:left="107" w:right="101"/>
              <w:jc w:val="both"/>
              <w:rPr>
                <w:sz w:val="24"/>
              </w:rPr>
            </w:pPr>
            <w:r>
              <w:rPr>
                <w:sz w:val="24"/>
              </w:rPr>
              <w:t>которые происходят в группе, способствовать разрешению возникающих проблем.</w:t>
            </w:r>
          </w:p>
        </w:tc>
      </w:tr>
      <w:tr w:rsidR="004D198F">
        <w:trPr>
          <w:trHeight w:val="551"/>
        </w:trPr>
        <w:tc>
          <w:tcPr>
            <w:tcW w:w="2552" w:type="dxa"/>
          </w:tcPr>
          <w:p w:rsidR="004D198F" w:rsidRDefault="00CD3198">
            <w:pPr>
              <w:pStyle w:val="TableParagraph"/>
              <w:spacing w:line="268" w:lineRule="exact"/>
              <w:ind w:left="700"/>
              <w:rPr>
                <w:i/>
                <w:sz w:val="24"/>
              </w:rPr>
            </w:pPr>
            <w:r>
              <w:rPr>
                <w:i/>
                <w:spacing w:val="-2"/>
                <w:sz w:val="24"/>
              </w:rPr>
              <w:t>Творческая</w:t>
            </w:r>
          </w:p>
          <w:p w:rsidR="004D198F" w:rsidRDefault="00CD3198">
            <w:pPr>
              <w:pStyle w:val="TableParagraph"/>
              <w:spacing w:line="264" w:lineRule="exact"/>
              <w:ind w:left="659"/>
              <w:rPr>
                <w:i/>
                <w:sz w:val="24"/>
              </w:rPr>
            </w:pPr>
            <w:r>
              <w:rPr>
                <w:i/>
                <w:spacing w:val="-2"/>
                <w:sz w:val="24"/>
              </w:rPr>
              <w:t>мастерская</w:t>
            </w:r>
          </w:p>
        </w:tc>
        <w:tc>
          <w:tcPr>
            <w:tcW w:w="6834" w:type="dxa"/>
          </w:tcPr>
          <w:p w:rsidR="004D198F" w:rsidRDefault="00CD3198">
            <w:pPr>
              <w:pStyle w:val="TableParagraph"/>
              <w:tabs>
                <w:tab w:val="left" w:pos="1486"/>
                <w:tab w:val="left" w:pos="2841"/>
                <w:tab w:val="left" w:pos="4525"/>
                <w:tab w:val="left" w:pos="5338"/>
                <w:tab w:val="left" w:pos="6369"/>
              </w:tabs>
              <w:spacing w:line="268" w:lineRule="exact"/>
              <w:ind w:left="107"/>
              <w:rPr>
                <w:sz w:val="24"/>
              </w:rPr>
            </w:pPr>
            <w:r>
              <w:rPr>
                <w:spacing w:val="-2"/>
                <w:sz w:val="24"/>
              </w:rPr>
              <w:t>Творческая</w:t>
            </w:r>
            <w:r>
              <w:rPr>
                <w:sz w:val="24"/>
              </w:rPr>
              <w:tab/>
            </w:r>
            <w:r>
              <w:rPr>
                <w:spacing w:val="-2"/>
                <w:sz w:val="24"/>
              </w:rPr>
              <w:t>мастерская</w:t>
            </w:r>
            <w:r>
              <w:rPr>
                <w:sz w:val="24"/>
              </w:rPr>
              <w:tab/>
            </w:r>
            <w:r>
              <w:rPr>
                <w:spacing w:val="-2"/>
                <w:sz w:val="24"/>
              </w:rPr>
              <w:t>предоставляет</w:t>
            </w:r>
            <w:r>
              <w:rPr>
                <w:sz w:val="24"/>
              </w:rPr>
              <w:tab/>
            </w:r>
            <w:r>
              <w:rPr>
                <w:spacing w:val="-4"/>
                <w:sz w:val="24"/>
              </w:rPr>
              <w:t>детям</w:t>
            </w:r>
            <w:r>
              <w:rPr>
                <w:sz w:val="24"/>
              </w:rPr>
              <w:tab/>
            </w:r>
            <w:r>
              <w:rPr>
                <w:spacing w:val="-2"/>
                <w:sz w:val="24"/>
              </w:rPr>
              <w:t>условия</w:t>
            </w:r>
            <w:r>
              <w:rPr>
                <w:sz w:val="24"/>
              </w:rPr>
              <w:tab/>
            </w:r>
            <w:r>
              <w:rPr>
                <w:spacing w:val="-5"/>
                <w:sz w:val="24"/>
              </w:rPr>
              <w:t>для</w:t>
            </w:r>
          </w:p>
          <w:p w:rsidR="004D198F" w:rsidRDefault="00CD3198">
            <w:pPr>
              <w:pStyle w:val="TableParagraph"/>
              <w:spacing w:line="264" w:lineRule="exact"/>
              <w:ind w:left="107"/>
              <w:rPr>
                <w:sz w:val="24"/>
              </w:rPr>
            </w:pPr>
            <w:r>
              <w:rPr>
                <w:sz w:val="24"/>
              </w:rPr>
              <w:t>использования</w:t>
            </w:r>
            <w:r>
              <w:rPr>
                <w:spacing w:val="75"/>
                <w:sz w:val="24"/>
              </w:rPr>
              <w:t xml:space="preserve"> </w:t>
            </w:r>
            <w:r>
              <w:rPr>
                <w:sz w:val="24"/>
              </w:rPr>
              <w:t>и</w:t>
            </w:r>
            <w:r>
              <w:rPr>
                <w:spacing w:val="78"/>
                <w:sz w:val="24"/>
              </w:rPr>
              <w:t xml:space="preserve"> </w:t>
            </w:r>
            <w:r>
              <w:rPr>
                <w:sz w:val="24"/>
              </w:rPr>
              <w:t>применения</w:t>
            </w:r>
            <w:r>
              <w:rPr>
                <w:spacing w:val="77"/>
                <w:sz w:val="24"/>
              </w:rPr>
              <w:t xml:space="preserve"> </w:t>
            </w:r>
            <w:r>
              <w:rPr>
                <w:sz w:val="24"/>
              </w:rPr>
              <w:t>знаний</w:t>
            </w:r>
            <w:r>
              <w:rPr>
                <w:spacing w:val="75"/>
                <w:sz w:val="24"/>
              </w:rPr>
              <w:t xml:space="preserve"> </w:t>
            </w:r>
            <w:r>
              <w:rPr>
                <w:sz w:val="24"/>
              </w:rPr>
              <w:t>и</w:t>
            </w:r>
            <w:r>
              <w:rPr>
                <w:spacing w:val="50"/>
                <w:w w:val="150"/>
                <w:sz w:val="24"/>
              </w:rPr>
              <w:t xml:space="preserve"> </w:t>
            </w:r>
            <w:r>
              <w:rPr>
                <w:sz w:val="24"/>
              </w:rPr>
              <w:t>умений.</w:t>
            </w:r>
            <w:r>
              <w:rPr>
                <w:spacing w:val="78"/>
                <w:sz w:val="24"/>
              </w:rPr>
              <w:t xml:space="preserve"> </w:t>
            </w:r>
            <w:r>
              <w:rPr>
                <w:spacing w:val="-2"/>
                <w:sz w:val="24"/>
              </w:rPr>
              <w:t>Мастерские</w:t>
            </w:r>
          </w:p>
        </w:tc>
      </w:tr>
    </w:tbl>
    <w:p w:rsidR="004D198F" w:rsidRDefault="004D198F">
      <w:pPr>
        <w:spacing w:line="264" w:lineRule="exact"/>
        <w:rPr>
          <w:sz w:val="24"/>
        </w:rPr>
        <w:sectPr w:rsidR="004D198F">
          <w:type w:val="continuous"/>
          <w:pgSz w:w="11910" w:h="16840"/>
          <w:pgMar w:top="1100" w:right="580" w:bottom="920" w:left="1480" w:header="0" w:footer="734" w:gutter="0"/>
          <w:cols w:space="720"/>
        </w:sect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834"/>
      </w:tblGrid>
      <w:tr w:rsidR="004D198F">
        <w:trPr>
          <w:trHeight w:val="2762"/>
        </w:trPr>
        <w:tc>
          <w:tcPr>
            <w:tcW w:w="2552" w:type="dxa"/>
          </w:tcPr>
          <w:p w:rsidR="004D198F" w:rsidRDefault="004D198F">
            <w:pPr>
              <w:pStyle w:val="TableParagraph"/>
              <w:rPr>
                <w:sz w:val="24"/>
              </w:rPr>
            </w:pPr>
          </w:p>
        </w:tc>
        <w:tc>
          <w:tcPr>
            <w:tcW w:w="6834" w:type="dxa"/>
          </w:tcPr>
          <w:p w:rsidR="004D198F" w:rsidRDefault="00CD3198">
            <w:pPr>
              <w:pStyle w:val="TableParagraph"/>
              <w:ind w:left="107" w:right="91"/>
              <w:jc w:val="both"/>
              <w:rPr>
                <w:sz w:val="24"/>
              </w:rPr>
            </w:pPr>
            <w:r>
              <w:rPr>
                <w:sz w:val="24"/>
              </w:rPr>
              <w:t>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 самоделок, детских журналов, составление маршрутов путешествия</w:t>
            </w:r>
            <w:r>
              <w:rPr>
                <w:spacing w:val="69"/>
                <w:w w:val="150"/>
                <w:sz w:val="24"/>
              </w:rPr>
              <w:t xml:space="preserve"> </w:t>
            </w:r>
            <w:r>
              <w:rPr>
                <w:sz w:val="24"/>
              </w:rPr>
              <w:t>на</w:t>
            </w:r>
            <w:r>
              <w:rPr>
                <w:spacing w:val="73"/>
                <w:w w:val="150"/>
                <w:sz w:val="24"/>
              </w:rPr>
              <w:t xml:space="preserve"> </w:t>
            </w:r>
            <w:r>
              <w:rPr>
                <w:sz w:val="24"/>
              </w:rPr>
              <w:t>природу,</w:t>
            </w:r>
            <w:r>
              <w:rPr>
                <w:spacing w:val="75"/>
                <w:w w:val="150"/>
                <w:sz w:val="24"/>
              </w:rPr>
              <w:t xml:space="preserve"> </w:t>
            </w:r>
            <w:r>
              <w:rPr>
                <w:sz w:val="24"/>
              </w:rPr>
              <w:t>оформление</w:t>
            </w:r>
            <w:r>
              <w:rPr>
                <w:spacing w:val="71"/>
                <w:w w:val="150"/>
                <w:sz w:val="24"/>
              </w:rPr>
              <w:t xml:space="preserve"> </w:t>
            </w:r>
            <w:r>
              <w:rPr>
                <w:sz w:val="24"/>
              </w:rPr>
              <w:t>коллекции,</w:t>
            </w:r>
            <w:r>
              <w:rPr>
                <w:spacing w:val="72"/>
                <w:w w:val="150"/>
                <w:sz w:val="24"/>
              </w:rPr>
              <w:t xml:space="preserve"> </w:t>
            </w:r>
            <w:r>
              <w:rPr>
                <w:spacing w:val="-2"/>
                <w:sz w:val="24"/>
              </w:rPr>
              <w:t>создание</w:t>
            </w:r>
          </w:p>
          <w:p w:rsidR="004D198F" w:rsidRDefault="00CD3198">
            <w:pPr>
              <w:pStyle w:val="TableParagraph"/>
              <w:spacing w:line="264" w:lineRule="exact"/>
              <w:ind w:left="107"/>
              <w:jc w:val="both"/>
              <w:rPr>
                <w:sz w:val="24"/>
              </w:rPr>
            </w:pPr>
            <w:r>
              <w:rPr>
                <w:sz w:val="24"/>
              </w:rPr>
              <w:t>продуктов</w:t>
            </w:r>
            <w:r>
              <w:rPr>
                <w:spacing w:val="-4"/>
                <w:sz w:val="24"/>
              </w:rPr>
              <w:t xml:space="preserve"> </w:t>
            </w:r>
            <w:r>
              <w:rPr>
                <w:sz w:val="24"/>
              </w:rPr>
              <w:t>детского</w:t>
            </w:r>
            <w:r>
              <w:rPr>
                <w:spacing w:val="-2"/>
                <w:sz w:val="24"/>
              </w:rPr>
              <w:t xml:space="preserve"> </w:t>
            </w:r>
            <w:r>
              <w:rPr>
                <w:sz w:val="24"/>
              </w:rPr>
              <w:t>рукоделия</w:t>
            </w:r>
            <w:r>
              <w:rPr>
                <w:spacing w:val="-2"/>
                <w:sz w:val="24"/>
              </w:rPr>
              <w:t xml:space="preserve"> </w:t>
            </w:r>
            <w:r>
              <w:rPr>
                <w:sz w:val="24"/>
              </w:rPr>
              <w:t>и</w:t>
            </w:r>
            <w:r>
              <w:rPr>
                <w:spacing w:val="-2"/>
                <w:sz w:val="24"/>
              </w:rPr>
              <w:t xml:space="preserve"> </w:t>
            </w:r>
            <w:r>
              <w:rPr>
                <w:spacing w:val="-5"/>
                <w:sz w:val="24"/>
              </w:rPr>
              <w:t>пр.</w:t>
            </w:r>
          </w:p>
        </w:tc>
      </w:tr>
      <w:tr w:rsidR="004D198F">
        <w:trPr>
          <w:trHeight w:val="1379"/>
        </w:trPr>
        <w:tc>
          <w:tcPr>
            <w:tcW w:w="2552" w:type="dxa"/>
          </w:tcPr>
          <w:p w:rsidR="004D198F" w:rsidRDefault="00CD3198">
            <w:pPr>
              <w:pStyle w:val="TableParagraph"/>
              <w:ind w:left="496" w:right="485" w:firstLine="3"/>
              <w:jc w:val="center"/>
              <w:rPr>
                <w:i/>
                <w:sz w:val="24"/>
              </w:rPr>
            </w:pPr>
            <w:r>
              <w:rPr>
                <w:i/>
                <w:spacing w:val="-2"/>
                <w:sz w:val="24"/>
              </w:rPr>
              <w:t xml:space="preserve">Музыкально- </w:t>
            </w:r>
            <w:r>
              <w:rPr>
                <w:i/>
                <w:sz w:val="24"/>
              </w:rPr>
              <w:t>театральная</w:t>
            </w:r>
            <w:r>
              <w:rPr>
                <w:i/>
                <w:spacing w:val="-15"/>
                <w:sz w:val="24"/>
              </w:rPr>
              <w:t xml:space="preserve"> </w:t>
            </w:r>
            <w:r>
              <w:rPr>
                <w:i/>
                <w:sz w:val="24"/>
              </w:rPr>
              <w:t xml:space="preserve">и </w:t>
            </w:r>
            <w:r>
              <w:rPr>
                <w:i/>
                <w:spacing w:val="-2"/>
                <w:sz w:val="24"/>
              </w:rPr>
              <w:t>литературная</w:t>
            </w:r>
          </w:p>
          <w:p w:rsidR="004D198F" w:rsidRDefault="00CD3198">
            <w:pPr>
              <w:pStyle w:val="TableParagraph"/>
              <w:spacing w:line="270" w:lineRule="atLeast"/>
              <w:ind w:left="169" w:right="160"/>
              <w:jc w:val="center"/>
              <w:rPr>
                <w:i/>
                <w:sz w:val="24"/>
              </w:rPr>
            </w:pPr>
            <w:r>
              <w:rPr>
                <w:i/>
                <w:sz w:val="24"/>
              </w:rPr>
              <w:t>гостиная</w:t>
            </w:r>
            <w:r>
              <w:rPr>
                <w:i/>
                <w:spacing w:val="-15"/>
                <w:sz w:val="24"/>
              </w:rPr>
              <w:t xml:space="preserve"> </w:t>
            </w:r>
            <w:r>
              <w:rPr>
                <w:i/>
                <w:sz w:val="24"/>
              </w:rPr>
              <w:t xml:space="preserve">(детская </w:t>
            </w:r>
            <w:r>
              <w:rPr>
                <w:i/>
                <w:spacing w:val="-2"/>
                <w:sz w:val="24"/>
              </w:rPr>
              <w:t>студия)</w:t>
            </w:r>
          </w:p>
        </w:tc>
        <w:tc>
          <w:tcPr>
            <w:tcW w:w="6834" w:type="dxa"/>
          </w:tcPr>
          <w:p w:rsidR="004D198F" w:rsidRDefault="00CD3198">
            <w:pPr>
              <w:pStyle w:val="TableParagraph"/>
              <w:ind w:left="107" w:right="97"/>
              <w:jc w:val="both"/>
              <w:rPr>
                <w:sz w:val="24"/>
              </w:rPr>
            </w:pPr>
            <w:r>
              <w:rPr>
                <w:sz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w:t>
            </w:r>
            <w:r>
              <w:rPr>
                <w:spacing w:val="2"/>
                <w:sz w:val="24"/>
              </w:rPr>
              <w:t xml:space="preserve"> </w:t>
            </w:r>
            <w:r>
              <w:rPr>
                <w:sz w:val="24"/>
              </w:rPr>
              <w:t>свободное</w:t>
            </w:r>
            <w:r>
              <w:rPr>
                <w:spacing w:val="4"/>
                <w:sz w:val="24"/>
              </w:rPr>
              <w:t xml:space="preserve"> </w:t>
            </w:r>
            <w:r>
              <w:rPr>
                <w:sz w:val="24"/>
              </w:rPr>
              <w:t>общение</w:t>
            </w:r>
            <w:r>
              <w:rPr>
                <w:spacing w:val="4"/>
                <w:sz w:val="24"/>
              </w:rPr>
              <w:t xml:space="preserve"> </w:t>
            </w:r>
            <w:r>
              <w:rPr>
                <w:sz w:val="24"/>
              </w:rPr>
              <w:t>воспитателя</w:t>
            </w:r>
            <w:r>
              <w:rPr>
                <w:spacing w:val="5"/>
                <w:sz w:val="24"/>
              </w:rPr>
              <w:t xml:space="preserve"> </w:t>
            </w:r>
            <w:r>
              <w:rPr>
                <w:sz w:val="24"/>
              </w:rPr>
              <w:t>и</w:t>
            </w:r>
            <w:r>
              <w:rPr>
                <w:spacing w:val="5"/>
                <w:sz w:val="24"/>
              </w:rPr>
              <w:t xml:space="preserve"> </w:t>
            </w:r>
            <w:r>
              <w:rPr>
                <w:sz w:val="24"/>
              </w:rPr>
              <w:t>детей</w:t>
            </w:r>
            <w:r>
              <w:rPr>
                <w:spacing w:val="5"/>
                <w:sz w:val="24"/>
              </w:rPr>
              <w:t xml:space="preserve"> </w:t>
            </w:r>
            <w:r>
              <w:rPr>
                <w:sz w:val="24"/>
              </w:rPr>
              <w:t>на</w:t>
            </w:r>
            <w:r>
              <w:rPr>
                <w:spacing w:val="4"/>
                <w:sz w:val="24"/>
              </w:rPr>
              <w:t xml:space="preserve"> </w:t>
            </w:r>
            <w:r>
              <w:rPr>
                <w:sz w:val="24"/>
              </w:rPr>
              <w:t>литературном</w:t>
            </w:r>
            <w:r>
              <w:rPr>
                <w:spacing w:val="4"/>
                <w:sz w:val="24"/>
              </w:rPr>
              <w:t xml:space="preserve"> </w:t>
            </w:r>
            <w:r>
              <w:rPr>
                <w:spacing w:val="-5"/>
                <w:sz w:val="24"/>
              </w:rPr>
              <w:t>или</w:t>
            </w:r>
          </w:p>
          <w:p w:rsidR="004D198F" w:rsidRDefault="00CD3198">
            <w:pPr>
              <w:pStyle w:val="TableParagraph"/>
              <w:spacing w:line="264" w:lineRule="exact"/>
              <w:ind w:left="107"/>
              <w:jc w:val="both"/>
              <w:rPr>
                <w:sz w:val="24"/>
              </w:rPr>
            </w:pPr>
            <w:r>
              <w:rPr>
                <w:sz w:val="24"/>
              </w:rPr>
              <w:t>музыкальном</w:t>
            </w:r>
            <w:r>
              <w:rPr>
                <w:spacing w:val="-9"/>
                <w:sz w:val="24"/>
              </w:rPr>
              <w:t xml:space="preserve"> </w:t>
            </w:r>
            <w:r>
              <w:rPr>
                <w:spacing w:val="-2"/>
                <w:sz w:val="24"/>
              </w:rPr>
              <w:t>материале.</w:t>
            </w:r>
          </w:p>
        </w:tc>
      </w:tr>
      <w:tr w:rsidR="004D198F">
        <w:trPr>
          <w:trHeight w:val="2208"/>
        </w:trPr>
        <w:tc>
          <w:tcPr>
            <w:tcW w:w="2552" w:type="dxa"/>
          </w:tcPr>
          <w:p w:rsidR="004D198F" w:rsidRDefault="00CD3198">
            <w:pPr>
              <w:pStyle w:val="TableParagraph"/>
              <w:ind w:left="292" w:firstLine="323"/>
              <w:rPr>
                <w:i/>
                <w:sz w:val="24"/>
              </w:rPr>
            </w:pPr>
            <w:r>
              <w:rPr>
                <w:i/>
                <w:sz w:val="24"/>
              </w:rPr>
              <w:t xml:space="preserve">Сенсорный и </w:t>
            </w:r>
            <w:r>
              <w:rPr>
                <w:i/>
                <w:spacing w:val="-2"/>
                <w:sz w:val="24"/>
              </w:rPr>
              <w:t>интеллектуальный</w:t>
            </w:r>
          </w:p>
          <w:p w:rsidR="004D198F" w:rsidRDefault="00CD3198">
            <w:pPr>
              <w:pStyle w:val="TableParagraph"/>
              <w:ind w:left="849"/>
              <w:rPr>
                <w:i/>
                <w:sz w:val="24"/>
              </w:rPr>
            </w:pPr>
            <w:r>
              <w:rPr>
                <w:i/>
                <w:spacing w:val="-2"/>
                <w:sz w:val="24"/>
              </w:rPr>
              <w:t>тренинг</w:t>
            </w:r>
          </w:p>
        </w:tc>
        <w:tc>
          <w:tcPr>
            <w:tcW w:w="6834" w:type="dxa"/>
          </w:tcPr>
          <w:p w:rsidR="004D198F" w:rsidRDefault="00CD3198">
            <w:pPr>
              <w:pStyle w:val="TableParagraph"/>
              <w:ind w:left="107" w:right="95"/>
              <w:jc w:val="both"/>
              <w:rPr>
                <w:sz w:val="24"/>
              </w:rPr>
            </w:pPr>
            <w:r>
              <w:rPr>
                <w:sz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w:t>
            </w:r>
            <w:r>
              <w:rPr>
                <w:spacing w:val="23"/>
                <w:sz w:val="24"/>
              </w:rPr>
              <w:t xml:space="preserve">  </w:t>
            </w:r>
            <w:r>
              <w:rPr>
                <w:sz w:val="24"/>
              </w:rPr>
              <w:t>по</w:t>
            </w:r>
            <w:r>
              <w:rPr>
                <w:spacing w:val="78"/>
                <w:w w:val="150"/>
                <w:sz w:val="24"/>
              </w:rPr>
              <w:t xml:space="preserve"> </w:t>
            </w:r>
            <w:r>
              <w:rPr>
                <w:sz w:val="24"/>
              </w:rPr>
              <w:t>какому-либо</w:t>
            </w:r>
            <w:r>
              <w:rPr>
                <w:spacing w:val="25"/>
                <w:sz w:val="24"/>
              </w:rPr>
              <w:t xml:space="preserve">  </w:t>
            </w:r>
            <w:r>
              <w:rPr>
                <w:sz w:val="24"/>
              </w:rPr>
              <w:t>признаку</w:t>
            </w:r>
            <w:r>
              <w:rPr>
                <w:spacing w:val="76"/>
                <w:w w:val="150"/>
                <w:sz w:val="24"/>
              </w:rPr>
              <w:t xml:space="preserve"> </w:t>
            </w:r>
            <w:r>
              <w:rPr>
                <w:sz w:val="24"/>
              </w:rPr>
              <w:t>и</w:t>
            </w:r>
            <w:r>
              <w:rPr>
                <w:spacing w:val="25"/>
                <w:sz w:val="24"/>
              </w:rPr>
              <w:t xml:space="preserve">  </w:t>
            </w:r>
            <w:r>
              <w:rPr>
                <w:sz w:val="24"/>
              </w:rPr>
              <w:t>пр.).</w:t>
            </w:r>
            <w:r>
              <w:rPr>
                <w:spacing w:val="80"/>
                <w:w w:val="150"/>
                <w:sz w:val="24"/>
              </w:rPr>
              <w:t xml:space="preserve"> </w:t>
            </w:r>
            <w:r>
              <w:rPr>
                <w:spacing w:val="-4"/>
                <w:sz w:val="24"/>
              </w:rPr>
              <w:t>Сюда</w:t>
            </w:r>
          </w:p>
          <w:p w:rsidR="004D198F" w:rsidRDefault="00CD3198">
            <w:pPr>
              <w:pStyle w:val="TableParagraph"/>
              <w:spacing w:line="270" w:lineRule="atLeast"/>
              <w:ind w:left="107" w:right="97"/>
              <w:jc w:val="both"/>
              <w:rPr>
                <w:sz w:val="24"/>
              </w:rPr>
            </w:pPr>
            <w:r>
              <w:rPr>
                <w:sz w:val="24"/>
              </w:rPr>
              <w:t>относятся развивающие игры, логические упражнения, занимательные задачи.</w:t>
            </w:r>
          </w:p>
        </w:tc>
      </w:tr>
      <w:tr w:rsidR="004D198F">
        <w:trPr>
          <w:trHeight w:val="1379"/>
        </w:trPr>
        <w:tc>
          <w:tcPr>
            <w:tcW w:w="2552" w:type="dxa"/>
          </w:tcPr>
          <w:p w:rsidR="004D198F" w:rsidRDefault="00CD3198">
            <w:pPr>
              <w:pStyle w:val="TableParagraph"/>
              <w:spacing w:line="268" w:lineRule="exact"/>
              <w:ind w:left="525"/>
              <w:rPr>
                <w:i/>
                <w:sz w:val="24"/>
              </w:rPr>
            </w:pPr>
            <w:r>
              <w:rPr>
                <w:i/>
                <w:sz w:val="24"/>
              </w:rPr>
              <w:t>Детский</w:t>
            </w:r>
            <w:r>
              <w:rPr>
                <w:i/>
                <w:spacing w:val="-3"/>
                <w:sz w:val="24"/>
              </w:rPr>
              <w:t xml:space="preserve"> </w:t>
            </w:r>
            <w:r>
              <w:rPr>
                <w:i/>
                <w:spacing w:val="-2"/>
                <w:sz w:val="24"/>
              </w:rPr>
              <w:t>досуг</w:t>
            </w:r>
          </w:p>
        </w:tc>
        <w:tc>
          <w:tcPr>
            <w:tcW w:w="6834" w:type="dxa"/>
          </w:tcPr>
          <w:p w:rsidR="004D198F" w:rsidRDefault="00CD3198">
            <w:pPr>
              <w:pStyle w:val="TableParagraph"/>
              <w:ind w:left="107" w:right="98"/>
              <w:jc w:val="both"/>
              <w:rPr>
                <w:sz w:val="24"/>
              </w:rPr>
            </w:pPr>
            <w:r>
              <w:rPr>
                <w:sz w:val="24"/>
              </w:rPr>
              <w:t>Вид деятельности, целенаправленно организуемый педагогами для игры, развлечения, отдыха. Организуются досуги физкультурные, музыкальные и литературные досуги. Возможна</w:t>
            </w:r>
            <w:r>
              <w:rPr>
                <w:spacing w:val="23"/>
                <w:sz w:val="24"/>
              </w:rPr>
              <w:t xml:space="preserve"> </w:t>
            </w:r>
            <w:r>
              <w:rPr>
                <w:sz w:val="24"/>
              </w:rPr>
              <w:t>организация</w:t>
            </w:r>
            <w:r>
              <w:rPr>
                <w:spacing w:val="21"/>
                <w:sz w:val="24"/>
              </w:rPr>
              <w:t xml:space="preserve"> </w:t>
            </w:r>
            <w:r>
              <w:rPr>
                <w:sz w:val="24"/>
              </w:rPr>
              <w:t>досугов</w:t>
            </w:r>
            <w:r>
              <w:rPr>
                <w:spacing w:val="23"/>
                <w:sz w:val="24"/>
              </w:rPr>
              <w:t xml:space="preserve"> </w:t>
            </w:r>
            <w:r>
              <w:rPr>
                <w:sz w:val="24"/>
              </w:rPr>
              <w:t>в</w:t>
            </w:r>
            <w:r>
              <w:rPr>
                <w:spacing w:val="23"/>
                <w:sz w:val="24"/>
              </w:rPr>
              <w:t xml:space="preserve"> </w:t>
            </w:r>
            <w:r>
              <w:rPr>
                <w:sz w:val="24"/>
              </w:rPr>
              <w:t>соответствии</w:t>
            </w:r>
            <w:r>
              <w:rPr>
                <w:spacing w:val="25"/>
                <w:sz w:val="24"/>
              </w:rPr>
              <w:t xml:space="preserve"> </w:t>
            </w:r>
            <w:r>
              <w:rPr>
                <w:sz w:val="24"/>
              </w:rPr>
              <w:t>с</w:t>
            </w:r>
            <w:r>
              <w:rPr>
                <w:spacing w:val="23"/>
                <w:sz w:val="24"/>
              </w:rPr>
              <w:t xml:space="preserve"> </w:t>
            </w:r>
            <w:r>
              <w:rPr>
                <w:sz w:val="24"/>
              </w:rPr>
              <w:t>интересами</w:t>
            </w:r>
            <w:r>
              <w:rPr>
                <w:spacing w:val="25"/>
                <w:sz w:val="24"/>
              </w:rPr>
              <w:t xml:space="preserve"> </w:t>
            </w:r>
            <w:r>
              <w:rPr>
                <w:spacing w:val="-10"/>
                <w:sz w:val="24"/>
              </w:rPr>
              <w:t>и</w:t>
            </w:r>
          </w:p>
          <w:p w:rsidR="004D198F" w:rsidRDefault="00CD3198">
            <w:pPr>
              <w:pStyle w:val="TableParagraph"/>
              <w:spacing w:line="264" w:lineRule="exact"/>
              <w:ind w:left="107"/>
              <w:jc w:val="both"/>
              <w:rPr>
                <w:sz w:val="24"/>
              </w:rPr>
            </w:pPr>
            <w:r>
              <w:rPr>
                <w:sz w:val="24"/>
              </w:rPr>
              <w:t>предпочтениями</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старшем</w:t>
            </w:r>
            <w:r>
              <w:rPr>
                <w:spacing w:val="-3"/>
                <w:sz w:val="24"/>
              </w:rPr>
              <w:t xml:space="preserve"> </w:t>
            </w:r>
            <w:r>
              <w:rPr>
                <w:sz w:val="24"/>
              </w:rPr>
              <w:t>дошкольном</w:t>
            </w:r>
            <w:r>
              <w:rPr>
                <w:spacing w:val="-3"/>
                <w:sz w:val="24"/>
              </w:rPr>
              <w:t xml:space="preserve"> </w:t>
            </w:r>
            <w:r>
              <w:rPr>
                <w:spacing w:val="-2"/>
                <w:sz w:val="24"/>
              </w:rPr>
              <w:t>возрасте).</w:t>
            </w:r>
          </w:p>
        </w:tc>
      </w:tr>
      <w:tr w:rsidR="004D198F">
        <w:trPr>
          <w:trHeight w:val="1103"/>
        </w:trPr>
        <w:tc>
          <w:tcPr>
            <w:tcW w:w="2552" w:type="dxa"/>
          </w:tcPr>
          <w:p w:rsidR="004D198F" w:rsidRDefault="00CD3198">
            <w:pPr>
              <w:pStyle w:val="TableParagraph"/>
              <w:ind w:left="171" w:right="160"/>
              <w:jc w:val="center"/>
              <w:rPr>
                <w:i/>
                <w:sz w:val="24"/>
              </w:rPr>
            </w:pPr>
            <w:r>
              <w:rPr>
                <w:i/>
                <w:sz w:val="24"/>
              </w:rPr>
              <w:t>Коллективная</w:t>
            </w:r>
            <w:r>
              <w:rPr>
                <w:i/>
                <w:spacing w:val="-15"/>
                <w:sz w:val="24"/>
              </w:rPr>
              <w:t xml:space="preserve"> </w:t>
            </w:r>
            <w:r>
              <w:rPr>
                <w:i/>
                <w:sz w:val="24"/>
              </w:rPr>
              <w:t xml:space="preserve">и </w:t>
            </w:r>
            <w:r>
              <w:rPr>
                <w:i/>
                <w:spacing w:val="-2"/>
                <w:sz w:val="24"/>
              </w:rPr>
              <w:t>индивидуальная трудовая</w:t>
            </w:r>
          </w:p>
          <w:p w:rsidR="004D198F" w:rsidRDefault="00CD3198">
            <w:pPr>
              <w:pStyle w:val="TableParagraph"/>
              <w:spacing w:line="264" w:lineRule="exact"/>
              <w:ind w:left="168" w:right="161"/>
              <w:jc w:val="center"/>
              <w:rPr>
                <w:i/>
                <w:sz w:val="24"/>
              </w:rPr>
            </w:pPr>
            <w:r>
              <w:rPr>
                <w:i/>
                <w:spacing w:val="-2"/>
                <w:sz w:val="24"/>
              </w:rPr>
              <w:t>деятельность</w:t>
            </w:r>
          </w:p>
        </w:tc>
        <w:tc>
          <w:tcPr>
            <w:tcW w:w="6834" w:type="dxa"/>
          </w:tcPr>
          <w:p w:rsidR="004D198F" w:rsidRDefault="00CD3198">
            <w:pPr>
              <w:pStyle w:val="TableParagraph"/>
              <w:ind w:left="107" w:right="104"/>
              <w:rPr>
                <w:sz w:val="24"/>
              </w:rPr>
            </w:pPr>
            <w:r>
              <w:rPr>
                <w:sz w:val="24"/>
              </w:rPr>
              <w:t>Носит</w:t>
            </w:r>
            <w:r>
              <w:rPr>
                <w:spacing w:val="80"/>
                <w:sz w:val="24"/>
              </w:rPr>
              <w:t xml:space="preserve"> </w:t>
            </w:r>
            <w:r>
              <w:rPr>
                <w:sz w:val="24"/>
              </w:rPr>
              <w:t>общественно</w:t>
            </w:r>
            <w:r>
              <w:rPr>
                <w:spacing w:val="80"/>
                <w:sz w:val="24"/>
              </w:rPr>
              <w:t xml:space="preserve"> </w:t>
            </w:r>
            <w:r>
              <w:rPr>
                <w:sz w:val="24"/>
              </w:rPr>
              <w:t>полезный</w:t>
            </w:r>
            <w:r>
              <w:rPr>
                <w:spacing w:val="4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организуется</w:t>
            </w:r>
            <w:r>
              <w:rPr>
                <w:spacing w:val="80"/>
                <w:sz w:val="24"/>
              </w:rPr>
              <w:t xml:space="preserve"> </w:t>
            </w:r>
            <w:r>
              <w:rPr>
                <w:sz w:val="24"/>
              </w:rPr>
              <w:t>как хозяйственно-бытовой труд и труд в природе.</w:t>
            </w:r>
          </w:p>
        </w:tc>
      </w:tr>
    </w:tbl>
    <w:p w:rsidR="004D198F" w:rsidRDefault="004D198F">
      <w:pPr>
        <w:pStyle w:val="a3"/>
        <w:spacing w:before="62"/>
        <w:ind w:left="0" w:firstLine="0"/>
        <w:jc w:val="left"/>
      </w:pPr>
    </w:p>
    <w:p w:rsidR="004D198F" w:rsidRDefault="00CD3198">
      <w:pPr>
        <w:pStyle w:val="Heading1"/>
        <w:numPr>
          <w:ilvl w:val="1"/>
          <w:numId w:val="213"/>
        </w:numPr>
        <w:tabs>
          <w:tab w:val="left" w:pos="1600"/>
        </w:tabs>
        <w:ind w:left="1600" w:hanging="706"/>
        <w:jc w:val="both"/>
      </w:pPr>
      <w:r>
        <w:t>Способы</w:t>
      </w:r>
      <w:r>
        <w:rPr>
          <w:spacing w:val="-6"/>
        </w:rPr>
        <w:t xml:space="preserve"> </w:t>
      </w:r>
      <w:r>
        <w:t>и</w:t>
      </w:r>
      <w:r>
        <w:rPr>
          <w:spacing w:val="-6"/>
        </w:rPr>
        <w:t xml:space="preserve"> </w:t>
      </w:r>
      <w:r>
        <w:t>направления</w:t>
      </w:r>
      <w:r>
        <w:rPr>
          <w:spacing w:val="-4"/>
        </w:rPr>
        <w:t xml:space="preserve"> </w:t>
      </w:r>
      <w:r>
        <w:t>поддержки</w:t>
      </w:r>
      <w:r>
        <w:rPr>
          <w:spacing w:val="-6"/>
        </w:rPr>
        <w:t xml:space="preserve"> </w:t>
      </w:r>
      <w:r>
        <w:t>детской</w:t>
      </w:r>
      <w:r>
        <w:rPr>
          <w:spacing w:val="-6"/>
        </w:rPr>
        <w:t xml:space="preserve"> </w:t>
      </w:r>
      <w:r>
        <w:rPr>
          <w:spacing w:val="-2"/>
        </w:rPr>
        <w:t>инициативы</w:t>
      </w:r>
    </w:p>
    <w:p w:rsidR="004D198F" w:rsidRDefault="00CD3198">
      <w:pPr>
        <w:pStyle w:val="a3"/>
        <w:spacing w:before="316"/>
        <w:ind w:right="271"/>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ребѐнка исследовать, играть, лепить, рисовать, сочинять, петь, танцевать, конструировать, ориентируясь</w:t>
      </w:r>
      <w:r>
        <w:rPr>
          <w:spacing w:val="40"/>
        </w:rPr>
        <w:t xml:space="preserve"> </w:t>
      </w:r>
      <w:r>
        <w:t>на собственные интересы,</w:t>
      </w:r>
      <w:r>
        <w:rPr>
          <w:spacing w:val="-1"/>
        </w:rPr>
        <w:t xml:space="preserve"> </w:t>
      </w:r>
      <w:r>
        <w:t>позволяет</w:t>
      </w:r>
      <w:r>
        <w:rPr>
          <w:spacing w:val="-3"/>
        </w:rPr>
        <w:t xml:space="preserve"> </w:t>
      </w:r>
      <w:r>
        <w:t>обеспечить</w:t>
      </w:r>
      <w:r>
        <w:rPr>
          <w:spacing w:val="-1"/>
        </w:rPr>
        <w:t xml:space="preserve"> </w:t>
      </w:r>
      <w:r>
        <w:t>такие важные составляющие эмоционального благополучия ребѐнка ДОО как уверенность в себе, чувство защищенности, комфорта, положительного самоощущения.</w:t>
      </w:r>
    </w:p>
    <w:p w:rsidR="004D198F" w:rsidRDefault="00CD3198">
      <w:pPr>
        <w:pStyle w:val="a3"/>
        <w:spacing w:before="1"/>
        <w:ind w:right="273"/>
      </w:pPr>
      <w:r>
        <w:t>Наиболее благоприятными отрезками времени для организации свободной самостоятельной деятельности детей является утро, когда ребѐнок приходит в ДОО, и вторая половина дня.</w:t>
      </w:r>
    </w:p>
    <w:p w:rsidR="004D198F" w:rsidRDefault="00CD3198">
      <w:pPr>
        <w:pStyle w:val="a3"/>
        <w:spacing w:line="242" w:lineRule="auto"/>
        <w:ind w:right="270"/>
      </w:pPr>
      <w:r>
        <w:t>Любая деятельность ребѐнка в ДОО может протекать в форме самостоятельной инициативной деятельности, например:</w:t>
      </w:r>
    </w:p>
    <w:p w:rsidR="004D198F" w:rsidRDefault="00CD3198">
      <w:pPr>
        <w:pStyle w:val="a4"/>
        <w:numPr>
          <w:ilvl w:val="0"/>
          <w:numId w:val="107"/>
        </w:numPr>
        <w:tabs>
          <w:tab w:val="left" w:pos="1215"/>
          <w:tab w:val="left" w:pos="4017"/>
          <w:tab w:val="left" w:pos="7049"/>
          <w:tab w:val="left" w:pos="9423"/>
        </w:tabs>
        <w:spacing w:line="337" w:lineRule="exact"/>
        <w:ind w:left="1215" w:hanging="285"/>
        <w:rPr>
          <w:sz w:val="28"/>
        </w:rPr>
      </w:pPr>
      <w:r>
        <w:rPr>
          <w:spacing w:val="-2"/>
          <w:sz w:val="28"/>
        </w:rPr>
        <w:t>самостоятельная</w:t>
      </w:r>
      <w:r>
        <w:rPr>
          <w:sz w:val="28"/>
        </w:rPr>
        <w:tab/>
      </w:r>
      <w:r>
        <w:rPr>
          <w:spacing w:val="-2"/>
          <w:sz w:val="28"/>
        </w:rPr>
        <w:t>исследовательская</w:t>
      </w:r>
      <w:r>
        <w:rPr>
          <w:sz w:val="28"/>
        </w:rPr>
        <w:tab/>
      </w:r>
      <w:r>
        <w:rPr>
          <w:spacing w:val="-2"/>
          <w:sz w:val="28"/>
        </w:rPr>
        <w:t>деятельность</w:t>
      </w:r>
      <w:r>
        <w:rPr>
          <w:sz w:val="28"/>
        </w:rPr>
        <w:tab/>
      </w:r>
      <w:r>
        <w:rPr>
          <w:spacing w:val="-10"/>
          <w:sz w:val="28"/>
        </w:rPr>
        <w:t>и</w:t>
      </w:r>
    </w:p>
    <w:p w:rsidR="004D198F" w:rsidRDefault="004D198F">
      <w:pPr>
        <w:spacing w:line="337" w:lineRule="exact"/>
        <w:jc w:val="both"/>
        <w:rPr>
          <w:sz w:val="28"/>
        </w:rPr>
        <w:sectPr w:rsidR="004D198F">
          <w:type w:val="continuous"/>
          <w:pgSz w:w="11910" w:h="16840"/>
          <w:pgMar w:top="1100" w:right="580" w:bottom="920" w:left="1480" w:header="0" w:footer="734" w:gutter="0"/>
          <w:cols w:space="720"/>
        </w:sectPr>
      </w:pPr>
    </w:p>
    <w:p w:rsidR="004D198F" w:rsidRDefault="00CD3198">
      <w:pPr>
        <w:pStyle w:val="a3"/>
        <w:spacing w:before="67"/>
        <w:ind w:firstLine="0"/>
        <w:jc w:val="left"/>
      </w:pPr>
      <w:r>
        <w:rPr>
          <w:spacing w:val="-2"/>
        </w:rPr>
        <w:lastRenderedPageBreak/>
        <w:t>экспериментирование;</w:t>
      </w:r>
    </w:p>
    <w:p w:rsidR="004D198F" w:rsidRDefault="00CD3198">
      <w:pPr>
        <w:pStyle w:val="a4"/>
        <w:numPr>
          <w:ilvl w:val="0"/>
          <w:numId w:val="107"/>
        </w:numPr>
        <w:tabs>
          <w:tab w:val="left" w:pos="1215"/>
        </w:tabs>
        <w:spacing w:before="1" w:line="342" w:lineRule="exact"/>
        <w:ind w:left="1215" w:hanging="285"/>
        <w:jc w:val="left"/>
        <w:rPr>
          <w:sz w:val="28"/>
        </w:rPr>
      </w:pPr>
      <w:r>
        <w:rPr>
          <w:sz w:val="28"/>
        </w:rPr>
        <w:t>свободные</w:t>
      </w:r>
      <w:r>
        <w:rPr>
          <w:spacing w:val="-12"/>
          <w:sz w:val="28"/>
        </w:rPr>
        <w:t xml:space="preserve"> </w:t>
      </w:r>
      <w:r>
        <w:rPr>
          <w:sz w:val="28"/>
        </w:rPr>
        <w:t>сюжетно-ролевые,</w:t>
      </w:r>
      <w:r>
        <w:rPr>
          <w:spacing w:val="-12"/>
          <w:sz w:val="28"/>
        </w:rPr>
        <w:t xml:space="preserve"> </w:t>
      </w:r>
      <w:r>
        <w:rPr>
          <w:sz w:val="28"/>
        </w:rPr>
        <w:t>театрализованные,</w:t>
      </w:r>
      <w:r>
        <w:rPr>
          <w:spacing w:val="-12"/>
          <w:sz w:val="28"/>
        </w:rPr>
        <w:t xml:space="preserve"> </w:t>
      </w:r>
      <w:r>
        <w:rPr>
          <w:sz w:val="28"/>
        </w:rPr>
        <w:t>режиссерские</w:t>
      </w:r>
      <w:r>
        <w:rPr>
          <w:spacing w:val="-11"/>
          <w:sz w:val="28"/>
        </w:rPr>
        <w:t xml:space="preserve"> </w:t>
      </w:r>
      <w:r>
        <w:rPr>
          <w:spacing w:val="-2"/>
          <w:sz w:val="28"/>
        </w:rPr>
        <w:t>игры;</w:t>
      </w:r>
    </w:p>
    <w:p w:rsidR="004D198F" w:rsidRDefault="00CD3198">
      <w:pPr>
        <w:pStyle w:val="a4"/>
        <w:numPr>
          <w:ilvl w:val="0"/>
          <w:numId w:val="107"/>
        </w:numPr>
        <w:tabs>
          <w:tab w:val="left" w:pos="1215"/>
        </w:tabs>
        <w:spacing w:line="342" w:lineRule="exact"/>
        <w:ind w:left="1215" w:hanging="285"/>
        <w:jc w:val="left"/>
        <w:rPr>
          <w:sz w:val="28"/>
        </w:rPr>
      </w:pPr>
      <w:r>
        <w:rPr>
          <w:sz w:val="28"/>
        </w:rPr>
        <w:t>игры</w:t>
      </w:r>
      <w:r>
        <w:rPr>
          <w:spacing w:val="-5"/>
          <w:sz w:val="28"/>
        </w:rPr>
        <w:t xml:space="preserve"> </w:t>
      </w:r>
      <w:r>
        <w:rPr>
          <w:sz w:val="28"/>
        </w:rPr>
        <w:t>-</w:t>
      </w:r>
      <w:r>
        <w:rPr>
          <w:spacing w:val="-6"/>
          <w:sz w:val="28"/>
        </w:rPr>
        <w:t xml:space="preserve"> </w:t>
      </w:r>
      <w:r>
        <w:rPr>
          <w:sz w:val="28"/>
        </w:rPr>
        <w:t>импровизации</w:t>
      </w:r>
      <w:r>
        <w:rPr>
          <w:spacing w:val="-4"/>
          <w:sz w:val="28"/>
        </w:rPr>
        <w:t xml:space="preserve"> </w:t>
      </w:r>
      <w:r>
        <w:rPr>
          <w:sz w:val="28"/>
        </w:rPr>
        <w:t>и</w:t>
      </w:r>
      <w:r>
        <w:rPr>
          <w:spacing w:val="-5"/>
          <w:sz w:val="28"/>
        </w:rPr>
        <w:t xml:space="preserve"> </w:t>
      </w:r>
      <w:r>
        <w:rPr>
          <w:sz w:val="28"/>
        </w:rPr>
        <w:t>музыкальные</w:t>
      </w:r>
      <w:r>
        <w:rPr>
          <w:spacing w:val="-4"/>
          <w:sz w:val="28"/>
        </w:rPr>
        <w:t xml:space="preserve"> игры;</w:t>
      </w:r>
    </w:p>
    <w:p w:rsidR="004D198F" w:rsidRDefault="00CD3198">
      <w:pPr>
        <w:pStyle w:val="a4"/>
        <w:numPr>
          <w:ilvl w:val="0"/>
          <w:numId w:val="107"/>
        </w:numPr>
        <w:tabs>
          <w:tab w:val="left" w:pos="1215"/>
        </w:tabs>
        <w:spacing w:line="342" w:lineRule="exact"/>
        <w:ind w:left="1215" w:hanging="285"/>
        <w:jc w:val="left"/>
        <w:rPr>
          <w:sz w:val="28"/>
        </w:rPr>
      </w:pPr>
      <w:r>
        <w:rPr>
          <w:sz w:val="28"/>
        </w:rPr>
        <w:t>речевые</w:t>
      </w:r>
      <w:r>
        <w:rPr>
          <w:spacing w:val="-9"/>
          <w:sz w:val="28"/>
        </w:rPr>
        <w:t xml:space="preserve"> </w:t>
      </w:r>
      <w:r>
        <w:rPr>
          <w:sz w:val="28"/>
        </w:rPr>
        <w:t>и</w:t>
      </w:r>
      <w:r>
        <w:rPr>
          <w:spacing w:val="-4"/>
          <w:sz w:val="28"/>
        </w:rPr>
        <w:t xml:space="preserve"> </w:t>
      </w:r>
      <w:r>
        <w:rPr>
          <w:sz w:val="28"/>
        </w:rPr>
        <w:t>словесные</w:t>
      </w:r>
      <w:r>
        <w:rPr>
          <w:spacing w:val="-4"/>
          <w:sz w:val="28"/>
        </w:rPr>
        <w:t xml:space="preserve"> </w:t>
      </w:r>
      <w:r>
        <w:rPr>
          <w:sz w:val="28"/>
        </w:rPr>
        <w:t>игры,</w:t>
      </w:r>
      <w:r>
        <w:rPr>
          <w:spacing w:val="-5"/>
          <w:sz w:val="28"/>
        </w:rPr>
        <w:t xml:space="preserve"> </w:t>
      </w:r>
      <w:r>
        <w:rPr>
          <w:sz w:val="28"/>
        </w:rPr>
        <w:t>игры</w:t>
      </w:r>
      <w:r>
        <w:rPr>
          <w:spacing w:val="-4"/>
          <w:sz w:val="28"/>
        </w:rPr>
        <w:t xml:space="preserve"> </w:t>
      </w:r>
      <w:r>
        <w:rPr>
          <w:sz w:val="28"/>
        </w:rPr>
        <w:t>с</w:t>
      </w:r>
      <w:r>
        <w:rPr>
          <w:spacing w:val="-5"/>
          <w:sz w:val="28"/>
        </w:rPr>
        <w:t xml:space="preserve"> </w:t>
      </w:r>
      <w:r>
        <w:rPr>
          <w:sz w:val="28"/>
        </w:rPr>
        <w:t>буквами,</w:t>
      </w:r>
      <w:r>
        <w:rPr>
          <w:spacing w:val="-4"/>
          <w:sz w:val="28"/>
        </w:rPr>
        <w:t xml:space="preserve"> </w:t>
      </w:r>
      <w:r>
        <w:rPr>
          <w:sz w:val="28"/>
        </w:rPr>
        <w:t>слогами,</w:t>
      </w:r>
      <w:r>
        <w:rPr>
          <w:spacing w:val="-4"/>
          <w:sz w:val="28"/>
        </w:rPr>
        <w:t xml:space="preserve"> </w:t>
      </w:r>
      <w:r>
        <w:rPr>
          <w:spacing w:val="-2"/>
          <w:sz w:val="28"/>
        </w:rPr>
        <w:t>звуками;</w:t>
      </w:r>
    </w:p>
    <w:p w:rsidR="004D198F" w:rsidRDefault="00CD3198">
      <w:pPr>
        <w:pStyle w:val="a4"/>
        <w:numPr>
          <w:ilvl w:val="0"/>
          <w:numId w:val="107"/>
        </w:numPr>
        <w:tabs>
          <w:tab w:val="left" w:pos="1215"/>
        </w:tabs>
        <w:spacing w:line="342" w:lineRule="exact"/>
        <w:ind w:left="1215" w:hanging="285"/>
        <w:jc w:val="left"/>
        <w:rPr>
          <w:sz w:val="28"/>
        </w:rPr>
      </w:pPr>
      <w:r>
        <w:rPr>
          <w:sz w:val="28"/>
        </w:rPr>
        <w:t>логические</w:t>
      </w:r>
      <w:r>
        <w:rPr>
          <w:spacing w:val="-9"/>
          <w:sz w:val="28"/>
        </w:rPr>
        <w:t xml:space="preserve"> </w:t>
      </w:r>
      <w:r>
        <w:rPr>
          <w:sz w:val="28"/>
        </w:rPr>
        <w:t>игры,</w:t>
      </w:r>
      <w:r>
        <w:rPr>
          <w:spacing w:val="-7"/>
          <w:sz w:val="28"/>
        </w:rPr>
        <w:t xml:space="preserve"> </w:t>
      </w:r>
      <w:r>
        <w:rPr>
          <w:sz w:val="28"/>
        </w:rPr>
        <w:t>развивающие</w:t>
      </w:r>
      <w:r>
        <w:rPr>
          <w:spacing w:val="-9"/>
          <w:sz w:val="28"/>
        </w:rPr>
        <w:t xml:space="preserve"> </w:t>
      </w:r>
      <w:r>
        <w:rPr>
          <w:sz w:val="28"/>
        </w:rPr>
        <w:t>игры</w:t>
      </w:r>
      <w:r>
        <w:rPr>
          <w:spacing w:val="-7"/>
          <w:sz w:val="28"/>
        </w:rPr>
        <w:t xml:space="preserve"> </w:t>
      </w:r>
      <w:r>
        <w:rPr>
          <w:sz w:val="28"/>
        </w:rPr>
        <w:t>математического</w:t>
      </w:r>
      <w:r>
        <w:rPr>
          <w:spacing w:val="-5"/>
          <w:sz w:val="28"/>
        </w:rPr>
        <w:t xml:space="preserve"> </w:t>
      </w:r>
      <w:r>
        <w:rPr>
          <w:spacing w:val="-2"/>
          <w:sz w:val="28"/>
        </w:rPr>
        <w:t>содержания;</w:t>
      </w:r>
    </w:p>
    <w:p w:rsidR="004D198F" w:rsidRDefault="00CD3198">
      <w:pPr>
        <w:pStyle w:val="a4"/>
        <w:numPr>
          <w:ilvl w:val="0"/>
          <w:numId w:val="107"/>
        </w:numPr>
        <w:tabs>
          <w:tab w:val="left" w:pos="1215"/>
        </w:tabs>
        <w:spacing w:before="1" w:line="342" w:lineRule="exact"/>
        <w:ind w:left="1215" w:hanging="285"/>
        <w:jc w:val="left"/>
        <w:rPr>
          <w:sz w:val="28"/>
        </w:rPr>
      </w:pPr>
      <w:r>
        <w:rPr>
          <w:sz w:val="28"/>
        </w:rPr>
        <w:t>самостоятельная</w:t>
      </w:r>
      <w:r>
        <w:rPr>
          <w:spacing w:val="-12"/>
          <w:sz w:val="28"/>
        </w:rPr>
        <w:t xml:space="preserve"> </w:t>
      </w:r>
      <w:r>
        <w:rPr>
          <w:sz w:val="28"/>
        </w:rPr>
        <w:t>деятельность</w:t>
      </w:r>
      <w:r>
        <w:rPr>
          <w:spacing w:val="-8"/>
          <w:sz w:val="28"/>
        </w:rPr>
        <w:t xml:space="preserve"> </w:t>
      </w:r>
      <w:r>
        <w:rPr>
          <w:sz w:val="28"/>
        </w:rPr>
        <w:t>в</w:t>
      </w:r>
      <w:r>
        <w:rPr>
          <w:spacing w:val="-8"/>
          <w:sz w:val="28"/>
        </w:rPr>
        <w:t xml:space="preserve"> </w:t>
      </w:r>
      <w:r>
        <w:rPr>
          <w:sz w:val="28"/>
        </w:rPr>
        <w:t>книжном</w:t>
      </w:r>
      <w:r>
        <w:rPr>
          <w:spacing w:val="-7"/>
          <w:sz w:val="28"/>
        </w:rPr>
        <w:t xml:space="preserve"> </w:t>
      </w:r>
      <w:r>
        <w:rPr>
          <w:spacing w:val="-2"/>
          <w:sz w:val="28"/>
        </w:rPr>
        <w:t>уголке;</w:t>
      </w:r>
    </w:p>
    <w:p w:rsidR="004D198F" w:rsidRDefault="00CD3198">
      <w:pPr>
        <w:pStyle w:val="a4"/>
        <w:numPr>
          <w:ilvl w:val="0"/>
          <w:numId w:val="107"/>
        </w:numPr>
        <w:tabs>
          <w:tab w:val="left" w:pos="1215"/>
        </w:tabs>
        <w:spacing w:line="342" w:lineRule="exact"/>
        <w:ind w:left="1215" w:hanging="285"/>
        <w:jc w:val="left"/>
        <w:rPr>
          <w:sz w:val="28"/>
        </w:rPr>
      </w:pPr>
      <w:r>
        <w:rPr>
          <w:sz w:val="28"/>
        </w:rPr>
        <w:t>самостоятельная</w:t>
      </w:r>
      <w:r>
        <w:rPr>
          <w:spacing w:val="-17"/>
          <w:sz w:val="28"/>
        </w:rPr>
        <w:t xml:space="preserve"> </w:t>
      </w:r>
      <w:r>
        <w:rPr>
          <w:sz w:val="28"/>
        </w:rPr>
        <w:t>изобразительная</w:t>
      </w:r>
      <w:r>
        <w:rPr>
          <w:spacing w:val="-12"/>
          <w:sz w:val="28"/>
        </w:rPr>
        <w:t xml:space="preserve"> </w:t>
      </w:r>
      <w:r>
        <w:rPr>
          <w:sz w:val="28"/>
        </w:rPr>
        <w:t>деятельность,</w:t>
      </w:r>
      <w:r>
        <w:rPr>
          <w:spacing w:val="-12"/>
          <w:sz w:val="28"/>
        </w:rPr>
        <w:t xml:space="preserve"> </w:t>
      </w:r>
      <w:r>
        <w:rPr>
          <w:spacing w:val="-2"/>
          <w:sz w:val="28"/>
        </w:rPr>
        <w:t>конструирование;</w:t>
      </w:r>
    </w:p>
    <w:p w:rsidR="004D198F" w:rsidRDefault="00CD3198">
      <w:pPr>
        <w:pStyle w:val="a4"/>
        <w:numPr>
          <w:ilvl w:val="0"/>
          <w:numId w:val="107"/>
        </w:numPr>
        <w:tabs>
          <w:tab w:val="left" w:pos="1214"/>
        </w:tabs>
        <w:ind w:right="272" w:firstLine="707"/>
        <w:rPr>
          <w:sz w:val="28"/>
        </w:rPr>
      </w:pPr>
      <w:r>
        <w:rPr>
          <w:sz w:val="28"/>
        </w:rPr>
        <w:t>самостоятельная двигательная деятельность, подвижные игры, выполнение ритмических и танцевальных движений.</w:t>
      </w:r>
    </w:p>
    <w:p w:rsidR="004D198F" w:rsidRDefault="00CD3198">
      <w:pPr>
        <w:pStyle w:val="a3"/>
        <w:ind w:right="270"/>
      </w:pPr>
      <w:r>
        <w:t>Для поддержки детской инициативы педагог должен учитывать следующие условия:</w:t>
      </w:r>
    </w:p>
    <w:p w:rsidR="004D198F" w:rsidRDefault="00CD3198">
      <w:pPr>
        <w:pStyle w:val="a4"/>
        <w:numPr>
          <w:ilvl w:val="0"/>
          <w:numId w:val="107"/>
        </w:numPr>
        <w:tabs>
          <w:tab w:val="left" w:pos="1248"/>
        </w:tabs>
        <w:ind w:right="268" w:firstLine="707"/>
        <w:rPr>
          <w:sz w:val="28"/>
        </w:rPr>
      </w:pPr>
      <w:r>
        <w:rPr>
          <w:sz w:val="28"/>
        </w:rPr>
        <w:t>уделять внимание развитию детского интереса к окружающему</w:t>
      </w:r>
      <w:r>
        <w:rPr>
          <w:spacing w:val="40"/>
          <w:sz w:val="28"/>
        </w:rPr>
        <w:t xml:space="preserve"> </w:t>
      </w:r>
      <w:r>
        <w:rPr>
          <w:sz w:val="28"/>
        </w:rPr>
        <w:t>миру, поощрять желание ребѐнка получать новые знания и умения, осуществлять деятельностные пробы в соответствии со своими интересами, задавать познавательные вопросы;</w:t>
      </w:r>
    </w:p>
    <w:p w:rsidR="004D198F" w:rsidRDefault="00CD3198">
      <w:pPr>
        <w:pStyle w:val="a4"/>
        <w:numPr>
          <w:ilvl w:val="0"/>
          <w:numId w:val="107"/>
        </w:numPr>
        <w:tabs>
          <w:tab w:val="left" w:pos="1257"/>
        </w:tabs>
        <w:ind w:right="271" w:firstLine="707"/>
        <w:rPr>
          <w:sz w:val="28"/>
        </w:rPr>
      </w:pPr>
      <w:r>
        <w:rPr>
          <w:sz w:val="28"/>
        </w:rPr>
        <w:t>организовывать ситуации, способствующие активизации личного опыта ребѐнка в деятельности, побуждающие детей к применению знаний, умений при выборе способов деятельности;</w:t>
      </w:r>
    </w:p>
    <w:p w:rsidR="004D198F" w:rsidRDefault="00CD3198">
      <w:pPr>
        <w:pStyle w:val="a4"/>
        <w:numPr>
          <w:ilvl w:val="0"/>
          <w:numId w:val="107"/>
        </w:numPr>
        <w:tabs>
          <w:tab w:val="left" w:pos="1248"/>
        </w:tabs>
        <w:ind w:right="269" w:firstLine="707"/>
        <w:rPr>
          <w:sz w:val="28"/>
        </w:rPr>
      </w:pPr>
      <w:r>
        <w:rPr>
          <w:sz w:val="28"/>
        </w:rPr>
        <w:t>расширять и усложнять в соответствии с возможностями и особенностями развития детей область задач, которые ребѐнок способен и желает решить самостоятельно, уделять внимание таким задачам, которые способствуют активизации у ребѐнка творчества, сообразительности, поиска новых подходов;</w:t>
      </w:r>
    </w:p>
    <w:p w:rsidR="004D198F" w:rsidRDefault="00CD3198">
      <w:pPr>
        <w:pStyle w:val="a4"/>
        <w:numPr>
          <w:ilvl w:val="0"/>
          <w:numId w:val="107"/>
        </w:numPr>
        <w:tabs>
          <w:tab w:val="left" w:pos="1257"/>
        </w:tabs>
        <w:ind w:right="272" w:firstLine="707"/>
        <w:rPr>
          <w:sz w:val="28"/>
        </w:rPr>
      </w:pPr>
      <w:r>
        <w:rPr>
          <w:sz w:val="28"/>
        </w:rPr>
        <w:t xml:space="preserve">поощрять проявление детской инициативы в течение всего дня пребывания ребѐнка в ДОО, используя приемы поддержки, одобрения, </w:t>
      </w:r>
      <w:r>
        <w:rPr>
          <w:spacing w:val="-2"/>
          <w:sz w:val="28"/>
        </w:rPr>
        <w:t>похвалы;</w:t>
      </w:r>
    </w:p>
    <w:p w:rsidR="004D198F" w:rsidRDefault="00CD3198">
      <w:pPr>
        <w:pStyle w:val="a4"/>
        <w:numPr>
          <w:ilvl w:val="0"/>
          <w:numId w:val="107"/>
        </w:numPr>
        <w:tabs>
          <w:tab w:val="left" w:pos="1257"/>
        </w:tabs>
        <w:ind w:right="264" w:firstLine="707"/>
        <w:rPr>
          <w:sz w:val="28"/>
        </w:rPr>
      </w:pPr>
      <w:r>
        <w:rPr>
          <w:sz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ребѐнка преодолевать трудности, доводить деятельность до результата;</w:t>
      </w:r>
    </w:p>
    <w:p w:rsidR="004D198F" w:rsidRDefault="00CD3198">
      <w:pPr>
        <w:pStyle w:val="a4"/>
        <w:numPr>
          <w:ilvl w:val="0"/>
          <w:numId w:val="107"/>
        </w:numPr>
        <w:tabs>
          <w:tab w:val="left" w:pos="1252"/>
        </w:tabs>
        <w:ind w:right="270" w:firstLine="707"/>
        <w:rPr>
          <w:sz w:val="28"/>
        </w:rPr>
      </w:pPr>
      <w:r>
        <w:rPr>
          <w:sz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ребѐнку,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D198F" w:rsidRDefault="00CD3198">
      <w:pPr>
        <w:pStyle w:val="a4"/>
        <w:numPr>
          <w:ilvl w:val="0"/>
          <w:numId w:val="107"/>
        </w:numPr>
        <w:tabs>
          <w:tab w:val="left" w:pos="1262"/>
        </w:tabs>
        <w:ind w:right="264" w:firstLine="707"/>
        <w:rPr>
          <w:sz w:val="28"/>
        </w:rPr>
      </w:pPr>
      <w:r>
        <w:rPr>
          <w:sz w:val="28"/>
        </w:rPr>
        <w:t>внимательно</w:t>
      </w:r>
      <w:r>
        <w:rPr>
          <w:spacing w:val="-5"/>
          <w:sz w:val="28"/>
        </w:rPr>
        <w:t xml:space="preserve"> </w:t>
      </w:r>
      <w:r>
        <w:rPr>
          <w:sz w:val="28"/>
        </w:rPr>
        <w:t>наблюдать</w:t>
      </w:r>
      <w:r>
        <w:rPr>
          <w:spacing w:val="-5"/>
          <w:sz w:val="28"/>
        </w:rPr>
        <w:t xml:space="preserve"> </w:t>
      </w:r>
      <w:r>
        <w:rPr>
          <w:sz w:val="28"/>
        </w:rPr>
        <w:t>за</w:t>
      </w:r>
      <w:r>
        <w:rPr>
          <w:spacing w:val="-6"/>
          <w:sz w:val="28"/>
        </w:rPr>
        <w:t xml:space="preserve"> </w:t>
      </w:r>
      <w:r>
        <w:rPr>
          <w:sz w:val="28"/>
        </w:rPr>
        <w:t>процессом</w:t>
      </w:r>
      <w:r>
        <w:rPr>
          <w:spacing w:val="-4"/>
          <w:sz w:val="28"/>
        </w:rPr>
        <w:t xml:space="preserve"> </w:t>
      </w:r>
      <w:r>
        <w:rPr>
          <w:sz w:val="28"/>
        </w:rPr>
        <w:t>самостоятельной</w:t>
      </w:r>
      <w:r>
        <w:rPr>
          <w:spacing w:val="-5"/>
          <w:sz w:val="28"/>
        </w:rPr>
        <w:t xml:space="preserve"> </w:t>
      </w:r>
      <w:r>
        <w:rPr>
          <w:sz w:val="28"/>
        </w:rPr>
        <w:t>деятельности детей, в случае необходимости оказывать детям помощь, но стремиться к еѐ дозированию. Если ребѐнок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ребѐнка, намекнуть, посоветовать вспомнить, как он действовал в аналогичном случае;</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07"/>
        </w:numPr>
        <w:tabs>
          <w:tab w:val="left" w:pos="1243"/>
        </w:tabs>
        <w:spacing w:before="86"/>
        <w:ind w:right="268" w:firstLine="707"/>
        <w:rPr>
          <w:sz w:val="28"/>
        </w:rPr>
      </w:pPr>
      <w:r>
        <w:rPr>
          <w:sz w:val="28"/>
        </w:rP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ребѐнка, побуждать к проявлению инициативы и творчества через использование приемов похвалы, одобрения, восхищения.</w:t>
      </w:r>
    </w:p>
    <w:p w:rsidR="004D198F" w:rsidRDefault="004D198F">
      <w:pPr>
        <w:pStyle w:val="a3"/>
        <w:spacing w:before="101" w:after="1"/>
        <w:ind w:left="0" w:firstLine="0"/>
        <w:jc w:val="left"/>
        <w:rPr>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519"/>
      </w:tblGrid>
      <w:tr w:rsidR="004D198F">
        <w:trPr>
          <w:trHeight w:val="275"/>
        </w:trPr>
        <w:tc>
          <w:tcPr>
            <w:tcW w:w="2943" w:type="dxa"/>
          </w:tcPr>
          <w:p w:rsidR="004D198F" w:rsidRDefault="00CD3198">
            <w:pPr>
              <w:pStyle w:val="TableParagraph"/>
              <w:spacing w:line="256" w:lineRule="exact"/>
              <w:ind w:left="107"/>
              <w:rPr>
                <w:b/>
                <w:sz w:val="24"/>
              </w:rPr>
            </w:pPr>
            <w:r>
              <w:rPr>
                <w:b/>
                <w:sz w:val="24"/>
              </w:rPr>
              <w:t>С</w:t>
            </w:r>
            <w:r>
              <w:rPr>
                <w:b/>
                <w:spacing w:val="-1"/>
                <w:sz w:val="24"/>
              </w:rPr>
              <w:t xml:space="preserve"> </w:t>
            </w:r>
            <w:r>
              <w:rPr>
                <w:b/>
                <w:sz w:val="24"/>
              </w:rPr>
              <w:t xml:space="preserve">3 до 4 </w:t>
            </w:r>
            <w:r>
              <w:rPr>
                <w:b/>
                <w:spacing w:val="-5"/>
                <w:sz w:val="24"/>
              </w:rPr>
              <w:t>лет</w:t>
            </w:r>
          </w:p>
        </w:tc>
        <w:tc>
          <w:tcPr>
            <w:tcW w:w="4112" w:type="dxa"/>
          </w:tcPr>
          <w:p w:rsidR="004D198F" w:rsidRDefault="00CD3198">
            <w:pPr>
              <w:pStyle w:val="TableParagraph"/>
              <w:spacing w:line="256" w:lineRule="exact"/>
              <w:ind w:left="107"/>
              <w:rPr>
                <w:b/>
                <w:sz w:val="24"/>
              </w:rPr>
            </w:pPr>
            <w:r>
              <w:rPr>
                <w:b/>
                <w:sz w:val="24"/>
              </w:rPr>
              <w:t>С</w:t>
            </w:r>
            <w:r>
              <w:rPr>
                <w:b/>
                <w:spacing w:val="-1"/>
                <w:sz w:val="24"/>
              </w:rPr>
              <w:t xml:space="preserve"> </w:t>
            </w:r>
            <w:r>
              <w:rPr>
                <w:b/>
                <w:sz w:val="24"/>
              </w:rPr>
              <w:t xml:space="preserve">4 до 5 </w:t>
            </w:r>
            <w:r>
              <w:rPr>
                <w:b/>
                <w:spacing w:val="-5"/>
                <w:sz w:val="24"/>
              </w:rPr>
              <w:t>лет</w:t>
            </w:r>
          </w:p>
        </w:tc>
        <w:tc>
          <w:tcPr>
            <w:tcW w:w="2519" w:type="dxa"/>
          </w:tcPr>
          <w:p w:rsidR="004D198F" w:rsidRDefault="00CD3198">
            <w:pPr>
              <w:pStyle w:val="TableParagraph"/>
              <w:spacing w:line="256" w:lineRule="exact"/>
              <w:ind w:left="107"/>
              <w:rPr>
                <w:b/>
                <w:sz w:val="24"/>
              </w:rPr>
            </w:pPr>
            <w:r>
              <w:rPr>
                <w:b/>
                <w:sz w:val="24"/>
              </w:rPr>
              <w:t>С</w:t>
            </w:r>
            <w:r>
              <w:rPr>
                <w:b/>
                <w:spacing w:val="-1"/>
                <w:sz w:val="24"/>
              </w:rPr>
              <w:t xml:space="preserve"> </w:t>
            </w:r>
            <w:r>
              <w:rPr>
                <w:b/>
                <w:sz w:val="24"/>
              </w:rPr>
              <w:t xml:space="preserve">5 до 7 </w:t>
            </w:r>
            <w:r>
              <w:rPr>
                <w:b/>
                <w:spacing w:val="-5"/>
                <w:sz w:val="24"/>
              </w:rPr>
              <w:t>лет</w:t>
            </w:r>
          </w:p>
        </w:tc>
      </w:tr>
      <w:tr w:rsidR="004D198F">
        <w:trPr>
          <w:trHeight w:val="12421"/>
        </w:trPr>
        <w:tc>
          <w:tcPr>
            <w:tcW w:w="2943" w:type="dxa"/>
          </w:tcPr>
          <w:p w:rsidR="004D198F" w:rsidRDefault="00CD3198">
            <w:pPr>
              <w:pStyle w:val="TableParagraph"/>
              <w:tabs>
                <w:tab w:val="left" w:pos="1249"/>
                <w:tab w:val="left" w:pos="2590"/>
              </w:tabs>
              <w:ind w:left="107" w:right="96"/>
              <w:jc w:val="both"/>
              <w:rPr>
                <w:sz w:val="24"/>
              </w:rPr>
            </w:pPr>
            <w:r>
              <w:rPr>
                <w:sz w:val="24"/>
              </w:rPr>
              <w:t>у ребѐнка активно проявляется потребность</w:t>
            </w:r>
            <w:r>
              <w:rPr>
                <w:spacing w:val="40"/>
                <w:sz w:val="24"/>
              </w:rPr>
              <w:t xml:space="preserve"> </w:t>
            </w:r>
            <w:r>
              <w:rPr>
                <w:sz w:val="24"/>
              </w:rPr>
              <w:t>в общении со взрослым, ребѐнок стремится через разговор с педагогом познать окружающий</w:t>
            </w:r>
            <w:r>
              <w:rPr>
                <w:spacing w:val="80"/>
                <w:sz w:val="24"/>
              </w:rPr>
              <w:t xml:space="preserve"> </w:t>
            </w:r>
            <w:r>
              <w:rPr>
                <w:spacing w:val="-4"/>
                <w:sz w:val="24"/>
              </w:rPr>
              <w:t>мир,</w:t>
            </w:r>
            <w:r>
              <w:rPr>
                <w:sz w:val="24"/>
              </w:rPr>
              <w:tab/>
            </w:r>
            <w:r>
              <w:rPr>
                <w:spacing w:val="-2"/>
                <w:sz w:val="24"/>
              </w:rPr>
              <w:t>узнать</w:t>
            </w:r>
            <w:r>
              <w:rPr>
                <w:sz w:val="24"/>
              </w:rPr>
              <w:tab/>
            </w:r>
            <w:r>
              <w:rPr>
                <w:spacing w:val="-5"/>
                <w:sz w:val="24"/>
              </w:rPr>
              <w:t>об</w:t>
            </w:r>
          </w:p>
          <w:p w:rsidR="004D198F" w:rsidRDefault="00CD3198">
            <w:pPr>
              <w:pStyle w:val="TableParagraph"/>
              <w:tabs>
                <w:tab w:val="left" w:pos="1167"/>
                <w:tab w:val="left" w:pos="1808"/>
                <w:tab w:val="left" w:pos="1949"/>
                <w:tab w:val="left" w:pos="2028"/>
                <w:tab w:val="left" w:pos="2197"/>
                <w:tab w:val="left" w:pos="2266"/>
                <w:tab w:val="left" w:pos="2508"/>
              </w:tabs>
              <w:ind w:left="107" w:right="95"/>
              <w:jc w:val="both"/>
              <w:rPr>
                <w:sz w:val="24"/>
              </w:rPr>
            </w:pPr>
            <w:r>
              <w:rPr>
                <w:spacing w:val="-2"/>
                <w:sz w:val="24"/>
              </w:rPr>
              <w:t>интересующих</w:t>
            </w:r>
            <w:r>
              <w:rPr>
                <w:sz w:val="24"/>
              </w:rPr>
              <w:tab/>
            </w:r>
            <w:r>
              <w:rPr>
                <w:sz w:val="24"/>
              </w:rPr>
              <w:tab/>
            </w:r>
            <w:r>
              <w:rPr>
                <w:sz w:val="24"/>
              </w:rPr>
              <w:tab/>
            </w:r>
            <w:r>
              <w:rPr>
                <w:sz w:val="24"/>
              </w:rPr>
              <w:tab/>
            </w:r>
            <w:r>
              <w:rPr>
                <w:sz w:val="24"/>
              </w:rPr>
              <w:tab/>
            </w:r>
            <w:r>
              <w:rPr>
                <w:sz w:val="24"/>
              </w:rPr>
              <w:tab/>
            </w:r>
            <w:r>
              <w:rPr>
                <w:spacing w:val="-4"/>
                <w:sz w:val="24"/>
              </w:rPr>
              <w:t xml:space="preserve">его </w:t>
            </w:r>
            <w:r>
              <w:rPr>
                <w:sz w:val="24"/>
              </w:rPr>
              <w:t>действиях, сведениях. Поэтому ребѐнок задает различного рода вопросы. Важно</w:t>
            </w:r>
            <w:r>
              <w:rPr>
                <w:spacing w:val="-15"/>
                <w:sz w:val="24"/>
              </w:rPr>
              <w:t xml:space="preserve"> </w:t>
            </w:r>
            <w:r>
              <w:rPr>
                <w:sz w:val="24"/>
              </w:rPr>
              <w:t>поддержать</w:t>
            </w:r>
            <w:r>
              <w:rPr>
                <w:spacing w:val="-14"/>
                <w:sz w:val="24"/>
              </w:rPr>
              <w:t xml:space="preserve"> </w:t>
            </w:r>
            <w:r>
              <w:rPr>
                <w:sz w:val="24"/>
              </w:rPr>
              <w:t xml:space="preserve">данное </w:t>
            </w:r>
            <w:r>
              <w:rPr>
                <w:spacing w:val="-2"/>
                <w:sz w:val="24"/>
              </w:rPr>
              <w:t>стремление</w:t>
            </w:r>
            <w:r>
              <w:rPr>
                <w:sz w:val="24"/>
              </w:rPr>
              <w:tab/>
            </w:r>
            <w:r>
              <w:rPr>
                <w:sz w:val="24"/>
              </w:rPr>
              <w:tab/>
            </w:r>
            <w:r>
              <w:rPr>
                <w:spacing w:val="-15"/>
                <w:sz w:val="24"/>
              </w:rPr>
              <w:t xml:space="preserve"> </w:t>
            </w:r>
            <w:r>
              <w:rPr>
                <w:spacing w:val="-6"/>
                <w:sz w:val="24"/>
              </w:rPr>
              <w:t xml:space="preserve">ребѐнка, </w:t>
            </w:r>
            <w:r>
              <w:rPr>
                <w:sz w:val="24"/>
              </w:rPr>
              <w:t>поощрять</w:t>
            </w:r>
            <w:r>
              <w:rPr>
                <w:spacing w:val="-15"/>
                <w:sz w:val="24"/>
              </w:rPr>
              <w:t xml:space="preserve"> </w:t>
            </w:r>
            <w:r>
              <w:rPr>
                <w:sz w:val="24"/>
              </w:rPr>
              <w:t xml:space="preserve">познавательную </w:t>
            </w:r>
            <w:r>
              <w:rPr>
                <w:spacing w:val="-2"/>
                <w:sz w:val="24"/>
              </w:rPr>
              <w:t>активность</w:t>
            </w:r>
            <w:r>
              <w:rPr>
                <w:sz w:val="24"/>
              </w:rPr>
              <w:tab/>
            </w:r>
            <w:r>
              <w:rPr>
                <w:sz w:val="24"/>
              </w:rPr>
              <w:tab/>
            </w:r>
            <w:r>
              <w:rPr>
                <w:sz w:val="24"/>
              </w:rPr>
              <w:tab/>
            </w:r>
            <w:r>
              <w:rPr>
                <w:sz w:val="24"/>
              </w:rPr>
              <w:tab/>
            </w:r>
            <w:r>
              <w:rPr>
                <w:sz w:val="24"/>
              </w:rPr>
              <w:tab/>
            </w:r>
            <w:r>
              <w:rPr>
                <w:spacing w:val="-4"/>
                <w:sz w:val="24"/>
              </w:rPr>
              <w:t xml:space="preserve">детей </w:t>
            </w:r>
            <w:r>
              <w:rPr>
                <w:sz w:val="24"/>
              </w:rPr>
              <w:t>младшего дошкольного возраста, использовать педагогические приемы, направленные</w:t>
            </w:r>
            <w:r>
              <w:rPr>
                <w:spacing w:val="-12"/>
                <w:sz w:val="24"/>
              </w:rPr>
              <w:t xml:space="preserve"> </w:t>
            </w:r>
            <w:r>
              <w:rPr>
                <w:sz w:val="24"/>
              </w:rPr>
              <w:t>на</w:t>
            </w:r>
            <w:r>
              <w:rPr>
                <w:spacing w:val="-11"/>
                <w:sz w:val="24"/>
              </w:rPr>
              <w:t xml:space="preserve"> </w:t>
            </w:r>
            <w:r>
              <w:rPr>
                <w:sz w:val="24"/>
              </w:rPr>
              <w:t xml:space="preserve">развитие </w:t>
            </w:r>
            <w:r>
              <w:rPr>
                <w:spacing w:val="-2"/>
                <w:sz w:val="24"/>
              </w:rPr>
              <w:t>стремлений</w:t>
            </w:r>
            <w:r>
              <w:rPr>
                <w:sz w:val="24"/>
              </w:rPr>
              <w:tab/>
            </w:r>
            <w:r>
              <w:rPr>
                <w:sz w:val="24"/>
              </w:rPr>
              <w:tab/>
            </w:r>
            <w:r>
              <w:rPr>
                <w:sz w:val="24"/>
              </w:rPr>
              <w:tab/>
            </w:r>
            <w:r>
              <w:rPr>
                <w:spacing w:val="-2"/>
                <w:sz w:val="24"/>
              </w:rPr>
              <w:t xml:space="preserve">ребѐнка </w:t>
            </w:r>
            <w:r>
              <w:rPr>
                <w:sz w:val="24"/>
              </w:rPr>
              <w:t xml:space="preserve">наблюдать, сравнивать предметы, обследовать их свойства и качества. </w:t>
            </w:r>
            <w:r>
              <w:rPr>
                <w:spacing w:val="-2"/>
                <w:sz w:val="24"/>
              </w:rPr>
              <w:t>Педагогу</w:t>
            </w:r>
            <w:r>
              <w:rPr>
                <w:sz w:val="24"/>
              </w:rPr>
              <w:tab/>
            </w:r>
            <w:r>
              <w:rPr>
                <w:sz w:val="24"/>
              </w:rPr>
              <w:tab/>
            </w:r>
            <w:r>
              <w:rPr>
                <w:sz w:val="24"/>
              </w:rPr>
              <w:tab/>
            </w:r>
            <w:r>
              <w:rPr>
                <w:sz w:val="24"/>
              </w:rPr>
              <w:tab/>
            </w:r>
            <w:r>
              <w:rPr>
                <w:sz w:val="24"/>
              </w:rPr>
              <w:tab/>
            </w:r>
            <w:r>
              <w:rPr>
                <w:spacing w:val="-2"/>
                <w:sz w:val="24"/>
              </w:rPr>
              <w:t xml:space="preserve">важно </w:t>
            </w:r>
            <w:r>
              <w:rPr>
                <w:sz w:val="24"/>
              </w:rPr>
              <w:t xml:space="preserve">проявлять внимание к </w:t>
            </w:r>
            <w:r>
              <w:rPr>
                <w:spacing w:val="-2"/>
                <w:sz w:val="24"/>
              </w:rPr>
              <w:t>детским</w:t>
            </w:r>
            <w:r>
              <w:rPr>
                <w:sz w:val="24"/>
              </w:rPr>
              <w:tab/>
            </w:r>
            <w:r>
              <w:rPr>
                <w:sz w:val="24"/>
              </w:rPr>
              <w:tab/>
            </w:r>
            <w:r>
              <w:rPr>
                <w:spacing w:val="-2"/>
                <w:sz w:val="24"/>
              </w:rPr>
              <w:t xml:space="preserve">вопросам, </w:t>
            </w:r>
            <w:r>
              <w:rPr>
                <w:sz w:val="24"/>
              </w:rPr>
              <w:t>поощрять</w:t>
            </w:r>
            <w:r>
              <w:rPr>
                <w:spacing w:val="-3"/>
                <w:sz w:val="24"/>
              </w:rPr>
              <w:t xml:space="preserve"> </w:t>
            </w:r>
            <w:r>
              <w:rPr>
                <w:sz w:val="24"/>
              </w:rPr>
              <w:t>и</w:t>
            </w:r>
            <w:r>
              <w:rPr>
                <w:spacing w:val="-1"/>
                <w:sz w:val="24"/>
              </w:rPr>
              <w:t xml:space="preserve"> </w:t>
            </w:r>
            <w:r>
              <w:rPr>
                <w:sz w:val="24"/>
              </w:rPr>
              <w:t xml:space="preserve">поддерживать </w:t>
            </w:r>
            <w:r>
              <w:rPr>
                <w:spacing w:val="-6"/>
                <w:sz w:val="24"/>
              </w:rPr>
              <w:t>их</w:t>
            </w:r>
            <w:r>
              <w:rPr>
                <w:sz w:val="24"/>
              </w:rPr>
              <w:tab/>
            </w:r>
            <w:r>
              <w:rPr>
                <w:spacing w:val="-2"/>
                <w:sz w:val="24"/>
              </w:rPr>
              <w:t xml:space="preserve">познавательную </w:t>
            </w:r>
            <w:r>
              <w:rPr>
                <w:sz w:val="24"/>
              </w:rPr>
              <w:t xml:space="preserve">активность, создавать ситуации, побуждающие ребѐнка самостоятельно </w:t>
            </w:r>
            <w:r>
              <w:rPr>
                <w:spacing w:val="-2"/>
                <w:sz w:val="24"/>
              </w:rPr>
              <w:t>искать</w:t>
            </w:r>
            <w:r>
              <w:rPr>
                <w:sz w:val="24"/>
              </w:rPr>
              <w:tab/>
            </w:r>
            <w:r>
              <w:rPr>
                <w:sz w:val="24"/>
              </w:rPr>
              <w:tab/>
            </w:r>
            <w:r>
              <w:rPr>
                <w:sz w:val="24"/>
              </w:rPr>
              <w:tab/>
            </w:r>
            <w:r>
              <w:rPr>
                <w:spacing w:val="-2"/>
                <w:sz w:val="24"/>
              </w:rPr>
              <w:t xml:space="preserve">решения </w:t>
            </w:r>
            <w:r>
              <w:rPr>
                <w:sz w:val="24"/>
              </w:rPr>
              <w:t xml:space="preserve">возникающих проблем, </w:t>
            </w:r>
            <w:r>
              <w:rPr>
                <w:spacing w:val="-2"/>
                <w:sz w:val="24"/>
              </w:rPr>
              <w:t>осуществлять</w:t>
            </w:r>
          </w:p>
          <w:p w:rsidR="004D198F" w:rsidRDefault="00CD3198">
            <w:pPr>
              <w:pStyle w:val="TableParagraph"/>
              <w:tabs>
                <w:tab w:val="left" w:pos="1165"/>
                <w:tab w:val="left" w:pos="1976"/>
              </w:tabs>
              <w:ind w:left="107" w:right="95"/>
              <w:jc w:val="both"/>
              <w:rPr>
                <w:sz w:val="24"/>
              </w:rPr>
            </w:pPr>
            <w:r>
              <w:rPr>
                <w:sz w:val="24"/>
              </w:rPr>
              <w:t xml:space="preserve">деятельностные пробы. </w:t>
            </w:r>
            <w:r>
              <w:rPr>
                <w:spacing w:val="-4"/>
                <w:sz w:val="24"/>
              </w:rPr>
              <w:t>При</w:t>
            </w:r>
            <w:r>
              <w:rPr>
                <w:sz w:val="24"/>
              </w:rPr>
              <w:tab/>
            </w:r>
            <w:r>
              <w:rPr>
                <w:spacing w:val="-2"/>
                <w:sz w:val="24"/>
              </w:rPr>
              <w:t xml:space="preserve">проектировании </w:t>
            </w:r>
            <w:r>
              <w:rPr>
                <w:sz w:val="24"/>
              </w:rPr>
              <w:t xml:space="preserve">режима дня педагог уделяет особое внимание организации вариативных активностей детей, чтобы </w:t>
            </w:r>
            <w:r>
              <w:rPr>
                <w:spacing w:val="-2"/>
                <w:sz w:val="24"/>
              </w:rPr>
              <w:t>ребѐнок</w:t>
            </w:r>
            <w:r>
              <w:rPr>
                <w:sz w:val="24"/>
              </w:rPr>
              <w:tab/>
            </w:r>
            <w:r>
              <w:rPr>
                <w:sz w:val="24"/>
              </w:rPr>
              <w:tab/>
            </w:r>
            <w:r>
              <w:rPr>
                <w:spacing w:val="-2"/>
                <w:sz w:val="24"/>
              </w:rPr>
              <w:t xml:space="preserve">получил </w:t>
            </w:r>
            <w:r>
              <w:rPr>
                <w:sz w:val="24"/>
              </w:rPr>
              <w:t>возможность участвовать в разнообразных делах: в играх,</w:t>
            </w:r>
            <w:r>
              <w:rPr>
                <w:spacing w:val="29"/>
                <w:sz w:val="24"/>
              </w:rPr>
              <w:t xml:space="preserve"> </w:t>
            </w:r>
            <w:r>
              <w:rPr>
                <w:sz w:val="24"/>
              </w:rPr>
              <w:t>в</w:t>
            </w:r>
            <w:r>
              <w:rPr>
                <w:spacing w:val="30"/>
                <w:sz w:val="24"/>
              </w:rPr>
              <w:t xml:space="preserve"> </w:t>
            </w:r>
            <w:r>
              <w:rPr>
                <w:sz w:val="24"/>
              </w:rPr>
              <w:t>экспериментах,</w:t>
            </w:r>
            <w:r>
              <w:rPr>
                <w:spacing w:val="30"/>
                <w:sz w:val="24"/>
              </w:rPr>
              <w:t xml:space="preserve"> </w:t>
            </w:r>
            <w:r>
              <w:rPr>
                <w:spacing w:val="-10"/>
                <w:sz w:val="24"/>
              </w:rPr>
              <w:t>в</w:t>
            </w:r>
          </w:p>
          <w:p w:rsidR="004D198F" w:rsidRDefault="00CD3198">
            <w:pPr>
              <w:pStyle w:val="TableParagraph"/>
              <w:spacing w:line="264" w:lineRule="exact"/>
              <w:ind w:left="107"/>
              <w:jc w:val="both"/>
              <w:rPr>
                <w:sz w:val="24"/>
              </w:rPr>
            </w:pPr>
            <w:r>
              <w:rPr>
                <w:sz w:val="24"/>
              </w:rPr>
              <w:t>рисовании,</w:t>
            </w:r>
            <w:r>
              <w:rPr>
                <w:spacing w:val="61"/>
                <w:sz w:val="24"/>
              </w:rPr>
              <w:t xml:space="preserve"> </w:t>
            </w:r>
            <w:r>
              <w:rPr>
                <w:sz w:val="24"/>
              </w:rPr>
              <w:t>в</w:t>
            </w:r>
            <w:r>
              <w:rPr>
                <w:spacing w:val="63"/>
                <w:sz w:val="24"/>
              </w:rPr>
              <w:t xml:space="preserve"> </w:t>
            </w:r>
            <w:r>
              <w:rPr>
                <w:sz w:val="24"/>
              </w:rPr>
              <w:t>общении,</w:t>
            </w:r>
            <w:r>
              <w:rPr>
                <w:spacing w:val="63"/>
                <w:sz w:val="24"/>
              </w:rPr>
              <w:t xml:space="preserve"> </w:t>
            </w:r>
            <w:r>
              <w:rPr>
                <w:spacing w:val="-10"/>
                <w:sz w:val="24"/>
              </w:rPr>
              <w:t>в</w:t>
            </w:r>
          </w:p>
        </w:tc>
        <w:tc>
          <w:tcPr>
            <w:tcW w:w="4112" w:type="dxa"/>
          </w:tcPr>
          <w:p w:rsidR="004D198F" w:rsidRDefault="00CD3198">
            <w:pPr>
              <w:pStyle w:val="TableParagraph"/>
              <w:tabs>
                <w:tab w:val="left" w:pos="1724"/>
                <w:tab w:val="left" w:pos="1865"/>
                <w:tab w:val="left" w:pos="1906"/>
                <w:tab w:val="left" w:pos="2386"/>
                <w:tab w:val="left" w:pos="2870"/>
                <w:tab w:val="left" w:pos="3027"/>
                <w:tab w:val="left" w:pos="3094"/>
                <w:tab w:val="left" w:pos="3135"/>
              </w:tabs>
              <w:ind w:left="107" w:right="94"/>
              <w:jc w:val="both"/>
              <w:rPr>
                <w:sz w:val="24"/>
              </w:rPr>
            </w:pPr>
            <w:r>
              <w:rPr>
                <w:sz w:val="24"/>
              </w:rPr>
              <w:t>у детей наблюдается высокая активность. Данная потребность ребѐнка является ключевым</w:t>
            </w:r>
            <w:r>
              <w:rPr>
                <w:spacing w:val="80"/>
                <w:sz w:val="24"/>
              </w:rPr>
              <w:t xml:space="preserve"> </w:t>
            </w:r>
            <w:r>
              <w:rPr>
                <w:spacing w:val="-2"/>
                <w:sz w:val="24"/>
              </w:rPr>
              <w:t>условием</w:t>
            </w:r>
            <w:r>
              <w:rPr>
                <w:sz w:val="24"/>
              </w:rPr>
              <w:tab/>
            </w:r>
            <w:r>
              <w:rPr>
                <w:sz w:val="24"/>
              </w:rPr>
              <w:tab/>
            </w:r>
            <w:r>
              <w:rPr>
                <w:sz w:val="24"/>
              </w:rPr>
              <w:tab/>
            </w:r>
            <w:r>
              <w:rPr>
                <w:spacing w:val="-4"/>
                <w:sz w:val="24"/>
              </w:rPr>
              <w:t>для</w:t>
            </w:r>
            <w:r>
              <w:rPr>
                <w:sz w:val="24"/>
              </w:rPr>
              <w:tab/>
            </w:r>
            <w:r>
              <w:rPr>
                <w:sz w:val="24"/>
              </w:rPr>
              <w:tab/>
            </w:r>
            <w:r>
              <w:rPr>
                <w:sz w:val="24"/>
              </w:rPr>
              <w:tab/>
            </w:r>
            <w:r>
              <w:rPr>
                <w:sz w:val="24"/>
              </w:rPr>
              <w:tab/>
            </w:r>
            <w:r>
              <w:rPr>
                <w:spacing w:val="-2"/>
                <w:sz w:val="24"/>
              </w:rPr>
              <w:t xml:space="preserve">развития </w:t>
            </w:r>
            <w:r>
              <w:rPr>
                <w:sz w:val="24"/>
              </w:rPr>
              <w:t>самостоятельности во всех сферах</w:t>
            </w:r>
            <w:r>
              <w:rPr>
                <w:spacing w:val="40"/>
                <w:sz w:val="24"/>
              </w:rPr>
              <w:t xml:space="preserve"> </w:t>
            </w:r>
            <w:r>
              <w:rPr>
                <w:sz w:val="24"/>
              </w:rPr>
              <w:t xml:space="preserve">его жизни и деятельности. Педагогу важно обращать особое внимание на </w:t>
            </w:r>
            <w:r>
              <w:rPr>
                <w:spacing w:val="-2"/>
                <w:sz w:val="24"/>
              </w:rPr>
              <w:t>освоение</w:t>
            </w:r>
            <w:r>
              <w:rPr>
                <w:sz w:val="24"/>
              </w:rPr>
              <w:tab/>
            </w:r>
            <w:r>
              <w:rPr>
                <w:spacing w:val="-2"/>
                <w:sz w:val="24"/>
              </w:rPr>
              <w:t>детьми</w:t>
            </w:r>
            <w:r>
              <w:rPr>
                <w:sz w:val="24"/>
              </w:rPr>
              <w:tab/>
            </w:r>
            <w:r>
              <w:rPr>
                <w:sz w:val="24"/>
              </w:rPr>
              <w:tab/>
            </w:r>
            <w:r>
              <w:rPr>
                <w:sz w:val="24"/>
              </w:rPr>
              <w:tab/>
            </w:r>
            <w:r>
              <w:rPr>
                <w:sz w:val="24"/>
              </w:rPr>
              <w:tab/>
            </w:r>
            <w:r>
              <w:rPr>
                <w:spacing w:val="-2"/>
                <w:sz w:val="24"/>
              </w:rPr>
              <w:t xml:space="preserve">системы </w:t>
            </w:r>
            <w:r>
              <w:rPr>
                <w:sz w:val="24"/>
              </w:rPr>
              <w:t xml:space="preserve">разнообразных обследовательских действии, приемов простейшего анализа, сравнения, умения </w:t>
            </w:r>
            <w:r>
              <w:rPr>
                <w:spacing w:val="-2"/>
                <w:sz w:val="24"/>
              </w:rPr>
              <w:t>наблюдать</w:t>
            </w:r>
            <w:r>
              <w:rPr>
                <w:sz w:val="24"/>
              </w:rPr>
              <w:tab/>
            </w:r>
            <w:r>
              <w:rPr>
                <w:sz w:val="24"/>
              </w:rPr>
              <w:tab/>
            </w:r>
            <w:r>
              <w:rPr>
                <w:spacing w:val="-4"/>
                <w:sz w:val="24"/>
              </w:rPr>
              <w:t>для</w:t>
            </w:r>
            <w:r>
              <w:rPr>
                <w:sz w:val="24"/>
              </w:rPr>
              <w:tab/>
            </w:r>
            <w:r>
              <w:rPr>
                <w:sz w:val="24"/>
              </w:rPr>
              <w:tab/>
            </w:r>
            <w:r>
              <w:rPr>
                <w:spacing w:val="-2"/>
                <w:sz w:val="24"/>
              </w:rPr>
              <w:t xml:space="preserve">поддержки </w:t>
            </w:r>
            <w:r>
              <w:rPr>
                <w:sz w:val="24"/>
              </w:rPr>
              <w:t xml:space="preserve">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w:t>
            </w:r>
            <w:r>
              <w:rPr>
                <w:spacing w:val="-2"/>
                <w:sz w:val="24"/>
              </w:rPr>
              <w:t>необходимо</w:t>
            </w:r>
            <w:r>
              <w:rPr>
                <w:sz w:val="24"/>
              </w:rPr>
              <w:tab/>
            </w:r>
            <w:r>
              <w:rPr>
                <w:sz w:val="24"/>
              </w:rPr>
              <w:tab/>
            </w:r>
            <w:r>
              <w:rPr>
                <w:sz w:val="24"/>
              </w:rPr>
              <w:tab/>
            </w:r>
            <w:r>
              <w:rPr>
                <w:sz w:val="24"/>
              </w:rPr>
              <w:tab/>
            </w:r>
            <w:r>
              <w:rPr>
                <w:spacing w:val="-2"/>
                <w:sz w:val="24"/>
              </w:rPr>
              <w:t xml:space="preserve">самостоятельно </w:t>
            </w:r>
            <w:r>
              <w:rPr>
                <w:sz w:val="24"/>
              </w:rPr>
              <w:t>применить освоенные приемы.</w:t>
            </w:r>
            <w:r>
              <w:rPr>
                <w:spacing w:val="40"/>
                <w:sz w:val="24"/>
              </w:rPr>
              <w:t xml:space="preserve"> </w:t>
            </w:r>
            <w:r>
              <w:rPr>
                <w:sz w:val="24"/>
              </w:rP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w:t>
            </w:r>
            <w:r>
              <w:rPr>
                <w:spacing w:val="-1"/>
                <w:sz w:val="24"/>
              </w:rPr>
              <w:t xml:space="preserve"> </w:t>
            </w:r>
            <w:r>
              <w:rPr>
                <w:sz w:val="24"/>
              </w:rPr>
              <w:t xml:space="preserve">внимание доверительному общению с ребѐнком.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ребѐнка умения решать возникающие перед ними задачи, что </w:t>
            </w:r>
            <w:r>
              <w:rPr>
                <w:spacing w:val="-2"/>
                <w:sz w:val="24"/>
              </w:rPr>
              <w:t>способствует</w:t>
            </w:r>
            <w:r>
              <w:rPr>
                <w:sz w:val="24"/>
              </w:rPr>
              <w:tab/>
            </w:r>
            <w:r>
              <w:rPr>
                <w:sz w:val="24"/>
              </w:rPr>
              <w:tab/>
            </w:r>
            <w:r>
              <w:rPr>
                <w:sz w:val="24"/>
              </w:rPr>
              <w:tab/>
            </w:r>
            <w:r>
              <w:rPr>
                <w:sz w:val="24"/>
              </w:rPr>
              <w:tab/>
            </w:r>
            <w:r>
              <w:rPr>
                <w:sz w:val="24"/>
              </w:rPr>
              <w:tab/>
            </w:r>
            <w:r>
              <w:rPr>
                <w:sz w:val="24"/>
              </w:rPr>
              <w:tab/>
            </w:r>
            <w:r>
              <w:rPr>
                <w:spacing w:val="-2"/>
                <w:sz w:val="24"/>
              </w:rPr>
              <w:t xml:space="preserve">развитию </w:t>
            </w:r>
            <w:r>
              <w:rPr>
                <w:sz w:val="24"/>
              </w:rPr>
              <w:t>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w:t>
            </w:r>
            <w:r>
              <w:rPr>
                <w:spacing w:val="80"/>
                <w:sz w:val="24"/>
              </w:rPr>
              <w:t xml:space="preserve"> </w:t>
            </w:r>
            <w:r>
              <w:rPr>
                <w:sz w:val="24"/>
              </w:rPr>
              <w:t>могут</w:t>
            </w:r>
            <w:r>
              <w:rPr>
                <w:spacing w:val="54"/>
                <w:w w:val="150"/>
                <w:sz w:val="24"/>
              </w:rPr>
              <w:t xml:space="preserve"> </w:t>
            </w:r>
            <w:r>
              <w:rPr>
                <w:sz w:val="24"/>
              </w:rPr>
              <w:t>быть</w:t>
            </w:r>
            <w:r>
              <w:rPr>
                <w:spacing w:val="55"/>
                <w:w w:val="150"/>
                <w:sz w:val="24"/>
              </w:rPr>
              <w:t xml:space="preserve"> </w:t>
            </w:r>
            <w:r>
              <w:rPr>
                <w:sz w:val="24"/>
              </w:rPr>
              <w:t>ситуации</w:t>
            </w:r>
            <w:r>
              <w:rPr>
                <w:spacing w:val="55"/>
                <w:w w:val="150"/>
                <w:sz w:val="24"/>
              </w:rPr>
              <w:t xml:space="preserve"> </w:t>
            </w:r>
            <w:r>
              <w:rPr>
                <w:spacing w:val="-2"/>
                <w:sz w:val="24"/>
              </w:rPr>
              <w:t>волонтерской</w:t>
            </w:r>
          </w:p>
          <w:p w:rsidR="004D198F" w:rsidRDefault="00CD3198">
            <w:pPr>
              <w:pStyle w:val="TableParagraph"/>
              <w:tabs>
                <w:tab w:val="left" w:pos="3029"/>
              </w:tabs>
              <w:spacing w:line="264" w:lineRule="exact"/>
              <w:ind w:left="107"/>
              <w:jc w:val="both"/>
              <w:rPr>
                <w:sz w:val="24"/>
              </w:rPr>
            </w:pPr>
            <w:r>
              <w:rPr>
                <w:spacing w:val="-2"/>
                <w:sz w:val="24"/>
              </w:rPr>
              <w:t>направленности:</w:t>
            </w:r>
            <w:r>
              <w:rPr>
                <w:sz w:val="24"/>
              </w:rPr>
              <w:tab/>
            </w:r>
            <w:r>
              <w:rPr>
                <w:spacing w:val="-2"/>
                <w:sz w:val="24"/>
              </w:rPr>
              <w:t>взаимной</w:t>
            </w:r>
          </w:p>
        </w:tc>
        <w:tc>
          <w:tcPr>
            <w:tcW w:w="2519" w:type="dxa"/>
          </w:tcPr>
          <w:p w:rsidR="004D198F" w:rsidRDefault="00CD3198">
            <w:pPr>
              <w:pStyle w:val="TableParagraph"/>
              <w:tabs>
                <w:tab w:val="left" w:pos="812"/>
                <w:tab w:val="left" w:pos="1515"/>
                <w:tab w:val="left" w:pos="1550"/>
                <w:tab w:val="left" w:pos="1645"/>
                <w:tab w:val="left" w:pos="1763"/>
                <w:tab w:val="left" w:pos="2275"/>
              </w:tabs>
              <w:ind w:left="107" w:right="96"/>
              <w:rPr>
                <w:sz w:val="24"/>
              </w:rPr>
            </w:pPr>
            <w:r>
              <w:rPr>
                <w:spacing w:val="-4"/>
                <w:sz w:val="24"/>
              </w:rPr>
              <w:t>дети</w:t>
            </w:r>
            <w:r>
              <w:rPr>
                <w:sz w:val="24"/>
              </w:rPr>
              <w:tab/>
            </w:r>
            <w:r>
              <w:rPr>
                <w:spacing w:val="-42"/>
                <w:sz w:val="24"/>
              </w:rPr>
              <w:t xml:space="preserve"> </w:t>
            </w:r>
            <w:r>
              <w:rPr>
                <w:sz w:val="24"/>
              </w:rPr>
              <w:t>имеют</w:t>
            </w:r>
            <w:r>
              <w:rPr>
                <w:sz w:val="24"/>
              </w:rPr>
              <w:tab/>
            </w:r>
            <w:r>
              <w:rPr>
                <w:sz w:val="24"/>
              </w:rPr>
              <w:tab/>
            </w:r>
            <w:r>
              <w:rPr>
                <w:sz w:val="24"/>
              </w:rPr>
              <w:tab/>
            </w:r>
            <w:r>
              <w:rPr>
                <w:sz w:val="24"/>
              </w:rPr>
              <w:tab/>
            </w:r>
            <w:r>
              <w:rPr>
                <w:spacing w:val="-4"/>
                <w:sz w:val="24"/>
              </w:rPr>
              <w:t xml:space="preserve">яркую </w:t>
            </w:r>
            <w:r>
              <w:rPr>
                <w:spacing w:val="-2"/>
                <w:sz w:val="24"/>
              </w:rPr>
              <w:t>потребность</w:t>
            </w:r>
            <w:r>
              <w:rPr>
                <w:sz w:val="24"/>
              </w:rPr>
              <w:tab/>
            </w:r>
            <w:r>
              <w:rPr>
                <w:sz w:val="24"/>
              </w:rPr>
              <w:tab/>
            </w:r>
            <w:r>
              <w:rPr>
                <w:sz w:val="24"/>
              </w:rPr>
              <w:tab/>
            </w:r>
            <w:r>
              <w:rPr>
                <w:sz w:val="24"/>
              </w:rPr>
              <w:tab/>
            </w:r>
            <w:r>
              <w:rPr>
                <w:sz w:val="24"/>
              </w:rPr>
              <w:tab/>
            </w:r>
            <w:r>
              <w:rPr>
                <w:spacing w:val="-41"/>
                <w:sz w:val="24"/>
              </w:rPr>
              <w:t xml:space="preserve"> </w:t>
            </w:r>
            <w:r>
              <w:rPr>
                <w:spacing w:val="-8"/>
                <w:sz w:val="24"/>
              </w:rPr>
              <w:t xml:space="preserve">в </w:t>
            </w:r>
            <w:r>
              <w:rPr>
                <w:spacing w:val="-2"/>
                <w:sz w:val="24"/>
              </w:rPr>
              <w:t>самоутверждении</w:t>
            </w:r>
            <w:r>
              <w:rPr>
                <w:sz w:val="24"/>
              </w:rPr>
              <w:tab/>
            </w:r>
            <w:r>
              <w:rPr>
                <w:spacing w:val="-56"/>
                <w:sz w:val="24"/>
              </w:rPr>
              <w:t xml:space="preserve"> </w:t>
            </w:r>
            <w:r>
              <w:rPr>
                <w:spacing w:val="-6"/>
                <w:sz w:val="24"/>
              </w:rPr>
              <w:t xml:space="preserve">и </w:t>
            </w:r>
            <w:r>
              <w:rPr>
                <w:sz w:val="24"/>
              </w:rPr>
              <w:t>признании</w:t>
            </w:r>
            <w:r>
              <w:rPr>
                <w:spacing w:val="-15"/>
                <w:sz w:val="24"/>
              </w:rPr>
              <w:t xml:space="preserve"> </w:t>
            </w:r>
            <w:r>
              <w:rPr>
                <w:sz w:val="24"/>
              </w:rPr>
              <w:t>со</w:t>
            </w:r>
            <w:r>
              <w:rPr>
                <w:spacing w:val="-15"/>
                <w:sz w:val="24"/>
              </w:rPr>
              <w:t xml:space="preserve"> </w:t>
            </w:r>
            <w:r>
              <w:rPr>
                <w:sz w:val="24"/>
              </w:rPr>
              <w:t xml:space="preserve">стороны </w:t>
            </w:r>
            <w:r>
              <w:rPr>
                <w:spacing w:val="-2"/>
                <w:sz w:val="24"/>
              </w:rPr>
              <w:t>взрослых.</w:t>
            </w:r>
            <w:r>
              <w:rPr>
                <w:sz w:val="24"/>
              </w:rPr>
              <w:tab/>
            </w:r>
            <w:r>
              <w:rPr>
                <w:spacing w:val="-2"/>
                <w:sz w:val="24"/>
              </w:rPr>
              <w:t>Поэтому педагогу</w:t>
            </w:r>
            <w:r>
              <w:rPr>
                <w:sz w:val="24"/>
              </w:rPr>
              <w:tab/>
            </w:r>
            <w:r>
              <w:rPr>
                <w:sz w:val="24"/>
              </w:rPr>
              <w:tab/>
            </w:r>
            <w:r>
              <w:rPr>
                <w:sz w:val="24"/>
              </w:rPr>
              <w:tab/>
            </w:r>
            <w:r>
              <w:rPr>
                <w:sz w:val="24"/>
              </w:rPr>
              <w:tab/>
            </w:r>
            <w:r>
              <w:rPr>
                <w:spacing w:val="-51"/>
                <w:sz w:val="24"/>
              </w:rPr>
              <w:t xml:space="preserve"> </w:t>
            </w:r>
            <w:r>
              <w:rPr>
                <w:spacing w:val="-2"/>
                <w:sz w:val="24"/>
              </w:rPr>
              <w:t xml:space="preserve">важно </w:t>
            </w:r>
            <w:r>
              <w:rPr>
                <w:sz w:val="24"/>
              </w:rPr>
              <w:t>обратить внимание</w:t>
            </w:r>
            <w:r>
              <w:rPr>
                <w:spacing w:val="-1"/>
                <w:sz w:val="24"/>
              </w:rPr>
              <w:t xml:space="preserve"> </w:t>
            </w:r>
            <w:r>
              <w:rPr>
                <w:sz w:val="24"/>
              </w:rPr>
              <w:t xml:space="preserve">на </w:t>
            </w:r>
            <w:r>
              <w:rPr>
                <w:spacing w:val="-6"/>
                <w:sz w:val="24"/>
              </w:rPr>
              <w:t>те</w:t>
            </w:r>
            <w:r>
              <w:rPr>
                <w:sz w:val="24"/>
              </w:rPr>
              <w:tab/>
            </w:r>
            <w:r>
              <w:rPr>
                <w:spacing w:val="-2"/>
                <w:sz w:val="24"/>
              </w:rPr>
              <w:t>педагогические условия,</w:t>
            </w:r>
            <w:r>
              <w:rPr>
                <w:sz w:val="24"/>
              </w:rPr>
              <w:tab/>
            </w:r>
            <w:r>
              <w:rPr>
                <w:sz w:val="24"/>
              </w:rPr>
              <w:tab/>
            </w:r>
            <w:r>
              <w:rPr>
                <w:spacing w:val="-53"/>
                <w:sz w:val="24"/>
              </w:rPr>
              <w:t xml:space="preserve"> </w:t>
            </w:r>
            <w:r>
              <w:rPr>
                <w:spacing w:val="-2"/>
                <w:sz w:val="24"/>
              </w:rPr>
              <w:t>которые развивают</w:t>
            </w:r>
            <w:r>
              <w:rPr>
                <w:sz w:val="24"/>
              </w:rPr>
              <w:tab/>
            </w:r>
            <w:r>
              <w:rPr>
                <w:sz w:val="24"/>
              </w:rPr>
              <w:tab/>
            </w:r>
            <w:r>
              <w:rPr>
                <w:spacing w:val="-2"/>
                <w:sz w:val="24"/>
              </w:rPr>
              <w:t>детскую самостоятельность, инициативу</w:t>
            </w:r>
            <w:r>
              <w:rPr>
                <w:sz w:val="24"/>
              </w:rPr>
              <w:tab/>
            </w:r>
            <w:r>
              <w:rPr>
                <w:sz w:val="24"/>
              </w:rPr>
              <w:tab/>
            </w:r>
            <w:r>
              <w:rPr>
                <w:sz w:val="24"/>
              </w:rPr>
              <w:tab/>
            </w:r>
            <w:r>
              <w:rPr>
                <w:sz w:val="24"/>
              </w:rPr>
              <w:tab/>
            </w:r>
            <w:r>
              <w:rPr>
                <w:sz w:val="24"/>
              </w:rPr>
              <w:tab/>
            </w:r>
            <w:r>
              <w:rPr>
                <w:spacing w:val="-10"/>
                <w:sz w:val="24"/>
              </w:rPr>
              <w:t xml:space="preserve">и </w:t>
            </w:r>
            <w:r>
              <w:rPr>
                <w:sz w:val="24"/>
              </w:rPr>
              <w:t xml:space="preserve">творчество. Для этого </w:t>
            </w:r>
            <w:r>
              <w:rPr>
                <w:spacing w:val="-2"/>
                <w:sz w:val="24"/>
              </w:rPr>
              <w:t>педагог</w:t>
            </w:r>
            <w:r>
              <w:rPr>
                <w:sz w:val="24"/>
              </w:rPr>
              <w:tab/>
            </w:r>
            <w:r>
              <w:rPr>
                <w:sz w:val="24"/>
              </w:rPr>
              <w:tab/>
            </w:r>
            <w:r>
              <w:rPr>
                <w:sz w:val="24"/>
              </w:rPr>
              <w:tab/>
            </w:r>
            <w:r>
              <w:rPr>
                <w:spacing w:val="-2"/>
                <w:sz w:val="24"/>
              </w:rPr>
              <w:t>создает ситуации, активизирующие</w:t>
            </w:r>
          </w:p>
          <w:p w:rsidR="004D198F" w:rsidRDefault="00CD3198">
            <w:pPr>
              <w:pStyle w:val="TableParagraph"/>
              <w:tabs>
                <w:tab w:val="left" w:pos="1839"/>
              </w:tabs>
              <w:ind w:left="107"/>
              <w:jc w:val="both"/>
              <w:rPr>
                <w:sz w:val="24"/>
              </w:rPr>
            </w:pPr>
            <w:r>
              <w:rPr>
                <w:spacing w:val="-2"/>
                <w:sz w:val="24"/>
              </w:rPr>
              <w:t>желание</w:t>
            </w:r>
            <w:r>
              <w:rPr>
                <w:sz w:val="24"/>
              </w:rPr>
              <w:tab/>
            </w:r>
            <w:r>
              <w:rPr>
                <w:spacing w:val="-4"/>
                <w:sz w:val="24"/>
              </w:rPr>
              <w:t>детей</w:t>
            </w:r>
          </w:p>
          <w:p w:rsidR="004D198F" w:rsidRDefault="00CD3198">
            <w:pPr>
              <w:pStyle w:val="TableParagraph"/>
              <w:tabs>
                <w:tab w:val="left" w:pos="1941"/>
              </w:tabs>
              <w:ind w:left="107" w:right="97"/>
              <w:jc w:val="both"/>
              <w:rPr>
                <w:sz w:val="24"/>
              </w:rPr>
            </w:pPr>
            <w:r>
              <w:rPr>
                <w:spacing w:val="-2"/>
                <w:sz w:val="24"/>
              </w:rPr>
              <w:t>применять</w:t>
            </w:r>
            <w:r>
              <w:rPr>
                <w:sz w:val="24"/>
              </w:rPr>
              <w:tab/>
            </w:r>
            <w:r>
              <w:rPr>
                <w:spacing w:val="-4"/>
                <w:sz w:val="24"/>
              </w:rPr>
              <w:t xml:space="preserve">свои </w:t>
            </w:r>
            <w:r>
              <w:rPr>
                <w:sz w:val="24"/>
              </w:rPr>
              <w:t xml:space="preserve">знания и умения, имеющийся опыт для </w:t>
            </w:r>
            <w:r>
              <w:rPr>
                <w:spacing w:val="-2"/>
                <w:sz w:val="24"/>
              </w:rPr>
              <w:t>самостоятельного</w:t>
            </w:r>
          </w:p>
          <w:p w:rsidR="004D198F" w:rsidRDefault="00CD3198">
            <w:pPr>
              <w:pStyle w:val="TableParagraph"/>
              <w:tabs>
                <w:tab w:val="left" w:pos="493"/>
                <w:tab w:val="left" w:pos="1244"/>
                <w:tab w:val="left" w:pos="1342"/>
                <w:tab w:val="left" w:pos="1409"/>
                <w:tab w:val="left" w:pos="1512"/>
                <w:tab w:val="left" w:pos="1666"/>
                <w:tab w:val="left" w:pos="2105"/>
                <w:tab w:val="left" w:pos="2155"/>
                <w:tab w:val="left" w:pos="2290"/>
              </w:tabs>
              <w:ind w:left="107" w:right="97"/>
              <w:rPr>
                <w:sz w:val="24"/>
              </w:rPr>
            </w:pPr>
            <w:r>
              <w:rPr>
                <w:spacing w:val="-2"/>
                <w:sz w:val="24"/>
              </w:rPr>
              <w:t>решения</w:t>
            </w:r>
            <w:r>
              <w:rPr>
                <w:sz w:val="24"/>
              </w:rPr>
              <w:tab/>
            </w:r>
            <w:r>
              <w:rPr>
                <w:spacing w:val="-2"/>
                <w:sz w:val="24"/>
              </w:rPr>
              <w:t>задач.</w:t>
            </w:r>
            <w:r>
              <w:rPr>
                <w:sz w:val="24"/>
              </w:rPr>
              <w:tab/>
            </w:r>
            <w:r>
              <w:rPr>
                <w:spacing w:val="-6"/>
                <w:sz w:val="24"/>
              </w:rPr>
              <w:t xml:space="preserve">Он </w:t>
            </w:r>
            <w:r>
              <w:rPr>
                <w:spacing w:val="-2"/>
                <w:sz w:val="24"/>
              </w:rPr>
              <w:t>регулярно</w:t>
            </w:r>
            <w:r>
              <w:rPr>
                <w:sz w:val="24"/>
              </w:rPr>
              <w:tab/>
            </w:r>
            <w:r>
              <w:rPr>
                <w:sz w:val="24"/>
              </w:rPr>
              <w:tab/>
            </w:r>
            <w:r>
              <w:rPr>
                <w:sz w:val="24"/>
              </w:rPr>
              <w:tab/>
            </w:r>
            <w:r>
              <w:rPr>
                <w:spacing w:val="-2"/>
                <w:sz w:val="24"/>
              </w:rPr>
              <w:t>поощряет стремление</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к </w:t>
            </w:r>
            <w:r>
              <w:rPr>
                <w:spacing w:val="-2"/>
                <w:sz w:val="24"/>
              </w:rPr>
              <w:t xml:space="preserve">самостоятельности, </w:t>
            </w:r>
            <w:r>
              <w:rPr>
                <w:sz w:val="24"/>
              </w:rPr>
              <w:t>старается</w:t>
            </w:r>
            <w:r>
              <w:rPr>
                <w:spacing w:val="80"/>
                <w:sz w:val="24"/>
              </w:rPr>
              <w:t xml:space="preserve"> </w:t>
            </w:r>
            <w:r>
              <w:rPr>
                <w:sz w:val="24"/>
              </w:rPr>
              <w:t>определять для</w:t>
            </w:r>
            <w:r>
              <w:rPr>
                <w:spacing w:val="80"/>
                <w:sz w:val="24"/>
              </w:rPr>
              <w:t xml:space="preserve"> </w:t>
            </w:r>
            <w:r>
              <w:rPr>
                <w:sz w:val="24"/>
              </w:rPr>
              <w:t>детей</w:t>
            </w:r>
            <w:r>
              <w:rPr>
                <w:spacing w:val="80"/>
                <w:sz w:val="24"/>
              </w:rPr>
              <w:t xml:space="preserve"> </w:t>
            </w:r>
            <w:r>
              <w:rPr>
                <w:sz w:val="24"/>
              </w:rPr>
              <w:t>все</w:t>
            </w:r>
            <w:r>
              <w:rPr>
                <w:spacing w:val="80"/>
                <w:sz w:val="24"/>
              </w:rPr>
              <w:t xml:space="preserve"> </w:t>
            </w:r>
            <w:r>
              <w:rPr>
                <w:sz w:val="24"/>
              </w:rPr>
              <w:t xml:space="preserve">более </w:t>
            </w:r>
            <w:r>
              <w:rPr>
                <w:spacing w:val="-2"/>
                <w:sz w:val="24"/>
              </w:rPr>
              <w:t>сложные</w:t>
            </w:r>
            <w:r>
              <w:rPr>
                <w:sz w:val="24"/>
              </w:rPr>
              <w:tab/>
            </w:r>
            <w:r>
              <w:rPr>
                <w:sz w:val="24"/>
              </w:rPr>
              <w:tab/>
            </w:r>
            <w:r>
              <w:rPr>
                <w:sz w:val="24"/>
              </w:rPr>
              <w:tab/>
            </w:r>
            <w:r>
              <w:rPr>
                <w:sz w:val="24"/>
              </w:rPr>
              <w:tab/>
            </w:r>
            <w:r>
              <w:rPr>
                <w:sz w:val="24"/>
              </w:rPr>
              <w:tab/>
            </w:r>
            <w:r>
              <w:rPr>
                <w:spacing w:val="-2"/>
                <w:sz w:val="24"/>
              </w:rPr>
              <w:t>задачи, активизируя</w:t>
            </w:r>
            <w:r>
              <w:rPr>
                <w:sz w:val="24"/>
              </w:rPr>
              <w:tab/>
            </w:r>
            <w:r>
              <w:rPr>
                <w:sz w:val="24"/>
              </w:rPr>
              <w:tab/>
            </w:r>
            <w:r>
              <w:rPr>
                <w:sz w:val="24"/>
              </w:rPr>
              <w:tab/>
            </w:r>
            <w:r>
              <w:rPr>
                <w:sz w:val="24"/>
              </w:rPr>
              <w:tab/>
            </w:r>
            <w:r>
              <w:rPr>
                <w:sz w:val="24"/>
              </w:rPr>
              <w:tab/>
            </w:r>
            <w:r>
              <w:rPr>
                <w:spacing w:val="-6"/>
                <w:sz w:val="24"/>
              </w:rPr>
              <w:t xml:space="preserve">их </w:t>
            </w:r>
            <w:r>
              <w:rPr>
                <w:spacing w:val="-2"/>
                <w:sz w:val="24"/>
              </w:rPr>
              <w:t>усилия,</w:t>
            </w:r>
            <w:r>
              <w:rPr>
                <w:sz w:val="24"/>
              </w:rPr>
              <w:tab/>
            </w:r>
            <w:r>
              <w:rPr>
                <w:sz w:val="24"/>
              </w:rPr>
              <w:tab/>
            </w:r>
            <w:r>
              <w:rPr>
                <w:sz w:val="24"/>
              </w:rPr>
              <w:tab/>
            </w:r>
            <w:r>
              <w:rPr>
                <w:sz w:val="24"/>
              </w:rPr>
              <w:tab/>
            </w:r>
            <w:r>
              <w:rPr>
                <w:spacing w:val="-2"/>
                <w:sz w:val="24"/>
              </w:rPr>
              <w:t xml:space="preserve">развивая </w:t>
            </w:r>
            <w:r>
              <w:rPr>
                <w:sz w:val="24"/>
              </w:rPr>
              <w:t>произвольные</w:t>
            </w:r>
            <w:r>
              <w:rPr>
                <w:spacing w:val="8"/>
                <w:sz w:val="24"/>
              </w:rPr>
              <w:t xml:space="preserve"> </w:t>
            </w:r>
            <w:r>
              <w:rPr>
                <w:sz w:val="24"/>
              </w:rPr>
              <w:t xml:space="preserve">умения </w:t>
            </w:r>
            <w:r>
              <w:rPr>
                <w:spacing w:val="-10"/>
                <w:sz w:val="24"/>
              </w:rPr>
              <w:t>и</w:t>
            </w:r>
            <w:r>
              <w:rPr>
                <w:sz w:val="24"/>
              </w:rPr>
              <w:tab/>
            </w:r>
            <w:r>
              <w:rPr>
                <w:spacing w:val="-2"/>
                <w:sz w:val="24"/>
              </w:rPr>
              <w:t>волю,</w:t>
            </w:r>
            <w:r>
              <w:rPr>
                <w:sz w:val="24"/>
              </w:rPr>
              <w:tab/>
            </w:r>
            <w:r>
              <w:rPr>
                <w:sz w:val="24"/>
              </w:rPr>
              <w:tab/>
            </w:r>
            <w:r>
              <w:rPr>
                <w:spacing w:val="-2"/>
                <w:sz w:val="24"/>
              </w:rPr>
              <w:t>постоянно поддерживает</w:t>
            </w:r>
          </w:p>
          <w:p w:rsidR="004D198F" w:rsidRDefault="00CD3198">
            <w:pPr>
              <w:pStyle w:val="TableParagraph"/>
              <w:tabs>
                <w:tab w:val="left" w:pos="2207"/>
              </w:tabs>
              <w:ind w:left="107" w:right="97"/>
              <w:jc w:val="both"/>
              <w:rPr>
                <w:sz w:val="24"/>
              </w:rPr>
            </w:pPr>
            <w:r>
              <w:rPr>
                <w:sz w:val="24"/>
              </w:rPr>
              <w:t>желание</w:t>
            </w:r>
            <w:r>
              <w:rPr>
                <w:spacing w:val="-15"/>
                <w:sz w:val="24"/>
              </w:rPr>
              <w:t xml:space="preserve"> </w:t>
            </w:r>
            <w:r>
              <w:rPr>
                <w:sz w:val="24"/>
              </w:rPr>
              <w:t>преодолевать трудности</w:t>
            </w:r>
            <w:r>
              <w:rPr>
                <w:spacing w:val="-15"/>
                <w:sz w:val="24"/>
              </w:rPr>
              <w:t xml:space="preserve"> </w:t>
            </w:r>
            <w:r>
              <w:rPr>
                <w:sz w:val="24"/>
              </w:rPr>
              <w:t>и</w:t>
            </w:r>
            <w:r>
              <w:rPr>
                <w:spacing w:val="-15"/>
                <w:sz w:val="24"/>
              </w:rPr>
              <w:t xml:space="preserve"> </w:t>
            </w:r>
            <w:r>
              <w:rPr>
                <w:sz w:val="24"/>
              </w:rPr>
              <w:t xml:space="preserve">поощряет </w:t>
            </w:r>
            <w:r>
              <w:rPr>
                <w:spacing w:val="-2"/>
                <w:sz w:val="24"/>
              </w:rPr>
              <w:t>ребѐнка</w:t>
            </w:r>
            <w:r>
              <w:rPr>
                <w:sz w:val="24"/>
              </w:rPr>
              <w:tab/>
            </w:r>
            <w:r>
              <w:rPr>
                <w:spacing w:val="-5"/>
                <w:sz w:val="24"/>
              </w:rPr>
              <w:t>за</w:t>
            </w:r>
          </w:p>
          <w:p w:rsidR="004D198F" w:rsidRDefault="00CD3198">
            <w:pPr>
              <w:pStyle w:val="TableParagraph"/>
              <w:ind w:left="107" w:right="97"/>
              <w:jc w:val="both"/>
              <w:rPr>
                <w:sz w:val="24"/>
              </w:rPr>
            </w:pPr>
            <w:r>
              <w:rPr>
                <w:sz w:val="24"/>
              </w:rPr>
              <w:t xml:space="preserve">стремление к таким </w:t>
            </w:r>
            <w:r>
              <w:rPr>
                <w:spacing w:val="-2"/>
                <w:sz w:val="24"/>
              </w:rPr>
              <w:t>действиям,</w:t>
            </w:r>
          </w:p>
          <w:p w:rsidR="004D198F" w:rsidRDefault="00CD3198">
            <w:pPr>
              <w:pStyle w:val="TableParagraph"/>
              <w:ind w:left="107" w:right="99"/>
              <w:jc w:val="both"/>
              <w:rPr>
                <w:sz w:val="24"/>
              </w:rPr>
            </w:pPr>
            <w:r>
              <w:rPr>
                <w:sz w:val="24"/>
              </w:rPr>
              <w:t xml:space="preserve">нацеливает на поиск новых, творческих решений возникших </w:t>
            </w:r>
            <w:r>
              <w:rPr>
                <w:spacing w:val="-2"/>
                <w:sz w:val="24"/>
              </w:rPr>
              <w:t>затруднений.</w:t>
            </w:r>
          </w:p>
        </w:tc>
      </w:tr>
    </w:tbl>
    <w:p w:rsidR="004D198F" w:rsidRDefault="004D198F">
      <w:pPr>
        <w:jc w:val="both"/>
        <w:rPr>
          <w:sz w:val="24"/>
        </w:rPr>
        <w:sectPr w:rsidR="004D198F">
          <w:pgSz w:w="11910" w:h="16840"/>
          <w:pgMar w:top="1020" w:right="580" w:bottom="920"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519"/>
      </w:tblGrid>
      <w:tr w:rsidR="004D198F">
        <w:trPr>
          <w:trHeight w:val="3590"/>
        </w:trPr>
        <w:tc>
          <w:tcPr>
            <w:tcW w:w="2943" w:type="dxa"/>
          </w:tcPr>
          <w:p w:rsidR="004D198F" w:rsidRDefault="00CD3198">
            <w:pPr>
              <w:pStyle w:val="TableParagraph"/>
              <w:tabs>
                <w:tab w:val="left" w:pos="1686"/>
                <w:tab w:val="left" w:pos="1896"/>
                <w:tab w:val="left" w:pos="2337"/>
                <w:tab w:val="left" w:pos="2723"/>
              </w:tabs>
              <w:ind w:left="107" w:right="94"/>
              <w:rPr>
                <w:sz w:val="24"/>
              </w:rPr>
            </w:pPr>
            <w:r>
              <w:rPr>
                <w:spacing w:val="-2"/>
                <w:sz w:val="24"/>
              </w:rPr>
              <w:lastRenderedPageBreak/>
              <w:t>творчестве</w:t>
            </w:r>
            <w:r>
              <w:rPr>
                <w:sz w:val="24"/>
              </w:rPr>
              <w:tab/>
            </w:r>
            <w:r>
              <w:rPr>
                <w:spacing w:val="-2"/>
                <w:sz w:val="24"/>
              </w:rPr>
              <w:t>(имитации, танцевальные импровизации</w:t>
            </w:r>
            <w:r>
              <w:rPr>
                <w:sz w:val="24"/>
              </w:rPr>
              <w:tab/>
            </w:r>
            <w:r>
              <w:rPr>
                <w:sz w:val="24"/>
              </w:rPr>
              <w:tab/>
            </w:r>
            <w:r>
              <w:rPr>
                <w:spacing w:val="-10"/>
                <w:sz w:val="24"/>
              </w:rPr>
              <w:t>и</w:t>
            </w:r>
            <w:r>
              <w:rPr>
                <w:sz w:val="24"/>
              </w:rPr>
              <w:tab/>
            </w:r>
            <w:r>
              <w:rPr>
                <w:spacing w:val="-4"/>
                <w:sz w:val="24"/>
              </w:rPr>
              <w:t xml:space="preserve">тому </w:t>
            </w:r>
            <w:r>
              <w:rPr>
                <w:spacing w:val="-2"/>
                <w:sz w:val="24"/>
              </w:rPr>
              <w:t>подобное),</w:t>
            </w:r>
            <w:r>
              <w:rPr>
                <w:sz w:val="24"/>
              </w:rPr>
              <w:tab/>
            </w:r>
            <w:r>
              <w:rPr>
                <w:sz w:val="24"/>
              </w:rPr>
              <w:tab/>
            </w:r>
            <w:r>
              <w:rPr>
                <w:sz w:val="24"/>
              </w:rPr>
              <w:tab/>
            </w:r>
            <w:r>
              <w:rPr>
                <w:sz w:val="24"/>
              </w:rPr>
              <w:tab/>
            </w:r>
            <w:r>
              <w:rPr>
                <w:spacing w:val="-10"/>
                <w:sz w:val="24"/>
              </w:rPr>
              <w:t>в</w:t>
            </w:r>
          </w:p>
          <w:p w:rsidR="004D198F" w:rsidRDefault="00CD3198">
            <w:pPr>
              <w:pStyle w:val="TableParagraph"/>
              <w:ind w:left="107" w:right="90"/>
              <w:rPr>
                <w:sz w:val="24"/>
              </w:rPr>
            </w:pPr>
            <w:r>
              <w:rPr>
                <w:spacing w:val="-2"/>
                <w:sz w:val="24"/>
              </w:rPr>
              <w:t>двигательной деятельности.</w:t>
            </w:r>
          </w:p>
        </w:tc>
        <w:tc>
          <w:tcPr>
            <w:tcW w:w="4112" w:type="dxa"/>
          </w:tcPr>
          <w:p w:rsidR="004D198F" w:rsidRDefault="00CD3198">
            <w:pPr>
              <w:pStyle w:val="TableParagraph"/>
              <w:ind w:left="107" w:right="97"/>
              <w:jc w:val="both"/>
              <w:rPr>
                <w:sz w:val="24"/>
              </w:rPr>
            </w:pPr>
            <w:r>
              <w:rPr>
                <w:sz w:val="24"/>
              </w:rPr>
              <w:t xml:space="preserve">поддержки, проявления внимания к старшим, заботы о животных, бережного отношения к вещам и </w:t>
            </w:r>
            <w:r>
              <w:rPr>
                <w:spacing w:val="-2"/>
                <w:sz w:val="24"/>
              </w:rPr>
              <w:t>игрушкам.</w:t>
            </w:r>
          </w:p>
          <w:p w:rsidR="004D198F" w:rsidRDefault="00CD3198">
            <w:pPr>
              <w:pStyle w:val="TableParagraph"/>
              <w:ind w:left="107" w:right="95"/>
              <w:jc w:val="both"/>
              <w:rPr>
                <w:sz w:val="24"/>
              </w:rPr>
            </w:pPr>
            <w:r>
              <w:rPr>
                <w:sz w:val="24"/>
              </w:rPr>
              <w:t>Важно, чтобы у ребѐнка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2519" w:type="dxa"/>
          </w:tcPr>
          <w:p w:rsidR="004D198F" w:rsidRDefault="004D198F">
            <w:pPr>
              <w:pStyle w:val="TableParagraph"/>
              <w:rPr>
                <w:sz w:val="26"/>
              </w:rPr>
            </w:pPr>
          </w:p>
        </w:tc>
      </w:tr>
    </w:tbl>
    <w:p w:rsidR="004D198F" w:rsidRDefault="004D198F">
      <w:pPr>
        <w:pStyle w:val="a3"/>
        <w:spacing w:before="98"/>
        <w:ind w:left="0" w:firstLine="0"/>
        <w:jc w:val="left"/>
      </w:pPr>
    </w:p>
    <w:p w:rsidR="004D198F" w:rsidRDefault="00CD3198">
      <w:pPr>
        <w:pStyle w:val="a3"/>
        <w:ind w:right="274"/>
      </w:pPr>
      <w:r>
        <w:t>Для поддержки детской инициативы педагогу рекомендуется использовать ряд способов и приемов.</w:t>
      </w:r>
    </w:p>
    <w:p w:rsidR="004D198F" w:rsidRDefault="00CD3198">
      <w:pPr>
        <w:pStyle w:val="a4"/>
        <w:numPr>
          <w:ilvl w:val="0"/>
          <w:numId w:val="106"/>
        </w:numPr>
        <w:tabs>
          <w:tab w:val="left" w:pos="1770"/>
        </w:tabs>
        <w:spacing w:before="2"/>
        <w:ind w:right="263" w:firstLine="707"/>
        <w:jc w:val="both"/>
        <w:rPr>
          <w:sz w:val="28"/>
        </w:rPr>
      </w:pPr>
      <w:r>
        <w:rPr>
          <w:sz w:val="28"/>
        </w:rPr>
        <w:t>Не следует сразу помогать ребѐнку,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ребѐнку, педагог сначала стремится к еѐ минимизации: лучше дать совет, задать наводящие вопросы, активизировать имеющийся у ребѐнка прошлый опыт.</w:t>
      </w:r>
    </w:p>
    <w:p w:rsidR="004D198F" w:rsidRDefault="00CD3198">
      <w:pPr>
        <w:pStyle w:val="a4"/>
        <w:numPr>
          <w:ilvl w:val="0"/>
          <w:numId w:val="106"/>
        </w:numPr>
        <w:tabs>
          <w:tab w:val="left" w:pos="1261"/>
        </w:tabs>
        <w:ind w:right="264" w:firstLine="707"/>
        <w:jc w:val="both"/>
        <w:rPr>
          <w:sz w:val="28"/>
        </w:rPr>
      </w:pPr>
      <w:r>
        <w:rPr>
          <w:sz w:val="28"/>
        </w:rPr>
        <w:t>У ребѐнка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w:t>
      </w:r>
      <w:r>
        <w:rPr>
          <w:spacing w:val="40"/>
          <w:sz w:val="28"/>
        </w:rPr>
        <w:t xml:space="preserve"> </w:t>
      </w:r>
      <w:r>
        <w:rPr>
          <w:sz w:val="28"/>
        </w:rPr>
        <w:t>поиске, принимает любые предположения детей, связанные с решением задачи, поддерживает инициативу и творческие решения, а также</w:t>
      </w:r>
      <w:r>
        <w:rPr>
          <w:spacing w:val="40"/>
          <w:sz w:val="28"/>
        </w:rPr>
        <w:t xml:space="preserve"> </w:t>
      </w:r>
      <w:r>
        <w:rPr>
          <w:sz w:val="28"/>
        </w:rPr>
        <w:t>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D198F" w:rsidRDefault="00CD3198">
      <w:pPr>
        <w:pStyle w:val="a4"/>
        <w:numPr>
          <w:ilvl w:val="0"/>
          <w:numId w:val="106"/>
        </w:numPr>
        <w:tabs>
          <w:tab w:val="left" w:pos="1261"/>
        </w:tabs>
        <w:ind w:right="266" w:firstLine="707"/>
        <w:jc w:val="both"/>
        <w:rPr>
          <w:sz w:val="28"/>
        </w:rPr>
      </w:pPr>
      <w:r>
        <w:rPr>
          <w:sz w:val="28"/>
        </w:rPr>
        <w:t>Особое внимание педагог уделяет общению с ребѐнком в период проявления кризиса семи лет: характерные для ребѐнка изменения в поведении и деятельности становятся поводом для смены стиля общения с ребѐнком. Важно уделять внимание ребѐнку,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D198F" w:rsidRDefault="00CD3198">
      <w:pPr>
        <w:pStyle w:val="a4"/>
        <w:numPr>
          <w:ilvl w:val="0"/>
          <w:numId w:val="106"/>
        </w:numPr>
        <w:tabs>
          <w:tab w:val="left" w:pos="1251"/>
        </w:tabs>
        <w:ind w:right="264" w:firstLine="707"/>
        <w:jc w:val="both"/>
        <w:rPr>
          <w:sz w:val="28"/>
        </w:rPr>
      </w:pPr>
      <w:r>
        <w:rPr>
          <w:sz w:val="28"/>
        </w:rPr>
        <w:t>Педагог может акцентировать внимание на освоении ребѐнком универсальных умений организации своей деятельности и формировании у него основ целеполагания: поставить цель (или принять еѐ от педагога), обдумать способы еѐ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D198F" w:rsidRDefault="004D198F">
      <w:pPr>
        <w:jc w:val="both"/>
        <w:rPr>
          <w:sz w:val="28"/>
        </w:rPr>
        <w:sectPr w:rsidR="004D198F">
          <w:type w:val="continuous"/>
          <w:pgSz w:w="11910" w:h="16840"/>
          <w:pgMar w:top="1100" w:right="580" w:bottom="920" w:left="1480" w:header="0" w:footer="734" w:gutter="0"/>
          <w:cols w:space="720"/>
        </w:sectPr>
      </w:pPr>
    </w:p>
    <w:p w:rsidR="004D198F" w:rsidRDefault="00CD3198">
      <w:pPr>
        <w:pStyle w:val="a4"/>
        <w:numPr>
          <w:ilvl w:val="0"/>
          <w:numId w:val="106"/>
        </w:numPr>
        <w:tabs>
          <w:tab w:val="left" w:pos="1251"/>
        </w:tabs>
        <w:spacing w:before="67"/>
        <w:ind w:right="270" w:firstLine="707"/>
        <w:jc w:val="both"/>
        <w:rPr>
          <w:sz w:val="28"/>
        </w:rPr>
      </w:pPr>
      <w:r>
        <w:rPr>
          <w:sz w:val="28"/>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w:t>
      </w:r>
      <w:r>
        <w:rPr>
          <w:spacing w:val="-2"/>
          <w:sz w:val="28"/>
        </w:rPr>
        <w:t xml:space="preserve"> </w:t>
      </w:r>
      <w:r>
        <w:rPr>
          <w:sz w:val="28"/>
        </w:rPr>
        <w:t>детей. Сочетание увлекательной творческой деятельности и необходимости решения задачи и проблемы привлекает ребѐнка, активизирует его желание самостоятельно определить замысел, способы и формы его воплощения.</w:t>
      </w:r>
    </w:p>
    <w:p w:rsidR="004D198F" w:rsidRDefault="00CD3198">
      <w:pPr>
        <w:pStyle w:val="a4"/>
        <w:numPr>
          <w:ilvl w:val="0"/>
          <w:numId w:val="106"/>
        </w:numPr>
        <w:tabs>
          <w:tab w:val="left" w:pos="1247"/>
        </w:tabs>
        <w:spacing w:before="1"/>
        <w:ind w:right="263" w:firstLine="707"/>
        <w:jc w:val="both"/>
        <w:rPr>
          <w:sz w:val="28"/>
        </w:rPr>
      </w:pPr>
      <w:r>
        <w:rPr>
          <w:sz w:val="28"/>
        </w:rPr>
        <w:t>Педагог уделяет особое внимание обогащению РППС, обеспечивающей поддержку инициативности ребѐнка.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w:t>
      </w:r>
      <w:r>
        <w:rPr>
          <w:spacing w:val="-2"/>
          <w:sz w:val="28"/>
        </w:rPr>
        <w:t xml:space="preserve"> </w:t>
      </w:r>
      <w:r>
        <w:rPr>
          <w:sz w:val="28"/>
        </w:rPr>
        <w:t>устройств, сломанные</w:t>
      </w:r>
      <w:r>
        <w:rPr>
          <w:spacing w:val="-1"/>
          <w:sz w:val="28"/>
        </w:rPr>
        <w:t xml:space="preserve"> </w:t>
      </w:r>
      <w:r>
        <w:rPr>
          <w:sz w:val="28"/>
        </w:rPr>
        <w:t>игрушки,</w:t>
      </w:r>
      <w:r>
        <w:rPr>
          <w:spacing w:val="-1"/>
          <w:sz w:val="28"/>
        </w:rPr>
        <w:t xml:space="preserve"> </w:t>
      </w:r>
      <w:r>
        <w:rPr>
          <w:sz w:val="28"/>
        </w:rPr>
        <w:t>нуждающиеся в</w:t>
      </w:r>
      <w:r>
        <w:rPr>
          <w:spacing w:val="-1"/>
          <w:sz w:val="28"/>
        </w:rPr>
        <w:t xml:space="preserve"> </w:t>
      </w:r>
      <w:r>
        <w:rPr>
          <w:sz w:val="28"/>
        </w:rPr>
        <w:t>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D198F" w:rsidRDefault="004D198F">
      <w:pPr>
        <w:pStyle w:val="a3"/>
        <w:spacing w:before="6"/>
        <w:ind w:left="0" w:firstLine="0"/>
        <w:jc w:val="left"/>
      </w:pPr>
    </w:p>
    <w:p w:rsidR="004D198F" w:rsidRDefault="00CD3198">
      <w:pPr>
        <w:pStyle w:val="Heading1"/>
        <w:ind w:left="826"/>
      </w:pPr>
      <w:r>
        <w:t>Часть,</w:t>
      </w:r>
      <w:r>
        <w:rPr>
          <w:spacing w:val="-14"/>
        </w:rPr>
        <w:t xml:space="preserve"> </w:t>
      </w:r>
      <w:r>
        <w:t>формируемая</w:t>
      </w:r>
      <w:r>
        <w:rPr>
          <w:spacing w:val="-12"/>
        </w:rPr>
        <w:t xml:space="preserve"> </w:t>
      </w:r>
      <w:r>
        <w:t>участниками</w:t>
      </w:r>
      <w:r>
        <w:rPr>
          <w:spacing w:val="-10"/>
        </w:rPr>
        <w:t xml:space="preserve"> </w:t>
      </w:r>
      <w:r>
        <w:t>образовательных</w:t>
      </w:r>
      <w:r>
        <w:rPr>
          <w:spacing w:val="-12"/>
        </w:rPr>
        <w:t xml:space="preserve"> </w:t>
      </w:r>
      <w:r>
        <w:rPr>
          <w:spacing w:val="-2"/>
        </w:rPr>
        <w:t>отношений</w:t>
      </w:r>
    </w:p>
    <w:p w:rsidR="004D198F" w:rsidRDefault="00CD3198">
      <w:pPr>
        <w:pStyle w:val="a3"/>
        <w:spacing w:before="317"/>
        <w:ind w:right="274"/>
      </w:pPr>
      <w:r>
        <w:t>Наблюдения и варианты использования полученных результатов наблюдения в образовательной деятельности:</w:t>
      </w:r>
    </w:p>
    <w:p w:rsidR="004D198F" w:rsidRDefault="004D198F">
      <w:pPr>
        <w:pStyle w:val="a3"/>
        <w:spacing w:before="100"/>
        <w:ind w:left="0" w:firstLine="0"/>
        <w:jc w:val="left"/>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
        <w:gridCol w:w="3627"/>
        <w:gridCol w:w="5202"/>
      </w:tblGrid>
      <w:tr w:rsidR="004D198F">
        <w:trPr>
          <w:trHeight w:val="916"/>
        </w:trPr>
        <w:tc>
          <w:tcPr>
            <w:tcW w:w="521" w:type="dxa"/>
          </w:tcPr>
          <w:p w:rsidR="004D198F" w:rsidRDefault="00CD3198">
            <w:pPr>
              <w:pStyle w:val="TableParagraph"/>
              <w:ind w:left="107" w:right="160"/>
              <w:jc w:val="both"/>
              <w:rPr>
                <w:b/>
                <w:sz w:val="24"/>
              </w:rPr>
            </w:pPr>
            <w:r>
              <w:rPr>
                <w:b/>
                <w:spacing w:val="-10"/>
                <w:sz w:val="24"/>
              </w:rPr>
              <w:t xml:space="preserve">№ </w:t>
            </w:r>
            <w:r>
              <w:rPr>
                <w:b/>
                <w:spacing w:val="-6"/>
                <w:sz w:val="24"/>
              </w:rPr>
              <w:t xml:space="preserve">п/ </w:t>
            </w:r>
            <w:r>
              <w:rPr>
                <w:b/>
                <w:spacing w:val="-10"/>
                <w:sz w:val="24"/>
              </w:rPr>
              <w:t>п</w:t>
            </w:r>
          </w:p>
        </w:tc>
        <w:tc>
          <w:tcPr>
            <w:tcW w:w="3627" w:type="dxa"/>
          </w:tcPr>
          <w:p w:rsidR="004D198F" w:rsidRDefault="00CD3198">
            <w:pPr>
              <w:pStyle w:val="TableParagraph"/>
              <w:spacing w:line="273" w:lineRule="exact"/>
              <w:ind w:left="10"/>
              <w:jc w:val="center"/>
              <w:rPr>
                <w:b/>
                <w:sz w:val="24"/>
              </w:rPr>
            </w:pPr>
            <w:r>
              <w:rPr>
                <w:b/>
                <w:sz w:val="24"/>
              </w:rPr>
              <w:t>Формулировка</w:t>
            </w:r>
            <w:r>
              <w:rPr>
                <w:b/>
                <w:spacing w:val="-10"/>
                <w:sz w:val="24"/>
              </w:rPr>
              <w:t xml:space="preserve"> </w:t>
            </w:r>
            <w:r>
              <w:rPr>
                <w:b/>
                <w:spacing w:val="-4"/>
                <w:sz w:val="24"/>
              </w:rPr>
              <w:t>цели</w:t>
            </w:r>
          </w:p>
        </w:tc>
        <w:tc>
          <w:tcPr>
            <w:tcW w:w="5202" w:type="dxa"/>
          </w:tcPr>
          <w:p w:rsidR="004D198F" w:rsidRDefault="00CD3198">
            <w:pPr>
              <w:pStyle w:val="TableParagraph"/>
              <w:ind w:left="193" w:right="192" w:firstLine="3"/>
              <w:jc w:val="center"/>
              <w:rPr>
                <w:b/>
                <w:sz w:val="24"/>
              </w:rPr>
            </w:pPr>
            <w:r>
              <w:rPr>
                <w:b/>
                <w:sz w:val="24"/>
              </w:rPr>
              <w:t>Варианты использования полученных результатов</w:t>
            </w:r>
            <w:r>
              <w:rPr>
                <w:b/>
                <w:spacing w:val="-13"/>
                <w:sz w:val="24"/>
              </w:rPr>
              <w:t xml:space="preserve"> </w:t>
            </w:r>
            <w:r>
              <w:rPr>
                <w:b/>
                <w:sz w:val="24"/>
              </w:rPr>
              <w:t>наблюдения</w:t>
            </w:r>
            <w:r>
              <w:rPr>
                <w:b/>
                <w:spacing w:val="-13"/>
                <w:sz w:val="24"/>
              </w:rPr>
              <w:t xml:space="preserve"> </w:t>
            </w:r>
            <w:r>
              <w:rPr>
                <w:b/>
                <w:sz w:val="24"/>
              </w:rPr>
              <w:t>в</w:t>
            </w:r>
            <w:r>
              <w:rPr>
                <w:b/>
                <w:spacing w:val="-13"/>
                <w:sz w:val="24"/>
              </w:rPr>
              <w:t xml:space="preserve"> </w:t>
            </w:r>
            <w:r>
              <w:rPr>
                <w:b/>
                <w:sz w:val="24"/>
              </w:rPr>
              <w:t xml:space="preserve">образовательной </w:t>
            </w:r>
            <w:r>
              <w:rPr>
                <w:b/>
                <w:spacing w:val="-2"/>
                <w:sz w:val="24"/>
              </w:rPr>
              <w:t>деятельности</w:t>
            </w:r>
          </w:p>
        </w:tc>
      </w:tr>
      <w:tr w:rsidR="004D198F">
        <w:trPr>
          <w:trHeight w:val="412"/>
        </w:trPr>
        <w:tc>
          <w:tcPr>
            <w:tcW w:w="521" w:type="dxa"/>
          </w:tcPr>
          <w:p w:rsidR="004D198F" w:rsidRDefault="00CD3198">
            <w:pPr>
              <w:pStyle w:val="TableParagraph"/>
              <w:spacing w:line="275" w:lineRule="exact"/>
              <w:ind w:left="9" w:right="2"/>
              <w:jc w:val="center"/>
              <w:rPr>
                <w:b/>
                <w:sz w:val="24"/>
              </w:rPr>
            </w:pPr>
            <w:r>
              <w:rPr>
                <w:b/>
                <w:spacing w:val="-10"/>
                <w:sz w:val="24"/>
              </w:rPr>
              <w:t>1</w:t>
            </w:r>
          </w:p>
        </w:tc>
        <w:tc>
          <w:tcPr>
            <w:tcW w:w="3627" w:type="dxa"/>
          </w:tcPr>
          <w:p w:rsidR="004D198F" w:rsidRDefault="00CD3198">
            <w:pPr>
              <w:pStyle w:val="TableParagraph"/>
              <w:spacing w:line="275" w:lineRule="exact"/>
              <w:ind w:left="10" w:right="3"/>
              <w:jc w:val="center"/>
              <w:rPr>
                <w:b/>
                <w:sz w:val="24"/>
              </w:rPr>
            </w:pPr>
            <w:r>
              <w:rPr>
                <w:b/>
                <w:spacing w:val="-10"/>
                <w:sz w:val="24"/>
              </w:rPr>
              <w:t>2</w:t>
            </w:r>
          </w:p>
        </w:tc>
        <w:tc>
          <w:tcPr>
            <w:tcW w:w="5202" w:type="dxa"/>
          </w:tcPr>
          <w:p w:rsidR="004D198F" w:rsidRDefault="00CD3198">
            <w:pPr>
              <w:pStyle w:val="TableParagraph"/>
              <w:spacing w:line="275" w:lineRule="exact"/>
              <w:ind w:left="6"/>
              <w:jc w:val="center"/>
              <w:rPr>
                <w:b/>
                <w:sz w:val="24"/>
              </w:rPr>
            </w:pPr>
            <w:r>
              <w:rPr>
                <w:b/>
                <w:spacing w:val="-10"/>
                <w:sz w:val="24"/>
              </w:rPr>
              <w:t>3</w:t>
            </w:r>
          </w:p>
        </w:tc>
      </w:tr>
      <w:tr w:rsidR="004D198F">
        <w:trPr>
          <w:trHeight w:val="1425"/>
        </w:trPr>
        <w:tc>
          <w:tcPr>
            <w:tcW w:w="521" w:type="dxa"/>
          </w:tcPr>
          <w:p w:rsidR="004D198F" w:rsidRDefault="00CD3198">
            <w:pPr>
              <w:pStyle w:val="TableParagraph"/>
              <w:spacing w:line="268" w:lineRule="exact"/>
              <w:ind w:left="9"/>
              <w:jc w:val="center"/>
              <w:rPr>
                <w:sz w:val="24"/>
              </w:rPr>
            </w:pPr>
            <w:r>
              <w:rPr>
                <w:spacing w:val="-5"/>
                <w:sz w:val="24"/>
              </w:rPr>
              <w:t>1.</w:t>
            </w:r>
          </w:p>
        </w:tc>
        <w:tc>
          <w:tcPr>
            <w:tcW w:w="3627" w:type="dxa"/>
          </w:tcPr>
          <w:p w:rsidR="004D198F" w:rsidRDefault="00CD3198">
            <w:pPr>
              <w:pStyle w:val="TableParagraph"/>
              <w:tabs>
                <w:tab w:val="left" w:pos="2347"/>
              </w:tabs>
              <w:ind w:left="107" w:right="89"/>
              <w:jc w:val="both"/>
              <w:rPr>
                <w:sz w:val="24"/>
              </w:rPr>
            </w:pPr>
            <w:r>
              <w:rPr>
                <w:spacing w:val="-2"/>
                <w:sz w:val="24"/>
              </w:rPr>
              <w:t>Выявить</w:t>
            </w:r>
            <w:r>
              <w:rPr>
                <w:sz w:val="24"/>
              </w:rPr>
              <w:tab/>
            </w:r>
            <w:r>
              <w:rPr>
                <w:spacing w:val="-2"/>
                <w:sz w:val="24"/>
              </w:rPr>
              <w:t xml:space="preserve">проявление </w:t>
            </w:r>
            <w:r>
              <w:rPr>
                <w:sz w:val="24"/>
              </w:rPr>
              <w:t xml:space="preserve">коммуникативной инициативы у детей среднего дошкольного </w:t>
            </w:r>
            <w:r>
              <w:rPr>
                <w:spacing w:val="-2"/>
                <w:sz w:val="24"/>
              </w:rPr>
              <w:t>возраста.</w:t>
            </w:r>
          </w:p>
        </w:tc>
        <w:tc>
          <w:tcPr>
            <w:tcW w:w="5202" w:type="dxa"/>
          </w:tcPr>
          <w:p w:rsidR="004D198F" w:rsidRDefault="00CD3198">
            <w:pPr>
              <w:pStyle w:val="TableParagraph"/>
              <w:ind w:left="107" w:right="98"/>
              <w:jc w:val="both"/>
              <w:rPr>
                <w:sz w:val="24"/>
              </w:rPr>
            </w:pPr>
            <w:r>
              <w:rPr>
                <w:sz w:val="24"/>
              </w:rPr>
              <w:t>В образовательной ситуации, в процессе режимных моментов создавать ситуации общения со сверстниками, особенно в свободной игре. Уважительно относиться к вопросам</w:t>
            </w:r>
            <w:r>
              <w:rPr>
                <w:spacing w:val="-4"/>
                <w:sz w:val="24"/>
              </w:rPr>
              <w:t xml:space="preserve"> </w:t>
            </w:r>
            <w:r>
              <w:rPr>
                <w:sz w:val="24"/>
              </w:rPr>
              <w:t>и</w:t>
            </w:r>
            <w:r>
              <w:rPr>
                <w:spacing w:val="-4"/>
                <w:sz w:val="24"/>
              </w:rPr>
              <w:t xml:space="preserve"> </w:t>
            </w:r>
            <w:r>
              <w:rPr>
                <w:sz w:val="24"/>
              </w:rPr>
              <w:t>инициативным</w:t>
            </w:r>
            <w:r>
              <w:rPr>
                <w:spacing w:val="-4"/>
                <w:sz w:val="24"/>
              </w:rPr>
              <w:t xml:space="preserve"> </w:t>
            </w:r>
            <w:r>
              <w:rPr>
                <w:sz w:val="24"/>
              </w:rPr>
              <w:t>рассуждениям</w:t>
            </w:r>
            <w:r>
              <w:rPr>
                <w:spacing w:val="-4"/>
                <w:sz w:val="24"/>
              </w:rPr>
              <w:t xml:space="preserve"> </w:t>
            </w:r>
            <w:r>
              <w:rPr>
                <w:spacing w:val="-2"/>
                <w:sz w:val="24"/>
              </w:rPr>
              <w:t>детей.</w:t>
            </w:r>
          </w:p>
        </w:tc>
      </w:tr>
      <w:tr w:rsidR="004D198F">
        <w:trPr>
          <w:trHeight w:val="1655"/>
        </w:trPr>
        <w:tc>
          <w:tcPr>
            <w:tcW w:w="521" w:type="dxa"/>
          </w:tcPr>
          <w:p w:rsidR="004D198F" w:rsidRDefault="00CD3198">
            <w:pPr>
              <w:pStyle w:val="TableParagraph"/>
              <w:spacing w:line="268" w:lineRule="exact"/>
              <w:ind w:left="9"/>
              <w:jc w:val="center"/>
              <w:rPr>
                <w:sz w:val="24"/>
              </w:rPr>
            </w:pPr>
            <w:r>
              <w:rPr>
                <w:spacing w:val="-5"/>
                <w:sz w:val="24"/>
              </w:rPr>
              <w:t>2.</w:t>
            </w:r>
          </w:p>
        </w:tc>
        <w:tc>
          <w:tcPr>
            <w:tcW w:w="3627" w:type="dxa"/>
          </w:tcPr>
          <w:p w:rsidR="004D198F" w:rsidRDefault="00CD3198">
            <w:pPr>
              <w:pStyle w:val="TableParagraph"/>
              <w:tabs>
                <w:tab w:val="left" w:pos="2347"/>
              </w:tabs>
              <w:ind w:left="107" w:right="93"/>
              <w:jc w:val="both"/>
              <w:rPr>
                <w:sz w:val="24"/>
              </w:rPr>
            </w:pPr>
            <w:r>
              <w:rPr>
                <w:spacing w:val="-2"/>
                <w:sz w:val="24"/>
              </w:rPr>
              <w:t>Выявить</w:t>
            </w:r>
            <w:r>
              <w:rPr>
                <w:sz w:val="24"/>
              </w:rPr>
              <w:tab/>
            </w:r>
            <w:r>
              <w:rPr>
                <w:spacing w:val="-2"/>
                <w:sz w:val="24"/>
              </w:rPr>
              <w:t xml:space="preserve">проявление </w:t>
            </w:r>
            <w:r>
              <w:rPr>
                <w:sz w:val="24"/>
              </w:rPr>
              <w:t>познавательной инициативы у детей младшего и среднего дошкольного возраста.</w:t>
            </w:r>
          </w:p>
        </w:tc>
        <w:tc>
          <w:tcPr>
            <w:tcW w:w="5202" w:type="dxa"/>
          </w:tcPr>
          <w:p w:rsidR="004D198F" w:rsidRDefault="00CD3198">
            <w:pPr>
              <w:pStyle w:val="TableParagraph"/>
              <w:ind w:left="107" w:right="96"/>
              <w:jc w:val="both"/>
              <w:rPr>
                <w:sz w:val="24"/>
              </w:rPr>
            </w:pPr>
            <w:r>
              <w:rPr>
                <w:sz w:val="24"/>
              </w:rPr>
              <w:t>В образовательной деятельности поддерживать наблюдения и эксперименты. Хвалить детей за проявление познавательной инициативы. Обращать</w:t>
            </w:r>
            <w:r>
              <w:rPr>
                <w:spacing w:val="42"/>
                <w:sz w:val="24"/>
              </w:rPr>
              <w:t xml:space="preserve">  </w:t>
            </w:r>
            <w:r>
              <w:rPr>
                <w:sz w:val="24"/>
              </w:rPr>
              <w:t>внимание</w:t>
            </w:r>
            <w:r>
              <w:rPr>
                <w:spacing w:val="40"/>
                <w:sz w:val="24"/>
              </w:rPr>
              <w:t xml:space="preserve">  </w:t>
            </w:r>
            <w:r>
              <w:rPr>
                <w:sz w:val="24"/>
              </w:rPr>
              <w:t>детей</w:t>
            </w:r>
            <w:r>
              <w:rPr>
                <w:spacing w:val="43"/>
                <w:sz w:val="24"/>
              </w:rPr>
              <w:t xml:space="preserve">  </w:t>
            </w:r>
            <w:r>
              <w:rPr>
                <w:sz w:val="24"/>
              </w:rPr>
              <w:t>на</w:t>
            </w:r>
            <w:r>
              <w:rPr>
                <w:spacing w:val="41"/>
                <w:sz w:val="24"/>
              </w:rPr>
              <w:t xml:space="preserve">  </w:t>
            </w:r>
            <w:r>
              <w:rPr>
                <w:sz w:val="24"/>
              </w:rPr>
              <w:t>предметы</w:t>
            </w:r>
            <w:r>
              <w:rPr>
                <w:spacing w:val="41"/>
                <w:sz w:val="24"/>
              </w:rPr>
              <w:t xml:space="preserve">  </w:t>
            </w:r>
            <w:r>
              <w:rPr>
                <w:spacing w:val="-10"/>
                <w:sz w:val="24"/>
              </w:rPr>
              <w:t>и</w:t>
            </w:r>
          </w:p>
          <w:p w:rsidR="004D198F" w:rsidRDefault="00CD3198">
            <w:pPr>
              <w:pStyle w:val="TableParagraph"/>
              <w:spacing w:line="270" w:lineRule="atLeast"/>
              <w:ind w:left="107" w:right="100"/>
              <w:jc w:val="both"/>
              <w:rPr>
                <w:sz w:val="24"/>
              </w:rPr>
            </w:pPr>
            <w:r>
              <w:rPr>
                <w:sz w:val="24"/>
              </w:rPr>
              <w:t>материалы, способы их использования в познавательной деятельности.</w:t>
            </w:r>
          </w:p>
        </w:tc>
      </w:tr>
      <w:tr w:rsidR="004D198F">
        <w:trPr>
          <w:trHeight w:val="1658"/>
        </w:trPr>
        <w:tc>
          <w:tcPr>
            <w:tcW w:w="521" w:type="dxa"/>
          </w:tcPr>
          <w:p w:rsidR="004D198F" w:rsidRDefault="00CD3198">
            <w:pPr>
              <w:pStyle w:val="TableParagraph"/>
              <w:spacing w:line="267" w:lineRule="exact"/>
              <w:ind w:left="9"/>
              <w:jc w:val="center"/>
              <w:rPr>
                <w:sz w:val="24"/>
              </w:rPr>
            </w:pPr>
            <w:r>
              <w:rPr>
                <w:spacing w:val="-5"/>
                <w:sz w:val="24"/>
              </w:rPr>
              <w:t>3.</w:t>
            </w:r>
          </w:p>
        </w:tc>
        <w:tc>
          <w:tcPr>
            <w:tcW w:w="3627" w:type="dxa"/>
          </w:tcPr>
          <w:p w:rsidR="004D198F" w:rsidRDefault="00CD3198">
            <w:pPr>
              <w:pStyle w:val="TableParagraph"/>
              <w:ind w:left="107" w:right="97"/>
              <w:jc w:val="both"/>
              <w:rPr>
                <w:sz w:val="24"/>
              </w:rPr>
            </w:pPr>
            <w:r>
              <w:rPr>
                <w:sz w:val="24"/>
              </w:rPr>
              <w:t>Выявить проявление творческой инициативы у детей младшего и среднего возраста.</w:t>
            </w:r>
          </w:p>
        </w:tc>
        <w:tc>
          <w:tcPr>
            <w:tcW w:w="5202" w:type="dxa"/>
          </w:tcPr>
          <w:p w:rsidR="004D198F" w:rsidRDefault="00CD3198">
            <w:pPr>
              <w:pStyle w:val="TableParagraph"/>
              <w:ind w:left="107" w:right="88"/>
              <w:jc w:val="both"/>
              <w:rPr>
                <w:sz w:val="24"/>
              </w:rPr>
            </w:pPr>
            <w:r>
              <w:rPr>
                <w:sz w:val="24"/>
              </w:rPr>
              <w:t>В образовательной деятельности создавать игровые обстановки с использованием полифункциональных материалов, постепенно убирая реалистичные игрушки. Поддерживать похвалой</w:t>
            </w:r>
            <w:r>
              <w:rPr>
                <w:spacing w:val="54"/>
                <w:w w:val="150"/>
                <w:sz w:val="24"/>
              </w:rPr>
              <w:t xml:space="preserve"> </w:t>
            </w:r>
            <w:r>
              <w:rPr>
                <w:sz w:val="24"/>
              </w:rPr>
              <w:t>инициативы</w:t>
            </w:r>
            <w:r>
              <w:rPr>
                <w:spacing w:val="52"/>
                <w:w w:val="150"/>
                <w:sz w:val="24"/>
              </w:rPr>
              <w:t xml:space="preserve"> </w:t>
            </w:r>
            <w:r>
              <w:rPr>
                <w:sz w:val="24"/>
              </w:rPr>
              <w:t>детей</w:t>
            </w:r>
            <w:r>
              <w:rPr>
                <w:spacing w:val="54"/>
                <w:w w:val="150"/>
                <w:sz w:val="24"/>
              </w:rPr>
              <w:t xml:space="preserve"> </w:t>
            </w:r>
            <w:r>
              <w:rPr>
                <w:sz w:val="24"/>
              </w:rPr>
              <w:t>в</w:t>
            </w:r>
            <w:r>
              <w:rPr>
                <w:spacing w:val="52"/>
                <w:w w:val="150"/>
                <w:sz w:val="24"/>
              </w:rPr>
              <w:t xml:space="preserve"> </w:t>
            </w:r>
            <w:r>
              <w:rPr>
                <w:spacing w:val="-10"/>
                <w:sz w:val="24"/>
              </w:rPr>
              <w:t>художественно-</w:t>
            </w:r>
          </w:p>
          <w:p w:rsidR="004D198F" w:rsidRDefault="00CD3198">
            <w:pPr>
              <w:pStyle w:val="TableParagraph"/>
              <w:spacing w:line="266" w:lineRule="exact"/>
              <w:ind w:left="107"/>
              <w:jc w:val="both"/>
              <w:rPr>
                <w:sz w:val="24"/>
              </w:rPr>
            </w:pPr>
            <w:r>
              <w:rPr>
                <w:spacing w:val="-11"/>
                <w:sz w:val="24"/>
              </w:rPr>
              <w:t>творческой</w:t>
            </w:r>
            <w:r>
              <w:rPr>
                <w:spacing w:val="-3"/>
                <w:sz w:val="24"/>
              </w:rPr>
              <w:t xml:space="preserve"> </w:t>
            </w:r>
            <w:r>
              <w:rPr>
                <w:spacing w:val="-2"/>
                <w:sz w:val="24"/>
              </w:rPr>
              <w:t>деятельности.</w:t>
            </w:r>
          </w:p>
        </w:tc>
      </w:tr>
    </w:tbl>
    <w:p w:rsidR="004D198F" w:rsidRDefault="00CD3198">
      <w:pPr>
        <w:pStyle w:val="a3"/>
        <w:spacing w:before="316"/>
        <w:ind w:right="265"/>
      </w:pPr>
      <w:r>
        <w:t>Наблюдение является ведущим методом педагогической диагностики. Может использоваться в совокупности с другими методами сбора информации (беседой,опросными методами, диагностическими ситуациями).</w:t>
      </w:r>
    </w:p>
    <w:p w:rsidR="004D198F" w:rsidRDefault="004D198F">
      <w:pPr>
        <w:sectPr w:rsidR="004D198F">
          <w:pgSz w:w="11910" w:h="16840"/>
          <w:pgMar w:top="1040" w:right="580" w:bottom="920" w:left="1480" w:header="0" w:footer="734" w:gutter="0"/>
          <w:cols w:space="720"/>
        </w:sectPr>
      </w:pPr>
    </w:p>
    <w:p w:rsidR="004D198F" w:rsidRDefault="00CD3198">
      <w:pPr>
        <w:pStyle w:val="a3"/>
        <w:tabs>
          <w:tab w:val="left" w:pos="1689"/>
          <w:tab w:val="left" w:pos="2999"/>
          <w:tab w:val="left" w:pos="4798"/>
          <w:tab w:val="left" w:pos="6758"/>
          <w:tab w:val="left" w:pos="8081"/>
          <w:tab w:val="left" w:pos="8455"/>
        </w:tabs>
        <w:spacing w:before="67" w:line="242" w:lineRule="auto"/>
        <w:ind w:right="263" w:firstLine="0"/>
        <w:jc w:val="left"/>
      </w:pPr>
      <w:r>
        <w:rPr>
          <w:spacing w:val="-2"/>
        </w:rPr>
        <w:lastRenderedPageBreak/>
        <w:t>Позволяет</w:t>
      </w:r>
      <w:r>
        <w:tab/>
      </w:r>
      <w:r>
        <w:rPr>
          <w:spacing w:val="-2"/>
        </w:rPr>
        <w:t>получать</w:t>
      </w:r>
      <w:r>
        <w:tab/>
      </w:r>
      <w:r>
        <w:rPr>
          <w:spacing w:val="-2"/>
        </w:rPr>
        <w:t>информацию</w:t>
      </w:r>
      <w:r>
        <w:tab/>
        <w:t>в</w:t>
      </w:r>
      <w:r>
        <w:rPr>
          <w:spacing w:val="80"/>
        </w:rPr>
        <w:t xml:space="preserve"> </w:t>
      </w:r>
      <w:r>
        <w:t>конкретных</w:t>
      </w:r>
      <w:r>
        <w:tab/>
      </w:r>
      <w:r>
        <w:rPr>
          <w:spacing w:val="-2"/>
        </w:rPr>
        <w:t>условиях</w:t>
      </w:r>
      <w:r>
        <w:tab/>
      </w:r>
      <w:r>
        <w:rPr>
          <w:spacing w:val="-10"/>
        </w:rPr>
        <w:t>и</w:t>
      </w:r>
      <w:r>
        <w:tab/>
      </w:r>
      <w:r>
        <w:rPr>
          <w:spacing w:val="-2"/>
        </w:rPr>
        <w:t xml:space="preserve">реальном </w:t>
      </w:r>
      <w:r>
        <w:t>времени, достаточно информативен и универсален.</w:t>
      </w:r>
    </w:p>
    <w:p w:rsidR="004D198F" w:rsidRDefault="004D198F">
      <w:pPr>
        <w:pStyle w:val="a3"/>
        <w:spacing w:before="91"/>
        <w:ind w:left="0" w:firstLine="0"/>
        <w:jc w:val="left"/>
      </w:pPr>
    </w:p>
    <w:p w:rsidR="004D198F" w:rsidRDefault="00CD3198">
      <w:pPr>
        <w:pStyle w:val="Heading1"/>
        <w:numPr>
          <w:ilvl w:val="1"/>
          <w:numId w:val="213"/>
        </w:numPr>
        <w:tabs>
          <w:tab w:val="left" w:pos="1793"/>
          <w:tab w:val="left" w:pos="3445"/>
        </w:tabs>
        <w:ind w:left="3445" w:right="426" w:hanging="2358"/>
        <w:jc w:val="both"/>
      </w:pPr>
      <w:r>
        <w:t>Особенности</w:t>
      </w:r>
      <w:r>
        <w:rPr>
          <w:spacing w:val="-6"/>
        </w:rPr>
        <w:t xml:space="preserve"> </w:t>
      </w:r>
      <w:r>
        <w:t>взаимодействия</w:t>
      </w:r>
      <w:r>
        <w:rPr>
          <w:spacing w:val="-4"/>
        </w:rPr>
        <w:t xml:space="preserve"> </w:t>
      </w:r>
      <w:r>
        <w:t>педагогическогоколлектива</w:t>
      </w:r>
      <w:r>
        <w:rPr>
          <w:spacing w:val="-5"/>
        </w:rPr>
        <w:t xml:space="preserve"> </w:t>
      </w:r>
      <w:r>
        <w:t>с семьями обучающихся</w:t>
      </w:r>
    </w:p>
    <w:p w:rsidR="004D198F" w:rsidRDefault="00CD3198">
      <w:pPr>
        <w:pStyle w:val="a3"/>
        <w:ind w:right="356"/>
      </w:pPr>
      <w:r>
        <w:t>Дошкольное образование может быть получено в ДОО, а также вне ее – в форме семейного образования. Организация может использовать</w:t>
      </w:r>
      <w:r>
        <w:rPr>
          <w:spacing w:val="80"/>
        </w:rPr>
        <w:t xml:space="preserve"> </w:t>
      </w:r>
      <w:r>
        <w:t>сетевую форму реализации ОП ДО.</w:t>
      </w:r>
    </w:p>
    <w:p w:rsidR="004D198F" w:rsidRDefault="00CD3198">
      <w:pPr>
        <w:pStyle w:val="a3"/>
        <w:ind w:right="271"/>
      </w:pPr>
      <w:r>
        <w:t>Главными целями взаимодействия педагогического коллектива ДОО с семьями обучающихся дошкольного возраста являются:</w:t>
      </w:r>
    </w:p>
    <w:p w:rsidR="004D198F" w:rsidRDefault="00CD3198">
      <w:pPr>
        <w:pStyle w:val="a4"/>
        <w:numPr>
          <w:ilvl w:val="0"/>
          <w:numId w:val="105"/>
        </w:numPr>
        <w:tabs>
          <w:tab w:val="left" w:pos="1214"/>
        </w:tabs>
        <w:ind w:right="268" w:firstLine="707"/>
        <w:rPr>
          <w:sz w:val="28"/>
        </w:rPr>
      </w:pPr>
      <w:r>
        <w:rPr>
          <w:sz w:val="28"/>
        </w:rPr>
        <w:t>обеспечение психолого-педагогической поддержки семьи и повышение компетентности родителей (законных представителей) в</w:t>
      </w:r>
      <w:r>
        <w:rPr>
          <w:spacing w:val="40"/>
          <w:sz w:val="28"/>
        </w:rPr>
        <w:t xml:space="preserve"> </w:t>
      </w:r>
      <w:r>
        <w:rPr>
          <w:sz w:val="28"/>
        </w:rPr>
        <w:t>вопросах образования, охраны и укрепления здоровья детей младенческого, раннего и дошкольного возрастов;</w:t>
      </w:r>
    </w:p>
    <w:p w:rsidR="004D198F" w:rsidRDefault="00CD3198">
      <w:pPr>
        <w:pStyle w:val="a4"/>
        <w:numPr>
          <w:ilvl w:val="0"/>
          <w:numId w:val="105"/>
        </w:numPr>
        <w:tabs>
          <w:tab w:val="left" w:pos="1214"/>
        </w:tabs>
        <w:ind w:right="271" w:firstLine="707"/>
        <w:rPr>
          <w:sz w:val="28"/>
        </w:rPr>
      </w:pPr>
      <w:r>
        <w:rPr>
          <w:sz w:val="28"/>
        </w:rPr>
        <w:t>обеспечение единства подходов к воспитанию и обучению детей в условиях ДОО и семьи; повышение воспитательного потенциала семьи.</w:t>
      </w:r>
    </w:p>
    <w:p w:rsidR="004D198F" w:rsidRDefault="00CD3198">
      <w:pPr>
        <w:pStyle w:val="a3"/>
        <w:ind w:right="263"/>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D198F" w:rsidRDefault="00CD3198">
      <w:pPr>
        <w:pStyle w:val="a3"/>
        <w:ind w:right="273"/>
      </w:pPr>
      <w:r>
        <w:t>Достижение этих целей должно осуществляться через решение основных задач:</w:t>
      </w:r>
    </w:p>
    <w:p w:rsidR="004D198F" w:rsidRDefault="00CD3198">
      <w:pPr>
        <w:pStyle w:val="a4"/>
        <w:numPr>
          <w:ilvl w:val="0"/>
          <w:numId w:val="105"/>
        </w:numPr>
        <w:tabs>
          <w:tab w:val="left" w:pos="1214"/>
        </w:tabs>
        <w:ind w:right="265" w:firstLine="707"/>
        <w:rPr>
          <w:sz w:val="28"/>
        </w:rPr>
      </w:pPr>
      <w:r>
        <w:rPr>
          <w:sz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D198F" w:rsidRDefault="00CD3198">
      <w:pPr>
        <w:pStyle w:val="a4"/>
        <w:numPr>
          <w:ilvl w:val="0"/>
          <w:numId w:val="105"/>
        </w:numPr>
        <w:tabs>
          <w:tab w:val="left" w:pos="1214"/>
        </w:tabs>
        <w:ind w:right="270" w:firstLine="707"/>
        <w:rPr>
          <w:sz w:val="28"/>
        </w:rPr>
      </w:pPr>
      <w:r>
        <w:rPr>
          <w:sz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D198F" w:rsidRDefault="00CD3198">
      <w:pPr>
        <w:pStyle w:val="a4"/>
        <w:numPr>
          <w:ilvl w:val="0"/>
          <w:numId w:val="105"/>
        </w:numPr>
        <w:tabs>
          <w:tab w:val="left" w:pos="1214"/>
        </w:tabs>
        <w:ind w:right="272" w:firstLine="707"/>
        <w:rPr>
          <w:sz w:val="28"/>
        </w:rPr>
      </w:pPr>
      <w:r>
        <w:rPr>
          <w:sz w:val="28"/>
        </w:rPr>
        <w:t>способствование развитию ответственного и осознанного родительства как базовой основы благополучия семьи;</w:t>
      </w:r>
    </w:p>
    <w:p w:rsidR="004D198F" w:rsidRDefault="00CD3198">
      <w:pPr>
        <w:pStyle w:val="a4"/>
        <w:numPr>
          <w:ilvl w:val="0"/>
          <w:numId w:val="105"/>
        </w:numPr>
        <w:tabs>
          <w:tab w:val="left" w:pos="1214"/>
        </w:tabs>
        <w:ind w:right="264" w:firstLine="707"/>
        <w:rPr>
          <w:sz w:val="28"/>
        </w:rPr>
      </w:pPr>
      <w:r>
        <w:rPr>
          <w:sz w:val="28"/>
        </w:rPr>
        <w:t>построение взаимодействия в форме сотрудничества и установления партнѐрских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D198F" w:rsidRDefault="00CD3198">
      <w:pPr>
        <w:pStyle w:val="a4"/>
        <w:numPr>
          <w:ilvl w:val="0"/>
          <w:numId w:val="105"/>
        </w:numPr>
        <w:tabs>
          <w:tab w:val="left" w:pos="1214"/>
        </w:tabs>
        <w:ind w:right="271" w:firstLine="707"/>
        <w:rPr>
          <w:sz w:val="28"/>
        </w:rPr>
      </w:pPr>
      <w:r>
        <w:rPr>
          <w:sz w:val="28"/>
        </w:rPr>
        <w:t>вовлечение</w:t>
      </w:r>
      <w:r>
        <w:rPr>
          <w:spacing w:val="-2"/>
          <w:sz w:val="28"/>
        </w:rPr>
        <w:t xml:space="preserve"> </w:t>
      </w:r>
      <w:r>
        <w:rPr>
          <w:sz w:val="28"/>
        </w:rPr>
        <w:t xml:space="preserve">родителей (законных представителей) в образовательный </w:t>
      </w:r>
      <w:r>
        <w:rPr>
          <w:spacing w:val="-2"/>
          <w:sz w:val="28"/>
        </w:rPr>
        <w:t>процесс.</w:t>
      </w:r>
    </w:p>
    <w:p w:rsidR="004D198F" w:rsidRDefault="00CD3198">
      <w:pPr>
        <w:pStyle w:val="a3"/>
        <w:ind w:right="266"/>
      </w:pPr>
      <w:r>
        <w:t>Построение взаимодействия с родителями (законными представителями) должно придерживаться следующих принципов:</w:t>
      </w:r>
    </w:p>
    <w:p w:rsidR="004D198F" w:rsidRDefault="00CD3198">
      <w:pPr>
        <w:pStyle w:val="a4"/>
        <w:numPr>
          <w:ilvl w:val="0"/>
          <w:numId w:val="104"/>
        </w:numPr>
        <w:tabs>
          <w:tab w:val="left" w:pos="1256"/>
        </w:tabs>
        <w:ind w:right="265" w:firstLine="707"/>
        <w:jc w:val="both"/>
        <w:rPr>
          <w:sz w:val="28"/>
        </w:rPr>
      </w:pPr>
      <w:r>
        <w:rPr>
          <w:sz w:val="28"/>
        </w:rPr>
        <w:t>приоритет семьи в воспитании, обучении и развитии ребѐнка: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w:t>
      </w:r>
      <w:r>
        <w:rPr>
          <w:spacing w:val="68"/>
          <w:sz w:val="28"/>
        </w:rPr>
        <w:t xml:space="preserve">  </w:t>
      </w:r>
      <w:r>
        <w:rPr>
          <w:sz w:val="28"/>
        </w:rPr>
        <w:t>нравственного</w:t>
      </w:r>
      <w:r>
        <w:rPr>
          <w:spacing w:val="68"/>
          <w:sz w:val="28"/>
        </w:rPr>
        <w:t xml:space="preserve">  </w:t>
      </w:r>
      <w:r>
        <w:rPr>
          <w:sz w:val="28"/>
        </w:rPr>
        <w:t>и</w:t>
      </w:r>
      <w:r>
        <w:rPr>
          <w:spacing w:val="68"/>
          <w:sz w:val="28"/>
        </w:rPr>
        <w:t xml:space="preserve">  </w:t>
      </w:r>
      <w:r>
        <w:rPr>
          <w:sz w:val="28"/>
        </w:rPr>
        <w:t>интеллектуального</w:t>
      </w:r>
      <w:r>
        <w:rPr>
          <w:spacing w:val="69"/>
          <w:sz w:val="28"/>
        </w:rPr>
        <w:t xml:space="preserve">  </w:t>
      </w:r>
      <w:r>
        <w:rPr>
          <w:sz w:val="28"/>
        </w:rPr>
        <w:t>развития</w:t>
      </w:r>
      <w:r>
        <w:rPr>
          <w:spacing w:val="68"/>
          <w:sz w:val="28"/>
        </w:rPr>
        <w:t xml:space="preserve">  </w:t>
      </w:r>
      <w:r>
        <w:rPr>
          <w:sz w:val="28"/>
        </w:rPr>
        <w:t>личности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firstLine="0"/>
        <w:jc w:val="left"/>
      </w:pPr>
      <w:r>
        <w:rPr>
          <w:spacing w:val="-2"/>
        </w:rPr>
        <w:lastRenderedPageBreak/>
        <w:t>ребѐнка;</w:t>
      </w:r>
    </w:p>
    <w:p w:rsidR="004D198F" w:rsidRDefault="00CD3198">
      <w:pPr>
        <w:pStyle w:val="a4"/>
        <w:numPr>
          <w:ilvl w:val="0"/>
          <w:numId w:val="104"/>
        </w:numPr>
        <w:tabs>
          <w:tab w:val="left" w:pos="1256"/>
        </w:tabs>
        <w:spacing w:before="2"/>
        <w:ind w:right="267" w:firstLine="707"/>
        <w:jc w:val="both"/>
        <w:rPr>
          <w:sz w:val="28"/>
        </w:rPr>
      </w:pPr>
      <w:r>
        <w:rPr>
          <w:sz w:val="28"/>
        </w:rPr>
        <w:t>открытость: для родителей (законных представителей) должна быть доступна актуальная информация об особенностях пребывания ребѐнка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ребѐнка в ДОО и семье;</w:t>
      </w:r>
    </w:p>
    <w:p w:rsidR="004D198F" w:rsidRDefault="00CD3198">
      <w:pPr>
        <w:pStyle w:val="a4"/>
        <w:numPr>
          <w:ilvl w:val="0"/>
          <w:numId w:val="104"/>
        </w:numPr>
        <w:tabs>
          <w:tab w:val="left" w:pos="1256"/>
        </w:tabs>
        <w:spacing w:before="1"/>
        <w:ind w:right="264" w:firstLine="707"/>
        <w:jc w:val="both"/>
        <w:rPr>
          <w:sz w:val="28"/>
        </w:rPr>
      </w:pPr>
      <w:r>
        <w:rPr>
          <w:sz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D198F" w:rsidRDefault="00CD3198">
      <w:pPr>
        <w:pStyle w:val="a4"/>
        <w:numPr>
          <w:ilvl w:val="0"/>
          <w:numId w:val="104"/>
        </w:numPr>
        <w:tabs>
          <w:tab w:val="left" w:pos="1247"/>
        </w:tabs>
        <w:ind w:right="267" w:firstLine="707"/>
        <w:jc w:val="both"/>
        <w:rPr>
          <w:sz w:val="28"/>
        </w:rPr>
      </w:pPr>
      <w:r>
        <w:rPr>
          <w:sz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ребѐнка,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D198F" w:rsidRDefault="00CD3198">
      <w:pPr>
        <w:pStyle w:val="a4"/>
        <w:numPr>
          <w:ilvl w:val="0"/>
          <w:numId w:val="104"/>
        </w:numPr>
        <w:tabs>
          <w:tab w:val="left" w:pos="1247"/>
        </w:tabs>
        <w:ind w:right="266" w:firstLine="707"/>
        <w:jc w:val="both"/>
        <w:rPr>
          <w:sz w:val="28"/>
        </w:rPr>
      </w:pPr>
      <w:r>
        <w:rPr>
          <w:sz w:val="28"/>
        </w:rPr>
        <w:t>возрастосообразность: при планировании и осуществлении взаимодействия необходимо учитывать особенности и характер отношений ребѐнка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D198F" w:rsidRDefault="00CD3198">
      <w:pPr>
        <w:pStyle w:val="a3"/>
        <w:ind w:right="264"/>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4D198F" w:rsidRDefault="00CD3198">
      <w:pPr>
        <w:pStyle w:val="a4"/>
        <w:numPr>
          <w:ilvl w:val="0"/>
          <w:numId w:val="103"/>
        </w:numPr>
        <w:tabs>
          <w:tab w:val="left" w:pos="1635"/>
        </w:tabs>
        <w:ind w:right="265" w:firstLine="707"/>
        <w:jc w:val="both"/>
        <w:rPr>
          <w:sz w:val="28"/>
        </w:rPr>
      </w:pPr>
      <w:r>
        <w:rPr>
          <w:sz w:val="28"/>
        </w:rPr>
        <w:t>диагностико-аналитическое направление включает получение и анализ данных о семье каждого обучающегося, еѐ запросах в отношении охраны здоровья и развития ребѐнка; об уровне психолого-педагогической компетентности родителей (законных представителей); а также</w:t>
      </w:r>
      <w:r>
        <w:rPr>
          <w:spacing w:val="80"/>
          <w:sz w:val="28"/>
        </w:rPr>
        <w:t xml:space="preserve"> </w:t>
      </w:r>
      <w:r>
        <w:rPr>
          <w:sz w:val="28"/>
        </w:rPr>
        <w:t>планирование работы с семьей с учѐтом результатов проведенного анализа; согласование воспитательных задач;</w:t>
      </w:r>
    </w:p>
    <w:p w:rsidR="004D198F" w:rsidRDefault="00CD3198">
      <w:pPr>
        <w:pStyle w:val="a4"/>
        <w:numPr>
          <w:ilvl w:val="0"/>
          <w:numId w:val="103"/>
        </w:numPr>
        <w:tabs>
          <w:tab w:val="left" w:pos="1635"/>
        </w:tabs>
        <w:ind w:right="266" w:firstLine="707"/>
        <w:jc w:val="both"/>
        <w:rPr>
          <w:sz w:val="28"/>
        </w:rPr>
      </w:pPr>
      <w:r>
        <w:rPr>
          <w:sz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ребѐнка в группе ДОО; содержании и методах образовательной работы с детьми;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03"/>
        </w:numPr>
        <w:tabs>
          <w:tab w:val="left" w:pos="1635"/>
        </w:tabs>
        <w:spacing w:before="67"/>
        <w:ind w:right="265" w:firstLine="707"/>
        <w:jc w:val="both"/>
        <w:rPr>
          <w:sz w:val="28"/>
        </w:rPr>
      </w:pPr>
      <w:r>
        <w:rPr>
          <w:sz w:val="28"/>
        </w:rPr>
        <w:lastRenderedPageBreak/>
        <w:t>консультационное направление объединяет в себе консультирование родителей (законных представителей) по вопросам их взаимодействия с ребѐнком, преодоления возникающих проблем воспитания и обучения детей, в том числе с ООП в условиях семьи; особенностей поведения и взаимодействия ребѐнка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D198F" w:rsidRDefault="00CD3198">
      <w:pPr>
        <w:pStyle w:val="a3"/>
        <w:spacing w:before="2"/>
        <w:ind w:right="263"/>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w:t>
      </w:r>
      <w:r>
        <w:rPr>
          <w:spacing w:val="40"/>
        </w:rPr>
        <w:t xml:space="preserve"> </w:t>
      </w:r>
      <w:r>
        <w:t>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D198F" w:rsidRDefault="00CD3198">
      <w:pPr>
        <w:pStyle w:val="a3"/>
        <w:ind w:right="272"/>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ребѐнка.</w:t>
      </w:r>
    </w:p>
    <w:p w:rsidR="004D198F" w:rsidRDefault="00CD3198">
      <w:pPr>
        <w:pStyle w:val="a3"/>
        <w:spacing w:line="242" w:lineRule="auto"/>
        <w:ind w:right="271"/>
      </w:pPr>
      <w:r>
        <w:t>Реализация данной темы может быть осуществлена в процессе следующих направлений просветительской деятельности:</w:t>
      </w:r>
    </w:p>
    <w:p w:rsidR="004D198F" w:rsidRDefault="00CD3198">
      <w:pPr>
        <w:pStyle w:val="a4"/>
        <w:numPr>
          <w:ilvl w:val="0"/>
          <w:numId w:val="102"/>
        </w:numPr>
        <w:tabs>
          <w:tab w:val="left" w:pos="1261"/>
        </w:tabs>
        <w:ind w:right="264" w:firstLine="707"/>
        <w:jc w:val="both"/>
        <w:rPr>
          <w:sz w:val="28"/>
        </w:rPr>
      </w:pPr>
      <w:r>
        <w:rPr>
          <w:sz w:val="28"/>
        </w:rPr>
        <w:t>информирование о факторах, положительно влияющих на физическое и психическое здоровье ребѐнка (рациональная организация режима дня ребѐнка,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ребѐнком и другое), о действии негативных факторов (переохлаждение, перегревание, перекармливание и другое), наносящих непоправимый вред здоровью ребѐнка;</w:t>
      </w:r>
    </w:p>
    <w:p w:rsidR="004D198F" w:rsidRDefault="00CD3198">
      <w:pPr>
        <w:pStyle w:val="a4"/>
        <w:numPr>
          <w:ilvl w:val="0"/>
          <w:numId w:val="102"/>
        </w:numPr>
        <w:tabs>
          <w:tab w:val="left" w:pos="1251"/>
        </w:tabs>
        <w:ind w:right="263" w:firstLine="707"/>
        <w:jc w:val="both"/>
        <w:rPr>
          <w:sz w:val="28"/>
        </w:rPr>
      </w:pPr>
      <w:r>
        <w:rPr>
          <w:sz w:val="28"/>
        </w:rPr>
        <w:t>своевременное информирование о важности вакцинирования в соответствии с рекомендациями Национального календаря</w:t>
      </w:r>
      <w:r>
        <w:rPr>
          <w:spacing w:val="40"/>
          <w:sz w:val="28"/>
        </w:rPr>
        <w:t xml:space="preserve"> </w:t>
      </w:r>
      <w:r>
        <w:rPr>
          <w:sz w:val="28"/>
        </w:rPr>
        <w:t>профилактических прививок и по эпидемическим показаниям;</w:t>
      </w:r>
    </w:p>
    <w:p w:rsidR="004D198F" w:rsidRDefault="00CD3198">
      <w:pPr>
        <w:pStyle w:val="a4"/>
        <w:numPr>
          <w:ilvl w:val="0"/>
          <w:numId w:val="102"/>
        </w:numPr>
        <w:tabs>
          <w:tab w:val="left" w:pos="1251"/>
        </w:tabs>
        <w:ind w:right="271" w:firstLine="707"/>
        <w:jc w:val="both"/>
        <w:rPr>
          <w:sz w:val="28"/>
        </w:rPr>
      </w:pPr>
      <w:r>
        <w:rPr>
          <w:sz w:val="28"/>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w:t>
      </w:r>
      <w:r>
        <w:rPr>
          <w:spacing w:val="-2"/>
          <w:sz w:val="28"/>
        </w:rPr>
        <w:t>задач;</w:t>
      </w:r>
    </w:p>
    <w:p w:rsidR="004D198F" w:rsidRDefault="00CD3198">
      <w:pPr>
        <w:pStyle w:val="a4"/>
        <w:numPr>
          <w:ilvl w:val="0"/>
          <w:numId w:val="102"/>
        </w:numPr>
        <w:tabs>
          <w:tab w:val="left" w:pos="1247"/>
        </w:tabs>
        <w:ind w:right="271" w:firstLine="707"/>
        <w:jc w:val="both"/>
        <w:rPr>
          <w:sz w:val="28"/>
        </w:rPr>
      </w:pPr>
      <w:r>
        <w:rPr>
          <w:sz w:val="28"/>
        </w:rPr>
        <w:t>знакомство родителей (законных представителей) с оздоровительными мероприятиями, проводимыми в ДОО;</w:t>
      </w:r>
    </w:p>
    <w:p w:rsidR="004D198F" w:rsidRDefault="00CD3198">
      <w:pPr>
        <w:pStyle w:val="a4"/>
        <w:numPr>
          <w:ilvl w:val="0"/>
          <w:numId w:val="102"/>
        </w:numPr>
        <w:tabs>
          <w:tab w:val="left" w:pos="1251"/>
        </w:tabs>
        <w:ind w:right="268" w:firstLine="707"/>
        <w:jc w:val="both"/>
        <w:rPr>
          <w:sz w:val="28"/>
        </w:rPr>
      </w:pPr>
      <w:r>
        <w:rPr>
          <w:sz w:val="28"/>
        </w:rPr>
        <w:t>информирование родителей (законных представителей) о</w:t>
      </w:r>
      <w:r>
        <w:rPr>
          <w:spacing w:val="40"/>
          <w:sz w:val="28"/>
        </w:rPr>
        <w:t xml:space="preserve"> </w:t>
      </w:r>
      <w:r>
        <w:rPr>
          <w:sz w:val="28"/>
        </w:rPr>
        <w:t>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w:t>
      </w:r>
      <w:r>
        <w:rPr>
          <w:spacing w:val="-1"/>
          <w:sz w:val="28"/>
        </w:rPr>
        <w:t xml:space="preserve"> </w:t>
      </w:r>
      <w:r>
        <w:rPr>
          <w:sz w:val="28"/>
        </w:rPr>
        <w:t xml:space="preserve">и </w:t>
      </w:r>
      <w:r>
        <w:rPr>
          <w:spacing w:val="-2"/>
          <w:sz w:val="28"/>
        </w:rPr>
        <w:t>другое).</w:t>
      </w:r>
    </w:p>
    <w:p w:rsidR="004D198F" w:rsidRDefault="00CD3198">
      <w:pPr>
        <w:pStyle w:val="a3"/>
        <w:ind w:right="268"/>
      </w:pPr>
      <w:r>
        <w:t>Эффективность просветительской работы по вопросам здоровьесбережения</w:t>
      </w:r>
      <w:r>
        <w:rPr>
          <w:spacing w:val="47"/>
          <w:w w:val="150"/>
        </w:rPr>
        <w:t xml:space="preserve"> </w:t>
      </w:r>
      <w:r>
        <w:t>детей</w:t>
      </w:r>
      <w:r>
        <w:rPr>
          <w:spacing w:val="45"/>
          <w:w w:val="150"/>
        </w:rPr>
        <w:t xml:space="preserve"> </w:t>
      </w:r>
      <w:r>
        <w:t>может</w:t>
      </w:r>
      <w:r>
        <w:rPr>
          <w:spacing w:val="45"/>
          <w:w w:val="150"/>
        </w:rPr>
        <w:t xml:space="preserve"> </w:t>
      </w:r>
      <w:r>
        <w:t>быть</w:t>
      </w:r>
      <w:r>
        <w:rPr>
          <w:spacing w:val="46"/>
          <w:w w:val="150"/>
        </w:rPr>
        <w:t xml:space="preserve"> </w:t>
      </w:r>
      <w:r>
        <w:t>повышена</w:t>
      </w:r>
      <w:r>
        <w:rPr>
          <w:spacing w:val="79"/>
        </w:rPr>
        <w:t xml:space="preserve"> </w:t>
      </w:r>
      <w:r>
        <w:t>за</w:t>
      </w:r>
      <w:r>
        <w:rPr>
          <w:spacing w:val="47"/>
          <w:w w:val="150"/>
        </w:rPr>
        <w:t xml:space="preserve"> </w:t>
      </w:r>
      <w:r>
        <w:t>счет</w:t>
      </w:r>
      <w:r>
        <w:rPr>
          <w:spacing w:val="46"/>
          <w:w w:val="150"/>
        </w:rPr>
        <w:t xml:space="preserve"> </w:t>
      </w:r>
      <w:r>
        <w:t>привлечения</w:t>
      </w:r>
      <w:r>
        <w:rPr>
          <w:spacing w:val="46"/>
          <w:w w:val="150"/>
        </w:rPr>
        <w:t xml:space="preserve"> </w:t>
      </w:r>
      <w:r>
        <w:rPr>
          <w:spacing w:val="-10"/>
        </w:rPr>
        <w:t>к</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8" w:firstLine="0"/>
      </w:pPr>
      <w:r>
        <w:lastRenderedPageBreak/>
        <w:t>тематическим встречам профильных специалистов (медиков, нейропсихологов, физиологов, IT-специалистов и других).</w:t>
      </w:r>
    </w:p>
    <w:p w:rsidR="004D198F" w:rsidRDefault="00CD3198">
      <w:pPr>
        <w:pStyle w:val="a3"/>
        <w:ind w:right="268"/>
      </w:pPr>
      <w: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w:t>
      </w:r>
      <w:r>
        <w:rPr>
          <w:spacing w:val="-2"/>
        </w:rPr>
        <w:t>представителями):</w:t>
      </w:r>
    </w:p>
    <w:p w:rsidR="004D198F" w:rsidRDefault="00CD3198">
      <w:pPr>
        <w:pStyle w:val="a4"/>
        <w:numPr>
          <w:ilvl w:val="1"/>
          <w:numId w:val="102"/>
        </w:numPr>
        <w:tabs>
          <w:tab w:val="left" w:pos="1252"/>
        </w:tabs>
        <w:ind w:right="268" w:firstLine="707"/>
        <w:rPr>
          <w:sz w:val="28"/>
        </w:rPr>
      </w:pPr>
      <w:r>
        <w:rPr>
          <w:sz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D198F" w:rsidRDefault="00CD3198">
      <w:pPr>
        <w:pStyle w:val="a4"/>
        <w:numPr>
          <w:ilvl w:val="1"/>
          <w:numId w:val="102"/>
        </w:numPr>
        <w:tabs>
          <w:tab w:val="left" w:pos="1257"/>
        </w:tabs>
        <w:ind w:right="265" w:firstLine="707"/>
        <w:rPr>
          <w:sz w:val="28"/>
        </w:rPr>
      </w:pPr>
      <w:r>
        <w:rPr>
          <w:sz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w:t>
      </w:r>
      <w:r>
        <w:rPr>
          <w:spacing w:val="40"/>
          <w:sz w:val="28"/>
        </w:rPr>
        <w:t xml:space="preserve"> </w:t>
      </w:r>
      <w:r>
        <w:rPr>
          <w:sz w:val="28"/>
        </w:rPr>
        <w:t>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D198F" w:rsidRDefault="00CD3198">
      <w:pPr>
        <w:pStyle w:val="a3"/>
        <w:ind w:right="262"/>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ребѐнком (с учѐтом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D198F" w:rsidRDefault="00CD3198">
      <w:pPr>
        <w:pStyle w:val="a3"/>
        <w:ind w:right="268"/>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ребѐнка,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ребѐнка,</w:t>
      </w:r>
      <w:r>
        <w:rPr>
          <w:spacing w:val="40"/>
        </w:rPr>
        <w:t xml:space="preserve"> </w:t>
      </w:r>
      <w:r>
        <w:t>а</w:t>
      </w:r>
      <w:r>
        <w:rPr>
          <w:spacing w:val="40"/>
        </w:rPr>
        <w:t xml:space="preserve"> </w:t>
      </w:r>
      <w:r>
        <w:t>также</w:t>
      </w:r>
      <w:r>
        <w:rPr>
          <w:spacing w:val="40"/>
        </w:rPr>
        <w:t xml:space="preserve"> </w:t>
      </w:r>
      <w:r>
        <w:t>согласование</w:t>
      </w:r>
      <w:r>
        <w:rPr>
          <w:spacing w:val="40"/>
        </w:rPr>
        <w:t xml:space="preserve"> </w:t>
      </w:r>
      <w:r>
        <w:t>совместных</w:t>
      </w:r>
      <w:r>
        <w:rPr>
          <w:spacing w:val="40"/>
        </w:rPr>
        <w:t xml:space="preserve"> </w:t>
      </w:r>
      <w:r>
        <w:t>действий,</w:t>
      </w:r>
      <w:r>
        <w:rPr>
          <w:spacing w:val="40"/>
        </w:rPr>
        <w:t xml:space="preserve"> </w:t>
      </w:r>
      <w:r>
        <w:t>которые</w:t>
      </w:r>
      <w:r>
        <w:rPr>
          <w:spacing w:val="40"/>
        </w:rPr>
        <w:t xml:space="preserve"> </w:t>
      </w:r>
      <w:r>
        <w:t>могут</w:t>
      </w:r>
      <w:r>
        <w:rPr>
          <w:spacing w:val="40"/>
        </w:rPr>
        <w:t xml:space="preserve"> </w:t>
      </w:r>
      <w:r>
        <w:t>быть</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2" w:firstLine="0"/>
      </w:pPr>
      <w:r>
        <w:lastRenderedPageBreak/>
        <w:t>предприняты со стороны ДОО и семьи для разрешения возможных проблем</w:t>
      </w:r>
      <w:r>
        <w:rPr>
          <w:spacing w:val="80"/>
        </w:rPr>
        <w:t xml:space="preserve"> </w:t>
      </w:r>
      <w:r>
        <w:t>и трудностей ребѐнка в освоении образовательной программы.</w:t>
      </w:r>
    </w:p>
    <w:p w:rsidR="004D198F" w:rsidRDefault="00CD3198">
      <w:pPr>
        <w:pStyle w:val="a3"/>
        <w:ind w:right="270"/>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D198F" w:rsidRDefault="004D198F">
      <w:pPr>
        <w:pStyle w:val="a3"/>
        <w:spacing w:before="139"/>
        <w:ind w:left="0" w:firstLine="0"/>
        <w:jc w:val="left"/>
      </w:pPr>
    </w:p>
    <w:p w:rsidR="004D198F" w:rsidRDefault="00CD3198">
      <w:pPr>
        <w:pStyle w:val="Heading1"/>
        <w:ind w:left="1174"/>
      </w:pPr>
      <w:r>
        <w:t>Часть,</w:t>
      </w:r>
      <w:r>
        <w:rPr>
          <w:spacing w:val="-12"/>
        </w:rPr>
        <w:t xml:space="preserve"> </w:t>
      </w:r>
      <w:r>
        <w:t>формируемая</w:t>
      </w:r>
      <w:r>
        <w:rPr>
          <w:spacing w:val="-11"/>
        </w:rPr>
        <w:t xml:space="preserve"> </w:t>
      </w:r>
      <w:r>
        <w:t>участниками</w:t>
      </w:r>
      <w:r>
        <w:rPr>
          <w:spacing w:val="-12"/>
        </w:rPr>
        <w:t xml:space="preserve"> </w:t>
      </w:r>
      <w:r>
        <w:t>образовательных</w:t>
      </w:r>
      <w:r>
        <w:rPr>
          <w:spacing w:val="-11"/>
        </w:rPr>
        <w:t xml:space="preserve"> </w:t>
      </w:r>
      <w:r>
        <w:rPr>
          <w:spacing w:val="-2"/>
        </w:rPr>
        <w:t>отношений</w:t>
      </w:r>
    </w:p>
    <w:p w:rsidR="004D198F" w:rsidRDefault="00CD3198">
      <w:pPr>
        <w:pStyle w:val="a3"/>
        <w:spacing w:before="271"/>
        <w:ind w:right="268"/>
      </w:pPr>
      <w:r>
        <w:t>Вариативность форм взаимодействия с родителями обеспечивает эффективность результатов решения задач сотрудничества педагогов иродителей, среди которых могут быть:</w:t>
      </w:r>
    </w:p>
    <w:p w:rsidR="004D198F" w:rsidRDefault="00CD3198">
      <w:pPr>
        <w:pStyle w:val="a3"/>
        <w:ind w:right="262"/>
      </w:pPr>
      <w:r>
        <w:rPr>
          <w:b/>
          <w:i/>
        </w:rPr>
        <w:t xml:space="preserve">Тренинги. </w:t>
      </w:r>
      <w: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w:t>
      </w:r>
      <w:r>
        <w:rPr>
          <w:spacing w:val="-2"/>
        </w:rPr>
        <w:t>нежелательныеконструктивными.</w:t>
      </w:r>
    </w:p>
    <w:p w:rsidR="004D198F" w:rsidRDefault="00CD3198">
      <w:pPr>
        <w:pStyle w:val="a3"/>
        <w:ind w:right="262"/>
      </w:pPr>
      <w:r>
        <w:rPr>
          <w:b/>
          <w:i/>
        </w:rPr>
        <w:t xml:space="preserve">Праздники, утренники, мероприятия </w:t>
      </w:r>
      <w:r>
        <w:t>(концерты, соревнования). Такие вечера помогают создать эмоциональный комфорт в группе, сблизить участников педагогического</w:t>
      </w:r>
      <w:r>
        <w:rPr>
          <w:spacing w:val="-18"/>
        </w:rPr>
        <w:t xml:space="preserve"> </w:t>
      </w:r>
      <w:r>
        <w:t>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4D198F" w:rsidRDefault="00CD3198">
      <w:pPr>
        <w:pStyle w:val="a3"/>
        <w:ind w:right="263"/>
      </w:pPr>
      <w:r>
        <w:rPr>
          <w:b/>
          <w:i/>
        </w:rPr>
        <w:t>Выставки работ родителей и детей, семейные вернисажи</w:t>
      </w:r>
      <w:r>
        <w:rPr>
          <w:i/>
        </w:rPr>
        <w:t xml:space="preserve">. </w:t>
      </w:r>
      <w:r>
        <w:t>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ребѐнком и родителем и значимый для воспитателя (повышение активности родителей в жизни группы, один из показателей комфортности внутрисемейных отношений).</w:t>
      </w:r>
    </w:p>
    <w:p w:rsidR="004D198F" w:rsidRDefault="00CD3198">
      <w:pPr>
        <w:pStyle w:val="a3"/>
        <w:spacing w:before="8"/>
        <w:ind w:right="262"/>
      </w:pPr>
      <w:r>
        <w:rPr>
          <w:b/>
          <w:i/>
          <w:color w:val="0F0F0F"/>
        </w:rPr>
        <w:t xml:space="preserve">Организация взаимодействия с родителями через блог педагога: </w:t>
      </w:r>
      <w:r>
        <w:rPr>
          <w:color w:val="0F0F0F"/>
        </w:rPr>
        <w:t>Является одной из интересных и неформальных форм работы, которая на практике показывает положительный результат и вызывает в последнее</w:t>
      </w:r>
      <w:r>
        <w:rPr>
          <w:color w:val="0F0F0F"/>
          <w:spacing w:val="40"/>
        </w:rPr>
        <w:t xml:space="preserve"> </w:t>
      </w:r>
      <w:r>
        <w:rPr>
          <w:color w:val="0F0F0F"/>
        </w:rPr>
        <w:t>время заслуженный интерес и у педагогов, и у родителей. Посещая блог, родители получают: информацию о жизни и деятельности ребенка в саду; консультирование</w:t>
      </w:r>
      <w:r>
        <w:rPr>
          <w:color w:val="0F0F0F"/>
          <w:spacing w:val="-13"/>
        </w:rPr>
        <w:t xml:space="preserve"> </w:t>
      </w:r>
      <w:r>
        <w:rPr>
          <w:color w:val="0F0F0F"/>
        </w:rPr>
        <w:t>по</w:t>
      </w:r>
      <w:r>
        <w:rPr>
          <w:color w:val="0F0F0F"/>
          <w:spacing w:val="40"/>
        </w:rPr>
        <w:t xml:space="preserve"> </w:t>
      </w:r>
      <w:r>
        <w:rPr>
          <w:color w:val="0F0F0F"/>
        </w:rPr>
        <w:t>вопросам</w:t>
      </w:r>
      <w:r>
        <w:rPr>
          <w:color w:val="0F0F0F"/>
          <w:spacing w:val="-12"/>
        </w:rPr>
        <w:t xml:space="preserve"> </w:t>
      </w:r>
      <w:r>
        <w:rPr>
          <w:color w:val="0F0F0F"/>
        </w:rPr>
        <w:t>воспитания</w:t>
      </w:r>
      <w:r>
        <w:rPr>
          <w:color w:val="0F0F0F"/>
          <w:spacing w:val="-13"/>
        </w:rPr>
        <w:t xml:space="preserve"> </w:t>
      </w:r>
      <w:r>
        <w:rPr>
          <w:color w:val="0F0F0F"/>
        </w:rPr>
        <w:t>и</w:t>
      </w:r>
      <w:r>
        <w:rPr>
          <w:color w:val="0F0F0F"/>
          <w:spacing w:val="-12"/>
        </w:rPr>
        <w:t xml:space="preserve"> </w:t>
      </w:r>
      <w:r>
        <w:rPr>
          <w:color w:val="0F0F0F"/>
        </w:rPr>
        <w:t>обучения</w:t>
      </w:r>
      <w:r>
        <w:rPr>
          <w:color w:val="0F0F0F"/>
          <w:spacing w:val="-13"/>
        </w:rPr>
        <w:t xml:space="preserve"> </w:t>
      </w:r>
      <w:r>
        <w:rPr>
          <w:color w:val="0F0F0F"/>
        </w:rPr>
        <w:t>детей;информацию по изучаемому материалу и возможность постоянно участвовать в образовательной деятельности.</w:t>
      </w:r>
    </w:p>
    <w:p w:rsidR="004D198F" w:rsidRDefault="00CD3198">
      <w:pPr>
        <w:pStyle w:val="a3"/>
        <w:ind w:right="265"/>
      </w:pPr>
      <w:r>
        <w:rPr>
          <w:color w:val="0F0F0F"/>
        </w:rPr>
        <w:t>Материалы, которые педагог размещает на своей страничке или в</w:t>
      </w:r>
      <w:r>
        <w:rPr>
          <w:color w:val="0F0F0F"/>
          <w:spacing w:val="40"/>
        </w:rPr>
        <w:t xml:space="preserve"> </w:t>
      </w:r>
      <w:r>
        <w:rPr>
          <w:color w:val="0F0F0F"/>
        </w:rPr>
        <w:t>блоге, демонстрируют родителям его профессиональные интересы, знания и навыки.</w:t>
      </w:r>
      <w:r>
        <w:rPr>
          <w:color w:val="0F0F0F"/>
          <w:spacing w:val="10"/>
        </w:rPr>
        <w:t xml:space="preserve"> </w:t>
      </w:r>
      <w:r>
        <w:rPr>
          <w:color w:val="0F0F0F"/>
        </w:rPr>
        <w:t>Это</w:t>
      </w:r>
      <w:r>
        <w:rPr>
          <w:color w:val="0F0F0F"/>
          <w:spacing w:val="9"/>
        </w:rPr>
        <w:t xml:space="preserve"> </w:t>
      </w:r>
      <w:r>
        <w:rPr>
          <w:color w:val="0F0F0F"/>
        </w:rPr>
        <w:t>повышает</w:t>
      </w:r>
      <w:r>
        <w:rPr>
          <w:color w:val="0F0F0F"/>
          <w:spacing w:val="10"/>
        </w:rPr>
        <w:t xml:space="preserve"> </w:t>
      </w:r>
      <w:r>
        <w:rPr>
          <w:color w:val="0F0F0F"/>
        </w:rPr>
        <w:t>авторитет</w:t>
      </w:r>
      <w:r>
        <w:rPr>
          <w:color w:val="0F0F0F"/>
          <w:spacing w:val="14"/>
        </w:rPr>
        <w:t xml:space="preserve"> </w:t>
      </w:r>
      <w:r>
        <w:rPr>
          <w:color w:val="0F0F0F"/>
        </w:rPr>
        <w:t>педагога,</w:t>
      </w:r>
      <w:r>
        <w:rPr>
          <w:color w:val="0F0F0F"/>
          <w:spacing w:val="11"/>
        </w:rPr>
        <w:t xml:space="preserve"> </w:t>
      </w:r>
      <w:r>
        <w:rPr>
          <w:color w:val="0F0F0F"/>
        </w:rPr>
        <w:t>формирует</w:t>
      </w:r>
      <w:r>
        <w:rPr>
          <w:color w:val="0F0F0F"/>
          <w:spacing w:val="13"/>
        </w:rPr>
        <w:t xml:space="preserve"> </w:t>
      </w:r>
      <w:r>
        <w:rPr>
          <w:color w:val="0F0F0F"/>
        </w:rPr>
        <w:t>уважение</w:t>
      </w:r>
      <w:r>
        <w:rPr>
          <w:color w:val="0F0F0F"/>
          <w:spacing w:val="17"/>
        </w:rPr>
        <w:t xml:space="preserve"> </w:t>
      </w:r>
      <w:r>
        <w:rPr>
          <w:color w:val="0F0F0F"/>
        </w:rPr>
        <w:t>и</w:t>
      </w:r>
      <w:r>
        <w:rPr>
          <w:color w:val="0F0F0F"/>
          <w:spacing w:val="11"/>
        </w:rPr>
        <w:t xml:space="preserve"> </w:t>
      </w:r>
      <w:r>
        <w:rPr>
          <w:color w:val="0F0F0F"/>
        </w:rPr>
        <w:t>доверие</w:t>
      </w:r>
      <w:r>
        <w:rPr>
          <w:color w:val="0F0F0F"/>
          <w:spacing w:val="12"/>
        </w:rPr>
        <w:t xml:space="preserve"> </w:t>
      </w:r>
      <w:r>
        <w:rPr>
          <w:color w:val="0F0F0F"/>
          <w:spacing w:val="-10"/>
        </w:rPr>
        <w:t>к</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5" w:firstLine="0"/>
      </w:pPr>
      <w:r>
        <w:rPr>
          <w:color w:val="0F0F0F"/>
        </w:rPr>
        <w:lastRenderedPageBreak/>
        <w:t>нему. В режиме онлайн можно консультировать родителей, дети которых испытывают трудности в обучении.</w:t>
      </w:r>
    </w:p>
    <w:p w:rsidR="004D198F" w:rsidRDefault="00CD3198">
      <w:pPr>
        <w:pStyle w:val="a3"/>
        <w:ind w:right="264"/>
      </w:pPr>
      <w:r>
        <w:rPr>
          <w:b/>
          <w:i/>
          <w:color w:val="0F0F0F"/>
        </w:rPr>
        <w:t xml:space="preserve">Группа в социальной сети </w:t>
      </w:r>
      <w:r>
        <w:rPr>
          <w:color w:val="0F0F0F"/>
        </w:rPr>
        <w:t>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w:t>
      </w:r>
    </w:p>
    <w:p w:rsidR="004D198F" w:rsidRDefault="00CD3198">
      <w:pPr>
        <w:pStyle w:val="a3"/>
        <w:ind w:right="264"/>
      </w:pPr>
      <w:r>
        <w:rPr>
          <w:color w:val="0F0F0F"/>
        </w:rPr>
        <w:t>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могут</w:t>
      </w:r>
      <w:r>
        <w:rPr>
          <w:color w:val="0F0F0F"/>
          <w:spacing w:val="-16"/>
        </w:rPr>
        <w:t xml:space="preserve"> </w:t>
      </w:r>
      <w:r>
        <w:rPr>
          <w:color w:val="0F0F0F"/>
        </w:rPr>
        <w:t>присоединиться специалисты ДОУ. Здесь</w:t>
      </w:r>
      <w:r>
        <w:rPr>
          <w:color w:val="0F0F0F"/>
          <w:spacing w:val="-18"/>
        </w:rPr>
        <w:t xml:space="preserve"> </w:t>
      </w:r>
      <w:r>
        <w:rPr>
          <w:color w:val="0F0F0F"/>
        </w:rPr>
        <w:t>можно провести опрос среди родителей и оперативно собрать информацию, разместить ссылки на методическую литературу, фото- и видеоматериалы.</w:t>
      </w:r>
    </w:p>
    <w:p w:rsidR="004D198F" w:rsidRDefault="00CD3198">
      <w:pPr>
        <w:pStyle w:val="a3"/>
        <w:ind w:right="265"/>
      </w:pPr>
      <w:r>
        <w:rPr>
          <w:b/>
          <w:i/>
          <w:color w:val="0F0F0F"/>
        </w:rPr>
        <w:t xml:space="preserve">Чат в мессенджерах </w:t>
      </w:r>
      <w:r>
        <w:rPr>
          <w:color w:val="0F0F0F"/>
        </w:rPr>
        <w:t>- Мессенджеры – программы, с помощью которых пользователи обмениваются быстрыми сообщениями. Их используют и педагоги, и родители.</w:t>
      </w:r>
    </w:p>
    <w:p w:rsidR="004D198F" w:rsidRDefault="00CD3198">
      <w:pPr>
        <w:pStyle w:val="a3"/>
        <w:ind w:right="267"/>
      </w:pPr>
      <w:r>
        <w:rPr>
          <w:color w:val="0F0F0F"/>
        </w:rPr>
        <w:t>Мессенджеры позволяют быстро обмениваться информацией, передавать текстовые</w:t>
      </w:r>
      <w:r>
        <w:rPr>
          <w:color w:val="0F0F0F"/>
          <w:spacing w:val="-18"/>
        </w:rPr>
        <w:t xml:space="preserve"> </w:t>
      </w:r>
      <w:r>
        <w:rPr>
          <w:color w:val="0F0F0F"/>
        </w:rPr>
        <w:t>сообщения, звуковые сигналы, изображения, видео. С их помощью можно отправить фото</w:t>
      </w:r>
      <w:r>
        <w:rPr>
          <w:color w:val="0F0F0F"/>
          <w:spacing w:val="-16"/>
        </w:rPr>
        <w:t xml:space="preserve"> </w:t>
      </w:r>
      <w:r>
        <w:rPr>
          <w:color w:val="0F0F0F"/>
        </w:rPr>
        <w:t>с фрагментами занятия родителям. Это особенно актуально в период адаптации ребенка к детскому саду.</w:t>
      </w:r>
    </w:p>
    <w:p w:rsidR="004D198F" w:rsidRDefault="004D198F">
      <w:pPr>
        <w:pStyle w:val="a3"/>
        <w:spacing w:before="4"/>
        <w:ind w:left="0" w:firstLine="0"/>
        <w:jc w:val="left"/>
      </w:pPr>
    </w:p>
    <w:p w:rsidR="004D198F" w:rsidRDefault="00CD3198">
      <w:pPr>
        <w:pStyle w:val="Heading2"/>
        <w:spacing w:line="240" w:lineRule="auto"/>
        <w:ind w:left="2632" w:right="565" w:hanging="1554"/>
      </w:pPr>
      <w:r>
        <w:t>Формы</w:t>
      </w:r>
      <w:r>
        <w:rPr>
          <w:spacing w:val="-7"/>
        </w:rPr>
        <w:t xml:space="preserve"> </w:t>
      </w:r>
      <w:r>
        <w:t>информационного</w:t>
      </w:r>
      <w:r>
        <w:rPr>
          <w:spacing w:val="-5"/>
        </w:rPr>
        <w:t xml:space="preserve"> </w:t>
      </w:r>
      <w:r>
        <w:t>взаимодействия</w:t>
      </w:r>
      <w:r>
        <w:rPr>
          <w:spacing w:val="-7"/>
        </w:rPr>
        <w:t xml:space="preserve"> </w:t>
      </w:r>
      <w:r>
        <w:t>ДОУ</w:t>
      </w:r>
      <w:r>
        <w:rPr>
          <w:spacing w:val="-6"/>
        </w:rPr>
        <w:t xml:space="preserve"> </w:t>
      </w:r>
      <w:r>
        <w:t>с</w:t>
      </w:r>
      <w:r>
        <w:rPr>
          <w:spacing w:val="-6"/>
        </w:rPr>
        <w:t xml:space="preserve"> </w:t>
      </w:r>
      <w:r>
        <w:t>родителями</w:t>
      </w:r>
      <w:r>
        <w:rPr>
          <w:spacing w:val="-5"/>
        </w:rPr>
        <w:t xml:space="preserve"> </w:t>
      </w:r>
      <w:r>
        <w:t>по основным линиям развития ребенка</w:t>
      </w:r>
    </w:p>
    <w:p w:rsidR="004D198F" w:rsidRDefault="00CD3198">
      <w:pPr>
        <w:spacing w:line="314" w:lineRule="exact"/>
        <w:ind w:left="930"/>
        <w:jc w:val="both"/>
        <w:rPr>
          <w:i/>
          <w:sz w:val="28"/>
        </w:rPr>
      </w:pPr>
      <w:r>
        <w:rPr>
          <w:i/>
          <w:sz w:val="28"/>
        </w:rPr>
        <w:t>Здоровье</w:t>
      </w:r>
      <w:r>
        <w:rPr>
          <w:i/>
          <w:spacing w:val="-5"/>
          <w:sz w:val="28"/>
        </w:rPr>
        <w:t xml:space="preserve"> </w:t>
      </w:r>
      <w:r>
        <w:rPr>
          <w:i/>
          <w:sz w:val="28"/>
        </w:rPr>
        <w:t>и</w:t>
      </w:r>
      <w:r>
        <w:rPr>
          <w:i/>
          <w:spacing w:val="-4"/>
          <w:sz w:val="28"/>
        </w:rPr>
        <w:t xml:space="preserve"> </w:t>
      </w:r>
      <w:r>
        <w:rPr>
          <w:i/>
          <w:sz w:val="28"/>
        </w:rPr>
        <w:t>физическое</w:t>
      </w:r>
      <w:r>
        <w:rPr>
          <w:i/>
          <w:spacing w:val="-4"/>
          <w:sz w:val="28"/>
        </w:rPr>
        <w:t xml:space="preserve"> </w:t>
      </w:r>
      <w:r>
        <w:rPr>
          <w:i/>
          <w:spacing w:val="-2"/>
          <w:sz w:val="28"/>
        </w:rPr>
        <w:t>развитие</w:t>
      </w:r>
    </w:p>
    <w:p w:rsidR="004D198F" w:rsidRDefault="00CD3198">
      <w:pPr>
        <w:pStyle w:val="a4"/>
        <w:numPr>
          <w:ilvl w:val="0"/>
          <w:numId w:val="101"/>
        </w:numPr>
        <w:tabs>
          <w:tab w:val="left" w:pos="1541"/>
        </w:tabs>
        <w:ind w:right="264" w:firstLine="707"/>
        <w:jc w:val="both"/>
        <w:rPr>
          <w:sz w:val="28"/>
        </w:rPr>
      </w:pPr>
      <w:r>
        <w:rPr>
          <w:sz w:val="28"/>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4D198F" w:rsidRDefault="00CD3198">
      <w:pPr>
        <w:pStyle w:val="a4"/>
        <w:numPr>
          <w:ilvl w:val="0"/>
          <w:numId w:val="101"/>
        </w:numPr>
        <w:tabs>
          <w:tab w:val="left" w:pos="1234"/>
        </w:tabs>
        <w:spacing w:before="1"/>
        <w:ind w:right="262" w:firstLine="707"/>
        <w:jc w:val="both"/>
        <w:rPr>
          <w:sz w:val="28"/>
        </w:rPr>
      </w:pPr>
      <w:r>
        <w:rPr>
          <w:sz w:val="28"/>
        </w:rPr>
        <w:t>Персонализация передачи информации о здоровье каждого ребенка, реализуемой</w:t>
      </w:r>
      <w:r>
        <w:rPr>
          <w:spacing w:val="61"/>
          <w:sz w:val="28"/>
        </w:rPr>
        <w:t xml:space="preserve">  </w:t>
      </w:r>
      <w:r>
        <w:rPr>
          <w:sz w:val="28"/>
        </w:rPr>
        <w:t>разнообразными</w:t>
      </w:r>
      <w:r>
        <w:rPr>
          <w:spacing w:val="61"/>
          <w:sz w:val="28"/>
        </w:rPr>
        <w:t xml:space="preserve">  </w:t>
      </w:r>
      <w:r>
        <w:rPr>
          <w:sz w:val="28"/>
        </w:rPr>
        <w:t>средствами</w:t>
      </w:r>
      <w:r>
        <w:rPr>
          <w:spacing w:val="61"/>
          <w:sz w:val="28"/>
        </w:rPr>
        <w:t xml:space="preserve">  </w:t>
      </w:r>
      <w:r>
        <w:rPr>
          <w:sz w:val="28"/>
        </w:rPr>
        <w:t>(«Карта</w:t>
      </w:r>
      <w:r>
        <w:rPr>
          <w:spacing w:val="61"/>
          <w:sz w:val="28"/>
        </w:rPr>
        <w:t xml:space="preserve">  </w:t>
      </w:r>
      <w:r>
        <w:rPr>
          <w:sz w:val="28"/>
        </w:rPr>
        <w:t>здоровья</w:t>
      </w:r>
      <w:r>
        <w:rPr>
          <w:spacing w:val="60"/>
          <w:sz w:val="28"/>
        </w:rPr>
        <w:t xml:space="preserve">  </w:t>
      </w:r>
      <w:r>
        <w:rPr>
          <w:sz w:val="28"/>
        </w:rPr>
        <w:t>ребенка»,</w:t>
      </w:r>
    </w:p>
    <w:p w:rsidR="004D198F" w:rsidRDefault="00CD3198">
      <w:pPr>
        <w:pStyle w:val="a3"/>
        <w:spacing w:line="321" w:lineRule="exact"/>
        <w:ind w:firstLine="0"/>
      </w:pPr>
      <w:r>
        <w:t>«Портфолио</w:t>
      </w:r>
      <w:r>
        <w:rPr>
          <w:spacing w:val="-6"/>
        </w:rPr>
        <w:t xml:space="preserve"> </w:t>
      </w:r>
      <w:r>
        <w:t>достижений»</w:t>
      </w:r>
      <w:r>
        <w:rPr>
          <w:spacing w:val="-8"/>
        </w:rPr>
        <w:t xml:space="preserve"> </w:t>
      </w:r>
      <w:r>
        <w:t>и</w:t>
      </w:r>
      <w:r>
        <w:rPr>
          <w:spacing w:val="-6"/>
        </w:rPr>
        <w:t xml:space="preserve"> </w:t>
      </w:r>
      <w:r>
        <w:rPr>
          <w:spacing w:val="-4"/>
        </w:rPr>
        <w:t>др.)</w:t>
      </w:r>
    </w:p>
    <w:p w:rsidR="004D198F" w:rsidRDefault="00CD3198">
      <w:pPr>
        <w:pStyle w:val="a4"/>
        <w:numPr>
          <w:ilvl w:val="0"/>
          <w:numId w:val="101"/>
        </w:numPr>
        <w:tabs>
          <w:tab w:val="left" w:pos="1378"/>
        </w:tabs>
        <w:ind w:right="273" w:firstLine="707"/>
        <w:jc w:val="both"/>
        <w:rPr>
          <w:sz w:val="28"/>
        </w:rPr>
      </w:pPr>
      <w:r>
        <w:rPr>
          <w:sz w:val="28"/>
        </w:rPr>
        <w:t xml:space="preserve">Проведение «Дня здоровья» и физкультурных праздников с </w:t>
      </w:r>
      <w:r>
        <w:rPr>
          <w:spacing w:val="-2"/>
          <w:sz w:val="28"/>
        </w:rPr>
        <w:t>родителями.</w:t>
      </w:r>
    </w:p>
    <w:p w:rsidR="004D198F" w:rsidRDefault="00CD3198">
      <w:pPr>
        <w:pStyle w:val="a4"/>
        <w:numPr>
          <w:ilvl w:val="0"/>
          <w:numId w:val="101"/>
        </w:numPr>
        <w:tabs>
          <w:tab w:val="left" w:pos="1209"/>
        </w:tabs>
        <w:spacing w:line="321" w:lineRule="exact"/>
        <w:ind w:left="1209" w:hanging="279"/>
        <w:jc w:val="both"/>
        <w:rPr>
          <w:sz w:val="28"/>
        </w:rPr>
      </w:pPr>
      <w:r>
        <w:rPr>
          <w:sz w:val="28"/>
        </w:rPr>
        <w:t>Создание</w:t>
      </w:r>
      <w:r>
        <w:rPr>
          <w:spacing w:val="-12"/>
          <w:sz w:val="28"/>
        </w:rPr>
        <w:t xml:space="preserve"> </w:t>
      </w:r>
      <w:r>
        <w:rPr>
          <w:sz w:val="28"/>
        </w:rPr>
        <w:t>специальных</w:t>
      </w:r>
      <w:r>
        <w:rPr>
          <w:spacing w:val="-8"/>
          <w:sz w:val="28"/>
        </w:rPr>
        <w:t xml:space="preserve"> </w:t>
      </w:r>
      <w:r>
        <w:rPr>
          <w:spacing w:val="-2"/>
          <w:sz w:val="28"/>
        </w:rPr>
        <w:t>стендов.</w:t>
      </w:r>
    </w:p>
    <w:p w:rsidR="004D198F" w:rsidRDefault="00CD3198">
      <w:pPr>
        <w:ind w:left="930"/>
        <w:jc w:val="both"/>
        <w:rPr>
          <w:i/>
          <w:sz w:val="28"/>
        </w:rPr>
      </w:pPr>
      <w:r>
        <w:rPr>
          <w:i/>
          <w:sz w:val="28"/>
        </w:rPr>
        <w:t>Познавательно</w:t>
      </w:r>
      <w:r>
        <w:rPr>
          <w:i/>
          <w:spacing w:val="-4"/>
          <w:sz w:val="28"/>
        </w:rPr>
        <w:t xml:space="preserve"> </w:t>
      </w:r>
      <w:r>
        <w:rPr>
          <w:i/>
          <w:sz w:val="28"/>
        </w:rPr>
        <w:t>-</w:t>
      </w:r>
      <w:r>
        <w:rPr>
          <w:i/>
          <w:spacing w:val="-8"/>
          <w:sz w:val="28"/>
        </w:rPr>
        <w:t xml:space="preserve"> </w:t>
      </w:r>
      <w:r>
        <w:rPr>
          <w:i/>
          <w:sz w:val="28"/>
        </w:rPr>
        <w:t>речевое</w:t>
      </w:r>
      <w:r>
        <w:rPr>
          <w:i/>
          <w:spacing w:val="-5"/>
          <w:sz w:val="28"/>
        </w:rPr>
        <w:t xml:space="preserve"> </w:t>
      </w:r>
      <w:r>
        <w:rPr>
          <w:i/>
          <w:spacing w:val="-2"/>
          <w:sz w:val="28"/>
        </w:rPr>
        <w:t>развитие</w:t>
      </w:r>
    </w:p>
    <w:p w:rsidR="004D198F" w:rsidRDefault="00CD3198">
      <w:pPr>
        <w:pStyle w:val="a4"/>
        <w:numPr>
          <w:ilvl w:val="0"/>
          <w:numId w:val="100"/>
        </w:numPr>
        <w:tabs>
          <w:tab w:val="left" w:pos="1356"/>
        </w:tabs>
        <w:spacing w:before="2"/>
        <w:ind w:right="267" w:firstLine="707"/>
        <w:jc w:val="both"/>
        <w:rPr>
          <w:sz w:val="28"/>
        </w:rPr>
      </w:pPr>
      <w:r>
        <w:rPr>
          <w:sz w:val="28"/>
        </w:rPr>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4D198F" w:rsidRDefault="00CD3198">
      <w:pPr>
        <w:pStyle w:val="a4"/>
        <w:numPr>
          <w:ilvl w:val="0"/>
          <w:numId w:val="100"/>
        </w:numPr>
        <w:tabs>
          <w:tab w:val="left" w:pos="1543"/>
        </w:tabs>
        <w:ind w:right="270" w:firstLine="707"/>
        <w:jc w:val="both"/>
        <w:rPr>
          <w:sz w:val="28"/>
        </w:rPr>
      </w:pPr>
      <w:r>
        <w:rPr>
          <w:sz w:val="28"/>
        </w:rPr>
        <w:t>Индивидуальное обсуждение с родителями результатов обследования познавательно - речевого развития детей при их личной</w:t>
      </w:r>
      <w:r>
        <w:rPr>
          <w:spacing w:val="40"/>
          <w:sz w:val="28"/>
        </w:rPr>
        <w:t xml:space="preserve"> </w:t>
      </w:r>
      <w:r>
        <w:rPr>
          <w:sz w:val="28"/>
        </w:rPr>
        <w:t>встрече с педагогом, психологом, логопедом.</w:t>
      </w:r>
    </w:p>
    <w:p w:rsidR="004D198F" w:rsidRDefault="00CD3198">
      <w:pPr>
        <w:pStyle w:val="a4"/>
        <w:numPr>
          <w:ilvl w:val="0"/>
          <w:numId w:val="100"/>
        </w:numPr>
        <w:tabs>
          <w:tab w:val="left" w:pos="1397"/>
        </w:tabs>
        <w:spacing w:before="1"/>
        <w:ind w:right="271" w:firstLine="707"/>
        <w:jc w:val="both"/>
        <w:rPr>
          <w:sz w:val="28"/>
        </w:rPr>
      </w:pPr>
      <w:r>
        <w:rPr>
          <w:sz w:val="28"/>
        </w:rPr>
        <w:t>Привлечение родителей к проведению работы в семье по расширению кругозора детей посредством чтения по рекомендованным произведениям художественной литературы и участия в литературных, математических и др. праздниках.</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100"/>
        </w:numPr>
        <w:tabs>
          <w:tab w:val="left" w:pos="1279"/>
        </w:tabs>
        <w:spacing w:before="67" w:line="242" w:lineRule="auto"/>
        <w:ind w:right="268" w:firstLine="707"/>
        <w:jc w:val="both"/>
        <w:rPr>
          <w:sz w:val="28"/>
        </w:rPr>
      </w:pPr>
      <w:r>
        <w:rPr>
          <w:sz w:val="28"/>
        </w:rPr>
        <w:lastRenderedPageBreak/>
        <w:t>Просмотр видео- и прослушивание аудиоматериалов связанных с познавательно - речевым развитием детей.</w:t>
      </w:r>
    </w:p>
    <w:p w:rsidR="004D198F" w:rsidRDefault="00CD3198">
      <w:pPr>
        <w:spacing w:line="317" w:lineRule="exact"/>
        <w:ind w:left="930"/>
        <w:jc w:val="both"/>
        <w:rPr>
          <w:i/>
          <w:sz w:val="28"/>
        </w:rPr>
      </w:pPr>
      <w:r>
        <w:rPr>
          <w:i/>
          <w:sz w:val="28"/>
        </w:rPr>
        <w:t>Социально</w:t>
      </w:r>
      <w:r>
        <w:rPr>
          <w:i/>
          <w:spacing w:val="-6"/>
          <w:sz w:val="28"/>
        </w:rPr>
        <w:t xml:space="preserve"> </w:t>
      </w:r>
      <w:r>
        <w:rPr>
          <w:i/>
          <w:sz w:val="28"/>
        </w:rPr>
        <w:t>-</w:t>
      </w:r>
      <w:r>
        <w:rPr>
          <w:i/>
          <w:spacing w:val="-6"/>
          <w:sz w:val="28"/>
        </w:rPr>
        <w:t xml:space="preserve"> </w:t>
      </w:r>
      <w:r>
        <w:rPr>
          <w:i/>
          <w:sz w:val="28"/>
        </w:rPr>
        <w:t>личностное</w:t>
      </w:r>
      <w:r>
        <w:rPr>
          <w:i/>
          <w:spacing w:val="-5"/>
          <w:sz w:val="28"/>
        </w:rPr>
        <w:t xml:space="preserve"> </w:t>
      </w:r>
      <w:r>
        <w:rPr>
          <w:i/>
          <w:spacing w:val="-2"/>
          <w:sz w:val="28"/>
        </w:rPr>
        <w:t>развитие</w:t>
      </w:r>
    </w:p>
    <w:p w:rsidR="004D198F" w:rsidRDefault="00CD3198">
      <w:pPr>
        <w:pStyle w:val="a4"/>
        <w:numPr>
          <w:ilvl w:val="0"/>
          <w:numId w:val="99"/>
        </w:numPr>
        <w:tabs>
          <w:tab w:val="left" w:pos="1284"/>
        </w:tabs>
        <w:ind w:right="273" w:firstLine="707"/>
        <w:jc w:val="both"/>
        <w:rPr>
          <w:sz w:val="28"/>
        </w:rPr>
      </w:pPr>
      <w:r>
        <w:rPr>
          <w:sz w:val="28"/>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4D198F" w:rsidRDefault="00CD3198">
      <w:pPr>
        <w:pStyle w:val="a4"/>
        <w:numPr>
          <w:ilvl w:val="0"/>
          <w:numId w:val="99"/>
        </w:numPr>
        <w:tabs>
          <w:tab w:val="left" w:pos="1543"/>
        </w:tabs>
        <w:ind w:right="268" w:firstLine="707"/>
        <w:jc w:val="both"/>
        <w:rPr>
          <w:sz w:val="28"/>
        </w:rPr>
      </w:pPr>
      <w:r>
        <w:rPr>
          <w:sz w:val="28"/>
        </w:rPr>
        <w:t>Индивидуальное обсуждение с родителями результатов обследования</w:t>
      </w:r>
      <w:r>
        <w:rPr>
          <w:spacing w:val="-5"/>
          <w:sz w:val="28"/>
        </w:rPr>
        <w:t xml:space="preserve"> </w:t>
      </w:r>
      <w:r>
        <w:rPr>
          <w:sz w:val="28"/>
        </w:rPr>
        <w:t>социально -</w:t>
      </w:r>
      <w:r>
        <w:rPr>
          <w:spacing w:val="-5"/>
          <w:sz w:val="28"/>
        </w:rPr>
        <w:t xml:space="preserve"> </w:t>
      </w:r>
      <w:r>
        <w:rPr>
          <w:sz w:val="28"/>
        </w:rPr>
        <w:t>личностного</w:t>
      </w:r>
      <w:r>
        <w:rPr>
          <w:spacing w:val="-5"/>
          <w:sz w:val="28"/>
        </w:rPr>
        <w:t xml:space="preserve"> </w:t>
      </w:r>
      <w:r>
        <w:rPr>
          <w:sz w:val="28"/>
        </w:rPr>
        <w:t>развития</w:t>
      </w:r>
      <w:r>
        <w:rPr>
          <w:spacing w:val="-5"/>
          <w:sz w:val="28"/>
        </w:rPr>
        <w:t xml:space="preserve"> </w:t>
      </w:r>
      <w:r>
        <w:rPr>
          <w:sz w:val="28"/>
        </w:rPr>
        <w:t>детей</w:t>
      </w:r>
      <w:r>
        <w:rPr>
          <w:spacing w:val="-5"/>
          <w:sz w:val="28"/>
        </w:rPr>
        <w:t xml:space="preserve"> </w:t>
      </w:r>
      <w:r>
        <w:rPr>
          <w:sz w:val="28"/>
        </w:rPr>
        <w:t>при</w:t>
      </w:r>
      <w:r>
        <w:rPr>
          <w:spacing w:val="-4"/>
          <w:sz w:val="28"/>
        </w:rPr>
        <w:t xml:space="preserve"> </w:t>
      </w:r>
      <w:r>
        <w:rPr>
          <w:sz w:val="28"/>
        </w:rPr>
        <w:t>их</w:t>
      </w:r>
      <w:r>
        <w:rPr>
          <w:spacing w:val="-4"/>
          <w:sz w:val="28"/>
        </w:rPr>
        <w:t xml:space="preserve"> </w:t>
      </w:r>
      <w:r>
        <w:rPr>
          <w:sz w:val="28"/>
        </w:rPr>
        <w:t>личной</w:t>
      </w:r>
      <w:r>
        <w:rPr>
          <w:spacing w:val="-4"/>
          <w:sz w:val="28"/>
        </w:rPr>
        <w:t xml:space="preserve"> </w:t>
      </w:r>
      <w:r>
        <w:rPr>
          <w:sz w:val="28"/>
        </w:rPr>
        <w:t>встрече с педагогом или психологом.</w:t>
      </w:r>
    </w:p>
    <w:p w:rsidR="004D198F" w:rsidRDefault="00CD3198">
      <w:pPr>
        <w:pStyle w:val="a4"/>
        <w:numPr>
          <w:ilvl w:val="0"/>
          <w:numId w:val="99"/>
        </w:numPr>
        <w:tabs>
          <w:tab w:val="left" w:pos="1209"/>
        </w:tabs>
        <w:spacing w:line="322" w:lineRule="exact"/>
        <w:ind w:left="1209" w:hanging="279"/>
        <w:jc w:val="both"/>
        <w:rPr>
          <w:sz w:val="28"/>
        </w:rPr>
      </w:pPr>
      <w:r>
        <w:rPr>
          <w:sz w:val="28"/>
        </w:rPr>
        <w:t>Использование</w:t>
      </w:r>
      <w:r>
        <w:rPr>
          <w:spacing w:val="-11"/>
          <w:sz w:val="28"/>
        </w:rPr>
        <w:t xml:space="preserve"> </w:t>
      </w:r>
      <w:r>
        <w:rPr>
          <w:sz w:val="28"/>
        </w:rPr>
        <w:t>современных</w:t>
      </w:r>
      <w:r>
        <w:rPr>
          <w:spacing w:val="-8"/>
          <w:sz w:val="28"/>
        </w:rPr>
        <w:t xml:space="preserve"> </w:t>
      </w:r>
      <w:r>
        <w:rPr>
          <w:sz w:val="28"/>
        </w:rPr>
        <w:t>средств</w:t>
      </w:r>
      <w:r>
        <w:rPr>
          <w:spacing w:val="-12"/>
          <w:sz w:val="28"/>
        </w:rPr>
        <w:t xml:space="preserve"> </w:t>
      </w:r>
      <w:r>
        <w:rPr>
          <w:sz w:val="28"/>
        </w:rPr>
        <w:t>передачи</w:t>
      </w:r>
      <w:r>
        <w:rPr>
          <w:spacing w:val="-10"/>
          <w:sz w:val="28"/>
        </w:rPr>
        <w:t xml:space="preserve"> </w:t>
      </w:r>
      <w:r>
        <w:rPr>
          <w:spacing w:val="-2"/>
          <w:sz w:val="28"/>
        </w:rPr>
        <w:t>информации.</w:t>
      </w:r>
    </w:p>
    <w:p w:rsidR="004D198F" w:rsidRDefault="00CD3198">
      <w:pPr>
        <w:spacing w:line="322" w:lineRule="exact"/>
        <w:ind w:left="930"/>
        <w:jc w:val="both"/>
        <w:rPr>
          <w:i/>
          <w:sz w:val="28"/>
        </w:rPr>
      </w:pPr>
      <w:r>
        <w:rPr>
          <w:i/>
          <w:sz w:val="28"/>
        </w:rPr>
        <w:t>Художественно</w:t>
      </w:r>
      <w:r>
        <w:rPr>
          <w:i/>
          <w:spacing w:val="-8"/>
          <w:sz w:val="28"/>
        </w:rPr>
        <w:t xml:space="preserve"> </w:t>
      </w:r>
      <w:r>
        <w:rPr>
          <w:i/>
          <w:sz w:val="28"/>
        </w:rPr>
        <w:t>-</w:t>
      </w:r>
      <w:r>
        <w:rPr>
          <w:i/>
          <w:spacing w:val="-9"/>
          <w:sz w:val="28"/>
        </w:rPr>
        <w:t xml:space="preserve"> </w:t>
      </w:r>
      <w:r>
        <w:rPr>
          <w:i/>
          <w:sz w:val="28"/>
        </w:rPr>
        <w:t>эстетическое</w:t>
      </w:r>
      <w:r>
        <w:rPr>
          <w:i/>
          <w:spacing w:val="-10"/>
          <w:sz w:val="28"/>
        </w:rPr>
        <w:t xml:space="preserve"> </w:t>
      </w:r>
      <w:r>
        <w:rPr>
          <w:i/>
          <w:spacing w:val="-2"/>
          <w:sz w:val="28"/>
        </w:rPr>
        <w:t>развитие</w:t>
      </w:r>
    </w:p>
    <w:p w:rsidR="004D198F" w:rsidRDefault="00CD3198">
      <w:pPr>
        <w:pStyle w:val="a4"/>
        <w:numPr>
          <w:ilvl w:val="0"/>
          <w:numId w:val="98"/>
        </w:numPr>
        <w:tabs>
          <w:tab w:val="left" w:pos="1325"/>
        </w:tabs>
        <w:ind w:right="272" w:firstLine="707"/>
        <w:jc w:val="both"/>
        <w:rPr>
          <w:sz w:val="28"/>
        </w:rPr>
      </w:pPr>
      <w:r>
        <w:rPr>
          <w:sz w:val="28"/>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4D198F" w:rsidRDefault="00CD3198">
      <w:pPr>
        <w:pStyle w:val="a4"/>
        <w:numPr>
          <w:ilvl w:val="0"/>
          <w:numId w:val="98"/>
        </w:numPr>
        <w:tabs>
          <w:tab w:val="left" w:pos="1435"/>
        </w:tabs>
        <w:spacing w:before="2"/>
        <w:ind w:right="273" w:firstLine="707"/>
        <w:jc w:val="both"/>
        <w:rPr>
          <w:sz w:val="28"/>
        </w:rPr>
      </w:pPr>
      <w:r>
        <w:rPr>
          <w:sz w:val="28"/>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4D198F" w:rsidRDefault="00CD3198">
      <w:pPr>
        <w:pStyle w:val="a4"/>
        <w:numPr>
          <w:ilvl w:val="0"/>
          <w:numId w:val="98"/>
        </w:numPr>
        <w:tabs>
          <w:tab w:val="left" w:pos="1255"/>
        </w:tabs>
        <w:ind w:right="273" w:firstLine="707"/>
        <w:jc w:val="both"/>
        <w:rPr>
          <w:sz w:val="28"/>
        </w:rPr>
      </w:pPr>
      <w:r>
        <w:rPr>
          <w:sz w:val="28"/>
        </w:rPr>
        <w:t>Организация поквартальных выставок детских работ по свободной (самостоятельной) деятельности.</w:t>
      </w:r>
    </w:p>
    <w:p w:rsidR="004D198F" w:rsidRDefault="00CD3198">
      <w:pPr>
        <w:pStyle w:val="a3"/>
        <w:ind w:right="263"/>
      </w:pPr>
      <w: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w:t>
      </w:r>
      <w:r>
        <w:rPr>
          <w:spacing w:val="-5"/>
        </w:rPr>
        <w:t xml:space="preserve"> </w:t>
      </w:r>
      <w:r>
        <w:t>планируемых</w:t>
      </w:r>
      <w:r>
        <w:rPr>
          <w:spacing w:val="-4"/>
        </w:rPr>
        <w:t xml:space="preserve"> </w:t>
      </w:r>
      <w:r>
        <w:t>мероприятиях,</w:t>
      </w:r>
      <w:r>
        <w:rPr>
          <w:spacing w:val="-5"/>
        </w:rPr>
        <w:t xml:space="preserve"> </w:t>
      </w:r>
      <w:r>
        <w:t>содержании</w:t>
      </w:r>
      <w:r>
        <w:rPr>
          <w:spacing w:val="-6"/>
        </w:rPr>
        <w:t xml:space="preserve"> </w:t>
      </w:r>
      <w:r>
        <w:t>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4D198F" w:rsidRDefault="00CD3198">
      <w:pPr>
        <w:pStyle w:val="a3"/>
        <w:ind w:right="274"/>
      </w:pPr>
      <w:r>
        <w:t>Передача информации производится в знаковой (символьной и графической), аудиовизуальной и устной словесной форме.</w:t>
      </w:r>
    </w:p>
    <w:p w:rsidR="004D198F" w:rsidRDefault="00CD3198">
      <w:pPr>
        <w:pStyle w:val="a3"/>
        <w:ind w:right="270"/>
      </w:pPr>
      <w:r>
        <w:rPr>
          <w:i/>
        </w:rPr>
        <w:t xml:space="preserve">Знаковыми </w:t>
      </w:r>
      <w:r>
        <w:t>видами коммуникаций, относящимися к коллективу родителей в целом, являются:</w:t>
      </w:r>
    </w:p>
    <w:p w:rsidR="004D198F" w:rsidRDefault="00CD3198">
      <w:pPr>
        <w:pStyle w:val="a4"/>
        <w:numPr>
          <w:ilvl w:val="1"/>
          <w:numId w:val="98"/>
        </w:numPr>
        <w:tabs>
          <w:tab w:val="left" w:pos="1098"/>
        </w:tabs>
        <w:spacing w:line="321" w:lineRule="exact"/>
        <w:ind w:left="1098" w:hanging="168"/>
        <w:jc w:val="left"/>
        <w:rPr>
          <w:sz w:val="28"/>
        </w:rPr>
      </w:pPr>
      <w:r>
        <w:rPr>
          <w:sz w:val="28"/>
        </w:rPr>
        <w:t>единый</w:t>
      </w:r>
      <w:r>
        <w:rPr>
          <w:spacing w:val="-8"/>
          <w:sz w:val="28"/>
        </w:rPr>
        <w:t xml:space="preserve"> </w:t>
      </w:r>
      <w:r>
        <w:rPr>
          <w:sz w:val="28"/>
        </w:rPr>
        <w:t>и</w:t>
      </w:r>
      <w:r>
        <w:rPr>
          <w:spacing w:val="-5"/>
          <w:sz w:val="28"/>
        </w:rPr>
        <w:t xml:space="preserve"> </w:t>
      </w:r>
      <w:r>
        <w:rPr>
          <w:sz w:val="28"/>
        </w:rPr>
        <w:t>групповой</w:t>
      </w:r>
      <w:r>
        <w:rPr>
          <w:spacing w:val="-1"/>
          <w:sz w:val="28"/>
        </w:rPr>
        <w:t xml:space="preserve"> </w:t>
      </w:r>
      <w:r>
        <w:rPr>
          <w:spacing w:val="-2"/>
          <w:sz w:val="28"/>
        </w:rPr>
        <w:t>стенды;</w:t>
      </w:r>
    </w:p>
    <w:p w:rsidR="004D198F" w:rsidRDefault="00CD3198">
      <w:pPr>
        <w:pStyle w:val="a4"/>
        <w:numPr>
          <w:ilvl w:val="1"/>
          <w:numId w:val="98"/>
        </w:numPr>
        <w:tabs>
          <w:tab w:val="left" w:pos="1275"/>
          <w:tab w:val="left" w:pos="3381"/>
          <w:tab w:val="left" w:pos="4693"/>
          <w:tab w:val="left" w:pos="6215"/>
          <w:tab w:val="left" w:pos="7410"/>
          <w:tab w:val="left" w:pos="8802"/>
        </w:tabs>
        <w:spacing w:before="1"/>
        <w:ind w:right="272" w:firstLine="707"/>
        <w:jc w:val="left"/>
        <w:rPr>
          <w:sz w:val="28"/>
        </w:rPr>
      </w:pPr>
      <w:r>
        <w:rPr>
          <w:spacing w:val="-2"/>
          <w:sz w:val="28"/>
        </w:rPr>
        <w:t>самиздатовская</w:t>
      </w:r>
      <w:r>
        <w:rPr>
          <w:sz w:val="28"/>
        </w:rPr>
        <w:tab/>
      </w:r>
      <w:r>
        <w:rPr>
          <w:spacing w:val="-2"/>
          <w:sz w:val="28"/>
        </w:rPr>
        <w:t>печатная</w:t>
      </w:r>
      <w:r>
        <w:rPr>
          <w:sz w:val="28"/>
        </w:rPr>
        <w:tab/>
      </w:r>
      <w:r>
        <w:rPr>
          <w:spacing w:val="-2"/>
          <w:sz w:val="28"/>
        </w:rPr>
        <w:t>продукция</w:t>
      </w:r>
      <w:r>
        <w:rPr>
          <w:sz w:val="28"/>
        </w:rPr>
        <w:tab/>
      </w:r>
      <w:r>
        <w:rPr>
          <w:spacing w:val="-2"/>
          <w:sz w:val="28"/>
        </w:rPr>
        <w:t>(газеты,</w:t>
      </w:r>
      <w:r>
        <w:rPr>
          <w:sz w:val="28"/>
        </w:rPr>
        <w:tab/>
      </w:r>
      <w:r>
        <w:rPr>
          <w:spacing w:val="-2"/>
          <w:sz w:val="28"/>
        </w:rPr>
        <w:t>журналы,</w:t>
      </w:r>
      <w:r>
        <w:rPr>
          <w:sz w:val="28"/>
        </w:rPr>
        <w:tab/>
      </w:r>
      <w:r>
        <w:rPr>
          <w:spacing w:val="-2"/>
          <w:sz w:val="28"/>
        </w:rPr>
        <w:t xml:space="preserve">книги, </w:t>
      </w:r>
      <w:r>
        <w:rPr>
          <w:sz w:val="28"/>
        </w:rPr>
        <w:t>календари и пр.);</w:t>
      </w:r>
    </w:p>
    <w:p w:rsidR="004D198F" w:rsidRDefault="00CD3198">
      <w:pPr>
        <w:pStyle w:val="a4"/>
        <w:numPr>
          <w:ilvl w:val="1"/>
          <w:numId w:val="98"/>
        </w:numPr>
        <w:tabs>
          <w:tab w:val="left" w:pos="1330"/>
          <w:tab w:val="left" w:pos="2618"/>
          <w:tab w:val="left" w:pos="4166"/>
          <w:tab w:val="left" w:pos="5574"/>
          <w:tab w:val="left" w:pos="8162"/>
        </w:tabs>
        <w:ind w:right="272" w:firstLine="707"/>
        <w:jc w:val="left"/>
        <w:rPr>
          <w:sz w:val="28"/>
        </w:rPr>
      </w:pPr>
      <w:r>
        <w:rPr>
          <w:spacing w:val="-2"/>
          <w:sz w:val="28"/>
        </w:rPr>
        <w:t>плакаты</w:t>
      </w:r>
      <w:r>
        <w:rPr>
          <w:sz w:val="28"/>
        </w:rPr>
        <w:tab/>
      </w:r>
      <w:r>
        <w:rPr>
          <w:spacing w:val="-2"/>
          <w:sz w:val="28"/>
        </w:rPr>
        <w:t>различной</w:t>
      </w:r>
      <w:r>
        <w:rPr>
          <w:sz w:val="28"/>
        </w:rPr>
        <w:tab/>
      </w:r>
      <w:r>
        <w:rPr>
          <w:spacing w:val="-2"/>
          <w:sz w:val="28"/>
        </w:rPr>
        <w:t>тематики</w:t>
      </w:r>
      <w:r>
        <w:rPr>
          <w:sz w:val="28"/>
        </w:rPr>
        <w:tab/>
      </w:r>
      <w:r>
        <w:rPr>
          <w:spacing w:val="-2"/>
          <w:sz w:val="28"/>
        </w:rPr>
        <w:t>(противопожарная,</w:t>
      </w:r>
      <w:r>
        <w:rPr>
          <w:sz w:val="28"/>
        </w:rPr>
        <w:tab/>
      </w:r>
      <w:r>
        <w:rPr>
          <w:spacing w:val="-2"/>
          <w:sz w:val="28"/>
        </w:rPr>
        <w:t xml:space="preserve">санитарная, </w:t>
      </w:r>
      <w:r>
        <w:rPr>
          <w:sz w:val="28"/>
        </w:rPr>
        <w:t>гигиеническая, психолого - педагогическая и др.);</w:t>
      </w:r>
    </w:p>
    <w:p w:rsidR="004D198F" w:rsidRDefault="00CD3198">
      <w:pPr>
        <w:pStyle w:val="a4"/>
        <w:numPr>
          <w:ilvl w:val="1"/>
          <w:numId w:val="98"/>
        </w:numPr>
        <w:tabs>
          <w:tab w:val="left" w:pos="1098"/>
        </w:tabs>
        <w:spacing w:line="322" w:lineRule="exact"/>
        <w:ind w:left="1098" w:hanging="168"/>
        <w:jc w:val="left"/>
        <w:rPr>
          <w:sz w:val="28"/>
        </w:rPr>
      </w:pPr>
      <w:r>
        <w:rPr>
          <w:sz w:val="28"/>
        </w:rPr>
        <w:t>папки,</w:t>
      </w:r>
      <w:r>
        <w:rPr>
          <w:spacing w:val="-7"/>
          <w:sz w:val="28"/>
        </w:rPr>
        <w:t xml:space="preserve"> </w:t>
      </w:r>
      <w:r>
        <w:rPr>
          <w:sz w:val="28"/>
        </w:rPr>
        <w:t>листовки,</w:t>
      </w:r>
      <w:r>
        <w:rPr>
          <w:spacing w:val="-5"/>
          <w:sz w:val="28"/>
        </w:rPr>
        <w:t xml:space="preserve"> </w:t>
      </w:r>
      <w:r>
        <w:rPr>
          <w:sz w:val="28"/>
        </w:rPr>
        <w:t>памятки,</w:t>
      </w:r>
      <w:r>
        <w:rPr>
          <w:spacing w:val="-5"/>
          <w:sz w:val="28"/>
        </w:rPr>
        <w:t xml:space="preserve"> </w:t>
      </w:r>
      <w:r>
        <w:rPr>
          <w:sz w:val="28"/>
        </w:rPr>
        <w:t>буклеты,</w:t>
      </w:r>
      <w:r>
        <w:rPr>
          <w:spacing w:val="-4"/>
          <w:sz w:val="28"/>
        </w:rPr>
        <w:t xml:space="preserve"> </w:t>
      </w:r>
      <w:r>
        <w:rPr>
          <w:spacing w:val="-2"/>
          <w:sz w:val="28"/>
        </w:rPr>
        <w:t>бюллетени;</w:t>
      </w:r>
    </w:p>
    <w:p w:rsidR="004D198F" w:rsidRDefault="00CD3198">
      <w:pPr>
        <w:pStyle w:val="a4"/>
        <w:numPr>
          <w:ilvl w:val="1"/>
          <w:numId w:val="98"/>
        </w:numPr>
        <w:tabs>
          <w:tab w:val="left" w:pos="1168"/>
        </w:tabs>
        <w:spacing w:line="242" w:lineRule="auto"/>
        <w:ind w:right="272" w:firstLine="707"/>
        <w:jc w:val="left"/>
        <w:rPr>
          <w:sz w:val="28"/>
        </w:rPr>
      </w:pPr>
      <w:r>
        <w:rPr>
          <w:sz w:val="28"/>
        </w:rPr>
        <w:t>стеллажи</w:t>
      </w:r>
      <w:r>
        <w:rPr>
          <w:spacing w:val="40"/>
          <w:sz w:val="28"/>
        </w:rPr>
        <w:t xml:space="preserve"> </w:t>
      </w:r>
      <w:r>
        <w:rPr>
          <w:sz w:val="28"/>
        </w:rPr>
        <w:t>для</w:t>
      </w:r>
      <w:r>
        <w:rPr>
          <w:spacing w:val="40"/>
          <w:sz w:val="28"/>
        </w:rPr>
        <w:t xml:space="preserve"> </w:t>
      </w:r>
      <w:r>
        <w:rPr>
          <w:sz w:val="28"/>
        </w:rPr>
        <w:t>демонстрации</w:t>
      </w:r>
      <w:r>
        <w:rPr>
          <w:spacing w:val="40"/>
          <w:sz w:val="28"/>
        </w:rPr>
        <w:t xml:space="preserve"> </w:t>
      </w:r>
      <w:r>
        <w:rPr>
          <w:sz w:val="28"/>
        </w:rPr>
        <w:t>детских</w:t>
      </w:r>
      <w:r>
        <w:rPr>
          <w:spacing w:val="40"/>
          <w:sz w:val="28"/>
        </w:rPr>
        <w:t xml:space="preserve"> </w:t>
      </w:r>
      <w:r>
        <w:rPr>
          <w:sz w:val="28"/>
        </w:rPr>
        <w:t>работ</w:t>
      </w:r>
      <w:r>
        <w:rPr>
          <w:spacing w:val="40"/>
          <w:sz w:val="28"/>
        </w:rPr>
        <w:t xml:space="preserve"> </w:t>
      </w:r>
      <w:r>
        <w:rPr>
          <w:sz w:val="28"/>
        </w:rPr>
        <w:t>по</w:t>
      </w:r>
      <w:r>
        <w:rPr>
          <w:spacing w:val="40"/>
          <w:sz w:val="28"/>
        </w:rPr>
        <w:t xml:space="preserve"> </w:t>
      </w:r>
      <w:r>
        <w:rPr>
          <w:sz w:val="28"/>
        </w:rPr>
        <w:t>лепке</w:t>
      </w:r>
      <w:r>
        <w:rPr>
          <w:spacing w:val="40"/>
          <w:sz w:val="28"/>
        </w:rPr>
        <w:t xml:space="preserve"> </w:t>
      </w:r>
      <w:r>
        <w:rPr>
          <w:sz w:val="28"/>
        </w:rPr>
        <w:t>и</w:t>
      </w:r>
      <w:r>
        <w:rPr>
          <w:spacing w:val="40"/>
          <w:sz w:val="28"/>
        </w:rPr>
        <w:t xml:space="preserve"> </w:t>
      </w:r>
      <w:r>
        <w:rPr>
          <w:sz w:val="28"/>
        </w:rPr>
        <w:t xml:space="preserve">небольших </w:t>
      </w:r>
      <w:r>
        <w:rPr>
          <w:spacing w:val="-2"/>
          <w:sz w:val="28"/>
        </w:rPr>
        <w:t>конструкций;</w:t>
      </w:r>
    </w:p>
    <w:p w:rsidR="004D198F" w:rsidRDefault="00CD3198">
      <w:pPr>
        <w:pStyle w:val="a4"/>
        <w:numPr>
          <w:ilvl w:val="1"/>
          <w:numId w:val="98"/>
        </w:numPr>
        <w:tabs>
          <w:tab w:val="left" w:pos="1098"/>
        </w:tabs>
        <w:spacing w:line="317" w:lineRule="exact"/>
        <w:ind w:left="1098" w:hanging="168"/>
        <w:jc w:val="left"/>
        <w:rPr>
          <w:sz w:val="28"/>
        </w:rPr>
      </w:pPr>
      <w:r>
        <w:rPr>
          <w:spacing w:val="-2"/>
          <w:sz w:val="28"/>
        </w:rPr>
        <w:t>баннеры.</w:t>
      </w:r>
    </w:p>
    <w:p w:rsidR="004D198F" w:rsidRDefault="00CD3198">
      <w:pPr>
        <w:pStyle w:val="a3"/>
        <w:jc w:val="left"/>
      </w:pPr>
      <w:r>
        <w:t>К знаковым видам коммуникаций, обеспечивающими индивидуальное взаимодействие с родителями каждого ребенка являются:</w:t>
      </w:r>
    </w:p>
    <w:p w:rsidR="004D198F" w:rsidRDefault="00CD3198">
      <w:pPr>
        <w:pStyle w:val="a4"/>
        <w:numPr>
          <w:ilvl w:val="1"/>
          <w:numId w:val="98"/>
        </w:numPr>
        <w:tabs>
          <w:tab w:val="left" w:pos="1098"/>
        </w:tabs>
        <w:spacing w:line="321" w:lineRule="exact"/>
        <w:ind w:left="1098" w:hanging="168"/>
        <w:jc w:val="left"/>
        <w:rPr>
          <w:sz w:val="28"/>
        </w:rPr>
      </w:pPr>
      <w:r>
        <w:rPr>
          <w:sz w:val="28"/>
        </w:rPr>
        <w:t>паспорт</w:t>
      </w:r>
      <w:r>
        <w:rPr>
          <w:spacing w:val="-5"/>
          <w:sz w:val="28"/>
        </w:rPr>
        <w:t xml:space="preserve"> </w:t>
      </w:r>
      <w:r>
        <w:rPr>
          <w:spacing w:val="-2"/>
          <w:sz w:val="28"/>
        </w:rPr>
        <w:t>здоровья;</w:t>
      </w:r>
    </w:p>
    <w:p w:rsidR="004D198F" w:rsidRDefault="004D198F">
      <w:pPr>
        <w:spacing w:line="321" w:lineRule="exact"/>
        <w:rPr>
          <w:sz w:val="28"/>
        </w:rPr>
        <w:sectPr w:rsidR="004D198F">
          <w:pgSz w:w="11910" w:h="16840"/>
          <w:pgMar w:top="1040" w:right="580" w:bottom="920" w:left="1480" w:header="0" w:footer="734" w:gutter="0"/>
          <w:cols w:space="720"/>
        </w:sectPr>
      </w:pPr>
    </w:p>
    <w:p w:rsidR="004D198F" w:rsidRDefault="00CD3198">
      <w:pPr>
        <w:pStyle w:val="a4"/>
        <w:numPr>
          <w:ilvl w:val="1"/>
          <w:numId w:val="98"/>
        </w:numPr>
        <w:tabs>
          <w:tab w:val="left" w:pos="1098"/>
        </w:tabs>
        <w:spacing w:before="67"/>
        <w:ind w:left="1098" w:hanging="168"/>
        <w:jc w:val="left"/>
        <w:rPr>
          <w:sz w:val="28"/>
        </w:rPr>
      </w:pPr>
      <w:r>
        <w:rPr>
          <w:sz w:val="28"/>
        </w:rPr>
        <w:lastRenderedPageBreak/>
        <w:t>портфолио</w:t>
      </w:r>
      <w:r>
        <w:rPr>
          <w:spacing w:val="-4"/>
          <w:sz w:val="28"/>
        </w:rPr>
        <w:t xml:space="preserve"> </w:t>
      </w:r>
      <w:r>
        <w:rPr>
          <w:spacing w:val="-2"/>
          <w:sz w:val="28"/>
        </w:rPr>
        <w:t>достижений.</w:t>
      </w:r>
    </w:p>
    <w:p w:rsidR="004D198F" w:rsidRDefault="00CD3198">
      <w:pPr>
        <w:pStyle w:val="a3"/>
        <w:tabs>
          <w:tab w:val="left" w:pos="3325"/>
          <w:tab w:val="left" w:pos="4676"/>
          <w:tab w:val="left" w:pos="6110"/>
          <w:tab w:val="left" w:pos="7961"/>
          <w:tab w:val="left" w:pos="8993"/>
        </w:tabs>
        <w:spacing w:before="2"/>
        <w:ind w:right="267"/>
        <w:jc w:val="left"/>
      </w:pPr>
      <w:r>
        <w:rPr>
          <w:i/>
          <w:spacing w:val="-2"/>
        </w:rPr>
        <w:t>Аудиовизуальные</w:t>
      </w:r>
      <w:r>
        <w:rPr>
          <w:i/>
        </w:rPr>
        <w:tab/>
      </w:r>
      <w:r>
        <w:rPr>
          <w:spacing w:val="-2"/>
        </w:rPr>
        <w:t>способы</w:t>
      </w:r>
      <w:r>
        <w:tab/>
      </w:r>
      <w:r>
        <w:rPr>
          <w:spacing w:val="-2"/>
        </w:rPr>
        <w:t>передачи</w:t>
      </w:r>
      <w:r>
        <w:tab/>
      </w:r>
      <w:r>
        <w:rPr>
          <w:spacing w:val="-2"/>
        </w:rPr>
        <w:t>информации</w:t>
      </w:r>
      <w:r>
        <w:tab/>
      </w:r>
      <w:r>
        <w:rPr>
          <w:spacing w:val="-2"/>
        </w:rPr>
        <w:t>могут</w:t>
      </w:r>
      <w:r>
        <w:tab/>
      </w:r>
      <w:r>
        <w:rPr>
          <w:spacing w:val="-4"/>
        </w:rPr>
        <w:t xml:space="preserve">быть </w:t>
      </w:r>
      <w:r>
        <w:t>представлены в следующих формах:</w:t>
      </w:r>
    </w:p>
    <w:p w:rsidR="004D198F" w:rsidRDefault="00CD3198">
      <w:pPr>
        <w:pStyle w:val="a4"/>
        <w:numPr>
          <w:ilvl w:val="1"/>
          <w:numId w:val="98"/>
        </w:numPr>
        <w:tabs>
          <w:tab w:val="left" w:pos="1192"/>
        </w:tabs>
        <w:ind w:right="268" w:firstLine="707"/>
        <w:jc w:val="left"/>
        <w:rPr>
          <w:sz w:val="28"/>
        </w:rPr>
      </w:pPr>
      <w:r>
        <w:rPr>
          <w:sz w:val="28"/>
        </w:rPr>
        <w:t>просмотр</w:t>
      </w:r>
      <w:r>
        <w:rPr>
          <w:spacing w:val="40"/>
          <w:sz w:val="28"/>
        </w:rPr>
        <w:t xml:space="preserve"> </w:t>
      </w:r>
      <w:r>
        <w:rPr>
          <w:sz w:val="28"/>
        </w:rPr>
        <w:t>видео-</w:t>
      </w:r>
      <w:r>
        <w:rPr>
          <w:spacing w:val="40"/>
          <w:sz w:val="28"/>
        </w:rPr>
        <w:t xml:space="preserve"> </w:t>
      </w:r>
      <w:r>
        <w:rPr>
          <w:sz w:val="28"/>
        </w:rPr>
        <w:t>и</w:t>
      </w:r>
      <w:r>
        <w:rPr>
          <w:spacing w:val="40"/>
          <w:sz w:val="28"/>
        </w:rPr>
        <w:t xml:space="preserve"> </w:t>
      </w:r>
      <w:r>
        <w:rPr>
          <w:sz w:val="28"/>
        </w:rPr>
        <w:t>прослушивание</w:t>
      </w:r>
      <w:r>
        <w:rPr>
          <w:spacing w:val="40"/>
          <w:sz w:val="28"/>
        </w:rPr>
        <w:t xml:space="preserve"> </w:t>
      </w:r>
      <w:r>
        <w:rPr>
          <w:sz w:val="28"/>
        </w:rPr>
        <w:t>аудиоматериалов</w:t>
      </w:r>
      <w:r>
        <w:rPr>
          <w:spacing w:val="40"/>
          <w:sz w:val="28"/>
        </w:rPr>
        <w:t xml:space="preserve"> </w:t>
      </w:r>
      <w:r>
        <w:rPr>
          <w:sz w:val="28"/>
        </w:rPr>
        <w:t>связанных</w:t>
      </w:r>
      <w:r>
        <w:rPr>
          <w:spacing w:val="40"/>
          <w:sz w:val="28"/>
        </w:rPr>
        <w:t xml:space="preserve"> </w:t>
      </w:r>
      <w:r>
        <w:rPr>
          <w:sz w:val="28"/>
        </w:rPr>
        <w:t>с</w:t>
      </w:r>
      <w:r>
        <w:rPr>
          <w:spacing w:val="80"/>
          <w:sz w:val="28"/>
        </w:rPr>
        <w:t xml:space="preserve"> </w:t>
      </w:r>
      <w:r>
        <w:rPr>
          <w:sz w:val="28"/>
        </w:rPr>
        <w:t>познавательно - речевым развитием детей;</w:t>
      </w:r>
    </w:p>
    <w:p w:rsidR="004D198F" w:rsidRDefault="00CD3198">
      <w:pPr>
        <w:pStyle w:val="a4"/>
        <w:numPr>
          <w:ilvl w:val="1"/>
          <w:numId w:val="98"/>
        </w:numPr>
        <w:tabs>
          <w:tab w:val="left" w:pos="1206"/>
        </w:tabs>
        <w:ind w:right="273" w:firstLine="707"/>
        <w:jc w:val="left"/>
        <w:rPr>
          <w:sz w:val="28"/>
        </w:rPr>
      </w:pPr>
      <w:r>
        <w:rPr>
          <w:sz w:val="28"/>
        </w:rPr>
        <w:t>документальные</w:t>
      </w:r>
      <w:r>
        <w:rPr>
          <w:spacing w:val="80"/>
          <w:sz w:val="28"/>
        </w:rPr>
        <w:t xml:space="preserve"> </w:t>
      </w:r>
      <w:r>
        <w:rPr>
          <w:sz w:val="28"/>
        </w:rPr>
        <w:t>видеофильмы</w:t>
      </w:r>
      <w:r>
        <w:rPr>
          <w:spacing w:val="80"/>
          <w:sz w:val="28"/>
        </w:rPr>
        <w:t xml:space="preserve"> </w:t>
      </w:r>
      <w:r>
        <w:rPr>
          <w:sz w:val="28"/>
        </w:rPr>
        <w:t>с</w:t>
      </w:r>
      <w:r>
        <w:rPr>
          <w:spacing w:val="80"/>
          <w:sz w:val="28"/>
        </w:rPr>
        <w:t xml:space="preserve"> </w:t>
      </w:r>
      <w:r>
        <w:rPr>
          <w:sz w:val="28"/>
        </w:rPr>
        <w:t>записью</w:t>
      </w:r>
      <w:r>
        <w:rPr>
          <w:spacing w:val="80"/>
          <w:sz w:val="28"/>
        </w:rPr>
        <w:t xml:space="preserve"> </w:t>
      </w:r>
      <w:r>
        <w:rPr>
          <w:sz w:val="28"/>
        </w:rPr>
        <w:t>занятий,</w:t>
      </w:r>
      <w:r>
        <w:rPr>
          <w:spacing w:val="80"/>
          <w:sz w:val="28"/>
        </w:rPr>
        <w:t xml:space="preserve"> </w:t>
      </w:r>
      <w:r>
        <w:rPr>
          <w:sz w:val="28"/>
        </w:rPr>
        <w:t>праздников</w:t>
      </w:r>
      <w:r>
        <w:rPr>
          <w:spacing w:val="80"/>
          <w:sz w:val="28"/>
        </w:rPr>
        <w:t xml:space="preserve"> </w:t>
      </w:r>
      <w:r>
        <w:rPr>
          <w:sz w:val="28"/>
        </w:rPr>
        <w:t>и других воспитательно - образовательных мероприятий;</w:t>
      </w:r>
    </w:p>
    <w:p w:rsidR="004D198F" w:rsidRDefault="00CD3198">
      <w:pPr>
        <w:pStyle w:val="a4"/>
        <w:numPr>
          <w:ilvl w:val="1"/>
          <w:numId w:val="98"/>
        </w:numPr>
        <w:tabs>
          <w:tab w:val="left" w:pos="1098"/>
        </w:tabs>
        <w:spacing w:before="1" w:line="322" w:lineRule="exact"/>
        <w:ind w:left="1098" w:hanging="168"/>
        <w:jc w:val="left"/>
        <w:rPr>
          <w:sz w:val="28"/>
        </w:rPr>
      </w:pPr>
      <w:r>
        <w:rPr>
          <w:sz w:val="28"/>
        </w:rPr>
        <w:t>учебные</w:t>
      </w:r>
      <w:r>
        <w:rPr>
          <w:spacing w:val="-4"/>
          <w:sz w:val="28"/>
        </w:rPr>
        <w:t xml:space="preserve"> </w:t>
      </w:r>
      <w:r>
        <w:rPr>
          <w:spacing w:val="-2"/>
          <w:sz w:val="28"/>
        </w:rPr>
        <w:t>видеофильмы;</w:t>
      </w:r>
    </w:p>
    <w:p w:rsidR="004D198F" w:rsidRDefault="00CD3198">
      <w:pPr>
        <w:tabs>
          <w:tab w:val="left" w:pos="1383"/>
          <w:tab w:val="left" w:pos="2539"/>
          <w:tab w:val="left" w:pos="4000"/>
          <w:tab w:val="left" w:pos="5068"/>
          <w:tab w:val="left" w:pos="6421"/>
          <w:tab w:val="left" w:pos="8216"/>
        </w:tabs>
        <w:ind w:left="222" w:right="264" w:firstLine="707"/>
        <w:rPr>
          <w:sz w:val="28"/>
        </w:rPr>
      </w:pPr>
      <w:r>
        <w:rPr>
          <w:i/>
          <w:spacing w:val="-10"/>
          <w:sz w:val="28"/>
        </w:rPr>
        <w:t>В</w:t>
      </w:r>
      <w:r>
        <w:rPr>
          <w:i/>
          <w:sz w:val="28"/>
        </w:rPr>
        <w:tab/>
      </w:r>
      <w:r>
        <w:rPr>
          <w:i/>
          <w:spacing w:val="-2"/>
          <w:sz w:val="28"/>
        </w:rPr>
        <w:t>устной</w:t>
      </w:r>
      <w:r>
        <w:rPr>
          <w:i/>
          <w:sz w:val="28"/>
        </w:rPr>
        <w:tab/>
      </w:r>
      <w:r>
        <w:rPr>
          <w:i/>
          <w:spacing w:val="-2"/>
          <w:sz w:val="28"/>
        </w:rPr>
        <w:t>словесной</w:t>
      </w:r>
      <w:r>
        <w:rPr>
          <w:i/>
          <w:sz w:val="28"/>
        </w:rPr>
        <w:tab/>
      </w:r>
      <w:r>
        <w:rPr>
          <w:i/>
          <w:spacing w:val="-4"/>
          <w:sz w:val="28"/>
        </w:rPr>
        <w:t>форме</w:t>
      </w:r>
      <w:r>
        <w:rPr>
          <w:i/>
          <w:sz w:val="28"/>
        </w:rPr>
        <w:tab/>
      </w:r>
      <w:r>
        <w:rPr>
          <w:spacing w:val="-2"/>
          <w:sz w:val="28"/>
        </w:rPr>
        <w:t>передача</w:t>
      </w:r>
      <w:r>
        <w:rPr>
          <w:sz w:val="28"/>
        </w:rPr>
        <w:tab/>
      </w:r>
      <w:r>
        <w:rPr>
          <w:spacing w:val="-2"/>
          <w:sz w:val="28"/>
        </w:rPr>
        <w:t>информации</w:t>
      </w:r>
      <w:r>
        <w:rPr>
          <w:sz w:val="28"/>
        </w:rPr>
        <w:tab/>
      </w:r>
      <w:r>
        <w:rPr>
          <w:spacing w:val="-2"/>
          <w:sz w:val="28"/>
        </w:rPr>
        <w:t xml:space="preserve">коллективу </w:t>
      </w:r>
      <w:r>
        <w:rPr>
          <w:sz w:val="28"/>
        </w:rPr>
        <w:t>родителей в целом осуществляется:</w:t>
      </w:r>
    </w:p>
    <w:p w:rsidR="004D198F" w:rsidRDefault="00CD3198">
      <w:pPr>
        <w:pStyle w:val="a4"/>
        <w:numPr>
          <w:ilvl w:val="1"/>
          <w:numId w:val="98"/>
        </w:numPr>
        <w:tabs>
          <w:tab w:val="left" w:pos="1098"/>
        </w:tabs>
        <w:spacing w:line="321" w:lineRule="exact"/>
        <w:ind w:left="1098" w:hanging="168"/>
        <w:jc w:val="left"/>
        <w:rPr>
          <w:sz w:val="28"/>
        </w:rPr>
      </w:pPr>
      <w:r>
        <w:rPr>
          <w:sz w:val="28"/>
        </w:rPr>
        <w:t>на</w:t>
      </w:r>
      <w:r>
        <w:rPr>
          <w:spacing w:val="-6"/>
          <w:sz w:val="28"/>
        </w:rPr>
        <w:t xml:space="preserve"> </w:t>
      </w:r>
      <w:r>
        <w:rPr>
          <w:sz w:val="28"/>
        </w:rPr>
        <w:t>родительских</w:t>
      </w:r>
      <w:r>
        <w:rPr>
          <w:spacing w:val="-4"/>
          <w:sz w:val="28"/>
        </w:rPr>
        <w:t xml:space="preserve"> </w:t>
      </w:r>
      <w:r>
        <w:rPr>
          <w:sz w:val="28"/>
        </w:rPr>
        <w:t>собраниях,</w:t>
      </w:r>
      <w:r>
        <w:rPr>
          <w:spacing w:val="-6"/>
          <w:sz w:val="28"/>
        </w:rPr>
        <w:t xml:space="preserve"> </w:t>
      </w:r>
      <w:r>
        <w:rPr>
          <w:sz w:val="28"/>
        </w:rPr>
        <w:t>встречах,</w:t>
      </w:r>
      <w:r>
        <w:rPr>
          <w:spacing w:val="-8"/>
          <w:sz w:val="28"/>
        </w:rPr>
        <w:t xml:space="preserve"> </w:t>
      </w:r>
      <w:r>
        <w:rPr>
          <w:sz w:val="28"/>
        </w:rPr>
        <w:t>«круглых</w:t>
      </w:r>
      <w:r>
        <w:rPr>
          <w:spacing w:val="-5"/>
          <w:sz w:val="28"/>
        </w:rPr>
        <w:t xml:space="preserve"> </w:t>
      </w:r>
      <w:r>
        <w:rPr>
          <w:sz w:val="28"/>
        </w:rPr>
        <w:t>столах»</w:t>
      </w:r>
      <w:r>
        <w:rPr>
          <w:spacing w:val="-6"/>
          <w:sz w:val="28"/>
        </w:rPr>
        <w:t xml:space="preserve"> </w:t>
      </w:r>
      <w:r>
        <w:rPr>
          <w:sz w:val="28"/>
        </w:rPr>
        <w:t>и</w:t>
      </w:r>
      <w:r>
        <w:rPr>
          <w:spacing w:val="-7"/>
          <w:sz w:val="28"/>
        </w:rPr>
        <w:t xml:space="preserve"> </w:t>
      </w:r>
      <w:r>
        <w:rPr>
          <w:spacing w:val="-4"/>
          <w:sz w:val="28"/>
        </w:rPr>
        <w:t>пр.;</w:t>
      </w:r>
    </w:p>
    <w:p w:rsidR="004D198F" w:rsidRDefault="00CD3198">
      <w:pPr>
        <w:pStyle w:val="a4"/>
        <w:numPr>
          <w:ilvl w:val="1"/>
          <w:numId w:val="98"/>
        </w:numPr>
        <w:tabs>
          <w:tab w:val="left" w:pos="1098"/>
        </w:tabs>
        <w:spacing w:line="322" w:lineRule="exact"/>
        <w:ind w:left="1098" w:hanging="168"/>
        <w:jc w:val="left"/>
        <w:rPr>
          <w:sz w:val="28"/>
        </w:rPr>
      </w:pPr>
      <w:r>
        <w:rPr>
          <w:sz w:val="28"/>
        </w:rPr>
        <w:t>при</w:t>
      </w:r>
      <w:r>
        <w:rPr>
          <w:spacing w:val="-7"/>
          <w:sz w:val="28"/>
        </w:rPr>
        <w:t xml:space="preserve"> </w:t>
      </w:r>
      <w:r>
        <w:rPr>
          <w:sz w:val="28"/>
        </w:rPr>
        <w:t>проведении</w:t>
      </w:r>
      <w:r>
        <w:rPr>
          <w:spacing w:val="-8"/>
          <w:sz w:val="28"/>
        </w:rPr>
        <w:t xml:space="preserve"> </w:t>
      </w:r>
      <w:r>
        <w:rPr>
          <w:sz w:val="28"/>
        </w:rPr>
        <w:t>открытых</w:t>
      </w:r>
      <w:r>
        <w:rPr>
          <w:spacing w:val="-5"/>
          <w:sz w:val="28"/>
        </w:rPr>
        <w:t xml:space="preserve"> </w:t>
      </w:r>
      <w:r>
        <w:rPr>
          <w:sz w:val="28"/>
        </w:rPr>
        <w:t>занятий</w:t>
      </w:r>
      <w:r>
        <w:rPr>
          <w:spacing w:val="-6"/>
          <w:sz w:val="28"/>
        </w:rPr>
        <w:t xml:space="preserve"> </w:t>
      </w:r>
      <w:r>
        <w:rPr>
          <w:sz w:val="28"/>
        </w:rPr>
        <w:t>и</w:t>
      </w:r>
      <w:r>
        <w:rPr>
          <w:spacing w:val="-6"/>
          <w:sz w:val="28"/>
        </w:rPr>
        <w:t xml:space="preserve"> </w:t>
      </w:r>
      <w:r>
        <w:rPr>
          <w:sz w:val="28"/>
        </w:rPr>
        <w:t>совместных</w:t>
      </w:r>
      <w:r>
        <w:rPr>
          <w:spacing w:val="-5"/>
          <w:sz w:val="28"/>
        </w:rPr>
        <w:t xml:space="preserve"> </w:t>
      </w:r>
      <w:r>
        <w:rPr>
          <w:spacing w:val="-2"/>
          <w:sz w:val="28"/>
        </w:rPr>
        <w:t>праздников;</w:t>
      </w:r>
    </w:p>
    <w:p w:rsidR="004D198F" w:rsidRDefault="00CD3198">
      <w:pPr>
        <w:pStyle w:val="a3"/>
        <w:tabs>
          <w:tab w:val="left" w:pos="1392"/>
          <w:tab w:val="left" w:pos="2495"/>
          <w:tab w:val="left" w:pos="3994"/>
          <w:tab w:val="left" w:pos="5030"/>
          <w:tab w:val="left" w:pos="7270"/>
          <w:tab w:val="left" w:pos="9447"/>
        </w:tabs>
        <w:spacing w:line="242" w:lineRule="auto"/>
        <w:ind w:right="272"/>
        <w:jc w:val="left"/>
      </w:pPr>
      <w:r>
        <w:rPr>
          <w:spacing w:val="-10"/>
        </w:rPr>
        <w:t>В</w:t>
      </w:r>
      <w:r>
        <w:tab/>
      </w:r>
      <w:r>
        <w:rPr>
          <w:spacing w:val="-2"/>
        </w:rPr>
        <w:t>устной</w:t>
      </w:r>
      <w:r>
        <w:tab/>
      </w:r>
      <w:r>
        <w:rPr>
          <w:spacing w:val="-2"/>
        </w:rPr>
        <w:t>словесной</w:t>
      </w:r>
      <w:r>
        <w:tab/>
      </w:r>
      <w:r>
        <w:rPr>
          <w:spacing w:val="-4"/>
        </w:rPr>
        <w:t>форме</w:t>
      </w:r>
      <w:r>
        <w:tab/>
      </w:r>
      <w:r>
        <w:rPr>
          <w:spacing w:val="-2"/>
        </w:rPr>
        <w:t>индивидуальное</w:t>
      </w:r>
      <w:r>
        <w:tab/>
      </w:r>
      <w:r>
        <w:rPr>
          <w:spacing w:val="-2"/>
        </w:rPr>
        <w:t>взаимодействие</w:t>
      </w:r>
      <w:r>
        <w:tab/>
      </w:r>
      <w:r>
        <w:rPr>
          <w:spacing w:val="-10"/>
        </w:rPr>
        <w:t xml:space="preserve">с </w:t>
      </w:r>
      <w:r>
        <w:t>родителями каждого ребенка осуществляется:</w:t>
      </w:r>
    </w:p>
    <w:p w:rsidR="004D198F" w:rsidRDefault="00CD3198">
      <w:pPr>
        <w:pStyle w:val="a4"/>
        <w:numPr>
          <w:ilvl w:val="1"/>
          <w:numId w:val="98"/>
        </w:numPr>
        <w:tabs>
          <w:tab w:val="left" w:pos="1347"/>
          <w:tab w:val="left" w:pos="2104"/>
          <w:tab w:val="left" w:pos="3891"/>
          <w:tab w:val="left" w:pos="6435"/>
          <w:tab w:val="left" w:pos="7946"/>
          <w:tab w:val="left" w:pos="9448"/>
        </w:tabs>
        <w:ind w:right="271" w:firstLine="707"/>
        <w:jc w:val="left"/>
        <w:rPr>
          <w:sz w:val="28"/>
        </w:rPr>
      </w:pPr>
      <w:r>
        <w:rPr>
          <w:spacing w:val="-4"/>
          <w:sz w:val="28"/>
        </w:rPr>
        <w:t>при</w:t>
      </w:r>
      <w:r>
        <w:rPr>
          <w:sz w:val="28"/>
        </w:rPr>
        <w:tab/>
      </w:r>
      <w:r>
        <w:rPr>
          <w:spacing w:val="-2"/>
          <w:sz w:val="28"/>
        </w:rPr>
        <w:t>ежедневных</w:t>
      </w:r>
      <w:r>
        <w:rPr>
          <w:sz w:val="28"/>
        </w:rPr>
        <w:tab/>
      </w:r>
      <w:r>
        <w:rPr>
          <w:spacing w:val="-2"/>
          <w:sz w:val="28"/>
        </w:rPr>
        <w:t>непосредственных</w:t>
      </w:r>
      <w:r>
        <w:rPr>
          <w:sz w:val="28"/>
        </w:rPr>
        <w:tab/>
      </w:r>
      <w:r>
        <w:rPr>
          <w:spacing w:val="-2"/>
          <w:sz w:val="28"/>
        </w:rPr>
        <w:t>контактах</w:t>
      </w:r>
      <w:r>
        <w:rPr>
          <w:sz w:val="28"/>
        </w:rPr>
        <w:tab/>
      </w:r>
      <w:r>
        <w:rPr>
          <w:spacing w:val="-2"/>
          <w:sz w:val="28"/>
        </w:rPr>
        <w:t>педагогов</w:t>
      </w:r>
      <w:r>
        <w:rPr>
          <w:sz w:val="28"/>
        </w:rPr>
        <w:tab/>
      </w:r>
      <w:r>
        <w:rPr>
          <w:spacing w:val="-10"/>
          <w:sz w:val="28"/>
        </w:rPr>
        <w:t xml:space="preserve">с </w:t>
      </w:r>
      <w:r>
        <w:rPr>
          <w:spacing w:val="-2"/>
          <w:sz w:val="28"/>
        </w:rPr>
        <w:t>родителями;</w:t>
      </w:r>
    </w:p>
    <w:p w:rsidR="004D198F" w:rsidRDefault="00CD3198">
      <w:pPr>
        <w:pStyle w:val="a4"/>
        <w:numPr>
          <w:ilvl w:val="1"/>
          <w:numId w:val="98"/>
        </w:numPr>
        <w:tabs>
          <w:tab w:val="left" w:pos="1142"/>
        </w:tabs>
        <w:ind w:right="273" w:firstLine="707"/>
        <w:jc w:val="left"/>
        <w:rPr>
          <w:sz w:val="28"/>
        </w:rPr>
      </w:pPr>
      <w:r>
        <w:rPr>
          <w:sz w:val="28"/>
        </w:rPr>
        <w:t>при</w:t>
      </w:r>
      <w:r>
        <w:rPr>
          <w:spacing w:val="38"/>
          <w:sz w:val="28"/>
        </w:rPr>
        <w:t xml:space="preserve"> </w:t>
      </w:r>
      <w:r>
        <w:rPr>
          <w:sz w:val="28"/>
        </w:rPr>
        <w:t>проведении</w:t>
      </w:r>
      <w:r>
        <w:rPr>
          <w:spacing w:val="38"/>
          <w:sz w:val="28"/>
        </w:rPr>
        <w:t xml:space="preserve"> </w:t>
      </w:r>
      <w:r>
        <w:rPr>
          <w:sz w:val="28"/>
        </w:rPr>
        <w:t>неформальных</w:t>
      </w:r>
      <w:r>
        <w:rPr>
          <w:spacing w:val="38"/>
          <w:sz w:val="28"/>
        </w:rPr>
        <w:t xml:space="preserve"> </w:t>
      </w:r>
      <w:r>
        <w:rPr>
          <w:sz w:val="28"/>
        </w:rPr>
        <w:t>бесед</w:t>
      </w:r>
      <w:r>
        <w:rPr>
          <w:spacing w:val="38"/>
          <w:sz w:val="28"/>
        </w:rPr>
        <w:t xml:space="preserve"> </w:t>
      </w:r>
      <w:r>
        <w:rPr>
          <w:sz w:val="28"/>
        </w:rPr>
        <w:t>о</w:t>
      </w:r>
      <w:r>
        <w:rPr>
          <w:spacing w:val="38"/>
          <w:sz w:val="28"/>
        </w:rPr>
        <w:t xml:space="preserve"> </w:t>
      </w:r>
      <w:r>
        <w:rPr>
          <w:sz w:val="28"/>
        </w:rPr>
        <w:t>детях</w:t>
      </w:r>
      <w:r>
        <w:rPr>
          <w:spacing w:val="38"/>
          <w:sz w:val="28"/>
        </w:rPr>
        <w:t xml:space="preserve"> </w:t>
      </w:r>
      <w:r>
        <w:rPr>
          <w:sz w:val="28"/>
        </w:rPr>
        <w:t>или</w:t>
      </w:r>
      <w:r>
        <w:rPr>
          <w:spacing w:val="38"/>
          <w:sz w:val="28"/>
        </w:rPr>
        <w:t xml:space="preserve"> </w:t>
      </w:r>
      <w:r>
        <w:rPr>
          <w:sz w:val="28"/>
        </w:rPr>
        <w:t>запланированных встреч с родителями.</w:t>
      </w:r>
    </w:p>
    <w:p w:rsidR="004D198F" w:rsidRDefault="00CD3198">
      <w:pPr>
        <w:pStyle w:val="a3"/>
        <w:ind w:right="265"/>
      </w:pPr>
      <w:r>
        <w:t xml:space="preserve">С целью оказания помощи родителям (законным представителям) детей, </w:t>
      </w:r>
      <w:r w:rsidR="00A406A0">
        <w:t>не посещающих детский сад, в МБ</w:t>
      </w:r>
      <w:r>
        <w:t>ОУ «</w:t>
      </w:r>
      <w:r w:rsidR="00A406A0">
        <w:t>Шеинская СОШ имени Героя РФ Ворновского Ю.В.</w:t>
      </w:r>
      <w:r>
        <w:t>» организована работа Консультационного центра.</w:t>
      </w:r>
    </w:p>
    <w:p w:rsidR="004D198F" w:rsidRDefault="00CD3198">
      <w:pPr>
        <w:pStyle w:val="a3"/>
        <w:spacing w:line="322" w:lineRule="exact"/>
        <w:ind w:left="930" w:firstLine="0"/>
      </w:pPr>
      <w:r>
        <w:t>Основными</w:t>
      </w:r>
      <w:r>
        <w:rPr>
          <w:spacing w:val="-9"/>
        </w:rPr>
        <w:t xml:space="preserve"> </w:t>
      </w:r>
      <w:r>
        <w:rPr>
          <w:i/>
        </w:rPr>
        <w:t>задачами</w:t>
      </w:r>
      <w:r>
        <w:rPr>
          <w:i/>
          <w:spacing w:val="-9"/>
        </w:rPr>
        <w:t xml:space="preserve"> </w:t>
      </w:r>
      <w:r>
        <w:t>Консультационного</w:t>
      </w:r>
      <w:r>
        <w:rPr>
          <w:spacing w:val="-12"/>
        </w:rPr>
        <w:t xml:space="preserve"> </w:t>
      </w:r>
      <w:r>
        <w:t>центра</w:t>
      </w:r>
      <w:r>
        <w:rPr>
          <w:spacing w:val="-9"/>
        </w:rPr>
        <w:t xml:space="preserve"> </w:t>
      </w:r>
      <w:r>
        <w:rPr>
          <w:spacing w:val="-2"/>
        </w:rPr>
        <w:t>являются:</w:t>
      </w:r>
    </w:p>
    <w:p w:rsidR="004D198F" w:rsidRDefault="00CD3198">
      <w:pPr>
        <w:pStyle w:val="a4"/>
        <w:numPr>
          <w:ilvl w:val="0"/>
          <w:numId w:val="97"/>
        </w:numPr>
        <w:tabs>
          <w:tab w:val="left" w:pos="1363"/>
        </w:tabs>
        <w:ind w:right="268" w:firstLine="777"/>
        <w:rPr>
          <w:sz w:val="28"/>
        </w:rPr>
      </w:pPr>
      <w:r>
        <w:rPr>
          <w:sz w:val="28"/>
        </w:rPr>
        <w:t>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w:t>
      </w:r>
    </w:p>
    <w:p w:rsidR="004D198F" w:rsidRDefault="00CD3198">
      <w:pPr>
        <w:pStyle w:val="a4"/>
        <w:numPr>
          <w:ilvl w:val="0"/>
          <w:numId w:val="97"/>
        </w:numPr>
        <w:tabs>
          <w:tab w:val="left" w:pos="1271"/>
        </w:tabs>
        <w:ind w:right="263" w:firstLine="707"/>
        <w:rPr>
          <w:sz w:val="28"/>
        </w:rPr>
      </w:pPr>
      <w:r>
        <w:rPr>
          <w:sz w:val="28"/>
        </w:rPr>
        <w:t>оказание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w:t>
      </w:r>
    </w:p>
    <w:p w:rsidR="004D198F" w:rsidRDefault="00CD3198">
      <w:pPr>
        <w:pStyle w:val="a4"/>
        <w:numPr>
          <w:ilvl w:val="0"/>
          <w:numId w:val="97"/>
        </w:numPr>
        <w:tabs>
          <w:tab w:val="left" w:pos="1269"/>
        </w:tabs>
        <w:ind w:right="270" w:firstLine="707"/>
        <w:rPr>
          <w:sz w:val="28"/>
        </w:rPr>
      </w:pPr>
      <w:r>
        <w:rPr>
          <w:sz w:val="28"/>
        </w:rPr>
        <w:t>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rsidR="004D198F" w:rsidRDefault="00CD3198">
      <w:pPr>
        <w:pStyle w:val="a3"/>
        <w:ind w:right="271"/>
      </w:pPr>
      <w:r>
        <w:rPr>
          <w:rFonts w:ascii="Symbol" w:hAnsi="Symbol"/>
        </w:rPr>
        <w:t></w:t>
      </w:r>
      <w:r>
        <w:t xml:space="preserve">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4D198F" w:rsidRDefault="00CD3198">
      <w:pPr>
        <w:pStyle w:val="a3"/>
        <w:ind w:right="270"/>
      </w:pPr>
      <w:r>
        <w:t>Организация Помощи строится на основе интеграции деятельности специалистов: педагога-психолога, учителя-логопеда и других специалистов, с учетом конкретных запросов семьи и индивидуальных особенностей и образовательных потребностей ребенка. Консультирование родителей (законных представителей) может проводиться одним или несколькими специалистами одновременно.</w:t>
      </w:r>
    </w:p>
    <w:p w:rsidR="004D198F" w:rsidRDefault="004D198F">
      <w:pPr>
        <w:sectPr w:rsidR="004D198F">
          <w:pgSz w:w="11910" w:h="16840"/>
          <w:pgMar w:top="1040" w:right="580" w:bottom="920" w:left="1480" w:header="0" w:footer="734" w:gutter="0"/>
          <w:cols w:space="720"/>
        </w:sectPr>
      </w:pPr>
    </w:p>
    <w:p w:rsidR="004D198F" w:rsidRDefault="00CD3198">
      <w:pPr>
        <w:spacing w:before="67" w:after="9"/>
        <w:ind w:left="1014"/>
        <w:rPr>
          <w:i/>
          <w:sz w:val="28"/>
        </w:rPr>
      </w:pPr>
      <w:r>
        <w:rPr>
          <w:i/>
          <w:sz w:val="28"/>
        </w:rPr>
        <w:lastRenderedPageBreak/>
        <w:t>Направления</w:t>
      </w:r>
      <w:r>
        <w:rPr>
          <w:i/>
          <w:spacing w:val="-14"/>
          <w:sz w:val="28"/>
        </w:rPr>
        <w:t xml:space="preserve"> </w:t>
      </w:r>
      <w:r>
        <w:rPr>
          <w:i/>
          <w:sz w:val="28"/>
        </w:rPr>
        <w:t>деятельности</w:t>
      </w:r>
      <w:r>
        <w:rPr>
          <w:i/>
          <w:spacing w:val="-13"/>
          <w:sz w:val="28"/>
        </w:rPr>
        <w:t xml:space="preserve"> </w:t>
      </w:r>
      <w:r>
        <w:rPr>
          <w:i/>
          <w:sz w:val="28"/>
        </w:rPr>
        <w:t>специалистов</w:t>
      </w:r>
      <w:r>
        <w:rPr>
          <w:i/>
          <w:spacing w:val="-13"/>
          <w:sz w:val="28"/>
        </w:rPr>
        <w:t xml:space="preserve"> </w:t>
      </w:r>
      <w:r>
        <w:rPr>
          <w:i/>
          <w:sz w:val="28"/>
        </w:rPr>
        <w:t>Консультационного</w:t>
      </w:r>
      <w:r>
        <w:rPr>
          <w:i/>
          <w:spacing w:val="-11"/>
          <w:sz w:val="28"/>
        </w:rPr>
        <w:t xml:space="preserve"> </w:t>
      </w:r>
      <w:r>
        <w:rPr>
          <w:i/>
          <w:spacing w:val="-2"/>
          <w:sz w:val="28"/>
        </w:rPr>
        <w:t>центра</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656"/>
      </w:tblGrid>
      <w:tr w:rsidR="004D198F">
        <w:trPr>
          <w:trHeight w:val="1771"/>
        </w:trPr>
        <w:tc>
          <w:tcPr>
            <w:tcW w:w="1702" w:type="dxa"/>
          </w:tcPr>
          <w:p w:rsidR="004D198F" w:rsidRDefault="00CD3198">
            <w:pPr>
              <w:pStyle w:val="TableParagraph"/>
              <w:ind w:left="278" w:firstLine="160"/>
            </w:pPr>
            <w:r>
              <w:rPr>
                <w:spacing w:val="-2"/>
              </w:rPr>
              <w:t>Старший воспитатель</w:t>
            </w:r>
          </w:p>
        </w:tc>
        <w:tc>
          <w:tcPr>
            <w:tcW w:w="7656" w:type="dxa"/>
          </w:tcPr>
          <w:p w:rsidR="004D198F" w:rsidRDefault="00CD3198">
            <w:pPr>
              <w:pStyle w:val="TableParagraph"/>
              <w:numPr>
                <w:ilvl w:val="0"/>
                <w:numId w:val="96"/>
              </w:numPr>
              <w:tabs>
                <w:tab w:val="left" w:pos="276"/>
              </w:tabs>
              <w:ind w:right="100" w:firstLine="33"/>
              <w:jc w:val="both"/>
            </w:pPr>
            <w:r>
              <w:t>знакомит родителей (законных представителей) с различными программами воспитания и обучения детей дошкольного возраста;</w:t>
            </w:r>
          </w:p>
          <w:p w:rsidR="004D198F" w:rsidRDefault="00CD3198">
            <w:pPr>
              <w:pStyle w:val="TableParagraph"/>
              <w:numPr>
                <w:ilvl w:val="0"/>
                <w:numId w:val="96"/>
              </w:numPr>
              <w:tabs>
                <w:tab w:val="left" w:pos="483"/>
              </w:tabs>
              <w:ind w:right="94" w:firstLine="33"/>
              <w:jc w:val="both"/>
            </w:pPr>
            <w:r>
              <w:t>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w:t>
            </w:r>
            <w:r>
              <w:rPr>
                <w:spacing w:val="52"/>
              </w:rPr>
              <w:t xml:space="preserve"> </w:t>
            </w:r>
            <w:r>
              <w:t>по</w:t>
            </w:r>
            <w:r>
              <w:rPr>
                <w:spacing w:val="50"/>
              </w:rPr>
              <w:t xml:space="preserve"> </w:t>
            </w:r>
            <w:r>
              <w:t>созданию</w:t>
            </w:r>
            <w:r>
              <w:rPr>
                <w:spacing w:val="51"/>
              </w:rPr>
              <w:t xml:space="preserve"> </w:t>
            </w:r>
            <w:r>
              <w:t>игровой</w:t>
            </w:r>
            <w:r>
              <w:rPr>
                <w:spacing w:val="53"/>
              </w:rPr>
              <w:t xml:space="preserve"> </w:t>
            </w:r>
            <w:r>
              <w:t>среды</w:t>
            </w:r>
            <w:r>
              <w:rPr>
                <w:spacing w:val="51"/>
              </w:rPr>
              <w:t xml:space="preserve"> </w:t>
            </w:r>
            <w:r>
              <w:t>для</w:t>
            </w:r>
            <w:r>
              <w:rPr>
                <w:spacing w:val="53"/>
              </w:rPr>
              <w:t xml:space="preserve"> </w:t>
            </w:r>
            <w:r>
              <w:t>ребѐнка</w:t>
            </w:r>
            <w:r>
              <w:rPr>
                <w:spacing w:val="52"/>
              </w:rPr>
              <w:t xml:space="preserve"> </w:t>
            </w:r>
            <w:r>
              <w:t>в</w:t>
            </w:r>
            <w:r>
              <w:rPr>
                <w:spacing w:val="52"/>
              </w:rPr>
              <w:t xml:space="preserve"> </w:t>
            </w:r>
            <w:r>
              <w:t>домашних</w:t>
            </w:r>
            <w:r>
              <w:rPr>
                <w:spacing w:val="53"/>
              </w:rPr>
              <w:t xml:space="preserve"> </w:t>
            </w:r>
            <w:r>
              <w:t>условиях;</w:t>
            </w:r>
            <w:r>
              <w:rPr>
                <w:spacing w:val="50"/>
              </w:rPr>
              <w:t xml:space="preserve"> </w:t>
            </w:r>
            <w:r>
              <w:rPr>
                <w:spacing w:val="-5"/>
              </w:rPr>
              <w:t>по</w:t>
            </w:r>
          </w:p>
          <w:p w:rsidR="004D198F" w:rsidRDefault="00CD3198">
            <w:pPr>
              <w:pStyle w:val="TableParagraph"/>
              <w:spacing w:line="239" w:lineRule="exact"/>
              <w:ind w:left="107"/>
              <w:jc w:val="both"/>
            </w:pPr>
            <w:r>
              <w:t>подготовке</w:t>
            </w:r>
            <w:r>
              <w:rPr>
                <w:spacing w:val="-7"/>
              </w:rPr>
              <w:t xml:space="preserve"> </w:t>
            </w:r>
            <w:r>
              <w:t>старших</w:t>
            </w:r>
            <w:r>
              <w:rPr>
                <w:spacing w:val="-5"/>
              </w:rPr>
              <w:t xml:space="preserve"> </w:t>
            </w:r>
            <w:r>
              <w:t>дошкольников</w:t>
            </w:r>
            <w:r>
              <w:rPr>
                <w:spacing w:val="-7"/>
              </w:rPr>
              <w:t xml:space="preserve"> </w:t>
            </w:r>
            <w:r>
              <w:t>к</w:t>
            </w:r>
            <w:r>
              <w:rPr>
                <w:spacing w:val="-6"/>
              </w:rPr>
              <w:t xml:space="preserve"> </w:t>
            </w:r>
            <w:r>
              <w:rPr>
                <w:spacing w:val="-2"/>
              </w:rPr>
              <w:t>школе.</w:t>
            </w:r>
          </w:p>
        </w:tc>
      </w:tr>
      <w:tr w:rsidR="004D198F">
        <w:trPr>
          <w:trHeight w:val="1264"/>
        </w:trPr>
        <w:tc>
          <w:tcPr>
            <w:tcW w:w="1702" w:type="dxa"/>
          </w:tcPr>
          <w:p w:rsidR="004D198F" w:rsidRDefault="00CD3198">
            <w:pPr>
              <w:pStyle w:val="TableParagraph"/>
              <w:ind w:left="237" w:right="226" w:firstLine="31"/>
              <w:jc w:val="center"/>
            </w:pPr>
            <w:r>
              <w:rPr>
                <w:spacing w:val="-2"/>
              </w:rPr>
              <w:t>Старшая медицинская сестра</w:t>
            </w:r>
          </w:p>
        </w:tc>
        <w:tc>
          <w:tcPr>
            <w:tcW w:w="7656" w:type="dxa"/>
          </w:tcPr>
          <w:p w:rsidR="004D198F" w:rsidRDefault="00CD3198">
            <w:pPr>
              <w:pStyle w:val="TableParagraph"/>
              <w:numPr>
                <w:ilvl w:val="0"/>
                <w:numId w:val="95"/>
              </w:numPr>
              <w:tabs>
                <w:tab w:val="left" w:pos="437"/>
              </w:tabs>
              <w:ind w:right="97" w:firstLine="33"/>
              <w:jc w:val="both"/>
            </w:pPr>
            <w:r>
              <w:t>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4D198F" w:rsidRDefault="00CD3198">
            <w:pPr>
              <w:pStyle w:val="TableParagraph"/>
              <w:numPr>
                <w:ilvl w:val="0"/>
                <w:numId w:val="95"/>
              </w:numPr>
              <w:tabs>
                <w:tab w:val="left" w:pos="336"/>
              </w:tabs>
              <w:spacing w:line="252" w:lineRule="exact"/>
              <w:ind w:right="96" w:firstLine="33"/>
              <w:jc w:val="both"/>
            </w:pPr>
            <w:r>
              <w:t>даѐт рекомендации по воспитанию культурно-гигиенических навыков у детей и навыков самообслуживания.</w:t>
            </w:r>
          </w:p>
        </w:tc>
      </w:tr>
      <w:tr w:rsidR="004D198F">
        <w:trPr>
          <w:trHeight w:val="1771"/>
        </w:trPr>
        <w:tc>
          <w:tcPr>
            <w:tcW w:w="1702" w:type="dxa"/>
          </w:tcPr>
          <w:p w:rsidR="004D198F" w:rsidRDefault="00CD3198">
            <w:pPr>
              <w:pStyle w:val="TableParagraph"/>
              <w:ind w:left="417" w:firstLine="33"/>
            </w:pPr>
            <w:r>
              <w:rPr>
                <w:spacing w:val="-2"/>
              </w:rPr>
              <w:t>Педагог- психолог</w:t>
            </w:r>
          </w:p>
        </w:tc>
        <w:tc>
          <w:tcPr>
            <w:tcW w:w="7656" w:type="dxa"/>
          </w:tcPr>
          <w:p w:rsidR="004D198F" w:rsidRDefault="00CD3198">
            <w:pPr>
              <w:pStyle w:val="TableParagraph"/>
              <w:numPr>
                <w:ilvl w:val="0"/>
                <w:numId w:val="94"/>
              </w:numPr>
              <w:tabs>
                <w:tab w:val="left" w:pos="459"/>
              </w:tabs>
              <w:ind w:right="96" w:firstLine="33"/>
              <w:jc w:val="both"/>
            </w:pPr>
            <w:r>
              <w:t xml:space="preserve">проводит диагностику детей по запросам родителей (законных </w:t>
            </w:r>
            <w:r>
              <w:rPr>
                <w:spacing w:val="-2"/>
              </w:rPr>
              <w:t>представителей);</w:t>
            </w:r>
          </w:p>
          <w:p w:rsidR="004D198F" w:rsidRDefault="00CD3198">
            <w:pPr>
              <w:pStyle w:val="TableParagraph"/>
              <w:numPr>
                <w:ilvl w:val="0"/>
                <w:numId w:val="94"/>
              </w:numPr>
              <w:tabs>
                <w:tab w:val="left" w:pos="449"/>
              </w:tabs>
              <w:ind w:right="95" w:firstLine="33"/>
              <w:jc w:val="both"/>
            </w:pPr>
            <w:r>
              <w:t>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4D198F" w:rsidRDefault="00CD3198">
            <w:pPr>
              <w:pStyle w:val="TableParagraph"/>
              <w:numPr>
                <w:ilvl w:val="0"/>
                <w:numId w:val="94"/>
              </w:numPr>
              <w:tabs>
                <w:tab w:val="left" w:pos="324"/>
              </w:tabs>
              <w:spacing w:line="252" w:lineRule="exact"/>
              <w:ind w:right="102" w:firstLine="33"/>
              <w:jc w:val="both"/>
            </w:pPr>
            <w:r>
              <w:t xml:space="preserve">оказывает помощь в разрешении проблемных ситуаций, возникающих в </w:t>
            </w:r>
            <w:r>
              <w:rPr>
                <w:spacing w:val="-2"/>
              </w:rPr>
              <w:t>семье;</w:t>
            </w:r>
          </w:p>
        </w:tc>
      </w:tr>
      <w:tr w:rsidR="004D198F">
        <w:trPr>
          <w:trHeight w:val="758"/>
        </w:trPr>
        <w:tc>
          <w:tcPr>
            <w:tcW w:w="1702" w:type="dxa"/>
          </w:tcPr>
          <w:p w:rsidR="004D198F" w:rsidRDefault="00CD3198">
            <w:pPr>
              <w:pStyle w:val="TableParagraph"/>
              <w:ind w:left="477" w:hanging="41"/>
            </w:pPr>
            <w:r>
              <w:rPr>
                <w:spacing w:val="-2"/>
              </w:rPr>
              <w:t>Учитель- логопед</w:t>
            </w:r>
          </w:p>
        </w:tc>
        <w:tc>
          <w:tcPr>
            <w:tcW w:w="7656" w:type="dxa"/>
          </w:tcPr>
          <w:p w:rsidR="004D198F" w:rsidRDefault="00CD3198">
            <w:pPr>
              <w:pStyle w:val="TableParagraph"/>
              <w:numPr>
                <w:ilvl w:val="0"/>
                <w:numId w:val="93"/>
              </w:numPr>
              <w:tabs>
                <w:tab w:val="left" w:pos="266"/>
              </w:tabs>
              <w:spacing w:line="246" w:lineRule="exact"/>
              <w:ind w:left="266" w:hanging="126"/>
            </w:pPr>
            <w:r>
              <w:t>проводит</w:t>
            </w:r>
            <w:r>
              <w:rPr>
                <w:spacing w:val="-10"/>
              </w:rPr>
              <w:t xml:space="preserve"> </w:t>
            </w:r>
            <w:r>
              <w:t>диагностику</w:t>
            </w:r>
            <w:r>
              <w:rPr>
                <w:spacing w:val="-11"/>
              </w:rPr>
              <w:t xml:space="preserve"> </w:t>
            </w:r>
            <w:r>
              <w:t>речевого</w:t>
            </w:r>
            <w:r>
              <w:rPr>
                <w:spacing w:val="-8"/>
              </w:rPr>
              <w:t xml:space="preserve"> </w:t>
            </w:r>
            <w:r>
              <w:t>развития</w:t>
            </w:r>
            <w:r>
              <w:rPr>
                <w:spacing w:val="-9"/>
              </w:rPr>
              <w:t xml:space="preserve"> </w:t>
            </w:r>
            <w:r>
              <w:rPr>
                <w:spacing w:val="-2"/>
              </w:rPr>
              <w:t>детей;</w:t>
            </w:r>
          </w:p>
          <w:p w:rsidR="004D198F" w:rsidRDefault="00CD3198">
            <w:pPr>
              <w:pStyle w:val="TableParagraph"/>
              <w:numPr>
                <w:ilvl w:val="0"/>
                <w:numId w:val="93"/>
              </w:numPr>
              <w:tabs>
                <w:tab w:val="left" w:pos="439"/>
                <w:tab w:val="left" w:pos="2043"/>
                <w:tab w:val="left" w:pos="3243"/>
                <w:tab w:val="left" w:pos="4437"/>
                <w:tab w:val="left" w:pos="6206"/>
                <w:tab w:val="left" w:pos="6659"/>
              </w:tabs>
              <w:spacing w:line="254" w:lineRule="exact"/>
              <w:ind w:right="98" w:firstLine="33"/>
            </w:pPr>
            <w:r>
              <w:rPr>
                <w:spacing w:val="-2"/>
              </w:rPr>
              <w:t>консультирует</w:t>
            </w:r>
            <w:r>
              <w:tab/>
            </w:r>
            <w:r>
              <w:rPr>
                <w:spacing w:val="-2"/>
              </w:rPr>
              <w:t>родителей</w:t>
            </w:r>
            <w:r>
              <w:tab/>
            </w:r>
            <w:r>
              <w:rPr>
                <w:spacing w:val="-2"/>
              </w:rPr>
              <w:t>(законных</w:t>
            </w:r>
            <w:r>
              <w:tab/>
            </w:r>
            <w:r>
              <w:rPr>
                <w:spacing w:val="-2"/>
              </w:rPr>
              <w:t>представителей)</w:t>
            </w:r>
            <w:r>
              <w:tab/>
            </w:r>
            <w:r>
              <w:rPr>
                <w:spacing w:val="-6"/>
              </w:rPr>
              <w:t>по</w:t>
            </w:r>
            <w:r>
              <w:tab/>
            </w:r>
            <w:r>
              <w:rPr>
                <w:spacing w:val="-2"/>
              </w:rPr>
              <w:t xml:space="preserve">вопросам </w:t>
            </w:r>
            <w:r>
              <w:t>коррекции речевых нарушений у детей.</w:t>
            </w:r>
          </w:p>
        </w:tc>
      </w:tr>
    </w:tbl>
    <w:p w:rsidR="004D198F" w:rsidRDefault="004D198F">
      <w:pPr>
        <w:pStyle w:val="a3"/>
        <w:ind w:left="0" w:firstLine="0"/>
        <w:jc w:val="left"/>
        <w:rPr>
          <w:i/>
        </w:rPr>
      </w:pPr>
    </w:p>
    <w:p w:rsidR="004D198F" w:rsidRDefault="00CD3198">
      <w:pPr>
        <w:pStyle w:val="Heading1"/>
        <w:numPr>
          <w:ilvl w:val="1"/>
          <w:numId w:val="213"/>
        </w:numPr>
        <w:tabs>
          <w:tab w:val="left" w:pos="1438"/>
        </w:tabs>
        <w:ind w:left="1438"/>
        <w:jc w:val="left"/>
      </w:pPr>
      <w:r>
        <w:t>Направления</w:t>
      </w:r>
      <w:r>
        <w:rPr>
          <w:spacing w:val="-8"/>
        </w:rPr>
        <w:t xml:space="preserve"> </w:t>
      </w:r>
      <w:r>
        <w:t>и</w:t>
      </w:r>
      <w:r>
        <w:rPr>
          <w:spacing w:val="-7"/>
        </w:rPr>
        <w:t xml:space="preserve"> </w:t>
      </w:r>
      <w:r>
        <w:t>задачи</w:t>
      </w:r>
      <w:r>
        <w:rPr>
          <w:spacing w:val="-6"/>
        </w:rPr>
        <w:t xml:space="preserve"> </w:t>
      </w:r>
      <w:r>
        <w:t>коррекционно-развивающей</w:t>
      </w:r>
      <w:r>
        <w:rPr>
          <w:spacing w:val="-6"/>
        </w:rPr>
        <w:t xml:space="preserve"> </w:t>
      </w:r>
      <w:r>
        <w:rPr>
          <w:spacing w:val="-2"/>
        </w:rPr>
        <w:t>работы</w:t>
      </w:r>
    </w:p>
    <w:p w:rsidR="004D198F" w:rsidRDefault="00CD3198">
      <w:pPr>
        <w:pStyle w:val="a3"/>
        <w:spacing w:before="317"/>
        <w:ind w:right="263"/>
      </w:pPr>
      <w:r>
        <w:rPr>
          <w:i/>
        </w:rPr>
        <w:t xml:space="preserve">Коррекционно-развивающая работа и\или инклюзивное образование </w:t>
      </w:r>
      <w:r w:rsidR="00600B89">
        <w:t>в МБ</w:t>
      </w:r>
      <w:r>
        <w:t>ОУ «</w:t>
      </w:r>
      <w:r w:rsidR="00600B89">
        <w:t>Шеинская СОШ имени Героя РФ Ворновского Ю.В.</w:t>
      </w:r>
      <w:r>
        <w:t>» направлено на обеспечение коррекции нарушений развития у</w:t>
      </w:r>
      <w:r>
        <w:rPr>
          <w:spacing w:val="-1"/>
        </w:rPr>
        <w:t xml:space="preserve"> </w:t>
      </w:r>
      <w:r>
        <w:t xml:space="preserve">различных категорий детей (целевыегруппы),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w:t>
      </w:r>
      <w:r>
        <w:rPr>
          <w:spacing w:val="-2"/>
        </w:rPr>
        <w:t>адаптации.</w:t>
      </w:r>
    </w:p>
    <w:p w:rsidR="004D198F" w:rsidRDefault="00CD3198">
      <w:pPr>
        <w:pStyle w:val="a3"/>
        <w:ind w:right="262"/>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w:t>
      </w:r>
      <w:r w:rsidR="00600B89">
        <w:t xml:space="preserve"> динамики их развития. КРР в МБ</w:t>
      </w:r>
      <w:r>
        <w:t>ОУ «</w:t>
      </w:r>
      <w:r w:rsidR="00600B89">
        <w:t>Шеинская СОШ имени Героя РФ Ворновского Ю.В.</w:t>
      </w:r>
      <w:r>
        <w:t>» осуществляют педагоги, педагог- психолог, дефектолог, учитель-логопед</w:t>
      </w:r>
      <w:r>
        <w:rPr>
          <w:spacing w:val="40"/>
        </w:rPr>
        <w:t xml:space="preserve"> </w:t>
      </w:r>
      <w:r>
        <w:t>и тьютор.</w:t>
      </w:r>
    </w:p>
    <w:p w:rsidR="004D198F" w:rsidRDefault="00CD3198">
      <w:pPr>
        <w:pStyle w:val="Heading1"/>
        <w:spacing w:before="5" w:line="319" w:lineRule="exact"/>
        <w:ind w:left="930"/>
      </w:pPr>
      <w:r>
        <w:rPr>
          <w:spacing w:val="-2"/>
        </w:rPr>
        <w:t>Направления:</w:t>
      </w:r>
    </w:p>
    <w:p w:rsidR="004D198F" w:rsidRDefault="00CD3198">
      <w:pPr>
        <w:pStyle w:val="a4"/>
        <w:numPr>
          <w:ilvl w:val="0"/>
          <w:numId w:val="92"/>
        </w:numPr>
        <w:tabs>
          <w:tab w:val="left" w:pos="1214"/>
        </w:tabs>
        <w:ind w:right="262" w:firstLine="707"/>
        <w:rPr>
          <w:sz w:val="28"/>
        </w:rPr>
      </w:pPr>
      <w:r>
        <w:rPr>
          <w:sz w:val="28"/>
        </w:rPr>
        <w:t>профилактическое: проведение необходимой профилактической работы с детьми с целью предупреждения проявления отклонений в</w:t>
      </w:r>
      <w:r>
        <w:rPr>
          <w:spacing w:val="80"/>
          <w:w w:val="150"/>
          <w:sz w:val="28"/>
        </w:rPr>
        <w:t xml:space="preserve"> </w:t>
      </w:r>
      <w:r>
        <w:rPr>
          <w:sz w:val="28"/>
        </w:rPr>
        <w:t>развитии ребенка;</w:t>
      </w:r>
    </w:p>
    <w:p w:rsidR="004D198F" w:rsidRDefault="00CD3198">
      <w:pPr>
        <w:pStyle w:val="a4"/>
        <w:numPr>
          <w:ilvl w:val="0"/>
          <w:numId w:val="92"/>
        </w:numPr>
        <w:tabs>
          <w:tab w:val="left" w:pos="1214"/>
        </w:tabs>
        <w:ind w:right="272" w:firstLine="707"/>
        <w:rPr>
          <w:sz w:val="28"/>
        </w:rPr>
      </w:pPr>
      <w:r>
        <w:rPr>
          <w:sz w:val="28"/>
        </w:rPr>
        <w:t>диагностическое: раннее выявление и диагностика уровня интеллектуального развития детей дошкольного возраста;</w:t>
      </w:r>
    </w:p>
    <w:p w:rsidR="004D198F" w:rsidRDefault="00CD3198">
      <w:pPr>
        <w:pStyle w:val="a4"/>
        <w:numPr>
          <w:ilvl w:val="0"/>
          <w:numId w:val="92"/>
        </w:numPr>
        <w:tabs>
          <w:tab w:val="left" w:pos="1214"/>
          <w:tab w:val="left" w:pos="5985"/>
          <w:tab w:val="left" w:pos="8343"/>
        </w:tabs>
        <w:ind w:right="264" w:firstLine="707"/>
        <w:rPr>
          <w:sz w:val="28"/>
        </w:rPr>
      </w:pPr>
      <w:r>
        <w:rPr>
          <w:spacing w:val="-2"/>
          <w:sz w:val="28"/>
        </w:rPr>
        <w:t>коррекционно-педагогическое:</w:t>
      </w:r>
      <w:r>
        <w:rPr>
          <w:sz w:val="28"/>
        </w:rPr>
        <w:tab/>
      </w:r>
      <w:r>
        <w:rPr>
          <w:spacing w:val="-2"/>
          <w:sz w:val="28"/>
        </w:rPr>
        <w:t>разработка</w:t>
      </w:r>
      <w:r>
        <w:rPr>
          <w:sz w:val="28"/>
        </w:rPr>
        <w:tab/>
      </w:r>
      <w:r>
        <w:rPr>
          <w:spacing w:val="-2"/>
          <w:sz w:val="28"/>
        </w:rPr>
        <w:t xml:space="preserve">программ, </w:t>
      </w:r>
      <w:r>
        <w:rPr>
          <w:sz w:val="28"/>
        </w:rPr>
        <w:t xml:space="preserve">соответствующих психофизическим и интеллектуальным возможностям </w:t>
      </w:r>
      <w:r>
        <w:rPr>
          <w:spacing w:val="-2"/>
          <w:sz w:val="28"/>
        </w:rPr>
        <w:t>детей;</w:t>
      </w:r>
    </w:p>
    <w:p w:rsidR="004D198F" w:rsidRDefault="00CD3198">
      <w:pPr>
        <w:pStyle w:val="a4"/>
        <w:numPr>
          <w:ilvl w:val="0"/>
          <w:numId w:val="92"/>
        </w:numPr>
        <w:tabs>
          <w:tab w:val="left" w:pos="1215"/>
        </w:tabs>
        <w:spacing w:line="321" w:lineRule="exact"/>
        <w:ind w:left="1215" w:hanging="285"/>
        <w:rPr>
          <w:sz w:val="28"/>
        </w:rPr>
      </w:pPr>
      <w:r>
        <w:rPr>
          <w:sz w:val="28"/>
        </w:rPr>
        <w:t>организационно-методическое:</w:t>
      </w:r>
      <w:r>
        <w:rPr>
          <w:spacing w:val="48"/>
          <w:w w:val="150"/>
          <w:sz w:val="28"/>
        </w:rPr>
        <w:t xml:space="preserve">   </w:t>
      </w:r>
      <w:r>
        <w:rPr>
          <w:sz w:val="28"/>
        </w:rPr>
        <w:t>организация</w:t>
      </w:r>
      <w:r>
        <w:rPr>
          <w:spacing w:val="49"/>
          <w:w w:val="150"/>
          <w:sz w:val="28"/>
        </w:rPr>
        <w:t xml:space="preserve">   </w:t>
      </w:r>
      <w:r>
        <w:rPr>
          <w:spacing w:val="-2"/>
          <w:sz w:val="28"/>
        </w:rPr>
        <w:t>консультационно-</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66" w:firstLine="0"/>
      </w:pPr>
      <w:r>
        <w:lastRenderedPageBreak/>
        <w:t>методической помощи воспитателям по вопросам обучения и воспитания дошкольников с проблемами в развитии;</w:t>
      </w:r>
    </w:p>
    <w:p w:rsidR="004D198F" w:rsidRDefault="00CD3198">
      <w:pPr>
        <w:pStyle w:val="a4"/>
        <w:numPr>
          <w:ilvl w:val="0"/>
          <w:numId w:val="92"/>
        </w:numPr>
        <w:tabs>
          <w:tab w:val="left" w:pos="1214"/>
        </w:tabs>
        <w:ind w:right="264" w:firstLine="707"/>
        <w:rPr>
          <w:sz w:val="28"/>
        </w:rPr>
      </w:pPr>
      <w:r>
        <w:rPr>
          <w:sz w:val="28"/>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4D198F" w:rsidRDefault="00CD3198">
      <w:pPr>
        <w:pStyle w:val="a4"/>
        <w:numPr>
          <w:ilvl w:val="0"/>
          <w:numId w:val="92"/>
        </w:numPr>
        <w:tabs>
          <w:tab w:val="left" w:pos="1214"/>
        </w:tabs>
        <w:ind w:right="270" w:firstLine="707"/>
        <w:rPr>
          <w:sz w:val="28"/>
        </w:rPr>
      </w:pPr>
      <w:r>
        <w:rPr>
          <w:sz w:val="28"/>
        </w:rP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деятельностьпедагог-психолог;</w:t>
      </w:r>
    </w:p>
    <w:p w:rsidR="004D198F" w:rsidRDefault="00CD3198">
      <w:pPr>
        <w:pStyle w:val="a4"/>
        <w:numPr>
          <w:ilvl w:val="0"/>
          <w:numId w:val="92"/>
        </w:numPr>
        <w:tabs>
          <w:tab w:val="left" w:pos="1214"/>
        </w:tabs>
        <w:ind w:right="264" w:firstLine="707"/>
        <w:rPr>
          <w:sz w:val="28"/>
        </w:rPr>
      </w:pPr>
      <w:r>
        <w:rPr>
          <w:sz w:val="28"/>
        </w:rPr>
        <w:t xml:space="preserve">контрольно-оценочное: анализ результативности комплексной коррекционной работы с детьми дошкольного возраста, имеющих различные </w:t>
      </w:r>
      <w:r>
        <w:rPr>
          <w:spacing w:val="-2"/>
          <w:sz w:val="28"/>
        </w:rPr>
        <w:t>нарушения.</w:t>
      </w:r>
    </w:p>
    <w:p w:rsidR="004D198F" w:rsidRDefault="00CD3198">
      <w:pPr>
        <w:pStyle w:val="a3"/>
        <w:ind w:right="264"/>
        <w:jc w:val="left"/>
      </w:pPr>
      <w:r>
        <w:t>В</w:t>
      </w:r>
      <w:r>
        <w:rPr>
          <w:spacing w:val="40"/>
        </w:rPr>
        <w:t xml:space="preserve"> </w:t>
      </w:r>
      <w:r>
        <w:t>ДОО</w:t>
      </w:r>
      <w:r>
        <w:rPr>
          <w:spacing w:val="40"/>
        </w:rPr>
        <w:t xml:space="preserve"> </w:t>
      </w:r>
      <w:r>
        <w:t>разработана</w:t>
      </w:r>
      <w:r>
        <w:rPr>
          <w:spacing w:val="40"/>
        </w:rPr>
        <w:t xml:space="preserve"> </w:t>
      </w:r>
      <w:r>
        <w:t>программа</w:t>
      </w:r>
      <w:r>
        <w:rPr>
          <w:spacing w:val="40"/>
        </w:rPr>
        <w:t xml:space="preserve"> </w:t>
      </w:r>
      <w:r>
        <w:t>коррекционно- развивающей</w:t>
      </w:r>
      <w:r>
        <w:rPr>
          <w:spacing w:val="40"/>
        </w:rPr>
        <w:t xml:space="preserve"> </w:t>
      </w:r>
      <w:r>
        <w:t>работы</w:t>
      </w:r>
      <w:r>
        <w:rPr>
          <w:spacing w:val="40"/>
        </w:rPr>
        <w:t xml:space="preserve"> </w:t>
      </w:r>
      <w:r>
        <w:t>(далее – Программа КРР) в соответствии с ФГОС ДО, которая включает:</w:t>
      </w:r>
    </w:p>
    <w:p w:rsidR="004D198F" w:rsidRDefault="00CD3198">
      <w:pPr>
        <w:pStyle w:val="a4"/>
        <w:numPr>
          <w:ilvl w:val="0"/>
          <w:numId w:val="91"/>
        </w:numPr>
        <w:tabs>
          <w:tab w:val="left" w:pos="1215"/>
        </w:tabs>
        <w:ind w:left="1215" w:hanging="285"/>
        <w:jc w:val="left"/>
        <w:rPr>
          <w:sz w:val="28"/>
        </w:rPr>
      </w:pPr>
      <w:r>
        <w:rPr>
          <w:sz w:val="28"/>
        </w:rPr>
        <w:t>план</w:t>
      </w:r>
      <w:r>
        <w:rPr>
          <w:spacing w:val="-19"/>
          <w:sz w:val="28"/>
        </w:rPr>
        <w:t xml:space="preserve"> </w:t>
      </w:r>
      <w:r>
        <w:rPr>
          <w:sz w:val="28"/>
        </w:rPr>
        <w:t>диагностических</w:t>
      </w:r>
      <w:r>
        <w:rPr>
          <w:spacing w:val="-15"/>
          <w:sz w:val="28"/>
        </w:rPr>
        <w:t xml:space="preserve"> </w:t>
      </w:r>
      <w:r>
        <w:rPr>
          <w:sz w:val="28"/>
        </w:rPr>
        <w:t>и</w:t>
      </w:r>
      <w:r>
        <w:rPr>
          <w:spacing w:val="-15"/>
          <w:sz w:val="28"/>
        </w:rPr>
        <w:t xml:space="preserve"> </w:t>
      </w:r>
      <w:r>
        <w:rPr>
          <w:sz w:val="28"/>
        </w:rPr>
        <w:t>коррекционно-развивающих</w:t>
      </w:r>
      <w:r>
        <w:rPr>
          <w:spacing w:val="-11"/>
          <w:sz w:val="28"/>
        </w:rPr>
        <w:t xml:space="preserve"> </w:t>
      </w:r>
      <w:r>
        <w:rPr>
          <w:spacing w:val="-2"/>
          <w:sz w:val="28"/>
        </w:rPr>
        <w:t>мероприятий;</w:t>
      </w:r>
    </w:p>
    <w:p w:rsidR="004D198F" w:rsidRDefault="00CD3198">
      <w:pPr>
        <w:pStyle w:val="a4"/>
        <w:numPr>
          <w:ilvl w:val="0"/>
          <w:numId w:val="91"/>
        </w:numPr>
        <w:tabs>
          <w:tab w:val="left" w:pos="1214"/>
        </w:tabs>
        <w:ind w:right="271" w:firstLine="707"/>
        <w:jc w:val="left"/>
        <w:rPr>
          <w:sz w:val="28"/>
        </w:rPr>
      </w:pPr>
      <w:r>
        <w:rPr>
          <w:sz w:val="28"/>
        </w:rPr>
        <w:t>рабочие</w:t>
      </w:r>
      <w:r>
        <w:rPr>
          <w:spacing w:val="-1"/>
          <w:sz w:val="28"/>
        </w:rPr>
        <w:t xml:space="preserve"> </w:t>
      </w:r>
      <w:r>
        <w:rPr>
          <w:sz w:val="28"/>
        </w:rPr>
        <w:t>программы КРР с обучающимися различных целевых групп, имеющих различные ООП и стартовые условия освоения Программы.</w:t>
      </w:r>
    </w:p>
    <w:p w:rsidR="004D198F" w:rsidRDefault="00CD3198">
      <w:pPr>
        <w:pStyle w:val="a4"/>
        <w:numPr>
          <w:ilvl w:val="0"/>
          <w:numId w:val="91"/>
        </w:numPr>
        <w:tabs>
          <w:tab w:val="left" w:pos="1214"/>
          <w:tab w:val="left" w:pos="3109"/>
          <w:tab w:val="left" w:pos="5284"/>
          <w:tab w:val="left" w:pos="5903"/>
          <w:tab w:val="left" w:pos="7476"/>
        </w:tabs>
        <w:ind w:right="263" w:firstLine="707"/>
        <w:jc w:val="left"/>
        <w:rPr>
          <w:sz w:val="28"/>
        </w:rPr>
      </w:pPr>
      <w:r>
        <w:rPr>
          <w:spacing w:val="-2"/>
          <w:sz w:val="28"/>
        </w:rPr>
        <w:t>методический</w:t>
      </w:r>
      <w:r>
        <w:rPr>
          <w:sz w:val="28"/>
        </w:rPr>
        <w:tab/>
      </w:r>
      <w:r>
        <w:rPr>
          <w:spacing w:val="-2"/>
          <w:sz w:val="28"/>
        </w:rPr>
        <w:t>инструментарий</w:t>
      </w:r>
      <w:r>
        <w:rPr>
          <w:sz w:val="28"/>
        </w:rPr>
        <w:tab/>
      </w:r>
      <w:r>
        <w:rPr>
          <w:spacing w:val="-4"/>
          <w:sz w:val="28"/>
        </w:rPr>
        <w:t>для</w:t>
      </w:r>
      <w:r>
        <w:rPr>
          <w:sz w:val="28"/>
        </w:rPr>
        <w:tab/>
      </w:r>
      <w:r>
        <w:rPr>
          <w:spacing w:val="-2"/>
          <w:sz w:val="28"/>
        </w:rPr>
        <w:t>реализации</w:t>
      </w:r>
      <w:r>
        <w:rPr>
          <w:sz w:val="28"/>
        </w:rPr>
        <w:tab/>
      </w:r>
      <w:r>
        <w:rPr>
          <w:spacing w:val="-2"/>
          <w:sz w:val="28"/>
        </w:rPr>
        <w:t xml:space="preserve">диагностических, </w:t>
      </w:r>
      <w:r>
        <w:rPr>
          <w:sz w:val="28"/>
        </w:rPr>
        <w:t>коррекционно-развивающих и просветительских задач Программы КРР.</w:t>
      </w:r>
    </w:p>
    <w:p w:rsidR="004D198F" w:rsidRDefault="00CD3198">
      <w:pPr>
        <w:pStyle w:val="Heading1"/>
        <w:spacing w:line="319" w:lineRule="exact"/>
        <w:ind w:left="930"/>
      </w:pPr>
      <w:r>
        <w:t>Цели</w:t>
      </w:r>
      <w:r>
        <w:rPr>
          <w:spacing w:val="-13"/>
        </w:rPr>
        <w:t xml:space="preserve"> </w:t>
      </w:r>
      <w:r>
        <w:t>коррекционной</w:t>
      </w:r>
      <w:r>
        <w:rPr>
          <w:spacing w:val="-11"/>
        </w:rPr>
        <w:t xml:space="preserve"> </w:t>
      </w:r>
      <w:r>
        <w:rPr>
          <w:spacing w:val="-2"/>
        </w:rPr>
        <w:t>работы:</w:t>
      </w:r>
    </w:p>
    <w:p w:rsidR="004D198F" w:rsidRDefault="00CD3198">
      <w:pPr>
        <w:pStyle w:val="a4"/>
        <w:numPr>
          <w:ilvl w:val="0"/>
          <w:numId w:val="90"/>
        </w:numPr>
        <w:tabs>
          <w:tab w:val="left" w:pos="1214"/>
          <w:tab w:val="left" w:pos="2277"/>
          <w:tab w:val="left" w:pos="3777"/>
          <w:tab w:val="left" w:pos="5412"/>
          <w:tab w:val="left" w:pos="5777"/>
          <w:tab w:val="left" w:pos="7091"/>
          <w:tab w:val="left" w:pos="7987"/>
        </w:tabs>
        <w:spacing w:line="242" w:lineRule="auto"/>
        <w:ind w:right="271" w:firstLine="707"/>
        <w:jc w:val="left"/>
        <w:rPr>
          <w:sz w:val="28"/>
        </w:rPr>
      </w:pPr>
      <w:r>
        <w:rPr>
          <w:spacing w:val="-2"/>
          <w:sz w:val="28"/>
        </w:rPr>
        <w:t>Раннее</w:t>
      </w:r>
      <w:r>
        <w:rPr>
          <w:sz w:val="28"/>
        </w:rPr>
        <w:tab/>
      </w:r>
      <w:r>
        <w:rPr>
          <w:spacing w:val="-2"/>
          <w:sz w:val="28"/>
        </w:rPr>
        <w:t>выявление</w:t>
      </w:r>
      <w:r>
        <w:rPr>
          <w:sz w:val="28"/>
        </w:rPr>
        <w:tab/>
      </w:r>
      <w:r>
        <w:rPr>
          <w:spacing w:val="-2"/>
          <w:sz w:val="28"/>
        </w:rPr>
        <w:t>отклонений</w:t>
      </w:r>
      <w:r>
        <w:rPr>
          <w:sz w:val="28"/>
        </w:rPr>
        <w:tab/>
      </w:r>
      <w:r>
        <w:rPr>
          <w:spacing w:val="-10"/>
          <w:sz w:val="28"/>
        </w:rPr>
        <w:t>в</w:t>
      </w:r>
      <w:r>
        <w:rPr>
          <w:sz w:val="28"/>
        </w:rPr>
        <w:tab/>
      </w:r>
      <w:r>
        <w:rPr>
          <w:spacing w:val="-2"/>
          <w:sz w:val="28"/>
        </w:rPr>
        <w:t>развитии</w:t>
      </w:r>
      <w:r>
        <w:rPr>
          <w:sz w:val="28"/>
        </w:rPr>
        <w:tab/>
      </w:r>
      <w:r>
        <w:rPr>
          <w:spacing w:val="-2"/>
          <w:sz w:val="28"/>
        </w:rPr>
        <w:t>детей</w:t>
      </w:r>
      <w:r>
        <w:rPr>
          <w:sz w:val="28"/>
        </w:rPr>
        <w:tab/>
      </w:r>
      <w:r>
        <w:rPr>
          <w:spacing w:val="-2"/>
          <w:sz w:val="28"/>
        </w:rPr>
        <w:t xml:space="preserve">дошкольного </w:t>
      </w:r>
      <w:r>
        <w:rPr>
          <w:sz w:val="28"/>
        </w:rPr>
        <w:t>возраста с цельюпредупреждения вторичных отклонений;</w:t>
      </w:r>
    </w:p>
    <w:p w:rsidR="004D198F" w:rsidRDefault="00CD3198">
      <w:pPr>
        <w:pStyle w:val="a4"/>
        <w:numPr>
          <w:ilvl w:val="0"/>
          <w:numId w:val="90"/>
        </w:numPr>
        <w:tabs>
          <w:tab w:val="left" w:pos="1214"/>
        </w:tabs>
        <w:ind w:right="265" w:firstLine="707"/>
        <w:jc w:val="left"/>
        <w:rPr>
          <w:sz w:val="28"/>
        </w:rPr>
      </w:pPr>
      <w:r>
        <w:rPr>
          <w:sz w:val="28"/>
        </w:rPr>
        <w:t>Коррекция</w:t>
      </w:r>
      <w:r>
        <w:rPr>
          <w:spacing w:val="40"/>
          <w:sz w:val="28"/>
        </w:rPr>
        <w:t xml:space="preserve"> </w:t>
      </w:r>
      <w:r>
        <w:rPr>
          <w:sz w:val="28"/>
        </w:rPr>
        <w:t>имеющихся</w:t>
      </w:r>
      <w:r>
        <w:rPr>
          <w:spacing w:val="40"/>
          <w:sz w:val="28"/>
        </w:rPr>
        <w:t xml:space="preserve"> </w:t>
      </w:r>
      <w:r>
        <w:rPr>
          <w:sz w:val="28"/>
        </w:rPr>
        <w:t>нарушений</w:t>
      </w:r>
      <w:r>
        <w:rPr>
          <w:spacing w:val="40"/>
          <w:sz w:val="28"/>
        </w:rPr>
        <w:t xml:space="preserve"> </w:t>
      </w:r>
      <w:r>
        <w:rPr>
          <w:sz w:val="28"/>
        </w:rPr>
        <w:t>в</w:t>
      </w:r>
      <w:r>
        <w:rPr>
          <w:spacing w:val="40"/>
          <w:sz w:val="28"/>
        </w:rPr>
        <w:t xml:space="preserve"> </w:t>
      </w:r>
      <w:r>
        <w:rPr>
          <w:sz w:val="28"/>
        </w:rPr>
        <w:t>развитии</w:t>
      </w:r>
      <w:r>
        <w:rPr>
          <w:spacing w:val="40"/>
          <w:sz w:val="28"/>
        </w:rPr>
        <w:t xml:space="preserve"> </w:t>
      </w:r>
      <w:r>
        <w:rPr>
          <w:sz w:val="28"/>
        </w:rPr>
        <w:t>детей</w:t>
      </w:r>
      <w:r>
        <w:rPr>
          <w:spacing w:val="40"/>
          <w:sz w:val="28"/>
        </w:rPr>
        <w:t xml:space="preserve"> </w:t>
      </w:r>
      <w:r>
        <w:rPr>
          <w:sz w:val="28"/>
        </w:rPr>
        <w:t xml:space="preserve">дошкольного </w:t>
      </w:r>
      <w:r>
        <w:rPr>
          <w:spacing w:val="-2"/>
          <w:sz w:val="28"/>
        </w:rPr>
        <w:t>возраста;</w:t>
      </w:r>
    </w:p>
    <w:p w:rsidR="004D198F" w:rsidRDefault="00CD3198">
      <w:pPr>
        <w:pStyle w:val="a4"/>
        <w:numPr>
          <w:ilvl w:val="0"/>
          <w:numId w:val="90"/>
        </w:numPr>
        <w:tabs>
          <w:tab w:val="left" w:pos="1214"/>
          <w:tab w:val="left" w:pos="2864"/>
          <w:tab w:val="left" w:pos="4307"/>
          <w:tab w:val="left" w:pos="4684"/>
          <w:tab w:val="left" w:pos="6266"/>
          <w:tab w:val="left" w:pos="7158"/>
          <w:tab w:val="left" w:pos="7512"/>
          <w:tab w:val="left" w:pos="9449"/>
        </w:tabs>
        <w:ind w:right="262" w:firstLine="707"/>
        <w:jc w:val="left"/>
        <w:rPr>
          <w:sz w:val="28"/>
        </w:rPr>
      </w:pPr>
      <w:r>
        <w:rPr>
          <w:spacing w:val="-2"/>
          <w:sz w:val="28"/>
        </w:rPr>
        <w:t>Социальная</w:t>
      </w:r>
      <w:r>
        <w:rPr>
          <w:sz w:val="28"/>
        </w:rPr>
        <w:tab/>
      </w:r>
      <w:r>
        <w:rPr>
          <w:spacing w:val="-2"/>
          <w:sz w:val="28"/>
        </w:rPr>
        <w:t>адаптация</w:t>
      </w:r>
      <w:r>
        <w:rPr>
          <w:sz w:val="28"/>
        </w:rPr>
        <w:tab/>
      </w:r>
      <w:r>
        <w:rPr>
          <w:spacing w:val="-10"/>
          <w:sz w:val="28"/>
        </w:rPr>
        <w:t>и</w:t>
      </w:r>
      <w:r>
        <w:rPr>
          <w:sz w:val="28"/>
        </w:rPr>
        <w:tab/>
      </w:r>
      <w:r>
        <w:rPr>
          <w:spacing w:val="-2"/>
          <w:sz w:val="28"/>
        </w:rPr>
        <w:t>интеграция</w:t>
      </w:r>
      <w:r>
        <w:rPr>
          <w:sz w:val="28"/>
        </w:rPr>
        <w:tab/>
      </w:r>
      <w:r>
        <w:rPr>
          <w:spacing w:val="-2"/>
          <w:sz w:val="28"/>
        </w:rPr>
        <w:t>детей</w:t>
      </w:r>
      <w:r>
        <w:rPr>
          <w:sz w:val="28"/>
        </w:rPr>
        <w:tab/>
      </w:r>
      <w:r>
        <w:rPr>
          <w:spacing w:val="-10"/>
          <w:sz w:val="28"/>
        </w:rPr>
        <w:t>с</w:t>
      </w:r>
      <w:r>
        <w:rPr>
          <w:sz w:val="28"/>
        </w:rPr>
        <w:tab/>
      </w:r>
      <w:r>
        <w:rPr>
          <w:spacing w:val="-2"/>
          <w:sz w:val="28"/>
        </w:rPr>
        <w:t>отклонениями</w:t>
      </w:r>
      <w:r>
        <w:rPr>
          <w:sz w:val="28"/>
        </w:rPr>
        <w:tab/>
      </w:r>
      <w:r>
        <w:rPr>
          <w:spacing w:val="-10"/>
          <w:sz w:val="28"/>
        </w:rPr>
        <w:t xml:space="preserve">в </w:t>
      </w:r>
      <w:r>
        <w:rPr>
          <w:sz w:val="28"/>
        </w:rPr>
        <w:t>развитии</w:t>
      </w:r>
      <w:r>
        <w:rPr>
          <w:spacing w:val="40"/>
          <w:sz w:val="28"/>
        </w:rPr>
        <w:t xml:space="preserve"> </w:t>
      </w:r>
      <w:r>
        <w:rPr>
          <w:sz w:val="28"/>
        </w:rPr>
        <w:t>в</w:t>
      </w:r>
      <w:r>
        <w:rPr>
          <w:spacing w:val="40"/>
          <w:sz w:val="28"/>
        </w:rPr>
        <w:t xml:space="preserve"> </w:t>
      </w:r>
      <w:r>
        <w:rPr>
          <w:sz w:val="28"/>
        </w:rPr>
        <w:t>среду</w:t>
      </w:r>
      <w:r>
        <w:rPr>
          <w:spacing w:val="40"/>
          <w:sz w:val="28"/>
        </w:rPr>
        <w:t xml:space="preserve"> </w:t>
      </w:r>
      <w:r>
        <w:rPr>
          <w:sz w:val="28"/>
        </w:rPr>
        <w:t>нормативно развивающихся сверстников.</w:t>
      </w:r>
    </w:p>
    <w:p w:rsidR="004D198F" w:rsidRDefault="00CD3198">
      <w:pPr>
        <w:pStyle w:val="Heading2"/>
        <w:spacing w:line="319" w:lineRule="exact"/>
        <w:jc w:val="left"/>
      </w:pPr>
      <w:r>
        <w:t>Задачи</w:t>
      </w:r>
      <w:r>
        <w:rPr>
          <w:spacing w:val="-7"/>
        </w:rPr>
        <w:t xml:space="preserve"> </w:t>
      </w:r>
      <w:r>
        <w:rPr>
          <w:spacing w:val="-4"/>
        </w:rPr>
        <w:t>КРР:</w:t>
      </w:r>
    </w:p>
    <w:p w:rsidR="004D198F" w:rsidRDefault="00CD3198">
      <w:pPr>
        <w:pStyle w:val="a4"/>
        <w:numPr>
          <w:ilvl w:val="0"/>
          <w:numId w:val="90"/>
        </w:numPr>
        <w:tabs>
          <w:tab w:val="left" w:pos="1214"/>
        </w:tabs>
        <w:ind w:right="267" w:firstLine="707"/>
        <w:rPr>
          <w:sz w:val="28"/>
        </w:rPr>
      </w:pPr>
      <w:r>
        <w:rPr>
          <w:sz w:val="28"/>
        </w:rPr>
        <w:t>определение особых (индивидуальных) образовательных потребностей</w:t>
      </w:r>
      <w:r>
        <w:rPr>
          <w:spacing w:val="-3"/>
          <w:sz w:val="28"/>
        </w:rPr>
        <w:t xml:space="preserve"> </w:t>
      </w:r>
      <w:r>
        <w:rPr>
          <w:sz w:val="28"/>
        </w:rPr>
        <w:t>обучающихся,</w:t>
      </w:r>
      <w:r>
        <w:rPr>
          <w:spacing w:val="-3"/>
          <w:sz w:val="28"/>
        </w:rPr>
        <w:t xml:space="preserve"> </w:t>
      </w:r>
      <w:r>
        <w:rPr>
          <w:sz w:val="28"/>
        </w:rPr>
        <w:t>в</w:t>
      </w:r>
      <w:r>
        <w:rPr>
          <w:spacing w:val="-3"/>
          <w:sz w:val="28"/>
        </w:rPr>
        <w:t xml:space="preserve"> </w:t>
      </w:r>
      <w:r>
        <w:rPr>
          <w:sz w:val="28"/>
        </w:rPr>
        <w:t>том числе</w:t>
      </w:r>
      <w:r>
        <w:rPr>
          <w:spacing w:val="-3"/>
          <w:sz w:val="28"/>
        </w:rPr>
        <w:t xml:space="preserve"> </w:t>
      </w:r>
      <w:r>
        <w:rPr>
          <w:sz w:val="28"/>
        </w:rPr>
        <w:t>с</w:t>
      </w:r>
      <w:r>
        <w:rPr>
          <w:spacing w:val="-3"/>
          <w:sz w:val="28"/>
        </w:rPr>
        <w:t xml:space="preserve"> </w:t>
      </w:r>
      <w:r>
        <w:rPr>
          <w:sz w:val="28"/>
        </w:rPr>
        <w:t>трудностями</w:t>
      </w:r>
      <w:r>
        <w:rPr>
          <w:spacing w:val="-3"/>
          <w:sz w:val="28"/>
        </w:rPr>
        <w:t xml:space="preserve"> </w:t>
      </w:r>
      <w:r>
        <w:rPr>
          <w:sz w:val="28"/>
        </w:rPr>
        <w:t>освоения</w:t>
      </w:r>
      <w:r>
        <w:rPr>
          <w:spacing w:val="-3"/>
          <w:sz w:val="28"/>
        </w:rPr>
        <w:t xml:space="preserve"> </w:t>
      </w:r>
      <w:r>
        <w:rPr>
          <w:sz w:val="28"/>
        </w:rPr>
        <w:t>Программы и социализации в ДОО;</w:t>
      </w:r>
    </w:p>
    <w:p w:rsidR="004D198F" w:rsidRDefault="00CD3198">
      <w:pPr>
        <w:pStyle w:val="a4"/>
        <w:numPr>
          <w:ilvl w:val="0"/>
          <w:numId w:val="90"/>
        </w:numPr>
        <w:tabs>
          <w:tab w:val="left" w:pos="1214"/>
        </w:tabs>
        <w:ind w:right="264" w:firstLine="707"/>
        <w:rPr>
          <w:sz w:val="28"/>
        </w:rPr>
      </w:pPr>
      <w:r>
        <w:rPr>
          <w:sz w:val="28"/>
        </w:rPr>
        <w:t>своевременное выявление обучающихся с трудностями адаптации, обусловленными различными причинами;</w:t>
      </w:r>
    </w:p>
    <w:p w:rsidR="004D198F" w:rsidRDefault="00CD3198">
      <w:pPr>
        <w:pStyle w:val="a4"/>
        <w:numPr>
          <w:ilvl w:val="0"/>
          <w:numId w:val="90"/>
        </w:numPr>
        <w:tabs>
          <w:tab w:val="left" w:pos="1214"/>
        </w:tabs>
        <w:ind w:right="260" w:firstLine="707"/>
        <w:rPr>
          <w:sz w:val="28"/>
        </w:rPr>
      </w:pPr>
      <w:r>
        <w:rPr>
          <w:sz w:val="28"/>
        </w:rPr>
        <w:t>осуществление индивидуально ориентированной психолого- педагогической помощи</w:t>
      </w:r>
      <w:r>
        <w:rPr>
          <w:spacing w:val="-18"/>
          <w:sz w:val="28"/>
        </w:rPr>
        <w:t xml:space="preserve"> </w:t>
      </w:r>
      <w:r>
        <w:rPr>
          <w:sz w:val="28"/>
        </w:rPr>
        <w:t>обучающимся с учетом особенностей психического</w:t>
      </w:r>
      <w:r>
        <w:rPr>
          <w:spacing w:val="40"/>
          <w:sz w:val="28"/>
        </w:rPr>
        <w:t xml:space="preserve"> </w:t>
      </w:r>
      <w:r>
        <w:rPr>
          <w:sz w:val="28"/>
        </w:rPr>
        <w:t>и (или) физического развития, индивидуальных возможностей и потребностей (в соответствии с рекомендациями психолого- медико- педагогической комиссии (ПМПК) или психолого-педагогического консилиума образовательной организации (ППК);</w:t>
      </w:r>
    </w:p>
    <w:p w:rsidR="004D198F" w:rsidRDefault="00CD3198">
      <w:pPr>
        <w:pStyle w:val="a4"/>
        <w:numPr>
          <w:ilvl w:val="0"/>
          <w:numId w:val="90"/>
        </w:numPr>
        <w:tabs>
          <w:tab w:val="left" w:pos="1214"/>
        </w:tabs>
        <w:ind w:right="263" w:firstLine="707"/>
        <w:rPr>
          <w:sz w:val="28"/>
        </w:rPr>
      </w:pPr>
      <w:r>
        <w:rPr>
          <w:sz w:val="28"/>
        </w:rPr>
        <w:t>оказание родителям (законным представителям) обучающихся консультативной</w:t>
      </w:r>
      <w:r>
        <w:rPr>
          <w:spacing w:val="-18"/>
          <w:sz w:val="28"/>
        </w:rPr>
        <w:t xml:space="preserve"> </w:t>
      </w:r>
      <w:r>
        <w:rPr>
          <w:sz w:val="28"/>
        </w:rPr>
        <w:t>психолого-педагогической</w:t>
      </w:r>
      <w:r>
        <w:rPr>
          <w:spacing w:val="-1"/>
          <w:sz w:val="28"/>
        </w:rPr>
        <w:t xml:space="preserve"> </w:t>
      </w:r>
      <w:r>
        <w:rPr>
          <w:sz w:val="28"/>
        </w:rPr>
        <w:t>помощи по вопросам развития и воспитания детей дошкольного возраста;</w:t>
      </w:r>
    </w:p>
    <w:p w:rsidR="004D198F" w:rsidRDefault="00CD3198">
      <w:pPr>
        <w:pStyle w:val="a4"/>
        <w:numPr>
          <w:ilvl w:val="0"/>
          <w:numId w:val="90"/>
        </w:numPr>
        <w:tabs>
          <w:tab w:val="left" w:pos="1214"/>
        </w:tabs>
        <w:ind w:right="264" w:firstLine="707"/>
        <w:rPr>
          <w:sz w:val="28"/>
        </w:rPr>
      </w:pPr>
      <w:r>
        <w:rPr>
          <w:sz w:val="28"/>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4D198F" w:rsidRDefault="00CD3198">
      <w:pPr>
        <w:pStyle w:val="a4"/>
        <w:numPr>
          <w:ilvl w:val="0"/>
          <w:numId w:val="90"/>
        </w:numPr>
        <w:tabs>
          <w:tab w:val="left" w:pos="1215"/>
        </w:tabs>
        <w:spacing w:line="321" w:lineRule="exact"/>
        <w:ind w:left="1215" w:hanging="285"/>
        <w:rPr>
          <w:sz w:val="28"/>
        </w:rPr>
      </w:pPr>
      <w:r>
        <w:rPr>
          <w:sz w:val="28"/>
        </w:rPr>
        <w:t>реализация</w:t>
      </w:r>
      <w:r>
        <w:rPr>
          <w:spacing w:val="31"/>
          <w:sz w:val="28"/>
        </w:rPr>
        <w:t xml:space="preserve">  </w:t>
      </w:r>
      <w:r>
        <w:rPr>
          <w:sz w:val="28"/>
        </w:rPr>
        <w:t>комплекса</w:t>
      </w:r>
      <w:r>
        <w:rPr>
          <w:spacing w:val="31"/>
          <w:sz w:val="28"/>
        </w:rPr>
        <w:t xml:space="preserve">  </w:t>
      </w:r>
      <w:r>
        <w:rPr>
          <w:sz w:val="28"/>
        </w:rPr>
        <w:t>индивидуально</w:t>
      </w:r>
      <w:r>
        <w:rPr>
          <w:spacing w:val="31"/>
          <w:sz w:val="28"/>
        </w:rPr>
        <w:t xml:space="preserve">  </w:t>
      </w:r>
      <w:r>
        <w:rPr>
          <w:sz w:val="28"/>
        </w:rPr>
        <w:t>ориентированных</w:t>
      </w:r>
      <w:r>
        <w:rPr>
          <w:spacing w:val="30"/>
          <w:sz w:val="28"/>
        </w:rPr>
        <w:t xml:space="preserve">  </w:t>
      </w:r>
      <w:r>
        <w:rPr>
          <w:sz w:val="28"/>
        </w:rPr>
        <w:t>мер</w:t>
      </w:r>
      <w:r>
        <w:rPr>
          <w:spacing w:val="32"/>
          <w:sz w:val="28"/>
        </w:rPr>
        <w:t xml:space="preserve">  </w:t>
      </w:r>
      <w:r>
        <w:rPr>
          <w:spacing w:val="-5"/>
          <w:sz w:val="28"/>
        </w:rPr>
        <w:t>по</w:t>
      </w:r>
    </w:p>
    <w:p w:rsidR="004D198F" w:rsidRDefault="004D198F">
      <w:pPr>
        <w:spacing w:line="321" w:lineRule="exact"/>
        <w:jc w:val="both"/>
        <w:rPr>
          <w:sz w:val="28"/>
        </w:rPr>
        <w:sectPr w:rsidR="004D198F">
          <w:pgSz w:w="11910" w:h="16840"/>
          <w:pgMar w:top="1040" w:right="580" w:bottom="920" w:left="1480" w:header="0" w:footer="734" w:gutter="0"/>
          <w:cols w:space="720"/>
        </w:sectPr>
      </w:pPr>
    </w:p>
    <w:p w:rsidR="004D198F" w:rsidRDefault="00CD3198">
      <w:pPr>
        <w:pStyle w:val="a3"/>
        <w:spacing w:before="67" w:line="242" w:lineRule="auto"/>
        <w:ind w:right="263" w:firstLine="0"/>
      </w:pPr>
      <w:r>
        <w:lastRenderedPageBreak/>
        <w:t>ослаблению, снижению или</w:t>
      </w:r>
      <w:r>
        <w:rPr>
          <w:spacing w:val="-1"/>
        </w:rPr>
        <w:t xml:space="preserve"> </w:t>
      </w:r>
      <w:r>
        <w:t xml:space="preserve">устранению отклонений в развитии и проблем </w:t>
      </w:r>
      <w:r>
        <w:rPr>
          <w:spacing w:val="-2"/>
        </w:rPr>
        <w:t>поведения.</w:t>
      </w:r>
    </w:p>
    <w:p w:rsidR="004D198F" w:rsidRDefault="00CD3198" w:rsidP="00600B89">
      <w:pPr>
        <w:pStyle w:val="a3"/>
        <w:spacing w:line="317" w:lineRule="exact"/>
        <w:ind w:left="0" w:firstLine="567"/>
      </w:pPr>
      <w:r>
        <w:t>Коррекционно-развивающая</w:t>
      </w:r>
      <w:r>
        <w:rPr>
          <w:spacing w:val="-16"/>
        </w:rPr>
        <w:t xml:space="preserve"> </w:t>
      </w:r>
      <w:r>
        <w:t>работа</w:t>
      </w:r>
      <w:r>
        <w:rPr>
          <w:spacing w:val="-15"/>
        </w:rPr>
        <w:t xml:space="preserve"> </w:t>
      </w:r>
      <w:r>
        <w:rPr>
          <w:spacing w:val="-2"/>
        </w:rPr>
        <w:t>организуется:</w:t>
      </w:r>
    </w:p>
    <w:p w:rsidR="004D198F" w:rsidRDefault="00CD3198" w:rsidP="00600B89">
      <w:pPr>
        <w:pStyle w:val="a4"/>
        <w:numPr>
          <w:ilvl w:val="0"/>
          <w:numId w:val="91"/>
        </w:numPr>
        <w:tabs>
          <w:tab w:val="left" w:pos="1214"/>
        </w:tabs>
        <w:ind w:left="0" w:right="264" w:firstLine="567"/>
        <w:rPr>
          <w:sz w:val="28"/>
        </w:rPr>
      </w:pPr>
      <w:r>
        <w:rPr>
          <w:sz w:val="28"/>
        </w:rPr>
        <w:t xml:space="preserve">по обоснованному запросу педагогов и родителей (законных </w:t>
      </w:r>
      <w:r>
        <w:rPr>
          <w:spacing w:val="-2"/>
          <w:sz w:val="28"/>
        </w:rPr>
        <w:t>представителей);</w:t>
      </w:r>
    </w:p>
    <w:p w:rsidR="004D198F" w:rsidRDefault="00CD3198" w:rsidP="00600B89">
      <w:pPr>
        <w:pStyle w:val="a4"/>
        <w:numPr>
          <w:ilvl w:val="0"/>
          <w:numId w:val="91"/>
        </w:numPr>
        <w:tabs>
          <w:tab w:val="left" w:pos="1215"/>
        </w:tabs>
        <w:spacing w:line="321" w:lineRule="exact"/>
        <w:ind w:left="0" w:firstLine="567"/>
        <w:rPr>
          <w:sz w:val="28"/>
        </w:rPr>
      </w:pPr>
      <w:r>
        <w:rPr>
          <w:sz w:val="28"/>
        </w:rPr>
        <w:t>на</w:t>
      </w:r>
      <w:r>
        <w:rPr>
          <w:spacing w:val="46"/>
          <w:sz w:val="28"/>
        </w:rPr>
        <w:t xml:space="preserve"> </w:t>
      </w:r>
      <w:r>
        <w:rPr>
          <w:sz w:val="28"/>
        </w:rPr>
        <w:t>основании</w:t>
      </w:r>
      <w:r>
        <w:rPr>
          <w:spacing w:val="51"/>
          <w:sz w:val="28"/>
        </w:rPr>
        <w:t xml:space="preserve"> </w:t>
      </w:r>
      <w:r>
        <w:rPr>
          <w:sz w:val="28"/>
        </w:rPr>
        <w:t>результатов</w:t>
      </w:r>
      <w:r>
        <w:rPr>
          <w:spacing w:val="-6"/>
          <w:sz w:val="28"/>
        </w:rPr>
        <w:t xml:space="preserve"> </w:t>
      </w:r>
      <w:r>
        <w:rPr>
          <w:sz w:val="28"/>
        </w:rPr>
        <w:t>психологической</w:t>
      </w:r>
      <w:r>
        <w:rPr>
          <w:spacing w:val="-4"/>
          <w:sz w:val="28"/>
        </w:rPr>
        <w:t xml:space="preserve"> </w:t>
      </w:r>
      <w:r>
        <w:rPr>
          <w:spacing w:val="-2"/>
          <w:sz w:val="28"/>
        </w:rPr>
        <w:t>диагностики;</w:t>
      </w:r>
    </w:p>
    <w:p w:rsidR="004D198F" w:rsidRDefault="00CD3198" w:rsidP="00600B89">
      <w:pPr>
        <w:pStyle w:val="a4"/>
        <w:numPr>
          <w:ilvl w:val="0"/>
          <w:numId w:val="91"/>
        </w:numPr>
        <w:tabs>
          <w:tab w:val="left" w:pos="1215"/>
        </w:tabs>
        <w:ind w:left="0" w:firstLine="567"/>
        <w:rPr>
          <w:sz w:val="28"/>
        </w:rPr>
      </w:pPr>
      <w:r>
        <w:rPr>
          <w:sz w:val="28"/>
        </w:rPr>
        <w:t>на</w:t>
      </w:r>
      <w:r>
        <w:rPr>
          <w:spacing w:val="-10"/>
          <w:sz w:val="28"/>
        </w:rPr>
        <w:t xml:space="preserve"> </w:t>
      </w:r>
      <w:r>
        <w:rPr>
          <w:sz w:val="28"/>
        </w:rPr>
        <w:t>основании</w:t>
      </w:r>
      <w:r>
        <w:rPr>
          <w:spacing w:val="-7"/>
          <w:sz w:val="28"/>
        </w:rPr>
        <w:t xml:space="preserve"> </w:t>
      </w:r>
      <w:r>
        <w:rPr>
          <w:sz w:val="28"/>
        </w:rPr>
        <w:t>рекомендаций</w:t>
      </w:r>
      <w:r>
        <w:rPr>
          <w:spacing w:val="-6"/>
          <w:sz w:val="28"/>
        </w:rPr>
        <w:t xml:space="preserve"> </w:t>
      </w:r>
      <w:r>
        <w:rPr>
          <w:spacing w:val="-4"/>
          <w:sz w:val="28"/>
        </w:rPr>
        <w:t>ППК.</w:t>
      </w:r>
    </w:p>
    <w:p w:rsidR="004D198F" w:rsidRDefault="00CD3198" w:rsidP="00600B89">
      <w:pPr>
        <w:pStyle w:val="a3"/>
        <w:spacing w:before="2" w:line="322" w:lineRule="exact"/>
        <w:ind w:left="0" w:firstLine="567"/>
      </w:pPr>
      <w:r>
        <w:t>Коррекционно-развивающая</w:t>
      </w:r>
      <w:r>
        <w:rPr>
          <w:spacing w:val="38"/>
        </w:rPr>
        <w:t xml:space="preserve">  </w:t>
      </w:r>
      <w:r>
        <w:t>работа</w:t>
      </w:r>
      <w:r>
        <w:rPr>
          <w:spacing w:val="38"/>
        </w:rPr>
        <w:t xml:space="preserve">  </w:t>
      </w:r>
      <w:r>
        <w:t>в</w:t>
      </w:r>
      <w:r>
        <w:rPr>
          <w:spacing w:val="40"/>
        </w:rPr>
        <w:t xml:space="preserve">  </w:t>
      </w:r>
      <w:r w:rsidR="00600B89">
        <w:t>МБ</w:t>
      </w:r>
      <w:r>
        <w:t>ОУ</w:t>
      </w:r>
      <w:r>
        <w:rPr>
          <w:spacing w:val="39"/>
        </w:rPr>
        <w:t xml:space="preserve">  </w:t>
      </w:r>
      <w:r>
        <w:t>«</w:t>
      </w:r>
      <w:r w:rsidR="00600B89">
        <w:t>Шеинская СОШ имени Героя РФ Ворновского Ю.В.</w:t>
      </w:r>
      <w:r>
        <w:t>»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rsidR="004D198F" w:rsidRDefault="00CD3198" w:rsidP="00600B89">
      <w:pPr>
        <w:pStyle w:val="a3"/>
        <w:ind w:left="0" w:right="265" w:firstLine="567"/>
      </w:pPr>
      <w:r>
        <w:t>Содержание коррекционно-развивающей работы для каждого обучающегося определяется с учетом</w:t>
      </w:r>
      <w:r>
        <w:rPr>
          <w:spacing w:val="-1"/>
        </w:rPr>
        <w:t xml:space="preserve"> </w:t>
      </w:r>
      <w:r>
        <w:t>его ООП</w:t>
      </w:r>
      <w:r>
        <w:rPr>
          <w:spacing w:val="-4"/>
        </w:rPr>
        <w:t xml:space="preserve"> </w:t>
      </w:r>
      <w:r>
        <w:t>на</w:t>
      </w:r>
      <w:r>
        <w:rPr>
          <w:spacing w:val="-5"/>
        </w:rPr>
        <w:t xml:space="preserve"> </w:t>
      </w:r>
      <w:r>
        <w:t>основе</w:t>
      </w:r>
      <w:r>
        <w:rPr>
          <w:spacing w:val="-4"/>
        </w:rPr>
        <w:t xml:space="preserve"> </w:t>
      </w:r>
      <w:r>
        <w:t xml:space="preserve">рекомендаций ППК </w:t>
      </w:r>
      <w:r>
        <w:rPr>
          <w:spacing w:val="-2"/>
        </w:rPr>
        <w:t>Организации.</w:t>
      </w:r>
    </w:p>
    <w:p w:rsidR="004D198F" w:rsidRDefault="00CD3198">
      <w:pPr>
        <w:pStyle w:val="a3"/>
        <w:ind w:right="265"/>
      </w:pPr>
      <w: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w:t>
      </w:r>
      <w:r>
        <w:rPr>
          <w:spacing w:val="-2"/>
        </w:rPr>
        <w:t>сопровождения:</w:t>
      </w:r>
    </w:p>
    <w:p w:rsidR="004D198F" w:rsidRDefault="00CD3198">
      <w:pPr>
        <w:pStyle w:val="a4"/>
        <w:numPr>
          <w:ilvl w:val="0"/>
          <w:numId w:val="89"/>
        </w:numPr>
        <w:tabs>
          <w:tab w:val="left" w:pos="939"/>
        </w:tabs>
        <w:spacing w:line="322" w:lineRule="exact"/>
        <w:ind w:left="939" w:hanging="358"/>
        <w:jc w:val="both"/>
        <w:rPr>
          <w:sz w:val="28"/>
        </w:rPr>
      </w:pPr>
      <w:r>
        <w:rPr>
          <w:sz w:val="28"/>
        </w:rPr>
        <w:t>нормотипичные</w:t>
      </w:r>
      <w:r>
        <w:rPr>
          <w:spacing w:val="-12"/>
          <w:sz w:val="28"/>
        </w:rPr>
        <w:t xml:space="preserve"> </w:t>
      </w:r>
      <w:r>
        <w:rPr>
          <w:sz w:val="28"/>
        </w:rPr>
        <w:t>дети</w:t>
      </w:r>
      <w:r>
        <w:rPr>
          <w:spacing w:val="-7"/>
          <w:sz w:val="28"/>
        </w:rPr>
        <w:t xml:space="preserve"> </w:t>
      </w:r>
      <w:r>
        <w:rPr>
          <w:sz w:val="28"/>
        </w:rPr>
        <w:t>с</w:t>
      </w:r>
      <w:r>
        <w:rPr>
          <w:spacing w:val="-7"/>
          <w:sz w:val="28"/>
        </w:rPr>
        <w:t xml:space="preserve"> </w:t>
      </w:r>
      <w:r>
        <w:rPr>
          <w:sz w:val="28"/>
        </w:rPr>
        <w:t>нормативным</w:t>
      </w:r>
      <w:r>
        <w:rPr>
          <w:spacing w:val="-7"/>
          <w:sz w:val="28"/>
        </w:rPr>
        <w:t xml:space="preserve"> </w:t>
      </w:r>
      <w:r>
        <w:rPr>
          <w:sz w:val="28"/>
        </w:rPr>
        <w:t>кризисом</w:t>
      </w:r>
      <w:r>
        <w:rPr>
          <w:spacing w:val="-9"/>
          <w:sz w:val="28"/>
        </w:rPr>
        <w:t xml:space="preserve"> </w:t>
      </w:r>
      <w:r>
        <w:rPr>
          <w:spacing w:val="-2"/>
          <w:sz w:val="28"/>
        </w:rPr>
        <w:t>развития;</w:t>
      </w:r>
    </w:p>
    <w:p w:rsidR="004D198F" w:rsidRDefault="00CD3198">
      <w:pPr>
        <w:pStyle w:val="a4"/>
        <w:numPr>
          <w:ilvl w:val="0"/>
          <w:numId w:val="89"/>
        </w:numPr>
        <w:tabs>
          <w:tab w:val="left" w:pos="939"/>
        </w:tabs>
        <w:spacing w:line="322" w:lineRule="exact"/>
        <w:ind w:left="939" w:hanging="358"/>
        <w:jc w:val="both"/>
        <w:rPr>
          <w:sz w:val="28"/>
        </w:rPr>
      </w:pPr>
      <w:r>
        <w:rPr>
          <w:sz w:val="28"/>
        </w:rPr>
        <w:t>обучающиеся</w:t>
      </w:r>
      <w:r>
        <w:rPr>
          <w:spacing w:val="-10"/>
          <w:sz w:val="28"/>
        </w:rPr>
        <w:t xml:space="preserve"> </w:t>
      </w:r>
      <w:r>
        <w:rPr>
          <w:sz w:val="28"/>
        </w:rPr>
        <w:t>с</w:t>
      </w:r>
      <w:r>
        <w:rPr>
          <w:spacing w:val="-8"/>
          <w:sz w:val="28"/>
        </w:rPr>
        <w:t xml:space="preserve"> </w:t>
      </w:r>
      <w:r>
        <w:rPr>
          <w:sz w:val="28"/>
        </w:rPr>
        <w:t>особыми</w:t>
      </w:r>
      <w:r>
        <w:rPr>
          <w:spacing w:val="-10"/>
          <w:sz w:val="28"/>
        </w:rPr>
        <w:t xml:space="preserve"> </w:t>
      </w:r>
      <w:r>
        <w:rPr>
          <w:sz w:val="28"/>
        </w:rPr>
        <w:t>образовательными</w:t>
      </w:r>
      <w:r>
        <w:rPr>
          <w:spacing w:val="-10"/>
          <w:sz w:val="28"/>
        </w:rPr>
        <w:t xml:space="preserve"> </w:t>
      </w:r>
      <w:r>
        <w:rPr>
          <w:sz w:val="28"/>
        </w:rPr>
        <w:t>потребностями</w:t>
      </w:r>
      <w:r>
        <w:rPr>
          <w:spacing w:val="-8"/>
          <w:sz w:val="28"/>
        </w:rPr>
        <w:t xml:space="preserve"> </w:t>
      </w:r>
      <w:r>
        <w:rPr>
          <w:spacing w:val="-2"/>
          <w:sz w:val="28"/>
        </w:rPr>
        <w:t>(ООП):</w:t>
      </w:r>
    </w:p>
    <w:p w:rsidR="004D198F" w:rsidRDefault="00CD3198">
      <w:pPr>
        <w:pStyle w:val="a4"/>
        <w:numPr>
          <w:ilvl w:val="1"/>
          <w:numId w:val="89"/>
        </w:numPr>
        <w:tabs>
          <w:tab w:val="left" w:pos="1214"/>
        </w:tabs>
        <w:ind w:right="265" w:firstLine="707"/>
        <w:rPr>
          <w:sz w:val="28"/>
        </w:rPr>
      </w:pPr>
      <w:r>
        <w:rPr>
          <w:sz w:val="28"/>
        </w:rPr>
        <w:t>с ОВЗ и (или) инвалидностью, получившие статус в порядке, установленном законодательством Российской Федерации;</w:t>
      </w:r>
    </w:p>
    <w:p w:rsidR="004D198F" w:rsidRDefault="00CD3198">
      <w:pPr>
        <w:pStyle w:val="a4"/>
        <w:numPr>
          <w:ilvl w:val="1"/>
          <w:numId w:val="89"/>
        </w:numPr>
        <w:tabs>
          <w:tab w:val="left" w:pos="1214"/>
        </w:tabs>
        <w:ind w:right="266" w:firstLine="707"/>
        <w:rPr>
          <w:sz w:val="28"/>
        </w:rPr>
      </w:pPr>
      <w:r>
        <w:rPr>
          <w:sz w:val="28"/>
        </w:rPr>
        <w:t>обучающиеся по индивидуальному учебному плану (учебному расписанию) на основании медицинского заключения (дети, находящиеся</w:t>
      </w:r>
      <w:r>
        <w:rPr>
          <w:spacing w:val="40"/>
          <w:sz w:val="28"/>
        </w:rPr>
        <w:t xml:space="preserve"> </w:t>
      </w:r>
      <w:r>
        <w:rPr>
          <w:sz w:val="28"/>
        </w:rPr>
        <w:t>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ребѐнком в посещении ДОО;</w:t>
      </w:r>
    </w:p>
    <w:p w:rsidR="004D198F" w:rsidRDefault="00CD3198">
      <w:pPr>
        <w:pStyle w:val="a4"/>
        <w:numPr>
          <w:ilvl w:val="1"/>
          <w:numId w:val="89"/>
        </w:numPr>
        <w:tabs>
          <w:tab w:val="left" w:pos="1214"/>
        </w:tabs>
        <w:spacing w:line="242" w:lineRule="auto"/>
        <w:ind w:right="270" w:firstLine="707"/>
        <w:rPr>
          <w:sz w:val="28"/>
        </w:rPr>
      </w:pPr>
      <w:r>
        <w:rPr>
          <w:sz w:val="28"/>
        </w:rPr>
        <w:t>обучающиеся, испытывающие трудности в освоении образовательных программ, развитии, социальной адаптации;</w:t>
      </w:r>
    </w:p>
    <w:p w:rsidR="004D198F" w:rsidRDefault="00CD3198">
      <w:pPr>
        <w:pStyle w:val="a4"/>
        <w:numPr>
          <w:ilvl w:val="1"/>
          <w:numId w:val="89"/>
        </w:numPr>
        <w:tabs>
          <w:tab w:val="left" w:pos="1215"/>
        </w:tabs>
        <w:spacing w:line="317" w:lineRule="exact"/>
        <w:ind w:left="1215" w:hanging="285"/>
        <w:rPr>
          <w:sz w:val="28"/>
        </w:rPr>
      </w:pPr>
      <w:r>
        <w:rPr>
          <w:sz w:val="28"/>
        </w:rPr>
        <w:t>одаренные</w:t>
      </w:r>
      <w:r>
        <w:rPr>
          <w:spacing w:val="-9"/>
          <w:sz w:val="28"/>
        </w:rPr>
        <w:t xml:space="preserve"> </w:t>
      </w:r>
      <w:r>
        <w:rPr>
          <w:spacing w:val="-2"/>
          <w:sz w:val="28"/>
        </w:rPr>
        <w:t>обучающиеся;</w:t>
      </w:r>
    </w:p>
    <w:p w:rsidR="004D198F" w:rsidRDefault="00CD3198">
      <w:pPr>
        <w:pStyle w:val="a4"/>
        <w:numPr>
          <w:ilvl w:val="0"/>
          <w:numId w:val="89"/>
        </w:numPr>
        <w:tabs>
          <w:tab w:val="left" w:pos="939"/>
          <w:tab w:val="left" w:pos="941"/>
        </w:tabs>
        <w:ind w:left="941" w:right="272"/>
        <w:jc w:val="both"/>
        <w:rPr>
          <w:sz w:val="28"/>
        </w:rPr>
      </w:pPr>
      <w:r>
        <w:rPr>
          <w:sz w:val="28"/>
        </w:rPr>
        <w:t>дети и (или) семьи, находящиеся в трудной жизненной ситуации, признанные таковыми в нормативно установленном порядке;</w:t>
      </w:r>
    </w:p>
    <w:p w:rsidR="004D198F" w:rsidRDefault="00CD3198">
      <w:pPr>
        <w:pStyle w:val="a4"/>
        <w:numPr>
          <w:ilvl w:val="0"/>
          <w:numId w:val="89"/>
        </w:numPr>
        <w:tabs>
          <w:tab w:val="left" w:pos="939"/>
          <w:tab w:val="left" w:pos="941"/>
        </w:tabs>
        <w:ind w:left="941" w:right="270"/>
        <w:jc w:val="both"/>
        <w:rPr>
          <w:sz w:val="28"/>
        </w:rPr>
      </w:pPr>
      <w:r>
        <w:rPr>
          <w:sz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D198F" w:rsidRDefault="00CD3198">
      <w:pPr>
        <w:pStyle w:val="a4"/>
        <w:numPr>
          <w:ilvl w:val="0"/>
          <w:numId w:val="89"/>
        </w:numPr>
        <w:tabs>
          <w:tab w:val="left" w:pos="939"/>
          <w:tab w:val="left" w:pos="941"/>
        </w:tabs>
        <w:ind w:left="941" w:right="263"/>
        <w:jc w:val="both"/>
        <w:rPr>
          <w:sz w:val="28"/>
        </w:rPr>
      </w:pPr>
      <w:r>
        <w:rPr>
          <w:sz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3"/>
        <w:spacing w:before="67"/>
        <w:ind w:right="262"/>
      </w:pPr>
      <w:r>
        <w:lastRenderedPageBreak/>
        <w:t>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rsidR="004D198F" w:rsidRDefault="00CD3198">
      <w:pPr>
        <w:pStyle w:val="a3"/>
        <w:tabs>
          <w:tab w:val="left" w:pos="3138"/>
          <w:tab w:val="left" w:pos="6268"/>
        </w:tabs>
        <w:spacing w:before="1"/>
        <w:ind w:right="264"/>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w:t>
      </w:r>
      <w:r>
        <w:rPr>
          <w:spacing w:val="-2"/>
        </w:rPr>
        <w:t>предусматривать</w:t>
      </w:r>
      <w:r>
        <w:tab/>
      </w:r>
      <w:r>
        <w:rPr>
          <w:spacing w:val="-2"/>
        </w:rPr>
        <w:t>индивидуализацию</w:t>
      </w:r>
      <w:r>
        <w:tab/>
      </w:r>
      <w:r>
        <w:rPr>
          <w:spacing w:val="-2"/>
        </w:rPr>
        <w:t>психолого-педагогического сопровождения.</w:t>
      </w:r>
    </w:p>
    <w:p w:rsidR="004D198F" w:rsidRDefault="00CD3198">
      <w:pPr>
        <w:spacing w:before="1"/>
        <w:ind w:left="222" w:right="546" w:firstLine="707"/>
        <w:jc w:val="both"/>
        <w:rPr>
          <w:sz w:val="28"/>
        </w:rPr>
      </w:pPr>
      <w:r>
        <w:rPr>
          <w:b/>
          <w:sz w:val="28"/>
        </w:rPr>
        <w:t>Содержание</w:t>
      </w:r>
      <w:r>
        <w:rPr>
          <w:b/>
          <w:spacing w:val="-13"/>
          <w:sz w:val="28"/>
        </w:rPr>
        <w:t xml:space="preserve"> </w:t>
      </w:r>
      <w:r>
        <w:rPr>
          <w:b/>
          <w:sz w:val="28"/>
        </w:rPr>
        <w:t>коррекционно-развивающей</w:t>
      </w:r>
      <w:r>
        <w:rPr>
          <w:b/>
          <w:spacing w:val="-14"/>
          <w:sz w:val="28"/>
        </w:rPr>
        <w:t xml:space="preserve"> </w:t>
      </w:r>
      <w:r>
        <w:rPr>
          <w:b/>
          <w:sz w:val="28"/>
        </w:rPr>
        <w:t>работы</w:t>
      </w:r>
      <w:r>
        <w:rPr>
          <w:b/>
          <w:spacing w:val="-14"/>
          <w:sz w:val="28"/>
        </w:rPr>
        <w:t xml:space="preserve"> </w:t>
      </w:r>
      <w:r>
        <w:rPr>
          <w:b/>
          <w:sz w:val="28"/>
        </w:rPr>
        <w:t>в</w:t>
      </w:r>
      <w:r>
        <w:rPr>
          <w:b/>
          <w:spacing w:val="-17"/>
          <w:sz w:val="28"/>
        </w:rPr>
        <w:t xml:space="preserve"> </w:t>
      </w:r>
      <w:r>
        <w:rPr>
          <w:b/>
          <w:sz w:val="28"/>
        </w:rPr>
        <w:t>ДОО</w:t>
      </w:r>
      <w:r>
        <w:rPr>
          <w:b/>
          <w:spacing w:val="-18"/>
          <w:sz w:val="28"/>
        </w:rPr>
        <w:t xml:space="preserve"> </w:t>
      </w:r>
      <w:r>
        <w:rPr>
          <w:sz w:val="28"/>
        </w:rPr>
        <w:t>включает следующие блоки:</w:t>
      </w:r>
    </w:p>
    <w:p w:rsidR="004D198F" w:rsidRDefault="00CD3198">
      <w:pPr>
        <w:pStyle w:val="Heading2"/>
        <w:numPr>
          <w:ilvl w:val="0"/>
          <w:numId w:val="88"/>
        </w:numPr>
        <w:tabs>
          <w:tab w:val="left" w:pos="1636"/>
        </w:tabs>
        <w:spacing w:before="6"/>
        <w:ind w:left="1636" w:hanging="706"/>
        <w:jc w:val="both"/>
      </w:pPr>
      <w:r>
        <w:t>Диагностическая</w:t>
      </w:r>
      <w:r>
        <w:rPr>
          <w:spacing w:val="-12"/>
        </w:rPr>
        <w:t xml:space="preserve"> </w:t>
      </w:r>
      <w:r>
        <w:t>работа</w:t>
      </w:r>
      <w:r>
        <w:rPr>
          <w:spacing w:val="-8"/>
        </w:rPr>
        <w:t xml:space="preserve"> </w:t>
      </w:r>
      <w:r>
        <w:rPr>
          <w:spacing w:val="-2"/>
        </w:rPr>
        <w:t>включает:</w:t>
      </w:r>
    </w:p>
    <w:p w:rsidR="004D198F" w:rsidRDefault="00CD3198">
      <w:pPr>
        <w:pStyle w:val="a4"/>
        <w:numPr>
          <w:ilvl w:val="1"/>
          <w:numId w:val="88"/>
        </w:numPr>
        <w:tabs>
          <w:tab w:val="left" w:pos="1214"/>
        </w:tabs>
        <w:spacing w:line="242" w:lineRule="auto"/>
        <w:ind w:right="260" w:firstLine="707"/>
        <w:rPr>
          <w:sz w:val="28"/>
        </w:rPr>
      </w:pPr>
      <w:r>
        <w:rPr>
          <w:sz w:val="28"/>
        </w:rPr>
        <w:t>своевременное выявление детей, нуждающихся в психолого- педагогическом сопровождении;</w:t>
      </w:r>
    </w:p>
    <w:p w:rsidR="004D198F" w:rsidRDefault="00CD3198">
      <w:pPr>
        <w:pStyle w:val="a4"/>
        <w:numPr>
          <w:ilvl w:val="1"/>
          <w:numId w:val="88"/>
        </w:numPr>
        <w:tabs>
          <w:tab w:val="left" w:pos="1214"/>
        </w:tabs>
        <w:ind w:right="272" w:firstLine="707"/>
        <w:rPr>
          <w:sz w:val="28"/>
        </w:rPr>
      </w:pPr>
      <w:r>
        <w:rPr>
          <w:sz w:val="28"/>
        </w:rPr>
        <w:t xml:space="preserve">раннюю (с первых дней пребывания обучающегося в ДОО) диагностику отклонений в развитии и анализ причин трудностей социальной </w:t>
      </w:r>
      <w:r>
        <w:rPr>
          <w:spacing w:val="-2"/>
          <w:sz w:val="28"/>
        </w:rPr>
        <w:t>адаптации;</w:t>
      </w:r>
    </w:p>
    <w:p w:rsidR="004D198F" w:rsidRDefault="00CD3198">
      <w:pPr>
        <w:pStyle w:val="a4"/>
        <w:numPr>
          <w:ilvl w:val="1"/>
          <w:numId w:val="88"/>
        </w:numPr>
        <w:tabs>
          <w:tab w:val="left" w:pos="1214"/>
        </w:tabs>
        <w:ind w:right="267" w:firstLine="707"/>
        <w:rPr>
          <w:sz w:val="28"/>
        </w:rPr>
      </w:pPr>
      <w:r>
        <w:rPr>
          <w:sz w:val="28"/>
        </w:rPr>
        <w:t>комплексный сбор сведений об обучающемся на основании диагностической информации от специалистов разного профиля;</w:t>
      </w:r>
    </w:p>
    <w:p w:rsidR="004D198F" w:rsidRDefault="00CD3198">
      <w:pPr>
        <w:pStyle w:val="a4"/>
        <w:numPr>
          <w:ilvl w:val="1"/>
          <w:numId w:val="88"/>
        </w:numPr>
        <w:tabs>
          <w:tab w:val="left" w:pos="1214"/>
        </w:tabs>
        <w:ind w:right="271" w:firstLine="707"/>
        <w:rPr>
          <w:sz w:val="28"/>
        </w:rPr>
      </w:pPr>
      <w:r>
        <w:rPr>
          <w:sz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D198F" w:rsidRDefault="00CD3198">
      <w:pPr>
        <w:pStyle w:val="a4"/>
        <w:numPr>
          <w:ilvl w:val="1"/>
          <w:numId w:val="88"/>
        </w:numPr>
        <w:tabs>
          <w:tab w:val="left" w:pos="1214"/>
        </w:tabs>
        <w:ind w:right="269" w:firstLine="707"/>
        <w:rPr>
          <w:sz w:val="28"/>
        </w:rPr>
      </w:pPr>
      <w:r>
        <w:rPr>
          <w:sz w:val="28"/>
        </w:rPr>
        <w:t>изучение уровня общего развития обучающихся (с учѐтом особенностей нозологической группы), возможностей вербальной и невербальной коммуникации со сверстниками и взрослыми;</w:t>
      </w:r>
    </w:p>
    <w:p w:rsidR="004D198F" w:rsidRDefault="00CD3198">
      <w:pPr>
        <w:pStyle w:val="a4"/>
        <w:numPr>
          <w:ilvl w:val="1"/>
          <w:numId w:val="88"/>
        </w:numPr>
        <w:tabs>
          <w:tab w:val="left" w:pos="1214"/>
        </w:tabs>
        <w:spacing w:line="242" w:lineRule="auto"/>
        <w:ind w:right="267" w:firstLine="707"/>
        <w:rPr>
          <w:sz w:val="28"/>
        </w:rPr>
      </w:pPr>
      <w:r>
        <w:rPr>
          <w:sz w:val="28"/>
        </w:rPr>
        <w:t>изучение развития эмоционально-волевой сферы и личностных особенностей обучающихся;</w:t>
      </w:r>
    </w:p>
    <w:p w:rsidR="004D198F" w:rsidRDefault="00CD3198">
      <w:pPr>
        <w:pStyle w:val="a4"/>
        <w:numPr>
          <w:ilvl w:val="1"/>
          <w:numId w:val="88"/>
        </w:numPr>
        <w:tabs>
          <w:tab w:val="left" w:pos="1214"/>
        </w:tabs>
        <w:ind w:right="260" w:firstLine="707"/>
        <w:rPr>
          <w:sz w:val="28"/>
        </w:rPr>
      </w:pPr>
      <w:r>
        <w:rPr>
          <w:sz w:val="28"/>
        </w:rPr>
        <w:t>изучение индивидуальных образовательных и социально- коммуникативных потребностей обучающихся;</w:t>
      </w:r>
    </w:p>
    <w:p w:rsidR="004D198F" w:rsidRDefault="00CD3198">
      <w:pPr>
        <w:pStyle w:val="a4"/>
        <w:numPr>
          <w:ilvl w:val="1"/>
          <w:numId w:val="88"/>
        </w:numPr>
        <w:tabs>
          <w:tab w:val="left" w:pos="1214"/>
          <w:tab w:val="left" w:pos="2528"/>
          <w:tab w:val="left" w:pos="4147"/>
          <w:tab w:val="left" w:pos="5477"/>
          <w:tab w:val="left" w:pos="6758"/>
          <w:tab w:val="left" w:pos="7132"/>
          <w:tab w:val="left" w:pos="8328"/>
        </w:tabs>
        <w:ind w:right="273" w:firstLine="707"/>
        <w:jc w:val="left"/>
        <w:rPr>
          <w:sz w:val="28"/>
        </w:rPr>
      </w:pPr>
      <w:r>
        <w:rPr>
          <w:spacing w:val="-2"/>
          <w:sz w:val="28"/>
        </w:rPr>
        <w:t>изучение</w:t>
      </w:r>
      <w:r>
        <w:rPr>
          <w:sz w:val="28"/>
        </w:rPr>
        <w:tab/>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10"/>
          <w:sz w:val="28"/>
        </w:rPr>
        <w:t>и</w:t>
      </w:r>
      <w:r>
        <w:rPr>
          <w:sz w:val="28"/>
        </w:rPr>
        <w:tab/>
      </w:r>
      <w:r>
        <w:rPr>
          <w:spacing w:val="-2"/>
          <w:sz w:val="28"/>
        </w:rPr>
        <w:t>условий</w:t>
      </w:r>
      <w:r>
        <w:rPr>
          <w:sz w:val="28"/>
        </w:rPr>
        <w:tab/>
      </w:r>
      <w:r>
        <w:rPr>
          <w:spacing w:val="-2"/>
          <w:sz w:val="28"/>
        </w:rPr>
        <w:t xml:space="preserve">семейного </w:t>
      </w:r>
      <w:r>
        <w:rPr>
          <w:sz w:val="28"/>
        </w:rPr>
        <w:t>воспитания ребѐнка;</w:t>
      </w:r>
    </w:p>
    <w:p w:rsidR="004D198F" w:rsidRDefault="00CD3198">
      <w:pPr>
        <w:pStyle w:val="a4"/>
        <w:numPr>
          <w:ilvl w:val="1"/>
          <w:numId w:val="88"/>
        </w:numPr>
        <w:tabs>
          <w:tab w:val="left" w:pos="1214"/>
        </w:tabs>
        <w:ind w:right="1849" w:firstLine="707"/>
        <w:jc w:val="left"/>
        <w:rPr>
          <w:sz w:val="28"/>
        </w:rPr>
      </w:pPr>
      <w:r>
        <w:rPr>
          <w:sz w:val="28"/>
        </w:rPr>
        <w:t>изучение</w:t>
      </w:r>
      <w:r>
        <w:rPr>
          <w:spacing w:val="-8"/>
          <w:sz w:val="28"/>
        </w:rPr>
        <w:t xml:space="preserve"> </w:t>
      </w:r>
      <w:r>
        <w:rPr>
          <w:sz w:val="28"/>
        </w:rPr>
        <w:t>уровня</w:t>
      </w:r>
      <w:r>
        <w:rPr>
          <w:spacing w:val="-8"/>
          <w:sz w:val="28"/>
        </w:rPr>
        <w:t xml:space="preserve"> </w:t>
      </w:r>
      <w:r>
        <w:rPr>
          <w:sz w:val="28"/>
        </w:rPr>
        <w:t>адаптации</w:t>
      </w:r>
      <w:r>
        <w:rPr>
          <w:spacing w:val="-10"/>
          <w:sz w:val="28"/>
        </w:rPr>
        <w:t xml:space="preserve"> </w:t>
      </w:r>
      <w:r>
        <w:rPr>
          <w:sz w:val="28"/>
        </w:rPr>
        <w:t>и</w:t>
      </w:r>
      <w:r>
        <w:rPr>
          <w:spacing w:val="-8"/>
          <w:sz w:val="28"/>
        </w:rPr>
        <w:t xml:space="preserve"> </w:t>
      </w:r>
      <w:r>
        <w:rPr>
          <w:sz w:val="28"/>
        </w:rPr>
        <w:t>адаптивных</w:t>
      </w:r>
      <w:r>
        <w:rPr>
          <w:spacing w:val="-7"/>
          <w:sz w:val="28"/>
        </w:rPr>
        <w:t xml:space="preserve"> </w:t>
      </w:r>
      <w:r>
        <w:rPr>
          <w:sz w:val="28"/>
        </w:rPr>
        <w:t>возможностей обучающегося; изучение направленности детской одаренности;</w:t>
      </w:r>
    </w:p>
    <w:p w:rsidR="004D198F" w:rsidRDefault="00CD3198">
      <w:pPr>
        <w:pStyle w:val="a4"/>
        <w:numPr>
          <w:ilvl w:val="1"/>
          <w:numId w:val="88"/>
        </w:numPr>
        <w:tabs>
          <w:tab w:val="left" w:pos="1214"/>
          <w:tab w:val="left" w:pos="2627"/>
          <w:tab w:val="left" w:pos="4431"/>
          <w:tab w:val="left" w:pos="4812"/>
          <w:tab w:val="left" w:pos="6140"/>
          <w:tab w:val="left" w:pos="7334"/>
          <w:tab w:val="left" w:pos="7963"/>
          <w:tab w:val="left" w:pos="9420"/>
        </w:tabs>
        <w:ind w:right="273" w:firstLine="707"/>
        <w:jc w:val="left"/>
        <w:rPr>
          <w:sz w:val="28"/>
        </w:rPr>
      </w:pPr>
      <w:r>
        <w:rPr>
          <w:spacing w:val="-2"/>
          <w:sz w:val="28"/>
        </w:rPr>
        <w:t>изучение,</w:t>
      </w:r>
      <w:r>
        <w:rPr>
          <w:sz w:val="28"/>
        </w:rPr>
        <w:tab/>
      </w:r>
      <w:r>
        <w:rPr>
          <w:spacing w:val="-2"/>
          <w:sz w:val="28"/>
        </w:rPr>
        <w:t>констатацию</w:t>
      </w:r>
      <w:r>
        <w:rPr>
          <w:sz w:val="28"/>
        </w:rPr>
        <w:tab/>
      </w:r>
      <w:r>
        <w:rPr>
          <w:spacing w:val="-10"/>
          <w:sz w:val="28"/>
        </w:rPr>
        <w:t>в</w:t>
      </w:r>
      <w:r>
        <w:rPr>
          <w:sz w:val="28"/>
        </w:rPr>
        <w:tab/>
      </w:r>
      <w:r>
        <w:rPr>
          <w:spacing w:val="-2"/>
          <w:sz w:val="28"/>
        </w:rPr>
        <w:t>развитии</w:t>
      </w:r>
      <w:r>
        <w:rPr>
          <w:sz w:val="28"/>
        </w:rPr>
        <w:tab/>
      </w:r>
      <w:r>
        <w:rPr>
          <w:spacing w:val="-2"/>
          <w:sz w:val="28"/>
        </w:rPr>
        <w:t>ребѐнка</w:t>
      </w:r>
      <w:r>
        <w:rPr>
          <w:sz w:val="28"/>
        </w:rPr>
        <w:tab/>
      </w:r>
      <w:r>
        <w:rPr>
          <w:spacing w:val="-4"/>
          <w:sz w:val="28"/>
        </w:rPr>
        <w:t>его</w:t>
      </w:r>
      <w:r>
        <w:rPr>
          <w:sz w:val="28"/>
        </w:rPr>
        <w:tab/>
      </w:r>
      <w:r>
        <w:rPr>
          <w:spacing w:val="-2"/>
          <w:sz w:val="28"/>
        </w:rPr>
        <w:t>интересов</w:t>
      </w:r>
      <w:r>
        <w:rPr>
          <w:sz w:val="28"/>
        </w:rPr>
        <w:tab/>
      </w:r>
      <w:r>
        <w:rPr>
          <w:spacing w:val="-10"/>
          <w:sz w:val="28"/>
        </w:rPr>
        <w:t xml:space="preserve">и </w:t>
      </w:r>
      <w:r>
        <w:rPr>
          <w:sz w:val="28"/>
        </w:rPr>
        <w:t>склонностей, одаренности;</w:t>
      </w:r>
    </w:p>
    <w:p w:rsidR="004D198F" w:rsidRDefault="00CD3198">
      <w:pPr>
        <w:pStyle w:val="a4"/>
        <w:numPr>
          <w:ilvl w:val="1"/>
          <w:numId w:val="88"/>
        </w:numPr>
        <w:tabs>
          <w:tab w:val="left" w:pos="1214"/>
          <w:tab w:val="left" w:pos="2903"/>
          <w:tab w:val="left" w:pos="4213"/>
          <w:tab w:val="left" w:pos="5128"/>
          <w:tab w:val="left" w:pos="5533"/>
          <w:tab w:val="left" w:pos="7779"/>
        </w:tabs>
        <w:ind w:right="273" w:firstLine="707"/>
        <w:jc w:val="left"/>
        <w:rPr>
          <w:sz w:val="28"/>
        </w:rPr>
      </w:pPr>
      <w:r>
        <w:rPr>
          <w:spacing w:val="-2"/>
          <w:sz w:val="28"/>
        </w:rPr>
        <w:t>мониторинг</w:t>
      </w:r>
      <w:r>
        <w:rPr>
          <w:sz w:val="28"/>
        </w:rPr>
        <w:tab/>
      </w:r>
      <w:r>
        <w:rPr>
          <w:spacing w:val="-2"/>
          <w:sz w:val="28"/>
        </w:rPr>
        <w:t>развития</w:t>
      </w:r>
      <w:r>
        <w:rPr>
          <w:sz w:val="28"/>
        </w:rPr>
        <w:tab/>
      </w:r>
      <w:r>
        <w:rPr>
          <w:spacing w:val="-2"/>
          <w:sz w:val="28"/>
        </w:rPr>
        <w:t>детей</w:t>
      </w:r>
      <w:r>
        <w:rPr>
          <w:sz w:val="28"/>
        </w:rPr>
        <w:tab/>
      </w:r>
      <w:r>
        <w:rPr>
          <w:spacing w:val="-10"/>
          <w:sz w:val="28"/>
        </w:rPr>
        <w:t>и</w:t>
      </w:r>
      <w:r>
        <w:rPr>
          <w:sz w:val="28"/>
        </w:rPr>
        <w:tab/>
      </w:r>
      <w:r>
        <w:rPr>
          <w:spacing w:val="-2"/>
          <w:sz w:val="28"/>
        </w:rPr>
        <w:t>предупреждение</w:t>
      </w:r>
      <w:r>
        <w:rPr>
          <w:sz w:val="28"/>
        </w:rPr>
        <w:tab/>
      </w:r>
      <w:r>
        <w:rPr>
          <w:spacing w:val="-2"/>
          <w:sz w:val="28"/>
        </w:rPr>
        <w:t xml:space="preserve">возникновения </w:t>
      </w:r>
      <w:r>
        <w:rPr>
          <w:sz w:val="28"/>
        </w:rPr>
        <w:t>психологопедагогических проблем в их развитии;</w:t>
      </w:r>
    </w:p>
    <w:p w:rsidR="004D198F" w:rsidRDefault="00CD3198">
      <w:pPr>
        <w:pStyle w:val="a4"/>
        <w:numPr>
          <w:ilvl w:val="1"/>
          <w:numId w:val="88"/>
        </w:numPr>
        <w:tabs>
          <w:tab w:val="left" w:pos="1214"/>
        </w:tabs>
        <w:ind w:right="271" w:firstLine="707"/>
        <w:rPr>
          <w:sz w:val="28"/>
        </w:rPr>
      </w:pPr>
      <w:r>
        <w:rPr>
          <w:sz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D198F" w:rsidRDefault="00CD3198">
      <w:pPr>
        <w:pStyle w:val="a4"/>
        <w:numPr>
          <w:ilvl w:val="1"/>
          <w:numId w:val="88"/>
        </w:numPr>
        <w:tabs>
          <w:tab w:val="left" w:pos="1214"/>
        </w:tabs>
        <w:ind w:right="348" w:firstLine="707"/>
        <w:jc w:val="left"/>
        <w:rPr>
          <w:sz w:val="28"/>
        </w:rPr>
      </w:pPr>
      <w:r>
        <w:rPr>
          <w:sz w:val="28"/>
        </w:rPr>
        <w:t>всестороннее</w:t>
      </w:r>
      <w:r>
        <w:rPr>
          <w:spacing w:val="-9"/>
          <w:sz w:val="28"/>
        </w:rPr>
        <w:t xml:space="preserve"> </w:t>
      </w:r>
      <w:r>
        <w:rPr>
          <w:sz w:val="28"/>
        </w:rPr>
        <w:t>психолого-педагогическое</w:t>
      </w:r>
      <w:r>
        <w:rPr>
          <w:spacing w:val="-9"/>
          <w:sz w:val="28"/>
        </w:rPr>
        <w:t xml:space="preserve"> </w:t>
      </w:r>
      <w:r>
        <w:rPr>
          <w:sz w:val="28"/>
        </w:rPr>
        <w:t>изучение</w:t>
      </w:r>
      <w:r>
        <w:rPr>
          <w:spacing w:val="-9"/>
          <w:sz w:val="28"/>
        </w:rPr>
        <w:t xml:space="preserve"> </w:t>
      </w:r>
      <w:r>
        <w:rPr>
          <w:sz w:val="28"/>
        </w:rPr>
        <w:t>личности</w:t>
      </w:r>
      <w:r>
        <w:rPr>
          <w:spacing w:val="-9"/>
          <w:sz w:val="28"/>
        </w:rPr>
        <w:t xml:space="preserve"> </w:t>
      </w:r>
      <w:r>
        <w:rPr>
          <w:sz w:val="28"/>
        </w:rPr>
        <w:t>ребѐнка; выявление и изучение неблагоприятных факторов социальной среды и рисков образовательной среды;</w:t>
      </w:r>
    </w:p>
    <w:p w:rsidR="004D198F" w:rsidRDefault="00CD3198">
      <w:pPr>
        <w:pStyle w:val="a4"/>
        <w:numPr>
          <w:ilvl w:val="1"/>
          <w:numId w:val="88"/>
        </w:numPr>
        <w:tabs>
          <w:tab w:val="left" w:pos="1215"/>
        </w:tabs>
        <w:spacing w:line="321" w:lineRule="exact"/>
        <w:ind w:left="1215" w:hanging="285"/>
        <w:jc w:val="left"/>
        <w:rPr>
          <w:sz w:val="28"/>
        </w:rPr>
      </w:pPr>
      <w:r>
        <w:rPr>
          <w:sz w:val="28"/>
        </w:rPr>
        <w:t>системный</w:t>
      </w:r>
      <w:r>
        <w:rPr>
          <w:spacing w:val="53"/>
          <w:w w:val="150"/>
          <w:sz w:val="28"/>
        </w:rPr>
        <w:t xml:space="preserve"> </w:t>
      </w:r>
      <w:r>
        <w:rPr>
          <w:sz w:val="28"/>
        </w:rPr>
        <w:t>разносторонний</w:t>
      </w:r>
      <w:r>
        <w:rPr>
          <w:spacing w:val="54"/>
          <w:w w:val="150"/>
          <w:sz w:val="28"/>
        </w:rPr>
        <w:t xml:space="preserve"> </w:t>
      </w:r>
      <w:r>
        <w:rPr>
          <w:sz w:val="28"/>
        </w:rPr>
        <w:t>контроль</w:t>
      </w:r>
      <w:r>
        <w:rPr>
          <w:spacing w:val="52"/>
          <w:w w:val="150"/>
          <w:sz w:val="28"/>
        </w:rPr>
        <w:t xml:space="preserve"> </w:t>
      </w:r>
      <w:r>
        <w:rPr>
          <w:sz w:val="28"/>
        </w:rPr>
        <w:t>специалистов</w:t>
      </w:r>
      <w:r>
        <w:rPr>
          <w:spacing w:val="55"/>
          <w:w w:val="150"/>
          <w:sz w:val="28"/>
        </w:rPr>
        <w:t xml:space="preserve"> </w:t>
      </w:r>
      <w:r>
        <w:rPr>
          <w:sz w:val="28"/>
        </w:rPr>
        <w:t>за</w:t>
      </w:r>
      <w:r>
        <w:rPr>
          <w:spacing w:val="56"/>
          <w:w w:val="150"/>
          <w:sz w:val="28"/>
        </w:rPr>
        <w:t xml:space="preserve"> </w:t>
      </w:r>
      <w:r>
        <w:rPr>
          <w:sz w:val="28"/>
        </w:rPr>
        <w:t>уровнем</w:t>
      </w:r>
      <w:r>
        <w:rPr>
          <w:spacing w:val="51"/>
          <w:w w:val="150"/>
          <w:sz w:val="28"/>
        </w:rPr>
        <w:t xml:space="preserve"> </w:t>
      </w:r>
      <w:r>
        <w:rPr>
          <w:spacing w:val="-10"/>
          <w:sz w:val="28"/>
        </w:rPr>
        <w:t>и</w:t>
      </w:r>
    </w:p>
    <w:p w:rsidR="004D198F" w:rsidRDefault="004D198F">
      <w:pPr>
        <w:spacing w:line="321" w:lineRule="exact"/>
        <w:rPr>
          <w:sz w:val="28"/>
        </w:rPr>
        <w:sectPr w:rsidR="004D198F">
          <w:pgSz w:w="11910" w:h="16840"/>
          <w:pgMar w:top="1040" w:right="580" w:bottom="920" w:left="1480" w:header="0" w:footer="734" w:gutter="0"/>
          <w:cols w:space="720"/>
        </w:sectPr>
      </w:pPr>
    </w:p>
    <w:p w:rsidR="004D198F" w:rsidRDefault="00CD3198">
      <w:pPr>
        <w:pStyle w:val="a3"/>
        <w:spacing w:before="67"/>
        <w:ind w:right="271" w:firstLine="0"/>
      </w:pPr>
      <w:r>
        <w:lastRenderedPageBreak/>
        <w:t>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D198F" w:rsidRDefault="00CD3198">
      <w:pPr>
        <w:pStyle w:val="Heading2"/>
        <w:numPr>
          <w:ilvl w:val="0"/>
          <w:numId w:val="88"/>
        </w:numPr>
        <w:tabs>
          <w:tab w:val="left" w:pos="1636"/>
        </w:tabs>
        <w:spacing w:before="9"/>
        <w:ind w:left="1636" w:hanging="706"/>
        <w:jc w:val="both"/>
      </w:pPr>
      <w:r>
        <w:t>Коррекционно-развивающая</w:t>
      </w:r>
      <w:r>
        <w:rPr>
          <w:spacing w:val="-18"/>
        </w:rPr>
        <w:t xml:space="preserve"> </w:t>
      </w:r>
      <w:r>
        <w:t>работа</w:t>
      </w:r>
      <w:r>
        <w:rPr>
          <w:spacing w:val="-17"/>
        </w:rPr>
        <w:t xml:space="preserve"> </w:t>
      </w:r>
      <w:r>
        <w:rPr>
          <w:spacing w:val="-2"/>
        </w:rPr>
        <w:t>включает:</w:t>
      </w:r>
    </w:p>
    <w:p w:rsidR="004D198F" w:rsidRDefault="00CD3198">
      <w:pPr>
        <w:pStyle w:val="a4"/>
        <w:numPr>
          <w:ilvl w:val="1"/>
          <w:numId w:val="88"/>
        </w:numPr>
        <w:tabs>
          <w:tab w:val="left" w:pos="1214"/>
        </w:tabs>
        <w:ind w:right="260" w:firstLine="707"/>
        <w:rPr>
          <w:sz w:val="28"/>
        </w:rPr>
      </w:pPr>
      <w:r>
        <w:rPr>
          <w:sz w:val="28"/>
        </w:rPr>
        <w:t xml:space="preserve">выбор оптимальных для развития обучающегося коррекционно- развивающих программ/методик психолого-педагогического сопровождения в соответствии с его особыми (индивидуальными) образовательными </w:t>
      </w:r>
      <w:r>
        <w:rPr>
          <w:spacing w:val="-2"/>
          <w:sz w:val="28"/>
        </w:rPr>
        <w:t>потребностями;</w:t>
      </w:r>
    </w:p>
    <w:p w:rsidR="004D198F" w:rsidRDefault="00CD3198">
      <w:pPr>
        <w:pStyle w:val="a4"/>
        <w:numPr>
          <w:ilvl w:val="1"/>
          <w:numId w:val="88"/>
        </w:numPr>
        <w:tabs>
          <w:tab w:val="left" w:pos="1214"/>
        </w:tabs>
        <w:ind w:right="263" w:firstLine="707"/>
        <w:rPr>
          <w:sz w:val="28"/>
        </w:rPr>
      </w:pPr>
      <w:r>
        <w:rPr>
          <w:sz w:val="28"/>
        </w:rPr>
        <w:t>организацию, разработку и проведение специалистами индивидуальных и групповых коррекционно-развивающих занятий, необходимых</w:t>
      </w:r>
      <w:r>
        <w:rPr>
          <w:spacing w:val="-2"/>
          <w:sz w:val="28"/>
        </w:rPr>
        <w:t xml:space="preserve"> </w:t>
      </w:r>
      <w:r>
        <w:rPr>
          <w:sz w:val="28"/>
        </w:rPr>
        <w:t>для</w:t>
      </w:r>
      <w:r>
        <w:rPr>
          <w:spacing w:val="-1"/>
          <w:sz w:val="28"/>
        </w:rPr>
        <w:t xml:space="preserve"> </w:t>
      </w:r>
      <w:r>
        <w:rPr>
          <w:sz w:val="28"/>
        </w:rPr>
        <w:t>преодоления</w:t>
      </w:r>
      <w:r>
        <w:rPr>
          <w:spacing w:val="-3"/>
          <w:sz w:val="28"/>
        </w:rPr>
        <w:t xml:space="preserve"> </w:t>
      </w:r>
      <w:r>
        <w:rPr>
          <w:sz w:val="28"/>
        </w:rPr>
        <w:t>нарушений</w:t>
      </w:r>
      <w:r>
        <w:rPr>
          <w:spacing w:val="-1"/>
          <w:sz w:val="28"/>
        </w:rPr>
        <w:t xml:space="preserve"> </w:t>
      </w:r>
      <w:r>
        <w:rPr>
          <w:sz w:val="28"/>
        </w:rPr>
        <w:t>поведения</w:t>
      </w:r>
      <w:r>
        <w:rPr>
          <w:spacing w:val="-3"/>
          <w:sz w:val="28"/>
        </w:rPr>
        <w:t xml:space="preserve"> </w:t>
      </w:r>
      <w:r>
        <w:rPr>
          <w:sz w:val="28"/>
        </w:rPr>
        <w:t>и</w:t>
      </w:r>
      <w:r>
        <w:rPr>
          <w:spacing w:val="-2"/>
          <w:sz w:val="28"/>
        </w:rPr>
        <w:t xml:space="preserve"> </w:t>
      </w:r>
      <w:r>
        <w:rPr>
          <w:sz w:val="28"/>
        </w:rPr>
        <w:t>развития,</w:t>
      </w:r>
      <w:r>
        <w:rPr>
          <w:spacing w:val="40"/>
          <w:sz w:val="28"/>
        </w:rPr>
        <w:t xml:space="preserve"> </w:t>
      </w:r>
      <w:r>
        <w:rPr>
          <w:sz w:val="28"/>
        </w:rPr>
        <w:t>трудностей в освоении образовательной программы и социализации;</w:t>
      </w:r>
    </w:p>
    <w:p w:rsidR="004D198F" w:rsidRDefault="00CD3198">
      <w:pPr>
        <w:pStyle w:val="a4"/>
        <w:numPr>
          <w:ilvl w:val="1"/>
          <w:numId w:val="88"/>
        </w:numPr>
        <w:tabs>
          <w:tab w:val="left" w:pos="1215"/>
        </w:tabs>
        <w:spacing w:line="320" w:lineRule="exact"/>
        <w:ind w:left="1215" w:hanging="285"/>
        <w:rPr>
          <w:sz w:val="28"/>
        </w:rPr>
      </w:pPr>
      <w:r>
        <w:rPr>
          <w:sz w:val="28"/>
        </w:rPr>
        <w:t>коррекцию</w:t>
      </w:r>
      <w:r>
        <w:rPr>
          <w:spacing w:val="-12"/>
          <w:sz w:val="28"/>
        </w:rPr>
        <w:t xml:space="preserve"> </w:t>
      </w:r>
      <w:r>
        <w:rPr>
          <w:sz w:val="28"/>
        </w:rPr>
        <w:t>и</w:t>
      </w:r>
      <w:r>
        <w:rPr>
          <w:spacing w:val="-11"/>
          <w:sz w:val="28"/>
        </w:rPr>
        <w:t xml:space="preserve"> </w:t>
      </w:r>
      <w:r>
        <w:rPr>
          <w:sz w:val="28"/>
        </w:rPr>
        <w:t>развитие</w:t>
      </w:r>
      <w:r>
        <w:rPr>
          <w:spacing w:val="-13"/>
          <w:sz w:val="28"/>
        </w:rPr>
        <w:t xml:space="preserve"> </w:t>
      </w:r>
      <w:r>
        <w:rPr>
          <w:sz w:val="28"/>
        </w:rPr>
        <w:t>высших</w:t>
      </w:r>
      <w:r>
        <w:rPr>
          <w:spacing w:val="-8"/>
          <w:sz w:val="28"/>
        </w:rPr>
        <w:t xml:space="preserve"> </w:t>
      </w:r>
      <w:r>
        <w:rPr>
          <w:sz w:val="28"/>
        </w:rPr>
        <w:t>психических</w:t>
      </w:r>
      <w:r>
        <w:rPr>
          <w:spacing w:val="-6"/>
          <w:sz w:val="28"/>
        </w:rPr>
        <w:t xml:space="preserve"> </w:t>
      </w:r>
      <w:r>
        <w:rPr>
          <w:spacing w:val="-2"/>
          <w:sz w:val="28"/>
        </w:rPr>
        <w:t>функций;</w:t>
      </w:r>
    </w:p>
    <w:p w:rsidR="004D198F" w:rsidRDefault="00CD3198">
      <w:pPr>
        <w:pStyle w:val="a4"/>
        <w:numPr>
          <w:ilvl w:val="1"/>
          <w:numId w:val="88"/>
        </w:numPr>
        <w:tabs>
          <w:tab w:val="left" w:pos="1214"/>
        </w:tabs>
        <w:ind w:right="269" w:firstLine="707"/>
        <w:rPr>
          <w:sz w:val="28"/>
        </w:rPr>
      </w:pPr>
      <w:r>
        <w:rPr>
          <w:sz w:val="28"/>
        </w:rPr>
        <w:t>развитие эмоционально-волевой и личностной сферы обучающегося и психологическую коррекцию его поведения;</w:t>
      </w:r>
    </w:p>
    <w:p w:rsidR="004D198F" w:rsidRDefault="00CD3198">
      <w:pPr>
        <w:pStyle w:val="a4"/>
        <w:numPr>
          <w:ilvl w:val="1"/>
          <w:numId w:val="88"/>
        </w:numPr>
        <w:tabs>
          <w:tab w:val="left" w:pos="1214"/>
        </w:tabs>
        <w:ind w:right="264" w:firstLine="707"/>
        <w:rPr>
          <w:sz w:val="28"/>
        </w:rPr>
      </w:pPr>
      <w:r>
        <w:rPr>
          <w:sz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D198F" w:rsidRDefault="00CD3198">
      <w:pPr>
        <w:pStyle w:val="a4"/>
        <w:numPr>
          <w:ilvl w:val="1"/>
          <w:numId w:val="88"/>
        </w:numPr>
        <w:tabs>
          <w:tab w:val="left" w:pos="1214"/>
        </w:tabs>
        <w:ind w:right="264" w:firstLine="707"/>
        <w:rPr>
          <w:sz w:val="28"/>
        </w:rPr>
      </w:pPr>
      <w:r>
        <w:rPr>
          <w:sz w:val="28"/>
        </w:rPr>
        <w:t>коррекцию и развитие психомоторной сферы, координации и регуляции движений;</w:t>
      </w:r>
    </w:p>
    <w:p w:rsidR="004D198F" w:rsidRDefault="00CD3198">
      <w:pPr>
        <w:pStyle w:val="a4"/>
        <w:numPr>
          <w:ilvl w:val="1"/>
          <w:numId w:val="88"/>
        </w:numPr>
        <w:tabs>
          <w:tab w:val="left" w:pos="1214"/>
        </w:tabs>
        <w:ind w:right="264" w:firstLine="707"/>
        <w:rPr>
          <w:sz w:val="28"/>
        </w:rPr>
      </w:pPr>
      <w:r>
        <w:rPr>
          <w:sz w:val="28"/>
        </w:rPr>
        <w:t>создание</w:t>
      </w:r>
      <w:r>
        <w:rPr>
          <w:spacing w:val="-2"/>
          <w:sz w:val="28"/>
        </w:rPr>
        <w:t xml:space="preserve"> </w:t>
      </w:r>
      <w:r>
        <w:rPr>
          <w:sz w:val="28"/>
        </w:rPr>
        <w:t>условий,</w:t>
      </w:r>
      <w:r>
        <w:rPr>
          <w:spacing w:val="-6"/>
          <w:sz w:val="28"/>
        </w:rPr>
        <w:t xml:space="preserve"> </w:t>
      </w:r>
      <w:r>
        <w:rPr>
          <w:sz w:val="28"/>
        </w:rPr>
        <w:t>обеспечивающих</w:t>
      </w:r>
      <w:r>
        <w:rPr>
          <w:spacing w:val="-3"/>
          <w:sz w:val="28"/>
        </w:rPr>
        <w:t xml:space="preserve"> </w:t>
      </w:r>
      <w:r>
        <w:rPr>
          <w:sz w:val="28"/>
        </w:rPr>
        <w:t>развитие,</w:t>
      </w:r>
      <w:r>
        <w:rPr>
          <w:spacing w:val="-6"/>
          <w:sz w:val="28"/>
        </w:rPr>
        <w:t xml:space="preserve"> </w:t>
      </w:r>
      <w:r>
        <w:rPr>
          <w:sz w:val="28"/>
        </w:rPr>
        <w:t>обучение</w:t>
      </w:r>
      <w:r>
        <w:rPr>
          <w:spacing w:val="-2"/>
          <w:sz w:val="28"/>
        </w:rPr>
        <w:t xml:space="preserve"> </w:t>
      </w:r>
      <w:r>
        <w:rPr>
          <w:sz w:val="28"/>
        </w:rPr>
        <w:t>и</w:t>
      </w:r>
      <w:r>
        <w:rPr>
          <w:spacing w:val="-3"/>
          <w:sz w:val="28"/>
        </w:rPr>
        <w:t xml:space="preserve"> </w:t>
      </w:r>
      <w:r>
        <w:rPr>
          <w:sz w:val="28"/>
        </w:rPr>
        <w:t>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D198F" w:rsidRDefault="00CD3198">
      <w:pPr>
        <w:pStyle w:val="a4"/>
        <w:numPr>
          <w:ilvl w:val="1"/>
          <w:numId w:val="88"/>
        </w:numPr>
        <w:tabs>
          <w:tab w:val="left" w:pos="1214"/>
        </w:tabs>
        <w:ind w:right="265" w:firstLine="707"/>
        <w:rPr>
          <w:sz w:val="28"/>
        </w:rPr>
      </w:pPr>
      <w:r>
        <w:rPr>
          <w:sz w:val="28"/>
        </w:rPr>
        <w:t>создание насыщенной развивающей предметно - пространственной среды для разных видовдеятельности;</w:t>
      </w:r>
    </w:p>
    <w:p w:rsidR="004D198F" w:rsidRDefault="00CD3198">
      <w:pPr>
        <w:pStyle w:val="a4"/>
        <w:numPr>
          <w:ilvl w:val="1"/>
          <w:numId w:val="88"/>
        </w:numPr>
        <w:tabs>
          <w:tab w:val="left" w:pos="1214"/>
        </w:tabs>
        <w:ind w:right="262" w:firstLine="707"/>
        <w:rPr>
          <w:sz w:val="28"/>
        </w:rPr>
      </w:pPr>
      <w:r>
        <w:rPr>
          <w:sz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rsidR="004D198F" w:rsidRDefault="00CD3198">
      <w:pPr>
        <w:pStyle w:val="a4"/>
        <w:numPr>
          <w:ilvl w:val="1"/>
          <w:numId w:val="88"/>
        </w:numPr>
        <w:tabs>
          <w:tab w:val="left" w:pos="1214"/>
        </w:tabs>
        <w:ind w:right="265" w:firstLine="707"/>
        <w:rPr>
          <w:sz w:val="28"/>
        </w:rPr>
      </w:pPr>
      <w:r>
        <w:rPr>
          <w:sz w:val="28"/>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D198F" w:rsidRDefault="00CD3198">
      <w:pPr>
        <w:pStyle w:val="a4"/>
        <w:numPr>
          <w:ilvl w:val="1"/>
          <w:numId w:val="88"/>
        </w:numPr>
        <w:tabs>
          <w:tab w:val="left" w:pos="1214"/>
        </w:tabs>
        <w:ind w:right="267" w:firstLine="707"/>
        <w:rPr>
          <w:sz w:val="28"/>
        </w:rPr>
      </w:pPr>
      <w:r>
        <w:rPr>
          <w:sz w:val="28"/>
        </w:rPr>
        <w:t>преодоление педагогической запущенности в</w:t>
      </w:r>
      <w:r>
        <w:rPr>
          <w:spacing w:val="-3"/>
          <w:sz w:val="28"/>
        </w:rPr>
        <w:t xml:space="preserve"> </w:t>
      </w:r>
      <w:r>
        <w:rPr>
          <w:sz w:val="28"/>
        </w:rPr>
        <w:t>работе</w:t>
      </w:r>
      <w:r>
        <w:rPr>
          <w:spacing w:val="-1"/>
          <w:sz w:val="28"/>
        </w:rPr>
        <w:t xml:space="preserve"> </w:t>
      </w:r>
      <w:r>
        <w:rPr>
          <w:sz w:val="28"/>
        </w:rPr>
        <w:t>с</w:t>
      </w:r>
      <w:r>
        <w:rPr>
          <w:spacing w:val="-3"/>
          <w:sz w:val="28"/>
        </w:rPr>
        <w:t xml:space="preserve"> </w:t>
      </w:r>
      <w:r>
        <w:rPr>
          <w:sz w:val="28"/>
        </w:rPr>
        <w:t>обучающимся, стремление устранить неадекватные методы воспитания в семье во взаимодействии родителей (законных представителей) с детьми;</w:t>
      </w:r>
    </w:p>
    <w:p w:rsidR="004D198F" w:rsidRDefault="00CD3198">
      <w:pPr>
        <w:pStyle w:val="a4"/>
        <w:numPr>
          <w:ilvl w:val="1"/>
          <w:numId w:val="88"/>
        </w:numPr>
        <w:tabs>
          <w:tab w:val="left" w:pos="1214"/>
        </w:tabs>
        <w:ind w:right="264" w:firstLine="707"/>
        <w:rPr>
          <w:sz w:val="28"/>
        </w:rPr>
      </w:pPr>
      <w:r>
        <w:rPr>
          <w:sz w:val="28"/>
        </w:rPr>
        <w:t xml:space="preserve">помощь в устранении психотравмирующих ситуаций в жизни </w:t>
      </w:r>
      <w:r>
        <w:rPr>
          <w:spacing w:val="-2"/>
          <w:sz w:val="28"/>
        </w:rPr>
        <w:t>ребенка.</w:t>
      </w:r>
    </w:p>
    <w:p w:rsidR="004D198F" w:rsidRDefault="00CD3198">
      <w:pPr>
        <w:pStyle w:val="Heading2"/>
        <w:numPr>
          <w:ilvl w:val="0"/>
          <w:numId w:val="88"/>
        </w:numPr>
        <w:tabs>
          <w:tab w:val="left" w:pos="1636"/>
        </w:tabs>
        <w:spacing w:before="6"/>
        <w:ind w:left="1636" w:hanging="706"/>
        <w:jc w:val="both"/>
      </w:pPr>
      <w:r>
        <w:t>Консультативная</w:t>
      </w:r>
      <w:r>
        <w:rPr>
          <w:spacing w:val="-15"/>
        </w:rPr>
        <w:t xml:space="preserve"> </w:t>
      </w:r>
      <w:r>
        <w:t>работа</w:t>
      </w:r>
      <w:r>
        <w:rPr>
          <w:spacing w:val="-11"/>
        </w:rPr>
        <w:t xml:space="preserve"> </w:t>
      </w:r>
      <w:r>
        <w:rPr>
          <w:spacing w:val="-2"/>
        </w:rPr>
        <w:t>включает:</w:t>
      </w:r>
    </w:p>
    <w:p w:rsidR="004D198F" w:rsidRDefault="00CD3198">
      <w:pPr>
        <w:pStyle w:val="a4"/>
        <w:numPr>
          <w:ilvl w:val="1"/>
          <w:numId w:val="88"/>
        </w:numPr>
        <w:tabs>
          <w:tab w:val="left" w:pos="1214"/>
        </w:tabs>
        <w:ind w:right="263" w:firstLine="707"/>
        <w:rPr>
          <w:sz w:val="28"/>
        </w:rPr>
      </w:pPr>
      <w:r>
        <w:rPr>
          <w:sz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D198F" w:rsidRDefault="00CD3198">
      <w:pPr>
        <w:pStyle w:val="a4"/>
        <w:numPr>
          <w:ilvl w:val="1"/>
          <w:numId w:val="88"/>
        </w:numPr>
        <w:tabs>
          <w:tab w:val="left" w:pos="1214"/>
        </w:tabs>
        <w:ind w:right="267" w:firstLine="707"/>
        <w:rPr>
          <w:sz w:val="28"/>
        </w:rPr>
      </w:pPr>
      <w:r>
        <w:rPr>
          <w:sz w:val="28"/>
        </w:rPr>
        <w:t>консультирование специалистами педагогов по выбору индивидуально ориентированных методов и приемов работы с</w:t>
      </w:r>
      <w:r>
        <w:rPr>
          <w:spacing w:val="80"/>
          <w:sz w:val="28"/>
        </w:rPr>
        <w:t xml:space="preserve"> </w:t>
      </w:r>
      <w:r>
        <w:rPr>
          <w:spacing w:val="-2"/>
          <w:sz w:val="28"/>
        </w:rPr>
        <w:t>обучающимся;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1"/>
          <w:numId w:val="88"/>
        </w:numPr>
        <w:tabs>
          <w:tab w:val="left" w:pos="1214"/>
        </w:tabs>
        <w:spacing w:before="67"/>
        <w:ind w:right="266" w:firstLine="707"/>
        <w:rPr>
          <w:sz w:val="28"/>
        </w:rPr>
      </w:pPr>
      <w:r>
        <w:rPr>
          <w:sz w:val="28"/>
        </w:rPr>
        <w:lastRenderedPageBreak/>
        <w:t xml:space="preserve">консультативную помощь семье в вопросах выбора оптимальной стратегии воспитания и приемов коррекционно-развивающей работы с </w:t>
      </w:r>
      <w:r>
        <w:rPr>
          <w:spacing w:val="-2"/>
          <w:sz w:val="28"/>
        </w:rPr>
        <w:t>ребенком.</w:t>
      </w:r>
    </w:p>
    <w:p w:rsidR="004D198F" w:rsidRDefault="00CD3198">
      <w:pPr>
        <w:pStyle w:val="Heading2"/>
        <w:numPr>
          <w:ilvl w:val="0"/>
          <w:numId w:val="88"/>
        </w:numPr>
        <w:tabs>
          <w:tab w:val="left" w:pos="1636"/>
        </w:tabs>
        <w:spacing w:before="9"/>
        <w:ind w:left="1636" w:hanging="706"/>
        <w:jc w:val="both"/>
      </w:pPr>
      <w:r>
        <w:rPr>
          <w:spacing w:val="-2"/>
        </w:rPr>
        <w:t>Информационно-просветительская</w:t>
      </w:r>
      <w:r>
        <w:rPr>
          <w:spacing w:val="9"/>
        </w:rPr>
        <w:t xml:space="preserve"> </w:t>
      </w:r>
      <w:r>
        <w:rPr>
          <w:spacing w:val="-2"/>
        </w:rPr>
        <w:t>работа</w:t>
      </w:r>
      <w:r>
        <w:rPr>
          <w:spacing w:val="12"/>
        </w:rPr>
        <w:t xml:space="preserve"> </w:t>
      </w:r>
      <w:r>
        <w:rPr>
          <w:spacing w:val="-2"/>
        </w:rPr>
        <w:t>предусматривает:</w:t>
      </w:r>
    </w:p>
    <w:p w:rsidR="004D198F" w:rsidRDefault="00CD3198">
      <w:pPr>
        <w:pStyle w:val="a3"/>
        <w:ind w:right="262"/>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4D198F" w:rsidRDefault="00CD3198">
      <w:pPr>
        <w:pStyle w:val="a3"/>
        <w:ind w:right="263"/>
      </w:pPr>
      <w: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4D198F" w:rsidRDefault="00CD3198">
      <w:pPr>
        <w:pStyle w:val="a4"/>
        <w:numPr>
          <w:ilvl w:val="0"/>
          <w:numId w:val="88"/>
        </w:numPr>
        <w:tabs>
          <w:tab w:val="left" w:pos="1352"/>
        </w:tabs>
        <w:spacing w:before="4"/>
        <w:ind w:left="222" w:right="263" w:firstLine="707"/>
        <w:jc w:val="both"/>
        <w:rPr>
          <w:sz w:val="28"/>
        </w:rPr>
      </w:pPr>
      <w:r>
        <w:rPr>
          <w:b/>
          <w:i/>
          <w:sz w:val="28"/>
        </w:rPr>
        <w:t xml:space="preserve">Реализация КРР с обучающимися с ОВЗ и детьми-инвалидами </w:t>
      </w:r>
      <w:r>
        <w:rPr>
          <w:sz w:val="28"/>
        </w:rPr>
        <w:t>согласно нозологических групп осуществляется в соответствии с Федеральной адаптированной образовательной программой ДО (далее</w:t>
      </w:r>
      <w:r>
        <w:rPr>
          <w:spacing w:val="40"/>
          <w:sz w:val="28"/>
        </w:rPr>
        <w:t xml:space="preserve"> </w:t>
      </w:r>
      <w:r>
        <w:rPr>
          <w:sz w:val="28"/>
        </w:rPr>
        <w:t>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4D198F" w:rsidRDefault="00CD3198">
      <w:pPr>
        <w:pStyle w:val="a4"/>
        <w:numPr>
          <w:ilvl w:val="0"/>
          <w:numId w:val="88"/>
        </w:numPr>
        <w:tabs>
          <w:tab w:val="left" w:pos="1352"/>
        </w:tabs>
        <w:ind w:left="222" w:right="263" w:firstLine="707"/>
        <w:jc w:val="both"/>
        <w:rPr>
          <w:sz w:val="28"/>
        </w:rPr>
      </w:pPr>
      <w:r>
        <w:rPr>
          <w:b/>
          <w:sz w:val="28"/>
        </w:rPr>
        <w:t xml:space="preserve">КРР с детьми, находящимися под диспансерным наблюдением, в том числе часто болеющими детьми, </w:t>
      </w:r>
      <w:r>
        <w:rPr>
          <w:sz w:val="28"/>
        </w:rPr>
        <w:t>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ребѐнка,</w:t>
      </w:r>
      <w:r>
        <w:rPr>
          <w:spacing w:val="-1"/>
          <w:sz w:val="28"/>
        </w:rPr>
        <w:t xml:space="preserve"> </w:t>
      </w:r>
      <w:r>
        <w:rPr>
          <w:sz w:val="28"/>
        </w:rPr>
        <w:t>объективная зависимость от взрослых (родителей (законных представителей), педагогов), стремление постоянно получать от них помощь). Для детей, находящихся</w:t>
      </w:r>
      <w:r>
        <w:rPr>
          <w:spacing w:val="80"/>
          <w:sz w:val="28"/>
        </w:rPr>
        <w:t xml:space="preserve"> </w:t>
      </w:r>
      <w:r>
        <w:rPr>
          <w:sz w:val="28"/>
        </w:rPr>
        <w:t>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w:t>
      </w:r>
      <w:r>
        <w:rPr>
          <w:spacing w:val="40"/>
          <w:sz w:val="28"/>
        </w:rPr>
        <w:t xml:space="preserve"> </w:t>
      </w:r>
      <w:r>
        <w:rPr>
          <w:sz w:val="28"/>
        </w:rPr>
        <w:t>благополучие. В итоге у ребѐнка появляются сложности в освоении программы и социальной адаптации.</w:t>
      </w:r>
    </w:p>
    <w:p w:rsidR="004D198F" w:rsidRDefault="00CD3198">
      <w:pPr>
        <w:pStyle w:val="a3"/>
        <w:ind w:right="264"/>
      </w:pPr>
      <w:r>
        <w:t>Направленность коррекционно-развивающей работы с детьми, находящимися</w:t>
      </w:r>
      <w:r>
        <w:rPr>
          <w:spacing w:val="57"/>
        </w:rPr>
        <w:t xml:space="preserve">  </w:t>
      </w:r>
      <w:r>
        <w:t>под</w:t>
      </w:r>
      <w:r>
        <w:rPr>
          <w:spacing w:val="57"/>
        </w:rPr>
        <w:t xml:space="preserve">  </w:t>
      </w:r>
      <w:r>
        <w:t>диспансерным</w:t>
      </w:r>
      <w:r>
        <w:rPr>
          <w:spacing w:val="56"/>
        </w:rPr>
        <w:t xml:space="preserve">  </w:t>
      </w:r>
      <w:r>
        <w:t>наблюдением,</w:t>
      </w:r>
      <w:r>
        <w:rPr>
          <w:spacing w:val="56"/>
        </w:rPr>
        <w:t xml:space="preserve">  </w:t>
      </w:r>
      <w:r>
        <w:t>в</w:t>
      </w:r>
      <w:r>
        <w:rPr>
          <w:spacing w:val="55"/>
        </w:rPr>
        <w:t xml:space="preserve">  </w:t>
      </w:r>
      <w:r>
        <w:t>том</w:t>
      </w:r>
      <w:r>
        <w:rPr>
          <w:spacing w:val="56"/>
        </w:rPr>
        <w:t xml:space="preserve">  </w:t>
      </w:r>
      <w:r>
        <w:t>числе</w:t>
      </w:r>
      <w:r>
        <w:rPr>
          <w:spacing w:val="56"/>
        </w:rPr>
        <w:t xml:space="preserve">  </w:t>
      </w:r>
      <w:r>
        <w:t>часто</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jc w:val="left"/>
      </w:pPr>
      <w:r>
        <w:lastRenderedPageBreak/>
        <w:t>болеющими</w:t>
      </w:r>
      <w:r>
        <w:rPr>
          <w:spacing w:val="-7"/>
        </w:rPr>
        <w:t xml:space="preserve"> </w:t>
      </w:r>
      <w:r>
        <w:t>детьми</w:t>
      </w:r>
      <w:r>
        <w:rPr>
          <w:spacing w:val="-8"/>
        </w:rPr>
        <w:t xml:space="preserve"> </w:t>
      </w:r>
      <w:r>
        <w:rPr>
          <w:spacing w:val="-2"/>
        </w:rPr>
        <w:t>включает:</w:t>
      </w:r>
    </w:p>
    <w:p w:rsidR="004D198F" w:rsidRDefault="00CD3198">
      <w:pPr>
        <w:pStyle w:val="a4"/>
        <w:numPr>
          <w:ilvl w:val="0"/>
          <w:numId w:val="87"/>
        </w:numPr>
        <w:tabs>
          <w:tab w:val="left" w:pos="1214"/>
        </w:tabs>
        <w:spacing w:before="2"/>
        <w:ind w:right="263" w:firstLine="707"/>
        <w:jc w:val="left"/>
        <w:rPr>
          <w:sz w:val="28"/>
        </w:rPr>
      </w:pPr>
      <w:r>
        <w:rPr>
          <w:sz w:val="28"/>
        </w:rPr>
        <w:t>коррекцию/развитие</w:t>
      </w:r>
      <w:r>
        <w:rPr>
          <w:spacing w:val="40"/>
          <w:sz w:val="28"/>
        </w:rPr>
        <w:t xml:space="preserve"> </w:t>
      </w:r>
      <w:r>
        <w:rPr>
          <w:sz w:val="28"/>
        </w:rPr>
        <w:t>коммуникативной,</w:t>
      </w:r>
      <w:r>
        <w:rPr>
          <w:spacing w:val="40"/>
          <w:sz w:val="28"/>
        </w:rPr>
        <w:t xml:space="preserve"> </w:t>
      </w:r>
      <w:r>
        <w:rPr>
          <w:sz w:val="28"/>
        </w:rPr>
        <w:t>личностной,</w:t>
      </w:r>
      <w:r>
        <w:rPr>
          <w:spacing w:val="40"/>
          <w:sz w:val="28"/>
        </w:rPr>
        <w:t xml:space="preserve"> </w:t>
      </w:r>
      <w:r>
        <w:rPr>
          <w:sz w:val="28"/>
        </w:rPr>
        <w:t>эмоционально- волевой сфер, познавательных процессов;</w:t>
      </w:r>
    </w:p>
    <w:p w:rsidR="004D198F" w:rsidRDefault="00CD3198">
      <w:pPr>
        <w:pStyle w:val="a4"/>
        <w:numPr>
          <w:ilvl w:val="0"/>
          <w:numId w:val="87"/>
        </w:numPr>
        <w:tabs>
          <w:tab w:val="left" w:pos="1215"/>
        </w:tabs>
        <w:spacing w:line="321" w:lineRule="exact"/>
        <w:ind w:left="1215" w:hanging="285"/>
        <w:jc w:val="left"/>
        <w:rPr>
          <w:sz w:val="28"/>
        </w:rPr>
      </w:pPr>
      <w:r>
        <w:rPr>
          <w:sz w:val="28"/>
        </w:rPr>
        <w:t>снижение</w:t>
      </w:r>
      <w:r>
        <w:rPr>
          <w:spacing w:val="-8"/>
          <w:sz w:val="28"/>
        </w:rPr>
        <w:t xml:space="preserve"> </w:t>
      </w:r>
      <w:r>
        <w:rPr>
          <w:spacing w:val="-2"/>
          <w:sz w:val="28"/>
        </w:rPr>
        <w:t>тревожности;</w:t>
      </w:r>
    </w:p>
    <w:p w:rsidR="004D198F" w:rsidRDefault="00CD3198">
      <w:pPr>
        <w:pStyle w:val="a4"/>
        <w:numPr>
          <w:ilvl w:val="0"/>
          <w:numId w:val="87"/>
        </w:numPr>
        <w:tabs>
          <w:tab w:val="left" w:pos="1215"/>
        </w:tabs>
        <w:spacing w:line="322" w:lineRule="exact"/>
        <w:ind w:left="1215" w:hanging="285"/>
        <w:jc w:val="left"/>
        <w:rPr>
          <w:sz w:val="28"/>
        </w:rPr>
      </w:pPr>
      <w:r>
        <w:rPr>
          <w:sz w:val="28"/>
        </w:rPr>
        <w:t>помощь</w:t>
      </w:r>
      <w:r>
        <w:rPr>
          <w:spacing w:val="-12"/>
          <w:sz w:val="28"/>
        </w:rPr>
        <w:t xml:space="preserve"> </w:t>
      </w:r>
      <w:r>
        <w:rPr>
          <w:sz w:val="28"/>
        </w:rPr>
        <w:t>в</w:t>
      </w:r>
      <w:r>
        <w:rPr>
          <w:spacing w:val="-11"/>
          <w:sz w:val="28"/>
        </w:rPr>
        <w:t xml:space="preserve"> </w:t>
      </w:r>
      <w:r>
        <w:rPr>
          <w:sz w:val="28"/>
        </w:rPr>
        <w:t>разрешении</w:t>
      </w:r>
      <w:r>
        <w:rPr>
          <w:spacing w:val="-12"/>
          <w:sz w:val="28"/>
        </w:rPr>
        <w:t xml:space="preserve"> </w:t>
      </w:r>
      <w:r>
        <w:rPr>
          <w:sz w:val="28"/>
        </w:rPr>
        <w:t>поведенческих</w:t>
      </w:r>
      <w:r>
        <w:rPr>
          <w:spacing w:val="-6"/>
          <w:sz w:val="28"/>
        </w:rPr>
        <w:t xml:space="preserve"> </w:t>
      </w:r>
      <w:r>
        <w:rPr>
          <w:spacing w:val="-2"/>
          <w:sz w:val="28"/>
        </w:rPr>
        <w:t>проблем;</w:t>
      </w:r>
    </w:p>
    <w:p w:rsidR="004D198F" w:rsidRDefault="00CD3198">
      <w:pPr>
        <w:pStyle w:val="a4"/>
        <w:numPr>
          <w:ilvl w:val="0"/>
          <w:numId w:val="87"/>
        </w:numPr>
        <w:tabs>
          <w:tab w:val="left" w:pos="1214"/>
          <w:tab w:val="left" w:pos="2569"/>
          <w:tab w:val="left" w:pos="3829"/>
          <w:tab w:val="left" w:pos="4528"/>
          <w:tab w:val="left" w:pos="6006"/>
          <w:tab w:val="left" w:pos="8028"/>
        </w:tabs>
        <w:ind w:right="264" w:firstLine="707"/>
        <w:jc w:val="left"/>
        <w:rPr>
          <w:sz w:val="28"/>
        </w:rPr>
      </w:pPr>
      <w:r>
        <w:rPr>
          <w:spacing w:val="-2"/>
          <w:sz w:val="28"/>
        </w:rPr>
        <w:t>создание</w:t>
      </w:r>
      <w:r>
        <w:rPr>
          <w:sz w:val="28"/>
        </w:rPr>
        <w:tab/>
      </w:r>
      <w:r>
        <w:rPr>
          <w:spacing w:val="-2"/>
          <w:sz w:val="28"/>
        </w:rPr>
        <w:t>условий</w:t>
      </w:r>
      <w:r>
        <w:rPr>
          <w:sz w:val="28"/>
        </w:rPr>
        <w:tab/>
      </w:r>
      <w:r>
        <w:rPr>
          <w:spacing w:val="-4"/>
          <w:sz w:val="28"/>
        </w:rPr>
        <w:t>для</w:t>
      </w:r>
      <w:r>
        <w:rPr>
          <w:sz w:val="28"/>
        </w:rPr>
        <w:tab/>
      </w:r>
      <w:r>
        <w:rPr>
          <w:spacing w:val="-2"/>
          <w:sz w:val="28"/>
        </w:rPr>
        <w:t>успешной</w:t>
      </w:r>
      <w:r>
        <w:rPr>
          <w:sz w:val="28"/>
        </w:rPr>
        <w:tab/>
      </w:r>
      <w:r>
        <w:rPr>
          <w:spacing w:val="-2"/>
          <w:sz w:val="28"/>
        </w:rPr>
        <w:t>социализации,</w:t>
      </w:r>
      <w:r>
        <w:rPr>
          <w:sz w:val="28"/>
        </w:rPr>
        <w:tab/>
      </w:r>
      <w:r>
        <w:rPr>
          <w:spacing w:val="-2"/>
          <w:sz w:val="28"/>
        </w:rPr>
        <w:t xml:space="preserve">оптимизация </w:t>
      </w:r>
      <w:r>
        <w:rPr>
          <w:sz w:val="28"/>
        </w:rPr>
        <w:t>межличностноговзаимодействия со взрослыми и сверстниками.</w:t>
      </w:r>
    </w:p>
    <w:p w:rsidR="004D198F" w:rsidRDefault="00CD3198">
      <w:pPr>
        <w:pStyle w:val="a3"/>
        <w:spacing w:before="2"/>
        <w:ind w:right="262"/>
      </w:pPr>
      <w:r>
        <w:t>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D198F" w:rsidRDefault="00CD3198">
      <w:pPr>
        <w:pStyle w:val="a4"/>
        <w:numPr>
          <w:ilvl w:val="0"/>
          <w:numId w:val="88"/>
        </w:numPr>
        <w:tabs>
          <w:tab w:val="left" w:pos="1352"/>
        </w:tabs>
        <w:ind w:left="222" w:right="263" w:firstLine="707"/>
        <w:jc w:val="both"/>
        <w:rPr>
          <w:sz w:val="28"/>
        </w:rPr>
      </w:pPr>
      <w:r>
        <w:rPr>
          <w:sz w:val="28"/>
        </w:rPr>
        <w:t xml:space="preserve">Направленность коррекционно-развивающей работы </w:t>
      </w:r>
      <w:r>
        <w:rPr>
          <w:i/>
          <w:sz w:val="28"/>
        </w:rPr>
        <w:t xml:space="preserve">с </w:t>
      </w:r>
      <w:r>
        <w:rPr>
          <w:b/>
          <w:i/>
          <w:sz w:val="28"/>
        </w:rPr>
        <w:t xml:space="preserve">одаренными обучающимися </w:t>
      </w:r>
      <w:r>
        <w:rPr>
          <w:sz w:val="28"/>
        </w:rPr>
        <w:t>включает:</w:t>
      </w:r>
    </w:p>
    <w:p w:rsidR="004D198F" w:rsidRDefault="00CD3198">
      <w:pPr>
        <w:pStyle w:val="a4"/>
        <w:numPr>
          <w:ilvl w:val="0"/>
          <w:numId w:val="86"/>
        </w:numPr>
        <w:tabs>
          <w:tab w:val="left" w:pos="1214"/>
        </w:tabs>
        <w:ind w:right="273" w:firstLine="707"/>
        <w:rPr>
          <w:sz w:val="28"/>
        </w:rPr>
      </w:pPr>
      <w:r>
        <w:rPr>
          <w:sz w:val="28"/>
        </w:rPr>
        <w:t>определение вида одаренности, интеллектуальных и личностных особенностей детей, прогноз возможных проблем и потенциала развития.</w:t>
      </w:r>
    </w:p>
    <w:p w:rsidR="004D198F" w:rsidRDefault="00CD3198">
      <w:pPr>
        <w:pStyle w:val="a4"/>
        <w:numPr>
          <w:ilvl w:val="0"/>
          <w:numId w:val="86"/>
        </w:numPr>
        <w:tabs>
          <w:tab w:val="left" w:pos="1214"/>
        </w:tabs>
        <w:ind w:right="266" w:firstLine="707"/>
        <w:rPr>
          <w:sz w:val="28"/>
        </w:rPr>
      </w:pPr>
      <w:r>
        <w:rPr>
          <w:sz w:val="28"/>
        </w:rPr>
        <w:t>вовлечение</w:t>
      </w:r>
      <w:r>
        <w:rPr>
          <w:spacing w:val="-1"/>
          <w:sz w:val="28"/>
        </w:rPr>
        <w:t xml:space="preserve"> </w:t>
      </w:r>
      <w:r>
        <w:rPr>
          <w:sz w:val="28"/>
        </w:rPr>
        <w:t>родителей (законных представителей) в образовательный процесс</w:t>
      </w:r>
      <w:r>
        <w:rPr>
          <w:spacing w:val="-5"/>
          <w:sz w:val="28"/>
        </w:rPr>
        <w:t xml:space="preserve"> </w:t>
      </w:r>
      <w:r>
        <w:rPr>
          <w:sz w:val="28"/>
        </w:rPr>
        <w:t>и</w:t>
      </w:r>
      <w:r>
        <w:rPr>
          <w:spacing w:val="-5"/>
          <w:sz w:val="28"/>
        </w:rPr>
        <w:t xml:space="preserve"> </w:t>
      </w:r>
      <w:r>
        <w:rPr>
          <w:sz w:val="28"/>
        </w:rPr>
        <w:t>установление</w:t>
      </w:r>
      <w:r>
        <w:rPr>
          <w:spacing w:val="-5"/>
          <w:sz w:val="28"/>
        </w:rPr>
        <w:t xml:space="preserve"> </w:t>
      </w:r>
      <w:r>
        <w:rPr>
          <w:sz w:val="28"/>
        </w:rPr>
        <w:t>с</w:t>
      </w:r>
      <w:r>
        <w:rPr>
          <w:spacing w:val="-8"/>
          <w:sz w:val="28"/>
        </w:rPr>
        <w:t xml:space="preserve"> </w:t>
      </w:r>
      <w:r>
        <w:rPr>
          <w:sz w:val="28"/>
        </w:rPr>
        <w:t>ними</w:t>
      </w:r>
      <w:r>
        <w:rPr>
          <w:spacing w:val="-5"/>
          <w:sz w:val="28"/>
        </w:rPr>
        <w:t xml:space="preserve"> </w:t>
      </w:r>
      <w:r>
        <w:rPr>
          <w:sz w:val="28"/>
        </w:rPr>
        <w:t>отношений сотрудничества</w:t>
      </w:r>
      <w:r>
        <w:rPr>
          <w:spacing w:val="-5"/>
          <w:sz w:val="28"/>
        </w:rPr>
        <w:t xml:space="preserve"> </w:t>
      </w:r>
      <w:r>
        <w:rPr>
          <w:sz w:val="28"/>
        </w:rPr>
        <w:t>как</w:t>
      </w:r>
      <w:r>
        <w:rPr>
          <w:spacing w:val="-5"/>
          <w:sz w:val="28"/>
        </w:rPr>
        <w:t xml:space="preserve"> </w:t>
      </w:r>
      <w:r>
        <w:rPr>
          <w:sz w:val="28"/>
        </w:rPr>
        <w:t>обязательного условия поддержки и развития одаренного ребѐнка, как в ДОО, так и в условиях семенного воспитания;</w:t>
      </w:r>
    </w:p>
    <w:p w:rsidR="004D198F" w:rsidRDefault="00CD3198">
      <w:pPr>
        <w:pStyle w:val="a4"/>
        <w:numPr>
          <w:ilvl w:val="0"/>
          <w:numId w:val="86"/>
        </w:numPr>
        <w:tabs>
          <w:tab w:val="left" w:pos="1214"/>
        </w:tabs>
        <w:ind w:right="272" w:firstLine="707"/>
        <w:rPr>
          <w:sz w:val="28"/>
        </w:rPr>
      </w:pPr>
      <w:r>
        <w:rPr>
          <w:sz w:val="28"/>
        </w:rPr>
        <w:t>создание атмосферы доброжелательности, заботы и уважения по отношению к ребѐнку, обстановки, формирующей у ребѐнка чувство собственной значимости, поощряющей проявление его индивидуальности;</w:t>
      </w:r>
    </w:p>
    <w:p w:rsidR="004D198F" w:rsidRDefault="00CD3198">
      <w:pPr>
        <w:pStyle w:val="a4"/>
        <w:numPr>
          <w:ilvl w:val="0"/>
          <w:numId w:val="86"/>
        </w:numPr>
        <w:tabs>
          <w:tab w:val="left" w:pos="1214"/>
        </w:tabs>
        <w:ind w:right="273" w:firstLine="707"/>
        <w:rPr>
          <w:sz w:val="28"/>
        </w:rPr>
      </w:pPr>
      <w:r>
        <w:rPr>
          <w:sz w:val="28"/>
        </w:rPr>
        <w:t>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w:t>
      </w:r>
    </w:p>
    <w:p w:rsidR="004D198F" w:rsidRDefault="00CD3198">
      <w:pPr>
        <w:pStyle w:val="a4"/>
        <w:numPr>
          <w:ilvl w:val="0"/>
          <w:numId w:val="86"/>
        </w:numPr>
        <w:tabs>
          <w:tab w:val="left" w:pos="1214"/>
        </w:tabs>
        <w:spacing w:line="242" w:lineRule="auto"/>
        <w:ind w:right="268" w:firstLine="707"/>
        <w:rPr>
          <w:sz w:val="28"/>
        </w:rPr>
      </w:pPr>
      <w:r>
        <w:rPr>
          <w:sz w:val="28"/>
        </w:rPr>
        <w:t>формирование коммуникативных навыков и развитие</w:t>
      </w:r>
      <w:r>
        <w:rPr>
          <w:spacing w:val="40"/>
          <w:sz w:val="28"/>
        </w:rPr>
        <w:t xml:space="preserve"> </w:t>
      </w:r>
      <w:r>
        <w:rPr>
          <w:sz w:val="28"/>
        </w:rPr>
        <w:t>эмоциональной устойчивости;</w:t>
      </w:r>
    </w:p>
    <w:p w:rsidR="004D198F" w:rsidRDefault="00CD3198">
      <w:pPr>
        <w:pStyle w:val="a4"/>
        <w:numPr>
          <w:ilvl w:val="0"/>
          <w:numId w:val="86"/>
        </w:numPr>
        <w:tabs>
          <w:tab w:val="left" w:pos="1214"/>
        </w:tabs>
        <w:ind w:right="268" w:firstLine="707"/>
        <w:rPr>
          <w:sz w:val="28"/>
        </w:rPr>
      </w:pPr>
      <w:r>
        <w:rPr>
          <w:sz w:val="28"/>
        </w:rPr>
        <w:t>организация</w:t>
      </w:r>
      <w:r>
        <w:rPr>
          <w:spacing w:val="-4"/>
          <w:sz w:val="28"/>
        </w:rPr>
        <w:t xml:space="preserve"> </w:t>
      </w:r>
      <w:r>
        <w:rPr>
          <w:sz w:val="28"/>
        </w:rPr>
        <w:t>предметно-развивающей,</w:t>
      </w:r>
      <w:r>
        <w:rPr>
          <w:spacing w:val="-3"/>
          <w:sz w:val="28"/>
        </w:rPr>
        <w:t xml:space="preserve"> </w:t>
      </w:r>
      <w:r>
        <w:rPr>
          <w:sz w:val="28"/>
        </w:rPr>
        <w:t>обогащѐнной</w:t>
      </w:r>
      <w:r>
        <w:rPr>
          <w:spacing w:val="-3"/>
          <w:sz w:val="28"/>
        </w:rPr>
        <w:t xml:space="preserve"> </w:t>
      </w:r>
      <w:r>
        <w:rPr>
          <w:sz w:val="28"/>
        </w:rPr>
        <w:t>образовательной среды в условиях ДОО, благоприятную для развития различных видов способностей и одаренности.</w:t>
      </w:r>
    </w:p>
    <w:p w:rsidR="004D198F" w:rsidRDefault="00CD3198">
      <w:pPr>
        <w:pStyle w:val="a3"/>
        <w:ind w:right="262"/>
      </w:pPr>
      <w:r>
        <w:t xml:space="preserve">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w:t>
      </w:r>
      <w:r>
        <w:rPr>
          <w:spacing w:val="-2"/>
        </w:rPr>
        <w:t>диагностики.</w:t>
      </w:r>
    </w:p>
    <w:p w:rsidR="004D198F" w:rsidRDefault="00CD3198">
      <w:pPr>
        <w:pStyle w:val="a4"/>
        <w:numPr>
          <w:ilvl w:val="0"/>
          <w:numId w:val="88"/>
        </w:numPr>
        <w:tabs>
          <w:tab w:val="left" w:pos="1352"/>
        </w:tabs>
        <w:ind w:left="222" w:right="265" w:firstLine="707"/>
        <w:jc w:val="both"/>
        <w:rPr>
          <w:sz w:val="28"/>
        </w:rPr>
      </w:pPr>
      <w:r>
        <w:rPr>
          <w:sz w:val="28"/>
        </w:rPr>
        <w:t>Направленность</w:t>
      </w:r>
      <w:r>
        <w:rPr>
          <w:spacing w:val="-1"/>
          <w:sz w:val="28"/>
        </w:rPr>
        <w:t xml:space="preserve"> </w:t>
      </w:r>
      <w:r>
        <w:rPr>
          <w:sz w:val="28"/>
        </w:rPr>
        <w:t xml:space="preserve">КРР </w:t>
      </w:r>
      <w:r>
        <w:rPr>
          <w:b/>
          <w:i/>
          <w:sz w:val="28"/>
        </w:rPr>
        <w:t>с билингвальными воспитанниками,</w:t>
      </w:r>
      <w:r>
        <w:rPr>
          <w:b/>
          <w:i/>
          <w:spacing w:val="-2"/>
          <w:sz w:val="28"/>
        </w:rPr>
        <w:t xml:space="preserve"> </w:t>
      </w:r>
      <w:r>
        <w:rPr>
          <w:b/>
          <w:i/>
          <w:sz w:val="28"/>
        </w:rPr>
        <w:t>детьми мигрантов,</w:t>
      </w:r>
      <w:r>
        <w:rPr>
          <w:b/>
          <w:i/>
          <w:spacing w:val="-1"/>
          <w:sz w:val="28"/>
        </w:rPr>
        <w:t xml:space="preserve"> </w:t>
      </w:r>
      <w:r>
        <w:rPr>
          <w:b/>
          <w:i/>
          <w:sz w:val="28"/>
        </w:rPr>
        <w:t>испытывающими</w:t>
      </w:r>
      <w:r>
        <w:rPr>
          <w:b/>
          <w:i/>
          <w:spacing w:val="-5"/>
          <w:sz w:val="28"/>
        </w:rPr>
        <w:t xml:space="preserve"> </w:t>
      </w:r>
      <w:r>
        <w:rPr>
          <w:b/>
          <w:i/>
          <w:sz w:val="28"/>
        </w:rPr>
        <w:t>трудности</w:t>
      </w:r>
      <w:r>
        <w:rPr>
          <w:b/>
          <w:i/>
          <w:spacing w:val="-4"/>
          <w:sz w:val="28"/>
        </w:rPr>
        <w:t xml:space="preserve"> </w:t>
      </w:r>
      <w:r>
        <w:rPr>
          <w:b/>
          <w:i/>
          <w:sz w:val="28"/>
        </w:rPr>
        <w:t>с</w:t>
      </w:r>
      <w:r>
        <w:rPr>
          <w:b/>
          <w:i/>
          <w:spacing w:val="-4"/>
          <w:sz w:val="28"/>
        </w:rPr>
        <w:t xml:space="preserve"> </w:t>
      </w:r>
      <w:r>
        <w:rPr>
          <w:b/>
          <w:i/>
          <w:sz w:val="28"/>
        </w:rPr>
        <w:t>пониманием</w:t>
      </w:r>
      <w:r>
        <w:rPr>
          <w:b/>
          <w:i/>
          <w:spacing w:val="-5"/>
          <w:sz w:val="28"/>
        </w:rPr>
        <w:t xml:space="preserve"> </w:t>
      </w:r>
      <w:r>
        <w:rPr>
          <w:b/>
          <w:i/>
          <w:sz w:val="28"/>
        </w:rPr>
        <w:t>государственного языка РФ</w:t>
      </w:r>
      <w:r>
        <w:rPr>
          <w:i/>
          <w:sz w:val="28"/>
        </w:rPr>
        <w:t xml:space="preserve">, </w:t>
      </w:r>
      <w:r>
        <w:rPr>
          <w:sz w:val="28"/>
        </w:rPr>
        <w:t>включает:</w:t>
      </w:r>
    </w:p>
    <w:p w:rsidR="004D198F" w:rsidRDefault="00CD3198">
      <w:pPr>
        <w:pStyle w:val="a4"/>
        <w:numPr>
          <w:ilvl w:val="0"/>
          <w:numId w:val="85"/>
        </w:numPr>
        <w:tabs>
          <w:tab w:val="left" w:pos="1214"/>
          <w:tab w:val="left" w:pos="3028"/>
          <w:tab w:val="left" w:pos="5994"/>
          <w:tab w:val="left" w:pos="7824"/>
        </w:tabs>
        <w:ind w:right="265" w:firstLine="707"/>
        <w:rPr>
          <w:sz w:val="28"/>
        </w:rPr>
      </w:pPr>
      <w:r>
        <w:rPr>
          <w:spacing w:val="-2"/>
          <w:sz w:val="28"/>
        </w:rPr>
        <w:t>развитие</w:t>
      </w:r>
      <w:r>
        <w:rPr>
          <w:sz w:val="28"/>
        </w:rPr>
        <w:tab/>
      </w:r>
      <w:r>
        <w:rPr>
          <w:spacing w:val="-2"/>
          <w:sz w:val="28"/>
        </w:rPr>
        <w:t>коммуникативных</w:t>
      </w:r>
      <w:r>
        <w:rPr>
          <w:sz w:val="28"/>
        </w:rPr>
        <w:tab/>
      </w:r>
      <w:r>
        <w:rPr>
          <w:spacing w:val="-2"/>
          <w:sz w:val="28"/>
        </w:rPr>
        <w:t>навыков,</w:t>
      </w:r>
      <w:r>
        <w:rPr>
          <w:sz w:val="28"/>
        </w:rPr>
        <w:tab/>
      </w:r>
      <w:r>
        <w:rPr>
          <w:spacing w:val="-2"/>
          <w:sz w:val="28"/>
        </w:rPr>
        <w:t xml:space="preserve">формирование </w:t>
      </w:r>
      <w:r>
        <w:rPr>
          <w:sz w:val="28"/>
        </w:rPr>
        <w:t>чувствительности к</w:t>
      </w:r>
      <w:r>
        <w:rPr>
          <w:spacing w:val="-1"/>
          <w:sz w:val="28"/>
        </w:rPr>
        <w:t xml:space="preserve"> </w:t>
      </w:r>
      <w:r>
        <w:rPr>
          <w:sz w:val="28"/>
        </w:rPr>
        <w:t>сверстнику, его эмоциональному</w:t>
      </w:r>
      <w:r>
        <w:rPr>
          <w:spacing w:val="-8"/>
          <w:sz w:val="28"/>
        </w:rPr>
        <w:t xml:space="preserve"> </w:t>
      </w:r>
      <w:r>
        <w:rPr>
          <w:sz w:val="28"/>
        </w:rPr>
        <w:t>состоянию, намерениям и желаниям;</w:t>
      </w:r>
    </w:p>
    <w:p w:rsidR="004D198F" w:rsidRDefault="00CD3198">
      <w:pPr>
        <w:pStyle w:val="a4"/>
        <w:numPr>
          <w:ilvl w:val="0"/>
          <w:numId w:val="85"/>
        </w:numPr>
        <w:tabs>
          <w:tab w:val="left" w:pos="1215"/>
        </w:tabs>
        <w:spacing w:line="322" w:lineRule="exact"/>
        <w:ind w:left="1215" w:hanging="285"/>
        <w:rPr>
          <w:sz w:val="28"/>
        </w:rPr>
      </w:pPr>
      <w:r>
        <w:rPr>
          <w:sz w:val="28"/>
        </w:rPr>
        <w:t>формирование</w:t>
      </w:r>
      <w:r>
        <w:rPr>
          <w:spacing w:val="-12"/>
          <w:sz w:val="28"/>
        </w:rPr>
        <w:t xml:space="preserve"> </w:t>
      </w:r>
      <w:r>
        <w:rPr>
          <w:sz w:val="28"/>
        </w:rPr>
        <w:t>уверенного</w:t>
      </w:r>
      <w:r>
        <w:rPr>
          <w:spacing w:val="-11"/>
          <w:sz w:val="28"/>
        </w:rPr>
        <w:t xml:space="preserve"> </w:t>
      </w:r>
      <w:r>
        <w:rPr>
          <w:sz w:val="28"/>
        </w:rPr>
        <w:t>поведения</w:t>
      </w:r>
      <w:r>
        <w:rPr>
          <w:spacing w:val="-12"/>
          <w:sz w:val="28"/>
        </w:rPr>
        <w:t xml:space="preserve"> </w:t>
      </w:r>
      <w:r>
        <w:rPr>
          <w:sz w:val="28"/>
        </w:rPr>
        <w:t>и</w:t>
      </w:r>
      <w:r>
        <w:rPr>
          <w:spacing w:val="-14"/>
          <w:sz w:val="28"/>
        </w:rPr>
        <w:t xml:space="preserve"> </w:t>
      </w:r>
      <w:r>
        <w:rPr>
          <w:sz w:val="28"/>
        </w:rPr>
        <w:t>социальной</w:t>
      </w:r>
      <w:r>
        <w:rPr>
          <w:spacing w:val="-8"/>
          <w:sz w:val="28"/>
        </w:rPr>
        <w:t xml:space="preserve"> </w:t>
      </w:r>
      <w:r>
        <w:rPr>
          <w:spacing w:val="-2"/>
          <w:sz w:val="28"/>
        </w:rPr>
        <w:t>успешности;</w:t>
      </w:r>
    </w:p>
    <w:p w:rsidR="004D198F" w:rsidRDefault="00CD3198">
      <w:pPr>
        <w:pStyle w:val="a4"/>
        <w:numPr>
          <w:ilvl w:val="0"/>
          <w:numId w:val="85"/>
        </w:numPr>
        <w:tabs>
          <w:tab w:val="left" w:pos="1214"/>
        </w:tabs>
        <w:ind w:right="263" w:firstLine="707"/>
        <w:rPr>
          <w:sz w:val="28"/>
        </w:rPr>
      </w:pPr>
      <w:r>
        <w:rPr>
          <w:sz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85"/>
        </w:numPr>
        <w:tabs>
          <w:tab w:val="left" w:pos="1214"/>
        </w:tabs>
        <w:spacing w:before="67" w:line="242" w:lineRule="auto"/>
        <w:ind w:right="272" w:firstLine="707"/>
        <w:rPr>
          <w:sz w:val="28"/>
        </w:rPr>
      </w:pPr>
      <w:r>
        <w:rPr>
          <w:sz w:val="28"/>
        </w:rPr>
        <w:lastRenderedPageBreak/>
        <w:t>создание атмосферы доброжелательности, заботы и уважения по отношению к ребенку.</w:t>
      </w:r>
    </w:p>
    <w:p w:rsidR="004D198F" w:rsidRDefault="00CD3198">
      <w:pPr>
        <w:pStyle w:val="a3"/>
        <w:ind w:right="264"/>
      </w:pPr>
      <w:r>
        <w:t>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w:t>
      </w:r>
      <w:r>
        <w:rPr>
          <w:spacing w:val="-18"/>
        </w:rPr>
        <w:t xml:space="preserve"> </w:t>
      </w:r>
      <w:r>
        <w:t>с учетом особенностей социальной ситуации каждого ребенка персонально.</w:t>
      </w:r>
    </w:p>
    <w:p w:rsidR="004D198F" w:rsidRDefault="00CD3198">
      <w:pPr>
        <w:pStyle w:val="a3"/>
        <w:ind w:right="264"/>
      </w:pPr>
      <w: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w:t>
      </w:r>
      <w:r>
        <w:rPr>
          <w:spacing w:val="40"/>
        </w:rPr>
        <w:t xml:space="preserve"> </w:t>
      </w:r>
      <w:r>
        <w:t>социализации,</w:t>
      </w:r>
      <w:r>
        <w:rPr>
          <w:spacing w:val="40"/>
        </w:rPr>
        <w:t xml:space="preserve"> </w:t>
      </w:r>
      <w:r>
        <w:t>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4D198F" w:rsidRDefault="00CD3198">
      <w:pPr>
        <w:pStyle w:val="a4"/>
        <w:numPr>
          <w:ilvl w:val="0"/>
          <w:numId w:val="88"/>
        </w:numPr>
        <w:tabs>
          <w:tab w:val="left" w:pos="1352"/>
        </w:tabs>
        <w:ind w:left="222" w:right="263" w:firstLine="707"/>
        <w:jc w:val="both"/>
        <w:rPr>
          <w:sz w:val="28"/>
        </w:rPr>
      </w:pPr>
      <w:r>
        <w:rPr>
          <w:sz w:val="28"/>
        </w:rPr>
        <w:t xml:space="preserve">К целевой группе </w:t>
      </w:r>
      <w:r>
        <w:rPr>
          <w:b/>
          <w:i/>
          <w:sz w:val="28"/>
        </w:rPr>
        <w:t xml:space="preserve">обучающихся «группы риска» </w:t>
      </w:r>
      <w:r>
        <w:rPr>
          <w:sz w:val="28"/>
        </w:rPr>
        <w:t>могут быть отнесены дети, имеющие проблемы с п</w:t>
      </w:r>
      <w:r>
        <w:rPr>
          <w:b/>
          <w:sz w:val="28"/>
        </w:rPr>
        <w:t>с</w:t>
      </w:r>
      <w:r>
        <w:rPr>
          <w:sz w:val="28"/>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быстраяутомляемость, навязчивые движения, двигательная расторможенность, снижение произвольности внимания).</w:t>
      </w:r>
    </w:p>
    <w:p w:rsidR="004D198F" w:rsidRDefault="00CD3198">
      <w:pPr>
        <w:pStyle w:val="a3"/>
        <w:ind w:right="264"/>
      </w:pPr>
      <w:r>
        <w:t>Направленность КРР с воспитанниками, имеющими девиации развития и поведения включает:</w:t>
      </w:r>
    </w:p>
    <w:p w:rsidR="004D198F" w:rsidRDefault="00CD3198">
      <w:pPr>
        <w:pStyle w:val="a4"/>
        <w:numPr>
          <w:ilvl w:val="0"/>
          <w:numId w:val="84"/>
        </w:numPr>
        <w:tabs>
          <w:tab w:val="left" w:pos="1214"/>
          <w:tab w:val="left" w:pos="2694"/>
          <w:tab w:val="left" w:pos="3001"/>
          <w:tab w:val="left" w:pos="4288"/>
          <w:tab w:val="left" w:pos="8102"/>
        </w:tabs>
        <w:spacing w:line="242" w:lineRule="auto"/>
        <w:ind w:right="264" w:firstLine="707"/>
        <w:jc w:val="left"/>
        <w:rPr>
          <w:sz w:val="28"/>
        </w:rPr>
      </w:pPr>
      <w:r>
        <w:rPr>
          <w:spacing w:val="-2"/>
          <w:sz w:val="28"/>
        </w:rPr>
        <w:t>коррекция</w:t>
      </w:r>
      <w:r>
        <w:rPr>
          <w:sz w:val="28"/>
        </w:rPr>
        <w:tab/>
      </w:r>
      <w:r>
        <w:rPr>
          <w:spacing w:val="-10"/>
          <w:sz w:val="28"/>
        </w:rPr>
        <w:t>/</w:t>
      </w:r>
      <w:r>
        <w:rPr>
          <w:sz w:val="28"/>
        </w:rPr>
        <w:tab/>
      </w:r>
      <w:r>
        <w:rPr>
          <w:spacing w:val="-2"/>
          <w:sz w:val="28"/>
        </w:rPr>
        <w:t>развитие</w:t>
      </w:r>
      <w:r>
        <w:rPr>
          <w:sz w:val="28"/>
        </w:rPr>
        <w:tab/>
      </w:r>
      <w:r>
        <w:rPr>
          <w:spacing w:val="-2"/>
          <w:sz w:val="28"/>
        </w:rPr>
        <w:t>социально-коммуникативной,</w:t>
      </w:r>
      <w:r>
        <w:rPr>
          <w:sz w:val="28"/>
        </w:rPr>
        <w:tab/>
      </w:r>
      <w:r>
        <w:rPr>
          <w:spacing w:val="-2"/>
          <w:sz w:val="28"/>
        </w:rPr>
        <w:t xml:space="preserve">личностной, </w:t>
      </w:r>
      <w:r>
        <w:rPr>
          <w:sz w:val="28"/>
        </w:rPr>
        <w:t>эмоционально-волевой сферы;</w:t>
      </w:r>
    </w:p>
    <w:p w:rsidR="004D198F" w:rsidRDefault="00CD3198">
      <w:pPr>
        <w:pStyle w:val="a4"/>
        <w:numPr>
          <w:ilvl w:val="0"/>
          <w:numId w:val="84"/>
        </w:numPr>
        <w:tabs>
          <w:tab w:val="left" w:pos="1215"/>
        </w:tabs>
        <w:spacing w:line="317" w:lineRule="exact"/>
        <w:ind w:left="1215" w:hanging="285"/>
        <w:jc w:val="left"/>
        <w:rPr>
          <w:sz w:val="28"/>
        </w:rPr>
      </w:pPr>
      <w:r>
        <w:rPr>
          <w:sz w:val="28"/>
        </w:rPr>
        <w:t>помощь</w:t>
      </w:r>
      <w:r>
        <w:rPr>
          <w:spacing w:val="-8"/>
          <w:sz w:val="28"/>
        </w:rPr>
        <w:t xml:space="preserve"> </w:t>
      </w:r>
      <w:r>
        <w:rPr>
          <w:sz w:val="28"/>
        </w:rPr>
        <w:t>в</w:t>
      </w:r>
      <w:r>
        <w:rPr>
          <w:spacing w:val="-11"/>
          <w:sz w:val="28"/>
        </w:rPr>
        <w:t xml:space="preserve"> </w:t>
      </w:r>
      <w:r>
        <w:rPr>
          <w:sz w:val="28"/>
        </w:rPr>
        <w:t>решении</w:t>
      </w:r>
      <w:r>
        <w:rPr>
          <w:spacing w:val="-9"/>
          <w:sz w:val="28"/>
        </w:rPr>
        <w:t xml:space="preserve"> </w:t>
      </w:r>
      <w:r>
        <w:rPr>
          <w:sz w:val="28"/>
        </w:rPr>
        <w:t>поведенческих</w:t>
      </w:r>
      <w:r>
        <w:rPr>
          <w:spacing w:val="-4"/>
          <w:sz w:val="28"/>
        </w:rPr>
        <w:t xml:space="preserve"> </w:t>
      </w:r>
      <w:r>
        <w:rPr>
          <w:spacing w:val="-2"/>
          <w:sz w:val="28"/>
        </w:rPr>
        <w:t>проблем;</w:t>
      </w:r>
    </w:p>
    <w:p w:rsidR="004D198F" w:rsidRDefault="00CD3198">
      <w:pPr>
        <w:pStyle w:val="a4"/>
        <w:numPr>
          <w:ilvl w:val="0"/>
          <w:numId w:val="84"/>
        </w:numPr>
        <w:tabs>
          <w:tab w:val="left" w:pos="1214"/>
          <w:tab w:val="left" w:pos="3371"/>
          <w:tab w:val="left" w:pos="5228"/>
          <w:tab w:val="left" w:pos="8484"/>
        </w:tabs>
        <w:ind w:right="265" w:firstLine="707"/>
        <w:jc w:val="left"/>
        <w:rPr>
          <w:sz w:val="28"/>
        </w:rPr>
      </w:pPr>
      <w:r>
        <w:rPr>
          <w:spacing w:val="-2"/>
          <w:sz w:val="28"/>
        </w:rPr>
        <w:t>формирование</w:t>
      </w:r>
      <w:r>
        <w:rPr>
          <w:sz w:val="28"/>
        </w:rPr>
        <w:tab/>
      </w:r>
      <w:r>
        <w:rPr>
          <w:spacing w:val="-2"/>
          <w:sz w:val="28"/>
        </w:rPr>
        <w:t>адекватных,</w:t>
      </w:r>
      <w:r>
        <w:rPr>
          <w:sz w:val="28"/>
        </w:rPr>
        <w:tab/>
      </w:r>
      <w:r>
        <w:rPr>
          <w:spacing w:val="-2"/>
          <w:sz w:val="28"/>
        </w:rPr>
        <w:t>социально-приемлемых</w:t>
      </w:r>
      <w:r>
        <w:rPr>
          <w:sz w:val="28"/>
        </w:rPr>
        <w:tab/>
      </w:r>
      <w:r>
        <w:rPr>
          <w:spacing w:val="-2"/>
          <w:sz w:val="28"/>
        </w:rPr>
        <w:t>способов поведения;</w:t>
      </w:r>
    </w:p>
    <w:p w:rsidR="004D198F" w:rsidRDefault="00CD3198">
      <w:pPr>
        <w:pStyle w:val="a4"/>
        <w:numPr>
          <w:ilvl w:val="0"/>
          <w:numId w:val="84"/>
        </w:numPr>
        <w:tabs>
          <w:tab w:val="left" w:pos="1227"/>
        </w:tabs>
        <w:spacing w:line="321" w:lineRule="exact"/>
        <w:ind w:left="1227" w:hanging="297"/>
        <w:jc w:val="left"/>
        <w:rPr>
          <w:sz w:val="28"/>
        </w:rPr>
      </w:pPr>
      <w:r>
        <w:rPr>
          <w:sz w:val="28"/>
        </w:rPr>
        <w:t>развитие</w:t>
      </w:r>
      <w:r>
        <w:rPr>
          <w:spacing w:val="-11"/>
          <w:sz w:val="28"/>
        </w:rPr>
        <w:t xml:space="preserve"> </w:t>
      </w:r>
      <w:r>
        <w:rPr>
          <w:sz w:val="28"/>
        </w:rPr>
        <w:t>рефлексивных</w:t>
      </w:r>
      <w:r>
        <w:rPr>
          <w:spacing w:val="-7"/>
          <w:sz w:val="28"/>
        </w:rPr>
        <w:t xml:space="preserve"> </w:t>
      </w:r>
      <w:r>
        <w:rPr>
          <w:spacing w:val="-2"/>
          <w:sz w:val="28"/>
        </w:rPr>
        <w:t>способностей;</w:t>
      </w:r>
    </w:p>
    <w:p w:rsidR="004D198F" w:rsidRDefault="00CD3198">
      <w:pPr>
        <w:pStyle w:val="a4"/>
        <w:numPr>
          <w:ilvl w:val="0"/>
          <w:numId w:val="84"/>
        </w:numPr>
        <w:tabs>
          <w:tab w:val="left" w:pos="1215"/>
        </w:tabs>
        <w:spacing w:line="322" w:lineRule="exact"/>
        <w:ind w:left="1215" w:hanging="285"/>
        <w:jc w:val="left"/>
        <w:rPr>
          <w:sz w:val="28"/>
        </w:rPr>
      </w:pPr>
      <w:r>
        <w:rPr>
          <w:sz w:val="28"/>
        </w:rPr>
        <w:t>совершенствование</w:t>
      </w:r>
      <w:r>
        <w:rPr>
          <w:spacing w:val="-14"/>
          <w:sz w:val="28"/>
        </w:rPr>
        <w:t xml:space="preserve"> </w:t>
      </w:r>
      <w:r>
        <w:rPr>
          <w:sz w:val="28"/>
        </w:rPr>
        <w:t>способов</w:t>
      </w:r>
      <w:r>
        <w:rPr>
          <w:spacing w:val="-14"/>
          <w:sz w:val="28"/>
        </w:rPr>
        <w:t xml:space="preserve"> </w:t>
      </w:r>
      <w:r>
        <w:rPr>
          <w:spacing w:val="-2"/>
          <w:sz w:val="28"/>
        </w:rPr>
        <w:t>саморегуляции.</w:t>
      </w:r>
    </w:p>
    <w:p w:rsidR="004D198F" w:rsidRDefault="00CD3198">
      <w:pPr>
        <w:pStyle w:val="a3"/>
        <w:ind w:right="264"/>
      </w:pPr>
      <w: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w:t>
      </w:r>
      <w:r>
        <w:rPr>
          <w:spacing w:val="-2"/>
        </w:rPr>
        <w:t>представителей</w:t>
      </w:r>
    </w:p>
    <w:p w:rsidR="004D198F" w:rsidRDefault="004D198F">
      <w:pPr>
        <w:pStyle w:val="a3"/>
        <w:ind w:left="0" w:firstLine="0"/>
        <w:jc w:val="left"/>
      </w:pPr>
    </w:p>
    <w:p w:rsidR="004D198F" w:rsidRDefault="004D198F">
      <w:pPr>
        <w:pStyle w:val="a3"/>
        <w:ind w:left="0" w:firstLine="0"/>
        <w:jc w:val="left"/>
      </w:pPr>
    </w:p>
    <w:p w:rsidR="004D198F" w:rsidRDefault="004D198F">
      <w:pPr>
        <w:pStyle w:val="a3"/>
        <w:spacing w:before="2"/>
        <w:ind w:left="0" w:firstLine="0"/>
        <w:jc w:val="left"/>
      </w:pPr>
    </w:p>
    <w:p w:rsidR="004D198F" w:rsidRDefault="00CD3198">
      <w:pPr>
        <w:pStyle w:val="Heading1"/>
        <w:spacing w:line="319" w:lineRule="exact"/>
        <w:ind w:left="930"/>
        <w:jc w:val="both"/>
      </w:pPr>
      <w:r>
        <w:t>Часть,</w:t>
      </w:r>
      <w:r>
        <w:rPr>
          <w:spacing w:val="-12"/>
        </w:rPr>
        <w:t xml:space="preserve"> </w:t>
      </w:r>
      <w:r>
        <w:t>формируемая</w:t>
      </w:r>
      <w:r>
        <w:rPr>
          <w:spacing w:val="-11"/>
        </w:rPr>
        <w:t xml:space="preserve"> </w:t>
      </w:r>
      <w:r>
        <w:t>участниками</w:t>
      </w:r>
      <w:r>
        <w:rPr>
          <w:spacing w:val="-12"/>
        </w:rPr>
        <w:t xml:space="preserve"> </w:t>
      </w:r>
      <w:r>
        <w:t>образовательных</w:t>
      </w:r>
      <w:r>
        <w:rPr>
          <w:spacing w:val="-11"/>
        </w:rPr>
        <w:t xml:space="preserve"> </w:t>
      </w:r>
      <w:r>
        <w:rPr>
          <w:spacing w:val="-2"/>
        </w:rPr>
        <w:t>отношений</w:t>
      </w:r>
    </w:p>
    <w:p w:rsidR="004D198F" w:rsidRDefault="00CD3198">
      <w:pPr>
        <w:pStyle w:val="a3"/>
        <w:ind w:right="269"/>
      </w:pPr>
      <w:r>
        <w:t>Содержание коррекционной работы в соответствии с федеральным государственным образовательным стандартом дошкольного образования (далее</w:t>
      </w:r>
      <w:r>
        <w:rPr>
          <w:spacing w:val="25"/>
        </w:rPr>
        <w:t xml:space="preserve"> </w:t>
      </w:r>
      <w:r>
        <w:t>–</w:t>
      </w:r>
      <w:r>
        <w:rPr>
          <w:spacing w:val="31"/>
        </w:rPr>
        <w:t xml:space="preserve"> </w:t>
      </w:r>
      <w:r>
        <w:t>ФГОС</w:t>
      </w:r>
      <w:r>
        <w:rPr>
          <w:spacing w:val="30"/>
        </w:rPr>
        <w:t xml:space="preserve"> </w:t>
      </w:r>
      <w:r>
        <w:t>ДО)</w:t>
      </w:r>
      <w:r>
        <w:rPr>
          <w:spacing w:val="30"/>
        </w:rPr>
        <w:t xml:space="preserve"> </w:t>
      </w:r>
      <w:r>
        <w:t>направлено</w:t>
      </w:r>
      <w:r>
        <w:rPr>
          <w:spacing w:val="28"/>
        </w:rPr>
        <w:t xml:space="preserve"> </w:t>
      </w:r>
      <w:r>
        <w:t>на</w:t>
      </w:r>
      <w:r>
        <w:rPr>
          <w:spacing w:val="30"/>
        </w:rPr>
        <w:t xml:space="preserve"> </w:t>
      </w:r>
      <w:r>
        <w:t>создание</w:t>
      </w:r>
      <w:r>
        <w:rPr>
          <w:spacing w:val="28"/>
        </w:rPr>
        <w:t xml:space="preserve"> </w:t>
      </w:r>
      <w:r>
        <w:t>системы</w:t>
      </w:r>
      <w:r>
        <w:rPr>
          <w:spacing w:val="28"/>
        </w:rPr>
        <w:t xml:space="preserve"> </w:t>
      </w:r>
      <w:r>
        <w:t>комплексной</w:t>
      </w:r>
      <w:r>
        <w:rPr>
          <w:spacing w:val="29"/>
        </w:rPr>
        <w:t xml:space="preserve"> </w:t>
      </w:r>
      <w:r>
        <w:rPr>
          <w:spacing w:val="-2"/>
        </w:rPr>
        <w:t>помощи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5" w:firstLine="0"/>
      </w:pPr>
      <w:r>
        <w:lastRenderedPageBreak/>
        <w:t>детям с нарушениями речи в</w:t>
      </w:r>
      <w:r>
        <w:rPr>
          <w:spacing w:val="-1"/>
        </w:rPr>
        <w:t xml:space="preserve"> </w:t>
      </w:r>
      <w:r>
        <w:t>освоении</w:t>
      </w:r>
      <w:r>
        <w:rPr>
          <w:spacing w:val="-2"/>
        </w:rPr>
        <w:t xml:space="preserve"> </w:t>
      </w:r>
      <w:r>
        <w:t>основной образовательной программы дошкольного образования.</w:t>
      </w:r>
    </w:p>
    <w:p w:rsidR="004D198F" w:rsidRDefault="00CD3198">
      <w:pPr>
        <w:pStyle w:val="a3"/>
        <w:ind w:right="264"/>
      </w:pPr>
      <w:r>
        <w:t>Развитие речи детей - это общая задача всего педагогического коллектива. Несогласованность требований взрослых к речи детей, неадекватный выбор способа общения с ребѐнком могут стать факторами, запускающими или отягощающими его речевые проблемы.</w:t>
      </w:r>
    </w:p>
    <w:p w:rsidR="004D198F" w:rsidRDefault="00CD3198">
      <w:pPr>
        <w:pStyle w:val="a3"/>
        <w:tabs>
          <w:tab w:val="left" w:pos="1841"/>
          <w:tab w:val="left" w:pos="2766"/>
          <w:tab w:val="left" w:pos="3860"/>
          <w:tab w:val="left" w:pos="4313"/>
          <w:tab w:val="left" w:pos="5105"/>
          <w:tab w:val="left" w:pos="5882"/>
          <w:tab w:val="left" w:pos="6750"/>
          <w:tab w:val="left" w:pos="7524"/>
          <w:tab w:val="left" w:pos="7976"/>
          <w:tab w:val="left" w:pos="8382"/>
        </w:tabs>
        <w:ind w:right="263"/>
        <w:jc w:val="right"/>
      </w:pPr>
      <w:r>
        <w:rPr>
          <w:spacing w:val="-2"/>
        </w:rPr>
        <w:t>Достижение</w:t>
      </w:r>
      <w:r>
        <w:tab/>
      </w:r>
      <w:r>
        <w:rPr>
          <w:spacing w:val="-2"/>
        </w:rPr>
        <w:t>положительного</w:t>
      </w:r>
      <w:r>
        <w:tab/>
      </w:r>
      <w:r>
        <w:rPr>
          <w:spacing w:val="-2"/>
        </w:rPr>
        <w:t>результата</w:t>
      </w:r>
      <w:r>
        <w:tab/>
      </w:r>
      <w:r>
        <w:rPr>
          <w:spacing w:val="-2"/>
        </w:rPr>
        <w:t>работы</w:t>
      </w:r>
      <w:r>
        <w:tab/>
      </w:r>
      <w:r>
        <w:rPr>
          <w:spacing w:val="-2"/>
        </w:rPr>
        <w:t xml:space="preserve">предполагает </w:t>
      </w:r>
      <w:r>
        <w:t>реализацию</w:t>
      </w:r>
      <w:r>
        <w:rPr>
          <w:spacing w:val="40"/>
        </w:rPr>
        <w:t xml:space="preserve"> </w:t>
      </w:r>
      <w:r>
        <w:t>комплексного</w:t>
      </w:r>
      <w:r>
        <w:rPr>
          <w:spacing w:val="40"/>
        </w:rPr>
        <w:t xml:space="preserve"> </w:t>
      </w:r>
      <w:r>
        <w:t>подхода</w:t>
      </w:r>
      <w:r>
        <w:rPr>
          <w:spacing w:val="40"/>
        </w:rPr>
        <w:t xml:space="preserve"> </w:t>
      </w:r>
      <w:r>
        <w:t>в</w:t>
      </w:r>
      <w:r>
        <w:rPr>
          <w:spacing w:val="40"/>
        </w:rPr>
        <w:t xml:space="preserve"> </w:t>
      </w:r>
      <w:r>
        <w:t>деятельности</w:t>
      </w:r>
      <w:r>
        <w:rPr>
          <w:spacing w:val="40"/>
        </w:rPr>
        <w:t xml:space="preserve"> </w:t>
      </w:r>
      <w:r>
        <w:t>специалистов</w:t>
      </w:r>
      <w:r>
        <w:rPr>
          <w:spacing w:val="40"/>
        </w:rPr>
        <w:t xml:space="preserve"> </w:t>
      </w:r>
      <w:r>
        <w:t>детского сада: учителя-логопеда, воспитателей,</w:t>
      </w:r>
      <w:r>
        <w:rPr>
          <w:spacing w:val="-2"/>
        </w:rPr>
        <w:t xml:space="preserve"> </w:t>
      </w:r>
      <w:r>
        <w:t>музыкального руководителя,</w:t>
      </w:r>
      <w:r>
        <w:rPr>
          <w:spacing w:val="-2"/>
        </w:rPr>
        <w:t xml:space="preserve"> </w:t>
      </w:r>
      <w:r>
        <w:t>педагога- психолога.</w:t>
      </w:r>
      <w:r>
        <w:rPr>
          <w:spacing w:val="40"/>
        </w:rPr>
        <w:t xml:space="preserve"> </w:t>
      </w:r>
      <w:r>
        <w:t>Только</w:t>
      </w:r>
      <w:r>
        <w:rPr>
          <w:spacing w:val="40"/>
        </w:rPr>
        <w:t xml:space="preserve"> </w:t>
      </w:r>
      <w:r>
        <w:t>систематическое</w:t>
      </w:r>
      <w:r>
        <w:rPr>
          <w:spacing w:val="40"/>
        </w:rPr>
        <w:t xml:space="preserve"> </w:t>
      </w:r>
      <w:r>
        <w:t>взаимодействие</w:t>
      </w:r>
      <w:r>
        <w:rPr>
          <w:spacing w:val="40"/>
        </w:rPr>
        <w:t xml:space="preserve"> </w:t>
      </w:r>
      <w:r>
        <w:t>специалистов</w:t>
      </w:r>
      <w:r>
        <w:rPr>
          <w:spacing w:val="40"/>
        </w:rPr>
        <w:t xml:space="preserve"> </w:t>
      </w:r>
      <w:r>
        <w:t>ДОУ</w:t>
      </w:r>
      <w:r>
        <w:rPr>
          <w:spacing w:val="40"/>
        </w:rPr>
        <w:t xml:space="preserve"> </w:t>
      </w:r>
      <w:r>
        <w:t xml:space="preserve">по </w:t>
      </w:r>
      <w:r>
        <w:rPr>
          <w:spacing w:val="-2"/>
        </w:rPr>
        <w:t>проблемам</w:t>
      </w:r>
      <w:r>
        <w:tab/>
      </w:r>
      <w:r>
        <w:rPr>
          <w:spacing w:val="-2"/>
        </w:rPr>
        <w:t>профилактики</w:t>
      </w:r>
      <w:r>
        <w:tab/>
      </w:r>
      <w:r>
        <w:rPr>
          <w:spacing w:val="-10"/>
        </w:rPr>
        <w:t>и</w:t>
      </w:r>
      <w:r>
        <w:tab/>
      </w:r>
      <w:r>
        <w:rPr>
          <w:spacing w:val="-2"/>
        </w:rPr>
        <w:t>коррекции</w:t>
      </w:r>
      <w:r>
        <w:tab/>
      </w:r>
      <w:r>
        <w:rPr>
          <w:spacing w:val="-2"/>
        </w:rPr>
        <w:t>нарушений</w:t>
      </w:r>
      <w:r>
        <w:tab/>
      </w:r>
      <w:r>
        <w:rPr>
          <w:spacing w:val="-4"/>
        </w:rPr>
        <w:t>речи</w:t>
      </w:r>
      <w:r>
        <w:tab/>
      </w:r>
      <w:r>
        <w:rPr>
          <w:spacing w:val="-2"/>
        </w:rPr>
        <w:t xml:space="preserve">позволяет </w:t>
      </w:r>
      <w:r>
        <w:t>индивидуализировать процесс сопровождения ребѐнка с учетом следующих показателей:</w:t>
      </w:r>
      <w:r>
        <w:rPr>
          <w:spacing w:val="40"/>
        </w:rPr>
        <w:t xml:space="preserve"> </w:t>
      </w:r>
      <w:r>
        <w:t>психологического</w:t>
      </w:r>
      <w:r>
        <w:rPr>
          <w:spacing w:val="40"/>
        </w:rPr>
        <w:t xml:space="preserve"> </w:t>
      </w:r>
      <w:r>
        <w:t>возраста,</w:t>
      </w:r>
      <w:r>
        <w:rPr>
          <w:spacing w:val="40"/>
        </w:rPr>
        <w:t xml:space="preserve"> </w:t>
      </w:r>
      <w:r>
        <w:t>специфики</w:t>
      </w:r>
      <w:r>
        <w:rPr>
          <w:spacing w:val="40"/>
        </w:rPr>
        <w:t xml:space="preserve"> </w:t>
      </w:r>
      <w:r>
        <w:t>этапа</w:t>
      </w:r>
      <w:r>
        <w:rPr>
          <w:spacing w:val="40"/>
        </w:rPr>
        <w:t xml:space="preserve"> </w:t>
      </w:r>
      <w:r>
        <w:t>развития</w:t>
      </w:r>
      <w:r>
        <w:rPr>
          <w:spacing w:val="40"/>
        </w:rPr>
        <w:t xml:space="preserve"> </w:t>
      </w:r>
      <w:r>
        <w:t>речи,</w:t>
      </w:r>
      <w:r>
        <w:rPr>
          <w:spacing w:val="40"/>
        </w:rPr>
        <w:t xml:space="preserve"> </w:t>
      </w:r>
      <w:r>
        <w:t>выявленной</w:t>
      </w:r>
      <w:r>
        <w:rPr>
          <w:spacing w:val="40"/>
        </w:rPr>
        <w:t xml:space="preserve"> </w:t>
      </w:r>
      <w:r>
        <w:t>речевой</w:t>
      </w:r>
      <w:r>
        <w:rPr>
          <w:spacing w:val="40"/>
        </w:rPr>
        <w:t xml:space="preserve"> </w:t>
      </w:r>
      <w:r>
        <w:t>и</w:t>
      </w:r>
      <w:r>
        <w:rPr>
          <w:spacing w:val="40"/>
        </w:rPr>
        <w:t xml:space="preserve"> </w:t>
      </w:r>
      <w:r>
        <w:t>неречевой</w:t>
      </w:r>
      <w:r>
        <w:rPr>
          <w:spacing w:val="40"/>
        </w:rPr>
        <w:t xml:space="preserve"> </w:t>
      </w:r>
      <w:r>
        <w:t>симптоматики</w:t>
      </w:r>
      <w:r>
        <w:rPr>
          <w:spacing w:val="40"/>
        </w:rPr>
        <w:t xml:space="preserve"> </w:t>
      </w:r>
      <w:r>
        <w:t>нарушений,</w:t>
      </w:r>
      <w:r>
        <w:rPr>
          <w:spacing w:val="40"/>
        </w:rPr>
        <w:t xml:space="preserve"> </w:t>
      </w:r>
      <w:r>
        <w:t>особенностей образовательных и социальных условий развития конкретного воспитанника.</w:t>
      </w:r>
    </w:p>
    <w:p w:rsidR="004D198F" w:rsidRDefault="00CD3198">
      <w:pPr>
        <w:pStyle w:val="a3"/>
        <w:ind w:right="271"/>
      </w:pPr>
      <w:r>
        <w:t>Комплексный подход к профилактике речевых нарушений у воспитанников ДОУ предполагает такую организацию взаимодействия педагогов, при которой создаются условия для оптимального речевого развития ребѐнка. К таким условиям относятся:</w:t>
      </w:r>
    </w:p>
    <w:p w:rsidR="004D198F" w:rsidRDefault="00CD3198">
      <w:pPr>
        <w:pStyle w:val="a4"/>
        <w:numPr>
          <w:ilvl w:val="0"/>
          <w:numId w:val="83"/>
        </w:numPr>
        <w:tabs>
          <w:tab w:val="left" w:pos="1094"/>
        </w:tabs>
        <w:spacing w:line="242" w:lineRule="auto"/>
        <w:ind w:right="273" w:firstLine="707"/>
        <w:rPr>
          <w:sz w:val="28"/>
        </w:rPr>
      </w:pPr>
      <w:r>
        <w:rPr>
          <w:sz w:val="28"/>
        </w:rPr>
        <w:t>речевая</w:t>
      </w:r>
      <w:r>
        <w:rPr>
          <w:spacing w:val="-7"/>
          <w:sz w:val="28"/>
        </w:rPr>
        <w:t xml:space="preserve"> </w:t>
      </w:r>
      <w:r>
        <w:rPr>
          <w:sz w:val="28"/>
        </w:rPr>
        <w:t>среда,</w:t>
      </w:r>
      <w:r>
        <w:rPr>
          <w:spacing w:val="-5"/>
          <w:sz w:val="28"/>
        </w:rPr>
        <w:t xml:space="preserve"> </w:t>
      </w:r>
      <w:r>
        <w:rPr>
          <w:sz w:val="28"/>
        </w:rPr>
        <w:t>содержащая</w:t>
      </w:r>
      <w:r>
        <w:rPr>
          <w:spacing w:val="-7"/>
          <w:sz w:val="28"/>
        </w:rPr>
        <w:t xml:space="preserve"> </w:t>
      </w:r>
      <w:r>
        <w:rPr>
          <w:sz w:val="28"/>
        </w:rPr>
        <w:t>образцы</w:t>
      </w:r>
      <w:r>
        <w:rPr>
          <w:spacing w:val="-6"/>
          <w:sz w:val="28"/>
        </w:rPr>
        <w:t xml:space="preserve"> </w:t>
      </w:r>
      <w:r>
        <w:rPr>
          <w:sz w:val="28"/>
        </w:rPr>
        <w:t>правильного</w:t>
      </w:r>
      <w:r>
        <w:rPr>
          <w:spacing w:val="-5"/>
          <w:sz w:val="28"/>
        </w:rPr>
        <w:t xml:space="preserve"> </w:t>
      </w:r>
      <w:r>
        <w:rPr>
          <w:sz w:val="28"/>
        </w:rPr>
        <w:t>использования</w:t>
      </w:r>
      <w:r>
        <w:rPr>
          <w:spacing w:val="-7"/>
          <w:sz w:val="28"/>
        </w:rPr>
        <w:t xml:space="preserve"> </w:t>
      </w:r>
      <w:r>
        <w:rPr>
          <w:sz w:val="28"/>
        </w:rPr>
        <w:t>языка как средства общения и познания;</w:t>
      </w:r>
    </w:p>
    <w:p w:rsidR="004D198F" w:rsidRDefault="00CD3198">
      <w:pPr>
        <w:pStyle w:val="a4"/>
        <w:numPr>
          <w:ilvl w:val="0"/>
          <w:numId w:val="83"/>
        </w:numPr>
        <w:tabs>
          <w:tab w:val="left" w:pos="1310"/>
        </w:tabs>
        <w:ind w:right="273" w:firstLine="707"/>
        <w:rPr>
          <w:sz w:val="28"/>
        </w:rPr>
      </w:pPr>
      <w:r>
        <w:rPr>
          <w:sz w:val="28"/>
        </w:rPr>
        <w:t>организация таких форм детской деятельности, в которых активизируются функции и процессы, находящиеся в основе речевого развития: психомоторные, познавательные, эмоциональные;</w:t>
      </w:r>
    </w:p>
    <w:p w:rsidR="004D198F" w:rsidRDefault="00CD3198">
      <w:pPr>
        <w:pStyle w:val="a4"/>
        <w:numPr>
          <w:ilvl w:val="0"/>
          <w:numId w:val="83"/>
        </w:numPr>
        <w:tabs>
          <w:tab w:val="left" w:pos="1161"/>
        </w:tabs>
        <w:ind w:right="272" w:firstLine="707"/>
        <w:rPr>
          <w:sz w:val="28"/>
        </w:rPr>
      </w:pPr>
      <w:r>
        <w:rPr>
          <w:sz w:val="28"/>
        </w:rPr>
        <w:t>обогащение содержания самой деятельности детей, что составляет основу содержания речи;</w:t>
      </w:r>
    </w:p>
    <w:p w:rsidR="004D198F" w:rsidRDefault="00CD3198">
      <w:pPr>
        <w:pStyle w:val="a4"/>
        <w:numPr>
          <w:ilvl w:val="0"/>
          <w:numId w:val="83"/>
        </w:numPr>
        <w:tabs>
          <w:tab w:val="left" w:pos="1092"/>
        </w:tabs>
        <w:spacing w:line="322" w:lineRule="exact"/>
        <w:ind w:left="1092" w:hanging="162"/>
        <w:rPr>
          <w:sz w:val="28"/>
        </w:rPr>
      </w:pPr>
      <w:r>
        <w:rPr>
          <w:sz w:val="28"/>
        </w:rPr>
        <w:t>систематическое</w:t>
      </w:r>
      <w:r>
        <w:rPr>
          <w:spacing w:val="-13"/>
          <w:sz w:val="28"/>
        </w:rPr>
        <w:t xml:space="preserve"> </w:t>
      </w:r>
      <w:r>
        <w:rPr>
          <w:sz w:val="28"/>
        </w:rPr>
        <w:t>развитие</w:t>
      </w:r>
      <w:r>
        <w:rPr>
          <w:spacing w:val="-10"/>
          <w:sz w:val="28"/>
        </w:rPr>
        <w:t xml:space="preserve"> </w:t>
      </w:r>
      <w:r>
        <w:rPr>
          <w:sz w:val="28"/>
        </w:rPr>
        <w:t>предпосылок</w:t>
      </w:r>
      <w:r>
        <w:rPr>
          <w:spacing w:val="-8"/>
          <w:sz w:val="28"/>
        </w:rPr>
        <w:t xml:space="preserve"> </w:t>
      </w:r>
      <w:r>
        <w:rPr>
          <w:sz w:val="28"/>
        </w:rPr>
        <w:t>речевого</w:t>
      </w:r>
      <w:r>
        <w:rPr>
          <w:spacing w:val="-7"/>
          <w:sz w:val="28"/>
        </w:rPr>
        <w:t xml:space="preserve"> </w:t>
      </w:r>
      <w:r>
        <w:rPr>
          <w:spacing w:val="-2"/>
          <w:sz w:val="28"/>
        </w:rPr>
        <w:t>развития;</w:t>
      </w:r>
    </w:p>
    <w:p w:rsidR="004D198F" w:rsidRDefault="00CD3198">
      <w:pPr>
        <w:pStyle w:val="a4"/>
        <w:numPr>
          <w:ilvl w:val="0"/>
          <w:numId w:val="83"/>
        </w:numPr>
        <w:tabs>
          <w:tab w:val="left" w:pos="1209"/>
        </w:tabs>
        <w:ind w:right="267" w:firstLine="707"/>
        <w:rPr>
          <w:sz w:val="28"/>
        </w:rPr>
      </w:pPr>
      <w:r>
        <w:rPr>
          <w:sz w:val="28"/>
        </w:rPr>
        <w:t>развитие предпосылок учебной деятельности: умение выполнять задания в общем темпе, противостоять отвлечениям, удерживать задачу взрослого в течение занятия, осуществлять самоконтроль своей</w:t>
      </w:r>
      <w:r>
        <w:rPr>
          <w:spacing w:val="80"/>
          <w:sz w:val="28"/>
        </w:rPr>
        <w:t xml:space="preserve"> </w:t>
      </w:r>
      <w:r>
        <w:rPr>
          <w:spacing w:val="-2"/>
          <w:sz w:val="28"/>
        </w:rPr>
        <w:t>деятельности.</w:t>
      </w:r>
    </w:p>
    <w:p w:rsidR="004D198F" w:rsidRDefault="00CD3198">
      <w:pPr>
        <w:pStyle w:val="a3"/>
        <w:ind w:right="272"/>
      </w:pPr>
      <w:r>
        <w:rPr>
          <w:i/>
        </w:rPr>
        <w:t xml:space="preserve">Задачами </w:t>
      </w:r>
      <w:r>
        <w:t>комплексного подхода в работе педагогов ДОУ к коррекции речи выступают:</w:t>
      </w:r>
    </w:p>
    <w:p w:rsidR="004D198F" w:rsidRDefault="00CD3198">
      <w:pPr>
        <w:pStyle w:val="a4"/>
        <w:numPr>
          <w:ilvl w:val="0"/>
          <w:numId w:val="83"/>
        </w:numPr>
        <w:tabs>
          <w:tab w:val="left" w:pos="1092"/>
        </w:tabs>
        <w:spacing w:line="322" w:lineRule="exact"/>
        <w:ind w:left="1092" w:hanging="162"/>
        <w:rPr>
          <w:sz w:val="28"/>
        </w:rPr>
      </w:pPr>
      <w:r>
        <w:rPr>
          <w:sz w:val="28"/>
        </w:rPr>
        <w:t>закрепление</w:t>
      </w:r>
      <w:r>
        <w:rPr>
          <w:spacing w:val="-10"/>
          <w:sz w:val="28"/>
        </w:rPr>
        <w:t xml:space="preserve"> </w:t>
      </w:r>
      <w:r>
        <w:rPr>
          <w:sz w:val="28"/>
        </w:rPr>
        <w:t>речевых</w:t>
      </w:r>
      <w:r>
        <w:rPr>
          <w:spacing w:val="-9"/>
          <w:sz w:val="28"/>
        </w:rPr>
        <w:t xml:space="preserve"> </w:t>
      </w:r>
      <w:r>
        <w:rPr>
          <w:spacing w:val="-2"/>
          <w:sz w:val="28"/>
        </w:rPr>
        <w:t>навыков;</w:t>
      </w:r>
    </w:p>
    <w:p w:rsidR="004D198F" w:rsidRDefault="00CD3198">
      <w:pPr>
        <w:pStyle w:val="a4"/>
        <w:numPr>
          <w:ilvl w:val="0"/>
          <w:numId w:val="83"/>
        </w:numPr>
        <w:tabs>
          <w:tab w:val="left" w:pos="1166"/>
        </w:tabs>
        <w:ind w:right="269" w:firstLine="707"/>
        <w:rPr>
          <w:sz w:val="28"/>
        </w:rPr>
      </w:pPr>
      <w:r>
        <w:rPr>
          <w:sz w:val="28"/>
        </w:rPr>
        <w:t>преодоление вторичных нарушений, обусловленных проблемами в развитии речи;</w:t>
      </w:r>
    </w:p>
    <w:p w:rsidR="004D198F" w:rsidRDefault="00CD3198">
      <w:pPr>
        <w:pStyle w:val="a4"/>
        <w:numPr>
          <w:ilvl w:val="0"/>
          <w:numId w:val="83"/>
        </w:numPr>
        <w:tabs>
          <w:tab w:val="left" w:pos="1092"/>
        </w:tabs>
        <w:spacing w:line="321" w:lineRule="exact"/>
        <w:ind w:left="1092" w:hanging="162"/>
        <w:rPr>
          <w:sz w:val="28"/>
        </w:rPr>
      </w:pPr>
      <w:r>
        <w:rPr>
          <w:sz w:val="28"/>
        </w:rPr>
        <w:t>повышение</w:t>
      </w:r>
      <w:r>
        <w:rPr>
          <w:spacing w:val="-12"/>
          <w:sz w:val="28"/>
        </w:rPr>
        <w:t xml:space="preserve"> </w:t>
      </w:r>
      <w:r>
        <w:rPr>
          <w:sz w:val="28"/>
        </w:rPr>
        <w:t>качества</w:t>
      </w:r>
      <w:r>
        <w:rPr>
          <w:spacing w:val="-8"/>
          <w:sz w:val="28"/>
        </w:rPr>
        <w:t xml:space="preserve"> </w:t>
      </w:r>
      <w:r>
        <w:rPr>
          <w:sz w:val="28"/>
        </w:rPr>
        <w:t>образовательных</w:t>
      </w:r>
      <w:r>
        <w:rPr>
          <w:spacing w:val="-10"/>
          <w:sz w:val="28"/>
        </w:rPr>
        <w:t xml:space="preserve"> </w:t>
      </w:r>
      <w:r>
        <w:rPr>
          <w:sz w:val="28"/>
        </w:rPr>
        <w:t>достижений</w:t>
      </w:r>
      <w:r>
        <w:rPr>
          <w:spacing w:val="-7"/>
          <w:sz w:val="28"/>
        </w:rPr>
        <w:t xml:space="preserve"> </w:t>
      </w:r>
      <w:r>
        <w:rPr>
          <w:spacing w:val="-2"/>
          <w:sz w:val="28"/>
        </w:rPr>
        <w:t>воспитанников.</w:t>
      </w:r>
    </w:p>
    <w:p w:rsidR="004D198F" w:rsidRDefault="00CD3198">
      <w:pPr>
        <w:pStyle w:val="Heading2"/>
        <w:spacing w:before="320" w:line="319" w:lineRule="exact"/>
        <w:ind w:left="1515"/>
        <w:jc w:val="left"/>
      </w:pPr>
      <w:r>
        <w:t>Взаимодействие</w:t>
      </w:r>
      <w:r>
        <w:rPr>
          <w:spacing w:val="-9"/>
        </w:rPr>
        <w:t xml:space="preserve"> </w:t>
      </w:r>
      <w:r>
        <w:t>учителя-логопеда</w:t>
      </w:r>
      <w:r>
        <w:rPr>
          <w:spacing w:val="-6"/>
        </w:rPr>
        <w:t xml:space="preserve"> </w:t>
      </w:r>
      <w:r>
        <w:t>с</w:t>
      </w:r>
      <w:r>
        <w:rPr>
          <w:spacing w:val="-7"/>
        </w:rPr>
        <w:t xml:space="preserve"> </w:t>
      </w:r>
      <w:r>
        <w:rPr>
          <w:spacing w:val="-2"/>
        </w:rPr>
        <w:t>воспитателями.</w:t>
      </w:r>
    </w:p>
    <w:p w:rsidR="004D198F" w:rsidRDefault="00CD3198">
      <w:pPr>
        <w:pStyle w:val="a3"/>
        <w:tabs>
          <w:tab w:val="left" w:pos="1805"/>
          <w:tab w:val="left" w:pos="3504"/>
          <w:tab w:val="left" w:pos="5763"/>
          <w:tab w:val="left" w:pos="6101"/>
          <w:tab w:val="left" w:pos="7103"/>
          <w:tab w:val="left" w:pos="9426"/>
        </w:tabs>
        <w:ind w:right="267"/>
        <w:jc w:val="left"/>
      </w:pPr>
      <w:r>
        <w:rPr>
          <w:i/>
          <w:spacing w:val="-2"/>
        </w:rPr>
        <w:t>Цель:</w:t>
      </w:r>
      <w:r>
        <w:rPr>
          <w:i/>
        </w:rPr>
        <w:tab/>
      </w:r>
      <w:r>
        <w:rPr>
          <w:spacing w:val="-2"/>
        </w:rPr>
        <w:t>обеспечение</w:t>
      </w:r>
      <w:r>
        <w:tab/>
      </w:r>
      <w:r>
        <w:rPr>
          <w:spacing w:val="-2"/>
        </w:rPr>
        <w:t>преемственности</w:t>
      </w:r>
      <w:r>
        <w:tab/>
      </w:r>
      <w:r>
        <w:rPr>
          <w:spacing w:val="-10"/>
        </w:rPr>
        <w:t>в</w:t>
      </w:r>
      <w:r>
        <w:tab/>
      </w:r>
      <w:r>
        <w:rPr>
          <w:spacing w:val="-2"/>
        </w:rPr>
        <w:t>работе</w:t>
      </w:r>
      <w:r>
        <w:tab/>
      </w:r>
      <w:r>
        <w:rPr>
          <w:spacing w:val="-2"/>
        </w:rPr>
        <w:t>учителя-логопеда</w:t>
      </w:r>
      <w:r>
        <w:tab/>
      </w:r>
      <w:r>
        <w:rPr>
          <w:spacing w:val="-10"/>
        </w:rPr>
        <w:t xml:space="preserve">и </w:t>
      </w:r>
      <w:r>
        <w:t>педагогов ДОУ в образовательном процессе.</w:t>
      </w:r>
    </w:p>
    <w:p w:rsidR="004D198F" w:rsidRDefault="00CD3198">
      <w:pPr>
        <w:spacing w:line="321" w:lineRule="exact"/>
        <w:ind w:left="930"/>
        <w:rPr>
          <w:i/>
          <w:sz w:val="28"/>
        </w:rPr>
      </w:pPr>
      <w:r>
        <w:rPr>
          <w:i/>
          <w:spacing w:val="-2"/>
          <w:sz w:val="28"/>
        </w:rPr>
        <w:t>Задачи:</w:t>
      </w:r>
    </w:p>
    <w:p w:rsidR="004D198F" w:rsidRDefault="00CD3198">
      <w:pPr>
        <w:pStyle w:val="a4"/>
        <w:numPr>
          <w:ilvl w:val="0"/>
          <w:numId w:val="83"/>
        </w:numPr>
        <w:tabs>
          <w:tab w:val="left" w:pos="1091"/>
        </w:tabs>
        <w:ind w:right="1818" w:firstLine="707"/>
        <w:jc w:val="left"/>
        <w:rPr>
          <w:sz w:val="28"/>
        </w:rPr>
      </w:pPr>
      <w:r>
        <w:rPr>
          <w:sz w:val="28"/>
        </w:rPr>
        <w:t>выработка</w:t>
      </w:r>
      <w:r>
        <w:rPr>
          <w:spacing w:val="-5"/>
          <w:sz w:val="28"/>
        </w:rPr>
        <w:t xml:space="preserve"> </w:t>
      </w:r>
      <w:r>
        <w:rPr>
          <w:sz w:val="28"/>
        </w:rPr>
        <w:t>единых</w:t>
      </w:r>
      <w:r>
        <w:rPr>
          <w:spacing w:val="-8"/>
          <w:sz w:val="28"/>
        </w:rPr>
        <w:t xml:space="preserve"> </w:t>
      </w:r>
      <w:r>
        <w:rPr>
          <w:sz w:val="28"/>
        </w:rPr>
        <w:t>подходов</w:t>
      </w:r>
      <w:r>
        <w:rPr>
          <w:spacing w:val="-6"/>
          <w:sz w:val="28"/>
        </w:rPr>
        <w:t xml:space="preserve"> </w:t>
      </w:r>
      <w:r>
        <w:rPr>
          <w:sz w:val="28"/>
        </w:rPr>
        <w:t>в</w:t>
      </w:r>
      <w:r>
        <w:rPr>
          <w:spacing w:val="-9"/>
          <w:sz w:val="28"/>
        </w:rPr>
        <w:t xml:space="preserve"> </w:t>
      </w:r>
      <w:r>
        <w:rPr>
          <w:sz w:val="28"/>
        </w:rPr>
        <w:t>образовательном</w:t>
      </w:r>
      <w:r>
        <w:rPr>
          <w:spacing w:val="-8"/>
          <w:sz w:val="28"/>
        </w:rPr>
        <w:t xml:space="preserve"> </w:t>
      </w:r>
      <w:r>
        <w:rPr>
          <w:sz w:val="28"/>
        </w:rPr>
        <w:t>процессе, обеспечивающих благоприятные условия для развития детей;</w:t>
      </w:r>
    </w:p>
    <w:p w:rsidR="004D198F" w:rsidRDefault="004D198F">
      <w:pPr>
        <w:rPr>
          <w:sz w:val="28"/>
        </w:rPr>
        <w:sectPr w:rsidR="004D198F">
          <w:pgSz w:w="11910" w:h="16840"/>
          <w:pgMar w:top="1040" w:right="580" w:bottom="920" w:left="1480" w:header="0" w:footer="734" w:gutter="0"/>
          <w:cols w:space="720"/>
        </w:sectPr>
      </w:pPr>
    </w:p>
    <w:p w:rsidR="004D198F" w:rsidRDefault="00CD3198">
      <w:pPr>
        <w:pStyle w:val="a4"/>
        <w:numPr>
          <w:ilvl w:val="0"/>
          <w:numId w:val="83"/>
        </w:numPr>
        <w:tabs>
          <w:tab w:val="left" w:pos="1092"/>
        </w:tabs>
        <w:spacing w:before="67"/>
        <w:ind w:left="1092" w:hanging="162"/>
        <w:jc w:val="left"/>
        <w:rPr>
          <w:sz w:val="28"/>
        </w:rPr>
      </w:pPr>
      <w:r>
        <w:rPr>
          <w:sz w:val="28"/>
        </w:rPr>
        <w:lastRenderedPageBreak/>
        <w:t>обеспечение</w:t>
      </w:r>
      <w:r>
        <w:rPr>
          <w:spacing w:val="-13"/>
          <w:sz w:val="28"/>
        </w:rPr>
        <w:t xml:space="preserve"> </w:t>
      </w:r>
      <w:r>
        <w:rPr>
          <w:sz w:val="28"/>
        </w:rPr>
        <w:t>устойчивости</w:t>
      </w:r>
      <w:r>
        <w:rPr>
          <w:spacing w:val="-12"/>
          <w:sz w:val="28"/>
        </w:rPr>
        <w:t xml:space="preserve"> </w:t>
      </w:r>
      <w:r>
        <w:rPr>
          <w:sz w:val="28"/>
        </w:rPr>
        <w:t>результатов</w:t>
      </w:r>
      <w:r>
        <w:rPr>
          <w:spacing w:val="-10"/>
          <w:sz w:val="28"/>
        </w:rPr>
        <w:t xml:space="preserve"> </w:t>
      </w:r>
      <w:r>
        <w:rPr>
          <w:sz w:val="28"/>
        </w:rPr>
        <w:t>логопедической</w:t>
      </w:r>
      <w:r>
        <w:rPr>
          <w:spacing w:val="-10"/>
          <w:sz w:val="28"/>
        </w:rPr>
        <w:t xml:space="preserve"> </w:t>
      </w:r>
      <w:r>
        <w:rPr>
          <w:spacing w:val="-2"/>
          <w:sz w:val="28"/>
        </w:rPr>
        <w:t>коррекции;</w:t>
      </w:r>
    </w:p>
    <w:p w:rsidR="004D198F" w:rsidRDefault="00CD3198">
      <w:pPr>
        <w:pStyle w:val="a4"/>
        <w:numPr>
          <w:ilvl w:val="0"/>
          <w:numId w:val="83"/>
        </w:numPr>
        <w:tabs>
          <w:tab w:val="left" w:pos="1158"/>
        </w:tabs>
        <w:spacing w:before="2"/>
        <w:ind w:right="267" w:firstLine="707"/>
        <w:jc w:val="left"/>
        <w:rPr>
          <w:sz w:val="28"/>
        </w:rPr>
      </w:pPr>
      <w:r>
        <w:rPr>
          <w:sz w:val="28"/>
        </w:rPr>
        <w:t>оптимизация</w:t>
      </w:r>
      <w:r>
        <w:rPr>
          <w:spacing w:val="40"/>
          <w:sz w:val="28"/>
        </w:rPr>
        <w:t xml:space="preserve"> </w:t>
      </w:r>
      <w:r>
        <w:rPr>
          <w:sz w:val="28"/>
        </w:rPr>
        <w:t>деятельности</w:t>
      </w:r>
      <w:r>
        <w:rPr>
          <w:spacing w:val="40"/>
          <w:sz w:val="28"/>
        </w:rPr>
        <w:t xml:space="preserve"> </w:t>
      </w:r>
      <w:r>
        <w:rPr>
          <w:sz w:val="28"/>
        </w:rPr>
        <w:t>воспитателей</w:t>
      </w:r>
      <w:r>
        <w:rPr>
          <w:spacing w:val="40"/>
          <w:sz w:val="28"/>
        </w:rPr>
        <w:t xml:space="preserve"> </w:t>
      </w:r>
      <w:r>
        <w:rPr>
          <w:sz w:val="28"/>
        </w:rPr>
        <w:t>по</w:t>
      </w:r>
      <w:r>
        <w:rPr>
          <w:spacing w:val="40"/>
          <w:sz w:val="28"/>
        </w:rPr>
        <w:t xml:space="preserve"> </w:t>
      </w:r>
      <w:r>
        <w:rPr>
          <w:sz w:val="28"/>
        </w:rPr>
        <w:t>профилактике</w:t>
      </w:r>
      <w:r>
        <w:rPr>
          <w:spacing w:val="40"/>
          <w:sz w:val="28"/>
        </w:rPr>
        <w:t xml:space="preserve"> </w:t>
      </w:r>
      <w:r>
        <w:rPr>
          <w:sz w:val="28"/>
        </w:rPr>
        <w:t xml:space="preserve">речевых </w:t>
      </w:r>
      <w:r>
        <w:rPr>
          <w:spacing w:val="-2"/>
          <w:sz w:val="28"/>
        </w:rPr>
        <w:t>нарушений.</w:t>
      </w:r>
    </w:p>
    <w:p w:rsidR="004D198F" w:rsidRDefault="00CD3198">
      <w:pPr>
        <w:pStyle w:val="a4"/>
        <w:numPr>
          <w:ilvl w:val="0"/>
          <w:numId w:val="83"/>
        </w:numPr>
        <w:tabs>
          <w:tab w:val="left" w:pos="1092"/>
        </w:tabs>
        <w:spacing w:line="321" w:lineRule="exact"/>
        <w:ind w:left="1092" w:hanging="162"/>
        <w:jc w:val="left"/>
        <w:rPr>
          <w:sz w:val="28"/>
        </w:rPr>
      </w:pPr>
      <w:r>
        <w:rPr>
          <w:sz w:val="28"/>
        </w:rPr>
        <w:t>направления</w:t>
      </w:r>
      <w:r>
        <w:rPr>
          <w:spacing w:val="-10"/>
          <w:sz w:val="28"/>
        </w:rPr>
        <w:t xml:space="preserve"> </w:t>
      </w:r>
      <w:r>
        <w:rPr>
          <w:spacing w:val="-2"/>
          <w:sz w:val="28"/>
        </w:rPr>
        <w:t>взаимодействия;</w:t>
      </w:r>
    </w:p>
    <w:p w:rsidR="004D198F" w:rsidRDefault="00CD3198">
      <w:pPr>
        <w:pStyle w:val="a4"/>
        <w:numPr>
          <w:ilvl w:val="0"/>
          <w:numId w:val="83"/>
        </w:numPr>
        <w:tabs>
          <w:tab w:val="left" w:pos="1127"/>
        </w:tabs>
        <w:ind w:right="271" w:firstLine="707"/>
        <w:jc w:val="left"/>
        <w:rPr>
          <w:sz w:val="28"/>
        </w:rPr>
      </w:pPr>
      <w:r>
        <w:rPr>
          <w:sz w:val="28"/>
        </w:rPr>
        <w:t>формирование представлений о факторах риска в речевом развитии, критериях и условиях благоприятного речевого развития;</w:t>
      </w:r>
    </w:p>
    <w:p w:rsidR="004D198F" w:rsidRDefault="00CD3198">
      <w:pPr>
        <w:pStyle w:val="a4"/>
        <w:numPr>
          <w:ilvl w:val="0"/>
          <w:numId w:val="83"/>
        </w:numPr>
        <w:tabs>
          <w:tab w:val="left" w:pos="1280"/>
          <w:tab w:val="left" w:pos="2649"/>
          <w:tab w:val="left" w:pos="4086"/>
          <w:tab w:val="left" w:pos="5385"/>
          <w:tab w:val="left" w:pos="6697"/>
          <w:tab w:val="left" w:pos="7105"/>
          <w:tab w:val="left" w:pos="8624"/>
          <w:tab w:val="left" w:pos="9437"/>
        </w:tabs>
        <w:spacing w:line="242" w:lineRule="auto"/>
        <w:ind w:right="274" w:firstLine="707"/>
        <w:jc w:val="left"/>
        <w:rPr>
          <w:sz w:val="28"/>
        </w:rPr>
      </w:pPr>
      <w:r>
        <w:rPr>
          <w:spacing w:val="-2"/>
          <w:sz w:val="28"/>
        </w:rPr>
        <w:t>обучение</w:t>
      </w:r>
      <w:r>
        <w:rPr>
          <w:sz w:val="28"/>
        </w:rPr>
        <w:tab/>
      </w:r>
      <w:r>
        <w:rPr>
          <w:spacing w:val="-2"/>
          <w:sz w:val="28"/>
        </w:rPr>
        <w:t>педагогов</w:t>
      </w:r>
      <w:r>
        <w:rPr>
          <w:sz w:val="28"/>
        </w:rPr>
        <w:tab/>
      </w:r>
      <w:r>
        <w:rPr>
          <w:spacing w:val="-2"/>
          <w:sz w:val="28"/>
        </w:rPr>
        <w:t>приѐмам</w:t>
      </w:r>
      <w:r>
        <w:rPr>
          <w:sz w:val="28"/>
        </w:rPr>
        <w:tab/>
      </w:r>
      <w:r>
        <w:rPr>
          <w:spacing w:val="-2"/>
          <w:sz w:val="28"/>
        </w:rPr>
        <w:t>развития</w:t>
      </w:r>
      <w:r>
        <w:rPr>
          <w:sz w:val="28"/>
        </w:rPr>
        <w:tab/>
      </w:r>
      <w:r>
        <w:rPr>
          <w:spacing w:val="-10"/>
          <w:sz w:val="28"/>
        </w:rPr>
        <w:t>и</w:t>
      </w:r>
      <w:r>
        <w:rPr>
          <w:sz w:val="28"/>
        </w:rPr>
        <w:tab/>
      </w:r>
      <w:r>
        <w:rPr>
          <w:spacing w:val="-2"/>
          <w:sz w:val="28"/>
        </w:rPr>
        <w:t>коррекции</w:t>
      </w:r>
      <w:r>
        <w:rPr>
          <w:sz w:val="28"/>
        </w:rPr>
        <w:tab/>
      </w:r>
      <w:r>
        <w:rPr>
          <w:spacing w:val="-4"/>
          <w:sz w:val="28"/>
        </w:rPr>
        <w:t>речи</w:t>
      </w:r>
      <w:r>
        <w:rPr>
          <w:sz w:val="28"/>
        </w:rPr>
        <w:tab/>
      </w:r>
      <w:r>
        <w:rPr>
          <w:spacing w:val="-10"/>
          <w:sz w:val="28"/>
        </w:rPr>
        <w:t xml:space="preserve">в </w:t>
      </w:r>
      <w:r>
        <w:rPr>
          <w:sz w:val="28"/>
        </w:rPr>
        <w:t>повседневной жизни, профилактике речевых нарушений у воспитанников;</w:t>
      </w:r>
    </w:p>
    <w:p w:rsidR="004D198F" w:rsidRDefault="00CD3198">
      <w:pPr>
        <w:pStyle w:val="a4"/>
        <w:numPr>
          <w:ilvl w:val="0"/>
          <w:numId w:val="83"/>
        </w:numPr>
        <w:tabs>
          <w:tab w:val="left" w:pos="1091"/>
        </w:tabs>
        <w:ind w:right="322" w:firstLine="707"/>
        <w:rPr>
          <w:sz w:val="28"/>
        </w:rPr>
      </w:pPr>
      <w:r>
        <w:rPr>
          <w:sz w:val="28"/>
        </w:rPr>
        <w:t>разработка</w:t>
      </w:r>
      <w:r>
        <w:rPr>
          <w:spacing w:val="-5"/>
          <w:sz w:val="28"/>
        </w:rPr>
        <w:t xml:space="preserve"> </w:t>
      </w:r>
      <w:r>
        <w:rPr>
          <w:sz w:val="28"/>
        </w:rPr>
        <w:t>эффективных</w:t>
      </w:r>
      <w:r>
        <w:rPr>
          <w:spacing w:val="-8"/>
          <w:sz w:val="28"/>
        </w:rPr>
        <w:t xml:space="preserve"> </w:t>
      </w:r>
      <w:r>
        <w:rPr>
          <w:sz w:val="28"/>
        </w:rPr>
        <w:t>приѐмов</w:t>
      </w:r>
      <w:r>
        <w:rPr>
          <w:spacing w:val="-6"/>
          <w:sz w:val="28"/>
        </w:rPr>
        <w:t xml:space="preserve"> </w:t>
      </w:r>
      <w:r>
        <w:rPr>
          <w:sz w:val="28"/>
        </w:rPr>
        <w:t>педагогического</w:t>
      </w:r>
      <w:r>
        <w:rPr>
          <w:spacing w:val="-8"/>
          <w:sz w:val="28"/>
        </w:rPr>
        <w:t xml:space="preserve"> </w:t>
      </w:r>
      <w:r>
        <w:rPr>
          <w:sz w:val="28"/>
        </w:rPr>
        <w:t>общения</w:t>
      </w:r>
      <w:r>
        <w:rPr>
          <w:spacing w:val="-5"/>
          <w:sz w:val="28"/>
        </w:rPr>
        <w:t xml:space="preserve"> </w:t>
      </w:r>
      <w:r>
        <w:rPr>
          <w:sz w:val="28"/>
        </w:rPr>
        <w:t>с</w:t>
      </w:r>
      <w:r>
        <w:rPr>
          <w:spacing w:val="-5"/>
          <w:sz w:val="28"/>
        </w:rPr>
        <w:t xml:space="preserve"> </w:t>
      </w:r>
      <w:r>
        <w:rPr>
          <w:sz w:val="28"/>
        </w:rPr>
        <w:t>детьми, имеющими речевые нарушения.</w:t>
      </w:r>
    </w:p>
    <w:p w:rsidR="004D198F" w:rsidRDefault="00CD3198">
      <w:pPr>
        <w:pStyle w:val="a3"/>
        <w:ind w:right="263"/>
      </w:pPr>
      <w:r>
        <w:t>В сравнительном контексте практика совместной деятельности</w:t>
      </w:r>
      <w:r>
        <w:rPr>
          <w:spacing w:val="40"/>
        </w:rPr>
        <w:t xml:space="preserve"> </w:t>
      </w:r>
      <w:r>
        <w:t xml:space="preserve">учителя-логопеда и воспитателя ДОУ может быть представлена следующим </w:t>
      </w:r>
      <w:r>
        <w:rPr>
          <w:spacing w:val="-2"/>
        </w:rPr>
        <w:t>образом:</w:t>
      </w:r>
    </w:p>
    <w:p w:rsidR="004D198F" w:rsidRDefault="00CD3198">
      <w:pPr>
        <w:ind w:left="930"/>
        <w:rPr>
          <w:i/>
          <w:sz w:val="28"/>
        </w:rPr>
      </w:pPr>
      <w:r>
        <w:rPr>
          <w:i/>
          <w:spacing w:val="-2"/>
          <w:sz w:val="28"/>
        </w:rPr>
        <w:t>Воспитатель:</w:t>
      </w:r>
    </w:p>
    <w:p w:rsidR="004D198F" w:rsidRDefault="00CD3198">
      <w:pPr>
        <w:pStyle w:val="a4"/>
        <w:numPr>
          <w:ilvl w:val="0"/>
          <w:numId w:val="83"/>
        </w:numPr>
        <w:tabs>
          <w:tab w:val="left" w:pos="1228"/>
        </w:tabs>
        <w:ind w:right="264" w:firstLine="707"/>
        <w:rPr>
          <w:sz w:val="28"/>
        </w:rPr>
      </w:pPr>
      <w:r>
        <w:rPr>
          <w:sz w:val="28"/>
        </w:rPr>
        <w:t>замечает проблемы в речевом развитии детей и своевременно адресует логопеду запрос, информируя учителя-логопеда о проблемах в развитии речи конкретных детей;</w:t>
      </w:r>
    </w:p>
    <w:p w:rsidR="004D198F" w:rsidRDefault="00CD3198">
      <w:pPr>
        <w:pStyle w:val="a4"/>
        <w:numPr>
          <w:ilvl w:val="0"/>
          <w:numId w:val="83"/>
        </w:numPr>
        <w:tabs>
          <w:tab w:val="left" w:pos="1101"/>
        </w:tabs>
        <w:ind w:right="266" w:firstLine="707"/>
        <w:jc w:val="left"/>
        <w:rPr>
          <w:sz w:val="28"/>
        </w:rPr>
      </w:pPr>
      <w:r>
        <w:rPr>
          <w:sz w:val="28"/>
        </w:rPr>
        <w:t xml:space="preserve">создаѐт условия для развития всех сторон речи в пределах возрастной </w:t>
      </w:r>
      <w:r>
        <w:rPr>
          <w:spacing w:val="-2"/>
          <w:sz w:val="28"/>
        </w:rPr>
        <w:t>нормы;</w:t>
      </w:r>
    </w:p>
    <w:p w:rsidR="004D198F" w:rsidRDefault="00CD3198">
      <w:pPr>
        <w:pStyle w:val="a4"/>
        <w:numPr>
          <w:ilvl w:val="0"/>
          <w:numId w:val="83"/>
        </w:numPr>
        <w:tabs>
          <w:tab w:val="left" w:pos="1091"/>
        </w:tabs>
        <w:spacing w:line="242" w:lineRule="auto"/>
        <w:ind w:right="1503" w:firstLine="707"/>
        <w:jc w:val="left"/>
        <w:rPr>
          <w:sz w:val="28"/>
        </w:rPr>
      </w:pPr>
      <w:r>
        <w:rPr>
          <w:sz w:val="28"/>
        </w:rPr>
        <w:t>формирует общие предпосылки для речевого развития: фонематические</w:t>
      </w:r>
      <w:r>
        <w:rPr>
          <w:spacing w:val="-7"/>
          <w:sz w:val="28"/>
        </w:rPr>
        <w:t xml:space="preserve"> </w:t>
      </w:r>
      <w:r>
        <w:rPr>
          <w:sz w:val="28"/>
        </w:rPr>
        <w:t>процессы;</w:t>
      </w:r>
      <w:r>
        <w:rPr>
          <w:spacing w:val="-8"/>
          <w:sz w:val="28"/>
        </w:rPr>
        <w:t xml:space="preserve"> </w:t>
      </w:r>
      <w:r>
        <w:rPr>
          <w:sz w:val="28"/>
        </w:rPr>
        <w:t>развитие</w:t>
      </w:r>
      <w:r>
        <w:rPr>
          <w:spacing w:val="-7"/>
          <w:sz w:val="28"/>
        </w:rPr>
        <w:t xml:space="preserve"> </w:t>
      </w:r>
      <w:r>
        <w:rPr>
          <w:sz w:val="28"/>
        </w:rPr>
        <w:t>мелкой</w:t>
      </w:r>
      <w:r>
        <w:rPr>
          <w:spacing w:val="-7"/>
          <w:sz w:val="28"/>
        </w:rPr>
        <w:t xml:space="preserve"> </w:t>
      </w:r>
      <w:r>
        <w:rPr>
          <w:sz w:val="28"/>
        </w:rPr>
        <w:t>моторики</w:t>
      </w:r>
      <w:r>
        <w:rPr>
          <w:spacing w:val="-7"/>
          <w:sz w:val="28"/>
        </w:rPr>
        <w:t xml:space="preserve"> </w:t>
      </w:r>
      <w:r>
        <w:rPr>
          <w:sz w:val="28"/>
        </w:rPr>
        <w:t>пальцев</w:t>
      </w:r>
      <w:r>
        <w:rPr>
          <w:spacing w:val="-8"/>
          <w:sz w:val="28"/>
        </w:rPr>
        <w:t xml:space="preserve"> </w:t>
      </w:r>
      <w:r>
        <w:rPr>
          <w:sz w:val="28"/>
        </w:rPr>
        <w:t>рук;</w:t>
      </w:r>
    </w:p>
    <w:p w:rsidR="004D198F" w:rsidRDefault="00CD3198">
      <w:pPr>
        <w:pStyle w:val="a4"/>
        <w:numPr>
          <w:ilvl w:val="0"/>
          <w:numId w:val="83"/>
        </w:numPr>
        <w:tabs>
          <w:tab w:val="left" w:pos="1092"/>
        </w:tabs>
        <w:spacing w:line="317" w:lineRule="exact"/>
        <w:ind w:left="1092" w:hanging="162"/>
        <w:jc w:val="left"/>
        <w:rPr>
          <w:sz w:val="28"/>
        </w:rPr>
      </w:pPr>
      <w:r>
        <w:rPr>
          <w:sz w:val="28"/>
        </w:rPr>
        <w:t>обогащает</w:t>
      </w:r>
      <w:r>
        <w:rPr>
          <w:spacing w:val="-7"/>
          <w:sz w:val="28"/>
        </w:rPr>
        <w:t xml:space="preserve"> </w:t>
      </w:r>
      <w:r>
        <w:rPr>
          <w:sz w:val="28"/>
        </w:rPr>
        <w:t>содержание</w:t>
      </w:r>
      <w:r>
        <w:rPr>
          <w:spacing w:val="-6"/>
          <w:sz w:val="28"/>
        </w:rPr>
        <w:t xml:space="preserve"> </w:t>
      </w:r>
      <w:r>
        <w:rPr>
          <w:sz w:val="28"/>
        </w:rPr>
        <w:t>детской</w:t>
      </w:r>
      <w:r>
        <w:rPr>
          <w:spacing w:val="-6"/>
          <w:sz w:val="28"/>
        </w:rPr>
        <w:t xml:space="preserve"> </w:t>
      </w:r>
      <w:r>
        <w:rPr>
          <w:spacing w:val="-4"/>
          <w:sz w:val="28"/>
        </w:rPr>
        <w:t>речи;</w:t>
      </w:r>
    </w:p>
    <w:p w:rsidR="004D198F" w:rsidRDefault="00CD3198">
      <w:pPr>
        <w:spacing w:line="322" w:lineRule="exact"/>
        <w:ind w:left="930"/>
        <w:rPr>
          <w:i/>
          <w:sz w:val="28"/>
        </w:rPr>
      </w:pPr>
      <w:r>
        <w:rPr>
          <w:i/>
          <w:spacing w:val="-2"/>
          <w:sz w:val="28"/>
        </w:rPr>
        <w:t>Учитель-логопед</w:t>
      </w:r>
    </w:p>
    <w:p w:rsidR="004D198F" w:rsidRDefault="00CD3198">
      <w:pPr>
        <w:pStyle w:val="a4"/>
        <w:numPr>
          <w:ilvl w:val="0"/>
          <w:numId w:val="83"/>
        </w:numPr>
        <w:tabs>
          <w:tab w:val="left" w:pos="1092"/>
        </w:tabs>
        <w:spacing w:line="322" w:lineRule="exact"/>
        <w:ind w:left="1092" w:hanging="162"/>
        <w:jc w:val="left"/>
        <w:rPr>
          <w:sz w:val="28"/>
        </w:rPr>
      </w:pPr>
      <w:r>
        <w:rPr>
          <w:sz w:val="28"/>
        </w:rPr>
        <w:t>диагностирует</w:t>
      </w:r>
      <w:r>
        <w:rPr>
          <w:spacing w:val="-10"/>
          <w:sz w:val="28"/>
        </w:rPr>
        <w:t xml:space="preserve"> </w:t>
      </w:r>
      <w:r>
        <w:rPr>
          <w:sz w:val="28"/>
        </w:rPr>
        <w:t>уровень</w:t>
      </w:r>
      <w:r>
        <w:rPr>
          <w:spacing w:val="-8"/>
          <w:sz w:val="28"/>
        </w:rPr>
        <w:t xml:space="preserve"> </w:t>
      </w:r>
      <w:r>
        <w:rPr>
          <w:sz w:val="28"/>
        </w:rPr>
        <w:t>развития</w:t>
      </w:r>
      <w:r>
        <w:rPr>
          <w:spacing w:val="-10"/>
          <w:sz w:val="28"/>
        </w:rPr>
        <w:t xml:space="preserve"> </w:t>
      </w:r>
      <w:r>
        <w:rPr>
          <w:sz w:val="28"/>
        </w:rPr>
        <w:t>речи</w:t>
      </w:r>
      <w:r>
        <w:rPr>
          <w:spacing w:val="-10"/>
          <w:sz w:val="28"/>
        </w:rPr>
        <w:t xml:space="preserve"> </w:t>
      </w:r>
      <w:r>
        <w:rPr>
          <w:spacing w:val="-2"/>
          <w:sz w:val="28"/>
        </w:rPr>
        <w:t>воспитанников;</w:t>
      </w:r>
    </w:p>
    <w:p w:rsidR="004D198F" w:rsidRDefault="00CD3198">
      <w:pPr>
        <w:pStyle w:val="a4"/>
        <w:numPr>
          <w:ilvl w:val="0"/>
          <w:numId w:val="83"/>
        </w:numPr>
        <w:tabs>
          <w:tab w:val="left" w:pos="1091"/>
        </w:tabs>
        <w:ind w:right="752" w:firstLine="707"/>
        <w:jc w:val="left"/>
        <w:rPr>
          <w:sz w:val="28"/>
        </w:rPr>
      </w:pPr>
      <w:r>
        <w:rPr>
          <w:sz w:val="28"/>
        </w:rPr>
        <w:t>дифференцирует</w:t>
      </w:r>
      <w:r>
        <w:rPr>
          <w:spacing w:val="-5"/>
          <w:sz w:val="28"/>
        </w:rPr>
        <w:t xml:space="preserve"> </w:t>
      </w:r>
      <w:r>
        <w:rPr>
          <w:sz w:val="28"/>
        </w:rPr>
        <w:t>категории</w:t>
      </w:r>
      <w:r>
        <w:rPr>
          <w:spacing w:val="-5"/>
          <w:sz w:val="28"/>
        </w:rPr>
        <w:t xml:space="preserve"> </w:t>
      </w:r>
      <w:r>
        <w:rPr>
          <w:sz w:val="28"/>
        </w:rPr>
        <w:t>детей</w:t>
      </w:r>
      <w:r>
        <w:rPr>
          <w:spacing w:val="-7"/>
          <w:sz w:val="28"/>
        </w:rPr>
        <w:t xml:space="preserve"> </w:t>
      </w:r>
      <w:r>
        <w:rPr>
          <w:sz w:val="28"/>
        </w:rPr>
        <w:t>по</w:t>
      </w:r>
      <w:r>
        <w:rPr>
          <w:spacing w:val="-4"/>
          <w:sz w:val="28"/>
        </w:rPr>
        <w:t xml:space="preserve"> </w:t>
      </w:r>
      <w:r>
        <w:rPr>
          <w:sz w:val="28"/>
        </w:rPr>
        <w:t>специфике</w:t>
      </w:r>
      <w:r>
        <w:rPr>
          <w:spacing w:val="-7"/>
          <w:sz w:val="28"/>
        </w:rPr>
        <w:t xml:space="preserve"> </w:t>
      </w:r>
      <w:r>
        <w:rPr>
          <w:sz w:val="28"/>
        </w:rPr>
        <w:t>нарушений</w:t>
      </w:r>
      <w:r>
        <w:rPr>
          <w:spacing w:val="-5"/>
          <w:sz w:val="28"/>
        </w:rPr>
        <w:t xml:space="preserve"> </w:t>
      </w:r>
      <w:r>
        <w:rPr>
          <w:sz w:val="28"/>
        </w:rPr>
        <w:t>речи</w:t>
      </w:r>
      <w:r>
        <w:rPr>
          <w:spacing w:val="-7"/>
          <w:sz w:val="28"/>
        </w:rPr>
        <w:t xml:space="preserve"> </w:t>
      </w:r>
      <w:r>
        <w:rPr>
          <w:sz w:val="28"/>
        </w:rPr>
        <w:t>и структуре речевого нарушения;</w:t>
      </w:r>
    </w:p>
    <w:p w:rsidR="004D198F" w:rsidRDefault="00CD3198">
      <w:pPr>
        <w:pStyle w:val="a4"/>
        <w:numPr>
          <w:ilvl w:val="0"/>
          <w:numId w:val="83"/>
        </w:numPr>
        <w:tabs>
          <w:tab w:val="left" w:pos="1092"/>
        </w:tabs>
        <w:spacing w:line="322" w:lineRule="exact"/>
        <w:ind w:left="1092" w:hanging="162"/>
        <w:jc w:val="left"/>
        <w:rPr>
          <w:sz w:val="28"/>
        </w:rPr>
      </w:pPr>
      <w:r>
        <w:rPr>
          <w:sz w:val="28"/>
        </w:rPr>
        <w:t>осуществляет</w:t>
      </w:r>
      <w:r>
        <w:rPr>
          <w:spacing w:val="-9"/>
          <w:sz w:val="28"/>
        </w:rPr>
        <w:t xml:space="preserve"> </w:t>
      </w:r>
      <w:r>
        <w:rPr>
          <w:sz w:val="28"/>
        </w:rPr>
        <w:t>коррекцию</w:t>
      </w:r>
      <w:r>
        <w:rPr>
          <w:spacing w:val="-8"/>
          <w:sz w:val="28"/>
        </w:rPr>
        <w:t xml:space="preserve"> </w:t>
      </w:r>
      <w:r>
        <w:rPr>
          <w:sz w:val="28"/>
        </w:rPr>
        <w:t>нарушенных</w:t>
      </w:r>
      <w:r>
        <w:rPr>
          <w:spacing w:val="-10"/>
          <w:sz w:val="28"/>
        </w:rPr>
        <w:t xml:space="preserve"> </w:t>
      </w:r>
      <w:r>
        <w:rPr>
          <w:sz w:val="28"/>
        </w:rPr>
        <w:t>сторон</w:t>
      </w:r>
      <w:r>
        <w:rPr>
          <w:spacing w:val="-6"/>
          <w:sz w:val="28"/>
        </w:rPr>
        <w:t xml:space="preserve"> </w:t>
      </w:r>
      <w:r>
        <w:rPr>
          <w:spacing w:val="-2"/>
          <w:sz w:val="28"/>
        </w:rPr>
        <w:t>речи.</w:t>
      </w:r>
    </w:p>
    <w:p w:rsidR="004D198F" w:rsidRDefault="00CD3198">
      <w:pPr>
        <w:pStyle w:val="a3"/>
        <w:ind w:right="265"/>
      </w:pPr>
      <w:r>
        <w:t>Взаимодействие с воспитателями учитель-логопед осуществляет в разных формах: совместное составление перспективного и календарного планирования, оснащение развивающего пространства в групповых помещениях, проведение интегрированных мероприятий. На совместных интегрированных занятиях учителя-логопеда и воспитателя, которые проводятся как обобщающие, итоговые (например, один раз в месяц) организуется содержательное общение детей друг с другом в разных видах деятельности, что способствует закреплению навыков пользования инициативной речью, совершенствованию разговорной речи, обогащению словаря, развитию коммуникативной практики. Так реализуется принцип интеграции образовательных областей.</w:t>
      </w:r>
    </w:p>
    <w:p w:rsidR="004D198F" w:rsidRDefault="00CD3198">
      <w:pPr>
        <w:pStyle w:val="a3"/>
        <w:ind w:right="272"/>
      </w:pPr>
      <w:r>
        <w:t>Учитель-логопед даѐт воспитателю рекомендации</w:t>
      </w:r>
      <w:r>
        <w:rPr>
          <w:spacing w:val="-1"/>
        </w:rPr>
        <w:t xml:space="preserve"> </w:t>
      </w:r>
      <w:r>
        <w:t>по проведению</w:t>
      </w:r>
      <w:r>
        <w:rPr>
          <w:spacing w:val="-2"/>
        </w:rPr>
        <w:t xml:space="preserve"> </w:t>
      </w:r>
      <w:r>
        <w:t>игр и игровых логопедической профилактической направленности со всей группой воспитанников, а также по организации индивидуальной работы с детьми.</w:t>
      </w:r>
    </w:p>
    <w:p w:rsidR="004D198F" w:rsidRDefault="00CD3198">
      <w:pPr>
        <w:pStyle w:val="a3"/>
        <w:ind w:right="269"/>
      </w:pPr>
      <w:r>
        <w:t>В одних случаях работа воспитателя предшествует логопедическим занятиям, обеспечивая необходимую познавательную и мотивационную базу для</w:t>
      </w:r>
      <w:r>
        <w:rPr>
          <w:spacing w:val="52"/>
        </w:rPr>
        <w:t xml:space="preserve"> </w:t>
      </w:r>
      <w:r>
        <w:t>формирования</w:t>
      </w:r>
      <w:r>
        <w:rPr>
          <w:spacing w:val="49"/>
        </w:rPr>
        <w:t xml:space="preserve"> </w:t>
      </w:r>
      <w:r>
        <w:t>речевых</w:t>
      </w:r>
      <w:r>
        <w:rPr>
          <w:spacing w:val="55"/>
        </w:rPr>
        <w:t xml:space="preserve"> </w:t>
      </w:r>
      <w:r>
        <w:t>умений,</w:t>
      </w:r>
      <w:r>
        <w:rPr>
          <w:spacing w:val="53"/>
        </w:rPr>
        <w:t xml:space="preserve"> </w:t>
      </w:r>
      <w:r>
        <w:t>а</w:t>
      </w:r>
      <w:r>
        <w:rPr>
          <w:spacing w:val="52"/>
        </w:rPr>
        <w:t xml:space="preserve"> </w:t>
      </w:r>
      <w:r>
        <w:t>в</w:t>
      </w:r>
      <w:r>
        <w:rPr>
          <w:spacing w:val="53"/>
        </w:rPr>
        <w:t xml:space="preserve"> </w:t>
      </w:r>
      <w:r>
        <w:t>других</w:t>
      </w:r>
      <w:r>
        <w:rPr>
          <w:spacing w:val="62"/>
        </w:rPr>
        <w:t xml:space="preserve"> </w:t>
      </w:r>
      <w:r>
        <w:t>-</w:t>
      </w:r>
      <w:r>
        <w:rPr>
          <w:spacing w:val="52"/>
        </w:rPr>
        <w:t xml:space="preserve"> </w:t>
      </w:r>
      <w:r>
        <w:t>воспитатель</w:t>
      </w:r>
      <w:r>
        <w:rPr>
          <w:spacing w:val="54"/>
        </w:rPr>
        <w:t xml:space="preserve"> </w:t>
      </w:r>
      <w:r>
        <w:rPr>
          <w:spacing w:val="-2"/>
        </w:rPr>
        <w:t>содействует</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2" w:firstLine="0"/>
      </w:pPr>
      <w:r>
        <w:lastRenderedPageBreak/>
        <w:t>закреплению результатов, полученных на логопедических занятиях. Совместное решение общих образовательных задач воспитателя и учителя- логопеда определяется их профессиональными функциями, реализуемыми в работе с детьми.</w:t>
      </w:r>
    </w:p>
    <w:p w:rsidR="004D198F" w:rsidRDefault="00CD3198">
      <w:pPr>
        <w:pStyle w:val="a3"/>
        <w:spacing w:before="1"/>
        <w:ind w:right="270" w:firstLine="559"/>
      </w:pPr>
      <w:r>
        <w:t>В ДОУ функционирует логопункт для детей с тяжелым нарушение речи. Учитывая своеобразие логопедической работы для детей с тяжелыми нарушениями речи,</w:t>
      </w:r>
      <w:r>
        <w:rPr>
          <w:spacing w:val="40"/>
        </w:rPr>
        <w:t xml:space="preserve"> </w:t>
      </w:r>
      <w:r>
        <w:t>образовательный процесс строится на основе адаптированной основной образовательной программы дошкольного образования для детей с тяжелыми нарушениями речи.</w:t>
      </w:r>
    </w:p>
    <w:p w:rsidR="004D198F" w:rsidRDefault="004D198F">
      <w:pPr>
        <w:pStyle w:val="a3"/>
        <w:spacing w:before="8"/>
        <w:ind w:left="0" w:firstLine="0"/>
        <w:jc w:val="left"/>
      </w:pPr>
    </w:p>
    <w:p w:rsidR="004D198F" w:rsidRDefault="00CD3198">
      <w:pPr>
        <w:spacing w:line="318" w:lineRule="exact"/>
        <w:ind w:left="2502"/>
        <w:jc w:val="both"/>
        <w:rPr>
          <w:b/>
          <w:i/>
          <w:sz w:val="28"/>
        </w:rPr>
      </w:pPr>
      <w:r>
        <w:rPr>
          <w:b/>
          <w:i/>
          <w:color w:val="111111"/>
          <w:sz w:val="28"/>
        </w:rPr>
        <w:t>Коррекционная</w:t>
      </w:r>
      <w:r>
        <w:rPr>
          <w:b/>
          <w:i/>
          <w:color w:val="111111"/>
          <w:spacing w:val="-11"/>
          <w:sz w:val="28"/>
        </w:rPr>
        <w:t xml:space="preserve"> </w:t>
      </w:r>
      <w:r>
        <w:rPr>
          <w:b/>
          <w:i/>
          <w:color w:val="111111"/>
          <w:sz w:val="28"/>
        </w:rPr>
        <w:t>работа</w:t>
      </w:r>
      <w:r>
        <w:rPr>
          <w:b/>
          <w:i/>
          <w:color w:val="111111"/>
          <w:spacing w:val="-10"/>
          <w:sz w:val="28"/>
        </w:rPr>
        <w:t xml:space="preserve"> </w:t>
      </w:r>
      <w:r>
        <w:rPr>
          <w:b/>
          <w:i/>
          <w:color w:val="111111"/>
          <w:sz w:val="28"/>
        </w:rPr>
        <w:t>педагога</w:t>
      </w:r>
      <w:r>
        <w:rPr>
          <w:b/>
          <w:i/>
          <w:color w:val="111111"/>
          <w:spacing w:val="-4"/>
          <w:sz w:val="28"/>
        </w:rPr>
        <w:t xml:space="preserve"> </w:t>
      </w:r>
      <w:r>
        <w:rPr>
          <w:b/>
          <w:i/>
          <w:color w:val="111111"/>
          <w:sz w:val="28"/>
        </w:rPr>
        <w:t>-</w:t>
      </w:r>
      <w:r>
        <w:rPr>
          <w:b/>
          <w:i/>
          <w:color w:val="111111"/>
          <w:spacing w:val="-8"/>
          <w:sz w:val="28"/>
        </w:rPr>
        <w:t xml:space="preserve"> </w:t>
      </w:r>
      <w:r>
        <w:rPr>
          <w:b/>
          <w:i/>
          <w:color w:val="111111"/>
          <w:spacing w:val="-2"/>
          <w:sz w:val="28"/>
        </w:rPr>
        <w:t>психолога</w:t>
      </w:r>
    </w:p>
    <w:p w:rsidR="004D198F" w:rsidRDefault="00CD3198">
      <w:pPr>
        <w:pStyle w:val="a3"/>
        <w:tabs>
          <w:tab w:val="left" w:pos="4321"/>
          <w:tab w:val="left" w:pos="6074"/>
        </w:tabs>
        <w:ind w:right="265"/>
        <w:rPr>
          <w:b/>
        </w:rPr>
      </w:pPr>
      <w:r>
        <w:rPr>
          <w:i/>
          <w:color w:val="111111"/>
        </w:rPr>
        <w:t xml:space="preserve">Цель </w:t>
      </w:r>
      <w:r>
        <w:rPr>
          <w:color w:val="111111"/>
        </w:rPr>
        <w:t>коррекционной</w:t>
      </w:r>
      <w:r>
        <w:rPr>
          <w:color w:val="111111"/>
        </w:rPr>
        <w:tab/>
      </w:r>
      <w:r>
        <w:rPr>
          <w:color w:val="111111"/>
          <w:spacing w:val="-2"/>
        </w:rPr>
        <w:t>работы</w:t>
      </w:r>
      <w:r>
        <w:rPr>
          <w:color w:val="111111"/>
        </w:rPr>
        <w:tab/>
      </w:r>
      <w:r>
        <w:rPr>
          <w:color w:val="111111"/>
          <w:spacing w:val="-2"/>
        </w:rPr>
        <w:t>педагога</w:t>
      </w:r>
      <w:r>
        <w:rPr>
          <w:b/>
          <w:color w:val="111111"/>
          <w:spacing w:val="-2"/>
        </w:rPr>
        <w:t>-</w:t>
      </w:r>
      <w:r>
        <w:rPr>
          <w:color w:val="111111"/>
          <w:spacing w:val="-2"/>
        </w:rPr>
        <w:t xml:space="preserve">психолога-оказание </w:t>
      </w:r>
      <w:r>
        <w:rPr>
          <w:color w:val="111111"/>
        </w:rPr>
        <w:t>своевременной психологической помощи в процессе психического, психофизиологического и личностного развития детей на всех возрастных ступенях дошкольного детства</w:t>
      </w:r>
      <w:r>
        <w:rPr>
          <w:b/>
          <w:color w:val="111111"/>
        </w:rPr>
        <w:t>.</w:t>
      </w:r>
    </w:p>
    <w:p w:rsidR="004D198F" w:rsidRDefault="00CD3198">
      <w:pPr>
        <w:pStyle w:val="a3"/>
        <w:ind w:right="267"/>
      </w:pPr>
      <w:r>
        <w:rPr>
          <w:color w:val="111111"/>
        </w:rPr>
        <w:t xml:space="preserve">Коррекционная работа педагога-психолога направлена на психические процессы, на эмоционально-волевую сферу, на смягчение адаптационного </w:t>
      </w:r>
      <w:r>
        <w:rPr>
          <w:color w:val="111111"/>
          <w:spacing w:val="-2"/>
        </w:rPr>
        <w:t>периода.</w:t>
      </w:r>
    </w:p>
    <w:p w:rsidR="004D198F" w:rsidRDefault="00CD3198">
      <w:pPr>
        <w:pStyle w:val="a3"/>
        <w:ind w:right="266"/>
      </w:pPr>
      <w:r>
        <w:rPr>
          <w:color w:val="111111"/>
        </w:rPr>
        <w:t>Прежде чем приступить к коррекционной работе педагог-психолог проводит диагностику по основным направлениям:</w:t>
      </w:r>
    </w:p>
    <w:p w:rsidR="004D198F" w:rsidRDefault="00CD3198">
      <w:pPr>
        <w:pStyle w:val="a4"/>
        <w:numPr>
          <w:ilvl w:val="0"/>
          <w:numId w:val="83"/>
        </w:numPr>
        <w:tabs>
          <w:tab w:val="left" w:pos="1092"/>
        </w:tabs>
        <w:spacing w:line="322" w:lineRule="exact"/>
        <w:ind w:left="1092" w:hanging="162"/>
        <w:jc w:val="left"/>
        <w:rPr>
          <w:color w:val="111111"/>
          <w:sz w:val="28"/>
        </w:rPr>
      </w:pPr>
      <w:r>
        <w:rPr>
          <w:color w:val="111111"/>
          <w:sz w:val="28"/>
        </w:rPr>
        <w:t>выявление</w:t>
      </w:r>
      <w:r>
        <w:rPr>
          <w:color w:val="111111"/>
          <w:spacing w:val="-7"/>
          <w:sz w:val="28"/>
        </w:rPr>
        <w:t xml:space="preserve"> </w:t>
      </w:r>
      <w:r>
        <w:rPr>
          <w:color w:val="111111"/>
          <w:sz w:val="28"/>
        </w:rPr>
        <w:t>уровня</w:t>
      </w:r>
      <w:r>
        <w:rPr>
          <w:color w:val="111111"/>
          <w:spacing w:val="-7"/>
          <w:sz w:val="28"/>
        </w:rPr>
        <w:t xml:space="preserve"> </w:t>
      </w:r>
      <w:r>
        <w:rPr>
          <w:color w:val="111111"/>
          <w:sz w:val="28"/>
        </w:rPr>
        <w:t>готовности</w:t>
      </w:r>
      <w:r>
        <w:rPr>
          <w:color w:val="111111"/>
          <w:spacing w:val="-7"/>
          <w:sz w:val="28"/>
        </w:rPr>
        <w:t xml:space="preserve"> </w:t>
      </w:r>
      <w:r>
        <w:rPr>
          <w:color w:val="111111"/>
          <w:sz w:val="28"/>
        </w:rPr>
        <w:t>детей</w:t>
      </w:r>
      <w:r>
        <w:rPr>
          <w:color w:val="111111"/>
          <w:spacing w:val="-4"/>
          <w:sz w:val="28"/>
        </w:rPr>
        <w:t xml:space="preserve"> </w:t>
      </w:r>
      <w:r>
        <w:rPr>
          <w:color w:val="111111"/>
          <w:sz w:val="28"/>
        </w:rPr>
        <w:t>к</w:t>
      </w:r>
      <w:r>
        <w:rPr>
          <w:color w:val="111111"/>
          <w:spacing w:val="-8"/>
          <w:sz w:val="28"/>
        </w:rPr>
        <w:t xml:space="preserve"> </w:t>
      </w:r>
      <w:r>
        <w:rPr>
          <w:color w:val="111111"/>
          <w:sz w:val="28"/>
        </w:rPr>
        <w:t>началу</w:t>
      </w:r>
      <w:r>
        <w:rPr>
          <w:color w:val="111111"/>
          <w:spacing w:val="-8"/>
          <w:sz w:val="28"/>
        </w:rPr>
        <w:t xml:space="preserve"> </w:t>
      </w:r>
      <w:r>
        <w:rPr>
          <w:color w:val="111111"/>
          <w:sz w:val="28"/>
        </w:rPr>
        <w:t>школьного</w:t>
      </w:r>
      <w:r>
        <w:rPr>
          <w:color w:val="111111"/>
          <w:spacing w:val="-6"/>
          <w:sz w:val="28"/>
        </w:rPr>
        <w:t xml:space="preserve"> </w:t>
      </w:r>
      <w:r>
        <w:rPr>
          <w:color w:val="111111"/>
          <w:spacing w:val="-2"/>
          <w:sz w:val="28"/>
        </w:rPr>
        <w:t>обучения;</w:t>
      </w:r>
    </w:p>
    <w:p w:rsidR="004D198F" w:rsidRDefault="00CD3198">
      <w:pPr>
        <w:pStyle w:val="a4"/>
        <w:numPr>
          <w:ilvl w:val="0"/>
          <w:numId w:val="83"/>
        </w:numPr>
        <w:tabs>
          <w:tab w:val="left" w:pos="1092"/>
        </w:tabs>
        <w:spacing w:line="322" w:lineRule="exact"/>
        <w:ind w:left="1092" w:hanging="162"/>
        <w:jc w:val="left"/>
        <w:rPr>
          <w:color w:val="111111"/>
          <w:sz w:val="28"/>
        </w:rPr>
      </w:pPr>
      <w:r>
        <w:rPr>
          <w:color w:val="111111"/>
          <w:sz w:val="28"/>
        </w:rPr>
        <w:t>индивидуальная</w:t>
      </w:r>
      <w:r>
        <w:rPr>
          <w:color w:val="111111"/>
          <w:spacing w:val="-10"/>
          <w:sz w:val="28"/>
        </w:rPr>
        <w:t xml:space="preserve"> </w:t>
      </w:r>
      <w:r>
        <w:rPr>
          <w:color w:val="111111"/>
          <w:sz w:val="28"/>
        </w:rPr>
        <w:t>диагностика</w:t>
      </w:r>
      <w:r>
        <w:rPr>
          <w:color w:val="111111"/>
          <w:spacing w:val="-11"/>
          <w:sz w:val="28"/>
        </w:rPr>
        <w:t xml:space="preserve"> </w:t>
      </w:r>
      <w:r>
        <w:rPr>
          <w:color w:val="111111"/>
          <w:sz w:val="28"/>
        </w:rPr>
        <w:t>по</w:t>
      </w:r>
      <w:r>
        <w:rPr>
          <w:color w:val="111111"/>
          <w:spacing w:val="-7"/>
          <w:sz w:val="28"/>
        </w:rPr>
        <w:t xml:space="preserve"> </w:t>
      </w:r>
      <w:r>
        <w:rPr>
          <w:color w:val="111111"/>
          <w:sz w:val="28"/>
        </w:rPr>
        <w:t>запросам</w:t>
      </w:r>
      <w:r>
        <w:rPr>
          <w:color w:val="111111"/>
          <w:spacing w:val="-7"/>
          <w:sz w:val="28"/>
        </w:rPr>
        <w:t xml:space="preserve"> </w:t>
      </w:r>
      <w:r>
        <w:rPr>
          <w:color w:val="111111"/>
          <w:spacing w:val="-2"/>
          <w:sz w:val="28"/>
        </w:rPr>
        <w:t>родителей;</w:t>
      </w:r>
    </w:p>
    <w:p w:rsidR="004D198F" w:rsidRDefault="00CD3198">
      <w:pPr>
        <w:pStyle w:val="a4"/>
        <w:numPr>
          <w:ilvl w:val="0"/>
          <w:numId w:val="83"/>
        </w:numPr>
        <w:tabs>
          <w:tab w:val="left" w:pos="1092"/>
        </w:tabs>
        <w:spacing w:line="322" w:lineRule="exact"/>
        <w:ind w:left="1092" w:hanging="162"/>
        <w:jc w:val="left"/>
        <w:rPr>
          <w:color w:val="111111"/>
          <w:sz w:val="28"/>
        </w:rPr>
      </w:pPr>
      <w:r>
        <w:rPr>
          <w:color w:val="111111"/>
          <w:sz w:val="28"/>
        </w:rPr>
        <w:t>индивидуальная</w:t>
      </w:r>
      <w:r>
        <w:rPr>
          <w:color w:val="111111"/>
          <w:spacing w:val="-10"/>
          <w:sz w:val="28"/>
        </w:rPr>
        <w:t xml:space="preserve"> </w:t>
      </w:r>
      <w:r>
        <w:rPr>
          <w:color w:val="111111"/>
          <w:sz w:val="28"/>
        </w:rPr>
        <w:t>и</w:t>
      </w:r>
      <w:r>
        <w:rPr>
          <w:color w:val="111111"/>
          <w:spacing w:val="-9"/>
          <w:sz w:val="28"/>
        </w:rPr>
        <w:t xml:space="preserve"> </w:t>
      </w:r>
      <w:r>
        <w:rPr>
          <w:color w:val="111111"/>
          <w:sz w:val="28"/>
        </w:rPr>
        <w:t>групповая</w:t>
      </w:r>
      <w:r>
        <w:rPr>
          <w:color w:val="111111"/>
          <w:spacing w:val="-7"/>
          <w:sz w:val="28"/>
        </w:rPr>
        <w:t xml:space="preserve"> </w:t>
      </w:r>
      <w:r>
        <w:rPr>
          <w:color w:val="111111"/>
          <w:sz w:val="28"/>
        </w:rPr>
        <w:t>диагностика</w:t>
      </w:r>
      <w:r>
        <w:rPr>
          <w:color w:val="111111"/>
          <w:spacing w:val="-7"/>
          <w:sz w:val="28"/>
        </w:rPr>
        <w:t xml:space="preserve"> </w:t>
      </w:r>
      <w:r>
        <w:rPr>
          <w:color w:val="111111"/>
          <w:sz w:val="28"/>
        </w:rPr>
        <w:t>по</w:t>
      </w:r>
      <w:r>
        <w:rPr>
          <w:color w:val="111111"/>
          <w:spacing w:val="-6"/>
          <w:sz w:val="28"/>
        </w:rPr>
        <w:t xml:space="preserve"> </w:t>
      </w:r>
      <w:r>
        <w:rPr>
          <w:color w:val="111111"/>
          <w:sz w:val="28"/>
        </w:rPr>
        <w:t>запросам</w:t>
      </w:r>
      <w:r>
        <w:rPr>
          <w:color w:val="111111"/>
          <w:spacing w:val="-7"/>
          <w:sz w:val="28"/>
        </w:rPr>
        <w:t xml:space="preserve"> </w:t>
      </w:r>
      <w:r>
        <w:rPr>
          <w:color w:val="111111"/>
          <w:spacing w:val="-2"/>
          <w:sz w:val="28"/>
        </w:rPr>
        <w:t>воспитателей;</w:t>
      </w:r>
    </w:p>
    <w:p w:rsidR="004D198F" w:rsidRDefault="00CD3198">
      <w:pPr>
        <w:pStyle w:val="a4"/>
        <w:numPr>
          <w:ilvl w:val="0"/>
          <w:numId w:val="83"/>
        </w:numPr>
        <w:tabs>
          <w:tab w:val="left" w:pos="1226"/>
        </w:tabs>
        <w:ind w:right="264" w:firstLine="707"/>
        <w:rPr>
          <w:color w:val="111111"/>
          <w:sz w:val="28"/>
        </w:rPr>
      </w:pPr>
      <w:r>
        <w:rPr>
          <w:color w:val="111111"/>
          <w:sz w:val="28"/>
        </w:rPr>
        <w:t>диагностика познавательных процессов и эмоционально-волевой сферы дошкольников</w:t>
      </w:r>
      <w:r>
        <w:rPr>
          <w:b/>
          <w:color w:val="111111"/>
          <w:sz w:val="28"/>
        </w:rPr>
        <w:t>.</w:t>
      </w:r>
    </w:p>
    <w:p w:rsidR="004D198F" w:rsidRDefault="00CD3198">
      <w:pPr>
        <w:pStyle w:val="a3"/>
        <w:ind w:right="265"/>
      </w:pPr>
      <w:r>
        <w:rPr>
          <w:color w:val="111111"/>
        </w:rPr>
        <w:t>В результате диагностики выявляются дети с нарушениями в эмоциональной сфере, отклонениями в поведении и познавательном развитии. В последнее время большинство выявляемых отклонений у детей связаны с особенностями и типами семей, в которых они проживают. Из-за нарушений в семейной системе снижается потенциал ребенка, снижаются возможности его полноценной коммуникации, деформируется его личностное развитие. Данные отклонения препятствуют также развитию интеллектуальных функций ребенка. Поэтому необходима коррекционная работа</w:t>
      </w:r>
      <w:r>
        <w:rPr>
          <w:color w:val="111111"/>
          <w:spacing w:val="-2"/>
        </w:rPr>
        <w:t xml:space="preserve"> </w:t>
      </w:r>
      <w:r>
        <w:rPr>
          <w:color w:val="111111"/>
        </w:rPr>
        <w:t>с этими</w:t>
      </w:r>
      <w:r>
        <w:rPr>
          <w:color w:val="111111"/>
          <w:spacing w:val="-1"/>
        </w:rPr>
        <w:t xml:space="preserve"> </w:t>
      </w:r>
      <w:r>
        <w:rPr>
          <w:color w:val="111111"/>
        </w:rPr>
        <w:t>детьми</w:t>
      </w:r>
      <w:r>
        <w:rPr>
          <w:b/>
          <w:color w:val="111111"/>
        </w:rPr>
        <w:t>,</w:t>
      </w:r>
      <w:r>
        <w:rPr>
          <w:b/>
          <w:color w:val="111111"/>
          <w:spacing w:val="-1"/>
        </w:rPr>
        <w:t xml:space="preserve"> </w:t>
      </w:r>
      <w:r>
        <w:rPr>
          <w:color w:val="111111"/>
        </w:rPr>
        <w:t>которая включает</w:t>
      </w:r>
      <w:r>
        <w:rPr>
          <w:color w:val="111111"/>
          <w:spacing w:val="-1"/>
        </w:rPr>
        <w:t xml:space="preserve"> </w:t>
      </w:r>
      <w:r>
        <w:rPr>
          <w:color w:val="111111"/>
        </w:rPr>
        <w:t>психологическое</w:t>
      </w:r>
      <w:r>
        <w:rPr>
          <w:color w:val="111111"/>
          <w:spacing w:val="-5"/>
        </w:rPr>
        <w:t xml:space="preserve"> </w:t>
      </w:r>
      <w:r>
        <w:rPr>
          <w:color w:val="111111"/>
        </w:rPr>
        <w:t>консультирование их родителей.</w:t>
      </w:r>
    </w:p>
    <w:p w:rsidR="004D198F" w:rsidRDefault="00CD3198">
      <w:pPr>
        <w:pStyle w:val="a3"/>
        <w:spacing w:line="322" w:lineRule="exact"/>
        <w:ind w:left="930" w:firstLine="0"/>
      </w:pPr>
      <w:r>
        <w:rPr>
          <w:color w:val="111111"/>
        </w:rPr>
        <w:t>В</w:t>
      </w:r>
      <w:r>
        <w:rPr>
          <w:color w:val="111111"/>
          <w:spacing w:val="-7"/>
        </w:rPr>
        <w:t xml:space="preserve"> </w:t>
      </w:r>
      <w:r>
        <w:rPr>
          <w:color w:val="111111"/>
        </w:rPr>
        <w:t>целом</w:t>
      </w:r>
      <w:r>
        <w:rPr>
          <w:color w:val="111111"/>
          <w:spacing w:val="-4"/>
        </w:rPr>
        <w:t xml:space="preserve"> </w:t>
      </w:r>
      <w:r>
        <w:rPr>
          <w:color w:val="111111"/>
        </w:rPr>
        <w:t>система</w:t>
      </w:r>
      <w:r>
        <w:rPr>
          <w:color w:val="111111"/>
          <w:spacing w:val="-4"/>
        </w:rPr>
        <w:t xml:space="preserve"> </w:t>
      </w:r>
      <w:r>
        <w:rPr>
          <w:color w:val="111111"/>
        </w:rPr>
        <w:t>коррекционных</w:t>
      </w:r>
      <w:r>
        <w:rPr>
          <w:color w:val="111111"/>
          <w:spacing w:val="-3"/>
        </w:rPr>
        <w:t xml:space="preserve"> </w:t>
      </w:r>
      <w:r>
        <w:rPr>
          <w:color w:val="111111"/>
        </w:rPr>
        <w:t>мер</w:t>
      </w:r>
      <w:r>
        <w:rPr>
          <w:b/>
          <w:color w:val="111111"/>
        </w:rPr>
        <w:t>,</w:t>
      </w:r>
      <w:r>
        <w:rPr>
          <w:b/>
          <w:color w:val="111111"/>
          <w:spacing w:val="-5"/>
        </w:rPr>
        <w:t xml:space="preserve"> </w:t>
      </w:r>
      <w:r>
        <w:rPr>
          <w:color w:val="111111"/>
        </w:rPr>
        <w:t>реализуемых</w:t>
      </w:r>
      <w:r>
        <w:rPr>
          <w:color w:val="111111"/>
          <w:spacing w:val="-3"/>
        </w:rPr>
        <w:t xml:space="preserve"> </w:t>
      </w:r>
      <w:r>
        <w:rPr>
          <w:color w:val="111111"/>
        </w:rPr>
        <w:t>в</w:t>
      </w:r>
      <w:r>
        <w:rPr>
          <w:color w:val="111111"/>
          <w:spacing w:val="-5"/>
        </w:rPr>
        <w:t xml:space="preserve"> </w:t>
      </w:r>
      <w:r>
        <w:rPr>
          <w:color w:val="111111"/>
        </w:rPr>
        <w:t>ДОУ,</w:t>
      </w:r>
      <w:r>
        <w:rPr>
          <w:color w:val="111111"/>
          <w:spacing w:val="-6"/>
        </w:rPr>
        <w:t xml:space="preserve"> </w:t>
      </w:r>
      <w:r>
        <w:rPr>
          <w:color w:val="111111"/>
          <w:spacing w:val="-2"/>
        </w:rPr>
        <w:t>направлена:</w:t>
      </w:r>
    </w:p>
    <w:p w:rsidR="004D198F" w:rsidRDefault="00CD3198">
      <w:pPr>
        <w:pStyle w:val="a4"/>
        <w:numPr>
          <w:ilvl w:val="0"/>
          <w:numId w:val="83"/>
        </w:numPr>
        <w:tabs>
          <w:tab w:val="left" w:pos="1295"/>
        </w:tabs>
        <w:ind w:right="273" w:firstLine="707"/>
        <w:rPr>
          <w:color w:val="111111"/>
          <w:sz w:val="28"/>
        </w:rPr>
      </w:pPr>
      <w:r>
        <w:rPr>
          <w:color w:val="111111"/>
          <w:sz w:val="28"/>
        </w:rPr>
        <w:t>на активизацию познавательной деятельности и социальную адаптацию воспитанников;</w:t>
      </w:r>
    </w:p>
    <w:p w:rsidR="004D198F" w:rsidRDefault="00CD3198">
      <w:pPr>
        <w:pStyle w:val="a4"/>
        <w:numPr>
          <w:ilvl w:val="0"/>
          <w:numId w:val="83"/>
        </w:numPr>
        <w:tabs>
          <w:tab w:val="left" w:pos="1204"/>
        </w:tabs>
        <w:spacing w:line="242" w:lineRule="auto"/>
        <w:ind w:right="267" w:firstLine="707"/>
        <w:rPr>
          <w:color w:val="111111"/>
          <w:sz w:val="28"/>
        </w:rPr>
      </w:pPr>
      <w:r>
        <w:rPr>
          <w:color w:val="111111"/>
          <w:sz w:val="28"/>
        </w:rPr>
        <w:t>повышение умственного развития детей и формирование у них отдельных психических функций (памяти, внимания, восприятия и т. д.);</w:t>
      </w:r>
    </w:p>
    <w:p w:rsidR="004D198F" w:rsidRDefault="00CD3198">
      <w:pPr>
        <w:pStyle w:val="a4"/>
        <w:numPr>
          <w:ilvl w:val="0"/>
          <w:numId w:val="83"/>
        </w:numPr>
        <w:tabs>
          <w:tab w:val="left" w:pos="1298"/>
        </w:tabs>
        <w:ind w:right="269" w:firstLine="707"/>
        <w:rPr>
          <w:color w:val="111111"/>
          <w:sz w:val="28"/>
        </w:rPr>
      </w:pPr>
      <w:r>
        <w:rPr>
          <w:color w:val="111111"/>
          <w:sz w:val="28"/>
        </w:rPr>
        <w:t>овладение воспитанниками знаниями об окружающем мире, формирование у них опыта практического обучения и навыка самостоятельного поиска информации;</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83"/>
        </w:numPr>
        <w:tabs>
          <w:tab w:val="left" w:pos="1091"/>
        </w:tabs>
        <w:spacing w:before="67" w:line="242" w:lineRule="auto"/>
        <w:ind w:right="268" w:firstLine="707"/>
        <w:rPr>
          <w:color w:val="111111"/>
          <w:sz w:val="28"/>
        </w:rPr>
      </w:pPr>
      <w:r>
        <w:rPr>
          <w:color w:val="111111"/>
          <w:sz w:val="28"/>
        </w:rPr>
        <w:lastRenderedPageBreak/>
        <w:t>коррекцию</w:t>
      </w:r>
      <w:r>
        <w:rPr>
          <w:color w:val="111111"/>
          <w:spacing w:val="-3"/>
          <w:sz w:val="28"/>
        </w:rPr>
        <w:t xml:space="preserve"> </w:t>
      </w:r>
      <w:r>
        <w:rPr>
          <w:color w:val="111111"/>
          <w:sz w:val="28"/>
        </w:rPr>
        <w:t>недостатков эмоционально-личностного и социального развития детей.</w:t>
      </w:r>
    </w:p>
    <w:p w:rsidR="004D198F" w:rsidRDefault="00CD3198">
      <w:pPr>
        <w:pStyle w:val="a3"/>
        <w:ind w:right="262"/>
      </w:pPr>
      <w:r>
        <w:rPr>
          <w:color w:val="111111"/>
        </w:rPr>
        <w:t>Необходимо</w:t>
      </w:r>
      <w:r>
        <w:rPr>
          <w:color w:val="111111"/>
          <w:spacing w:val="80"/>
          <w:w w:val="150"/>
        </w:rPr>
        <w:t xml:space="preserve">   </w:t>
      </w:r>
      <w:r>
        <w:rPr>
          <w:color w:val="111111"/>
        </w:rPr>
        <w:t>отметить,</w:t>
      </w:r>
      <w:r>
        <w:rPr>
          <w:color w:val="111111"/>
          <w:spacing w:val="80"/>
          <w:w w:val="150"/>
        </w:rPr>
        <w:t xml:space="preserve">   </w:t>
      </w:r>
      <w:r>
        <w:rPr>
          <w:color w:val="111111"/>
        </w:rPr>
        <w:t>что коррекционная</w:t>
      </w:r>
      <w:r>
        <w:rPr>
          <w:color w:val="111111"/>
          <w:spacing w:val="80"/>
          <w:w w:val="150"/>
        </w:rPr>
        <w:t xml:space="preserve">   </w:t>
      </w:r>
      <w:r>
        <w:rPr>
          <w:color w:val="111111"/>
        </w:rPr>
        <w:t>работа</w:t>
      </w:r>
      <w:r>
        <w:rPr>
          <w:color w:val="111111"/>
          <w:spacing w:val="80"/>
          <w:w w:val="150"/>
        </w:rPr>
        <w:t xml:space="preserve">   </w:t>
      </w:r>
      <w:r>
        <w:rPr>
          <w:color w:val="111111"/>
        </w:rPr>
        <w:t>с детьми</w:t>
      </w:r>
      <w:r>
        <w:rPr>
          <w:color w:val="111111"/>
          <w:spacing w:val="-6"/>
        </w:rPr>
        <w:t xml:space="preserve"> </w:t>
      </w:r>
      <w:r>
        <w:rPr>
          <w:color w:val="111111"/>
        </w:rPr>
        <w:t xml:space="preserve">осуществляется в тесном взаимодействии с родителями и педагогами, так как каждый из этих факторов действует не в отдельности, а в сочетании с </w:t>
      </w:r>
      <w:r>
        <w:rPr>
          <w:color w:val="111111"/>
          <w:spacing w:val="-2"/>
        </w:rPr>
        <w:t>другими.</w:t>
      </w:r>
    </w:p>
    <w:p w:rsidR="004D198F" w:rsidRDefault="004D198F">
      <w:pPr>
        <w:pStyle w:val="a3"/>
        <w:spacing w:before="3"/>
        <w:ind w:left="0" w:firstLine="0"/>
        <w:jc w:val="left"/>
      </w:pPr>
    </w:p>
    <w:p w:rsidR="004D198F" w:rsidRDefault="00CD3198">
      <w:pPr>
        <w:pStyle w:val="Heading2"/>
        <w:ind w:left="2481"/>
      </w:pPr>
      <w:r>
        <w:rPr>
          <w:spacing w:val="-2"/>
        </w:rPr>
        <w:t>Психолого-педагогический</w:t>
      </w:r>
      <w:r>
        <w:rPr>
          <w:spacing w:val="13"/>
        </w:rPr>
        <w:t xml:space="preserve"> </w:t>
      </w:r>
      <w:r>
        <w:rPr>
          <w:spacing w:val="-2"/>
        </w:rPr>
        <w:t>консилиум</w:t>
      </w:r>
      <w:r>
        <w:rPr>
          <w:spacing w:val="14"/>
        </w:rPr>
        <w:t xml:space="preserve"> </w:t>
      </w:r>
      <w:r>
        <w:rPr>
          <w:spacing w:val="-2"/>
        </w:rPr>
        <w:t>(ППк)</w:t>
      </w:r>
    </w:p>
    <w:p w:rsidR="004D198F" w:rsidRDefault="00CD3198">
      <w:pPr>
        <w:pStyle w:val="a3"/>
        <w:ind w:right="272"/>
      </w:pPr>
      <w:r>
        <w:t xml:space="preserve">В </w:t>
      </w:r>
      <w:r w:rsidR="00A406A0">
        <w:t>МБОУ «Шеинская СОШ имени ГЕроя РФ Ворновского Ю.В.»</w:t>
      </w:r>
      <w:r>
        <w:t xml:space="preserve"> организован и работает психолого-педагогический консилиум (ППк).</w:t>
      </w:r>
    </w:p>
    <w:p w:rsidR="004D198F" w:rsidRDefault="00CD3198">
      <w:pPr>
        <w:pStyle w:val="a3"/>
        <w:ind w:right="263"/>
      </w:pPr>
      <w:r>
        <w:rPr>
          <w:i/>
        </w:rPr>
        <w:t xml:space="preserve">Цель: </w:t>
      </w:r>
      <w:r>
        <w:t>обеспечение диагностико-коррекционного психолого- педагогического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воспитанников.</w:t>
      </w:r>
    </w:p>
    <w:p w:rsidR="004D198F" w:rsidRDefault="00CD3198">
      <w:pPr>
        <w:pStyle w:val="a3"/>
        <w:spacing w:line="322" w:lineRule="exact"/>
        <w:ind w:left="930" w:firstLine="0"/>
      </w:pPr>
      <w:r>
        <w:rPr>
          <w:i/>
        </w:rPr>
        <w:t>Задачами</w:t>
      </w:r>
      <w:r>
        <w:rPr>
          <w:i/>
          <w:spacing w:val="-9"/>
        </w:rPr>
        <w:t xml:space="preserve"> </w:t>
      </w:r>
      <w:r>
        <w:t>ППк</w:t>
      </w:r>
      <w:r>
        <w:rPr>
          <w:spacing w:val="-9"/>
        </w:rPr>
        <w:t xml:space="preserve"> </w:t>
      </w:r>
      <w:r>
        <w:t>образовательного</w:t>
      </w:r>
      <w:r>
        <w:rPr>
          <w:spacing w:val="-9"/>
        </w:rPr>
        <w:t xml:space="preserve"> </w:t>
      </w:r>
      <w:r>
        <w:t>учреждения</w:t>
      </w:r>
      <w:r>
        <w:rPr>
          <w:spacing w:val="-9"/>
        </w:rPr>
        <w:t xml:space="preserve"> </w:t>
      </w:r>
      <w:r>
        <w:rPr>
          <w:spacing w:val="-2"/>
        </w:rPr>
        <w:t>являются:</w:t>
      </w:r>
    </w:p>
    <w:p w:rsidR="004D198F" w:rsidRDefault="00CD3198">
      <w:pPr>
        <w:pStyle w:val="a3"/>
        <w:ind w:right="269" w:firstLine="777"/>
      </w:pPr>
      <w:r>
        <w:t xml:space="preserve">-выявление и комплексная диагностика отклонений в развитии с первых дней пребывания ребенка в образовательном учреждении, его склонностей и способностей, выбор оптимального образовательного </w:t>
      </w:r>
      <w:r>
        <w:rPr>
          <w:spacing w:val="-2"/>
        </w:rPr>
        <w:t>маршрута;</w:t>
      </w:r>
    </w:p>
    <w:p w:rsidR="004D198F" w:rsidRDefault="00CD3198">
      <w:pPr>
        <w:pStyle w:val="a3"/>
        <w:ind w:right="274"/>
      </w:pPr>
      <w:r>
        <w:t>-профилактика</w:t>
      </w:r>
      <w:r>
        <w:rPr>
          <w:spacing w:val="-5"/>
        </w:rPr>
        <w:t xml:space="preserve"> </w:t>
      </w:r>
      <w:r>
        <w:t>негативных</w:t>
      </w:r>
      <w:r>
        <w:rPr>
          <w:spacing w:val="-4"/>
        </w:rPr>
        <w:t xml:space="preserve"> </w:t>
      </w:r>
      <w:r>
        <w:t>тенденций</w:t>
      </w:r>
      <w:r>
        <w:rPr>
          <w:spacing w:val="-5"/>
        </w:rPr>
        <w:t xml:space="preserve"> </w:t>
      </w:r>
      <w:r>
        <w:t>развития,</w:t>
      </w:r>
      <w:r>
        <w:rPr>
          <w:spacing w:val="-6"/>
        </w:rPr>
        <w:t xml:space="preserve"> </w:t>
      </w:r>
      <w:r>
        <w:t>вторичных</w:t>
      </w:r>
      <w:r>
        <w:rPr>
          <w:spacing w:val="-5"/>
        </w:rPr>
        <w:t xml:space="preserve"> </w:t>
      </w:r>
      <w:r>
        <w:t>отклонений в развитии и трудностей в обучении;</w:t>
      </w:r>
    </w:p>
    <w:p w:rsidR="004D198F" w:rsidRDefault="00CD3198">
      <w:pPr>
        <w:pStyle w:val="a3"/>
        <w:ind w:right="272"/>
      </w:pPr>
      <w:r>
        <w:t xml:space="preserve">-выявление зоны ближайшего развития ребенка, его резервных </w:t>
      </w:r>
      <w:r>
        <w:rPr>
          <w:spacing w:val="-2"/>
        </w:rPr>
        <w:t>возможностей;</w:t>
      </w:r>
    </w:p>
    <w:p w:rsidR="004D198F" w:rsidRDefault="00CD3198">
      <w:pPr>
        <w:pStyle w:val="a3"/>
        <w:ind w:right="269"/>
      </w:pPr>
      <w:r>
        <w:t>-разработка и уточнение индивидуального образовательного маршрута для каждого ребенка (включая определение образовательных программ и организацию их по темам во временных интервалах, доступных ребенку с учетом его возрастных возможностей;</w:t>
      </w:r>
    </w:p>
    <w:p w:rsidR="004D198F" w:rsidRDefault="00CD3198">
      <w:pPr>
        <w:pStyle w:val="a3"/>
        <w:ind w:right="266"/>
      </w:pPr>
      <w:r>
        <w:t>-подготовка и ведение документации, отражающей актуальное</w:t>
      </w:r>
      <w:r>
        <w:rPr>
          <w:spacing w:val="80"/>
        </w:rPr>
        <w:t xml:space="preserve"> </w:t>
      </w:r>
      <w:r>
        <w:t>развитие ребенка, динамику его состояния;</w:t>
      </w:r>
    </w:p>
    <w:p w:rsidR="004D198F" w:rsidRDefault="00CD3198">
      <w:pPr>
        <w:pStyle w:val="a3"/>
        <w:ind w:right="268"/>
      </w:pPr>
      <w:r>
        <w:t>-консультирование родителей (законных представителей), педагогических работников, непосредственно представляющих интересы ребенка в семье и образовательном учреждении;</w:t>
      </w:r>
    </w:p>
    <w:p w:rsidR="004D198F" w:rsidRDefault="00CD3198">
      <w:pPr>
        <w:pStyle w:val="a3"/>
        <w:ind w:right="267"/>
      </w:pPr>
      <w:r>
        <w:t>-участие в просветительской деятельности, направленной на повышение психолого-педагогической и социальной культуры родителей, проведение разъяснительной работы об особенностях психического и физического состояния и возможностях развития детей с особыми нуждами, необходимости оказания им адекватной помощи.</w:t>
      </w:r>
    </w:p>
    <w:p w:rsidR="004D198F" w:rsidRDefault="00A406A0">
      <w:pPr>
        <w:pStyle w:val="a3"/>
        <w:ind w:right="268"/>
        <w:rPr>
          <w:i/>
        </w:rPr>
      </w:pPr>
      <w:r>
        <w:t>Деятельность ППк МБ</w:t>
      </w:r>
      <w:r w:rsidR="00CD3198">
        <w:t>ОУ «</w:t>
      </w:r>
      <w:r>
        <w:t>Шеинская СОШ имени Героя РФ Ворновского Ю.В.</w:t>
      </w:r>
      <w:r w:rsidR="00CD3198">
        <w:t>» осуществляется в соответствии с планом-графиком работы</w:t>
      </w:r>
      <w:r w:rsidR="00CD3198">
        <w:rPr>
          <w:i/>
        </w:rPr>
        <w:t>.</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9"/>
      </w:pPr>
      <w:r>
        <w:lastRenderedPageBreak/>
        <w:t>Заседания ППк определяется реальным запросом на комплексное, всестороннее обсуждение проблем детей с отклонениями в развитии; плановые ППк проводятся не реже одного раза в квартал.</w:t>
      </w:r>
    </w:p>
    <w:p w:rsidR="004D198F" w:rsidRDefault="00CD3198">
      <w:pPr>
        <w:pStyle w:val="a3"/>
        <w:spacing w:before="2"/>
        <w:ind w:right="271"/>
      </w:pPr>
      <w:r>
        <w:t>Обследование ребенка специалистами ППк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на основании договора между образовательным учреждением и родителями (законными представителями) воспитанника о</w:t>
      </w:r>
      <w:r>
        <w:rPr>
          <w:spacing w:val="40"/>
        </w:rPr>
        <w:t xml:space="preserve"> </w:t>
      </w:r>
      <w:r>
        <w:t>его психолого-педагогическом обследовании и сопровождении.</w:t>
      </w:r>
    </w:p>
    <w:p w:rsidR="004D198F" w:rsidRDefault="00CD3198">
      <w:pPr>
        <w:pStyle w:val="a3"/>
        <w:ind w:right="268"/>
      </w:pPr>
      <w:r>
        <w:t>Обследование</w:t>
      </w:r>
      <w:r>
        <w:rPr>
          <w:spacing w:val="-4"/>
        </w:rPr>
        <w:t xml:space="preserve"> </w:t>
      </w:r>
      <w:r>
        <w:t>проводится</w:t>
      </w:r>
      <w:r>
        <w:rPr>
          <w:spacing w:val="-4"/>
        </w:rPr>
        <w:t xml:space="preserve"> </w:t>
      </w:r>
      <w:r>
        <w:t>каждым</w:t>
      </w:r>
      <w:r>
        <w:rPr>
          <w:spacing w:val="-4"/>
        </w:rPr>
        <w:t xml:space="preserve"> </w:t>
      </w:r>
      <w:r>
        <w:t>специалистом</w:t>
      </w:r>
      <w:r>
        <w:rPr>
          <w:spacing w:val="-2"/>
        </w:rPr>
        <w:t xml:space="preserve"> </w:t>
      </w:r>
      <w:r>
        <w:t>ППк</w:t>
      </w:r>
      <w:r>
        <w:rPr>
          <w:spacing w:val="-3"/>
        </w:rPr>
        <w:t xml:space="preserve"> </w:t>
      </w:r>
      <w:r>
        <w:t>индивидуально</w:t>
      </w:r>
      <w:r>
        <w:rPr>
          <w:spacing w:val="-1"/>
        </w:rPr>
        <w:t xml:space="preserve"> </w:t>
      </w:r>
      <w:r>
        <w:t>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w:t>
      </w:r>
    </w:p>
    <w:p w:rsidR="004D198F" w:rsidRDefault="00CD3198">
      <w:pPr>
        <w:pStyle w:val="a3"/>
        <w:spacing w:before="1"/>
        <w:ind w:right="272"/>
      </w:pPr>
      <w:r>
        <w:t>Деятельность дошкольного образовательного учреждения в комплексном психолого – педагогическом сопровождении подразумевает:</w:t>
      </w:r>
    </w:p>
    <w:p w:rsidR="004D198F" w:rsidRDefault="00CD3198">
      <w:pPr>
        <w:pStyle w:val="a4"/>
        <w:numPr>
          <w:ilvl w:val="0"/>
          <w:numId w:val="83"/>
        </w:numPr>
        <w:tabs>
          <w:tab w:val="left" w:pos="1439"/>
        </w:tabs>
        <w:ind w:right="271" w:firstLine="707"/>
        <w:rPr>
          <w:sz w:val="28"/>
        </w:rPr>
      </w:pPr>
      <w:r>
        <w:rPr>
          <w:sz w:val="28"/>
        </w:rPr>
        <w:t>проведение квалифицированной комплексной диагностики возможностей и способностей ребѐнка;</w:t>
      </w:r>
    </w:p>
    <w:p w:rsidR="004D198F" w:rsidRDefault="00CD3198">
      <w:pPr>
        <w:pStyle w:val="a4"/>
        <w:numPr>
          <w:ilvl w:val="0"/>
          <w:numId w:val="83"/>
        </w:numPr>
        <w:tabs>
          <w:tab w:val="left" w:pos="1295"/>
        </w:tabs>
        <w:ind w:right="271" w:firstLine="707"/>
        <w:rPr>
          <w:sz w:val="28"/>
        </w:rPr>
      </w:pPr>
      <w:r>
        <w:rPr>
          <w:sz w:val="28"/>
        </w:rPr>
        <w:t>участие специалистов системы сопровождения в реализации образовательных и парциальных программ;</w:t>
      </w:r>
    </w:p>
    <w:p w:rsidR="004D198F" w:rsidRDefault="00CD3198">
      <w:pPr>
        <w:pStyle w:val="a4"/>
        <w:numPr>
          <w:ilvl w:val="0"/>
          <w:numId w:val="83"/>
        </w:numPr>
        <w:tabs>
          <w:tab w:val="left" w:pos="1158"/>
        </w:tabs>
        <w:spacing w:line="242" w:lineRule="auto"/>
        <w:ind w:right="262" w:firstLine="707"/>
        <w:rPr>
          <w:sz w:val="28"/>
        </w:rPr>
      </w:pPr>
      <w:r>
        <w:rPr>
          <w:sz w:val="28"/>
        </w:rPr>
        <w:t>обеспечение психологической и физической безопасности ребенка, педагогической поддержки и содействия в проблемных ситуациях;</w:t>
      </w:r>
    </w:p>
    <w:p w:rsidR="004D198F" w:rsidRDefault="00CD3198">
      <w:pPr>
        <w:pStyle w:val="a4"/>
        <w:numPr>
          <w:ilvl w:val="0"/>
          <w:numId w:val="83"/>
        </w:numPr>
        <w:tabs>
          <w:tab w:val="left" w:pos="1092"/>
        </w:tabs>
        <w:spacing w:line="317" w:lineRule="exact"/>
        <w:ind w:left="1092" w:hanging="162"/>
        <w:rPr>
          <w:sz w:val="28"/>
        </w:rPr>
      </w:pPr>
      <w:r>
        <w:rPr>
          <w:sz w:val="28"/>
        </w:rPr>
        <w:t>оказание</w:t>
      </w:r>
      <w:r>
        <w:rPr>
          <w:spacing w:val="-8"/>
          <w:sz w:val="28"/>
        </w:rPr>
        <w:t xml:space="preserve"> </w:t>
      </w:r>
      <w:r>
        <w:rPr>
          <w:sz w:val="28"/>
        </w:rPr>
        <w:t>психологической</w:t>
      </w:r>
      <w:r>
        <w:rPr>
          <w:spacing w:val="-8"/>
          <w:sz w:val="28"/>
        </w:rPr>
        <w:t xml:space="preserve"> </w:t>
      </w:r>
      <w:r>
        <w:rPr>
          <w:sz w:val="28"/>
        </w:rPr>
        <w:t>и</w:t>
      </w:r>
      <w:r>
        <w:rPr>
          <w:spacing w:val="-11"/>
          <w:sz w:val="28"/>
        </w:rPr>
        <w:t xml:space="preserve"> </w:t>
      </w:r>
      <w:r>
        <w:rPr>
          <w:sz w:val="28"/>
        </w:rPr>
        <w:t>педагогической</w:t>
      </w:r>
      <w:r>
        <w:rPr>
          <w:spacing w:val="-8"/>
          <w:sz w:val="28"/>
        </w:rPr>
        <w:t xml:space="preserve"> </w:t>
      </w:r>
      <w:r>
        <w:rPr>
          <w:sz w:val="28"/>
        </w:rPr>
        <w:t>помощи</w:t>
      </w:r>
      <w:r>
        <w:rPr>
          <w:spacing w:val="-8"/>
          <w:sz w:val="28"/>
        </w:rPr>
        <w:t xml:space="preserve"> </w:t>
      </w:r>
      <w:r>
        <w:rPr>
          <w:sz w:val="28"/>
        </w:rPr>
        <w:t>семьям</w:t>
      </w:r>
      <w:r>
        <w:rPr>
          <w:spacing w:val="-7"/>
          <w:sz w:val="28"/>
        </w:rPr>
        <w:t xml:space="preserve"> </w:t>
      </w:r>
      <w:r>
        <w:rPr>
          <w:spacing w:val="-2"/>
          <w:sz w:val="28"/>
        </w:rPr>
        <w:t>детей.</w:t>
      </w:r>
    </w:p>
    <w:p w:rsidR="004D198F" w:rsidRDefault="00CD3198">
      <w:pPr>
        <w:pStyle w:val="a3"/>
        <w:ind w:right="263"/>
      </w:pPr>
      <w:r>
        <w:t>Одним из исходных принципов построения коррекционного обучения согласно современным требованиям государственного стандарта является принцип комплексности, который обеспечивает более высокие темпы динамики общего и речевого развития детей. Реализация принципа комплексности предусматривает взаимосвязь в работе логопеда, психолога, воспитателя, музыкального руководителя,</w:t>
      </w:r>
      <w:r>
        <w:rPr>
          <w:spacing w:val="40"/>
        </w:rPr>
        <w:t xml:space="preserve"> </w:t>
      </w:r>
      <w:r>
        <w:t>родителей.</w:t>
      </w:r>
    </w:p>
    <w:p w:rsidR="004D198F" w:rsidRDefault="00CD3198">
      <w:pPr>
        <w:pStyle w:val="Heading1"/>
        <w:numPr>
          <w:ilvl w:val="1"/>
          <w:numId w:val="213"/>
        </w:numPr>
        <w:tabs>
          <w:tab w:val="left" w:pos="3398"/>
          <w:tab w:val="left" w:pos="3736"/>
        </w:tabs>
        <w:spacing w:before="98" w:line="640" w:lineRule="atLeast"/>
        <w:ind w:left="3736" w:right="2373" w:hanging="1056"/>
        <w:jc w:val="both"/>
      </w:pPr>
      <w:r>
        <w:t>Рабочая</w:t>
      </w:r>
      <w:r>
        <w:rPr>
          <w:spacing w:val="-18"/>
        </w:rPr>
        <w:t xml:space="preserve"> </w:t>
      </w:r>
      <w:r>
        <w:t>программа</w:t>
      </w:r>
      <w:r>
        <w:rPr>
          <w:spacing w:val="-15"/>
        </w:rPr>
        <w:t xml:space="preserve"> </w:t>
      </w:r>
      <w:r>
        <w:t>воспитания Пояснительная записка</w:t>
      </w:r>
    </w:p>
    <w:p w:rsidR="004D198F" w:rsidRDefault="00CD3198">
      <w:pPr>
        <w:pStyle w:val="a3"/>
        <w:spacing w:before="1"/>
        <w:ind w:right="270"/>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D198F" w:rsidRDefault="00CD3198">
      <w:pPr>
        <w:pStyle w:val="a3"/>
        <w:ind w:right="265"/>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Федерации,</w:t>
      </w:r>
      <w:r>
        <w:rPr>
          <w:spacing w:val="-10"/>
        </w:rPr>
        <w:t xml:space="preserve"> </w:t>
      </w:r>
      <w:r>
        <w:t>природе</w:t>
      </w:r>
      <w:r>
        <w:rPr>
          <w:spacing w:val="-7"/>
        </w:rPr>
        <w:t xml:space="preserve"> </w:t>
      </w:r>
      <w:r>
        <w:t>и</w:t>
      </w:r>
      <w:r>
        <w:rPr>
          <w:spacing w:val="-5"/>
        </w:rPr>
        <w:t xml:space="preserve"> </w:t>
      </w:r>
      <w:r>
        <w:t>окружаюыщей</w:t>
      </w:r>
      <w:r>
        <w:rPr>
          <w:spacing w:val="-8"/>
        </w:rPr>
        <w:t xml:space="preserve"> </w:t>
      </w:r>
      <w:r>
        <w:rPr>
          <w:spacing w:val="-2"/>
        </w:rPr>
        <w:t>среде.</w:t>
      </w:r>
    </w:p>
    <w:p w:rsidR="004D198F" w:rsidRDefault="00CD3198">
      <w:pPr>
        <w:pStyle w:val="a3"/>
        <w:spacing w:before="2"/>
        <w:ind w:right="266"/>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w:t>
      </w:r>
      <w:r>
        <w:rPr>
          <w:spacing w:val="-5"/>
        </w:rPr>
        <w:t xml:space="preserve"> </w:t>
      </w:r>
      <w:r>
        <w:t>самобытное</w:t>
      </w:r>
      <w:r>
        <w:rPr>
          <w:spacing w:val="-4"/>
        </w:rPr>
        <w:t xml:space="preserve"> </w:t>
      </w:r>
      <w:r>
        <w:t>проявление</w:t>
      </w:r>
      <w:r>
        <w:rPr>
          <w:spacing w:val="-4"/>
        </w:rPr>
        <w:t xml:space="preserve"> </w:t>
      </w:r>
      <w:r>
        <w:t>в</w:t>
      </w:r>
      <w:r>
        <w:rPr>
          <w:spacing w:val="-4"/>
        </w:rPr>
        <w:t xml:space="preserve"> </w:t>
      </w:r>
      <w:r>
        <w:t>духовном,</w:t>
      </w:r>
      <w:r>
        <w:rPr>
          <w:spacing w:val="-5"/>
        </w:rPr>
        <w:t xml:space="preserve"> </w:t>
      </w:r>
      <w:r>
        <w:t>историческом</w:t>
      </w:r>
      <w:r>
        <w:rPr>
          <w:spacing w:val="-4"/>
        </w:rPr>
        <w:t xml:space="preserve"> </w:t>
      </w:r>
      <w:r>
        <w:t>и</w:t>
      </w:r>
      <w:r>
        <w:rPr>
          <w:spacing w:val="-3"/>
        </w:rPr>
        <w:t xml:space="preserve"> </w:t>
      </w:r>
      <w:r>
        <w:t>культурном развитии многонационального народа России.</w:t>
      </w:r>
    </w:p>
    <w:p w:rsidR="004D198F" w:rsidRDefault="00CD3198">
      <w:pPr>
        <w:pStyle w:val="a3"/>
        <w:ind w:right="265"/>
      </w:pPr>
      <w:r>
        <w:t>Программа воспитания предусматривает приобщение детей к традиционным ценностям</w:t>
      </w:r>
      <w:r>
        <w:rPr>
          <w:spacing w:val="-2"/>
        </w:rPr>
        <w:t xml:space="preserve"> </w:t>
      </w:r>
      <w:r>
        <w:t>российского</w:t>
      </w:r>
      <w:r>
        <w:rPr>
          <w:spacing w:val="-1"/>
        </w:rPr>
        <w:t xml:space="preserve"> </w:t>
      </w:r>
      <w:r>
        <w:t>общества – жизнь, достоинство,</w:t>
      </w:r>
      <w:r>
        <w:rPr>
          <w:spacing w:val="-2"/>
        </w:rPr>
        <w:t xml:space="preserve"> </w:t>
      </w:r>
      <w:r>
        <w:t>права и свободы человека, патриотизм, гражданственность, служение Отечеству и ответственность за</w:t>
      </w:r>
      <w:r>
        <w:rPr>
          <w:spacing w:val="-2"/>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D198F" w:rsidRDefault="00CD3198">
      <w:pPr>
        <w:pStyle w:val="a3"/>
        <w:ind w:right="272"/>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4D198F" w:rsidRDefault="00CD3198">
      <w:pPr>
        <w:pStyle w:val="a4"/>
        <w:numPr>
          <w:ilvl w:val="0"/>
          <w:numId w:val="82"/>
        </w:numPr>
        <w:tabs>
          <w:tab w:val="left" w:pos="1650"/>
        </w:tabs>
        <w:ind w:right="270"/>
        <w:jc w:val="left"/>
        <w:rPr>
          <w:sz w:val="28"/>
        </w:rPr>
      </w:pPr>
      <w:r>
        <w:rPr>
          <w:sz w:val="28"/>
        </w:rPr>
        <w:t>Ценности</w:t>
      </w:r>
      <w:r>
        <w:rPr>
          <w:spacing w:val="40"/>
          <w:sz w:val="28"/>
        </w:rPr>
        <w:t xml:space="preserve"> </w:t>
      </w:r>
      <w:r>
        <w:rPr>
          <w:sz w:val="28"/>
        </w:rPr>
        <w:t>Родина</w:t>
      </w:r>
      <w:r>
        <w:rPr>
          <w:spacing w:val="40"/>
          <w:sz w:val="28"/>
        </w:rPr>
        <w:t xml:space="preserve"> </w:t>
      </w:r>
      <w:r>
        <w:rPr>
          <w:sz w:val="28"/>
        </w:rPr>
        <w:t>и</w:t>
      </w:r>
      <w:r>
        <w:rPr>
          <w:spacing w:val="40"/>
          <w:sz w:val="28"/>
        </w:rPr>
        <w:t xml:space="preserve"> </w:t>
      </w:r>
      <w:r>
        <w:rPr>
          <w:sz w:val="28"/>
        </w:rPr>
        <w:t>природа</w:t>
      </w:r>
      <w:r>
        <w:rPr>
          <w:spacing w:val="40"/>
          <w:sz w:val="28"/>
        </w:rPr>
        <w:t xml:space="preserve"> </w:t>
      </w:r>
      <w:r>
        <w:rPr>
          <w:sz w:val="28"/>
        </w:rPr>
        <w:t>лежат</w:t>
      </w:r>
      <w:r>
        <w:rPr>
          <w:spacing w:val="40"/>
          <w:sz w:val="28"/>
        </w:rPr>
        <w:t xml:space="preserve"> </w:t>
      </w:r>
      <w:r>
        <w:rPr>
          <w:sz w:val="28"/>
        </w:rPr>
        <w:t>в</w:t>
      </w:r>
      <w:r>
        <w:rPr>
          <w:spacing w:val="40"/>
          <w:sz w:val="28"/>
        </w:rPr>
        <w:t xml:space="preserve"> </w:t>
      </w:r>
      <w:r>
        <w:rPr>
          <w:sz w:val="28"/>
        </w:rPr>
        <w:t>основе</w:t>
      </w:r>
      <w:r>
        <w:rPr>
          <w:spacing w:val="40"/>
          <w:sz w:val="28"/>
        </w:rPr>
        <w:t xml:space="preserve"> </w:t>
      </w:r>
      <w:r>
        <w:rPr>
          <w:sz w:val="28"/>
        </w:rPr>
        <w:t>патриотического</w:t>
      </w:r>
      <w:r>
        <w:rPr>
          <w:spacing w:val="80"/>
          <w:sz w:val="28"/>
        </w:rPr>
        <w:t xml:space="preserve"> </w:t>
      </w:r>
      <w:r>
        <w:rPr>
          <w:sz w:val="28"/>
        </w:rPr>
        <w:t>направления воспитания.</w:t>
      </w:r>
    </w:p>
    <w:p w:rsidR="004D198F" w:rsidRDefault="00CD3198">
      <w:pPr>
        <w:pStyle w:val="a4"/>
        <w:numPr>
          <w:ilvl w:val="0"/>
          <w:numId w:val="82"/>
        </w:numPr>
        <w:tabs>
          <w:tab w:val="left" w:pos="1650"/>
        </w:tabs>
        <w:ind w:right="263"/>
        <w:jc w:val="left"/>
        <w:rPr>
          <w:sz w:val="28"/>
        </w:rPr>
      </w:pPr>
      <w:r>
        <w:rPr>
          <w:sz w:val="28"/>
        </w:rPr>
        <w:t>Ценности</w:t>
      </w:r>
      <w:r>
        <w:rPr>
          <w:spacing w:val="40"/>
          <w:sz w:val="28"/>
        </w:rPr>
        <w:t xml:space="preserve"> </w:t>
      </w:r>
      <w:r>
        <w:rPr>
          <w:sz w:val="28"/>
        </w:rPr>
        <w:t>милосердие,</w:t>
      </w:r>
      <w:r>
        <w:rPr>
          <w:spacing w:val="40"/>
          <w:sz w:val="28"/>
        </w:rPr>
        <w:t xml:space="preserve"> </w:t>
      </w:r>
      <w:r>
        <w:rPr>
          <w:sz w:val="28"/>
        </w:rPr>
        <w:t>жизнь,</w:t>
      </w:r>
      <w:r>
        <w:rPr>
          <w:spacing w:val="40"/>
          <w:sz w:val="28"/>
        </w:rPr>
        <w:t xml:space="preserve"> </w:t>
      </w:r>
      <w:r>
        <w:rPr>
          <w:sz w:val="28"/>
        </w:rPr>
        <w:t>добро</w:t>
      </w:r>
      <w:r>
        <w:rPr>
          <w:spacing w:val="40"/>
          <w:sz w:val="28"/>
        </w:rPr>
        <w:t xml:space="preserve"> </w:t>
      </w:r>
      <w:r>
        <w:rPr>
          <w:sz w:val="28"/>
        </w:rPr>
        <w:t>лежат</w:t>
      </w:r>
      <w:r>
        <w:rPr>
          <w:spacing w:val="40"/>
          <w:sz w:val="28"/>
        </w:rPr>
        <w:t xml:space="preserve"> </w:t>
      </w:r>
      <w:r>
        <w:rPr>
          <w:sz w:val="28"/>
        </w:rPr>
        <w:t>в</w:t>
      </w:r>
      <w:r>
        <w:rPr>
          <w:spacing w:val="40"/>
          <w:sz w:val="28"/>
        </w:rPr>
        <w:t xml:space="preserve"> </w:t>
      </w:r>
      <w:r>
        <w:rPr>
          <w:sz w:val="28"/>
        </w:rPr>
        <w:t>основе</w:t>
      </w:r>
      <w:r>
        <w:rPr>
          <w:spacing w:val="40"/>
          <w:sz w:val="28"/>
        </w:rPr>
        <w:t xml:space="preserve"> </w:t>
      </w:r>
      <w:r>
        <w:rPr>
          <w:sz w:val="28"/>
        </w:rPr>
        <w:t>духовно-</w:t>
      </w:r>
      <w:r>
        <w:rPr>
          <w:spacing w:val="40"/>
          <w:sz w:val="28"/>
        </w:rPr>
        <w:t xml:space="preserve"> </w:t>
      </w:r>
      <w:r>
        <w:rPr>
          <w:sz w:val="28"/>
        </w:rPr>
        <w:t>нравственного направления воспитания</w:t>
      </w:r>
    </w:p>
    <w:p w:rsidR="004D198F" w:rsidRDefault="00CD3198">
      <w:pPr>
        <w:pStyle w:val="a4"/>
        <w:numPr>
          <w:ilvl w:val="0"/>
          <w:numId w:val="82"/>
        </w:numPr>
        <w:tabs>
          <w:tab w:val="left" w:pos="1650"/>
        </w:tabs>
        <w:ind w:right="273"/>
        <w:jc w:val="left"/>
        <w:rPr>
          <w:sz w:val="28"/>
        </w:rPr>
      </w:pPr>
      <w:r>
        <w:rPr>
          <w:sz w:val="28"/>
        </w:rPr>
        <w:t>Ценности</w:t>
      </w:r>
      <w:r>
        <w:rPr>
          <w:spacing w:val="-2"/>
          <w:sz w:val="28"/>
        </w:rPr>
        <w:t xml:space="preserve"> </w:t>
      </w:r>
      <w:r>
        <w:rPr>
          <w:sz w:val="28"/>
        </w:rPr>
        <w:t>человек,</w:t>
      </w:r>
      <w:r>
        <w:rPr>
          <w:spacing w:val="-3"/>
          <w:sz w:val="28"/>
        </w:rPr>
        <w:t xml:space="preserve"> </w:t>
      </w:r>
      <w:r>
        <w:rPr>
          <w:sz w:val="28"/>
        </w:rPr>
        <w:t>семья,</w:t>
      </w:r>
      <w:r>
        <w:rPr>
          <w:spacing w:val="-3"/>
          <w:sz w:val="28"/>
        </w:rPr>
        <w:t xml:space="preserve"> </w:t>
      </w:r>
      <w:r>
        <w:rPr>
          <w:sz w:val="28"/>
        </w:rPr>
        <w:t>дружба,</w:t>
      </w:r>
      <w:r>
        <w:rPr>
          <w:spacing w:val="-3"/>
          <w:sz w:val="28"/>
        </w:rPr>
        <w:t xml:space="preserve"> </w:t>
      </w:r>
      <w:r>
        <w:rPr>
          <w:sz w:val="28"/>
        </w:rPr>
        <w:t>сотрудничество</w:t>
      </w:r>
      <w:r>
        <w:rPr>
          <w:spacing w:val="-2"/>
          <w:sz w:val="28"/>
        </w:rPr>
        <w:t xml:space="preserve"> </w:t>
      </w:r>
      <w:r>
        <w:rPr>
          <w:sz w:val="28"/>
        </w:rPr>
        <w:t>лежат</w:t>
      </w:r>
      <w:r>
        <w:rPr>
          <w:spacing w:val="-2"/>
          <w:sz w:val="28"/>
        </w:rPr>
        <w:t xml:space="preserve"> </w:t>
      </w:r>
      <w:r>
        <w:rPr>
          <w:sz w:val="28"/>
        </w:rPr>
        <w:t>в</w:t>
      </w:r>
      <w:r>
        <w:rPr>
          <w:spacing w:val="-3"/>
          <w:sz w:val="28"/>
        </w:rPr>
        <w:t xml:space="preserve"> </w:t>
      </w:r>
      <w:r>
        <w:rPr>
          <w:sz w:val="28"/>
        </w:rPr>
        <w:t>основе социального направления воспитания.</w:t>
      </w:r>
    </w:p>
    <w:p w:rsidR="004D198F" w:rsidRDefault="00CD3198">
      <w:pPr>
        <w:pStyle w:val="a4"/>
        <w:numPr>
          <w:ilvl w:val="0"/>
          <w:numId w:val="82"/>
        </w:numPr>
        <w:tabs>
          <w:tab w:val="left" w:pos="1650"/>
        </w:tabs>
        <w:ind w:right="273"/>
        <w:jc w:val="left"/>
        <w:rPr>
          <w:sz w:val="28"/>
        </w:rPr>
      </w:pPr>
      <w:r>
        <w:rPr>
          <w:sz w:val="28"/>
        </w:rPr>
        <w:t xml:space="preserve">Ценность познание лежит в основе познавательного направления </w:t>
      </w:r>
      <w:r>
        <w:rPr>
          <w:spacing w:val="-2"/>
          <w:sz w:val="28"/>
        </w:rPr>
        <w:t>воспитания.</w:t>
      </w:r>
    </w:p>
    <w:p w:rsidR="004D198F" w:rsidRDefault="00CD3198">
      <w:pPr>
        <w:pStyle w:val="a4"/>
        <w:numPr>
          <w:ilvl w:val="0"/>
          <w:numId w:val="82"/>
        </w:numPr>
        <w:tabs>
          <w:tab w:val="left" w:pos="1650"/>
        </w:tabs>
        <w:ind w:right="271"/>
        <w:jc w:val="left"/>
        <w:rPr>
          <w:sz w:val="28"/>
        </w:rPr>
      </w:pPr>
      <w:r>
        <w:rPr>
          <w:sz w:val="28"/>
        </w:rPr>
        <w:t>Ценности</w:t>
      </w:r>
      <w:r>
        <w:rPr>
          <w:spacing w:val="80"/>
          <w:sz w:val="28"/>
        </w:rPr>
        <w:t xml:space="preserve"> </w:t>
      </w:r>
      <w:r>
        <w:rPr>
          <w:sz w:val="28"/>
        </w:rPr>
        <w:t>жизнь</w:t>
      </w:r>
      <w:r>
        <w:rPr>
          <w:spacing w:val="80"/>
          <w:sz w:val="28"/>
        </w:rPr>
        <w:t xml:space="preserve"> </w:t>
      </w:r>
      <w:r>
        <w:rPr>
          <w:sz w:val="28"/>
        </w:rPr>
        <w:t>и</w:t>
      </w:r>
      <w:r>
        <w:rPr>
          <w:spacing w:val="80"/>
          <w:sz w:val="28"/>
        </w:rPr>
        <w:t xml:space="preserve"> </w:t>
      </w:r>
      <w:r>
        <w:rPr>
          <w:sz w:val="28"/>
        </w:rPr>
        <w:t>здоровье</w:t>
      </w:r>
      <w:r>
        <w:rPr>
          <w:spacing w:val="80"/>
          <w:sz w:val="28"/>
        </w:rPr>
        <w:t xml:space="preserve"> </w:t>
      </w:r>
      <w:r>
        <w:rPr>
          <w:sz w:val="28"/>
        </w:rPr>
        <w:t>лежат</w:t>
      </w:r>
      <w:r>
        <w:rPr>
          <w:spacing w:val="80"/>
          <w:sz w:val="28"/>
        </w:rPr>
        <w:t xml:space="preserve"> </w:t>
      </w:r>
      <w:r>
        <w:rPr>
          <w:sz w:val="28"/>
        </w:rPr>
        <w:t>в</w:t>
      </w:r>
      <w:r>
        <w:rPr>
          <w:spacing w:val="80"/>
          <w:sz w:val="28"/>
        </w:rPr>
        <w:t xml:space="preserve"> </w:t>
      </w:r>
      <w:r>
        <w:rPr>
          <w:sz w:val="28"/>
        </w:rPr>
        <w:t>основе</w:t>
      </w:r>
      <w:r>
        <w:rPr>
          <w:spacing w:val="80"/>
          <w:sz w:val="28"/>
        </w:rPr>
        <w:t xml:space="preserve"> </w:t>
      </w:r>
      <w:r>
        <w:rPr>
          <w:sz w:val="28"/>
        </w:rPr>
        <w:t>физического</w:t>
      </w:r>
      <w:r>
        <w:rPr>
          <w:spacing w:val="80"/>
          <w:sz w:val="28"/>
        </w:rPr>
        <w:t xml:space="preserve"> </w:t>
      </w:r>
      <w:r>
        <w:rPr>
          <w:sz w:val="28"/>
        </w:rPr>
        <w:t>и</w:t>
      </w:r>
      <w:r>
        <w:rPr>
          <w:spacing w:val="80"/>
          <w:sz w:val="28"/>
        </w:rPr>
        <w:t xml:space="preserve"> </w:t>
      </w:r>
      <w:r>
        <w:rPr>
          <w:sz w:val="28"/>
        </w:rPr>
        <w:t>оздоровительного направления воспитания.</w:t>
      </w:r>
    </w:p>
    <w:p w:rsidR="004D198F" w:rsidRDefault="00CD3198">
      <w:pPr>
        <w:pStyle w:val="a4"/>
        <w:numPr>
          <w:ilvl w:val="0"/>
          <w:numId w:val="82"/>
        </w:numPr>
        <w:tabs>
          <w:tab w:val="left" w:pos="1650"/>
          <w:tab w:val="left" w:pos="3098"/>
          <w:tab w:val="left" w:pos="3949"/>
          <w:tab w:val="left" w:pos="4988"/>
          <w:tab w:val="left" w:pos="5424"/>
          <w:tab w:val="left" w:pos="6541"/>
          <w:tab w:val="left" w:pos="8059"/>
        </w:tabs>
        <w:ind w:right="272"/>
        <w:jc w:val="left"/>
        <w:rPr>
          <w:sz w:val="28"/>
        </w:rPr>
      </w:pPr>
      <w:r>
        <w:rPr>
          <w:spacing w:val="-2"/>
          <w:sz w:val="28"/>
        </w:rPr>
        <w:t>Ценность</w:t>
      </w:r>
      <w:r>
        <w:rPr>
          <w:sz w:val="28"/>
        </w:rPr>
        <w:tab/>
      </w:r>
      <w:r>
        <w:rPr>
          <w:spacing w:val="-4"/>
          <w:sz w:val="28"/>
        </w:rPr>
        <w:t>труд</w:t>
      </w:r>
      <w:r>
        <w:rPr>
          <w:sz w:val="28"/>
        </w:rPr>
        <w:tab/>
      </w:r>
      <w:r>
        <w:rPr>
          <w:spacing w:val="-2"/>
          <w:sz w:val="28"/>
        </w:rPr>
        <w:t>лежит</w:t>
      </w:r>
      <w:r>
        <w:rPr>
          <w:sz w:val="28"/>
        </w:rPr>
        <w:tab/>
      </w:r>
      <w:r>
        <w:rPr>
          <w:spacing w:val="-10"/>
          <w:sz w:val="28"/>
        </w:rPr>
        <w:t>в</w:t>
      </w:r>
      <w:r>
        <w:rPr>
          <w:sz w:val="28"/>
        </w:rPr>
        <w:tab/>
      </w:r>
      <w:r>
        <w:rPr>
          <w:spacing w:val="-2"/>
          <w:sz w:val="28"/>
        </w:rPr>
        <w:t>основе</w:t>
      </w:r>
      <w:r>
        <w:rPr>
          <w:sz w:val="28"/>
        </w:rPr>
        <w:tab/>
      </w:r>
      <w:r>
        <w:rPr>
          <w:spacing w:val="-2"/>
          <w:sz w:val="28"/>
        </w:rPr>
        <w:t>трудового</w:t>
      </w:r>
      <w:r>
        <w:rPr>
          <w:sz w:val="28"/>
        </w:rPr>
        <w:tab/>
      </w:r>
      <w:r>
        <w:rPr>
          <w:spacing w:val="-2"/>
          <w:sz w:val="28"/>
        </w:rPr>
        <w:t>направления воспитания.</w:t>
      </w:r>
    </w:p>
    <w:p w:rsidR="004D198F" w:rsidRDefault="00CD3198">
      <w:pPr>
        <w:pStyle w:val="a4"/>
        <w:numPr>
          <w:ilvl w:val="0"/>
          <w:numId w:val="82"/>
        </w:numPr>
        <w:tabs>
          <w:tab w:val="left" w:pos="1650"/>
        </w:tabs>
        <w:ind w:right="270"/>
        <w:jc w:val="left"/>
        <w:rPr>
          <w:sz w:val="28"/>
        </w:rPr>
      </w:pPr>
      <w:r>
        <w:rPr>
          <w:sz w:val="28"/>
        </w:rPr>
        <w:t>Ценности</w:t>
      </w:r>
      <w:r>
        <w:rPr>
          <w:spacing w:val="80"/>
          <w:sz w:val="28"/>
        </w:rPr>
        <w:t xml:space="preserve"> </w:t>
      </w:r>
      <w:r>
        <w:rPr>
          <w:sz w:val="28"/>
        </w:rPr>
        <w:t>культура</w:t>
      </w:r>
      <w:r>
        <w:rPr>
          <w:spacing w:val="80"/>
          <w:sz w:val="28"/>
        </w:rPr>
        <w:t xml:space="preserve"> </w:t>
      </w:r>
      <w:r>
        <w:rPr>
          <w:sz w:val="28"/>
        </w:rPr>
        <w:t>и</w:t>
      </w:r>
      <w:r>
        <w:rPr>
          <w:spacing w:val="80"/>
          <w:sz w:val="28"/>
        </w:rPr>
        <w:t xml:space="preserve"> </w:t>
      </w:r>
      <w:r>
        <w:rPr>
          <w:sz w:val="28"/>
        </w:rPr>
        <w:t>красота</w:t>
      </w:r>
      <w:r>
        <w:rPr>
          <w:spacing w:val="80"/>
          <w:sz w:val="28"/>
        </w:rPr>
        <w:t xml:space="preserve"> </w:t>
      </w:r>
      <w:r>
        <w:rPr>
          <w:sz w:val="28"/>
        </w:rPr>
        <w:t>лежат</w:t>
      </w:r>
      <w:r>
        <w:rPr>
          <w:spacing w:val="80"/>
          <w:sz w:val="28"/>
        </w:rPr>
        <w:t xml:space="preserve"> </w:t>
      </w:r>
      <w:r>
        <w:rPr>
          <w:sz w:val="28"/>
        </w:rPr>
        <w:t>в</w:t>
      </w:r>
      <w:r>
        <w:rPr>
          <w:spacing w:val="80"/>
          <w:sz w:val="28"/>
        </w:rPr>
        <w:t xml:space="preserve"> </w:t>
      </w:r>
      <w:r>
        <w:rPr>
          <w:sz w:val="28"/>
        </w:rPr>
        <w:t>основе</w:t>
      </w:r>
      <w:r>
        <w:rPr>
          <w:spacing w:val="80"/>
          <w:sz w:val="28"/>
        </w:rPr>
        <w:t xml:space="preserve"> </w:t>
      </w:r>
      <w:r>
        <w:rPr>
          <w:sz w:val="28"/>
        </w:rPr>
        <w:t>эстетического</w:t>
      </w:r>
      <w:r>
        <w:rPr>
          <w:spacing w:val="40"/>
          <w:sz w:val="28"/>
        </w:rPr>
        <w:t xml:space="preserve"> </w:t>
      </w:r>
      <w:r>
        <w:rPr>
          <w:sz w:val="28"/>
        </w:rPr>
        <w:t>направления воспитания.</w:t>
      </w:r>
    </w:p>
    <w:p w:rsidR="004D198F" w:rsidRDefault="00CD3198">
      <w:pPr>
        <w:pStyle w:val="a3"/>
        <w:ind w:right="265"/>
      </w:pPr>
      <w:r>
        <w:t xml:space="preserve">Целевые ориентиры воспитания следует рассматривать как возрастные характеристики возможных достижений ребѐнка, которые коррелируют с портретом выпускника ДОО и с традиционными ценностями российского </w:t>
      </w:r>
      <w:r>
        <w:rPr>
          <w:spacing w:val="-2"/>
        </w:rPr>
        <w:t>общества.</w:t>
      </w:r>
    </w:p>
    <w:p w:rsidR="004D198F" w:rsidRDefault="00CD3198">
      <w:pPr>
        <w:pStyle w:val="a3"/>
        <w:ind w:right="266"/>
      </w:pPr>
      <w:r>
        <w:t>С учѐтом особенностей социокультурной среды, в которой воспитывается ребѐнок,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4"/>
      </w:pPr>
      <w:r>
        <w:lastRenderedPageBreak/>
        <w:t>Структура Программы воспитания включает три раздела: целевой, содержательный и организационный.</w:t>
      </w:r>
    </w:p>
    <w:p w:rsidR="004D198F" w:rsidRDefault="00CD3198">
      <w:pPr>
        <w:pStyle w:val="a3"/>
        <w:ind w:right="270"/>
      </w:pPr>
      <w:r>
        <w:t>Пояснительная записка не является частью рабочей программы воспитания в ДОО.</w:t>
      </w:r>
    </w:p>
    <w:p w:rsidR="004D198F" w:rsidRDefault="00CD3198">
      <w:pPr>
        <w:pStyle w:val="Heading1"/>
        <w:spacing w:before="321"/>
        <w:ind w:left="1866"/>
      </w:pPr>
      <w:r>
        <w:t>ЦЕЛЕВОЙ</w:t>
      </w:r>
      <w:r>
        <w:rPr>
          <w:spacing w:val="-8"/>
        </w:rPr>
        <w:t xml:space="preserve"> </w:t>
      </w:r>
      <w:r>
        <w:t>РАЗДЕЛ</w:t>
      </w:r>
      <w:r>
        <w:rPr>
          <w:spacing w:val="-8"/>
        </w:rPr>
        <w:t xml:space="preserve"> </w:t>
      </w:r>
      <w:r>
        <w:t>ПРОГРАММЫ</w:t>
      </w:r>
      <w:r>
        <w:rPr>
          <w:spacing w:val="-6"/>
        </w:rPr>
        <w:t xml:space="preserve"> </w:t>
      </w:r>
      <w:r>
        <w:rPr>
          <w:spacing w:val="-2"/>
        </w:rPr>
        <w:t>ВОСПИТАНИЯ</w:t>
      </w:r>
    </w:p>
    <w:p w:rsidR="004D198F" w:rsidRDefault="004D198F">
      <w:pPr>
        <w:pStyle w:val="a3"/>
        <w:spacing w:before="2"/>
        <w:ind w:left="0" w:firstLine="0"/>
        <w:jc w:val="left"/>
        <w:rPr>
          <w:b/>
        </w:rPr>
      </w:pPr>
    </w:p>
    <w:p w:rsidR="004D198F" w:rsidRDefault="00CD3198">
      <w:pPr>
        <w:spacing w:line="319" w:lineRule="exact"/>
        <w:ind w:left="930"/>
        <w:jc w:val="both"/>
        <w:rPr>
          <w:b/>
          <w:sz w:val="28"/>
        </w:rPr>
      </w:pPr>
      <w:r>
        <w:rPr>
          <w:b/>
          <w:sz w:val="28"/>
        </w:rPr>
        <w:t>Цели</w:t>
      </w:r>
      <w:r>
        <w:rPr>
          <w:b/>
          <w:spacing w:val="-3"/>
          <w:sz w:val="28"/>
        </w:rPr>
        <w:t xml:space="preserve"> </w:t>
      </w:r>
      <w:r>
        <w:rPr>
          <w:b/>
          <w:sz w:val="28"/>
        </w:rPr>
        <w:t>и</w:t>
      </w:r>
      <w:r>
        <w:rPr>
          <w:b/>
          <w:spacing w:val="-3"/>
          <w:sz w:val="28"/>
        </w:rPr>
        <w:t xml:space="preserve"> </w:t>
      </w:r>
      <w:r>
        <w:rPr>
          <w:b/>
          <w:sz w:val="28"/>
        </w:rPr>
        <w:t>задачи</w:t>
      </w:r>
      <w:r>
        <w:rPr>
          <w:b/>
          <w:spacing w:val="-2"/>
          <w:sz w:val="28"/>
        </w:rPr>
        <w:t xml:space="preserve"> воспитания.</w:t>
      </w:r>
    </w:p>
    <w:p w:rsidR="004D198F" w:rsidRDefault="00CD3198">
      <w:pPr>
        <w:pStyle w:val="a3"/>
        <w:ind w:right="266"/>
      </w:pPr>
      <w:r>
        <w:t>Общая цель воспитания в ДОО – личностное развитие каждого ребѐнка с учѐтом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D198F" w:rsidRDefault="00CD3198">
      <w:pPr>
        <w:pStyle w:val="a4"/>
        <w:numPr>
          <w:ilvl w:val="0"/>
          <w:numId w:val="81"/>
        </w:numPr>
        <w:tabs>
          <w:tab w:val="left" w:pos="1261"/>
        </w:tabs>
        <w:ind w:right="273" w:firstLine="707"/>
        <w:jc w:val="both"/>
        <w:rPr>
          <w:sz w:val="28"/>
        </w:rPr>
      </w:pPr>
      <w:r>
        <w:rPr>
          <w:sz w:val="28"/>
        </w:rPr>
        <w:t xml:space="preserve">формирование первоначальных представлений о традиционных ценностях российского народа, социально приемлемых нормах и правилах </w:t>
      </w:r>
      <w:r>
        <w:rPr>
          <w:spacing w:val="-2"/>
          <w:sz w:val="28"/>
        </w:rPr>
        <w:t>поведения;</w:t>
      </w:r>
    </w:p>
    <w:p w:rsidR="004D198F" w:rsidRDefault="00CD3198">
      <w:pPr>
        <w:pStyle w:val="a4"/>
        <w:numPr>
          <w:ilvl w:val="0"/>
          <w:numId w:val="81"/>
        </w:numPr>
        <w:tabs>
          <w:tab w:val="left" w:pos="1271"/>
        </w:tabs>
        <w:ind w:right="268" w:firstLine="707"/>
        <w:jc w:val="both"/>
        <w:rPr>
          <w:sz w:val="28"/>
        </w:rPr>
      </w:pPr>
      <w:r>
        <w:rPr>
          <w:sz w:val="28"/>
        </w:rPr>
        <w:t>формирование ценностного отношения к окружающему миру (природному и социокультурному), другим людям, самому себе;</w:t>
      </w:r>
    </w:p>
    <w:p w:rsidR="004D198F" w:rsidRDefault="00CD3198">
      <w:pPr>
        <w:pStyle w:val="a4"/>
        <w:numPr>
          <w:ilvl w:val="0"/>
          <w:numId w:val="81"/>
        </w:numPr>
        <w:tabs>
          <w:tab w:val="left" w:pos="1276"/>
        </w:tabs>
        <w:ind w:right="273" w:firstLine="707"/>
        <w:jc w:val="both"/>
        <w:rPr>
          <w:sz w:val="28"/>
        </w:rPr>
      </w:pPr>
      <w:r>
        <w:rPr>
          <w:sz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D198F" w:rsidRDefault="00CD3198">
      <w:pPr>
        <w:pStyle w:val="a3"/>
        <w:spacing w:line="322" w:lineRule="exact"/>
        <w:ind w:left="930" w:firstLine="0"/>
      </w:pPr>
      <w:r>
        <w:t>Общие</w:t>
      </w:r>
      <w:r>
        <w:rPr>
          <w:spacing w:val="-5"/>
        </w:rPr>
        <w:t xml:space="preserve"> </w:t>
      </w:r>
      <w:r>
        <w:t>задачи</w:t>
      </w:r>
      <w:r>
        <w:rPr>
          <w:spacing w:val="-5"/>
        </w:rPr>
        <w:t xml:space="preserve"> </w:t>
      </w:r>
      <w:r>
        <w:t>воспитания</w:t>
      </w:r>
      <w:r>
        <w:rPr>
          <w:spacing w:val="-4"/>
        </w:rPr>
        <w:t xml:space="preserve"> </w:t>
      </w:r>
      <w:r>
        <w:t>в</w:t>
      </w:r>
      <w:r>
        <w:rPr>
          <w:spacing w:val="-5"/>
        </w:rPr>
        <w:t xml:space="preserve"> </w:t>
      </w:r>
      <w:r>
        <w:rPr>
          <w:spacing w:val="-4"/>
        </w:rPr>
        <w:t>ДОО:</w:t>
      </w:r>
    </w:p>
    <w:p w:rsidR="004D198F" w:rsidRDefault="00CD3198">
      <w:pPr>
        <w:pStyle w:val="a4"/>
        <w:numPr>
          <w:ilvl w:val="0"/>
          <w:numId w:val="80"/>
        </w:numPr>
        <w:tabs>
          <w:tab w:val="left" w:pos="1242"/>
        </w:tabs>
        <w:ind w:right="271" w:firstLine="707"/>
        <w:jc w:val="both"/>
        <w:rPr>
          <w:sz w:val="28"/>
        </w:rPr>
      </w:pPr>
      <w:r>
        <w:rPr>
          <w:sz w:val="28"/>
        </w:rPr>
        <w:t>содействовать развитию личности, основанному на принятых в обществе представлениях о добре и зле, должном и недопустимом;</w:t>
      </w:r>
    </w:p>
    <w:p w:rsidR="004D198F" w:rsidRDefault="00CD3198">
      <w:pPr>
        <w:pStyle w:val="a4"/>
        <w:numPr>
          <w:ilvl w:val="0"/>
          <w:numId w:val="80"/>
        </w:numPr>
        <w:tabs>
          <w:tab w:val="left" w:pos="1247"/>
        </w:tabs>
        <w:ind w:right="271" w:firstLine="707"/>
        <w:jc w:val="both"/>
        <w:rPr>
          <w:sz w:val="28"/>
        </w:rPr>
      </w:pPr>
      <w:r>
        <w:rPr>
          <w:sz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D198F" w:rsidRDefault="00CD3198">
      <w:pPr>
        <w:pStyle w:val="a4"/>
        <w:numPr>
          <w:ilvl w:val="0"/>
          <w:numId w:val="80"/>
        </w:numPr>
        <w:tabs>
          <w:tab w:val="left" w:pos="1256"/>
        </w:tabs>
        <w:ind w:right="270" w:firstLine="707"/>
        <w:jc w:val="both"/>
        <w:rPr>
          <w:sz w:val="28"/>
        </w:rPr>
      </w:pPr>
      <w:r>
        <w:rPr>
          <w:sz w:val="28"/>
        </w:rPr>
        <w:t>создавать условия для развития и реализации личностного потенциала ребѐнка, его готовности к творческому самовыражению и саморазвитию, самовоспитанию;</w:t>
      </w:r>
    </w:p>
    <w:p w:rsidR="004D198F" w:rsidRDefault="00CD3198">
      <w:pPr>
        <w:pStyle w:val="a4"/>
        <w:numPr>
          <w:ilvl w:val="0"/>
          <w:numId w:val="80"/>
        </w:numPr>
        <w:tabs>
          <w:tab w:val="left" w:pos="1252"/>
        </w:tabs>
        <w:ind w:right="269" w:firstLine="707"/>
        <w:jc w:val="both"/>
        <w:rPr>
          <w:sz w:val="28"/>
        </w:rPr>
      </w:pPr>
      <w:r>
        <w:rPr>
          <w:sz w:val="28"/>
        </w:rPr>
        <w:t>осуществлять поддержку позитивной социализации ребѐнка посредством проектирования и принятия уклада, воспитывающей среды, создания воспитывающих общностей.</w:t>
      </w:r>
    </w:p>
    <w:p w:rsidR="004D198F" w:rsidRDefault="004D198F">
      <w:pPr>
        <w:pStyle w:val="a3"/>
        <w:spacing w:before="4"/>
        <w:ind w:left="0" w:firstLine="0"/>
        <w:jc w:val="left"/>
      </w:pPr>
    </w:p>
    <w:p w:rsidR="004D198F" w:rsidRDefault="00CD3198">
      <w:pPr>
        <w:pStyle w:val="Heading1"/>
        <w:ind w:left="930"/>
        <w:jc w:val="both"/>
      </w:pPr>
      <w:r>
        <w:t>Направления</w:t>
      </w:r>
      <w:r>
        <w:rPr>
          <w:spacing w:val="-10"/>
        </w:rPr>
        <w:t xml:space="preserve"> </w:t>
      </w:r>
      <w:r>
        <w:rPr>
          <w:spacing w:val="-2"/>
        </w:rPr>
        <w:t>воспитания.</w:t>
      </w:r>
    </w:p>
    <w:p w:rsidR="004D198F" w:rsidRDefault="00CD3198">
      <w:pPr>
        <w:pStyle w:val="Heading2"/>
        <w:spacing w:before="2"/>
      </w:pPr>
      <w:r>
        <w:t>Патриотическое</w:t>
      </w:r>
      <w:r>
        <w:rPr>
          <w:spacing w:val="-10"/>
        </w:rPr>
        <w:t xml:space="preserve"> </w:t>
      </w:r>
      <w:r>
        <w:t>направление</w:t>
      </w:r>
      <w:r>
        <w:rPr>
          <w:spacing w:val="-9"/>
        </w:rPr>
        <w:t xml:space="preserve"> </w:t>
      </w:r>
      <w:r>
        <w:rPr>
          <w:spacing w:val="-2"/>
        </w:rPr>
        <w:t>воспитания.</w:t>
      </w:r>
    </w:p>
    <w:p w:rsidR="004D198F" w:rsidRDefault="00CD3198">
      <w:pPr>
        <w:pStyle w:val="a3"/>
        <w:ind w:right="265"/>
      </w:pPr>
      <w:r>
        <w:t>Цель патриотического направления воспитания – содействовать формированию у ребѐнка личностной позиции наследника традиций и культуры, защитника Отечества и творца (созидателя), ответственного за будущее своей страны.</w:t>
      </w:r>
    </w:p>
    <w:p w:rsidR="004D198F" w:rsidRDefault="00CD3198">
      <w:pPr>
        <w:pStyle w:val="a3"/>
        <w:ind w:right="266"/>
      </w:pPr>
      <w:r>
        <w:t>Ценности - Родина и природа лежат в основе патриотического направления воспитания. Чувство патриотизма возникает у ребѐнка вследствие воспитания у него нравственных качеств, интереса, чувства</w:t>
      </w:r>
      <w:r>
        <w:rPr>
          <w:spacing w:val="40"/>
        </w:rPr>
        <w:t xml:space="preserve"> </w:t>
      </w:r>
      <w:r>
        <w:t>любви и уважения к своей стране — России, своему краю, малой родине, своему</w:t>
      </w:r>
      <w:r>
        <w:rPr>
          <w:spacing w:val="38"/>
        </w:rPr>
        <w:t xml:space="preserve">  </w:t>
      </w:r>
      <w:r>
        <w:t>народу</w:t>
      </w:r>
      <w:r>
        <w:rPr>
          <w:spacing w:val="39"/>
        </w:rPr>
        <w:t xml:space="preserve">  </w:t>
      </w:r>
      <w:r>
        <w:t>и</w:t>
      </w:r>
      <w:r>
        <w:rPr>
          <w:spacing w:val="40"/>
        </w:rPr>
        <w:t xml:space="preserve">  </w:t>
      </w:r>
      <w:r>
        <w:t>народу</w:t>
      </w:r>
      <w:r>
        <w:rPr>
          <w:spacing w:val="39"/>
        </w:rPr>
        <w:t xml:space="preserve">  </w:t>
      </w:r>
      <w:r>
        <w:t>России</w:t>
      </w:r>
      <w:r>
        <w:rPr>
          <w:spacing w:val="40"/>
        </w:rPr>
        <w:t xml:space="preserve">  </w:t>
      </w:r>
      <w:r>
        <w:t>в</w:t>
      </w:r>
      <w:r>
        <w:rPr>
          <w:spacing w:val="40"/>
        </w:rPr>
        <w:t xml:space="preserve">  </w:t>
      </w:r>
      <w:r>
        <w:t>целом</w:t>
      </w:r>
      <w:r>
        <w:rPr>
          <w:spacing w:val="41"/>
        </w:rPr>
        <w:t xml:space="preserve">  </w:t>
      </w:r>
      <w:r>
        <w:t>(гражданский</w:t>
      </w:r>
      <w:r>
        <w:rPr>
          <w:spacing w:val="40"/>
        </w:rPr>
        <w:t xml:space="preserve">  </w:t>
      </w:r>
      <w:r>
        <w:rPr>
          <w:spacing w:val="-2"/>
        </w:rPr>
        <w:t>патриотизм),</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firstLine="0"/>
      </w:pPr>
      <w:r>
        <w:lastRenderedPageBreak/>
        <w:t>ответственности,</w:t>
      </w:r>
      <w:r>
        <w:rPr>
          <w:spacing w:val="-12"/>
        </w:rPr>
        <w:t xml:space="preserve"> </w:t>
      </w:r>
      <w:r>
        <w:t>ощущения</w:t>
      </w:r>
      <w:r>
        <w:rPr>
          <w:spacing w:val="-8"/>
        </w:rPr>
        <w:t xml:space="preserve"> </w:t>
      </w:r>
      <w:r>
        <w:t>принадлежности</w:t>
      </w:r>
      <w:r>
        <w:rPr>
          <w:spacing w:val="-11"/>
        </w:rPr>
        <w:t xml:space="preserve"> </w:t>
      </w:r>
      <w:r>
        <w:t>к</w:t>
      </w:r>
      <w:r>
        <w:rPr>
          <w:spacing w:val="-9"/>
        </w:rPr>
        <w:t xml:space="preserve"> </w:t>
      </w:r>
      <w:r>
        <w:t>своему</w:t>
      </w:r>
      <w:r>
        <w:rPr>
          <w:spacing w:val="-11"/>
        </w:rPr>
        <w:t xml:space="preserve"> </w:t>
      </w:r>
      <w:r>
        <w:rPr>
          <w:spacing w:val="-2"/>
        </w:rPr>
        <w:t>народу.</w:t>
      </w:r>
    </w:p>
    <w:p w:rsidR="004D198F" w:rsidRDefault="00CD3198">
      <w:pPr>
        <w:pStyle w:val="a3"/>
        <w:spacing w:before="2"/>
        <w:ind w:right="267"/>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еѐ уклада, народных и семейных традиций.</w:t>
      </w:r>
    </w:p>
    <w:p w:rsidR="004D198F" w:rsidRDefault="00CD3198">
      <w:pPr>
        <w:pStyle w:val="a3"/>
        <w:spacing w:line="321" w:lineRule="exact"/>
        <w:ind w:left="930" w:firstLine="0"/>
      </w:pPr>
      <w:r>
        <w:t>Работа</w:t>
      </w:r>
      <w:r>
        <w:rPr>
          <w:spacing w:val="38"/>
        </w:rPr>
        <w:t xml:space="preserve"> </w:t>
      </w:r>
      <w:r>
        <w:t>по</w:t>
      </w:r>
      <w:r>
        <w:rPr>
          <w:spacing w:val="41"/>
        </w:rPr>
        <w:t xml:space="preserve"> </w:t>
      </w:r>
      <w:r>
        <w:t>патриотическому</w:t>
      </w:r>
      <w:r>
        <w:rPr>
          <w:spacing w:val="36"/>
        </w:rPr>
        <w:t xml:space="preserve"> </w:t>
      </w:r>
      <w:r>
        <w:t>воспитанию</w:t>
      </w:r>
      <w:r>
        <w:rPr>
          <w:spacing w:val="39"/>
        </w:rPr>
        <w:t xml:space="preserve"> </w:t>
      </w:r>
      <w:r>
        <w:t>предполагает:</w:t>
      </w:r>
      <w:r>
        <w:rPr>
          <w:spacing w:val="42"/>
        </w:rPr>
        <w:t xml:space="preserve"> </w:t>
      </w:r>
      <w:r>
        <w:rPr>
          <w:spacing w:val="-2"/>
        </w:rPr>
        <w:t>формирование</w:t>
      </w:r>
    </w:p>
    <w:p w:rsidR="004D198F" w:rsidRDefault="00CD3198">
      <w:pPr>
        <w:pStyle w:val="a3"/>
        <w:ind w:right="272" w:firstLine="0"/>
      </w:pPr>
      <w:r>
        <w:t>«патриотизма наследника», испытывающего чувство гордости за наследие своих предков (предполагает приобщение детей к истории, культуре и традициям</w:t>
      </w:r>
      <w:r>
        <w:rPr>
          <w:spacing w:val="79"/>
          <w:w w:val="150"/>
        </w:rPr>
        <w:t xml:space="preserve"> </w:t>
      </w:r>
      <w:r>
        <w:t>нашего</w:t>
      </w:r>
      <w:r>
        <w:rPr>
          <w:spacing w:val="23"/>
        </w:rPr>
        <w:t xml:space="preserve">  </w:t>
      </w:r>
      <w:r>
        <w:t>народа:</w:t>
      </w:r>
      <w:r>
        <w:rPr>
          <w:spacing w:val="22"/>
        </w:rPr>
        <w:t xml:space="preserve">  </w:t>
      </w:r>
      <w:r>
        <w:t>отношение</w:t>
      </w:r>
      <w:r>
        <w:rPr>
          <w:spacing w:val="24"/>
        </w:rPr>
        <w:t xml:space="preserve">  </w:t>
      </w:r>
      <w:r>
        <w:t>к</w:t>
      </w:r>
      <w:r>
        <w:rPr>
          <w:spacing w:val="79"/>
          <w:w w:val="150"/>
        </w:rPr>
        <w:t xml:space="preserve"> </w:t>
      </w:r>
      <w:r>
        <w:t>труду,</w:t>
      </w:r>
      <w:r>
        <w:rPr>
          <w:spacing w:val="23"/>
        </w:rPr>
        <w:t xml:space="preserve">  </w:t>
      </w:r>
      <w:r>
        <w:t>семье,</w:t>
      </w:r>
      <w:r>
        <w:rPr>
          <w:spacing w:val="23"/>
        </w:rPr>
        <w:t xml:space="preserve">  </w:t>
      </w:r>
      <w:r>
        <w:t>стране</w:t>
      </w:r>
      <w:r>
        <w:rPr>
          <w:spacing w:val="22"/>
        </w:rPr>
        <w:t xml:space="preserve">  </w:t>
      </w:r>
      <w:r>
        <w:t>и</w:t>
      </w:r>
      <w:r>
        <w:rPr>
          <w:spacing w:val="24"/>
        </w:rPr>
        <w:t xml:space="preserve">  </w:t>
      </w:r>
      <w:r>
        <w:rPr>
          <w:spacing w:val="-2"/>
        </w:rPr>
        <w:t>вере);</w:t>
      </w:r>
    </w:p>
    <w:p w:rsidR="004D198F" w:rsidRDefault="00CD3198">
      <w:pPr>
        <w:pStyle w:val="a3"/>
        <w:spacing w:before="1"/>
        <w:ind w:right="263" w:firstLine="0"/>
      </w:pPr>
      <w: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w:t>
      </w:r>
      <w:r>
        <w:rPr>
          <w:spacing w:val="40"/>
        </w:rPr>
        <w:t xml:space="preserve"> </w:t>
      </w:r>
      <w:r>
        <w:t>в дальнейшем - на развитие всего своего населенного пункта, района, края, Отчизны в целом).</w:t>
      </w:r>
    </w:p>
    <w:p w:rsidR="004D198F" w:rsidRDefault="00CD3198">
      <w:pPr>
        <w:pStyle w:val="Heading2"/>
        <w:spacing w:before="7"/>
      </w:pPr>
      <w:r>
        <w:t>Духовно-нравственное</w:t>
      </w:r>
      <w:r>
        <w:rPr>
          <w:spacing w:val="-16"/>
        </w:rPr>
        <w:t xml:space="preserve"> </w:t>
      </w:r>
      <w:r>
        <w:t>направление</w:t>
      </w:r>
      <w:r>
        <w:rPr>
          <w:spacing w:val="-13"/>
        </w:rPr>
        <w:t xml:space="preserve"> </w:t>
      </w:r>
      <w:r>
        <w:rPr>
          <w:spacing w:val="-2"/>
        </w:rPr>
        <w:t>воспитания.</w:t>
      </w:r>
    </w:p>
    <w:p w:rsidR="004D198F" w:rsidRDefault="00CD3198">
      <w:pPr>
        <w:pStyle w:val="a3"/>
        <w:ind w:right="266"/>
      </w:pPr>
      <w:r>
        <w:t>Цель</w:t>
      </w:r>
      <w:r>
        <w:rPr>
          <w:spacing w:val="40"/>
        </w:rPr>
        <w:t xml:space="preserve"> </w:t>
      </w:r>
      <w:r>
        <w:t>духовно-нравственного</w:t>
      </w:r>
      <w:r>
        <w:rPr>
          <w:spacing w:val="40"/>
        </w:rPr>
        <w:t xml:space="preserve"> </w:t>
      </w:r>
      <w:r>
        <w:t>направления</w:t>
      </w:r>
      <w:r>
        <w:rPr>
          <w:spacing w:val="40"/>
        </w:rPr>
        <w:t xml:space="preserve"> </w:t>
      </w:r>
      <w:r>
        <w:t>воспитания</w:t>
      </w:r>
      <w:r>
        <w:rPr>
          <w:spacing w:val="40"/>
        </w:rPr>
        <w:t xml:space="preserve"> </w:t>
      </w:r>
      <w:r>
        <w:t>– формирование способности к духовному развитию, нравственному самосовершенствованию, индивидуально-ответственному поведению.</w:t>
      </w:r>
    </w:p>
    <w:p w:rsidR="004D198F" w:rsidRDefault="00CD3198">
      <w:pPr>
        <w:pStyle w:val="a3"/>
        <w:ind w:right="265"/>
      </w:pPr>
      <w:r>
        <w:t>Ценности - жизнь, милосердие, добро лежат в основе духовно- нравственного направления воспитания.</w:t>
      </w:r>
    </w:p>
    <w:p w:rsidR="004D198F" w:rsidRDefault="00CD3198">
      <w:pPr>
        <w:pStyle w:val="a3"/>
        <w:ind w:right="263"/>
      </w:pPr>
      <w: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w:t>
      </w:r>
      <w:r>
        <w:rPr>
          <w:spacing w:val="-2"/>
        </w:rPr>
        <w:t>аспектах.</w:t>
      </w:r>
    </w:p>
    <w:p w:rsidR="004D198F" w:rsidRDefault="00CD3198">
      <w:pPr>
        <w:pStyle w:val="Heading2"/>
        <w:spacing w:before="5"/>
      </w:pPr>
      <w:r>
        <w:t>Социальное</w:t>
      </w:r>
      <w:r>
        <w:rPr>
          <w:spacing w:val="-9"/>
        </w:rPr>
        <w:t xml:space="preserve"> </w:t>
      </w:r>
      <w:r>
        <w:t>направление</w:t>
      </w:r>
      <w:r>
        <w:rPr>
          <w:spacing w:val="-8"/>
        </w:rPr>
        <w:t xml:space="preserve"> </w:t>
      </w:r>
      <w:r>
        <w:rPr>
          <w:spacing w:val="-2"/>
        </w:rPr>
        <w:t>воспитания.</w:t>
      </w:r>
    </w:p>
    <w:p w:rsidR="004D198F" w:rsidRDefault="00CD3198">
      <w:pPr>
        <w:pStyle w:val="a3"/>
        <w:ind w:right="264"/>
      </w:pPr>
      <w: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4D198F" w:rsidRDefault="00CD3198">
      <w:pPr>
        <w:pStyle w:val="a3"/>
        <w:spacing w:line="242" w:lineRule="auto"/>
        <w:ind w:right="267"/>
      </w:pPr>
      <w:r>
        <w:t>Ценности – семья, дружба, человек и сотрудничество лежат в основе социального направления воспитания.</w:t>
      </w:r>
    </w:p>
    <w:p w:rsidR="004D198F" w:rsidRDefault="00CD3198">
      <w:pPr>
        <w:pStyle w:val="a3"/>
        <w:ind w:right="265"/>
      </w:pPr>
      <w:r>
        <w:t>В дошкольном детстве ребѐнок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ребѐнка к социальному окружению невозможно без грамотно выстроенного воспитательного процесса, в котором проявляется личная социальная инициатива ребѐнка в детско- взрослых и детских общностях.</w:t>
      </w:r>
    </w:p>
    <w:p w:rsidR="004D198F" w:rsidRDefault="00CD3198">
      <w:pPr>
        <w:pStyle w:val="a3"/>
        <w:ind w:right="269"/>
      </w:pPr>
      <w:r>
        <w:t>Важной составляющей социального воспитания является освоение ребѐнком моральных ценностей, формирование у него нравственных качеств и</w:t>
      </w:r>
      <w:r>
        <w:rPr>
          <w:spacing w:val="40"/>
        </w:rPr>
        <w:t xml:space="preserve"> </w:t>
      </w:r>
      <w:r>
        <w:t>идеалов,</w:t>
      </w:r>
      <w:r>
        <w:rPr>
          <w:spacing w:val="40"/>
        </w:rPr>
        <w:t xml:space="preserve"> </w:t>
      </w:r>
      <w:r>
        <w:t>способности</w:t>
      </w:r>
      <w:r>
        <w:rPr>
          <w:spacing w:val="40"/>
        </w:rPr>
        <w:t xml:space="preserve"> </w:t>
      </w:r>
      <w:r>
        <w:t>жить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моральными</w:t>
      </w:r>
      <w:r>
        <w:rPr>
          <w:spacing w:val="40"/>
        </w:rPr>
        <w:t xml:space="preserve"> </w:t>
      </w:r>
      <w:r>
        <w:t>принципами</w:t>
      </w:r>
      <w:r>
        <w:rPr>
          <w:spacing w:val="40"/>
        </w:rPr>
        <w:t xml:space="preserve"> </w:t>
      </w:r>
      <w:r>
        <w:t>и</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ind w:right="264" w:firstLine="0"/>
      </w:pPr>
      <w:r>
        <w:lastRenderedPageBreak/>
        <w:t>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ребѐнком вместе с опытом поведения, с накоплением нравственных представлений, формированием навыка культурного поведения.</w:t>
      </w:r>
    </w:p>
    <w:p w:rsidR="004D198F" w:rsidRDefault="00CD3198">
      <w:pPr>
        <w:pStyle w:val="Heading2"/>
        <w:spacing w:before="8" w:line="319" w:lineRule="exact"/>
      </w:pPr>
      <w:r>
        <w:t>Познавательное</w:t>
      </w:r>
      <w:r>
        <w:rPr>
          <w:spacing w:val="-10"/>
        </w:rPr>
        <w:t xml:space="preserve"> </w:t>
      </w:r>
      <w:r>
        <w:t>направление</w:t>
      </w:r>
      <w:r>
        <w:rPr>
          <w:spacing w:val="-10"/>
        </w:rPr>
        <w:t xml:space="preserve"> </w:t>
      </w:r>
      <w:r>
        <w:rPr>
          <w:spacing w:val="-2"/>
        </w:rPr>
        <w:t>воспитания.</w:t>
      </w:r>
    </w:p>
    <w:p w:rsidR="004D198F" w:rsidRDefault="00CD3198">
      <w:pPr>
        <w:pStyle w:val="a3"/>
        <w:ind w:right="264"/>
      </w:pPr>
      <w:r>
        <w:t>Цель познавательного направления воспитания – формирование ценности познания.</w:t>
      </w:r>
    </w:p>
    <w:p w:rsidR="004D198F" w:rsidRDefault="00CD3198">
      <w:pPr>
        <w:pStyle w:val="a3"/>
        <w:ind w:right="269"/>
      </w:pPr>
      <w:r>
        <w:t xml:space="preserve">Ценность – познание лежит в основе познавательного направления </w:t>
      </w:r>
      <w:r>
        <w:rPr>
          <w:spacing w:val="-2"/>
        </w:rPr>
        <w:t>воспитания.</w:t>
      </w:r>
    </w:p>
    <w:p w:rsidR="004D198F" w:rsidRDefault="00CD3198">
      <w:pPr>
        <w:pStyle w:val="a3"/>
        <w:ind w:right="264"/>
      </w:pPr>
      <w: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ребѐнка.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ребѐнка.</w:t>
      </w:r>
    </w:p>
    <w:p w:rsidR="004D198F" w:rsidRDefault="00CD3198">
      <w:pPr>
        <w:pStyle w:val="a3"/>
        <w:ind w:right="270"/>
      </w:pPr>
      <w:r>
        <w:t xml:space="preserve">Значимым является воспитание у ребѐнка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w:t>
      </w:r>
      <w:r>
        <w:rPr>
          <w:spacing w:val="-2"/>
        </w:rPr>
        <w:t>человека.</w:t>
      </w:r>
    </w:p>
    <w:p w:rsidR="004D198F" w:rsidRDefault="00CD3198">
      <w:pPr>
        <w:pStyle w:val="Heading2"/>
        <w:spacing w:before="4"/>
      </w:pPr>
      <w:r>
        <w:t>Физическое</w:t>
      </w:r>
      <w:r>
        <w:rPr>
          <w:spacing w:val="-9"/>
        </w:rPr>
        <w:t xml:space="preserve"> </w:t>
      </w:r>
      <w:r>
        <w:t>и</w:t>
      </w:r>
      <w:r>
        <w:rPr>
          <w:spacing w:val="-11"/>
        </w:rPr>
        <w:t xml:space="preserve"> </w:t>
      </w:r>
      <w:r>
        <w:t>оздоровительное</w:t>
      </w:r>
      <w:r>
        <w:rPr>
          <w:spacing w:val="-7"/>
        </w:rPr>
        <w:t xml:space="preserve"> </w:t>
      </w:r>
      <w:r>
        <w:t>направление</w:t>
      </w:r>
      <w:r>
        <w:rPr>
          <w:spacing w:val="-6"/>
        </w:rPr>
        <w:t xml:space="preserve"> </w:t>
      </w:r>
      <w:r>
        <w:rPr>
          <w:spacing w:val="-2"/>
        </w:rPr>
        <w:t>воспитания.</w:t>
      </w:r>
    </w:p>
    <w:p w:rsidR="004D198F" w:rsidRDefault="00CD3198">
      <w:pPr>
        <w:pStyle w:val="a3"/>
        <w:ind w:right="264"/>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4D198F" w:rsidRDefault="00CD3198">
      <w:pPr>
        <w:pStyle w:val="a3"/>
        <w:ind w:right="271"/>
      </w:pPr>
      <w:r>
        <w:t>Ценности - жизнь и здоровье лежит в основе физического и оздоровительного направления воспитания.</w:t>
      </w:r>
    </w:p>
    <w:p w:rsidR="004D198F" w:rsidRDefault="00CD3198">
      <w:pPr>
        <w:pStyle w:val="a3"/>
        <w:ind w:right="267"/>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w:t>
      </w:r>
      <w:r>
        <w:rPr>
          <w:spacing w:val="-3"/>
        </w:rPr>
        <w:t xml:space="preserve"> </w:t>
      </w:r>
      <w:r>
        <w:t>духовного</w:t>
      </w:r>
      <w:r>
        <w:rPr>
          <w:spacing w:val="-2"/>
        </w:rPr>
        <w:t xml:space="preserve"> </w:t>
      </w:r>
      <w:r>
        <w:t>и</w:t>
      </w:r>
      <w:r>
        <w:rPr>
          <w:spacing w:val="-3"/>
        </w:rPr>
        <w:t xml:space="preserve"> </w:t>
      </w:r>
      <w:r>
        <w:t>социального благополучия человека.</w:t>
      </w:r>
    </w:p>
    <w:p w:rsidR="004D198F" w:rsidRDefault="00CD3198">
      <w:pPr>
        <w:pStyle w:val="Heading2"/>
        <w:spacing w:before="3" w:line="319" w:lineRule="exact"/>
      </w:pPr>
      <w:r>
        <w:t>Трудовое</w:t>
      </w:r>
      <w:r>
        <w:rPr>
          <w:spacing w:val="-10"/>
        </w:rPr>
        <w:t xml:space="preserve"> </w:t>
      </w:r>
      <w:r>
        <w:t>направление</w:t>
      </w:r>
      <w:r>
        <w:rPr>
          <w:spacing w:val="-9"/>
        </w:rPr>
        <w:t xml:space="preserve"> </w:t>
      </w:r>
      <w:r>
        <w:rPr>
          <w:spacing w:val="-2"/>
        </w:rPr>
        <w:t>воспитания.</w:t>
      </w:r>
    </w:p>
    <w:p w:rsidR="004D198F" w:rsidRDefault="00CD3198">
      <w:pPr>
        <w:pStyle w:val="a3"/>
        <w:ind w:right="271"/>
      </w:pPr>
      <w:r>
        <w:t>Цель трудового воспитания - формирование ценностного отношения детей к труду, трудолюбию и приобщение ребѐнка к труду.</w:t>
      </w:r>
    </w:p>
    <w:p w:rsidR="004D198F" w:rsidRDefault="00CD3198">
      <w:pPr>
        <w:pStyle w:val="a3"/>
        <w:spacing w:line="321" w:lineRule="exact"/>
        <w:ind w:left="930" w:firstLine="0"/>
      </w:pPr>
      <w:r>
        <w:t>Ценность</w:t>
      </w:r>
      <w:r>
        <w:rPr>
          <w:spacing w:val="-8"/>
        </w:rPr>
        <w:t xml:space="preserve"> </w:t>
      </w:r>
      <w:r>
        <w:t>–</w:t>
      </w:r>
      <w:r>
        <w:rPr>
          <w:spacing w:val="-4"/>
        </w:rPr>
        <w:t xml:space="preserve"> </w:t>
      </w:r>
      <w:r>
        <w:t>труд</w:t>
      </w:r>
      <w:r>
        <w:rPr>
          <w:spacing w:val="-4"/>
        </w:rPr>
        <w:t xml:space="preserve"> </w:t>
      </w:r>
      <w:r>
        <w:t>лежит</w:t>
      </w:r>
      <w:r>
        <w:rPr>
          <w:spacing w:val="-6"/>
        </w:rPr>
        <w:t xml:space="preserve"> </w:t>
      </w:r>
      <w:r>
        <w:t>в</w:t>
      </w:r>
      <w:r>
        <w:rPr>
          <w:spacing w:val="-6"/>
        </w:rPr>
        <w:t xml:space="preserve"> </w:t>
      </w:r>
      <w:r>
        <w:t>основе</w:t>
      </w:r>
      <w:r>
        <w:rPr>
          <w:spacing w:val="-6"/>
        </w:rPr>
        <w:t xml:space="preserve"> </w:t>
      </w:r>
      <w:r>
        <w:t>трудового</w:t>
      </w:r>
      <w:r>
        <w:rPr>
          <w:spacing w:val="-7"/>
        </w:rPr>
        <w:t xml:space="preserve"> </w:t>
      </w:r>
      <w:r>
        <w:t>направления</w:t>
      </w:r>
      <w:r>
        <w:rPr>
          <w:spacing w:val="-4"/>
        </w:rPr>
        <w:t xml:space="preserve"> </w:t>
      </w:r>
      <w:r>
        <w:rPr>
          <w:spacing w:val="-2"/>
        </w:rPr>
        <w:t>воспитания.</w:t>
      </w:r>
    </w:p>
    <w:p w:rsidR="004D198F" w:rsidRDefault="00CD3198">
      <w:pPr>
        <w:pStyle w:val="a3"/>
        <w:ind w:right="271"/>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D198F" w:rsidRDefault="00CD3198">
      <w:pPr>
        <w:pStyle w:val="Heading2"/>
        <w:spacing w:before="5" w:line="240" w:lineRule="auto"/>
      </w:pPr>
      <w:r>
        <w:t>Эстетическое</w:t>
      </w:r>
      <w:r>
        <w:rPr>
          <w:spacing w:val="-10"/>
        </w:rPr>
        <w:t xml:space="preserve"> </w:t>
      </w:r>
      <w:r>
        <w:t>направление</w:t>
      </w:r>
      <w:r>
        <w:rPr>
          <w:spacing w:val="-9"/>
        </w:rPr>
        <w:t xml:space="preserve"> </w:t>
      </w:r>
      <w:r>
        <w:rPr>
          <w:spacing w:val="-2"/>
        </w:rPr>
        <w:t>воспитания.</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62"/>
      </w:pPr>
      <w:r>
        <w:lastRenderedPageBreak/>
        <w:t>Цель эстетического направления воспитания – способствовать становлению у ребѐнка ценностного отношения к красоте.</w:t>
      </w:r>
    </w:p>
    <w:p w:rsidR="004D198F" w:rsidRDefault="00CD3198">
      <w:pPr>
        <w:pStyle w:val="a3"/>
        <w:ind w:right="269"/>
      </w:pPr>
      <w:r>
        <w:t>Ценности – культура, красота, лежат в основе эстетического направления воспитания.</w:t>
      </w:r>
    </w:p>
    <w:p w:rsidR="004D198F" w:rsidRDefault="00CD3198">
      <w:pPr>
        <w:pStyle w:val="a3"/>
        <w:ind w:right="264"/>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w:t>
      </w:r>
      <w:r>
        <w:rPr>
          <w:spacing w:val="-1"/>
        </w:rPr>
        <w:t xml:space="preserve"> </w:t>
      </w:r>
      <w:r>
        <w:t>опыта и</w:t>
      </w:r>
      <w:r>
        <w:rPr>
          <w:spacing w:val="-1"/>
        </w:rPr>
        <w:t xml:space="preserve"> </w:t>
      </w:r>
      <w:r>
        <w:t xml:space="preserve">развитие эмоциональной сферы личности влияет на становление нравственной и духовной составляющих внутреннего мира ребѐнка. Искусство делает ребѐнка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Pr>
          <w:spacing w:val="-2"/>
        </w:rPr>
        <w:t>вкуса.</w:t>
      </w:r>
    </w:p>
    <w:p w:rsidR="004D198F" w:rsidRDefault="004D198F">
      <w:pPr>
        <w:pStyle w:val="a3"/>
        <w:spacing w:before="1"/>
        <w:ind w:left="0" w:firstLine="0"/>
        <w:jc w:val="left"/>
      </w:pPr>
    </w:p>
    <w:p w:rsidR="004D198F" w:rsidRDefault="00CD3198">
      <w:pPr>
        <w:pStyle w:val="Heading1"/>
        <w:spacing w:line="319" w:lineRule="exact"/>
        <w:ind w:left="3186"/>
        <w:jc w:val="both"/>
      </w:pPr>
      <w:r>
        <w:t>Целевые</w:t>
      </w:r>
      <w:r>
        <w:rPr>
          <w:spacing w:val="-10"/>
        </w:rPr>
        <w:t xml:space="preserve"> </w:t>
      </w:r>
      <w:r>
        <w:t>ориентиры</w:t>
      </w:r>
      <w:r>
        <w:rPr>
          <w:spacing w:val="-7"/>
        </w:rPr>
        <w:t xml:space="preserve"> </w:t>
      </w:r>
      <w:r>
        <w:rPr>
          <w:spacing w:val="-2"/>
        </w:rPr>
        <w:t>воспитания</w:t>
      </w:r>
    </w:p>
    <w:p w:rsidR="004D198F" w:rsidRDefault="00CD3198">
      <w:pPr>
        <w:pStyle w:val="a3"/>
        <w:ind w:right="270"/>
      </w:pPr>
      <w:r>
        <w:t>Деятельность воспитателя нацелена на перспективу становления личности и развития ребѐнка. Поэтому планируемые результаты представлены в виде целевых ориентиров как обобщенные «портреты» ребѐнка к концу раннего и дошкольного возрастов.</w:t>
      </w:r>
    </w:p>
    <w:p w:rsidR="004D198F" w:rsidRDefault="00CD3198">
      <w:pPr>
        <w:pStyle w:val="a3"/>
        <w:ind w:right="271"/>
      </w:pPr>
      <w:r>
        <w:t>В</w:t>
      </w:r>
      <w:r>
        <w:rPr>
          <w:spacing w:val="-2"/>
        </w:rPr>
        <w:t xml:space="preserve"> </w:t>
      </w:r>
      <w:r>
        <w:t>соответствии</w:t>
      </w:r>
      <w:r>
        <w:rPr>
          <w:spacing w:val="-1"/>
        </w:rPr>
        <w:t xml:space="preserve"> </w:t>
      </w:r>
      <w:r>
        <w:t>с</w:t>
      </w:r>
      <w:r>
        <w:rPr>
          <w:spacing w:val="-2"/>
        </w:rPr>
        <w:t xml:space="preserve"> </w:t>
      </w:r>
      <w:r>
        <w:t>ФГОС</w:t>
      </w:r>
      <w:r>
        <w:rPr>
          <w:spacing w:val="-2"/>
        </w:rPr>
        <w:t xml:space="preserve"> </w:t>
      </w:r>
      <w:r>
        <w:t>ДО</w:t>
      </w:r>
      <w:r>
        <w:rPr>
          <w:spacing w:val="-2"/>
        </w:rPr>
        <w:t xml:space="preserve"> </w:t>
      </w:r>
      <w:r>
        <w:t>оценка</w:t>
      </w:r>
      <w:r>
        <w:rPr>
          <w:spacing w:val="-3"/>
        </w:rPr>
        <w:t xml:space="preserve"> </w:t>
      </w:r>
      <w:r>
        <w:t>результатов</w:t>
      </w:r>
      <w:r>
        <w:rPr>
          <w:spacing w:val="-2"/>
        </w:rPr>
        <w:t xml:space="preserve"> </w:t>
      </w:r>
      <w:r>
        <w:t>воспитательной</w:t>
      </w:r>
      <w:r>
        <w:rPr>
          <w:spacing w:val="-1"/>
        </w:rPr>
        <w:t xml:space="preserve"> </w:t>
      </w:r>
      <w:r>
        <w:t>работы не осуществляется, так как целевые ориентиры основной образовательной программы</w:t>
      </w:r>
      <w:r>
        <w:rPr>
          <w:spacing w:val="-2"/>
        </w:rPr>
        <w:t xml:space="preserve"> </w:t>
      </w:r>
      <w:r>
        <w:t>дошкольного</w:t>
      </w:r>
      <w:r>
        <w:rPr>
          <w:spacing w:val="-3"/>
        </w:rPr>
        <w:t xml:space="preserve"> </w:t>
      </w:r>
      <w:r>
        <w:t>образования</w:t>
      </w:r>
      <w:r>
        <w:rPr>
          <w:spacing w:val="-3"/>
        </w:rPr>
        <w:t xml:space="preserve"> </w:t>
      </w:r>
      <w:r>
        <w:t>не</w:t>
      </w:r>
      <w:r>
        <w:rPr>
          <w:spacing w:val="-2"/>
        </w:rPr>
        <w:t xml:space="preserve"> </w:t>
      </w:r>
      <w:r>
        <w:t>подлежат</w:t>
      </w:r>
      <w:r>
        <w:rPr>
          <w:spacing w:val="-4"/>
        </w:rPr>
        <w:t xml:space="preserve"> </w:t>
      </w:r>
      <w:r>
        <w:t>непосредственной</w:t>
      </w:r>
      <w:r>
        <w:rPr>
          <w:spacing w:val="-3"/>
        </w:rPr>
        <w:t xml:space="preserve"> </w:t>
      </w:r>
      <w:r>
        <w:t>оценке, в том числе в виде педагогической диагностики (мониторинга), и не</w:t>
      </w:r>
      <w:r>
        <w:rPr>
          <w:spacing w:val="40"/>
        </w:rPr>
        <w:t xml:space="preserve"> </w:t>
      </w:r>
      <w:r>
        <w:t>являются основанием для их формального сравнения с реальными достижениями детей.</w:t>
      </w:r>
    </w:p>
    <w:p w:rsidR="004D198F" w:rsidRDefault="00CD3198">
      <w:pPr>
        <w:spacing w:before="6"/>
        <w:ind w:left="4290" w:right="993" w:hanging="2636"/>
        <w:jc w:val="both"/>
        <w:rPr>
          <w:b/>
          <w:i/>
          <w:sz w:val="28"/>
        </w:rPr>
      </w:pPr>
      <w:r>
        <w:rPr>
          <w:b/>
          <w:i/>
          <w:sz w:val="28"/>
        </w:rPr>
        <w:t>Целевые</w:t>
      </w:r>
      <w:r>
        <w:rPr>
          <w:b/>
          <w:i/>
          <w:spacing w:val="-7"/>
          <w:sz w:val="28"/>
        </w:rPr>
        <w:t xml:space="preserve"> </w:t>
      </w:r>
      <w:r>
        <w:rPr>
          <w:b/>
          <w:i/>
          <w:sz w:val="28"/>
        </w:rPr>
        <w:t>ориентиры</w:t>
      </w:r>
      <w:r>
        <w:rPr>
          <w:b/>
          <w:i/>
          <w:spacing w:val="-8"/>
          <w:sz w:val="28"/>
        </w:rPr>
        <w:t xml:space="preserve"> </w:t>
      </w:r>
      <w:r>
        <w:rPr>
          <w:b/>
          <w:i/>
          <w:sz w:val="28"/>
        </w:rPr>
        <w:t>воспитания</w:t>
      </w:r>
      <w:r>
        <w:rPr>
          <w:b/>
          <w:i/>
          <w:spacing w:val="-8"/>
          <w:sz w:val="28"/>
        </w:rPr>
        <w:t xml:space="preserve"> </w:t>
      </w:r>
      <w:r>
        <w:rPr>
          <w:b/>
          <w:i/>
          <w:sz w:val="28"/>
        </w:rPr>
        <w:t>детей</w:t>
      </w:r>
      <w:r>
        <w:rPr>
          <w:b/>
          <w:i/>
          <w:spacing w:val="-7"/>
          <w:sz w:val="28"/>
        </w:rPr>
        <w:t xml:space="preserve"> </w:t>
      </w:r>
      <w:r>
        <w:rPr>
          <w:b/>
          <w:i/>
          <w:sz w:val="28"/>
        </w:rPr>
        <w:t>раннего</w:t>
      </w:r>
      <w:r>
        <w:rPr>
          <w:b/>
          <w:i/>
          <w:spacing w:val="-6"/>
          <w:sz w:val="28"/>
        </w:rPr>
        <w:t xml:space="preserve"> </w:t>
      </w:r>
      <w:r>
        <w:rPr>
          <w:b/>
          <w:i/>
          <w:sz w:val="28"/>
        </w:rPr>
        <w:t>возраста (к трем годам).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268"/>
        <w:gridCol w:w="5244"/>
      </w:tblGrid>
      <w:tr w:rsidR="004D198F">
        <w:trPr>
          <w:trHeight w:val="551"/>
        </w:trPr>
        <w:tc>
          <w:tcPr>
            <w:tcW w:w="1951" w:type="dxa"/>
          </w:tcPr>
          <w:p w:rsidR="004D198F" w:rsidRDefault="00CD3198">
            <w:pPr>
              <w:pStyle w:val="TableParagraph"/>
              <w:spacing w:line="268" w:lineRule="exact"/>
              <w:ind w:left="307"/>
              <w:rPr>
                <w:sz w:val="24"/>
              </w:rPr>
            </w:pPr>
            <w:r>
              <w:rPr>
                <w:spacing w:val="-2"/>
                <w:sz w:val="24"/>
              </w:rPr>
              <w:t>Направление</w:t>
            </w:r>
          </w:p>
          <w:p w:rsidR="004D198F" w:rsidRDefault="00CD3198">
            <w:pPr>
              <w:pStyle w:val="TableParagraph"/>
              <w:spacing w:line="264" w:lineRule="exact"/>
              <w:ind w:left="386"/>
              <w:rPr>
                <w:sz w:val="24"/>
              </w:rPr>
            </w:pPr>
            <w:r>
              <w:rPr>
                <w:spacing w:val="-2"/>
                <w:sz w:val="24"/>
              </w:rPr>
              <w:t>воспитания</w:t>
            </w:r>
          </w:p>
        </w:tc>
        <w:tc>
          <w:tcPr>
            <w:tcW w:w="2268" w:type="dxa"/>
          </w:tcPr>
          <w:p w:rsidR="004D198F" w:rsidRDefault="00CD3198">
            <w:pPr>
              <w:pStyle w:val="TableParagraph"/>
              <w:spacing w:before="131"/>
              <w:ind w:left="636"/>
              <w:rPr>
                <w:sz w:val="24"/>
              </w:rPr>
            </w:pPr>
            <w:r>
              <w:rPr>
                <w:spacing w:val="-2"/>
                <w:sz w:val="24"/>
              </w:rPr>
              <w:t>Ценности</w:t>
            </w:r>
          </w:p>
        </w:tc>
        <w:tc>
          <w:tcPr>
            <w:tcW w:w="5244" w:type="dxa"/>
          </w:tcPr>
          <w:p w:rsidR="004D198F" w:rsidRDefault="00CD3198">
            <w:pPr>
              <w:pStyle w:val="TableParagraph"/>
              <w:spacing w:before="131"/>
              <w:ind w:left="1589"/>
              <w:rPr>
                <w:sz w:val="24"/>
              </w:rPr>
            </w:pPr>
            <w:r>
              <w:rPr>
                <w:sz w:val="24"/>
              </w:rPr>
              <w:t>Целевые</w:t>
            </w:r>
            <w:r>
              <w:rPr>
                <w:spacing w:val="-3"/>
                <w:sz w:val="24"/>
              </w:rPr>
              <w:t xml:space="preserve"> </w:t>
            </w:r>
            <w:r>
              <w:rPr>
                <w:spacing w:val="-2"/>
                <w:sz w:val="24"/>
              </w:rPr>
              <w:t>ориентиры</w:t>
            </w:r>
          </w:p>
        </w:tc>
      </w:tr>
      <w:tr w:rsidR="004D198F">
        <w:trPr>
          <w:trHeight w:val="551"/>
        </w:trPr>
        <w:tc>
          <w:tcPr>
            <w:tcW w:w="1951" w:type="dxa"/>
          </w:tcPr>
          <w:p w:rsidR="004D198F" w:rsidRDefault="00CD3198">
            <w:pPr>
              <w:pStyle w:val="TableParagraph"/>
              <w:spacing w:line="268" w:lineRule="exact"/>
              <w:ind w:left="107"/>
              <w:rPr>
                <w:sz w:val="24"/>
              </w:rPr>
            </w:pPr>
            <w:r>
              <w:rPr>
                <w:spacing w:val="-2"/>
                <w:sz w:val="24"/>
              </w:rPr>
              <w:t>Патриотическое</w:t>
            </w:r>
          </w:p>
        </w:tc>
        <w:tc>
          <w:tcPr>
            <w:tcW w:w="2268" w:type="dxa"/>
          </w:tcPr>
          <w:p w:rsidR="004D198F" w:rsidRDefault="00CD3198">
            <w:pPr>
              <w:pStyle w:val="TableParagraph"/>
              <w:spacing w:line="268" w:lineRule="exact"/>
              <w:ind w:left="107"/>
              <w:rPr>
                <w:sz w:val="24"/>
              </w:rPr>
            </w:pPr>
            <w:r>
              <w:rPr>
                <w:sz w:val="24"/>
              </w:rPr>
              <w:t>Родина,</w:t>
            </w:r>
            <w:r>
              <w:rPr>
                <w:spacing w:val="-5"/>
                <w:sz w:val="24"/>
              </w:rPr>
              <w:t xml:space="preserve"> </w:t>
            </w:r>
            <w:r>
              <w:rPr>
                <w:spacing w:val="-2"/>
                <w:sz w:val="24"/>
              </w:rPr>
              <w:t>природа</w:t>
            </w:r>
          </w:p>
        </w:tc>
        <w:tc>
          <w:tcPr>
            <w:tcW w:w="5244" w:type="dxa"/>
          </w:tcPr>
          <w:p w:rsidR="004D198F" w:rsidRDefault="00CD3198">
            <w:pPr>
              <w:pStyle w:val="TableParagraph"/>
              <w:spacing w:line="268" w:lineRule="exact"/>
              <w:ind w:left="108"/>
              <w:rPr>
                <w:sz w:val="24"/>
              </w:rPr>
            </w:pPr>
            <w:r>
              <w:rPr>
                <w:sz w:val="24"/>
              </w:rPr>
              <w:t>Проявляющий</w:t>
            </w:r>
            <w:r>
              <w:rPr>
                <w:spacing w:val="-6"/>
                <w:sz w:val="24"/>
              </w:rPr>
              <w:t xml:space="preserve"> </w:t>
            </w:r>
            <w:r>
              <w:rPr>
                <w:sz w:val="24"/>
              </w:rPr>
              <w:t>привязанность</w:t>
            </w:r>
            <w:r>
              <w:rPr>
                <w:spacing w:val="-7"/>
                <w:sz w:val="24"/>
              </w:rPr>
              <w:t xml:space="preserve"> </w:t>
            </w:r>
            <w:r>
              <w:rPr>
                <w:sz w:val="24"/>
              </w:rPr>
              <w:t>к</w:t>
            </w:r>
            <w:r>
              <w:rPr>
                <w:spacing w:val="-5"/>
                <w:sz w:val="24"/>
              </w:rPr>
              <w:t xml:space="preserve"> </w:t>
            </w:r>
            <w:r>
              <w:rPr>
                <w:sz w:val="24"/>
              </w:rPr>
              <w:t>близким</w:t>
            </w:r>
            <w:r>
              <w:rPr>
                <w:spacing w:val="-6"/>
                <w:sz w:val="24"/>
              </w:rPr>
              <w:t xml:space="preserve"> </w:t>
            </w:r>
            <w:r>
              <w:rPr>
                <w:spacing w:val="-2"/>
                <w:sz w:val="24"/>
              </w:rPr>
              <w:t>людям,</w:t>
            </w:r>
          </w:p>
          <w:p w:rsidR="004D198F" w:rsidRDefault="00CD3198">
            <w:pPr>
              <w:pStyle w:val="TableParagraph"/>
              <w:spacing w:line="264" w:lineRule="exact"/>
              <w:ind w:left="108"/>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pacing w:val="-2"/>
                <w:sz w:val="24"/>
              </w:rPr>
              <w:t>живому</w:t>
            </w:r>
          </w:p>
        </w:tc>
      </w:tr>
      <w:tr w:rsidR="004D198F">
        <w:trPr>
          <w:trHeight w:val="827"/>
        </w:trPr>
        <w:tc>
          <w:tcPr>
            <w:tcW w:w="1951" w:type="dxa"/>
          </w:tcPr>
          <w:p w:rsidR="004D198F" w:rsidRDefault="00CD3198">
            <w:pPr>
              <w:pStyle w:val="TableParagraph"/>
              <w:spacing w:line="268" w:lineRule="exact"/>
              <w:ind w:left="107"/>
              <w:rPr>
                <w:sz w:val="24"/>
              </w:rPr>
            </w:pPr>
            <w:r>
              <w:rPr>
                <w:spacing w:val="-2"/>
                <w:sz w:val="24"/>
              </w:rPr>
              <w:t>Духовно</w:t>
            </w:r>
          </w:p>
          <w:p w:rsidR="004D198F" w:rsidRDefault="00CD3198">
            <w:pPr>
              <w:pStyle w:val="TableParagraph"/>
              <w:ind w:left="107"/>
              <w:rPr>
                <w:sz w:val="24"/>
              </w:rPr>
            </w:pPr>
            <w:r>
              <w:rPr>
                <w:spacing w:val="-2"/>
                <w:sz w:val="24"/>
              </w:rPr>
              <w:t>нравственное</w:t>
            </w:r>
          </w:p>
        </w:tc>
        <w:tc>
          <w:tcPr>
            <w:tcW w:w="2268" w:type="dxa"/>
          </w:tcPr>
          <w:p w:rsidR="004D198F" w:rsidRDefault="00CD3198">
            <w:pPr>
              <w:pStyle w:val="TableParagraph"/>
              <w:spacing w:line="268" w:lineRule="exact"/>
              <w:ind w:left="107"/>
              <w:rPr>
                <w:sz w:val="24"/>
              </w:rPr>
            </w:pPr>
            <w:r>
              <w:rPr>
                <w:spacing w:val="-2"/>
                <w:sz w:val="24"/>
              </w:rPr>
              <w:t>Жизнь,</w:t>
            </w:r>
          </w:p>
          <w:p w:rsidR="004D198F" w:rsidRDefault="00CD3198">
            <w:pPr>
              <w:pStyle w:val="TableParagraph"/>
              <w:ind w:left="107"/>
              <w:rPr>
                <w:sz w:val="24"/>
              </w:rPr>
            </w:pPr>
            <w:r>
              <w:rPr>
                <w:sz w:val="24"/>
              </w:rPr>
              <w:t>милосердие,</w:t>
            </w:r>
            <w:r>
              <w:rPr>
                <w:spacing w:val="-5"/>
                <w:sz w:val="24"/>
              </w:rPr>
              <w:t xml:space="preserve"> </w:t>
            </w:r>
            <w:r>
              <w:rPr>
                <w:spacing w:val="-2"/>
                <w:sz w:val="24"/>
              </w:rPr>
              <w:t>добро</w:t>
            </w:r>
          </w:p>
        </w:tc>
        <w:tc>
          <w:tcPr>
            <w:tcW w:w="5244" w:type="dxa"/>
          </w:tcPr>
          <w:p w:rsidR="004D198F" w:rsidRDefault="00CD3198">
            <w:pPr>
              <w:pStyle w:val="TableParagraph"/>
              <w:spacing w:line="268" w:lineRule="exact"/>
              <w:ind w:left="108"/>
              <w:rPr>
                <w:sz w:val="24"/>
              </w:rPr>
            </w:pPr>
            <w:r>
              <w:rPr>
                <w:sz w:val="24"/>
              </w:rPr>
              <w:t>Способный</w:t>
            </w:r>
            <w:r>
              <w:rPr>
                <w:spacing w:val="-5"/>
                <w:sz w:val="24"/>
              </w:rPr>
              <w:t xml:space="preserve"> </w:t>
            </w:r>
            <w:r>
              <w:rPr>
                <w:sz w:val="24"/>
              </w:rPr>
              <w:t>понять</w:t>
            </w:r>
            <w:r>
              <w:rPr>
                <w:spacing w:val="-3"/>
                <w:sz w:val="24"/>
              </w:rPr>
              <w:t xml:space="preserve"> </w:t>
            </w:r>
            <w:r>
              <w:rPr>
                <w:sz w:val="24"/>
              </w:rPr>
              <w:t>и</w:t>
            </w:r>
            <w:r>
              <w:rPr>
                <w:spacing w:val="-4"/>
                <w:sz w:val="24"/>
              </w:rPr>
              <w:t xml:space="preserve"> </w:t>
            </w:r>
            <w:r>
              <w:rPr>
                <w:sz w:val="24"/>
              </w:rPr>
              <w:t>принять,</w:t>
            </w:r>
            <w:r>
              <w:rPr>
                <w:spacing w:val="-3"/>
                <w:sz w:val="24"/>
              </w:rPr>
              <w:t xml:space="preserve"> </w:t>
            </w:r>
            <w:r>
              <w:rPr>
                <w:sz w:val="24"/>
              </w:rPr>
              <w:t>что</w:t>
            </w:r>
            <w:r>
              <w:rPr>
                <w:spacing w:val="-2"/>
                <w:sz w:val="24"/>
              </w:rPr>
              <w:t xml:space="preserve"> такое</w:t>
            </w:r>
          </w:p>
          <w:p w:rsidR="004D198F" w:rsidRDefault="00CD3198">
            <w:pPr>
              <w:pStyle w:val="TableParagraph"/>
              <w:spacing w:line="270" w:lineRule="atLeast"/>
              <w:ind w:left="108" w:right="1436"/>
              <w:rPr>
                <w:sz w:val="24"/>
              </w:rPr>
            </w:pPr>
            <w:r>
              <w:rPr>
                <w:sz w:val="24"/>
              </w:rPr>
              <w:t>«хорошо» и «плохо».</w:t>
            </w:r>
            <w:r>
              <w:rPr>
                <w:spacing w:val="40"/>
                <w:sz w:val="24"/>
              </w:rPr>
              <w:t xml:space="preserve"> </w:t>
            </w:r>
            <w:r>
              <w:rPr>
                <w:sz w:val="24"/>
              </w:rPr>
              <w:t>Проявляющий</w:t>
            </w:r>
            <w:r>
              <w:rPr>
                <w:spacing w:val="-15"/>
                <w:sz w:val="24"/>
              </w:rPr>
              <w:t xml:space="preserve"> </w:t>
            </w:r>
            <w:r>
              <w:rPr>
                <w:sz w:val="24"/>
              </w:rPr>
              <w:t>сочувствие,</w:t>
            </w:r>
            <w:r>
              <w:rPr>
                <w:spacing w:val="-15"/>
                <w:sz w:val="24"/>
              </w:rPr>
              <w:t xml:space="preserve"> </w:t>
            </w:r>
            <w:r>
              <w:rPr>
                <w:sz w:val="24"/>
              </w:rPr>
              <w:t>доброту.</w:t>
            </w:r>
          </w:p>
        </w:tc>
      </w:tr>
      <w:tr w:rsidR="004D198F">
        <w:trPr>
          <w:trHeight w:val="2208"/>
        </w:trPr>
        <w:tc>
          <w:tcPr>
            <w:tcW w:w="1951" w:type="dxa"/>
          </w:tcPr>
          <w:p w:rsidR="004D198F" w:rsidRDefault="00CD3198">
            <w:pPr>
              <w:pStyle w:val="TableParagraph"/>
              <w:spacing w:line="268" w:lineRule="exact"/>
              <w:ind w:left="107"/>
              <w:rPr>
                <w:sz w:val="24"/>
              </w:rPr>
            </w:pPr>
            <w:r>
              <w:rPr>
                <w:spacing w:val="-2"/>
                <w:sz w:val="24"/>
              </w:rPr>
              <w:t>Социальное</w:t>
            </w:r>
          </w:p>
        </w:tc>
        <w:tc>
          <w:tcPr>
            <w:tcW w:w="2268" w:type="dxa"/>
          </w:tcPr>
          <w:p w:rsidR="004D198F" w:rsidRDefault="00CD3198">
            <w:pPr>
              <w:pStyle w:val="TableParagraph"/>
              <w:ind w:left="107"/>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44" w:type="dxa"/>
          </w:tcPr>
          <w:p w:rsidR="004D198F" w:rsidRDefault="00CD3198">
            <w:pPr>
              <w:pStyle w:val="TableParagraph"/>
              <w:ind w:left="108"/>
              <w:rPr>
                <w:sz w:val="24"/>
              </w:rPr>
            </w:pPr>
            <w:r>
              <w:rPr>
                <w:sz w:val="24"/>
              </w:rPr>
              <w:t>Испытывающий</w:t>
            </w:r>
            <w:r>
              <w:rPr>
                <w:spacing w:val="-10"/>
                <w:sz w:val="24"/>
              </w:rPr>
              <w:t xml:space="preserve"> </w:t>
            </w:r>
            <w:r>
              <w:rPr>
                <w:sz w:val="24"/>
              </w:rPr>
              <w:t>чувство</w:t>
            </w:r>
            <w:r>
              <w:rPr>
                <w:spacing w:val="-10"/>
                <w:sz w:val="24"/>
              </w:rPr>
              <w:t xml:space="preserve"> </w:t>
            </w:r>
            <w:r>
              <w:rPr>
                <w:sz w:val="24"/>
              </w:rPr>
              <w:t>удовольствия</w:t>
            </w:r>
            <w:r>
              <w:rPr>
                <w:spacing w:val="-10"/>
                <w:sz w:val="24"/>
              </w:rPr>
              <w:t xml:space="preserve"> </w:t>
            </w:r>
            <w:r>
              <w:rPr>
                <w:sz w:val="24"/>
              </w:rPr>
              <w:t>в</w:t>
            </w:r>
            <w:r>
              <w:rPr>
                <w:spacing w:val="-11"/>
                <w:sz w:val="24"/>
              </w:rPr>
              <w:t xml:space="preserve"> </w:t>
            </w:r>
            <w:r>
              <w:rPr>
                <w:sz w:val="24"/>
              </w:rPr>
              <w:t>случае одобрения и чувство огорчения в случае неодобрения со стороны взрослых.</w:t>
            </w:r>
          </w:p>
          <w:p w:rsidR="004D198F" w:rsidRDefault="00CD3198">
            <w:pPr>
              <w:pStyle w:val="TableParagraph"/>
              <w:ind w:left="108"/>
              <w:rPr>
                <w:sz w:val="24"/>
              </w:rPr>
            </w:pPr>
            <w:r>
              <w:rPr>
                <w:sz w:val="24"/>
              </w:rPr>
              <w:t>Проявляющий</w:t>
            </w:r>
            <w:r>
              <w:rPr>
                <w:spacing w:val="-6"/>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другим</w:t>
            </w:r>
            <w:r>
              <w:rPr>
                <w:spacing w:val="-5"/>
                <w:sz w:val="24"/>
              </w:rPr>
              <w:t xml:space="preserve"> </w:t>
            </w:r>
            <w:r>
              <w:rPr>
                <w:sz w:val="24"/>
              </w:rPr>
              <w:t>детям</w:t>
            </w:r>
            <w:r>
              <w:rPr>
                <w:spacing w:val="-4"/>
                <w:sz w:val="24"/>
              </w:rPr>
              <w:t xml:space="preserve"> </w:t>
            </w:r>
            <w:r>
              <w:rPr>
                <w:spacing w:val="-10"/>
                <w:sz w:val="24"/>
              </w:rPr>
              <w:t>и</w:t>
            </w:r>
          </w:p>
          <w:p w:rsidR="004D198F" w:rsidRDefault="00CD3198">
            <w:pPr>
              <w:pStyle w:val="TableParagraph"/>
              <w:ind w:left="108"/>
              <w:rPr>
                <w:sz w:val="24"/>
              </w:rPr>
            </w:pPr>
            <w:r>
              <w:rPr>
                <w:sz w:val="24"/>
              </w:rPr>
              <w:t>способный</w:t>
            </w:r>
            <w:r>
              <w:rPr>
                <w:spacing w:val="-8"/>
                <w:sz w:val="24"/>
              </w:rPr>
              <w:t xml:space="preserve"> </w:t>
            </w:r>
            <w:r>
              <w:rPr>
                <w:sz w:val="24"/>
              </w:rPr>
              <w:t>бесконфликтно</w:t>
            </w:r>
            <w:r>
              <w:rPr>
                <w:spacing w:val="-8"/>
                <w:sz w:val="24"/>
              </w:rPr>
              <w:t xml:space="preserve"> </w:t>
            </w:r>
            <w:r>
              <w:rPr>
                <w:sz w:val="24"/>
              </w:rPr>
              <w:t>играть</w:t>
            </w:r>
            <w:r>
              <w:rPr>
                <w:spacing w:val="-8"/>
                <w:sz w:val="24"/>
              </w:rPr>
              <w:t xml:space="preserve"> </w:t>
            </w:r>
            <w:r>
              <w:rPr>
                <w:sz w:val="24"/>
              </w:rPr>
              <w:t>рядом</w:t>
            </w:r>
            <w:r>
              <w:rPr>
                <w:spacing w:val="-8"/>
                <w:sz w:val="24"/>
              </w:rPr>
              <w:t xml:space="preserve"> </w:t>
            </w:r>
            <w:r>
              <w:rPr>
                <w:sz w:val="24"/>
              </w:rPr>
              <w:t>с</w:t>
            </w:r>
            <w:r>
              <w:rPr>
                <w:spacing w:val="-10"/>
                <w:sz w:val="24"/>
              </w:rPr>
              <w:t xml:space="preserve"> </w:t>
            </w:r>
            <w:r>
              <w:rPr>
                <w:sz w:val="24"/>
              </w:rPr>
              <w:t>ними. Проявляющий позицию «Я сам!». Способный к самостоятельным (свободным) активным</w:t>
            </w:r>
          </w:p>
          <w:p w:rsidR="004D198F" w:rsidRDefault="00CD3198">
            <w:pPr>
              <w:pStyle w:val="TableParagraph"/>
              <w:spacing w:line="264" w:lineRule="exact"/>
              <w:ind w:left="108"/>
              <w:rPr>
                <w:sz w:val="24"/>
              </w:rPr>
            </w:pPr>
            <w:r>
              <w:rPr>
                <w:sz w:val="24"/>
              </w:rPr>
              <w:t>действиям</w:t>
            </w:r>
            <w:r>
              <w:rPr>
                <w:spacing w:val="-3"/>
                <w:sz w:val="24"/>
              </w:rPr>
              <w:t xml:space="preserve"> </w:t>
            </w:r>
            <w:r>
              <w:rPr>
                <w:sz w:val="24"/>
              </w:rPr>
              <w:t>в</w:t>
            </w:r>
            <w:r>
              <w:rPr>
                <w:spacing w:val="-2"/>
                <w:sz w:val="24"/>
              </w:rPr>
              <w:t xml:space="preserve"> общении.</w:t>
            </w:r>
          </w:p>
        </w:tc>
      </w:tr>
      <w:tr w:rsidR="004D198F">
        <w:trPr>
          <w:trHeight w:val="829"/>
        </w:trPr>
        <w:tc>
          <w:tcPr>
            <w:tcW w:w="1951" w:type="dxa"/>
          </w:tcPr>
          <w:p w:rsidR="004D198F" w:rsidRDefault="00CD3198">
            <w:pPr>
              <w:pStyle w:val="TableParagraph"/>
              <w:spacing w:line="270" w:lineRule="exact"/>
              <w:ind w:left="107"/>
              <w:rPr>
                <w:sz w:val="24"/>
              </w:rPr>
            </w:pPr>
            <w:r>
              <w:rPr>
                <w:spacing w:val="-2"/>
                <w:sz w:val="24"/>
              </w:rPr>
              <w:t>Познавательное</w:t>
            </w:r>
          </w:p>
        </w:tc>
        <w:tc>
          <w:tcPr>
            <w:tcW w:w="2268" w:type="dxa"/>
          </w:tcPr>
          <w:p w:rsidR="004D198F" w:rsidRDefault="00CD3198">
            <w:pPr>
              <w:pStyle w:val="TableParagraph"/>
              <w:spacing w:line="270" w:lineRule="exact"/>
              <w:ind w:left="107"/>
              <w:rPr>
                <w:sz w:val="24"/>
              </w:rPr>
            </w:pPr>
            <w:r>
              <w:rPr>
                <w:spacing w:val="-2"/>
                <w:sz w:val="24"/>
              </w:rPr>
              <w:t>Познание</w:t>
            </w:r>
          </w:p>
        </w:tc>
        <w:tc>
          <w:tcPr>
            <w:tcW w:w="5244" w:type="dxa"/>
          </w:tcPr>
          <w:p w:rsidR="004D198F" w:rsidRDefault="00CD3198">
            <w:pPr>
              <w:pStyle w:val="TableParagraph"/>
              <w:spacing w:line="270" w:lineRule="exact"/>
              <w:ind w:left="108"/>
              <w:rPr>
                <w:sz w:val="24"/>
              </w:rPr>
            </w:pPr>
            <w:r>
              <w:rPr>
                <w:sz w:val="24"/>
              </w:rPr>
              <w:t>Проявляющий</w:t>
            </w:r>
            <w:r>
              <w:rPr>
                <w:spacing w:val="-4"/>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окружающему</w:t>
            </w:r>
            <w:r>
              <w:rPr>
                <w:spacing w:val="-8"/>
                <w:sz w:val="24"/>
              </w:rPr>
              <w:t xml:space="preserve"> </w:t>
            </w:r>
            <w:r>
              <w:rPr>
                <w:spacing w:val="-4"/>
                <w:sz w:val="24"/>
              </w:rPr>
              <w:t>миру.</w:t>
            </w:r>
          </w:p>
          <w:p w:rsidR="004D198F" w:rsidRDefault="00CD3198">
            <w:pPr>
              <w:pStyle w:val="TableParagraph"/>
              <w:spacing w:line="270" w:lineRule="atLeast"/>
              <w:ind w:left="108"/>
              <w:rPr>
                <w:sz w:val="24"/>
              </w:rPr>
            </w:pPr>
            <w:r>
              <w:rPr>
                <w:sz w:val="24"/>
              </w:rPr>
              <w:t>Любознательный,</w:t>
            </w:r>
            <w:r>
              <w:rPr>
                <w:spacing w:val="-10"/>
                <w:sz w:val="24"/>
              </w:rPr>
              <w:t xml:space="preserve"> </w:t>
            </w:r>
            <w:r>
              <w:rPr>
                <w:sz w:val="24"/>
              </w:rPr>
              <w:t>активный</w:t>
            </w:r>
            <w:r>
              <w:rPr>
                <w:spacing w:val="-10"/>
                <w:sz w:val="24"/>
              </w:rPr>
              <w:t xml:space="preserve"> </w:t>
            </w:r>
            <w:r>
              <w:rPr>
                <w:sz w:val="24"/>
              </w:rPr>
              <w:t>в</w:t>
            </w:r>
            <w:r>
              <w:rPr>
                <w:spacing w:val="-10"/>
                <w:sz w:val="24"/>
              </w:rPr>
              <w:t xml:space="preserve"> </w:t>
            </w:r>
            <w:r>
              <w:rPr>
                <w:sz w:val="24"/>
              </w:rPr>
              <w:t>поведении</w:t>
            </w:r>
            <w:r>
              <w:rPr>
                <w:spacing w:val="-11"/>
                <w:sz w:val="24"/>
              </w:rPr>
              <w:t xml:space="preserve"> </w:t>
            </w:r>
            <w:r>
              <w:rPr>
                <w:sz w:val="24"/>
              </w:rPr>
              <w:t xml:space="preserve">и </w:t>
            </w:r>
            <w:r>
              <w:rPr>
                <w:spacing w:val="-2"/>
                <w:sz w:val="24"/>
              </w:rPr>
              <w:t>деятельности.</w:t>
            </w:r>
          </w:p>
        </w:tc>
      </w:tr>
      <w:tr w:rsidR="004D198F">
        <w:trPr>
          <w:trHeight w:val="275"/>
        </w:trPr>
        <w:tc>
          <w:tcPr>
            <w:tcW w:w="1951" w:type="dxa"/>
          </w:tcPr>
          <w:p w:rsidR="004D198F" w:rsidRDefault="00CD3198">
            <w:pPr>
              <w:pStyle w:val="TableParagraph"/>
              <w:spacing w:line="256" w:lineRule="exact"/>
              <w:ind w:left="107"/>
              <w:rPr>
                <w:sz w:val="24"/>
              </w:rPr>
            </w:pPr>
            <w:r>
              <w:rPr>
                <w:sz w:val="24"/>
              </w:rPr>
              <w:t>Физическое</w:t>
            </w:r>
            <w:r>
              <w:rPr>
                <w:spacing w:val="-5"/>
                <w:sz w:val="24"/>
              </w:rPr>
              <w:t xml:space="preserve"> </w:t>
            </w:r>
            <w:r>
              <w:rPr>
                <w:spacing w:val="-10"/>
                <w:sz w:val="24"/>
              </w:rPr>
              <w:t>и</w:t>
            </w:r>
          </w:p>
        </w:tc>
        <w:tc>
          <w:tcPr>
            <w:tcW w:w="2268" w:type="dxa"/>
          </w:tcPr>
          <w:p w:rsidR="004D198F" w:rsidRDefault="00CD3198">
            <w:pPr>
              <w:pStyle w:val="TableParagraph"/>
              <w:spacing w:line="256" w:lineRule="exact"/>
              <w:ind w:left="107"/>
              <w:rPr>
                <w:sz w:val="24"/>
              </w:rPr>
            </w:pPr>
            <w:r>
              <w:rPr>
                <w:sz w:val="24"/>
              </w:rPr>
              <w:t>Здоровье,</w:t>
            </w:r>
            <w:r>
              <w:rPr>
                <w:spacing w:val="-2"/>
                <w:sz w:val="24"/>
              </w:rPr>
              <w:t xml:space="preserve"> </w:t>
            </w:r>
            <w:r>
              <w:rPr>
                <w:spacing w:val="-4"/>
                <w:sz w:val="24"/>
              </w:rPr>
              <w:t>жизнь</w:t>
            </w:r>
          </w:p>
        </w:tc>
        <w:tc>
          <w:tcPr>
            <w:tcW w:w="5244" w:type="dxa"/>
          </w:tcPr>
          <w:p w:rsidR="004D198F" w:rsidRDefault="00CD3198">
            <w:pPr>
              <w:pStyle w:val="TableParagraph"/>
              <w:spacing w:line="256" w:lineRule="exact"/>
              <w:ind w:left="108"/>
              <w:rPr>
                <w:sz w:val="24"/>
              </w:rPr>
            </w:pPr>
            <w:r>
              <w:rPr>
                <w:sz w:val="24"/>
              </w:rPr>
              <w:t>Понимающий</w:t>
            </w:r>
            <w:r>
              <w:rPr>
                <w:spacing w:val="-5"/>
                <w:sz w:val="24"/>
              </w:rPr>
              <w:t xml:space="preserve"> </w:t>
            </w:r>
            <w:r>
              <w:rPr>
                <w:sz w:val="24"/>
              </w:rPr>
              <w:t>ценность</w:t>
            </w:r>
            <w:r>
              <w:rPr>
                <w:spacing w:val="-5"/>
                <w:sz w:val="24"/>
              </w:rPr>
              <w:t xml:space="preserve"> </w:t>
            </w:r>
            <w:r>
              <w:rPr>
                <w:sz w:val="24"/>
              </w:rPr>
              <w:t>жизни</w:t>
            </w:r>
            <w:r>
              <w:rPr>
                <w:spacing w:val="-4"/>
                <w:sz w:val="24"/>
              </w:rPr>
              <w:t xml:space="preserve"> </w:t>
            </w:r>
            <w:r>
              <w:rPr>
                <w:sz w:val="24"/>
              </w:rPr>
              <w:t>и</w:t>
            </w:r>
            <w:r>
              <w:rPr>
                <w:spacing w:val="-4"/>
                <w:sz w:val="24"/>
              </w:rPr>
              <w:t xml:space="preserve"> </w:t>
            </w:r>
            <w:r>
              <w:rPr>
                <w:spacing w:val="-2"/>
                <w:sz w:val="24"/>
              </w:rPr>
              <w:t>здоровья,</w:t>
            </w:r>
          </w:p>
        </w:tc>
      </w:tr>
    </w:tbl>
    <w:p w:rsidR="004D198F" w:rsidRDefault="004D198F">
      <w:pPr>
        <w:spacing w:line="256" w:lineRule="exact"/>
        <w:rPr>
          <w:sz w:val="24"/>
        </w:rPr>
        <w:sectPr w:rsidR="004D198F">
          <w:pgSz w:w="11910" w:h="16840"/>
          <w:pgMar w:top="1040" w:right="580" w:bottom="1119"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268"/>
        <w:gridCol w:w="5244"/>
      </w:tblGrid>
      <w:tr w:rsidR="004D198F">
        <w:trPr>
          <w:trHeight w:val="553"/>
        </w:trPr>
        <w:tc>
          <w:tcPr>
            <w:tcW w:w="1951" w:type="dxa"/>
          </w:tcPr>
          <w:p w:rsidR="004D198F" w:rsidRDefault="00CD3198">
            <w:pPr>
              <w:pStyle w:val="TableParagraph"/>
              <w:spacing w:line="270" w:lineRule="exact"/>
              <w:ind w:left="307"/>
              <w:rPr>
                <w:sz w:val="24"/>
              </w:rPr>
            </w:pPr>
            <w:r>
              <w:rPr>
                <w:spacing w:val="-2"/>
                <w:sz w:val="24"/>
              </w:rPr>
              <w:lastRenderedPageBreak/>
              <w:t>Направление</w:t>
            </w:r>
          </w:p>
          <w:p w:rsidR="004D198F" w:rsidRDefault="00CD3198">
            <w:pPr>
              <w:pStyle w:val="TableParagraph"/>
              <w:spacing w:line="264" w:lineRule="exact"/>
              <w:ind w:left="386"/>
              <w:rPr>
                <w:sz w:val="24"/>
              </w:rPr>
            </w:pPr>
            <w:r>
              <w:rPr>
                <w:spacing w:val="-2"/>
                <w:sz w:val="24"/>
              </w:rPr>
              <w:t>воспитания</w:t>
            </w:r>
          </w:p>
        </w:tc>
        <w:tc>
          <w:tcPr>
            <w:tcW w:w="2268" w:type="dxa"/>
          </w:tcPr>
          <w:p w:rsidR="004D198F" w:rsidRDefault="00CD3198">
            <w:pPr>
              <w:pStyle w:val="TableParagraph"/>
              <w:spacing w:before="131"/>
              <w:ind w:left="636"/>
              <w:rPr>
                <w:sz w:val="24"/>
              </w:rPr>
            </w:pPr>
            <w:r>
              <w:rPr>
                <w:spacing w:val="-2"/>
                <w:sz w:val="24"/>
              </w:rPr>
              <w:t>Ценности</w:t>
            </w:r>
          </w:p>
        </w:tc>
        <w:tc>
          <w:tcPr>
            <w:tcW w:w="5244" w:type="dxa"/>
          </w:tcPr>
          <w:p w:rsidR="004D198F" w:rsidRDefault="00CD3198">
            <w:pPr>
              <w:pStyle w:val="TableParagraph"/>
              <w:spacing w:before="131"/>
              <w:ind w:left="1589"/>
              <w:rPr>
                <w:sz w:val="24"/>
              </w:rPr>
            </w:pPr>
            <w:r>
              <w:rPr>
                <w:sz w:val="24"/>
              </w:rPr>
              <w:t>Целевые</w:t>
            </w:r>
            <w:r>
              <w:rPr>
                <w:spacing w:val="-3"/>
                <w:sz w:val="24"/>
              </w:rPr>
              <w:t xml:space="preserve"> </w:t>
            </w:r>
            <w:r>
              <w:rPr>
                <w:spacing w:val="-2"/>
                <w:sz w:val="24"/>
              </w:rPr>
              <w:t>ориентиры</w:t>
            </w:r>
          </w:p>
        </w:tc>
      </w:tr>
      <w:tr w:rsidR="004D198F">
        <w:trPr>
          <w:trHeight w:val="2760"/>
        </w:trPr>
        <w:tc>
          <w:tcPr>
            <w:tcW w:w="1951" w:type="dxa"/>
          </w:tcPr>
          <w:p w:rsidR="004D198F" w:rsidRDefault="00CD3198">
            <w:pPr>
              <w:pStyle w:val="TableParagraph"/>
              <w:spacing w:line="268" w:lineRule="exact"/>
              <w:ind w:left="107"/>
              <w:rPr>
                <w:sz w:val="24"/>
              </w:rPr>
            </w:pPr>
            <w:r>
              <w:rPr>
                <w:spacing w:val="-2"/>
                <w:sz w:val="24"/>
              </w:rPr>
              <w:t>оздоровительное</w:t>
            </w:r>
          </w:p>
        </w:tc>
        <w:tc>
          <w:tcPr>
            <w:tcW w:w="2268" w:type="dxa"/>
          </w:tcPr>
          <w:p w:rsidR="004D198F" w:rsidRDefault="004D198F">
            <w:pPr>
              <w:pStyle w:val="TableParagraph"/>
              <w:rPr>
                <w:sz w:val="24"/>
              </w:rPr>
            </w:pPr>
          </w:p>
        </w:tc>
        <w:tc>
          <w:tcPr>
            <w:tcW w:w="5244" w:type="dxa"/>
          </w:tcPr>
          <w:p w:rsidR="004D198F" w:rsidRDefault="00CD3198">
            <w:pPr>
              <w:pStyle w:val="TableParagraph"/>
              <w:ind w:left="108"/>
              <w:rPr>
                <w:sz w:val="24"/>
              </w:rPr>
            </w:pPr>
            <w:r>
              <w:rPr>
                <w:sz w:val="24"/>
              </w:rPr>
              <w:t>владеющий</w:t>
            </w:r>
            <w:r>
              <w:rPr>
                <w:spacing w:val="-14"/>
                <w:sz w:val="24"/>
              </w:rPr>
              <w:t xml:space="preserve"> </w:t>
            </w:r>
            <w:r>
              <w:rPr>
                <w:sz w:val="24"/>
              </w:rPr>
              <w:t>основными</w:t>
            </w:r>
            <w:r>
              <w:rPr>
                <w:spacing w:val="-15"/>
                <w:sz w:val="24"/>
              </w:rPr>
              <w:t xml:space="preserve"> </w:t>
            </w:r>
            <w:r>
              <w:rPr>
                <w:sz w:val="24"/>
              </w:rPr>
              <w:t>способами</w:t>
            </w:r>
            <w:r>
              <w:rPr>
                <w:spacing w:val="-12"/>
                <w:sz w:val="24"/>
              </w:rPr>
              <w:t xml:space="preserve"> </w:t>
            </w:r>
            <w:r>
              <w:rPr>
                <w:sz w:val="24"/>
              </w:rPr>
              <w:t>укрепления здоровья - физическая культура, закаливание, утренняя гимнастика, личная гигиена,</w:t>
            </w:r>
          </w:p>
          <w:p w:rsidR="004D198F" w:rsidRDefault="00CD3198">
            <w:pPr>
              <w:pStyle w:val="TableParagraph"/>
              <w:ind w:left="108" w:right="78"/>
              <w:rPr>
                <w:sz w:val="24"/>
              </w:rPr>
            </w:pPr>
            <w:r>
              <w:rPr>
                <w:sz w:val="24"/>
              </w:rPr>
              <w:t>безопасное</w:t>
            </w:r>
            <w:r>
              <w:rPr>
                <w:spacing w:val="-9"/>
                <w:sz w:val="24"/>
              </w:rPr>
              <w:t xml:space="preserve"> </w:t>
            </w:r>
            <w:r>
              <w:rPr>
                <w:sz w:val="24"/>
              </w:rPr>
              <w:t>поведение</w:t>
            </w:r>
            <w:r>
              <w:rPr>
                <w:spacing w:val="-9"/>
                <w:sz w:val="24"/>
              </w:rPr>
              <w:t xml:space="preserve"> </w:t>
            </w:r>
            <w:r>
              <w:rPr>
                <w:sz w:val="24"/>
              </w:rPr>
              <w:t>и</w:t>
            </w:r>
            <w:r>
              <w:rPr>
                <w:spacing w:val="-10"/>
                <w:sz w:val="24"/>
              </w:rPr>
              <w:t xml:space="preserve"> </w:t>
            </w:r>
            <w:r>
              <w:rPr>
                <w:sz w:val="24"/>
              </w:rPr>
              <w:t>другое;</w:t>
            </w:r>
            <w:r>
              <w:rPr>
                <w:spacing w:val="-8"/>
                <w:sz w:val="24"/>
              </w:rPr>
              <w:t xml:space="preserve"> </w:t>
            </w:r>
            <w:r>
              <w:rPr>
                <w:sz w:val="24"/>
              </w:rPr>
              <w:t>стремящийся</w:t>
            </w:r>
            <w:r>
              <w:rPr>
                <w:spacing w:val="-8"/>
                <w:sz w:val="24"/>
              </w:rPr>
              <w:t xml:space="preserve"> </w:t>
            </w:r>
            <w:r>
              <w:rPr>
                <w:sz w:val="24"/>
              </w:rPr>
              <w:t>к сбережению и укреплению собственного здоровья и здоровья окружающих.</w:t>
            </w:r>
          </w:p>
          <w:p w:rsidR="004D198F" w:rsidRDefault="00CD3198">
            <w:pPr>
              <w:pStyle w:val="TableParagraph"/>
              <w:ind w:left="108"/>
              <w:rPr>
                <w:sz w:val="24"/>
              </w:rPr>
            </w:pPr>
            <w:r>
              <w:rPr>
                <w:sz w:val="24"/>
              </w:rPr>
              <w:t>Проявляющий</w:t>
            </w:r>
            <w:r>
              <w:rPr>
                <w:spacing w:val="-5"/>
                <w:sz w:val="24"/>
              </w:rPr>
              <w:t xml:space="preserve"> </w:t>
            </w:r>
            <w:r>
              <w:rPr>
                <w:sz w:val="24"/>
              </w:rPr>
              <w:t>интерес</w:t>
            </w:r>
            <w:r>
              <w:rPr>
                <w:spacing w:val="-4"/>
                <w:sz w:val="24"/>
              </w:rPr>
              <w:t xml:space="preserve"> </w:t>
            </w:r>
            <w:r>
              <w:rPr>
                <w:sz w:val="24"/>
              </w:rPr>
              <w:t>к</w:t>
            </w:r>
            <w:r>
              <w:rPr>
                <w:spacing w:val="-4"/>
                <w:sz w:val="24"/>
              </w:rPr>
              <w:t xml:space="preserve"> </w:t>
            </w:r>
            <w:r>
              <w:rPr>
                <w:spacing w:val="-2"/>
                <w:sz w:val="24"/>
              </w:rPr>
              <w:t>физическим</w:t>
            </w:r>
          </w:p>
          <w:p w:rsidR="004D198F" w:rsidRDefault="00CD3198">
            <w:pPr>
              <w:pStyle w:val="TableParagraph"/>
              <w:ind w:left="108"/>
              <w:rPr>
                <w:sz w:val="24"/>
              </w:rPr>
            </w:pPr>
            <w:r>
              <w:rPr>
                <w:sz w:val="24"/>
              </w:rPr>
              <w:t>упражнениям</w:t>
            </w:r>
            <w:r>
              <w:rPr>
                <w:spacing w:val="-9"/>
                <w:sz w:val="24"/>
              </w:rPr>
              <w:t xml:space="preserve"> </w:t>
            </w:r>
            <w:r>
              <w:rPr>
                <w:sz w:val="24"/>
              </w:rPr>
              <w:t>и</w:t>
            </w:r>
            <w:r>
              <w:rPr>
                <w:spacing w:val="-8"/>
                <w:sz w:val="24"/>
              </w:rPr>
              <w:t xml:space="preserve"> </w:t>
            </w:r>
            <w:r>
              <w:rPr>
                <w:sz w:val="24"/>
              </w:rPr>
              <w:t>подвижным</w:t>
            </w:r>
            <w:r>
              <w:rPr>
                <w:spacing w:val="-10"/>
                <w:sz w:val="24"/>
              </w:rPr>
              <w:t xml:space="preserve"> </w:t>
            </w:r>
            <w:r>
              <w:rPr>
                <w:sz w:val="24"/>
              </w:rPr>
              <w:t>играм,</w:t>
            </w:r>
            <w:r>
              <w:rPr>
                <w:spacing w:val="-8"/>
                <w:sz w:val="24"/>
              </w:rPr>
              <w:t xml:space="preserve"> </w:t>
            </w:r>
            <w:r>
              <w:rPr>
                <w:sz w:val="24"/>
              </w:rPr>
              <w:t>стремление</w:t>
            </w:r>
            <w:r>
              <w:rPr>
                <w:spacing w:val="-7"/>
                <w:sz w:val="24"/>
              </w:rPr>
              <w:t xml:space="preserve"> </w:t>
            </w:r>
            <w:r>
              <w:rPr>
                <w:sz w:val="24"/>
              </w:rPr>
              <w:t>к личной и командной победе, нравственные и</w:t>
            </w:r>
          </w:p>
          <w:p w:rsidR="004D198F" w:rsidRDefault="00CD3198">
            <w:pPr>
              <w:pStyle w:val="TableParagraph"/>
              <w:spacing w:line="264" w:lineRule="exact"/>
              <w:ind w:left="108"/>
              <w:rPr>
                <w:sz w:val="24"/>
              </w:rPr>
            </w:pPr>
            <w:r>
              <w:rPr>
                <w:sz w:val="24"/>
              </w:rPr>
              <w:t>волевые</w:t>
            </w:r>
            <w:r>
              <w:rPr>
                <w:spacing w:val="-4"/>
                <w:sz w:val="24"/>
              </w:rPr>
              <w:t xml:space="preserve"> </w:t>
            </w:r>
            <w:r>
              <w:rPr>
                <w:spacing w:val="-2"/>
                <w:sz w:val="24"/>
              </w:rPr>
              <w:t>качества.</w:t>
            </w:r>
          </w:p>
        </w:tc>
      </w:tr>
      <w:tr w:rsidR="004D198F">
        <w:trPr>
          <w:trHeight w:val="2484"/>
        </w:trPr>
        <w:tc>
          <w:tcPr>
            <w:tcW w:w="1951" w:type="dxa"/>
          </w:tcPr>
          <w:p w:rsidR="004D198F" w:rsidRDefault="00CD3198">
            <w:pPr>
              <w:pStyle w:val="TableParagraph"/>
              <w:spacing w:line="268" w:lineRule="exact"/>
              <w:ind w:left="107"/>
              <w:rPr>
                <w:sz w:val="24"/>
              </w:rPr>
            </w:pPr>
            <w:r>
              <w:rPr>
                <w:spacing w:val="-2"/>
                <w:sz w:val="24"/>
              </w:rPr>
              <w:t>Трудовое</w:t>
            </w:r>
          </w:p>
        </w:tc>
        <w:tc>
          <w:tcPr>
            <w:tcW w:w="2268" w:type="dxa"/>
          </w:tcPr>
          <w:p w:rsidR="004D198F" w:rsidRDefault="00CD3198">
            <w:pPr>
              <w:pStyle w:val="TableParagraph"/>
              <w:spacing w:line="268" w:lineRule="exact"/>
              <w:ind w:left="107"/>
              <w:rPr>
                <w:sz w:val="24"/>
              </w:rPr>
            </w:pPr>
            <w:r>
              <w:rPr>
                <w:spacing w:val="-4"/>
                <w:sz w:val="24"/>
              </w:rPr>
              <w:t>Труд</w:t>
            </w:r>
          </w:p>
        </w:tc>
        <w:tc>
          <w:tcPr>
            <w:tcW w:w="5244" w:type="dxa"/>
          </w:tcPr>
          <w:p w:rsidR="004D198F" w:rsidRDefault="00CD3198">
            <w:pPr>
              <w:pStyle w:val="TableParagraph"/>
              <w:ind w:left="108"/>
              <w:rPr>
                <w:sz w:val="24"/>
              </w:rPr>
            </w:pPr>
            <w:r>
              <w:rPr>
                <w:sz w:val="24"/>
              </w:rPr>
              <w:t>Поддерживающий</w:t>
            </w:r>
            <w:r>
              <w:rPr>
                <w:spacing w:val="-13"/>
                <w:sz w:val="24"/>
              </w:rPr>
              <w:t xml:space="preserve"> </w:t>
            </w:r>
            <w:r>
              <w:rPr>
                <w:sz w:val="24"/>
              </w:rPr>
              <w:t>элементарный</w:t>
            </w:r>
            <w:r>
              <w:rPr>
                <w:spacing w:val="-13"/>
                <w:sz w:val="24"/>
              </w:rPr>
              <w:t xml:space="preserve"> </w:t>
            </w:r>
            <w:r>
              <w:rPr>
                <w:sz w:val="24"/>
              </w:rPr>
              <w:t>порядок</w:t>
            </w:r>
            <w:r>
              <w:rPr>
                <w:spacing w:val="-13"/>
                <w:sz w:val="24"/>
              </w:rPr>
              <w:t xml:space="preserve"> </w:t>
            </w:r>
            <w:r>
              <w:rPr>
                <w:sz w:val="24"/>
              </w:rPr>
              <w:t>в окружающей обстановке.</w:t>
            </w:r>
          </w:p>
          <w:p w:rsidR="004D198F" w:rsidRDefault="00CD3198">
            <w:pPr>
              <w:pStyle w:val="TableParagraph"/>
              <w:ind w:left="108"/>
              <w:rPr>
                <w:sz w:val="24"/>
              </w:rPr>
            </w:pPr>
            <w:r>
              <w:rPr>
                <w:sz w:val="24"/>
              </w:rPr>
              <w:t>Стремящийся</w:t>
            </w:r>
            <w:r>
              <w:rPr>
                <w:spacing w:val="-10"/>
                <w:sz w:val="24"/>
              </w:rPr>
              <w:t xml:space="preserve"> </w:t>
            </w:r>
            <w:r>
              <w:rPr>
                <w:sz w:val="24"/>
              </w:rPr>
              <w:t>помогать</w:t>
            </w:r>
            <w:r>
              <w:rPr>
                <w:spacing w:val="-12"/>
                <w:sz w:val="24"/>
              </w:rPr>
              <w:t xml:space="preserve"> </w:t>
            </w:r>
            <w:r>
              <w:rPr>
                <w:sz w:val="24"/>
              </w:rPr>
              <w:t>старшим</w:t>
            </w:r>
            <w:r>
              <w:rPr>
                <w:spacing w:val="-11"/>
                <w:sz w:val="24"/>
              </w:rPr>
              <w:t xml:space="preserve"> </w:t>
            </w:r>
            <w:r>
              <w:rPr>
                <w:sz w:val="24"/>
              </w:rPr>
              <w:t>в</w:t>
            </w:r>
            <w:r>
              <w:rPr>
                <w:spacing w:val="-11"/>
                <w:sz w:val="24"/>
              </w:rPr>
              <w:t xml:space="preserve"> </w:t>
            </w:r>
            <w:r>
              <w:rPr>
                <w:sz w:val="24"/>
              </w:rPr>
              <w:t>доступных трудовых действиях. Стремящийся к</w:t>
            </w:r>
          </w:p>
          <w:p w:rsidR="004D198F" w:rsidRDefault="00CD3198">
            <w:pPr>
              <w:pStyle w:val="TableParagraph"/>
              <w:ind w:left="108"/>
              <w:rPr>
                <w:sz w:val="24"/>
              </w:rPr>
            </w:pPr>
            <w:r>
              <w:rPr>
                <w:sz w:val="24"/>
              </w:rPr>
              <w:t>результативности,</w:t>
            </w:r>
            <w:r>
              <w:rPr>
                <w:spacing w:val="-7"/>
                <w:sz w:val="24"/>
              </w:rPr>
              <w:t xml:space="preserve"> </w:t>
            </w:r>
            <w:r>
              <w:rPr>
                <w:spacing w:val="-2"/>
                <w:sz w:val="24"/>
              </w:rPr>
              <w:t>самостоятельности,</w:t>
            </w:r>
          </w:p>
          <w:p w:rsidR="004D198F" w:rsidRDefault="00CD3198">
            <w:pPr>
              <w:pStyle w:val="TableParagraph"/>
              <w:spacing w:line="270" w:lineRule="atLeast"/>
              <w:ind w:left="108"/>
              <w:rPr>
                <w:sz w:val="24"/>
              </w:rPr>
            </w:pPr>
            <w:r>
              <w:rPr>
                <w:sz w:val="24"/>
              </w:rPr>
              <w:t>ответственности в самообслуживании, в быту, в игровой и других видах деятельности (конструирование,</w:t>
            </w:r>
            <w:r>
              <w:rPr>
                <w:spacing w:val="-14"/>
                <w:sz w:val="24"/>
              </w:rPr>
              <w:t xml:space="preserve"> </w:t>
            </w:r>
            <w:r>
              <w:rPr>
                <w:sz w:val="24"/>
              </w:rPr>
              <w:t>лепка,</w:t>
            </w:r>
            <w:r>
              <w:rPr>
                <w:spacing w:val="-14"/>
                <w:sz w:val="24"/>
              </w:rPr>
              <w:t xml:space="preserve"> </w:t>
            </w:r>
            <w:r>
              <w:rPr>
                <w:sz w:val="24"/>
              </w:rPr>
              <w:t>художественный</w:t>
            </w:r>
            <w:r>
              <w:rPr>
                <w:spacing w:val="-14"/>
                <w:sz w:val="24"/>
              </w:rPr>
              <w:t xml:space="preserve"> </w:t>
            </w:r>
            <w:r>
              <w:rPr>
                <w:sz w:val="24"/>
              </w:rPr>
              <w:t>труд, детский дизайн и другое).</w:t>
            </w:r>
          </w:p>
        </w:tc>
      </w:tr>
      <w:tr w:rsidR="004D198F">
        <w:trPr>
          <w:trHeight w:val="1655"/>
        </w:trPr>
        <w:tc>
          <w:tcPr>
            <w:tcW w:w="1951" w:type="dxa"/>
          </w:tcPr>
          <w:p w:rsidR="004D198F" w:rsidRDefault="00CD3198">
            <w:pPr>
              <w:pStyle w:val="TableParagraph"/>
              <w:spacing w:line="268" w:lineRule="exact"/>
              <w:ind w:left="107"/>
              <w:rPr>
                <w:sz w:val="24"/>
              </w:rPr>
            </w:pPr>
            <w:r>
              <w:rPr>
                <w:spacing w:val="-2"/>
                <w:sz w:val="24"/>
              </w:rPr>
              <w:t>Эстетическое</w:t>
            </w:r>
          </w:p>
        </w:tc>
        <w:tc>
          <w:tcPr>
            <w:tcW w:w="2268" w:type="dxa"/>
          </w:tcPr>
          <w:p w:rsidR="004D198F" w:rsidRDefault="00CD3198">
            <w:pPr>
              <w:pStyle w:val="TableParagraph"/>
              <w:spacing w:line="268" w:lineRule="exact"/>
              <w:ind w:left="107"/>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5244" w:type="dxa"/>
          </w:tcPr>
          <w:p w:rsidR="004D198F" w:rsidRDefault="00CD3198">
            <w:pPr>
              <w:pStyle w:val="TableParagraph"/>
              <w:ind w:left="108"/>
              <w:rPr>
                <w:sz w:val="24"/>
              </w:rPr>
            </w:pPr>
            <w:r>
              <w:rPr>
                <w:sz w:val="24"/>
              </w:rPr>
              <w:t>Проявляющий</w:t>
            </w:r>
            <w:r>
              <w:rPr>
                <w:spacing w:val="-14"/>
                <w:sz w:val="24"/>
              </w:rPr>
              <w:t xml:space="preserve"> </w:t>
            </w:r>
            <w:r>
              <w:rPr>
                <w:sz w:val="24"/>
              </w:rPr>
              <w:t>эмоциональную</w:t>
            </w:r>
            <w:r>
              <w:rPr>
                <w:spacing w:val="-14"/>
                <w:sz w:val="24"/>
              </w:rPr>
              <w:t xml:space="preserve"> </w:t>
            </w:r>
            <w:r>
              <w:rPr>
                <w:sz w:val="24"/>
              </w:rPr>
              <w:t>отзывчивость</w:t>
            </w:r>
            <w:r>
              <w:rPr>
                <w:spacing w:val="-14"/>
                <w:sz w:val="24"/>
              </w:rPr>
              <w:t xml:space="preserve"> </w:t>
            </w:r>
            <w:r>
              <w:rPr>
                <w:sz w:val="24"/>
              </w:rPr>
              <w:t>на красоту в окружающем мире и искусстве.</w:t>
            </w:r>
          </w:p>
          <w:p w:rsidR="004D198F" w:rsidRDefault="00CD3198">
            <w:pPr>
              <w:pStyle w:val="TableParagraph"/>
              <w:spacing w:line="270" w:lineRule="atLeast"/>
              <w:ind w:left="108" w:right="78"/>
              <w:rPr>
                <w:sz w:val="24"/>
              </w:rPr>
            </w:pPr>
            <w:r>
              <w:rPr>
                <w:sz w:val="24"/>
              </w:rPr>
              <w:t>Способный к творческой деятельности (изобразительной, декоративно- оформительской,</w:t>
            </w:r>
            <w:r>
              <w:rPr>
                <w:spacing w:val="-15"/>
                <w:sz w:val="24"/>
              </w:rPr>
              <w:t xml:space="preserve"> </w:t>
            </w:r>
            <w:r>
              <w:rPr>
                <w:sz w:val="24"/>
              </w:rPr>
              <w:t>музыкальной,</w:t>
            </w:r>
            <w:r>
              <w:rPr>
                <w:spacing w:val="-15"/>
                <w:sz w:val="24"/>
              </w:rPr>
              <w:t xml:space="preserve"> </w:t>
            </w:r>
            <w:r>
              <w:rPr>
                <w:sz w:val="24"/>
              </w:rPr>
              <w:t>словесно- речевой, театрализованной и другое).</w:t>
            </w:r>
          </w:p>
        </w:tc>
      </w:tr>
    </w:tbl>
    <w:p w:rsidR="004D198F" w:rsidRDefault="004D198F">
      <w:pPr>
        <w:pStyle w:val="a3"/>
        <w:spacing w:before="15"/>
        <w:ind w:left="0" w:firstLine="0"/>
        <w:jc w:val="left"/>
        <w:rPr>
          <w:b/>
          <w:i/>
        </w:rPr>
      </w:pPr>
    </w:p>
    <w:p w:rsidR="004D198F" w:rsidRDefault="00CD3198">
      <w:pPr>
        <w:spacing w:after="2"/>
        <w:ind w:left="3611" w:hanging="2195"/>
        <w:rPr>
          <w:b/>
          <w:i/>
          <w:sz w:val="28"/>
        </w:rPr>
      </w:pPr>
      <w:r>
        <w:rPr>
          <w:b/>
          <w:i/>
          <w:sz w:val="28"/>
        </w:rPr>
        <w:t>Целевые</w:t>
      </w:r>
      <w:r>
        <w:rPr>
          <w:b/>
          <w:i/>
          <w:spacing w:val="-6"/>
          <w:sz w:val="28"/>
        </w:rPr>
        <w:t xml:space="preserve"> </w:t>
      </w:r>
      <w:r>
        <w:rPr>
          <w:b/>
          <w:i/>
          <w:sz w:val="28"/>
        </w:rPr>
        <w:t>ориентиры</w:t>
      </w:r>
      <w:r>
        <w:rPr>
          <w:b/>
          <w:i/>
          <w:spacing w:val="-6"/>
          <w:sz w:val="28"/>
        </w:rPr>
        <w:t xml:space="preserve"> </w:t>
      </w:r>
      <w:r>
        <w:rPr>
          <w:b/>
          <w:i/>
          <w:sz w:val="28"/>
        </w:rPr>
        <w:t>воспитания</w:t>
      </w:r>
      <w:r>
        <w:rPr>
          <w:b/>
          <w:i/>
          <w:spacing w:val="-7"/>
          <w:sz w:val="28"/>
        </w:rPr>
        <w:t xml:space="preserve"> </w:t>
      </w:r>
      <w:r>
        <w:rPr>
          <w:b/>
          <w:i/>
          <w:sz w:val="28"/>
        </w:rPr>
        <w:t>детей</w:t>
      </w:r>
      <w:r>
        <w:rPr>
          <w:b/>
          <w:i/>
          <w:spacing w:val="-6"/>
          <w:sz w:val="28"/>
        </w:rPr>
        <w:t xml:space="preserve"> </w:t>
      </w:r>
      <w:r>
        <w:rPr>
          <w:b/>
          <w:i/>
          <w:sz w:val="28"/>
        </w:rPr>
        <w:t>на</w:t>
      </w:r>
      <w:r>
        <w:rPr>
          <w:b/>
          <w:i/>
          <w:spacing w:val="-6"/>
          <w:sz w:val="28"/>
        </w:rPr>
        <w:t xml:space="preserve"> </w:t>
      </w:r>
      <w:r>
        <w:rPr>
          <w:b/>
          <w:i/>
          <w:sz w:val="28"/>
        </w:rPr>
        <w:t>этапе</w:t>
      </w:r>
      <w:r>
        <w:rPr>
          <w:b/>
          <w:i/>
          <w:spacing w:val="-8"/>
          <w:sz w:val="28"/>
        </w:rPr>
        <w:t xml:space="preserve"> </w:t>
      </w:r>
      <w:r>
        <w:rPr>
          <w:b/>
          <w:i/>
          <w:sz w:val="28"/>
        </w:rPr>
        <w:t>завершения освоения программы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268"/>
        <w:gridCol w:w="5388"/>
      </w:tblGrid>
      <w:tr w:rsidR="004D198F">
        <w:trPr>
          <w:trHeight w:val="551"/>
        </w:trPr>
        <w:tc>
          <w:tcPr>
            <w:tcW w:w="1951" w:type="dxa"/>
          </w:tcPr>
          <w:p w:rsidR="004D198F" w:rsidRDefault="00CD3198">
            <w:pPr>
              <w:pStyle w:val="TableParagraph"/>
              <w:spacing w:line="268" w:lineRule="exact"/>
              <w:ind w:left="306"/>
              <w:rPr>
                <w:sz w:val="24"/>
              </w:rPr>
            </w:pPr>
            <w:r>
              <w:rPr>
                <w:spacing w:val="-2"/>
                <w:sz w:val="24"/>
              </w:rPr>
              <w:t>Направление</w:t>
            </w:r>
          </w:p>
          <w:p w:rsidR="004D198F" w:rsidRDefault="00CD3198">
            <w:pPr>
              <w:pStyle w:val="TableParagraph"/>
              <w:spacing w:line="264" w:lineRule="exact"/>
              <w:ind w:left="386"/>
              <w:rPr>
                <w:sz w:val="24"/>
              </w:rPr>
            </w:pPr>
            <w:r>
              <w:rPr>
                <w:spacing w:val="-2"/>
                <w:sz w:val="24"/>
              </w:rPr>
              <w:t>воспитания</w:t>
            </w:r>
          </w:p>
        </w:tc>
        <w:tc>
          <w:tcPr>
            <w:tcW w:w="2268" w:type="dxa"/>
          </w:tcPr>
          <w:p w:rsidR="004D198F" w:rsidRDefault="00CD3198">
            <w:pPr>
              <w:pStyle w:val="TableParagraph"/>
              <w:spacing w:before="128"/>
              <w:ind w:left="636"/>
              <w:rPr>
                <w:sz w:val="24"/>
              </w:rPr>
            </w:pPr>
            <w:r>
              <w:rPr>
                <w:spacing w:val="-2"/>
                <w:sz w:val="24"/>
              </w:rPr>
              <w:t>Ценности</w:t>
            </w:r>
          </w:p>
        </w:tc>
        <w:tc>
          <w:tcPr>
            <w:tcW w:w="5388" w:type="dxa"/>
          </w:tcPr>
          <w:p w:rsidR="004D198F" w:rsidRDefault="00CD3198">
            <w:pPr>
              <w:pStyle w:val="TableParagraph"/>
              <w:spacing w:before="128"/>
              <w:ind w:left="1661"/>
              <w:rPr>
                <w:sz w:val="24"/>
              </w:rPr>
            </w:pPr>
            <w:r>
              <w:rPr>
                <w:sz w:val="24"/>
              </w:rPr>
              <w:t>Целевые</w:t>
            </w:r>
            <w:r>
              <w:rPr>
                <w:spacing w:val="-3"/>
                <w:sz w:val="24"/>
              </w:rPr>
              <w:t xml:space="preserve"> </w:t>
            </w:r>
            <w:r>
              <w:rPr>
                <w:spacing w:val="-2"/>
                <w:sz w:val="24"/>
              </w:rPr>
              <w:t>ориентиры</w:t>
            </w:r>
          </w:p>
        </w:tc>
      </w:tr>
      <w:tr w:rsidR="004D198F">
        <w:trPr>
          <w:trHeight w:val="1103"/>
        </w:trPr>
        <w:tc>
          <w:tcPr>
            <w:tcW w:w="1951" w:type="dxa"/>
          </w:tcPr>
          <w:p w:rsidR="004D198F" w:rsidRDefault="00CD3198">
            <w:pPr>
              <w:pStyle w:val="TableParagraph"/>
              <w:spacing w:line="268" w:lineRule="exact"/>
              <w:ind w:left="107"/>
              <w:rPr>
                <w:sz w:val="24"/>
              </w:rPr>
            </w:pPr>
            <w:r>
              <w:rPr>
                <w:spacing w:val="-2"/>
                <w:sz w:val="24"/>
              </w:rPr>
              <w:t>Патриотическое</w:t>
            </w:r>
          </w:p>
        </w:tc>
        <w:tc>
          <w:tcPr>
            <w:tcW w:w="2268" w:type="dxa"/>
          </w:tcPr>
          <w:p w:rsidR="004D198F" w:rsidRDefault="00CD3198">
            <w:pPr>
              <w:pStyle w:val="TableParagraph"/>
              <w:spacing w:line="268" w:lineRule="exact"/>
              <w:ind w:left="107"/>
              <w:rPr>
                <w:sz w:val="24"/>
              </w:rPr>
            </w:pPr>
            <w:r>
              <w:rPr>
                <w:sz w:val="24"/>
              </w:rPr>
              <w:t>Родина,</w:t>
            </w:r>
            <w:r>
              <w:rPr>
                <w:spacing w:val="-4"/>
                <w:sz w:val="24"/>
              </w:rPr>
              <w:t xml:space="preserve"> </w:t>
            </w:r>
            <w:r>
              <w:rPr>
                <w:spacing w:val="-2"/>
                <w:sz w:val="24"/>
              </w:rPr>
              <w:t>природа</w:t>
            </w:r>
          </w:p>
        </w:tc>
        <w:tc>
          <w:tcPr>
            <w:tcW w:w="5388" w:type="dxa"/>
          </w:tcPr>
          <w:p w:rsidR="004D198F" w:rsidRDefault="00CD3198">
            <w:pPr>
              <w:pStyle w:val="TableParagraph"/>
              <w:ind w:left="108"/>
              <w:rPr>
                <w:sz w:val="24"/>
              </w:rPr>
            </w:pPr>
            <w:r>
              <w:rPr>
                <w:sz w:val="24"/>
              </w:rPr>
              <w:t>Любящий</w:t>
            </w:r>
            <w:r>
              <w:rPr>
                <w:spacing w:val="-7"/>
                <w:sz w:val="24"/>
              </w:rPr>
              <w:t xml:space="preserve"> </w:t>
            </w:r>
            <w:r>
              <w:rPr>
                <w:sz w:val="24"/>
              </w:rPr>
              <w:t>свою</w:t>
            </w:r>
            <w:r>
              <w:rPr>
                <w:spacing w:val="-8"/>
                <w:sz w:val="24"/>
              </w:rPr>
              <w:t xml:space="preserve"> </w:t>
            </w:r>
            <w:r>
              <w:rPr>
                <w:sz w:val="24"/>
              </w:rPr>
              <w:t>малую</w:t>
            </w:r>
            <w:r>
              <w:rPr>
                <w:spacing w:val="-6"/>
                <w:sz w:val="24"/>
              </w:rPr>
              <w:t xml:space="preserve"> </w:t>
            </w:r>
            <w:r>
              <w:rPr>
                <w:sz w:val="24"/>
              </w:rPr>
              <w:t>родину</w:t>
            </w:r>
            <w:r>
              <w:rPr>
                <w:spacing w:val="-14"/>
                <w:sz w:val="24"/>
              </w:rPr>
              <w:t xml:space="preserve"> </w:t>
            </w:r>
            <w:r>
              <w:rPr>
                <w:sz w:val="24"/>
              </w:rPr>
              <w:t>и</w:t>
            </w:r>
            <w:r>
              <w:rPr>
                <w:spacing w:val="-7"/>
                <w:sz w:val="24"/>
              </w:rPr>
              <w:t xml:space="preserve"> </w:t>
            </w:r>
            <w:r>
              <w:rPr>
                <w:sz w:val="24"/>
              </w:rPr>
              <w:t>имеющий представление о своей стране - России, испытывающий чувство привязанности к</w:t>
            </w:r>
          </w:p>
          <w:p w:rsidR="004D198F" w:rsidRDefault="00CD3198">
            <w:pPr>
              <w:pStyle w:val="TableParagraph"/>
              <w:spacing w:line="264" w:lineRule="exact"/>
              <w:ind w:left="108"/>
              <w:rPr>
                <w:sz w:val="24"/>
              </w:rPr>
            </w:pPr>
            <w:r>
              <w:rPr>
                <w:sz w:val="24"/>
              </w:rPr>
              <w:t>родному</w:t>
            </w:r>
            <w:r>
              <w:rPr>
                <w:spacing w:val="-8"/>
                <w:sz w:val="24"/>
              </w:rPr>
              <w:t xml:space="preserve"> </w:t>
            </w:r>
            <w:r>
              <w:rPr>
                <w:sz w:val="24"/>
              </w:rPr>
              <w:t>дому,</w:t>
            </w:r>
            <w:r>
              <w:rPr>
                <w:spacing w:val="-1"/>
                <w:sz w:val="24"/>
              </w:rPr>
              <w:t xml:space="preserve"> </w:t>
            </w:r>
            <w:r>
              <w:rPr>
                <w:sz w:val="24"/>
              </w:rPr>
              <w:t>семье,</w:t>
            </w:r>
            <w:r>
              <w:rPr>
                <w:spacing w:val="-1"/>
                <w:sz w:val="24"/>
              </w:rPr>
              <w:t xml:space="preserve"> </w:t>
            </w:r>
            <w:r>
              <w:rPr>
                <w:sz w:val="24"/>
              </w:rPr>
              <w:t>близким</w:t>
            </w:r>
            <w:r>
              <w:rPr>
                <w:spacing w:val="-2"/>
                <w:sz w:val="24"/>
              </w:rPr>
              <w:t xml:space="preserve"> людям.</w:t>
            </w:r>
          </w:p>
        </w:tc>
      </w:tr>
      <w:tr w:rsidR="004D198F">
        <w:trPr>
          <w:trHeight w:val="3036"/>
        </w:trPr>
        <w:tc>
          <w:tcPr>
            <w:tcW w:w="1951" w:type="dxa"/>
          </w:tcPr>
          <w:p w:rsidR="004D198F" w:rsidRDefault="00CD3198">
            <w:pPr>
              <w:pStyle w:val="TableParagraph"/>
              <w:spacing w:line="268" w:lineRule="exact"/>
              <w:ind w:left="107"/>
              <w:rPr>
                <w:sz w:val="24"/>
              </w:rPr>
            </w:pPr>
            <w:r>
              <w:rPr>
                <w:spacing w:val="-2"/>
                <w:sz w:val="24"/>
              </w:rPr>
              <w:t>Духовно</w:t>
            </w:r>
          </w:p>
          <w:p w:rsidR="004D198F" w:rsidRDefault="00CD3198">
            <w:pPr>
              <w:pStyle w:val="TableParagraph"/>
              <w:ind w:left="107"/>
              <w:rPr>
                <w:sz w:val="24"/>
              </w:rPr>
            </w:pPr>
            <w:r>
              <w:rPr>
                <w:spacing w:val="-2"/>
                <w:sz w:val="24"/>
              </w:rPr>
              <w:t>нравственное</w:t>
            </w:r>
          </w:p>
        </w:tc>
        <w:tc>
          <w:tcPr>
            <w:tcW w:w="2268" w:type="dxa"/>
          </w:tcPr>
          <w:p w:rsidR="004D198F" w:rsidRDefault="00CD3198">
            <w:pPr>
              <w:pStyle w:val="TableParagraph"/>
              <w:spacing w:line="268" w:lineRule="exact"/>
              <w:ind w:left="107"/>
              <w:rPr>
                <w:sz w:val="24"/>
              </w:rPr>
            </w:pPr>
            <w:r>
              <w:rPr>
                <w:spacing w:val="-2"/>
                <w:sz w:val="24"/>
              </w:rPr>
              <w:t>Жизнь,</w:t>
            </w:r>
          </w:p>
          <w:p w:rsidR="004D198F" w:rsidRDefault="00CD3198">
            <w:pPr>
              <w:pStyle w:val="TableParagraph"/>
              <w:ind w:left="107"/>
              <w:rPr>
                <w:sz w:val="24"/>
              </w:rPr>
            </w:pPr>
            <w:r>
              <w:rPr>
                <w:sz w:val="24"/>
              </w:rPr>
              <w:t>милосердие,</w:t>
            </w:r>
            <w:r>
              <w:rPr>
                <w:spacing w:val="-5"/>
                <w:sz w:val="24"/>
              </w:rPr>
              <w:t xml:space="preserve"> </w:t>
            </w:r>
            <w:r>
              <w:rPr>
                <w:spacing w:val="-2"/>
                <w:sz w:val="24"/>
              </w:rPr>
              <w:t>добро</w:t>
            </w:r>
          </w:p>
        </w:tc>
        <w:tc>
          <w:tcPr>
            <w:tcW w:w="5388" w:type="dxa"/>
          </w:tcPr>
          <w:p w:rsidR="004D198F" w:rsidRDefault="00CD3198">
            <w:pPr>
              <w:pStyle w:val="TableParagraph"/>
              <w:ind w:left="108"/>
              <w:rPr>
                <w:sz w:val="24"/>
              </w:rPr>
            </w:pPr>
            <w:r>
              <w:rPr>
                <w:sz w:val="24"/>
              </w:rPr>
              <w:t>Различающий</w:t>
            </w:r>
            <w:r>
              <w:rPr>
                <w:spacing w:val="-8"/>
                <w:sz w:val="24"/>
              </w:rPr>
              <w:t xml:space="preserve"> </w:t>
            </w:r>
            <w:r>
              <w:rPr>
                <w:sz w:val="24"/>
              </w:rPr>
              <w:t>основные</w:t>
            </w:r>
            <w:r>
              <w:rPr>
                <w:spacing w:val="-9"/>
                <w:sz w:val="24"/>
              </w:rPr>
              <w:t xml:space="preserve"> </w:t>
            </w:r>
            <w:r>
              <w:rPr>
                <w:sz w:val="24"/>
              </w:rPr>
              <w:t>проявления</w:t>
            </w:r>
            <w:r>
              <w:rPr>
                <w:spacing w:val="-8"/>
                <w:sz w:val="24"/>
              </w:rPr>
              <w:t xml:space="preserve"> </w:t>
            </w:r>
            <w:r>
              <w:rPr>
                <w:sz w:val="24"/>
              </w:rPr>
              <w:t>добра</w:t>
            </w:r>
            <w:r>
              <w:rPr>
                <w:spacing w:val="-8"/>
                <w:sz w:val="24"/>
              </w:rPr>
              <w:t xml:space="preserve"> </w:t>
            </w:r>
            <w:r>
              <w:rPr>
                <w:sz w:val="24"/>
              </w:rPr>
              <w:t>и</w:t>
            </w:r>
            <w:r>
              <w:rPr>
                <w:spacing w:val="-9"/>
                <w:sz w:val="24"/>
              </w:rPr>
              <w:t xml:space="preserve"> </w:t>
            </w:r>
            <w:r>
              <w:rPr>
                <w:sz w:val="24"/>
              </w:rPr>
              <w:t>зла, принимающий и уважающий традиционные ценности, ценности семьи и общества,</w:t>
            </w:r>
          </w:p>
          <w:p w:rsidR="004D198F" w:rsidRDefault="00CD3198">
            <w:pPr>
              <w:pStyle w:val="TableParagraph"/>
              <w:ind w:left="108" w:right="208"/>
              <w:rPr>
                <w:sz w:val="24"/>
              </w:rPr>
            </w:pPr>
            <w:r>
              <w:rPr>
                <w:sz w:val="24"/>
              </w:rPr>
              <w:t>правдивый,</w:t>
            </w:r>
            <w:r>
              <w:rPr>
                <w:spacing w:val="-10"/>
                <w:sz w:val="24"/>
              </w:rPr>
              <w:t xml:space="preserve"> </w:t>
            </w:r>
            <w:r>
              <w:rPr>
                <w:sz w:val="24"/>
              </w:rPr>
              <w:t>искренний,</w:t>
            </w:r>
            <w:r>
              <w:rPr>
                <w:spacing w:val="-12"/>
                <w:sz w:val="24"/>
              </w:rPr>
              <w:t xml:space="preserve"> </w:t>
            </w:r>
            <w:r>
              <w:rPr>
                <w:sz w:val="24"/>
              </w:rPr>
              <w:t>способный</w:t>
            </w:r>
            <w:r>
              <w:rPr>
                <w:spacing w:val="-10"/>
                <w:sz w:val="24"/>
              </w:rPr>
              <w:t xml:space="preserve"> </w:t>
            </w:r>
            <w:r>
              <w:rPr>
                <w:sz w:val="24"/>
              </w:rPr>
              <w:t>к</w:t>
            </w:r>
            <w:r>
              <w:rPr>
                <w:spacing w:val="-10"/>
                <w:sz w:val="24"/>
              </w:rPr>
              <w:t xml:space="preserve"> </w:t>
            </w:r>
            <w:r>
              <w:rPr>
                <w:sz w:val="24"/>
              </w:rPr>
              <w:t>сочувствию и заботе, к нравственному поступку.</w:t>
            </w:r>
          </w:p>
          <w:p w:rsidR="004D198F" w:rsidRDefault="00CD3198">
            <w:pPr>
              <w:pStyle w:val="TableParagraph"/>
              <w:ind w:left="108" w:right="208"/>
              <w:rPr>
                <w:sz w:val="24"/>
              </w:rPr>
            </w:pPr>
            <w:r>
              <w:rPr>
                <w:sz w:val="24"/>
              </w:rPr>
              <w:t>Способный не оставаться равнодушным к чужому</w:t>
            </w:r>
            <w:r>
              <w:rPr>
                <w:spacing w:val="-13"/>
                <w:sz w:val="24"/>
              </w:rPr>
              <w:t xml:space="preserve"> </w:t>
            </w:r>
            <w:r>
              <w:rPr>
                <w:sz w:val="24"/>
              </w:rPr>
              <w:t>горю,</w:t>
            </w:r>
            <w:r>
              <w:rPr>
                <w:spacing w:val="-9"/>
                <w:sz w:val="24"/>
              </w:rPr>
              <w:t xml:space="preserve"> </w:t>
            </w:r>
            <w:r>
              <w:rPr>
                <w:sz w:val="24"/>
              </w:rPr>
              <w:t>проявлять</w:t>
            </w:r>
            <w:r>
              <w:rPr>
                <w:spacing w:val="-8"/>
                <w:sz w:val="24"/>
              </w:rPr>
              <w:t xml:space="preserve"> </w:t>
            </w:r>
            <w:r>
              <w:rPr>
                <w:sz w:val="24"/>
              </w:rPr>
              <w:t>заботу;</w:t>
            </w:r>
            <w:r>
              <w:rPr>
                <w:spacing w:val="-9"/>
                <w:sz w:val="24"/>
              </w:rPr>
              <w:t xml:space="preserve"> </w:t>
            </w:r>
            <w:r>
              <w:rPr>
                <w:sz w:val="24"/>
              </w:rPr>
              <w:t>Самостоятельно различающий основные отрицательные и положительные человеческие качества, иногда прибегая к помощи взрослого в ситуациях</w:t>
            </w:r>
          </w:p>
          <w:p w:rsidR="004D198F" w:rsidRDefault="00CD3198">
            <w:pPr>
              <w:pStyle w:val="TableParagraph"/>
              <w:spacing w:line="264" w:lineRule="exact"/>
              <w:ind w:left="108"/>
              <w:rPr>
                <w:sz w:val="24"/>
              </w:rPr>
            </w:pPr>
            <w:r>
              <w:rPr>
                <w:sz w:val="24"/>
              </w:rPr>
              <w:t>морального</w:t>
            </w:r>
            <w:r>
              <w:rPr>
                <w:spacing w:val="-3"/>
                <w:sz w:val="24"/>
              </w:rPr>
              <w:t xml:space="preserve"> </w:t>
            </w:r>
            <w:r>
              <w:rPr>
                <w:spacing w:val="-2"/>
                <w:sz w:val="24"/>
              </w:rPr>
              <w:t>выбора.</w:t>
            </w:r>
          </w:p>
        </w:tc>
      </w:tr>
      <w:tr w:rsidR="004D198F">
        <w:trPr>
          <w:trHeight w:val="1103"/>
        </w:trPr>
        <w:tc>
          <w:tcPr>
            <w:tcW w:w="1951" w:type="dxa"/>
          </w:tcPr>
          <w:p w:rsidR="004D198F" w:rsidRDefault="00CD3198">
            <w:pPr>
              <w:pStyle w:val="TableParagraph"/>
              <w:spacing w:line="268" w:lineRule="exact"/>
              <w:ind w:left="107"/>
              <w:rPr>
                <w:sz w:val="24"/>
              </w:rPr>
            </w:pPr>
            <w:r>
              <w:rPr>
                <w:spacing w:val="-2"/>
                <w:sz w:val="24"/>
              </w:rPr>
              <w:t>Социальное</w:t>
            </w:r>
          </w:p>
        </w:tc>
        <w:tc>
          <w:tcPr>
            <w:tcW w:w="2268" w:type="dxa"/>
          </w:tcPr>
          <w:p w:rsidR="004D198F" w:rsidRDefault="00CD3198">
            <w:pPr>
              <w:pStyle w:val="TableParagraph"/>
              <w:ind w:left="107"/>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388" w:type="dxa"/>
          </w:tcPr>
          <w:p w:rsidR="004D198F" w:rsidRDefault="00CD3198">
            <w:pPr>
              <w:pStyle w:val="TableParagraph"/>
              <w:ind w:left="108" w:right="208"/>
              <w:rPr>
                <w:sz w:val="24"/>
              </w:rPr>
            </w:pPr>
            <w:r>
              <w:rPr>
                <w:sz w:val="24"/>
              </w:rPr>
              <w:t>Проявляющий</w:t>
            </w:r>
            <w:r>
              <w:rPr>
                <w:spacing w:val="-11"/>
                <w:sz w:val="24"/>
              </w:rPr>
              <w:t xml:space="preserve"> </w:t>
            </w:r>
            <w:r>
              <w:rPr>
                <w:sz w:val="24"/>
              </w:rPr>
              <w:t>ответственность</w:t>
            </w:r>
            <w:r>
              <w:rPr>
                <w:spacing w:val="-11"/>
                <w:sz w:val="24"/>
              </w:rPr>
              <w:t xml:space="preserve"> </w:t>
            </w:r>
            <w:r>
              <w:rPr>
                <w:sz w:val="24"/>
              </w:rPr>
              <w:t>за</w:t>
            </w:r>
            <w:r>
              <w:rPr>
                <w:spacing w:val="-11"/>
                <w:sz w:val="24"/>
              </w:rPr>
              <w:t xml:space="preserve"> </w:t>
            </w:r>
            <w:r>
              <w:rPr>
                <w:sz w:val="24"/>
              </w:rPr>
              <w:t>свои</w:t>
            </w:r>
            <w:r>
              <w:rPr>
                <w:spacing w:val="-11"/>
                <w:sz w:val="24"/>
              </w:rPr>
              <w:t xml:space="preserve"> </w:t>
            </w:r>
            <w:r>
              <w:rPr>
                <w:sz w:val="24"/>
              </w:rPr>
              <w:t>действия и поведение; принимающий и уважающий</w:t>
            </w:r>
          </w:p>
          <w:p w:rsidR="004D198F" w:rsidRDefault="00CD3198">
            <w:pPr>
              <w:pStyle w:val="TableParagraph"/>
              <w:spacing w:line="270" w:lineRule="atLeast"/>
              <w:ind w:left="108"/>
              <w:rPr>
                <w:sz w:val="24"/>
              </w:rPr>
            </w:pPr>
            <w:r>
              <w:rPr>
                <w:sz w:val="24"/>
              </w:rPr>
              <w:t>различия</w:t>
            </w:r>
            <w:r>
              <w:rPr>
                <w:spacing w:val="-9"/>
                <w:sz w:val="24"/>
              </w:rPr>
              <w:t xml:space="preserve"> </w:t>
            </w:r>
            <w:r>
              <w:rPr>
                <w:sz w:val="24"/>
              </w:rPr>
              <w:t>между</w:t>
            </w:r>
            <w:r>
              <w:rPr>
                <w:spacing w:val="-14"/>
                <w:sz w:val="24"/>
              </w:rPr>
              <w:t xml:space="preserve"> </w:t>
            </w:r>
            <w:r>
              <w:rPr>
                <w:sz w:val="24"/>
              </w:rPr>
              <w:t>людьми.</w:t>
            </w:r>
            <w:r>
              <w:rPr>
                <w:spacing w:val="-9"/>
                <w:sz w:val="24"/>
              </w:rPr>
              <w:t xml:space="preserve"> </w:t>
            </w:r>
            <w:r>
              <w:rPr>
                <w:sz w:val="24"/>
              </w:rPr>
              <w:t>Владеющий</w:t>
            </w:r>
            <w:r>
              <w:rPr>
                <w:spacing w:val="-9"/>
                <w:sz w:val="24"/>
              </w:rPr>
              <w:t xml:space="preserve"> </w:t>
            </w:r>
            <w:r>
              <w:rPr>
                <w:sz w:val="24"/>
              </w:rPr>
              <w:t>основами речевой культуры. Дружелюбный и</w:t>
            </w:r>
          </w:p>
        </w:tc>
      </w:tr>
    </w:tbl>
    <w:p w:rsidR="004D198F" w:rsidRDefault="004D198F">
      <w:pPr>
        <w:spacing w:line="270" w:lineRule="atLeast"/>
        <w:rPr>
          <w:sz w:val="24"/>
        </w:rPr>
        <w:sectPr w:rsidR="004D198F">
          <w:type w:val="continuous"/>
          <w:pgSz w:w="11910" w:h="16840"/>
          <w:pgMar w:top="1100" w:right="580" w:bottom="1135" w:left="1480" w:header="0" w:footer="734"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268"/>
        <w:gridCol w:w="5388"/>
      </w:tblGrid>
      <w:tr w:rsidR="004D198F">
        <w:trPr>
          <w:trHeight w:val="553"/>
        </w:trPr>
        <w:tc>
          <w:tcPr>
            <w:tcW w:w="1951" w:type="dxa"/>
          </w:tcPr>
          <w:p w:rsidR="004D198F" w:rsidRDefault="00CD3198">
            <w:pPr>
              <w:pStyle w:val="TableParagraph"/>
              <w:spacing w:line="270" w:lineRule="exact"/>
              <w:ind w:left="306"/>
              <w:rPr>
                <w:sz w:val="24"/>
              </w:rPr>
            </w:pPr>
            <w:r>
              <w:rPr>
                <w:spacing w:val="-2"/>
                <w:sz w:val="24"/>
              </w:rPr>
              <w:lastRenderedPageBreak/>
              <w:t>Направление</w:t>
            </w:r>
          </w:p>
          <w:p w:rsidR="004D198F" w:rsidRDefault="00CD3198">
            <w:pPr>
              <w:pStyle w:val="TableParagraph"/>
              <w:spacing w:line="264" w:lineRule="exact"/>
              <w:ind w:left="386"/>
              <w:rPr>
                <w:sz w:val="24"/>
              </w:rPr>
            </w:pPr>
            <w:r>
              <w:rPr>
                <w:spacing w:val="-2"/>
                <w:sz w:val="24"/>
              </w:rPr>
              <w:t>воспитания</w:t>
            </w:r>
          </w:p>
        </w:tc>
        <w:tc>
          <w:tcPr>
            <w:tcW w:w="2268" w:type="dxa"/>
          </w:tcPr>
          <w:p w:rsidR="004D198F" w:rsidRDefault="00CD3198">
            <w:pPr>
              <w:pStyle w:val="TableParagraph"/>
              <w:spacing w:before="131"/>
              <w:ind w:left="636"/>
              <w:rPr>
                <w:sz w:val="24"/>
              </w:rPr>
            </w:pPr>
            <w:r>
              <w:rPr>
                <w:spacing w:val="-2"/>
                <w:sz w:val="24"/>
              </w:rPr>
              <w:t>Ценности</w:t>
            </w:r>
          </w:p>
        </w:tc>
        <w:tc>
          <w:tcPr>
            <w:tcW w:w="5388" w:type="dxa"/>
          </w:tcPr>
          <w:p w:rsidR="004D198F" w:rsidRDefault="00CD3198">
            <w:pPr>
              <w:pStyle w:val="TableParagraph"/>
              <w:spacing w:before="131"/>
              <w:ind w:left="1661"/>
              <w:rPr>
                <w:sz w:val="24"/>
              </w:rPr>
            </w:pPr>
            <w:r>
              <w:rPr>
                <w:sz w:val="24"/>
              </w:rPr>
              <w:t>Целевые</w:t>
            </w:r>
            <w:r>
              <w:rPr>
                <w:spacing w:val="-3"/>
                <w:sz w:val="24"/>
              </w:rPr>
              <w:t xml:space="preserve"> </w:t>
            </w:r>
            <w:r>
              <w:rPr>
                <w:spacing w:val="-2"/>
                <w:sz w:val="24"/>
              </w:rPr>
              <w:t>ориентиры</w:t>
            </w:r>
          </w:p>
        </w:tc>
      </w:tr>
      <w:tr w:rsidR="004D198F">
        <w:trPr>
          <w:trHeight w:val="1104"/>
        </w:trPr>
        <w:tc>
          <w:tcPr>
            <w:tcW w:w="1951" w:type="dxa"/>
          </w:tcPr>
          <w:p w:rsidR="004D198F" w:rsidRDefault="004D198F">
            <w:pPr>
              <w:pStyle w:val="TableParagraph"/>
              <w:rPr>
                <w:sz w:val="24"/>
              </w:rPr>
            </w:pPr>
          </w:p>
        </w:tc>
        <w:tc>
          <w:tcPr>
            <w:tcW w:w="2268" w:type="dxa"/>
          </w:tcPr>
          <w:p w:rsidR="004D198F" w:rsidRDefault="004D198F">
            <w:pPr>
              <w:pStyle w:val="TableParagraph"/>
              <w:rPr>
                <w:sz w:val="24"/>
              </w:rPr>
            </w:pPr>
          </w:p>
        </w:tc>
        <w:tc>
          <w:tcPr>
            <w:tcW w:w="5388" w:type="dxa"/>
          </w:tcPr>
          <w:p w:rsidR="004D198F" w:rsidRDefault="00CD3198">
            <w:pPr>
              <w:pStyle w:val="TableParagraph"/>
              <w:ind w:left="108"/>
              <w:rPr>
                <w:sz w:val="24"/>
              </w:rPr>
            </w:pPr>
            <w:r>
              <w:rPr>
                <w:sz w:val="24"/>
              </w:rPr>
              <w:t>доброжелательный,</w:t>
            </w:r>
            <w:r>
              <w:rPr>
                <w:spacing w:val="-9"/>
                <w:sz w:val="24"/>
              </w:rPr>
              <w:t xml:space="preserve"> </w:t>
            </w:r>
            <w:r>
              <w:rPr>
                <w:sz w:val="24"/>
              </w:rPr>
              <w:t>умеющий</w:t>
            </w:r>
            <w:r>
              <w:rPr>
                <w:spacing w:val="-11"/>
                <w:sz w:val="24"/>
              </w:rPr>
              <w:t xml:space="preserve"> </w:t>
            </w:r>
            <w:r>
              <w:rPr>
                <w:sz w:val="24"/>
              </w:rPr>
              <w:t>слушать</w:t>
            </w:r>
            <w:r>
              <w:rPr>
                <w:spacing w:val="-11"/>
                <w:sz w:val="24"/>
              </w:rPr>
              <w:t xml:space="preserve"> </w:t>
            </w:r>
            <w:r>
              <w:rPr>
                <w:sz w:val="24"/>
              </w:rPr>
              <w:t>и</w:t>
            </w:r>
            <w:r>
              <w:rPr>
                <w:spacing w:val="-11"/>
                <w:sz w:val="24"/>
              </w:rPr>
              <w:t xml:space="preserve"> </w:t>
            </w:r>
            <w:r>
              <w:rPr>
                <w:sz w:val="24"/>
              </w:rPr>
              <w:t>слышать собеседника, способный взаимодействовать со</w:t>
            </w:r>
          </w:p>
          <w:p w:rsidR="004D198F" w:rsidRDefault="00CD3198">
            <w:pPr>
              <w:pStyle w:val="TableParagraph"/>
              <w:spacing w:line="270" w:lineRule="atLeast"/>
              <w:ind w:left="108"/>
              <w:rPr>
                <w:sz w:val="24"/>
              </w:rPr>
            </w:pPr>
            <w:r>
              <w:rPr>
                <w:sz w:val="24"/>
              </w:rPr>
              <w:t>взрослыми</w:t>
            </w:r>
            <w:r>
              <w:rPr>
                <w:spacing w:val="-8"/>
                <w:sz w:val="24"/>
              </w:rPr>
              <w:t xml:space="preserve"> </w:t>
            </w:r>
            <w:r>
              <w:rPr>
                <w:sz w:val="24"/>
              </w:rPr>
              <w:t>и</w:t>
            </w:r>
            <w:r>
              <w:rPr>
                <w:spacing w:val="-8"/>
                <w:sz w:val="24"/>
              </w:rPr>
              <w:t xml:space="preserve"> </w:t>
            </w:r>
            <w:r>
              <w:rPr>
                <w:sz w:val="24"/>
              </w:rPr>
              <w:t>сверстниками</w:t>
            </w:r>
            <w:r>
              <w:rPr>
                <w:spacing w:val="-8"/>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общих интересов и дел.</w:t>
            </w:r>
          </w:p>
        </w:tc>
      </w:tr>
      <w:tr w:rsidR="004D198F">
        <w:trPr>
          <w:trHeight w:val="2483"/>
        </w:trPr>
        <w:tc>
          <w:tcPr>
            <w:tcW w:w="1951" w:type="dxa"/>
          </w:tcPr>
          <w:p w:rsidR="004D198F" w:rsidRDefault="00CD3198">
            <w:pPr>
              <w:pStyle w:val="TableParagraph"/>
              <w:spacing w:line="268" w:lineRule="exact"/>
              <w:ind w:left="107"/>
              <w:rPr>
                <w:sz w:val="24"/>
              </w:rPr>
            </w:pPr>
            <w:r>
              <w:rPr>
                <w:spacing w:val="-2"/>
                <w:sz w:val="24"/>
              </w:rPr>
              <w:t>Познавательное</w:t>
            </w:r>
          </w:p>
        </w:tc>
        <w:tc>
          <w:tcPr>
            <w:tcW w:w="2268" w:type="dxa"/>
          </w:tcPr>
          <w:p w:rsidR="004D198F" w:rsidRDefault="00CD3198">
            <w:pPr>
              <w:pStyle w:val="TableParagraph"/>
              <w:spacing w:line="268" w:lineRule="exact"/>
              <w:ind w:left="107"/>
              <w:rPr>
                <w:sz w:val="24"/>
              </w:rPr>
            </w:pPr>
            <w:r>
              <w:rPr>
                <w:spacing w:val="-2"/>
                <w:sz w:val="24"/>
              </w:rPr>
              <w:t>Познание</w:t>
            </w:r>
          </w:p>
        </w:tc>
        <w:tc>
          <w:tcPr>
            <w:tcW w:w="5388" w:type="dxa"/>
          </w:tcPr>
          <w:p w:rsidR="004D198F" w:rsidRDefault="00CD3198">
            <w:pPr>
              <w:pStyle w:val="TableParagraph"/>
              <w:spacing w:line="268" w:lineRule="exact"/>
              <w:ind w:left="108"/>
              <w:jc w:val="both"/>
              <w:rPr>
                <w:sz w:val="24"/>
              </w:rPr>
            </w:pPr>
            <w:r>
              <w:rPr>
                <w:sz w:val="24"/>
              </w:rPr>
              <w:t>Любознательный,</w:t>
            </w:r>
            <w:r>
              <w:rPr>
                <w:spacing w:val="-7"/>
                <w:sz w:val="24"/>
              </w:rPr>
              <w:t xml:space="preserve"> </w:t>
            </w:r>
            <w:r>
              <w:rPr>
                <w:spacing w:val="-2"/>
                <w:sz w:val="24"/>
              </w:rPr>
              <w:t>наблюдательный,</w:t>
            </w:r>
          </w:p>
          <w:p w:rsidR="004D198F" w:rsidRDefault="00CD3198">
            <w:pPr>
              <w:pStyle w:val="TableParagraph"/>
              <w:ind w:left="108" w:right="143"/>
              <w:jc w:val="both"/>
              <w:rPr>
                <w:sz w:val="24"/>
              </w:rPr>
            </w:pPr>
            <w:r>
              <w:rPr>
                <w:sz w:val="24"/>
              </w:rPr>
              <w:t>испытывающий потребность в самовыражении, в том</w:t>
            </w:r>
            <w:r>
              <w:rPr>
                <w:spacing w:val="-11"/>
                <w:sz w:val="24"/>
              </w:rPr>
              <w:t xml:space="preserve"> </w:t>
            </w:r>
            <w:r>
              <w:rPr>
                <w:sz w:val="24"/>
              </w:rPr>
              <w:t>числе</w:t>
            </w:r>
            <w:r>
              <w:rPr>
                <w:spacing w:val="-11"/>
                <w:sz w:val="24"/>
              </w:rPr>
              <w:t xml:space="preserve"> </w:t>
            </w:r>
            <w:r>
              <w:rPr>
                <w:sz w:val="24"/>
              </w:rPr>
              <w:t>творческом.</w:t>
            </w:r>
            <w:r>
              <w:rPr>
                <w:spacing w:val="-10"/>
                <w:sz w:val="24"/>
              </w:rPr>
              <w:t xml:space="preserve"> </w:t>
            </w:r>
            <w:r>
              <w:rPr>
                <w:sz w:val="24"/>
              </w:rPr>
              <w:t>Проявляющий</w:t>
            </w:r>
            <w:r>
              <w:rPr>
                <w:spacing w:val="-10"/>
                <w:sz w:val="24"/>
              </w:rPr>
              <w:t xml:space="preserve"> </w:t>
            </w:r>
            <w:r>
              <w:rPr>
                <w:sz w:val="24"/>
              </w:rPr>
              <w:t>активность, самостоятельность, инициативу в</w:t>
            </w:r>
          </w:p>
          <w:p w:rsidR="004D198F" w:rsidRDefault="00CD3198">
            <w:pPr>
              <w:pStyle w:val="TableParagraph"/>
              <w:ind w:left="108"/>
              <w:rPr>
                <w:sz w:val="24"/>
              </w:rPr>
            </w:pPr>
            <w:r>
              <w:rPr>
                <w:sz w:val="24"/>
              </w:rPr>
              <w:t>познавательной,</w:t>
            </w:r>
            <w:r>
              <w:rPr>
                <w:spacing w:val="-13"/>
                <w:sz w:val="24"/>
              </w:rPr>
              <w:t xml:space="preserve"> </w:t>
            </w:r>
            <w:r>
              <w:rPr>
                <w:sz w:val="24"/>
              </w:rPr>
              <w:t>игровой,</w:t>
            </w:r>
            <w:r>
              <w:rPr>
                <w:spacing w:val="-13"/>
                <w:sz w:val="24"/>
              </w:rPr>
              <w:t xml:space="preserve"> </w:t>
            </w:r>
            <w:r>
              <w:rPr>
                <w:sz w:val="24"/>
              </w:rPr>
              <w:t>коммуникативной</w:t>
            </w:r>
            <w:r>
              <w:rPr>
                <w:spacing w:val="-13"/>
                <w:sz w:val="24"/>
              </w:rPr>
              <w:t xml:space="preserve"> </w:t>
            </w:r>
            <w:r>
              <w:rPr>
                <w:sz w:val="24"/>
              </w:rPr>
              <w:t>и продуктивных видах деятельности и в</w:t>
            </w:r>
          </w:p>
          <w:p w:rsidR="004D198F" w:rsidRDefault="00CD3198">
            <w:pPr>
              <w:pStyle w:val="TableParagraph"/>
              <w:spacing w:line="270" w:lineRule="atLeast"/>
              <w:ind w:left="108" w:right="208"/>
              <w:rPr>
                <w:sz w:val="24"/>
              </w:rPr>
            </w:pPr>
            <w:r>
              <w:rPr>
                <w:sz w:val="24"/>
              </w:rPr>
              <w:t>самообслуживании.</w:t>
            </w:r>
            <w:r>
              <w:rPr>
                <w:spacing w:val="-15"/>
                <w:sz w:val="24"/>
              </w:rPr>
              <w:t xml:space="preserve"> </w:t>
            </w:r>
            <w:r>
              <w:rPr>
                <w:sz w:val="24"/>
              </w:rPr>
              <w:t>Обладающий</w:t>
            </w:r>
            <w:r>
              <w:rPr>
                <w:spacing w:val="-15"/>
                <w:sz w:val="24"/>
              </w:rPr>
              <w:t xml:space="preserve"> </w:t>
            </w:r>
            <w:r>
              <w:rPr>
                <w:sz w:val="24"/>
              </w:rPr>
              <w:t xml:space="preserve">первичной картиной мира на основе традиционных </w:t>
            </w:r>
            <w:r>
              <w:rPr>
                <w:spacing w:val="-2"/>
                <w:sz w:val="24"/>
              </w:rPr>
              <w:t>ценностей.</w:t>
            </w:r>
          </w:p>
        </w:tc>
      </w:tr>
      <w:tr w:rsidR="004D198F">
        <w:trPr>
          <w:trHeight w:val="4140"/>
        </w:trPr>
        <w:tc>
          <w:tcPr>
            <w:tcW w:w="1951" w:type="dxa"/>
          </w:tcPr>
          <w:p w:rsidR="004D198F" w:rsidRDefault="00CD3198">
            <w:pPr>
              <w:pStyle w:val="TableParagraph"/>
              <w:ind w:left="107"/>
              <w:rPr>
                <w:sz w:val="24"/>
              </w:rPr>
            </w:pPr>
            <w:r>
              <w:rPr>
                <w:sz w:val="24"/>
              </w:rPr>
              <w:t xml:space="preserve">Физическое и </w:t>
            </w:r>
            <w:r>
              <w:rPr>
                <w:spacing w:val="-2"/>
                <w:sz w:val="24"/>
              </w:rPr>
              <w:t>оздоровительное</w:t>
            </w:r>
          </w:p>
        </w:tc>
        <w:tc>
          <w:tcPr>
            <w:tcW w:w="2268" w:type="dxa"/>
          </w:tcPr>
          <w:p w:rsidR="004D198F" w:rsidRDefault="00CD3198">
            <w:pPr>
              <w:pStyle w:val="TableParagraph"/>
              <w:spacing w:line="268" w:lineRule="exact"/>
              <w:ind w:left="107"/>
              <w:rPr>
                <w:sz w:val="24"/>
              </w:rPr>
            </w:pPr>
            <w:r>
              <w:rPr>
                <w:sz w:val="24"/>
              </w:rPr>
              <w:t>Здоровье,</w:t>
            </w:r>
            <w:r>
              <w:rPr>
                <w:spacing w:val="-2"/>
                <w:sz w:val="24"/>
              </w:rPr>
              <w:t xml:space="preserve"> </w:t>
            </w:r>
            <w:r>
              <w:rPr>
                <w:spacing w:val="-4"/>
                <w:sz w:val="24"/>
              </w:rPr>
              <w:t>жизнь</w:t>
            </w:r>
          </w:p>
        </w:tc>
        <w:tc>
          <w:tcPr>
            <w:tcW w:w="5388" w:type="dxa"/>
          </w:tcPr>
          <w:p w:rsidR="004D198F" w:rsidRDefault="00CD3198">
            <w:pPr>
              <w:pStyle w:val="TableParagraph"/>
              <w:spacing w:line="268" w:lineRule="exact"/>
              <w:ind w:left="108"/>
              <w:rPr>
                <w:sz w:val="24"/>
              </w:rPr>
            </w:pPr>
            <w:r>
              <w:rPr>
                <w:sz w:val="24"/>
              </w:rPr>
              <w:t>Понимающий</w:t>
            </w:r>
            <w:r>
              <w:rPr>
                <w:spacing w:val="-6"/>
                <w:sz w:val="24"/>
              </w:rPr>
              <w:t xml:space="preserve"> </w:t>
            </w:r>
            <w:r>
              <w:rPr>
                <w:sz w:val="24"/>
              </w:rPr>
              <w:t>ценность</w:t>
            </w:r>
            <w:r>
              <w:rPr>
                <w:spacing w:val="-6"/>
                <w:sz w:val="24"/>
              </w:rPr>
              <w:t xml:space="preserve"> </w:t>
            </w:r>
            <w:r>
              <w:rPr>
                <w:sz w:val="24"/>
              </w:rPr>
              <w:t>жизни,</w:t>
            </w:r>
            <w:r>
              <w:rPr>
                <w:spacing w:val="-4"/>
                <w:sz w:val="24"/>
              </w:rPr>
              <w:t xml:space="preserve"> </w:t>
            </w:r>
            <w:r>
              <w:rPr>
                <w:spacing w:val="-2"/>
                <w:sz w:val="24"/>
              </w:rPr>
              <w:t>владеющий</w:t>
            </w:r>
          </w:p>
          <w:p w:rsidR="004D198F" w:rsidRDefault="00CD3198">
            <w:pPr>
              <w:pStyle w:val="TableParagraph"/>
              <w:ind w:left="108" w:right="208"/>
              <w:rPr>
                <w:sz w:val="24"/>
              </w:rPr>
            </w:pPr>
            <w:r>
              <w:rPr>
                <w:sz w:val="24"/>
              </w:rPr>
              <w:t>основными</w:t>
            </w:r>
            <w:r>
              <w:rPr>
                <w:spacing w:val="-10"/>
                <w:sz w:val="24"/>
              </w:rPr>
              <w:t xml:space="preserve"> </w:t>
            </w:r>
            <w:r>
              <w:rPr>
                <w:sz w:val="24"/>
              </w:rPr>
              <w:t>способами</w:t>
            </w:r>
            <w:r>
              <w:rPr>
                <w:spacing w:val="-10"/>
                <w:sz w:val="24"/>
              </w:rPr>
              <w:t xml:space="preserve"> </w:t>
            </w:r>
            <w:r>
              <w:rPr>
                <w:sz w:val="24"/>
              </w:rPr>
              <w:t>укрепления</w:t>
            </w:r>
            <w:r>
              <w:rPr>
                <w:spacing w:val="-10"/>
                <w:sz w:val="24"/>
              </w:rPr>
              <w:t xml:space="preserve"> </w:t>
            </w:r>
            <w:r>
              <w:rPr>
                <w:sz w:val="24"/>
              </w:rPr>
              <w:t>здоровья</w:t>
            </w:r>
            <w:r>
              <w:rPr>
                <w:spacing w:val="-7"/>
                <w:sz w:val="24"/>
              </w:rPr>
              <w:t xml:space="preserve"> </w:t>
            </w:r>
            <w:r>
              <w:rPr>
                <w:sz w:val="24"/>
              </w:rPr>
              <w:t>-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w:t>
            </w:r>
          </w:p>
          <w:p w:rsidR="004D198F" w:rsidRDefault="00CD3198">
            <w:pPr>
              <w:pStyle w:val="TableParagraph"/>
              <w:ind w:left="108"/>
              <w:rPr>
                <w:sz w:val="24"/>
              </w:rPr>
            </w:pPr>
            <w:r>
              <w:rPr>
                <w:sz w:val="24"/>
              </w:rPr>
              <w:t>собственного</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здоровья</w:t>
            </w:r>
            <w:r>
              <w:rPr>
                <w:spacing w:val="-3"/>
                <w:sz w:val="24"/>
              </w:rPr>
              <w:t xml:space="preserve"> </w:t>
            </w:r>
            <w:r>
              <w:rPr>
                <w:spacing w:val="-2"/>
                <w:sz w:val="24"/>
              </w:rPr>
              <w:t>окружающих.</w:t>
            </w:r>
          </w:p>
          <w:p w:rsidR="004D198F" w:rsidRDefault="00CD3198">
            <w:pPr>
              <w:pStyle w:val="TableParagraph"/>
              <w:ind w:left="108"/>
              <w:rPr>
                <w:sz w:val="24"/>
              </w:rPr>
            </w:pPr>
            <w:r>
              <w:rPr>
                <w:sz w:val="24"/>
              </w:rPr>
              <w:t>Проявляющий</w:t>
            </w:r>
            <w:r>
              <w:rPr>
                <w:spacing w:val="-5"/>
                <w:sz w:val="24"/>
              </w:rPr>
              <w:t xml:space="preserve"> </w:t>
            </w:r>
            <w:r>
              <w:rPr>
                <w:sz w:val="24"/>
              </w:rPr>
              <w:t>интерес</w:t>
            </w:r>
            <w:r>
              <w:rPr>
                <w:spacing w:val="-4"/>
                <w:sz w:val="24"/>
              </w:rPr>
              <w:t xml:space="preserve"> </w:t>
            </w:r>
            <w:r>
              <w:rPr>
                <w:sz w:val="24"/>
              </w:rPr>
              <w:t>к</w:t>
            </w:r>
            <w:r>
              <w:rPr>
                <w:spacing w:val="-4"/>
                <w:sz w:val="24"/>
              </w:rPr>
              <w:t xml:space="preserve"> </w:t>
            </w:r>
            <w:r>
              <w:rPr>
                <w:spacing w:val="-2"/>
                <w:sz w:val="24"/>
              </w:rPr>
              <w:t>физическим</w:t>
            </w:r>
          </w:p>
          <w:p w:rsidR="004D198F" w:rsidRDefault="00CD3198">
            <w:pPr>
              <w:pStyle w:val="TableParagraph"/>
              <w:ind w:left="108"/>
              <w:rPr>
                <w:sz w:val="24"/>
              </w:rPr>
            </w:pPr>
            <w:r>
              <w:rPr>
                <w:sz w:val="24"/>
              </w:rPr>
              <w:t>упражнениям</w:t>
            </w:r>
            <w:r>
              <w:rPr>
                <w:spacing w:val="-9"/>
                <w:sz w:val="24"/>
              </w:rPr>
              <w:t xml:space="preserve"> </w:t>
            </w:r>
            <w:r>
              <w:rPr>
                <w:sz w:val="24"/>
              </w:rPr>
              <w:t>и</w:t>
            </w:r>
            <w:r>
              <w:rPr>
                <w:spacing w:val="-8"/>
                <w:sz w:val="24"/>
              </w:rPr>
              <w:t xml:space="preserve"> </w:t>
            </w:r>
            <w:r>
              <w:rPr>
                <w:sz w:val="24"/>
              </w:rPr>
              <w:t>подвижным</w:t>
            </w:r>
            <w:r>
              <w:rPr>
                <w:spacing w:val="-10"/>
                <w:sz w:val="24"/>
              </w:rPr>
              <w:t xml:space="preserve"> </w:t>
            </w:r>
            <w:r>
              <w:rPr>
                <w:sz w:val="24"/>
              </w:rPr>
              <w:t>играм,</w:t>
            </w:r>
            <w:r>
              <w:rPr>
                <w:spacing w:val="-8"/>
                <w:sz w:val="24"/>
              </w:rPr>
              <w:t xml:space="preserve"> </w:t>
            </w:r>
            <w:r>
              <w:rPr>
                <w:sz w:val="24"/>
              </w:rPr>
              <w:t>стремление</w:t>
            </w:r>
            <w:r>
              <w:rPr>
                <w:spacing w:val="-7"/>
                <w:sz w:val="24"/>
              </w:rPr>
              <w:t xml:space="preserve"> </w:t>
            </w:r>
            <w:r>
              <w:rPr>
                <w:sz w:val="24"/>
              </w:rPr>
              <w:t>к личной и командной победе, нравственные и</w:t>
            </w:r>
          </w:p>
          <w:p w:rsidR="004D198F" w:rsidRDefault="00CD3198">
            <w:pPr>
              <w:pStyle w:val="TableParagraph"/>
              <w:spacing w:before="1"/>
              <w:ind w:left="108"/>
              <w:rPr>
                <w:sz w:val="24"/>
              </w:rPr>
            </w:pPr>
            <w:r>
              <w:rPr>
                <w:sz w:val="24"/>
              </w:rPr>
              <w:t>волевые</w:t>
            </w:r>
            <w:r>
              <w:rPr>
                <w:spacing w:val="-4"/>
                <w:sz w:val="24"/>
              </w:rPr>
              <w:t xml:space="preserve"> </w:t>
            </w:r>
            <w:r>
              <w:rPr>
                <w:spacing w:val="-2"/>
                <w:sz w:val="24"/>
              </w:rPr>
              <w:t>качества.</w:t>
            </w:r>
          </w:p>
          <w:p w:rsidR="004D198F" w:rsidRDefault="00CD3198">
            <w:pPr>
              <w:pStyle w:val="TableParagraph"/>
              <w:ind w:left="108"/>
              <w:rPr>
                <w:sz w:val="24"/>
              </w:rPr>
            </w:pPr>
            <w:r>
              <w:rPr>
                <w:sz w:val="24"/>
              </w:rPr>
              <w:t>Демонстрирующий</w:t>
            </w:r>
            <w:r>
              <w:rPr>
                <w:spacing w:val="-13"/>
                <w:sz w:val="24"/>
              </w:rPr>
              <w:t xml:space="preserve"> </w:t>
            </w:r>
            <w:r>
              <w:rPr>
                <w:sz w:val="24"/>
              </w:rPr>
              <w:t>потребность</w:t>
            </w:r>
            <w:r>
              <w:rPr>
                <w:spacing w:val="-13"/>
                <w:sz w:val="24"/>
              </w:rPr>
              <w:t xml:space="preserve"> </w:t>
            </w:r>
            <w:r>
              <w:rPr>
                <w:sz w:val="24"/>
              </w:rPr>
              <w:t>в</w:t>
            </w:r>
            <w:r>
              <w:rPr>
                <w:spacing w:val="-14"/>
                <w:sz w:val="24"/>
              </w:rPr>
              <w:t xml:space="preserve"> </w:t>
            </w:r>
            <w:r>
              <w:rPr>
                <w:sz w:val="24"/>
              </w:rPr>
              <w:t xml:space="preserve">двигательной </w:t>
            </w:r>
            <w:r>
              <w:rPr>
                <w:spacing w:val="-2"/>
                <w:sz w:val="24"/>
              </w:rPr>
              <w:t>деятельности.</w:t>
            </w:r>
          </w:p>
          <w:p w:rsidR="004D198F" w:rsidRDefault="00CD3198">
            <w:pPr>
              <w:pStyle w:val="TableParagraph"/>
              <w:spacing w:line="270" w:lineRule="atLeast"/>
              <w:ind w:left="108" w:right="208"/>
              <w:rPr>
                <w:sz w:val="24"/>
              </w:rPr>
            </w:pPr>
            <w:r>
              <w:rPr>
                <w:sz w:val="24"/>
              </w:rPr>
              <w:t>Имеющий</w:t>
            </w:r>
            <w:r>
              <w:rPr>
                <w:spacing w:val="-11"/>
                <w:sz w:val="24"/>
              </w:rPr>
              <w:t xml:space="preserve"> </w:t>
            </w:r>
            <w:r>
              <w:rPr>
                <w:sz w:val="24"/>
              </w:rPr>
              <w:t>представление</w:t>
            </w:r>
            <w:r>
              <w:rPr>
                <w:spacing w:val="-12"/>
                <w:sz w:val="24"/>
              </w:rPr>
              <w:t xml:space="preserve"> </w:t>
            </w:r>
            <w:r>
              <w:rPr>
                <w:sz w:val="24"/>
              </w:rPr>
              <w:t>о</w:t>
            </w:r>
            <w:r>
              <w:rPr>
                <w:spacing w:val="-11"/>
                <w:sz w:val="24"/>
              </w:rPr>
              <w:t xml:space="preserve"> </w:t>
            </w:r>
            <w:r>
              <w:rPr>
                <w:sz w:val="24"/>
              </w:rPr>
              <w:t>некоторых</w:t>
            </w:r>
            <w:r>
              <w:rPr>
                <w:spacing w:val="-9"/>
                <w:sz w:val="24"/>
              </w:rPr>
              <w:t xml:space="preserve"> </w:t>
            </w:r>
            <w:r>
              <w:rPr>
                <w:sz w:val="24"/>
              </w:rPr>
              <w:t>видах спорта и активного отдыха.</w:t>
            </w:r>
          </w:p>
        </w:tc>
      </w:tr>
      <w:tr w:rsidR="004D198F">
        <w:trPr>
          <w:trHeight w:val="1379"/>
        </w:trPr>
        <w:tc>
          <w:tcPr>
            <w:tcW w:w="1951" w:type="dxa"/>
          </w:tcPr>
          <w:p w:rsidR="004D198F" w:rsidRDefault="00CD3198">
            <w:pPr>
              <w:pStyle w:val="TableParagraph"/>
              <w:spacing w:line="268" w:lineRule="exact"/>
              <w:ind w:left="107"/>
              <w:rPr>
                <w:sz w:val="24"/>
              </w:rPr>
            </w:pPr>
            <w:r>
              <w:rPr>
                <w:spacing w:val="-2"/>
                <w:sz w:val="24"/>
              </w:rPr>
              <w:t>Трудовое</w:t>
            </w:r>
          </w:p>
        </w:tc>
        <w:tc>
          <w:tcPr>
            <w:tcW w:w="2268" w:type="dxa"/>
          </w:tcPr>
          <w:p w:rsidR="004D198F" w:rsidRDefault="00CD3198">
            <w:pPr>
              <w:pStyle w:val="TableParagraph"/>
              <w:spacing w:line="268" w:lineRule="exact"/>
              <w:ind w:left="107"/>
              <w:rPr>
                <w:sz w:val="24"/>
              </w:rPr>
            </w:pPr>
            <w:r>
              <w:rPr>
                <w:spacing w:val="-4"/>
                <w:sz w:val="24"/>
              </w:rPr>
              <w:t>Труд</w:t>
            </w:r>
          </w:p>
        </w:tc>
        <w:tc>
          <w:tcPr>
            <w:tcW w:w="5388" w:type="dxa"/>
          </w:tcPr>
          <w:p w:rsidR="004D198F" w:rsidRDefault="00CD3198">
            <w:pPr>
              <w:pStyle w:val="TableParagraph"/>
              <w:spacing w:line="268" w:lineRule="exact"/>
              <w:ind w:left="108"/>
              <w:rPr>
                <w:sz w:val="24"/>
              </w:rPr>
            </w:pPr>
            <w:r>
              <w:rPr>
                <w:sz w:val="24"/>
              </w:rPr>
              <w:t>Понимающий</w:t>
            </w:r>
            <w:r>
              <w:rPr>
                <w:spacing w:val="-7"/>
                <w:sz w:val="24"/>
              </w:rPr>
              <w:t xml:space="preserve"> </w:t>
            </w:r>
            <w:r>
              <w:rPr>
                <w:sz w:val="24"/>
              </w:rPr>
              <w:t>ценность</w:t>
            </w:r>
            <w:r>
              <w:rPr>
                <w:spacing w:val="-4"/>
                <w:sz w:val="24"/>
              </w:rPr>
              <w:t xml:space="preserve"> </w:t>
            </w:r>
            <w:r>
              <w:rPr>
                <w:sz w:val="24"/>
              </w:rPr>
              <w:t>труда</w:t>
            </w:r>
            <w:r>
              <w:rPr>
                <w:spacing w:val="-4"/>
                <w:sz w:val="24"/>
              </w:rPr>
              <w:t xml:space="preserve"> </w:t>
            </w:r>
            <w:r>
              <w:rPr>
                <w:sz w:val="24"/>
              </w:rPr>
              <w:t>в</w:t>
            </w:r>
            <w:r>
              <w:rPr>
                <w:spacing w:val="-1"/>
                <w:sz w:val="24"/>
              </w:rPr>
              <w:t xml:space="preserve"> </w:t>
            </w:r>
            <w:r>
              <w:rPr>
                <w:sz w:val="24"/>
              </w:rPr>
              <w:t>семье</w:t>
            </w:r>
            <w:r>
              <w:rPr>
                <w:spacing w:val="-4"/>
                <w:sz w:val="24"/>
              </w:rPr>
              <w:t xml:space="preserve"> </w:t>
            </w:r>
            <w:r>
              <w:rPr>
                <w:sz w:val="24"/>
              </w:rPr>
              <w:t>и</w:t>
            </w:r>
            <w:r>
              <w:rPr>
                <w:spacing w:val="-2"/>
                <w:sz w:val="24"/>
              </w:rPr>
              <w:t xml:space="preserve"> </w:t>
            </w:r>
            <w:r>
              <w:rPr>
                <w:spacing w:val="-10"/>
                <w:sz w:val="24"/>
              </w:rPr>
              <w:t>в</w:t>
            </w:r>
          </w:p>
          <w:p w:rsidR="004D198F" w:rsidRDefault="00CD3198">
            <w:pPr>
              <w:pStyle w:val="TableParagraph"/>
              <w:ind w:left="108"/>
              <w:rPr>
                <w:sz w:val="24"/>
              </w:rPr>
            </w:pPr>
            <w:r>
              <w:rPr>
                <w:sz w:val="24"/>
              </w:rPr>
              <w:t>обществе</w:t>
            </w:r>
            <w:r>
              <w:rPr>
                <w:spacing w:val="-9"/>
                <w:sz w:val="24"/>
              </w:rPr>
              <w:t xml:space="preserve"> </w:t>
            </w:r>
            <w:r>
              <w:rPr>
                <w:sz w:val="24"/>
              </w:rPr>
              <w:t>на</w:t>
            </w:r>
            <w:r>
              <w:rPr>
                <w:spacing w:val="-8"/>
                <w:sz w:val="24"/>
              </w:rPr>
              <w:t xml:space="preserve"> </w:t>
            </w:r>
            <w:r>
              <w:rPr>
                <w:sz w:val="24"/>
              </w:rPr>
              <w:t>основе</w:t>
            </w:r>
            <w:r>
              <w:rPr>
                <w:spacing w:val="-5"/>
                <w:sz w:val="24"/>
              </w:rPr>
              <w:t xml:space="preserve"> </w:t>
            </w:r>
            <w:r>
              <w:rPr>
                <w:sz w:val="24"/>
              </w:rPr>
              <w:t>уважения</w:t>
            </w:r>
            <w:r>
              <w:rPr>
                <w:spacing w:val="-7"/>
                <w:sz w:val="24"/>
              </w:rPr>
              <w:t xml:space="preserve"> </w:t>
            </w:r>
            <w:r>
              <w:rPr>
                <w:sz w:val="24"/>
              </w:rPr>
              <w:t>к</w:t>
            </w:r>
            <w:r>
              <w:rPr>
                <w:spacing w:val="-7"/>
                <w:sz w:val="24"/>
              </w:rPr>
              <w:t xml:space="preserve"> </w:t>
            </w:r>
            <w:r>
              <w:rPr>
                <w:sz w:val="24"/>
              </w:rPr>
              <w:t>людям</w:t>
            </w:r>
            <w:r>
              <w:rPr>
                <w:spacing w:val="-7"/>
                <w:sz w:val="24"/>
              </w:rPr>
              <w:t xml:space="preserve"> </w:t>
            </w:r>
            <w:r>
              <w:rPr>
                <w:sz w:val="24"/>
              </w:rPr>
              <w:t>труда, результатам их деятельности.</w:t>
            </w:r>
          </w:p>
          <w:p w:rsidR="004D198F" w:rsidRDefault="00CD3198">
            <w:pPr>
              <w:pStyle w:val="TableParagraph"/>
              <w:spacing w:line="270" w:lineRule="atLeast"/>
              <w:ind w:left="108"/>
              <w:rPr>
                <w:sz w:val="24"/>
              </w:rPr>
            </w:pPr>
            <w:r>
              <w:rPr>
                <w:sz w:val="24"/>
              </w:rPr>
              <w:t>Проявляющий трудолюбие при выполнении поручений</w:t>
            </w:r>
            <w:r>
              <w:rPr>
                <w:spacing w:val="-10"/>
                <w:sz w:val="24"/>
              </w:rPr>
              <w:t xml:space="preserve"> </w:t>
            </w:r>
            <w:r>
              <w:rPr>
                <w:sz w:val="24"/>
              </w:rPr>
              <w:t>и</w:t>
            </w:r>
            <w:r>
              <w:rPr>
                <w:spacing w:val="-10"/>
                <w:sz w:val="24"/>
              </w:rPr>
              <w:t xml:space="preserve"> </w:t>
            </w:r>
            <w:r>
              <w:rPr>
                <w:sz w:val="24"/>
              </w:rPr>
              <w:t>в</w:t>
            </w:r>
            <w:r>
              <w:rPr>
                <w:spacing w:val="-10"/>
                <w:sz w:val="24"/>
              </w:rPr>
              <w:t xml:space="preserve"> </w:t>
            </w:r>
            <w:r>
              <w:rPr>
                <w:sz w:val="24"/>
              </w:rPr>
              <w:t>самостоятельной</w:t>
            </w:r>
            <w:r>
              <w:rPr>
                <w:spacing w:val="-10"/>
                <w:sz w:val="24"/>
              </w:rPr>
              <w:t xml:space="preserve"> </w:t>
            </w:r>
            <w:r>
              <w:rPr>
                <w:sz w:val="24"/>
              </w:rPr>
              <w:t>деятельности.</w:t>
            </w:r>
          </w:p>
        </w:tc>
      </w:tr>
      <w:tr w:rsidR="004D198F">
        <w:trPr>
          <w:trHeight w:val="1379"/>
        </w:trPr>
        <w:tc>
          <w:tcPr>
            <w:tcW w:w="1951" w:type="dxa"/>
          </w:tcPr>
          <w:p w:rsidR="004D198F" w:rsidRDefault="00CD3198">
            <w:pPr>
              <w:pStyle w:val="TableParagraph"/>
              <w:spacing w:line="268" w:lineRule="exact"/>
              <w:ind w:left="107"/>
              <w:rPr>
                <w:sz w:val="24"/>
              </w:rPr>
            </w:pPr>
            <w:r>
              <w:rPr>
                <w:spacing w:val="-2"/>
                <w:sz w:val="24"/>
              </w:rPr>
              <w:t>Эстетическое</w:t>
            </w:r>
          </w:p>
        </w:tc>
        <w:tc>
          <w:tcPr>
            <w:tcW w:w="2268" w:type="dxa"/>
          </w:tcPr>
          <w:p w:rsidR="004D198F" w:rsidRDefault="00CD3198">
            <w:pPr>
              <w:pStyle w:val="TableParagraph"/>
              <w:spacing w:line="268" w:lineRule="exact"/>
              <w:ind w:left="107"/>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5388" w:type="dxa"/>
          </w:tcPr>
          <w:p w:rsidR="004D198F" w:rsidRDefault="00CD3198">
            <w:pPr>
              <w:pStyle w:val="TableParagraph"/>
              <w:ind w:left="108" w:right="96"/>
              <w:jc w:val="both"/>
              <w:rPr>
                <w:sz w:val="24"/>
              </w:rPr>
            </w:pPr>
            <w:r>
              <w:rPr>
                <w:sz w:val="24"/>
              </w:rPr>
              <w:t>Способный воспринимать и чувствовать прекрасное в быту, природе, поступках,</w:t>
            </w:r>
            <w:r>
              <w:rPr>
                <w:spacing w:val="40"/>
                <w:sz w:val="24"/>
              </w:rPr>
              <w:t xml:space="preserve"> </w:t>
            </w:r>
            <w:r>
              <w:rPr>
                <w:spacing w:val="-2"/>
                <w:sz w:val="24"/>
              </w:rPr>
              <w:t>искусстве.</w:t>
            </w:r>
          </w:p>
          <w:p w:rsidR="004D198F" w:rsidRDefault="00CD3198">
            <w:pPr>
              <w:pStyle w:val="TableParagraph"/>
              <w:spacing w:line="270" w:lineRule="atLeast"/>
              <w:ind w:left="108" w:right="712"/>
              <w:jc w:val="both"/>
              <w:rPr>
                <w:sz w:val="24"/>
              </w:rPr>
            </w:pPr>
            <w:r>
              <w:rPr>
                <w:sz w:val="24"/>
              </w:rPr>
              <w:t>Стремящийся</w:t>
            </w:r>
            <w:r>
              <w:rPr>
                <w:spacing w:val="-10"/>
                <w:sz w:val="24"/>
              </w:rPr>
              <w:t xml:space="preserve"> </w:t>
            </w:r>
            <w:r>
              <w:rPr>
                <w:sz w:val="24"/>
              </w:rPr>
              <w:t>к</w:t>
            </w:r>
            <w:r>
              <w:rPr>
                <w:spacing w:val="-10"/>
                <w:sz w:val="24"/>
              </w:rPr>
              <w:t xml:space="preserve"> </w:t>
            </w:r>
            <w:r>
              <w:rPr>
                <w:sz w:val="24"/>
              </w:rPr>
              <w:t>отображению</w:t>
            </w:r>
            <w:r>
              <w:rPr>
                <w:spacing w:val="-10"/>
                <w:sz w:val="24"/>
              </w:rPr>
              <w:t xml:space="preserve"> </w:t>
            </w:r>
            <w:r>
              <w:rPr>
                <w:sz w:val="24"/>
              </w:rPr>
              <w:t>прекрасного</w:t>
            </w:r>
            <w:r>
              <w:rPr>
                <w:spacing w:val="-10"/>
                <w:sz w:val="24"/>
              </w:rPr>
              <w:t xml:space="preserve"> </w:t>
            </w:r>
            <w:r>
              <w:rPr>
                <w:sz w:val="24"/>
              </w:rPr>
              <w:t>в продуктивных видах деятельности.</w:t>
            </w:r>
          </w:p>
        </w:tc>
      </w:tr>
    </w:tbl>
    <w:p w:rsidR="004D198F" w:rsidRDefault="004D198F">
      <w:pPr>
        <w:pStyle w:val="a3"/>
        <w:ind w:left="0" w:firstLine="0"/>
        <w:jc w:val="left"/>
        <w:rPr>
          <w:b/>
          <w:i/>
        </w:rPr>
      </w:pPr>
    </w:p>
    <w:p w:rsidR="004D198F" w:rsidRDefault="004D198F">
      <w:pPr>
        <w:pStyle w:val="a3"/>
        <w:spacing w:before="16"/>
        <w:ind w:left="0" w:firstLine="0"/>
        <w:jc w:val="left"/>
        <w:rPr>
          <w:b/>
          <w:i/>
        </w:rPr>
      </w:pPr>
    </w:p>
    <w:p w:rsidR="004D198F" w:rsidRDefault="00CD3198">
      <w:pPr>
        <w:pStyle w:val="Heading1"/>
        <w:spacing w:before="1"/>
        <w:ind w:left="759"/>
      </w:pPr>
      <w:r>
        <w:t>СОДЕРЖАТЕЛЬНЫЙ</w:t>
      </w:r>
      <w:r>
        <w:rPr>
          <w:spacing w:val="-14"/>
        </w:rPr>
        <w:t xml:space="preserve"> </w:t>
      </w:r>
      <w:r>
        <w:t>РАЗДЕЛ</w:t>
      </w:r>
      <w:r>
        <w:rPr>
          <w:spacing w:val="-12"/>
        </w:rPr>
        <w:t xml:space="preserve"> </w:t>
      </w:r>
      <w:r>
        <w:t>ПРОГРАММЫ</w:t>
      </w:r>
      <w:r>
        <w:rPr>
          <w:spacing w:val="-11"/>
        </w:rPr>
        <w:t xml:space="preserve"> </w:t>
      </w:r>
      <w:r>
        <w:rPr>
          <w:spacing w:val="-2"/>
        </w:rPr>
        <w:t>ВОСПИТАНИЯ</w:t>
      </w:r>
    </w:p>
    <w:p w:rsidR="004D198F" w:rsidRDefault="00CD3198">
      <w:pPr>
        <w:spacing w:before="321" w:line="319" w:lineRule="exact"/>
        <w:ind w:left="2541"/>
        <w:jc w:val="both"/>
        <w:rPr>
          <w:b/>
          <w:sz w:val="28"/>
        </w:rPr>
      </w:pPr>
      <w:r>
        <w:rPr>
          <w:b/>
          <w:sz w:val="28"/>
        </w:rPr>
        <w:t>Уклад</w:t>
      </w:r>
      <w:r>
        <w:rPr>
          <w:b/>
          <w:spacing w:val="-11"/>
          <w:sz w:val="28"/>
        </w:rPr>
        <w:t xml:space="preserve"> </w:t>
      </w:r>
      <w:r>
        <w:rPr>
          <w:b/>
          <w:sz w:val="28"/>
        </w:rPr>
        <w:t>образовательной</w:t>
      </w:r>
      <w:r>
        <w:rPr>
          <w:b/>
          <w:spacing w:val="-8"/>
          <w:sz w:val="28"/>
        </w:rPr>
        <w:t xml:space="preserve"> </w:t>
      </w:r>
      <w:r>
        <w:rPr>
          <w:b/>
          <w:spacing w:val="-2"/>
          <w:sz w:val="28"/>
        </w:rPr>
        <w:t>организации</w:t>
      </w:r>
    </w:p>
    <w:p w:rsidR="004D198F" w:rsidRDefault="00CD3198">
      <w:pPr>
        <w:pStyle w:val="a3"/>
        <w:ind w:right="265"/>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w:t>
      </w:r>
      <w:r>
        <w:rPr>
          <w:spacing w:val="40"/>
        </w:rPr>
        <w:t xml:space="preserve"> </w:t>
      </w:r>
      <w:r>
        <w:t>пространстве дошкольного образования.</w:t>
      </w:r>
    </w:p>
    <w:p w:rsidR="004D198F" w:rsidRDefault="00CD3198">
      <w:pPr>
        <w:pStyle w:val="a3"/>
        <w:ind w:left="930" w:firstLine="0"/>
      </w:pPr>
      <w:r>
        <w:t>Уклад</w:t>
      </w:r>
      <w:r>
        <w:rPr>
          <w:spacing w:val="54"/>
        </w:rPr>
        <w:t xml:space="preserve"> </w:t>
      </w:r>
      <w:r>
        <w:t>ДОО</w:t>
      </w:r>
      <w:r>
        <w:rPr>
          <w:spacing w:val="53"/>
        </w:rPr>
        <w:t xml:space="preserve"> </w:t>
      </w:r>
      <w:r>
        <w:t>–</w:t>
      </w:r>
      <w:r>
        <w:rPr>
          <w:spacing w:val="55"/>
        </w:rPr>
        <w:t xml:space="preserve"> </w:t>
      </w:r>
      <w:r>
        <w:t>это</w:t>
      </w:r>
      <w:r>
        <w:rPr>
          <w:spacing w:val="51"/>
        </w:rPr>
        <w:t xml:space="preserve"> </w:t>
      </w:r>
      <w:r>
        <w:t>еѐ</w:t>
      </w:r>
      <w:r>
        <w:rPr>
          <w:spacing w:val="54"/>
        </w:rPr>
        <w:t xml:space="preserve"> </w:t>
      </w:r>
      <w:r>
        <w:t>необходимый</w:t>
      </w:r>
      <w:r>
        <w:rPr>
          <w:spacing w:val="54"/>
        </w:rPr>
        <w:t xml:space="preserve"> </w:t>
      </w:r>
      <w:r>
        <w:t>фундамент,</w:t>
      </w:r>
      <w:r>
        <w:rPr>
          <w:spacing w:val="53"/>
        </w:rPr>
        <w:t xml:space="preserve"> </w:t>
      </w:r>
      <w:r>
        <w:t>основа</w:t>
      </w:r>
      <w:r>
        <w:rPr>
          <w:spacing w:val="53"/>
        </w:rPr>
        <w:t xml:space="preserve"> </w:t>
      </w:r>
      <w:r>
        <w:t>и</w:t>
      </w:r>
      <w:r>
        <w:rPr>
          <w:spacing w:val="53"/>
        </w:rPr>
        <w:t xml:space="preserve"> </w:t>
      </w:r>
      <w:r>
        <w:rPr>
          <w:spacing w:val="-2"/>
        </w:rPr>
        <w:t>инструмент</w:t>
      </w:r>
    </w:p>
    <w:p w:rsidR="004D198F" w:rsidRDefault="004D198F">
      <w:pPr>
        <w:sectPr w:rsidR="004D198F">
          <w:type w:val="continuous"/>
          <w:pgSz w:w="11910" w:h="16840"/>
          <w:pgMar w:top="1100" w:right="580" w:bottom="920" w:left="1480" w:header="0" w:footer="734" w:gutter="0"/>
          <w:cols w:space="720"/>
        </w:sectPr>
      </w:pPr>
    </w:p>
    <w:p w:rsidR="004D198F" w:rsidRDefault="00CD3198">
      <w:pPr>
        <w:pStyle w:val="a3"/>
        <w:spacing w:before="67"/>
        <w:ind w:right="264" w:firstLine="0"/>
      </w:pPr>
      <w:r>
        <w:lastRenderedPageBreak/>
        <w:t>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4D198F" w:rsidRDefault="00CD3198">
      <w:pPr>
        <w:pStyle w:val="a3"/>
        <w:spacing w:before="1" w:line="322" w:lineRule="exact"/>
        <w:ind w:left="930" w:firstLine="0"/>
        <w:jc w:val="left"/>
      </w:pPr>
      <w:r>
        <w:t>Уклад</w:t>
      </w:r>
      <w:r>
        <w:rPr>
          <w:spacing w:val="-1"/>
        </w:rPr>
        <w:t xml:space="preserve"> </w:t>
      </w:r>
      <w:r>
        <w:rPr>
          <w:spacing w:val="-2"/>
        </w:rPr>
        <w:t>включает:</w:t>
      </w:r>
    </w:p>
    <w:p w:rsidR="004D198F" w:rsidRDefault="00CD3198">
      <w:pPr>
        <w:pStyle w:val="a3"/>
        <w:spacing w:line="321" w:lineRule="exact"/>
        <w:ind w:left="930" w:firstLine="0"/>
        <w:jc w:val="left"/>
      </w:pPr>
      <w:r>
        <w:t>цель</w:t>
      </w:r>
      <w:r>
        <w:rPr>
          <w:spacing w:val="-6"/>
        </w:rPr>
        <w:t xml:space="preserve"> </w:t>
      </w:r>
      <w:r>
        <w:t>и</w:t>
      </w:r>
      <w:r>
        <w:rPr>
          <w:spacing w:val="-3"/>
        </w:rPr>
        <w:t xml:space="preserve"> </w:t>
      </w:r>
      <w:r>
        <w:t>смысл</w:t>
      </w:r>
      <w:r>
        <w:rPr>
          <w:spacing w:val="-6"/>
        </w:rPr>
        <w:t xml:space="preserve"> </w:t>
      </w:r>
      <w:r>
        <w:t>деятельности</w:t>
      </w:r>
      <w:r>
        <w:rPr>
          <w:spacing w:val="-3"/>
        </w:rPr>
        <w:t xml:space="preserve"> </w:t>
      </w:r>
      <w:r>
        <w:t>ДОО,</w:t>
      </w:r>
      <w:r>
        <w:rPr>
          <w:spacing w:val="-5"/>
        </w:rPr>
        <w:t xml:space="preserve"> </w:t>
      </w:r>
      <w:r>
        <w:t>еѐ</w:t>
      </w:r>
      <w:r>
        <w:rPr>
          <w:spacing w:val="-3"/>
        </w:rPr>
        <w:t xml:space="preserve"> </w:t>
      </w:r>
      <w:r>
        <w:rPr>
          <w:spacing w:val="-2"/>
        </w:rPr>
        <w:t>миссию;</w:t>
      </w:r>
    </w:p>
    <w:p w:rsidR="004D198F" w:rsidRDefault="00CD3198">
      <w:pPr>
        <w:pStyle w:val="a4"/>
        <w:numPr>
          <w:ilvl w:val="0"/>
          <w:numId w:val="79"/>
        </w:numPr>
        <w:tabs>
          <w:tab w:val="left" w:pos="1637"/>
        </w:tabs>
        <w:spacing w:line="342" w:lineRule="exact"/>
        <w:ind w:left="1637" w:hanging="707"/>
        <w:jc w:val="left"/>
        <w:rPr>
          <w:rFonts w:ascii="Symbol" w:hAnsi="Symbol"/>
          <w:sz w:val="28"/>
        </w:rPr>
      </w:pPr>
      <w:r>
        <w:rPr>
          <w:sz w:val="28"/>
        </w:rPr>
        <w:t>принципы</w:t>
      </w:r>
      <w:r>
        <w:rPr>
          <w:spacing w:val="-4"/>
          <w:sz w:val="28"/>
        </w:rPr>
        <w:t xml:space="preserve"> </w:t>
      </w:r>
      <w:r>
        <w:rPr>
          <w:sz w:val="28"/>
        </w:rPr>
        <w:t>жизни</w:t>
      </w:r>
      <w:r>
        <w:rPr>
          <w:spacing w:val="-6"/>
          <w:sz w:val="28"/>
        </w:rPr>
        <w:t xml:space="preserve"> </w:t>
      </w:r>
      <w:r>
        <w:rPr>
          <w:sz w:val="28"/>
        </w:rPr>
        <w:t>и</w:t>
      </w:r>
      <w:r>
        <w:rPr>
          <w:spacing w:val="-6"/>
          <w:sz w:val="28"/>
        </w:rPr>
        <w:t xml:space="preserve"> </w:t>
      </w:r>
      <w:r>
        <w:rPr>
          <w:sz w:val="28"/>
        </w:rPr>
        <w:t>воспитания</w:t>
      </w:r>
      <w:r>
        <w:rPr>
          <w:spacing w:val="-3"/>
          <w:sz w:val="28"/>
        </w:rPr>
        <w:t xml:space="preserve"> </w:t>
      </w:r>
      <w:r>
        <w:rPr>
          <w:sz w:val="28"/>
        </w:rPr>
        <w:t>в</w:t>
      </w:r>
      <w:r>
        <w:rPr>
          <w:spacing w:val="-5"/>
          <w:sz w:val="28"/>
        </w:rPr>
        <w:t xml:space="preserve"> </w:t>
      </w:r>
      <w:r>
        <w:rPr>
          <w:spacing w:val="-4"/>
          <w:sz w:val="28"/>
        </w:rPr>
        <w:t>ДОО;</w:t>
      </w:r>
    </w:p>
    <w:p w:rsidR="004D198F" w:rsidRDefault="00CD3198">
      <w:pPr>
        <w:pStyle w:val="a4"/>
        <w:numPr>
          <w:ilvl w:val="0"/>
          <w:numId w:val="79"/>
        </w:numPr>
        <w:tabs>
          <w:tab w:val="left" w:pos="1637"/>
        </w:tabs>
        <w:spacing w:before="1" w:line="342" w:lineRule="exact"/>
        <w:ind w:left="1637" w:hanging="707"/>
        <w:jc w:val="left"/>
        <w:rPr>
          <w:rFonts w:ascii="Symbol" w:hAnsi="Symbol"/>
          <w:sz w:val="28"/>
        </w:rPr>
      </w:pPr>
      <w:r>
        <w:rPr>
          <w:sz w:val="28"/>
        </w:rPr>
        <w:t>образ</w:t>
      </w:r>
      <w:r>
        <w:rPr>
          <w:spacing w:val="-10"/>
          <w:sz w:val="28"/>
        </w:rPr>
        <w:t xml:space="preserve"> </w:t>
      </w:r>
      <w:r>
        <w:rPr>
          <w:sz w:val="28"/>
        </w:rPr>
        <w:t>ДОО,</w:t>
      </w:r>
      <w:r>
        <w:rPr>
          <w:spacing w:val="-6"/>
          <w:sz w:val="28"/>
        </w:rPr>
        <w:t xml:space="preserve"> </w:t>
      </w:r>
      <w:r>
        <w:rPr>
          <w:sz w:val="28"/>
        </w:rPr>
        <w:t>еѐ</w:t>
      </w:r>
      <w:r>
        <w:rPr>
          <w:spacing w:val="-6"/>
          <w:sz w:val="28"/>
        </w:rPr>
        <w:t xml:space="preserve"> </w:t>
      </w:r>
      <w:r>
        <w:rPr>
          <w:sz w:val="28"/>
        </w:rPr>
        <w:t>особенности,</w:t>
      </w:r>
      <w:r>
        <w:rPr>
          <w:spacing w:val="-7"/>
          <w:sz w:val="28"/>
        </w:rPr>
        <w:t xml:space="preserve"> </w:t>
      </w:r>
      <w:r>
        <w:rPr>
          <w:sz w:val="28"/>
        </w:rPr>
        <w:t>символику,</w:t>
      </w:r>
      <w:r>
        <w:rPr>
          <w:spacing w:val="-7"/>
          <w:sz w:val="28"/>
        </w:rPr>
        <w:t xml:space="preserve"> </w:t>
      </w:r>
      <w:r>
        <w:rPr>
          <w:sz w:val="28"/>
        </w:rPr>
        <w:t>внешний</w:t>
      </w:r>
      <w:r>
        <w:rPr>
          <w:spacing w:val="-6"/>
          <w:sz w:val="28"/>
        </w:rPr>
        <w:t xml:space="preserve"> </w:t>
      </w:r>
      <w:r>
        <w:rPr>
          <w:spacing w:val="-2"/>
          <w:sz w:val="28"/>
        </w:rPr>
        <w:t>имидж;</w:t>
      </w:r>
    </w:p>
    <w:p w:rsidR="004D198F" w:rsidRDefault="00CD3198">
      <w:pPr>
        <w:pStyle w:val="a4"/>
        <w:numPr>
          <w:ilvl w:val="0"/>
          <w:numId w:val="79"/>
        </w:numPr>
        <w:tabs>
          <w:tab w:val="left" w:pos="1636"/>
        </w:tabs>
        <w:ind w:right="272" w:firstLine="707"/>
        <w:rPr>
          <w:rFonts w:ascii="Symbol" w:hAnsi="Symbol"/>
          <w:sz w:val="28"/>
        </w:rPr>
      </w:pPr>
      <w:r>
        <w:rPr>
          <w:sz w:val="28"/>
        </w:rPr>
        <w:t>отношение к воспитанникам, их родителям (законным представителям), сотрудникам и партнерам ДОО;</w:t>
      </w:r>
    </w:p>
    <w:p w:rsidR="004D198F" w:rsidRDefault="00CD3198">
      <w:pPr>
        <w:pStyle w:val="a4"/>
        <w:numPr>
          <w:ilvl w:val="0"/>
          <w:numId w:val="79"/>
        </w:numPr>
        <w:tabs>
          <w:tab w:val="left" w:pos="1637"/>
        </w:tabs>
        <w:ind w:left="1637" w:hanging="707"/>
        <w:rPr>
          <w:rFonts w:ascii="Symbol" w:hAnsi="Symbol"/>
          <w:sz w:val="28"/>
        </w:rPr>
      </w:pPr>
      <w:r>
        <w:rPr>
          <w:sz w:val="28"/>
        </w:rPr>
        <w:t>ключевые</w:t>
      </w:r>
      <w:r>
        <w:rPr>
          <w:spacing w:val="-8"/>
          <w:sz w:val="28"/>
        </w:rPr>
        <w:t xml:space="preserve"> </w:t>
      </w:r>
      <w:r>
        <w:rPr>
          <w:sz w:val="28"/>
        </w:rPr>
        <w:t>правила</w:t>
      </w:r>
      <w:r>
        <w:rPr>
          <w:spacing w:val="-7"/>
          <w:sz w:val="28"/>
        </w:rPr>
        <w:t xml:space="preserve"> </w:t>
      </w:r>
      <w:r>
        <w:rPr>
          <w:spacing w:val="-4"/>
          <w:sz w:val="28"/>
        </w:rPr>
        <w:t>ДОО;</w:t>
      </w:r>
    </w:p>
    <w:p w:rsidR="004D198F" w:rsidRDefault="00CD3198">
      <w:pPr>
        <w:pStyle w:val="a4"/>
        <w:numPr>
          <w:ilvl w:val="0"/>
          <w:numId w:val="79"/>
        </w:numPr>
        <w:tabs>
          <w:tab w:val="left" w:pos="1637"/>
        </w:tabs>
        <w:spacing w:line="342" w:lineRule="exact"/>
        <w:ind w:left="1637" w:hanging="707"/>
        <w:rPr>
          <w:rFonts w:ascii="Symbol" w:hAnsi="Symbol"/>
          <w:sz w:val="28"/>
        </w:rPr>
      </w:pPr>
      <w:r>
        <w:rPr>
          <w:sz w:val="28"/>
        </w:rPr>
        <w:t>традиции</w:t>
      </w:r>
      <w:r>
        <w:rPr>
          <w:spacing w:val="-4"/>
          <w:sz w:val="28"/>
        </w:rPr>
        <w:t xml:space="preserve"> </w:t>
      </w:r>
      <w:r>
        <w:rPr>
          <w:sz w:val="28"/>
        </w:rPr>
        <w:t>и</w:t>
      </w:r>
      <w:r>
        <w:rPr>
          <w:spacing w:val="-6"/>
          <w:sz w:val="28"/>
        </w:rPr>
        <w:t xml:space="preserve"> </w:t>
      </w:r>
      <w:r>
        <w:rPr>
          <w:sz w:val="28"/>
        </w:rPr>
        <w:t>ритуалы,</w:t>
      </w:r>
      <w:r>
        <w:rPr>
          <w:spacing w:val="-4"/>
          <w:sz w:val="28"/>
        </w:rPr>
        <w:t xml:space="preserve"> </w:t>
      </w:r>
      <w:r>
        <w:rPr>
          <w:sz w:val="28"/>
        </w:rPr>
        <w:t>особые</w:t>
      </w:r>
      <w:r>
        <w:rPr>
          <w:spacing w:val="-4"/>
          <w:sz w:val="28"/>
        </w:rPr>
        <w:t xml:space="preserve"> </w:t>
      </w:r>
      <w:r>
        <w:rPr>
          <w:sz w:val="28"/>
        </w:rPr>
        <w:t>нормы</w:t>
      </w:r>
      <w:r>
        <w:rPr>
          <w:spacing w:val="-3"/>
          <w:sz w:val="28"/>
        </w:rPr>
        <w:t xml:space="preserve"> </w:t>
      </w:r>
      <w:r>
        <w:rPr>
          <w:sz w:val="28"/>
        </w:rPr>
        <w:t>этикета</w:t>
      </w:r>
      <w:r>
        <w:rPr>
          <w:spacing w:val="-3"/>
          <w:sz w:val="28"/>
        </w:rPr>
        <w:t xml:space="preserve"> </w:t>
      </w:r>
      <w:r>
        <w:rPr>
          <w:sz w:val="28"/>
        </w:rPr>
        <w:t>в</w:t>
      </w:r>
      <w:r>
        <w:rPr>
          <w:spacing w:val="-4"/>
          <w:sz w:val="28"/>
        </w:rPr>
        <w:t xml:space="preserve"> ДОО;</w:t>
      </w:r>
    </w:p>
    <w:p w:rsidR="004D198F" w:rsidRDefault="00CD3198">
      <w:pPr>
        <w:pStyle w:val="a4"/>
        <w:numPr>
          <w:ilvl w:val="0"/>
          <w:numId w:val="79"/>
        </w:numPr>
        <w:tabs>
          <w:tab w:val="left" w:pos="1637"/>
        </w:tabs>
        <w:spacing w:line="342" w:lineRule="exact"/>
        <w:ind w:left="1637" w:hanging="707"/>
        <w:rPr>
          <w:rFonts w:ascii="Symbol" w:hAnsi="Symbol"/>
          <w:sz w:val="28"/>
        </w:rPr>
      </w:pPr>
      <w:r>
        <w:rPr>
          <w:sz w:val="28"/>
        </w:rPr>
        <w:t>особенности</w:t>
      </w:r>
      <w:r>
        <w:rPr>
          <w:spacing w:val="-6"/>
          <w:sz w:val="28"/>
        </w:rPr>
        <w:t xml:space="preserve"> </w:t>
      </w:r>
      <w:r>
        <w:rPr>
          <w:sz w:val="28"/>
        </w:rPr>
        <w:t>РППС,</w:t>
      </w:r>
      <w:r>
        <w:rPr>
          <w:spacing w:val="-8"/>
          <w:sz w:val="28"/>
        </w:rPr>
        <w:t xml:space="preserve"> </w:t>
      </w:r>
      <w:r>
        <w:rPr>
          <w:sz w:val="28"/>
        </w:rPr>
        <w:t>отражающие</w:t>
      </w:r>
      <w:r>
        <w:rPr>
          <w:spacing w:val="-6"/>
          <w:sz w:val="28"/>
        </w:rPr>
        <w:t xml:space="preserve"> </w:t>
      </w:r>
      <w:r>
        <w:rPr>
          <w:sz w:val="28"/>
        </w:rPr>
        <w:t>образ</w:t>
      </w:r>
      <w:r>
        <w:rPr>
          <w:spacing w:val="-6"/>
          <w:sz w:val="28"/>
        </w:rPr>
        <w:t xml:space="preserve"> </w:t>
      </w:r>
      <w:r>
        <w:rPr>
          <w:sz w:val="28"/>
        </w:rPr>
        <w:t>и</w:t>
      </w:r>
      <w:r>
        <w:rPr>
          <w:spacing w:val="-6"/>
          <w:sz w:val="28"/>
        </w:rPr>
        <w:t xml:space="preserve"> </w:t>
      </w:r>
      <w:r>
        <w:rPr>
          <w:sz w:val="28"/>
        </w:rPr>
        <w:t>ценности</w:t>
      </w:r>
      <w:r>
        <w:rPr>
          <w:spacing w:val="1"/>
          <w:sz w:val="28"/>
        </w:rPr>
        <w:t xml:space="preserve"> </w:t>
      </w:r>
      <w:r>
        <w:rPr>
          <w:spacing w:val="-4"/>
          <w:sz w:val="28"/>
        </w:rPr>
        <w:t>ДОО;</w:t>
      </w:r>
    </w:p>
    <w:p w:rsidR="004D198F" w:rsidRDefault="00CD3198">
      <w:pPr>
        <w:pStyle w:val="a4"/>
        <w:numPr>
          <w:ilvl w:val="0"/>
          <w:numId w:val="79"/>
        </w:numPr>
        <w:tabs>
          <w:tab w:val="left" w:pos="1636"/>
        </w:tabs>
        <w:ind w:right="272" w:firstLine="707"/>
        <w:rPr>
          <w:rFonts w:ascii="Symbol" w:hAnsi="Symbol"/>
          <w:sz w:val="28"/>
        </w:rPr>
      </w:pPr>
      <w:r>
        <w:rPr>
          <w:sz w:val="28"/>
        </w:rPr>
        <w:t xml:space="preserve">социокультурный контекст, внешняя социальная и культурная среда ДОО (учитывает этнокультурные, конфессиональные и региональные </w:t>
      </w:r>
      <w:r>
        <w:rPr>
          <w:spacing w:val="-2"/>
          <w:sz w:val="28"/>
        </w:rPr>
        <w:t>особенности).</w:t>
      </w:r>
    </w:p>
    <w:p w:rsidR="004D198F" w:rsidRDefault="00A406A0">
      <w:pPr>
        <w:pStyle w:val="a3"/>
        <w:ind w:right="264"/>
      </w:pPr>
      <w:r>
        <w:t>Уклад МБ</w:t>
      </w:r>
      <w:r w:rsidR="00CD3198">
        <w:t>ОУ «</w:t>
      </w:r>
      <w:r>
        <w:t>Шеинская СОШ имени Героя РФ Ворновского Ю.В.</w:t>
      </w:r>
      <w:r w:rsidR="00CD3198">
        <w:t xml:space="preserve">» – общественный договор участников образовательных отношений, опирающийся на базовые национальные ценности, </w:t>
      </w:r>
      <w:r>
        <w:t>содержащий традиции региона и М</w:t>
      </w:r>
      <w:r w:rsidR="00CD3198">
        <w:t>ДОУ «</w:t>
      </w:r>
      <w:r>
        <w:t>Шеинская СОШ имени Героя РФ Ворновского Ю.В.</w:t>
      </w:r>
      <w:r w:rsidR="00CD3198">
        <w:t>»,</w:t>
      </w:r>
      <w:r w:rsidR="00CD3198">
        <w:rPr>
          <w:spacing w:val="40"/>
        </w:rPr>
        <w:t xml:space="preserve"> </w:t>
      </w:r>
      <w:r w:rsidR="00CD3198">
        <w:t>задающий</w:t>
      </w:r>
      <w:r w:rsidR="00CD3198">
        <w:rPr>
          <w:spacing w:val="40"/>
        </w:rPr>
        <w:t xml:space="preserve"> </w:t>
      </w:r>
      <w:r w:rsidR="00CD3198">
        <w:t>культуру</w:t>
      </w:r>
      <w:r w:rsidR="00CD3198">
        <w:rPr>
          <w:spacing w:val="40"/>
        </w:rPr>
        <w:t xml:space="preserve"> </w:t>
      </w:r>
      <w:r w:rsidR="00CD3198">
        <w:t>поведения</w:t>
      </w:r>
      <w:r w:rsidR="00CD3198">
        <w:rPr>
          <w:spacing w:val="40"/>
        </w:rPr>
        <w:t xml:space="preserve"> </w:t>
      </w:r>
      <w:r w:rsidR="00CD3198">
        <w:t>сообществ, описывающий предметно-пространственную среду, деятельности и социокультурный контекст.</w:t>
      </w:r>
    </w:p>
    <w:p w:rsidR="004D198F" w:rsidRDefault="00CD3198">
      <w:pPr>
        <w:pStyle w:val="a3"/>
        <w:ind w:right="270"/>
      </w:pPr>
      <w:r>
        <w:t>Уклад учитывает специфику и конкретные формы организации распорядка дневного, недельного, меся</w:t>
      </w:r>
      <w:r w:rsidR="00A406A0">
        <w:t>чного, годового циклов жизни МБ</w:t>
      </w:r>
      <w:r>
        <w:t>ОУ «</w:t>
      </w:r>
      <w:r w:rsidR="00A406A0">
        <w:t>Шеинская СОШ имени Героя РФ Ворновского Ю.В.</w:t>
      </w:r>
      <w:r>
        <w:t>»</w:t>
      </w:r>
    </w:p>
    <w:p w:rsidR="004D198F" w:rsidRDefault="00CD3198">
      <w:pPr>
        <w:pStyle w:val="a3"/>
        <w:ind w:right="270"/>
      </w:pPr>
      <w: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w:t>
      </w:r>
      <w:r w:rsidR="00A406A0">
        <w:t>огами и другими сотрудниками МБ</w:t>
      </w:r>
      <w:r>
        <w:t>ОУ</w:t>
      </w:r>
    </w:p>
    <w:p w:rsidR="004D198F" w:rsidRDefault="00CD3198">
      <w:pPr>
        <w:pStyle w:val="a3"/>
        <w:spacing w:line="321" w:lineRule="exact"/>
        <w:ind w:firstLine="0"/>
      </w:pPr>
      <w:r>
        <w:t>«</w:t>
      </w:r>
      <w:r w:rsidR="00A406A0">
        <w:t>Шеинская СОШ имени Героя РФ Ворновского Ю.В.</w:t>
      </w:r>
      <w:r>
        <w:rPr>
          <w:spacing w:val="-2"/>
        </w:rPr>
        <w:t>»).</w:t>
      </w:r>
    </w:p>
    <w:p w:rsidR="004D198F" w:rsidRDefault="00A406A0">
      <w:pPr>
        <w:pStyle w:val="a3"/>
        <w:spacing w:before="1"/>
        <w:ind w:right="267"/>
      </w:pPr>
      <w:r>
        <w:t>Воспитательный процесс в МБ</w:t>
      </w:r>
      <w:r w:rsidR="00CD3198">
        <w:t>ОУ «</w:t>
      </w:r>
      <w:r>
        <w:t>Шеинская СОШ имени Героя РФ Ворновского Ю.В.</w:t>
      </w:r>
      <w:r w:rsidR="00CD3198">
        <w:t>» строится на следующих принципах:</w:t>
      </w:r>
    </w:p>
    <w:p w:rsidR="004D198F" w:rsidRDefault="00CD3198">
      <w:pPr>
        <w:pStyle w:val="a4"/>
        <w:numPr>
          <w:ilvl w:val="0"/>
          <w:numId w:val="78"/>
        </w:numPr>
        <w:tabs>
          <w:tab w:val="left" w:pos="1183"/>
        </w:tabs>
        <w:spacing w:line="321" w:lineRule="exact"/>
        <w:ind w:left="1183" w:hanging="253"/>
        <w:rPr>
          <w:sz w:val="24"/>
        </w:rPr>
      </w:pPr>
      <w:r>
        <w:rPr>
          <w:sz w:val="28"/>
        </w:rPr>
        <w:t>неукоснительное</w:t>
      </w:r>
      <w:r>
        <w:rPr>
          <w:spacing w:val="-15"/>
          <w:sz w:val="28"/>
        </w:rPr>
        <w:t xml:space="preserve"> </w:t>
      </w:r>
      <w:r>
        <w:rPr>
          <w:sz w:val="28"/>
        </w:rPr>
        <w:t>соблюдение</w:t>
      </w:r>
      <w:r>
        <w:rPr>
          <w:spacing w:val="-14"/>
          <w:sz w:val="28"/>
        </w:rPr>
        <w:t xml:space="preserve"> </w:t>
      </w:r>
      <w:r>
        <w:rPr>
          <w:sz w:val="28"/>
        </w:rPr>
        <w:t>законности</w:t>
      </w:r>
      <w:r>
        <w:rPr>
          <w:spacing w:val="-11"/>
          <w:sz w:val="28"/>
        </w:rPr>
        <w:t xml:space="preserve"> </w:t>
      </w:r>
      <w:r>
        <w:rPr>
          <w:sz w:val="28"/>
        </w:rPr>
        <w:t>и</w:t>
      </w:r>
      <w:r>
        <w:rPr>
          <w:spacing w:val="-13"/>
          <w:sz w:val="28"/>
        </w:rPr>
        <w:t xml:space="preserve"> </w:t>
      </w:r>
      <w:r>
        <w:rPr>
          <w:sz w:val="28"/>
        </w:rPr>
        <w:t>прав</w:t>
      </w:r>
      <w:r>
        <w:rPr>
          <w:spacing w:val="-15"/>
          <w:sz w:val="28"/>
        </w:rPr>
        <w:t xml:space="preserve"> </w:t>
      </w:r>
      <w:r>
        <w:rPr>
          <w:sz w:val="28"/>
        </w:rPr>
        <w:t>семьи</w:t>
      </w:r>
      <w:r>
        <w:rPr>
          <w:spacing w:val="-13"/>
          <w:sz w:val="28"/>
        </w:rPr>
        <w:t xml:space="preserve"> </w:t>
      </w:r>
      <w:r>
        <w:rPr>
          <w:spacing w:val="-2"/>
          <w:sz w:val="28"/>
        </w:rPr>
        <w:t>ребенка;</w:t>
      </w:r>
    </w:p>
    <w:p w:rsidR="004D198F" w:rsidRDefault="00CD3198">
      <w:pPr>
        <w:pStyle w:val="a4"/>
        <w:numPr>
          <w:ilvl w:val="0"/>
          <w:numId w:val="78"/>
        </w:numPr>
        <w:tabs>
          <w:tab w:val="left" w:pos="1398"/>
        </w:tabs>
        <w:ind w:right="266" w:firstLine="707"/>
        <w:rPr>
          <w:sz w:val="24"/>
        </w:rPr>
      </w:pPr>
      <w:r>
        <w:rPr>
          <w:sz w:val="28"/>
        </w:rPr>
        <w:t>соблюдения конфиденциальности информации о ребенке и его семье, приоритета безопасности ребенка;</w:t>
      </w:r>
    </w:p>
    <w:p w:rsidR="004D198F" w:rsidRDefault="00CD3198">
      <w:pPr>
        <w:pStyle w:val="a3"/>
        <w:ind w:right="252"/>
      </w:pPr>
      <w:r>
        <w:t>-создание психологически комфортной среды для каждого ребенка и взрослого, без которой</w:t>
      </w:r>
      <w:r>
        <w:rPr>
          <w:spacing w:val="40"/>
        </w:rPr>
        <w:t xml:space="preserve"> </w:t>
      </w:r>
      <w:r>
        <w:t>невозможно конструктивное взаимодействие детей, их семей, и педагогических работников;</w:t>
      </w:r>
    </w:p>
    <w:p w:rsidR="004D198F" w:rsidRDefault="00CD3198">
      <w:pPr>
        <w:pStyle w:val="a4"/>
        <w:numPr>
          <w:ilvl w:val="0"/>
          <w:numId w:val="78"/>
        </w:numPr>
        <w:tabs>
          <w:tab w:val="left" w:pos="1182"/>
        </w:tabs>
        <w:spacing w:before="1"/>
        <w:ind w:right="264" w:firstLine="707"/>
        <w:rPr>
          <w:sz w:val="24"/>
        </w:rPr>
      </w:pPr>
      <w:r>
        <w:rPr>
          <w:sz w:val="28"/>
        </w:rPr>
        <w:t xml:space="preserve">системность и целенаправленность воспитания как условие его </w:t>
      </w:r>
      <w:r>
        <w:rPr>
          <w:spacing w:val="-2"/>
          <w:sz w:val="28"/>
        </w:rPr>
        <w:t>эффективности.</w:t>
      </w:r>
    </w:p>
    <w:p w:rsidR="00370E38" w:rsidRDefault="00CD3198" w:rsidP="00370E38">
      <w:pPr>
        <w:pStyle w:val="a3"/>
        <w:spacing w:line="321" w:lineRule="exact"/>
        <w:ind w:left="930" w:firstLine="0"/>
      </w:pPr>
      <w:r>
        <w:t>Реализация</w:t>
      </w:r>
      <w:r>
        <w:rPr>
          <w:spacing w:val="52"/>
        </w:rPr>
        <w:t xml:space="preserve">  </w:t>
      </w:r>
      <w:r>
        <w:t>принципов</w:t>
      </w:r>
      <w:r>
        <w:rPr>
          <w:spacing w:val="54"/>
        </w:rPr>
        <w:t xml:space="preserve">  </w:t>
      </w:r>
      <w:r>
        <w:t>рабочей</w:t>
      </w:r>
      <w:r>
        <w:rPr>
          <w:spacing w:val="55"/>
        </w:rPr>
        <w:t xml:space="preserve">  </w:t>
      </w:r>
      <w:r>
        <w:t>программы</w:t>
      </w:r>
      <w:r>
        <w:rPr>
          <w:spacing w:val="55"/>
        </w:rPr>
        <w:t xml:space="preserve">  </w:t>
      </w:r>
      <w:r>
        <w:t>воспитания</w:t>
      </w:r>
      <w:r>
        <w:rPr>
          <w:spacing w:val="56"/>
        </w:rPr>
        <w:t xml:space="preserve">  </w:t>
      </w:r>
      <w:r w:rsidR="00370E38">
        <w:rPr>
          <w:spacing w:val="-2"/>
        </w:rPr>
        <w:t>МБ</w:t>
      </w:r>
      <w:r>
        <w:rPr>
          <w:spacing w:val="-2"/>
        </w:rPr>
        <w:t>ОУ</w:t>
      </w:r>
    </w:p>
    <w:p w:rsidR="004D198F" w:rsidRDefault="00370E38" w:rsidP="00370E38">
      <w:pPr>
        <w:pStyle w:val="a3"/>
        <w:ind w:right="263" w:firstLine="0"/>
      </w:pPr>
      <w:r>
        <w:t xml:space="preserve">«Шеинская СОШ имени Героя РФ Ворновского Ю.В.» </w:t>
      </w:r>
      <w:r w:rsidR="00CD3198">
        <w:t>части, формируемой участниками образовательных отношений основываются на следующих нормативно- правовых документах:</w:t>
      </w:r>
    </w:p>
    <w:p w:rsidR="00370E38" w:rsidRDefault="00CD3198" w:rsidP="00370E38">
      <w:pPr>
        <w:pStyle w:val="a3"/>
        <w:spacing w:line="321" w:lineRule="exact"/>
        <w:ind w:left="930" w:firstLine="0"/>
      </w:pPr>
      <w:r>
        <w:t>Устав</w:t>
      </w:r>
      <w:r>
        <w:rPr>
          <w:spacing w:val="-5"/>
        </w:rPr>
        <w:t xml:space="preserve"> </w:t>
      </w:r>
      <w:r w:rsidR="00370E38">
        <w:rPr>
          <w:spacing w:val="-2"/>
        </w:rPr>
        <w:t>МБОУ</w:t>
      </w:r>
    </w:p>
    <w:p w:rsidR="004D198F" w:rsidRDefault="00370E38" w:rsidP="00370E38">
      <w:pPr>
        <w:pStyle w:val="a4"/>
        <w:numPr>
          <w:ilvl w:val="0"/>
          <w:numId w:val="78"/>
        </w:numPr>
        <w:tabs>
          <w:tab w:val="left" w:pos="1092"/>
        </w:tabs>
        <w:spacing w:before="1"/>
        <w:ind w:left="1092" w:hanging="162"/>
        <w:rPr>
          <w:sz w:val="28"/>
        </w:rPr>
      </w:pPr>
      <w:r>
        <w:t>«Шеинская СОШ имени Героя РФ Ворновского Ю.В.</w:t>
      </w:r>
      <w:r w:rsidR="00CD3198">
        <w:rPr>
          <w:spacing w:val="-2"/>
          <w:sz w:val="28"/>
        </w:rPr>
        <w:t>;</w:t>
      </w:r>
    </w:p>
    <w:p w:rsidR="004D198F" w:rsidRDefault="004D198F">
      <w:pPr>
        <w:jc w:val="both"/>
        <w:rPr>
          <w:sz w:val="28"/>
        </w:rPr>
        <w:sectPr w:rsidR="004D198F">
          <w:pgSz w:w="11910" w:h="16840"/>
          <w:pgMar w:top="1040" w:right="580" w:bottom="920" w:left="1480" w:header="0" w:footer="734" w:gutter="0"/>
          <w:cols w:space="720"/>
        </w:sectPr>
      </w:pPr>
    </w:p>
    <w:p w:rsidR="004D198F" w:rsidRDefault="00CD3198">
      <w:pPr>
        <w:pStyle w:val="a4"/>
        <w:numPr>
          <w:ilvl w:val="0"/>
          <w:numId w:val="78"/>
        </w:numPr>
        <w:tabs>
          <w:tab w:val="left" w:pos="1092"/>
        </w:tabs>
        <w:spacing w:before="67"/>
        <w:ind w:left="1092" w:hanging="162"/>
        <w:jc w:val="left"/>
        <w:rPr>
          <w:sz w:val="28"/>
        </w:rPr>
      </w:pPr>
      <w:r>
        <w:rPr>
          <w:sz w:val="28"/>
        </w:rPr>
        <w:lastRenderedPageBreak/>
        <w:t>Правила</w:t>
      </w:r>
      <w:r>
        <w:rPr>
          <w:spacing w:val="-9"/>
          <w:sz w:val="28"/>
        </w:rPr>
        <w:t xml:space="preserve"> </w:t>
      </w:r>
      <w:r>
        <w:rPr>
          <w:sz w:val="28"/>
        </w:rPr>
        <w:t>внутреннего</w:t>
      </w:r>
      <w:r>
        <w:rPr>
          <w:spacing w:val="-7"/>
          <w:sz w:val="28"/>
        </w:rPr>
        <w:t xml:space="preserve"> </w:t>
      </w:r>
      <w:r>
        <w:rPr>
          <w:sz w:val="28"/>
        </w:rPr>
        <w:t>трудового</w:t>
      </w:r>
      <w:r>
        <w:rPr>
          <w:spacing w:val="-7"/>
          <w:sz w:val="28"/>
        </w:rPr>
        <w:t xml:space="preserve"> </w:t>
      </w:r>
      <w:r>
        <w:rPr>
          <w:spacing w:val="-2"/>
          <w:sz w:val="28"/>
        </w:rPr>
        <w:t>распорядка;</w:t>
      </w:r>
    </w:p>
    <w:p w:rsidR="004D198F" w:rsidRDefault="00CD3198">
      <w:pPr>
        <w:pStyle w:val="a4"/>
        <w:numPr>
          <w:ilvl w:val="0"/>
          <w:numId w:val="78"/>
        </w:numPr>
        <w:tabs>
          <w:tab w:val="left" w:pos="1092"/>
        </w:tabs>
        <w:spacing w:before="2"/>
        <w:ind w:left="1092" w:hanging="162"/>
        <w:jc w:val="left"/>
        <w:rPr>
          <w:sz w:val="28"/>
        </w:rPr>
      </w:pPr>
      <w:r>
        <w:rPr>
          <w:sz w:val="28"/>
        </w:rPr>
        <w:t>Правила</w:t>
      </w:r>
      <w:r>
        <w:rPr>
          <w:spacing w:val="-8"/>
          <w:sz w:val="28"/>
        </w:rPr>
        <w:t xml:space="preserve"> </w:t>
      </w:r>
      <w:r>
        <w:rPr>
          <w:sz w:val="28"/>
        </w:rPr>
        <w:t>внутреннего</w:t>
      </w:r>
      <w:r>
        <w:rPr>
          <w:spacing w:val="-7"/>
          <w:sz w:val="28"/>
        </w:rPr>
        <w:t xml:space="preserve"> </w:t>
      </w:r>
      <w:r>
        <w:rPr>
          <w:sz w:val="28"/>
        </w:rPr>
        <w:t>распорядка</w:t>
      </w:r>
      <w:r>
        <w:rPr>
          <w:spacing w:val="-8"/>
          <w:sz w:val="28"/>
        </w:rPr>
        <w:t xml:space="preserve"> </w:t>
      </w:r>
      <w:r>
        <w:rPr>
          <w:sz w:val="28"/>
        </w:rPr>
        <w:t>для</w:t>
      </w:r>
      <w:r>
        <w:rPr>
          <w:spacing w:val="-8"/>
          <w:sz w:val="28"/>
        </w:rPr>
        <w:t xml:space="preserve"> </w:t>
      </w:r>
      <w:r>
        <w:rPr>
          <w:spacing w:val="-2"/>
          <w:sz w:val="28"/>
        </w:rPr>
        <w:t>воспитанников;</w:t>
      </w:r>
    </w:p>
    <w:p w:rsidR="004D198F" w:rsidRPr="00370E38" w:rsidRDefault="00CD3198" w:rsidP="00370E38">
      <w:pPr>
        <w:pStyle w:val="a3"/>
        <w:spacing w:line="321" w:lineRule="exact"/>
        <w:ind w:left="930" w:firstLine="0"/>
      </w:pPr>
      <w:r>
        <w:t>Кодекс</w:t>
      </w:r>
      <w:r>
        <w:rPr>
          <w:spacing w:val="-11"/>
        </w:rPr>
        <w:t xml:space="preserve"> </w:t>
      </w:r>
      <w:r>
        <w:t>дружелюбного</w:t>
      </w:r>
      <w:r>
        <w:rPr>
          <w:spacing w:val="-9"/>
        </w:rPr>
        <w:t xml:space="preserve"> </w:t>
      </w:r>
      <w:r>
        <w:t>общения</w:t>
      </w:r>
      <w:r>
        <w:rPr>
          <w:spacing w:val="-6"/>
        </w:rPr>
        <w:t xml:space="preserve"> </w:t>
      </w:r>
      <w:r w:rsidR="00370E38">
        <w:rPr>
          <w:spacing w:val="-2"/>
        </w:rPr>
        <w:t>МБОУ</w:t>
      </w:r>
      <w:r w:rsidR="00370E38">
        <w:t>«</w:t>
      </w:r>
      <w:r w:rsidR="00370E38" w:rsidRPr="00370E38">
        <w:t>Шеинская СОШ имени Героя РФ Ворновского Ю.В.</w:t>
      </w:r>
      <w:r w:rsidRPr="00370E38">
        <w:rPr>
          <w:spacing w:val="-2"/>
        </w:rPr>
        <w:t>;</w:t>
      </w:r>
    </w:p>
    <w:p w:rsidR="004D198F" w:rsidRDefault="00CD3198">
      <w:pPr>
        <w:pStyle w:val="a4"/>
        <w:numPr>
          <w:ilvl w:val="0"/>
          <w:numId w:val="78"/>
        </w:numPr>
        <w:tabs>
          <w:tab w:val="left" w:pos="1092"/>
        </w:tabs>
        <w:spacing w:line="322" w:lineRule="exact"/>
        <w:ind w:left="1092" w:hanging="162"/>
        <w:jc w:val="left"/>
        <w:rPr>
          <w:sz w:val="28"/>
        </w:rPr>
      </w:pPr>
      <w:r>
        <w:rPr>
          <w:sz w:val="28"/>
        </w:rPr>
        <w:t>Положение</w:t>
      </w:r>
      <w:r>
        <w:rPr>
          <w:spacing w:val="-10"/>
          <w:sz w:val="28"/>
        </w:rPr>
        <w:t xml:space="preserve"> </w:t>
      </w:r>
      <w:r>
        <w:rPr>
          <w:sz w:val="28"/>
        </w:rPr>
        <w:t>об</w:t>
      </w:r>
      <w:r>
        <w:rPr>
          <w:spacing w:val="-8"/>
          <w:sz w:val="28"/>
        </w:rPr>
        <w:t xml:space="preserve"> </w:t>
      </w:r>
      <w:r>
        <w:rPr>
          <w:sz w:val="28"/>
        </w:rPr>
        <w:t>образовательной</w:t>
      </w:r>
      <w:r>
        <w:rPr>
          <w:spacing w:val="-11"/>
          <w:sz w:val="28"/>
        </w:rPr>
        <w:t xml:space="preserve"> </w:t>
      </w:r>
      <w:r>
        <w:rPr>
          <w:spacing w:val="-2"/>
          <w:sz w:val="28"/>
        </w:rPr>
        <w:t>программе;</w:t>
      </w:r>
    </w:p>
    <w:p w:rsidR="004D198F" w:rsidRDefault="00B6438F">
      <w:pPr>
        <w:pStyle w:val="a4"/>
        <w:numPr>
          <w:ilvl w:val="0"/>
          <w:numId w:val="78"/>
        </w:numPr>
        <w:tabs>
          <w:tab w:val="left" w:pos="1092"/>
        </w:tabs>
        <w:spacing w:line="322" w:lineRule="exact"/>
        <w:ind w:left="1092" w:hanging="162"/>
        <w:jc w:val="left"/>
        <w:rPr>
          <w:sz w:val="28"/>
        </w:rPr>
      </w:pPr>
      <w:hyperlink r:id="rId10">
        <w:r w:rsidR="00CD3198">
          <w:rPr>
            <w:sz w:val="28"/>
          </w:rPr>
          <w:t>Положение</w:t>
        </w:r>
        <w:r w:rsidR="00CD3198">
          <w:rPr>
            <w:spacing w:val="-5"/>
            <w:sz w:val="28"/>
          </w:rPr>
          <w:t xml:space="preserve"> </w:t>
        </w:r>
        <w:r w:rsidR="00CD3198">
          <w:rPr>
            <w:sz w:val="28"/>
          </w:rPr>
          <w:t>о</w:t>
        </w:r>
        <w:r w:rsidR="00CD3198">
          <w:rPr>
            <w:spacing w:val="-5"/>
            <w:sz w:val="28"/>
          </w:rPr>
          <w:t xml:space="preserve"> </w:t>
        </w:r>
        <w:r w:rsidR="00CD3198">
          <w:rPr>
            <w:sz w:val="28"/>
          </w:rPr>
          <w:t>годовом</w:t>
        </w:r>
        <w:r w:rsidR="00CD3198">
          <w:rPr>
            <w:spacing w:val="-4"/>
            <w:sz w:val="28"/>
          </w:rPr>
          <w:t xml:space="preserve"> </w:t>
        </w:r>
        <w:r w:rsidR="00CD3198">
          <w:rPr>
            <w:spacing w:val="-2"/>
            <w:sz w:val="28"/>
          </w:rPr>
          <w:t>планировании</w:t>
        </w:r>
      </w:hyperlink>
      <w:r w:rsidR="00CD3198">
        <w:rPr>
          <w:spacing w:val="-2"/>
          <w:sz w:val="28"/>
        </w:rPr>
        <w:t>;</w:t>
      </w:r>
    </w:p>
    <w:p w:rsidR="004D198F" w:rsidRDefault="00CD3198">
      <w:pPr>
        <w:pStyle w:val="a4"/>
        <w:numPr>
          <w:ilvl w:val="0"/>
          <w:numId w:val="78"/>
        </w:numPr>
        <w:tabs>
          <w:tab w:val="left" w:pos="1092"/>
        </w:tabs>
        <w:spacing w:line="322" w:lineRule="exact"/>
        <w:ind w:left="1092" w:hanging="162"/>
        <w:jc w:val="left"/>
        <w:rPr>
          <w:sz w:val="28"/>
        </w:rPr>
      </w:pPr>
      <w:r>
        <w:rPr>
          <w:sz w:val="28"/>
        </w:rPr>
        <w:t>Положение</w:t>
      </w:r>
      <w:r>
        <w:rPr>
          <w:spacing w:val="-10"/>
          <w:sz w:val="28"/>
        </w:rPr>
        <w:t xml:space="preserve"> </w:t>
      </w:r>
      <w:r>
        <w:rPr>
          <w:sz w:val="28"/>
        </w:rPr>
        <w:t>о</w:t>
      </w:r>
      <w:r>
        <w:rPr>
          <w:spacing w:val="-11"/>
          <w:sz w:val="28"/>
        </w:rPr>
        <w:t xml:space="preserve"> </w:t>
      </w:r>
      <w:r>
        <w:rPr>
          <w:sz w:val="28"/>
        </w:rPr>
        <w:t>профессиональной</w:t>
      </w:r>
      <w:r>
        <w:rPr>
          <w:spacing w:val="-8"/>
          <w:sz w:val="28"/>
        </w:rPr>
        <w:t xml:space="preserve"> </w:t>
      </w:r>
      <w:r>
        <w:rPr>
          <w:sz w:val="28"/>
        </w:rPr>
        <w:t>этике</w:t>
      </w:r>
      <w:r>
        <w:rPr>
          <w:spacing w:val="-10"/>
          <w:sz w:val="28"/>
        </w:rPr>
        <w:t xml:space="preserve"> </w:t>
      </w:r>
      <w:r>
        <w:rPr>
          <w:sz w:val="28"/>
        </w:rPr>
        <w:t>педагогических</w:t>
      </w:r>
      <w:r>
        <w:rPr>
          <w:spacing w:val="-10"/>
          <w:sz w:val="28"/>
        </w:rPr>
        <w:t xml:space="preserve"> </w:t>
      </w:r>
      <w:r>
        <w:rPr>
          <w:spacing w:val="-2"/>
          <w:sz w:val="28"/>
        </w:rPr>
        <w:t>работников;</w:t>
      </w:r>
    </w:p>
    <w:p w:rsidR="004D198F" w:rsidRDefault="00CD3198">
      <w:pPr>
        <w:pStyle w:val="a4"/>
        <w:numPr>
          <w:ilvl w:val="0"/>
          <w:numId w:val="78"/>
        </w:numPr>
        <w:tabs>
          <w:tab w:val="left" w:pos="1314"/>
        </w:tabs>
        <w:spacing w:line="242" w:lineRule="auto"/>
        <w:ind w:right="272" w:firstLine="707"/>
        <w:rPr>
          <w:sz w:val="28"/>
        </w:rPr>
      </w:pPr>
      <w:r>
        <w:rPr>
          <w:sz w:val="28"/>
        </w:rPr>
        <w:t>Положение о взаимодействии с семьями воспитанников в соответствии с ФГОС ДО;</w:t>
      </w:r>
    </w:p>
    <w:p w:rsidR="004D198F" w:rsidRDefault="00B6438F">
      <w:pPr>
        <w:pStyle w:val="a4"/>
        <w:numPr>
          <w:ilvl w:val="0"/>
          <w:numId w:val="78"/>
        </w:numPr>
        <w:tabs>
          <w:tab w:val="left" w:pos="1286"/>
        </w:tabs>
        <w:ind w:right="264" w:firstLine="707"/>
        <w:rPr>
          <w:sz w:val="28"/>
        </w:rPr>
      </w:pPr>
      <w:hyperlink r:id="rId11">
        <w:r w:rsidR="00CD3198">
          <w:rPr>
            <w:sz w:val="28"/>
          </w:rPr>
          <w:t>Положение об обеспечении реализации права родителей на</w:t>
        </w:r>
      </w:hyperlink>
      <w:r w:rsidR="00CD3198">
        <w:rPr>
          <w:sz w:val="28"/>
        </w:rPr>
        <w:t xml:space="preserve"> </w:t>
      </w:r>
      <w:hyperlink r:id="rId12">
        <w:r w:rsidR="00CD3198">
          <w:rPr>
            <w:sz w:val="28"/>
          </w:rPr>
          <w:t>ознакомление с содержанием образования, используемыми методами</w:t>
        </w:r>
      </w:hyperlink>
      <w:r w:rsidR="00CD3198">
        <w:rPr>
          <w:sz w:val="28"/>
        </w:rPr>
        <w:t xml:space="preserve"> </w:t>
      </w:r>
      <w:hyperlink r:id="rId13">
        <w:r w:rsidR="00CD3198">
          <w:rPr>
            <w:sz w:val="28"/>
          </w:rPr>
          <w:t>обучения и воспитания</w:t>
        </w:r>
      </w:hyperlink>
      <w:r w:rsidR="00CD3198">
        <w:rPr>
          <w:sz w:val="28"/>
        </w:rPr>
        <w:t>.</w:t>
      </w:r>
    </w:p>
    <w:p w:rsidR="004D198F" w:rsidRDefault="00CD3198">
      <w:pPr>
        <w:pStyle w:val="Heading1"/>
        <w:spacing w:before="320"/>
        <w:ind w:left="1340" w:right="1385"/>
        <w:jc w:val="center"/>
      </w:pPr>
      <w:r>
        <w:t>Воспитывающая</w:t>
      </w:r>
      <w:r>
        <w:rPr>
          <w:spacing w:val="-13"/>
        </w:rPr>
        <w:t xml:space="preserve"> </w:t>
      </w:r>
      <w:r>
        <w:t>среда</w:t>
      </w:r>
      <w:r>
        <w:rPr>
          <w:spacing w:val="-9"/>
        </w:rPr>
        <w:t xml:space="preserve"> </w:t>
      </w:r>
      <w:r>
        <w:t>образовательной</w:t>
      </w:r>
      <w:r>
        <w:rPr>
          <w:spacing w:val="-10"/>
        </w:rPr>
        <w:t xml:space="preserve"> </w:t>
      </w:r>
      <w:r>
        <w:rPr>
          <w:spacing w:val="-2"/>
        </w:rPr>
        <w:t>организации</w:t>
      </w:r>
    </w:p>
    <w:p w:rsidR="004D198F" w:rsidRDefault="00CD3198">
      <w:pPr>
        <w:pStyle w:val="a3"/>
        <w:spacing w:before="320"/>
        <w:ind w:right="266"/>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w:t>
      </w:r>
      <w:r>
        <w:rPr>
          <w:spacing w:val="40"/>
        </w:rPr>
        <w:t xml:space="preserve"> </w:t>
      </w:r>
      <w:r>
        <w:t xml:space="preserve">называется воспитывающей средой. Основными характеристиками воспитывающей среды являются еѐ содержательная насыщенность и </w:t>
      </w:r>
      <w:r>
        <w:rPr>
          <w:spacing w:val="-2"/>
        </w:rPr>
        <w:t>структурированность.</w:t>
      </w:r>
    </w:p>
    <w:p w:rsidR="004D198F" w:rsidRDefault="00CD3198">
      <w:pPr>
        <w:pStyle w:val="a3"/>
        <w:spacing w:line="321" w:lineRule="exact"/>
        <w:ind w:left="930" w:firstLine="0"/>
      </w:pPr>
      <w:r>
        <w:t>Воспитывающая</w:t>
      </w:r>
      <w:r>
        <w:rPr>
          <w:spacing w:val="-9"/>
        </w:rPr>
        <w:t xml:space="preserve"> </w:t>
      </w:r>
      <w:r>
        <w:t>среда</w:t>
      </w:r>
      <w:r>
        <w:rPr>
          <w:spacing w:val="-6"/>
        </w:rPr>
        <w:t xml:space="preserve"> </w:t>
      </w:r>
      <w:r>
        <w:rPr>
          <w:spacing w:val="-2"/>
        </w:rPr>
        <w:t>включает:</w:t>
      </w:r>
    </w:p>
    <w:p w:rsidR="004D198F" w:rsidRDefault="00CD3198">
      <w:pPr>
        <w:pStyle w:val="a3"/>
        <w:ind w:right="267"/>
      </w:pPr>
      <w:r>
        <w:t>условия для формирования эмоционально-ценностного отношения ребѐнка к окружающему миру, другим людям, себе;</w:t>
      </w:r>
    </w:p>
    <w:p w:rsidR="004D198F" w:rsidRDefault="00CD3198">
      <w:pPr>
        <w:pStyle w:val="a3"/>
        <w:ind w:right="271"/>
      </w:pPr>
      <w:r>
        <w:t xml:space="preserve">условия для обретения ребѐнком первичного опыта деятельности и поступка в соответствии с традиционными ценностями российского </w:t>
      </w:r>
      <w:r>
        <w:rPr>
          <w:spacing w:val="-2"/>
        </w:rPr>
        <w:t>общества;</w:t>
      </w:r>
    </w:p>
    <w:p w:rsidR="004D198F" w:rsidRDefault="00CD3198">
      <w:pPr>
        <w:pStyle w:val="a3"/>
        <w:spacing w:before="1"/>
        <w:ind w:right="264"/>
      </w:pPr>
      <w: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D198F" w:rsidRDefault="00CD3198" w:rsidP="00370E38">
      <w:pPr>
        <w:pStyle w:val="a3"/>
        <w:spacing w:line="321" w:lineRule="exact"/>
        <w:ind w:left="0" w:firstLine="567"/>
      </w:pPr>
      <w:r>
        <w:t xml:space="preserve">Воспитывающая среда </w:t>
      </w:r>
      <w:r w:rsidR="00370E38">
        <w:rPr>
          <w:spacing w:val="-2"/>
        </w:rPr>
        <w:t>МБОУ</w:t>
      </w:r>
      <w:r w:rsidR="00370E38">
        <w:t>«Шеинская СОШ имени Героя РФ Ворновского Ю.В.</w:t>
      </w:r>
      <w:r>
        <w:t>– это особая форма организации образовательного процесса, реализующего цель и задачи воспитания.</w:t>
      </w:r>
    </w:p>
    <w:p w:rsidR="004D198F" w:rsidRDefault="00CD3198" w:rsidP="00370E38">
      <w:pPr>
        <w:pStyle w:val="a3"/>
        <w:ind w:left="0" w:right="264" w:firstLine="567"/>
      </w:pPr>
      <w: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4D198F" w:rsidRDefault="004D198F">
      <w:pPr>
        <w:pStyle w:val="a3"/>
        <w:spacing w:before="100"/>
        <w:ind w:left="0" w:firstLine="0"/>
        <w:jc w:val="left"/>
        <w:rPr>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2403"/>
        <w:gridCol w:w="6522"/>
      </w:tblGrid>
      <w:tr w:rsidR="004D198F">
        <w:trPr>
          <w:trHeight w:val="338"/>
        </w:trPr>
        <w:tc>
          <w:tcPr>
            <w:tcW w:w="432" w:type="dxa"/>
          </w:tcPr>
          <w:p w:rsidR="004D198F" w:rsidRDefault="00CD3198">
            <w:pPr>
              <w:pStyle w:val="TableParagraph"/>
              <w:spacing w:line="273" w:lineRule="exact"/>
              <w:ind w:left="34"/>
              <w:jc w:val="center"/>
              <w:rPr>
                <w:b/>
                <w:sz w:val="24"/>
              </w:rPr>
            </w:pPr>
            <w:r>
              <w:rPr>
                <w:b/>
                <w:spacing w:val="-10"/>
                <w:sz w:val="24"/>
              </w:rPr>
              <w:t>№</w:t>
            </w:r>
          </w:p>
        </w:tc>
        <w:tc>
          <w:tcPr>
            <w:tcW w:w="2403" w:type="dxa"/>
          </w:tcPr>
          <w:p w:rsidR="004D198F" w:rsidRDefault="00CD3198">
            <w:pPr>
              <w:pStyle w:val="TableParagraph"/>
              <w:spacing w:line="273" w:lineRule="exact"/>
              <w:ind w:left="474"/>
              <w:rPr>
                <w:b/>
                <w:sz w:val="24"/>
              </w:rPr>
            </w:pPr>
            <w:r>
              <w:rPr>
                <w:b/>
                <w:spacing w:val="-2"/>
                <w:sz w:val="24"/>
              </w:rPr>
              <w:t>Направление</w:t>
            </w:r>
          </w:p>
        </w:tc>
        <w:tc>
          <w:tcPr>
            <w:tcW w:w="6522" w:type="dxa"/>
          </w:tcPr>
          <w:p w:rsidR="004D198F" w:rsidRDefault="00CD3198">
            <w:pPr>
              <w:pStyle w:val="TableParagraph"/>
              <w:spacing w:line="273" w:lineRule="exact"/>
              <w:ind w:left="8"/>
              <w:jc w:val="center"/>
              <w:rPr>
                <w:b/>
                <w:sz w:val="24"/>
              </w:rPr>
            </w:pPr>
            <w:r>
              <w:rPr>
                <w:b/>
                <w:sz w:val="24"/>
              </w:rPr>
              <w:t>Центра</w:t>
            </w:r>
            <w:r>
              <w:rPr>
                <w:b/>
                <w:spacing w:val="-1"/>
                <w:sz w:val="24"/>
              </w:rPr>
              <w:t xml:space="preserve"> </w:t>
            </w:r>
            <w:r>
              <w:rPr>
                <w:b/>
                <w:spacing w:val="-2"/>
                <w:sz w:val="24"/>
              </w:rPr>
              <w:t>активности</w:t>
            </w:r>
          </w:p>
        </w:tc>
      </w:tr>
      <w:tr w:rsidR="004D198F">
        <w:trPr>
          <w:trHeight w:val="1103"/>
        </w:trPr>
        <w:tc>
          <w:tcPr>
            <w:tcW w:w="432" w:type="dxa"/>
          </w:tcPr>
          <w:p w:rsidR="004D198F" w:rsidRDefault="00CD3198">
            <w:pPr>
              <w:pStyle w:val="TableParagraph"/>
              <w:spacing w:line="268" w:lineRule="exact"/>
              <w:ind w:left="34" w:right="27"/>
              <w:jc w:val="center"/>
              <w:rPr>
                <w:sz w:val="24"/>
              </w:rPr>
            </w:pPr>
            <w:r>
              <w:rPr>
                <w:spacing w:val="-5"/>
                <w:sz w:val="24"/>
              </w:rPr>
              <w:t>1.</w:t>
            </w:r>
          </w:p>
        </w:tc>
        <w:tc>
          <w:tcPr>
            <w:tcW w:w="2403" w:type="dxa"/>
          </w:tcPr>
          <w:p w:rsidR="004D198F" w:rsidRDefault="00CD3198">
            <w:pPr>
              <w:pStyle w:val="TableParagraph"/>
              <w:ind w:left="333" w:right="322" w:hanging="2"/>
              <w:jc w:val="center"/>
              <w:rPr>
                <w:sz w:val="24"/>
              </w:rPr>
            </w:pPr>
            <w:r>
              <w:rPr>
                <w:sz w:val="24"/>
              </w:rPr>
              <w:t xml:space="preserve">Физическое и </w:t>
            </w:r>
            <w:r>
              <w:rPr>
                <w:spacing w:val="-2"/>
                <w:sz w:val="24"/>
              </w:rPr>
              <w:t>оздоровительное направление</w:t>
            </w:r>
          </w:p>
        </w:tc>
        <w:tc>
          <w:tcPr>
            <w:tcW w:w="6522" w:type="dxa"/>
          </w:tcPr>
          <w:p w:rsidR="004D198F" w:rsidRDefault="00CD3198">
            <w:pPr>
              <w:pStyle w:val="TableParagraph"/>
              <w:ind w:left="249" w:right="235"/>
              <w:rPr>
                <w:sz w:val="24"/>
              </w:rPr>
            </w:pPr>
            <w:r>
              <w:rPr>
                <w:sz w:val="24"/>
              </w:rPr>
              <w:t>Совмещенный</w:t>
            </w:r>
            <w:r>
              <w:rPr>
                <w:spacing w:val="80"/>
                <w:sz w:val="24"/>
              </w:rPr>
              <w:t xml:space="preserve"> </w:t>
            </w:r>
            <w:r>
              <w:rPr>
                <w:sz w:val="24"/>
              </w:rPr>
              <w:t>спортивный</w:t>
            </w:r>
            <w:r>
              <w:rPr>
                <w:spacing w:val="80"/>
                <w:sz w:val="24"/>
              </w:rPr>
              <w:t xml:space="preserve"> </w:t>
            </w:r>
            <w:r>
              <w:rPr>
                <w:sz w:val="24"/>
              </w:rPr>
              <w:t>зал,</w:t>
            </w:r>
            <w:r>
              <w:rPr>
                <w:spacing w:val="80"/>
                <w:sz w:val="24"/>
              </w:rPr>
              <w:t xml:space="preserve"> </w:t>
            </w:r>
            <w:r>
              <w:rPr>
                <w:sz w:val="24"/>
              </w:rPr>
              <w:t>спортивная</w:t>
            </w:r>
            <w:r>
              <w:rPr>
                <w:spacing w:val="80"/>
                <w:sz w:val="24"/>
              </w:rPr>
              <w:t xml:space="preserve"> </w:t>
            </w:r>
            <w:r>
              <w:rPr>
                <w:sz w:val="24"/>
              </w:rPr>
              <w:t>площадка, корригирующая</w:t>
            </w:r>
            <w:r>
              <w:rPr>
                <w:spacing w:val="12"/>
                <w:sz w:val="24"/>
              </w:rPr>
              <w:t xml:space="preserve"> </w:t>
            </w:r>
            <w:r>
              <w:rPr>
                <w:sz w:val="24"/>
              </w:rPr>
              <w:t>дорожка,</w:t>
            </w:r>
            <w:r>
              <w:rPr>
                <w:spacing w:val="14"/>
                <w:sz w:val="24"/>
              </w:rPr>
              <w:t xml:space="preserve"> </w:t>
            </w:r>
            <w:r>
              <w:rPr>
                <w:sz w:val="24"/>
              </w:rPr>
              <w:t>спортивно-</w:t>
            </w:r>
            <w:r>
              <w:rPr>
                <w:spacing w:val="15"/>
                <w:sz w:val="24"/>
              </w:rPr>
              <w:t xml:space="preserve"> </w:t>
            </w:r>
            <w:r>
              <w:rPr>
                <w:sz w:val="24"/>
              </w:rPr>
              <w:t>игровые</w:t>
            </w:r>
            <w:r>
              <w:rPr>
                <w:spacing w:val="13"/>
                <w:sz w:val="24"/>
              </w:rPr>
              <w:t xml:space="preserve"> </w:t>
            </w:r>
            <w:r>
              <w:rPr>
                <w:spacing w:val="-2"/>
                <w:sz w:val="24"/>
              </w:rPr>
              <w:t>комплексы</w:t>
            </w:r>
          </w:p>
          <w:p w:rsidR="004D198F" w:rsidRDefault="00CD3198">
            <w:pPr>
              <w:pStyle w:val="TableParagraph"/>
              <w:tabs>
                <w:tab w:val="left" w:pos="712"/>
                <w:tab w:val="left" w:pos="2186"/>
                <w:tab w:val="left" w:pos="3164"/>
                <w:tab w:val="left" w:pos="4776"/>
                <w:tab w:val="left" w:pos="6161"/>
              </w:tabs>
              <w:spacing w:line="270" w:lineRule="atLeast"/>
              <w:ind w:left="249" w:right="235"/>
              <w:rPr>
                <w:sz w:val="24"/>
              </w:rPr>
            </w:pPr>
            <w:r>
              <w:rPr>
                <w:spacing w:val="-6"/>
                <w:sz w:val="24"/>
              </w:rPr>
              <w:t>на</w:t>
            </w:r>
            <w:r>
              <w:rPr>
                <w:sz w:val="24"/>
              </w:rPr>
              <w:tab/>
            </w:r>
            <w:r>
              <w:rPr>
                <w:spacing w:val="-2"/>
                <w:sz w:val="24"/>
              </w:rPr>
              <w:t>территории,</w:t>
            </w:r>
            <w:r>
              <w:rPr>
                <w:sz w:val="24"/>
              </w:rPr>
              <w:tab/>
            </w:r>
            <w:r>
              <w:rPr>
                <w:spacing w:val="-2"/>
                <w:sz w:val="24"/>
              </w:rPr>
              <w:t>центры</w:t>
            </w:r>
            <w:r>
              <w:rPr>
                <w:sz w:val="24"/>
              </w:rPr>
              <w:tab/>
            </w:r>
            <w:r>
              <w:rPr>
                <w:spacing w:val="-2"/>
                <w:sz w:val="24"/>
              </w:rPr>
              <w:t>двигательной</w:t>
            </w:r>
            <w:r>
              <w:rPr>
                <w:sz w:val="24"/>
              </w:rPr>
              <w:tab/>
            </w:r>
            <w:r>
              <w:rPr>
                <w:spacing w:val="-2"/>
                <w:sz w:val="24"/>
              </w:rPr>
              <w:t>активности</w:t>
            </w:r>
            <w:r>
              <w:rPr>
                <w:sz w:val="24"/>
              </w:rPr>
              <w:tab/>
            </w:r>
            <w:r>
              <w:rPr>
                <w:spacing w:val="-10"/>
                <w:sz w:val="24"/>
              </w:rPr>
              <w:t xml:space="preserve">в </w:t>
            </w:r>
            <w:r>
              <w:rPr>
                <w:spacing w:val="-2"/>
                <w:sz w:val="24"/>
              </w:rPr>
              <w:t>группах.</w:t>
            </w:r>
          </w:p>
        </w:tc>
      </w:tr>
    </w:tbl>
    <w:p w:rsidR="004D198F" w:rsidRDefault="004D198F">
      <w:pPr>
        <w:spacing w:line="270" w:lineRule="atLeast"/>
        <w:rPr>
          <w:sz w:val="24"/>
        </w:rPr>
        <w:sectPr w:rsidR="004D198F">
          <w:pgSz w:w="11910" w:h="16840"/>
          <w:pgMar w:top="1040" w:right="580" w:bottom="1278" w:left="1480" w:header="0" w:footer="734"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2403"/>
        <w:gridCol w:w="6522"/>
      </w:tblGrid>
      <w:tr w:rsidR="004D198F">
        <w:trPr>
          <w:trHeight w:val="830"/>
        </w:trPr>
        <w:tc>
          <w:tcPr>
            <w:tcW w:w="432" w:type="dxa"/>
          </w:tcPr>
          <w:p w:rsidR="004D198F" w:rsidRDefault="00CD3198">
            <w:pPr>
              <w:pStyle w:val="TableParagraph"/>
              <w:spacing w:line="270" w:lineRule="exact"/>
              <w:ind w:left="34" w:right="25"/>
              <w:jc w:val="center"/>
              <w:rPr>
                <w:sz w:val="24"/>
              </w:rPr>
            </w:pPr>
            <w:r>
              <w:rPr>
                <w:spacing w:val="-10"/>
                <w:sz w:val="24"/>
              </w:rPr>
              <w:lastRenderedPageBreak/>
              <w:t>2</w:t>
            </w:r>
          </w:p>
        </w:tc>
        <w:tc>
          <w:tcPr>
            <w:tcW w:w="2403" w:type="dxa"/>
          </w:tcPr>
          <w:p w:rsidR="004D198F" w:rsidRDefault="00CD3198">
            <w:pPr>
              <w:pStyle w:val="TableParagraph"/>
              <w:ind w:left="554" w:firstLine="163"/>
              <w:rPr>
                <w:sz w:val="24"/>
              </w:rPr>
            </w:pPr>
            <w:r>
              <w:rPr>
                <w:spacing w:val="-2"/>
                <w:sz w:val="24"/>
              </w:rPr>
              <w:t>Трудовое направление</w:t>
            </w:r>
          </w:p>
        </w:tc>
        <w:tc>
          <w:tcPr>
            <w:tcW w:w="6522" w:type="dxa"/>
          </w:tcPr>
          <w:p w:rsidR="004D198F" w:rsidRDefault="00CD3198">
            <w:pPr>
              <w:pStyle w:val="TableParagraph"/>
              <w:tabs>
                <w:tab w:val="left" w:pos="1213"/>
                <w:tab w:val="left" w:pos="2373"/>
                <w:tab w:val="left" w:pos="2661"/>
                <w:tab w:val="left" w:pos="5191"/>
                <w:tab w:val="left" w:pos="5506"/>
              </w:tabs>
              <w:ind w:left="249" w:right="241"/>
              <w:rPr>
                <w:sz w:val="24"/>
              </w:rPr>
            </w:pPr>
            <w:r>
              <w:rPr>
                <w:spacing w:val="-2"/>
                <w:sz w:val="24"/>
              </w:rPr>
              <w:t>Уголки</w:t>
            </w:r>
            <w:r>
              <w:rPr>
                <w:sz w:val="24"/>
              </w:rPr>
              <w:tab/>
            </w:r>
            <w:r>
              <w:rPr>
                <w:spacing w:val="-2"/>
                <w:sz w:val="24"/>
              </w:rPr>
              <w:t>«Эколята</w:t>
            </w:r>
            <w:r>
              <w:rPr>
                <w:sz w:val="24"/>
              </w:rPr>
              <w:tab/>
            </w:r>
            <w:r>
              <w:rPr>
                <w:spacing w:val="-10"/>
                <w:sz w:val="24"/>
              </w:rPr>
              <w:t>-</w:t>
            </w:r>
            <w:r>
              <w:rPr>
                <w:sz w:val="24"/>
              </w:rPr>
              <w:tab/>
              <w:t>дошколята»</w:t>
            </w:r>
            <w:r>
              <w:rPr>
                <w:spacing w:val="80"/>
                <w:sz w:val="24"/>
              </w:rPr>
              <w:t xml:space="preserve"> </w:t>
            </w:r>
            <w:r>
              <w:rPr>
                <w:sz w:val="24"/>
              </w:rPr>
              <w:t>природы</w:t>
            </w:r>
            <w:r>
              <w:rPr>
                <w:sz w:val="24"/>
              </w:rPr>
              <w:tab/>
            </w:r>
            <w:r>
              <w:rPr>
                <w:spacing w:val="-10"/>
                <w:sz w:val="24"/>
              </w:rPr>
              <w:t>в</w:t>
            </w:r>
            <w:r>
              <w:rPr>
                <w:sz w:val="24"/>
              </w:rPr>
              <w:tab/>
            </w:r>
            <w:r>
              <w:rPr>
                <w:spacing w:val="-2"/>
                <w:sz w:val="24"/>
              </w:rPr>
              <w:t>группе, метеоплощадка,</w:t>
            </w:r>
          </w:p>
          <w:p w:rsidR="004D198F" w:rsidRDefault="00CD3198">
            <w:pPr>
              <w:pStyle w:val="TableParagraph"/>
              <w:spacing w:line="264" w:lineRule="exact"/>
              <w:ind w:left="249"/>
              <w:rPr>
                <w:sz w:val="24"/>
              </w:rPr>
            </w:pPr>
            <w:r>
              <w:rPr>
                <w:sz w:val="24"/>
              </w:rPr>
              <w:t>Огород,</w:t>
            </w:r>
            <w:r>
              <w:rPr>
                <w:spacing w:val="-1"/>
                <w:sz w:val="24"/>
              </w:rPr>
              <w:t xml:space="preserve"> </w:t>
            </w:r>
            <w:r>
              <w:rPr>
                <w:sz w:val="24"/>
              </w:rPr>
              <w:t>центры</w:t>
            </w:r>
            <w:r>
              <w:rPr>
                <w:spacing w:val="-1"/>
                <w:sz w:val="24"/>
              </w:rPr>
              <w:t xml:space="preserve"> </w:t>
            </w:r>
            <w:r>
              <w:rPr>
                <w:sz w:val="24"/>
              </w:rPr>
              <w:t>сюжетно –</w:t>
            </w:r>
            <w:r>
              <w:rPr>
                <w:spacing w:val="-1"/>
                <w:sz w:val="24"/>
              </w:rPr>
              <w:t xml:space="preserve"> </w:t>
            </w:r>
            <w:r>
              <w:rPr>
                <w:sz w:val="24"/>
              </w:rPr>
              <w:t>ролевых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pacing w:val="-2"/>
                <w:sz w:val="24"/>
              </w:rPr>
              <w:t>группах.</w:t>
            </w:r>
          </w:p>
        </w:tc>
      </w:tr>
      <w:tr w:rsidR="004D198F">
        <w:trPr>
          <w:trHeight w:val="827"/>
        </w:trPr>
        <w:tc>
          <w:tcPr>
            <w:tcW w:w="432" w:type="dxa"/>
          </w:tcPr>
          <w:p w:rsidR="004D198F" w:rsidRDefault="00CD3198">
            <w:pPr>
              <w:pStyle w:val="TableParagraph"/>
              <w:spacing w:line="268" w:lineRule="exact"/>
              <w:ind w:left="34" w:right="25"/>
              <w:jc w:val="center"/>
              <w:rPr>
                <w:sz w:val="24"/>
              </w:rPr>
            </w:pPr>
            <w:r>
              <w:rPr>
                <w:spacing w:val="-10"/>
                <w:sz w:val="24"/>
              </w:rPr>
              <w:t>3</w:t>
            </w:r>
          </w:p>
        </w:tc>
        <w:tc>
          <w:tcPr>
            <w:tcW w:w="2403" w:type="dxa"/>
          </w:tcPr>
          <w:p w:rsidR="004D198F" w:rsidRDefault="00CD3198">
            <w:pPr>
              <w:pStyle w:val="TableParagraph"/>
              <w:ind w:left="554" w:hanging="185"/>
              <w:rPr>
                <w:sz w:val="24"/>
              </w:rPr>
            </w:pPr>
            <w:r>
              <w:rPr>
                <w:spacing w:val="-2"/>
                <w:sz w:val="24"/>
              </w:rPr>
              <w:t>Патриотическое направление</w:t>
            </w:r>
          </w:p>
        </w:tc>
        <w:tc>
          <w:tcPr>
            <w:tcW w:w="6522" w:type="dxa"/>
          </w:tcPr>
          <w:p w:rsidR="004D198F" w:rsidRDefault="00CD3198">
            <w:pPr>
              <w:pStyle w:val="TableParagraph"/>
              <w:ind w:left="249"/>
              <w:rPr>
                <w:sz w:val="24"/>
              </w:rPr>
            </w:pPr>
            <w:r>
              <w:rPr>
                <w:sz w:val="24"/>
              </w:rPr>
              <w:t>Центр патриотического воспитания, центры книги, мини- музей</w:t>
            </w:r>
            <w:r>
              <w:rPr>
                <w:spacing w:val="20"/>
                <w:sz w:val="24"/>
              </w:rPr>
              <w:t xml:space="preserve"> </w:t>
            </w:r>
            <w:r>
              <w:rPr>
                <w:sz w:val="24"/>
              </w:rPr>
              <w:t>«Детство</w:t>
            </w:r>
            <w:r>
              <w:rPr>
                <w:spacing w:val="15"/>
                <w:sz w:val="24"/>
              </w:rPr>
              <w:t xml:space="preserve"> </w:t>
            </w:r>
            <w:r>
              <w:rPr>
                <w:sz w:val="24"/>
              </w:rPr>
              <w:t>наших</w:t>
            </w:r>
            <w:r>
              <w:rPr>
                <w:spacing w:val="18"/>
                <w:sz w:val="24"/>
              </w:rPr>
              <w:t xml:space="preserve"> </w:t>
            </w:r>
            <w:r>
              <w:rPr>
                <w:sz w:val="24"/>
              </w:rPr>
              <w:t>бабушек»,</w:t>
            </w:r>
            <w:r>
              <w:rPr>
                <w:spacing w:val="17"/>
                <w:sz w:val="24"/>
              </w:rPr>
              <w:t xml:space="preserve"> </w:t>
            </w:r>
            <w:r>
              <w:rPr>
                <w:sz w:val="24"/>
              </w:rPr>
              <w:t>экологическая</w:t>
            </w:r>
            <w:r>
              <w:rPr>
                <w:spacing w:val="8"/>
                <w:sz w:val="24"/>
              </w:rPr>
              <w:t xml:space="preserve"> </w:t>
            </w:r>
            <w:r>
              <w:rPr>
                <w:sz w:val="24"/>
              </w:rPr>
              <w:t>тропа</w:t>
            </w:r>
            <w:r>
              <w:rPr>
                <w:spacing w:val="7"/>
                <w:sz w:val="24"/>
              </w:rPr>
              <w:t xml:space="preserve"> </w:t>
            </w:r>
            <w:r>
              <w:rPr>
                <w:spacing w:val="-5"/>
                <w:sz w:val="24"/>
              </w:rPr>
              <w:t>на</w:t>
            </w:r>
          </w:p>
          <w:p w:rsidR="004D198F" w:rsidRDefault="00CD3198">
            <w:pPr>
              <w:pStyle w:val="TableParagraph"/>
              <w:spacing w:line="264" w:lineRule="exact"/>
              <w:ind w:left="249"/>
              <w:rPr>
                <w:sz w:val="24"/>
              </w:rPr>
            </w:pPr>
            <w:r>
              <w:rPr>
                <w:sz w:val="24"/>
              </w:rPr>
              <w:t>территории</w:t>
            </w:r>
            <w:r>
              <w:rPr>
                <w:spacing w:val="-7"/>
                <w:sz w:val="24"/>
              </w:rPr>
              <w:t xml:space="preserve"> </w:t>
            </w:r>
            <w:r>
              <w:rPr>
                <w:spacing w:val="-5"/>
                <w:sz w:val="24"/>
              </w:rPr>
              <w:t>ДОУ</w:t>
            </w:r>
          </w:p>
        </w:tc>
      </w:tr>
      <w:tr w:rsidR="004D198F">
        <w:trPr>
          <w:trHeight w:val="1379"/>
        </w:trPr>
        <w:tc>
          <w:tcPr>
            <w:tcW w:w="432" w:type="dxa"/>
          </w:tcPr>
          <w:p w:rsidR="004D198F" w:rsidRDefault="00CD3198">
            <w:pPr>
              <w:pStyle w:val="TableParagraph"/>
              <w:spacing w:line="268" w:lineRule="exact"/>
              <w:ind w:left="34" w:right="25"/>
              <w:jc w:val="center"/>
              <w:rPr>
                <w:sz w:val="24"/>
              </w:rPr>
            </w:pPr>
            <w:r>
              <w:rPr>
                <w:spacing w:val="-10"/>
                <w:sz w:val="24"/>
              </w:rPr>
              <w:t>4</w:t>
            </w:r>
          </w:p>
        </w:tc>
        <w:tc>
          <w:tcPr>
            <w:tcW w:w="2403" w:type="dxa"/>
          </w:tcPr>
          <w:p w:rsidR="004D198F" w:rsidRDefault="00CD3198">
            <w:pPr>
              <w:pStyle w:val="TableParagraph"/>
              <w:ind w:left="558" w:hanging="173"/>
              <w:rPr>
                <w:sz w:val="24"/>
              </w:rPr>
            </w:pPr>
            <w:r>
              <w:rPr>
                <w:spacing w:val="-2"/>
                <w:sz w:val="24"/>
              </w:rPr>
              <w:t>Познавательное направление</w:t>
            </w:r>
          </w:p>
        </w:tc>
        <w:tc>
          <w:tcPr>
            <w:tcW w:w="6522" w:type="dxa"/>
          </w:tcPr>
          <w:p w:rsidR="004D198F" w:rsidRDefault="00CD3198">
            <w:pPr>
              <w:pStyle w:val="TableParagraph"/>
              <w:ind w:left="249" w:right="238"/>
              <w:jc w:val="both"/>
              <w:rPr>
                <w:sz w:val="24"/>
              </w:rPr>
            </w:pPr>
            <w:r>
              <w:rPr>
                <w:sz w:val="24"/>
              </w:rPr>
              <w:t>Центры познавательного развития зона Шахмат, Сенсорная комната, центры опытно-экспериментальной деятельности в группах,</w:t>
            </w:r>
            <w:r>
              <w:rPr>
                <w:spacing w:val="40"/>
                <w:sz w:val="24"/>
              </w:rPr>
              <w:t xml:space="preserve"> </w:t>
            </w:r>
            <w:r>
              <w:rPr>
                <w:sz w:val="24"/>
              </w:rPr>
              <w:t xml:space="preserve">зона экспериментирования в </w:t>
            </w:r>
            <w:r>
              <w:rPr>
                <w:spacing w:val="-2"/>
                <w:sz w:val="24"/>
              </w:rPr>
              <w:t>павильоне</w:t>
            </w:r>
          </w:p>
          <w:p w:rsidR="004D198F" w:rsidRDefault="00CD3198">
            <w:pPr>
              <w:pStyle w:val="TableParagraph"/>
              <w:spacing w:line="264" w:lineRule="exact"/>
              <w:ind w:left="249"/>
              <w:jc w:val="both"/>
              <w:rPr>
                <w:sz w:val="24"/>
              </w:rPr>
            </w:pPr>
            <w:r>
              <w:rPr>
                <w:sz w:val="24"/>
              </w:rPr>
              <w:t>Образовательный</w:t>
            </w:r>
            <w:r>
              <w:rPr>
                <w:spacing w:val="-5"/>
                <w:sz w:val="24"/>
              </w:rPr>
              <w:t xml:space="preserve"> </w:t>
            </w:r>
            <w:r>
              <w:rPr>
                <w:sz w:val="24"/>
              </w:rPr>
              <w:t>холл</w:t>
            </w:r>
            <w:r>
              <w:rPr>
                <w:spacing w:val="-5"/>
                <w:sz w:val="24"/>
              </w:rPr>
              <w:t xml:space="preserve"> </w:t>
            </w:r>
            <w:r>
              <w:rPr>
                <w:sz w:val="24"/>
              </w:rPr>
              <w:t>«Город</w:t>
            </w:r>
            <w:r>
              <w:rPr>
                <w:spacing w:val="-2"/>
                <w:sz w:val="24"/>
              </w:rPr>
              <w:t xml:space="preserve"> профессий»</w:t>
            </w:r>
          </w:p>
        </w:tc>
      </w:tr>
      <w:tr w:rsidR="004D198F">
        <w:trPr>
          <w:trHeight w:val="1122"/>
        </w:trPr>
        <w:tc>
          <w:tcPr>
            <w:tcW w:w="432" w:type="dxa"/>
          </w:tcPr>
          <w:p w:rsidR="004D198F" w:rsidRDefault="00CD3198">
            <w:pPr>
              <w:pStyle w:val="TableParagraph"/>
              <w:spacing w:line="268" w:lineRule="exact"/>
              <w:ind w:left="34" w:right="25"/>
              <w:jc w:val="center"/>
              <w:rPr>
                <w:sz w:val="24"/>
              </w:rPr>
            </w:pPr>
            <w:r>
              <w:rPr>
                <w:spacing w:val="-10"/>
                <w:sz w:val="24"/>
              </w:rPr>
              <w:t>5</w:t>
            </w:r>
          </w:p>
        </w:tc>
        <w:tc>
          <w:tcPr>
            <w:tcW w:w="2403" w:type="dxa"/>
          </w:tcPr>
          <w:p w:rsidR="004D198F" w:rsidRDefault="00CD3198">
            <w:pPr>
              <w:pStyle w:val="TableParagraph"/>
              <w:ind w:left="554" w:hanging="375"/>
              <w:rPr>
                <w:sz w:val="24"/>
              </w:rPr>
            </w:pPr>
            <w:r>
              <w:rPr>
                <w:spacing w:val="-2"/>
                <w:sz w:val="24"/>
              </w:rPr>
              <w:t>Этико-эстетическое направление</w:t>
            </w:r>
          </w:p>
        </w:tc>
        <w:tc>
          <w:tcPr>
            <w:tcW w:w="6522" w:type="dxa"/>
          </w:tcPr>
          <w:p w:rsidR="004D198F" w:rsidRDefault="00CD3198">
            <w:pPr>
              <w:pStyle w:val="TableParagraph"/>
              <w:tabs>
                <w:tab w:val="left" w:pos="2239"/>
                <w:tab w:val="left" w:pos="3148"/>
                <w:tab w:val="left" w:pos="4435"/>
              </w:tabs>
              <w:ind w:left="249" w:right="241"/>
              <w:rPr>
                <w:sz w:val="24"/>
              </w:rPr>
            </w:pPr>
            <w:r>
              <w:rPr>
                <w:spacing w:val="-2"/>
                <w:sz w:val="24"/>
              </w:rPr>
              <w:t>Музыкальный</w:t>
            </w:r>
            <w:r>
              <w:rPr>
                <w:sz w:val="24"/>
              </w:rPr>
              <w:tab/>
            </w:r>
            <w:r>
              <w:rPr>
                <w:spacing w:val="-4"/>
                <w:sz w:val="24"/>
              </w:rPr>
              <w:t>зал,</w:t>
            </w:r>
            <w:r>
              <w:rPr>
                <w:sz w:val="24"/>
              </w:rPr>
              <w:tab/>
            </w:r>
            <w:r>
              <w:rPr>
                <w:spacing w:val="-2"/>
                <w:sz w:val="24"/>
              </w:rPr>
              <w:t>центры</w:t>
            </w:r>
            <w:r>
              <w:rPr>
                <w:sz w:val="24"/>
              </w:rPr>
              <w:tab/>
            </w:r>
            <w:r>
              <w:rPr>
                <w:spacing w:val="-2"/>
                <w:sz w:val="24"/>
              </w:rPr>
              <w:t xml:space="preserve">театрализованной </w:t>
            </w:r>
            <w:r>
              <w:rPr>
                <w:sz w:val="24"/>
              </w:rPr>
              <w:t>деятельности, театральныйпавильон</w:t>
            </w:r>
          </w:p>
          <w:p w:rsidR="004D198F" w:rsidRDefault="00CD3198">
            <w:pPr>
              <w:pStyle w:val="TableParagraph"/>
              <w:ind w:left="249" w:right="235"/>
              <w:rPr>
                <w:sz w:val="24"/>
              </w:rPr>
            </w:pPr>
            <w:r>
              <w:rPr>
                <w:sz w:val="24"/>
              </w:rPr>
              <w:t>Центр</w:t>
            </w:r>
            <w:r>
              <w:rPr>
                <w:spacing w:val="40"/>
                <w:sz w:val="24"/>
              </w:rPr>
              <w:t xml:space="preserve"> </w:t>
            </w:r>
            <w:r>
              <w:rPr>
                <w:sz w:val="24"/>
              </w:rPr>
              <w:t>художественно-эстетического</w:t>
            </w:r>
            <w:r>
              <w:rPr>
                <w:spacing w:val="40"/>
                <w:sz w:val="24"/>
              </w:rPr>
              <w:t xml:space="preserve"> </w:t>
            </w:r>
            <w:r>
              <w:rPr>
                <w:sz w:val="24"/>
              </w:rPr>
              <w:t>развития,</w:t>
            </w:r>
            <w:r>
              <w:rPr>
                <w:spacing w:val="40"/>
                <w:sz w:val="24"/>
              </w:rPr>
              <w:t xml:space="preserve"> </w:t>
            </w:r>
            <w:r>
              <w:rPr>
                <w:sz w:val="24"/>
              </w:rPr>
              <w:t>выставки детских работ.</w:t>
            </w:r>
          </w:p>
        </w:tc>
      </w:tr>
      <w:tr w:rsidR="004D198F">
        <w:trPr>
          <w:trHeight w:val="828"/>
        </w:trPr>
        <w:tc>
          <w:tcPr>
            <w:tcW w:w="432" w:type="dxa"/>
          </w:tcPr>
          <w:p w:rsidR="004D198F" w:rsidRDefault="00CD3198">
            <w:pPr>
              <w:pStyle w:val="TableParagraph"/>
              <w:spacing w:line="268" w:lineRule="exact"/>
              <w:ind w:left="34" w:right="25"/>
              <w:jc w:val="center"/>
              <w:rPr>
                <w:sz w:val="24"/>
              </w:rPr>
            </w:pPr>
            <w:r>
              <w:rPr>
                <w:spacing w:val="-10"/>
                <w:sz w:val="24"/>
              </w:rPr>
              <w:t>6</w:t>
            </w:r>
          </w:p>
        </w:tc>
        <w:tc>
          <w:tcPr>
            <w:tcW w:w="2403" w:type="dxa"/>
          </w:tcPr>
          <w:p w:rsidR="004D198F" w:rsidRDefault="00CD3198">
            <w:pPr>
              <w:pStyle w:val="TableParagraph"/>
              <w:ind w:left="554" w:firstLine="31"/>
              <w:rPr>
                <w:sz w:val="24"/>
              </w:rPr>
            </w:pPr>
            <w:r>
              <w:rPr>
                <w:spacing w:val="-2"/>
                <w:sz w:val="24"/>
              </w:rPr>
              <w:t>Социальное направление</w:t>
            </w:r>
          </w:p>
        </w:tc>
        <w:tc>
          <w:tcPr>
            <w:tcW w:w="6522" w:type="dxa"/>
          </w:tcPr>
          <w:p w:rsidR="004D198F" w:rsidRDefault="00CD3198">
            <w:pPr>
              <w:pStyle w:val="TableParagraph"/>
              <w:spacing w:line="268" w:lineRule="exact"/>
              <w:ind w:left="249"/>
              <w:rPr>
                <w:sz w:val="24"/>
              </w:rPr>
            </w:pPr>
            <w:r>
              <w:rPr>
                <w:sz w:val="24"/>
              </w:rPr>
              <w:t>Центр</w:t>
            </w:r>
            <w:r>
              <w:rPr>
                <w:spacing w:val="73"/>
                <w:sz w:val="24"/>
              </w:rPr>
              <w:t xml:space="preserve"> </w:t>
            </w:r>
            <w:r>
              <w:rPr>
                <w:sz w:val="24"/>
              </w:rPr>
              <w:t>финансовой</w:t>
            </w:r>
            <w:r>
              <w:rPr>
                <w:spacing w:val="75"/>
                <w:sz w:val="24"/>
              </w:rPr>
              <w:t xml:space="preserve"> </w:t>
            </w:r>
            <w:r>
              <w:rPr>
                <w:sz w:val="24"/>
              </w:rPr>
              <w:t>грамотности,</w:t>
            </w:r>
            <w:r>
              <w:rPr>
                <w:spacing w:val="74"/>
                <w:sz w:val="24"/>
              </w:rPr>
              <w:t xml:space="preserve"> </w:t>
            </w:r>
            <w:r>
              <w:rPr>
                <w:sz w:val="24"/>
              </w:rPr>
              <w:t>образовательный</w:t>
            </w:r>
            <w:r>
              <w:rPr>
                <w:spacing w:val="73"/>
                <w:sz w:val="24"/>
              </w:rPr>
              <w:t xml:space="preserve"> </w:t>
            </w:r>
            <w:r>
              <w:rPr>
                <w:spacing w:val="-4"/>
                <w:sz w:val="24"/>
              </w:rPr>
              <w:t>холл</w:t>
            </w:r>
          </w:p>
          <w:p w:rsidR="004D198F" w:rsidRDefault="00CD3198">
            <w:pPr>
              <w:pStyle w:val="TableParagraph"/>
              <w:spacing w:line="270" w:lineRule="atLeast"/>
              <w:ind w:left="249" w:right="2694"/>
              <w:rPr>
                <w:sz w:val="24"/>
              </w:rPr>
            </w:pPr>
            <w:r>
              <w:rPr>
                <w:sz w:val="24"/>
              </w:rPr>
              <w:t>«Финансовая</w:t>
            </w:r>
            <w:r>
              <w:rPr>
                <w:spacing w:val="-15"/>
                <w:sz w:val="24"/>
              </w:rPr>
              <w:t xml:space="preserve"> </w:t>
            </w:r>
            <w:r>
              <w:rPr>
                <w:sz w:val="24"/>
              </w:rPr>
              <w:t>грамотность» Центры безопасности</w:t>
            </w:r>
          </w:p>
        </w:tc>
      </w:tr>
    </w:tbl>
    <w:p w:rsidR="004D198F" w:rsidRDefault="004D198F">
      <w:pPr>
        <w:pStyle w:val="a3"/>
        <w:spacing w:before="14"/>
        <w:ind w:left="0" w:firstLine="0"/>
        <w:jc w:val="left"/>
      </w:pPr>
    </w:p>
    <w:p w:rsidR="004D198F" w:rsidRDefault="00CD3198">
      <w:pPr>
        <w:pStyle w:val="Heading1"/>
        <w:spacing w:line="319" w:lineRule="exact"/>
        <w:ind w:left="2283"/>
        <w:jc w:val="both"/>
      </w:pPr>
      <w:r>
        <w:t>Общности</w:t>
      </w:r>
      <w:r>
        <w:rPr>
          <w:spacing w:val="-11"/>
        </w:rPr>
        <w:t xml:space="preserve"> </w:t>
      </w:r>
      <w:r>
        <w:t>образовательной</w:t>
      </w:r>
      <w:r>
        <w:rPr>
          <w:spacing w:val="-10"/>
        </w:rPr>
        <w:t xml:space="preserve"> </w:t>
      </w:r>
      <w:r>
        <w:rPr>
          <w:spacing w:val="-2"/>
        </w:rPr>
        <w:t>организации</w:t>
      </w:r>
    </w:p>
    <w:p w:rsidR="004D198F" w:rsidRDefault="00CD3198">
      <w:pPr>
        <w:pStyle w:val="a3"/>
        <w:ind w:right="270"/>
      </w:pPr>
      <w:r>
        <w:t>Общность характеризуется системой связей и отношений между людьми, основанной на разделяемых всеми еѐ участниками ценностных основаниях, определяющих цели совместной деятельности.</w:t>
      </w:r>
    </w:p>
    <w:p w:rsidR="004D198F" w:rsidRDefault="00CD3198">
      <w:pPr>
        <w:pStyle w:val="a3"/>
        <w:spacing w:line="321" w:lineRule="exact"/>
        <w:ind w:left="930" w:firstLine="0"/>
      </w:pPr>
      <w:r>
        <w:t>В</w:t>
      </w:r>
      <w:r>
        <w:rPr>
          <w:spacing w:val="-8"/>
        </w:rPr>
        <w:t xml:space="preserve"> </w:t>
      </w:r>
      <w:r>
        <w:t>ДОО,</w:t>
      </w:r>
      <w:r>
        <w:rPr>
          <w:spacing w:val="-6"/>
        </w:rPr>
        <w:t xml:space="preserve"> </w:t>
      </w:r>
      <w:r>
        <w:t>прежде</w:t>
      </w:r>
      <w:r>
        <w:rPr>
          <w:spacing w:val="-5"/>
        </w:rPr>
        <w:t xml:space="preserve"> </w:t>
      </w:r>
      <w:r>
        <w:t>всего,</w:t>
      </w:r>
      <w:r>
        <w:rPr>
          <w:spacing w:val="-6"/>
        </w:rPr>
        <w:t xml:space="preserve"> </w:t>
      </w:r>
      <w:r>
        <w:t>выделяются</w:t>
      </w:r>
      <w:r>
        <w:rPr>
          <w:spacing w:val="-5"/>
        </w:rPr>
        <w:t xml:space="preserve"> </w:t>
      </w:r>
      <w:r>
        <w:t>следующие</w:t>
      </w:r>
      <w:r>
        <w:rPr>
          <w:spacing w:val="-5"/>
        </w:rPr>
        <w:t xml:space="preserve"> </w:t>
      </w:r>
      <w:r>
        <w:rPr>
          <w:spacing w:val="-2"/>
        </w:rPr>
        <w:t>общности:</w:t>
      </w:r>
    </w:p>
    <w:p w:rsidR="004D198F" w:rsidRDefault="00CD3198">
      <w:pPr>
        <w:pStyle w:val="a4"/>
        <w:numPr>
          <w:ilvl w:val="0"/>
          <w:numId w:val="79"/>
        </w:numPr>
        <w:tabs>
          <w:tab w:val="left" w:pos="1637"/>
        </w:tabs>
        <w:spacing w:line="341" w:lineRule="exact"/>
        <w:ind w:left="1637" w:hanging="707"/>
        <w:jc w:val="left"/>
        <w:rPr>
          <w:rFonts w:ascii="Symbol" w:hAnsi="Symbol"/>
          <w:sz w:val="28"/>
        </w:rPr>
      </w:pPr>
      <w:r>
        <w:rPr>
          <w:sz w:val="28"/>
        </w:rPr>
        <w:t>педагоги</w:t>
      </w:r>
      <w:r>
        <w:rPr>
          <w:spacing w:val="-11"/>
          <w:sz w:val="28"/>
        </w:rPr>
        <w:t xml:space="preserve"> </w:t>
      </w:r>
      <w:r>
        <w:rPr>
          <w:sz w:val="28"/>
        </w:rPr>
        <w:t>(профессиональная</w:t>
      </w:r>
      <w:r>
        <w:rPr>
          <w:spacing w:val="-13"/>
          <w:sz w:val="28"/>
        </w:rPr>
        <w:t xml:space="preserve"> </w:t>
      </w:r>
      <w:r>
        <w:rPr>
          <w:spacing w:val="-2"/>
          <w:sz w:val="28"/>
        </w:rPr>
        <w:t>общность);</w:t>
      </w:r>
    </w:p>
    <w:p w:rsidR="004D198F" w:rsidRDefault="00CD3198">
      <w:pPr>
        <w:pStyle w:val="a4"/>
        <w:numPr>
          <w:ilvl w:val="0"/>
          <w:numId w:val="79"/>
        </w:numPr>
        <w:tabs>
          <w:tab w:val="left" w:pos="1637"/>
        </w:tabs>
        <w:ind w:right="263" w:firstLine="707"/>
        <w:jc w:val="left"/>
        <w:rPr>
          <w:rFonts w:ascii="Symbol" w:hAnsi="Symbol"/>
          <w:sz w:val="28"/>
        </w:rPr>
      </w:pPr>
      <w:r>
        <w:rPr>
          <w:sz w:val="28"/>
        </w:rPr>
        <w:t>педагог - родители (законные представители) (профессионально- родительская общность);</w:t>
      </w:r>
    </w:p>
    <w:p w:rsidR="004D198F" w:rsidRDefault="00CD3198">
      <w:pPr>
        <w:pStyle w:val="a4"/>
        <w:numPr>
          <w:ilvl w:val="0"/>
          <w:numId w:val="79"/>
        </w:numPr>
        <w:tabs>
          <w:tab w:val="left" w:pos="1637"/>
        </w:tabs>
        <w:ind w:right="266" w:firstLine="707"/>
        <w:jc w:val="left"/>
        <w:rPr>
          <w:rFonts w:ascii="Symbol" w:hAnsi="Symbol"/>
          <w:sz w:val="28"/>
        </w:rPr>
      </w:pPr>
      <w:r>
        <w:rPr>
          <w:sz w:val="28"/>
        </w:rPr>
        <w:t>педагог</w:t>
      </w:r>
      <w:r>
        <w:rPr>
          <w:spacing w:val="40"/>
          <w:sz w:val="28"/>
        </w:rPr>
        <w:t xml:space="preserve"> </w:t>
      </w:r>
      <w:r>
        <w:rPr>
          <w:sz w:val="28"/>
        </w:rPr>
        <w:t>-</w:t>
      </w:r>
      <w:r>
        <w:rPr>
          <w:spacing w:val="40"/>
          <w:sz w:val="28"/>
        </w:rPr>
        <w:t xml:space="preserve"> </w:t>
      </w:r>
      <w:r>
        <w:rPr>
          <w:sz w:val="28"/>
        </w:rPr>
        <w:t>дети,</w:t>
      </w:r>
      <w:r>
        <w:rPr>
          <w:spacing w:val="40"/>
          <w:sz w:val="28"/>
        </w:rPr>
        <w:t xml:space="preserve"> </w:t>
      </w:r>
      <w:r>
        <w:rPr>
          <w:sz w:val="28"/>
        </w:rPr>
        <w:t>родители</w:t>
      </w:r>
      <w:r>
        <w:rPr>
          <w:spacing w:val="40"/>
          <w:sz w:val="28"/>
        </w:rPr>
        <w:t xml:space="preserve"> </w:t>
      </w:r>
      <w:r>
        <w:rPr>
          <w:sz w:val="28"/>
        </w:rPr>
        <w:t>(законные</w:t>
      </w:r>
      <w:r>
        <w:rPr>
          <w:spacing w:val="40"/>
          <w:sz w:val="28"/>
        </w:rPr>
        <w:t xml:space="preserve"> </w:t>
      </w:r>
      <w:r>
        <w:rPr>
          <w:sz w:val="28"/>
        </w:rPr>
        <w:t>представители)</w:t>
      </w:r>
      <w:r>
        <w:rPr>
          <w:spacing w:val="80"/>
          <w:sz w:val="28"/>
        </w:rPr>
        <w:t xml:space="preserve"> </w:t>
      </w:r>
      <w:r>
        <w:rPr>
          <w:sz w:val="28"/>
        </w:rPr>
        <w:t>-</w:t>
      </w:r>
      <w:r>
        <w:rPr>
          <w:spacing w:val="40"/>
          <w:sz w:val="28"/>
        </w:rPr>
        <w:t xml:space="preserve"> </w:t>
      </w:r>
      <w:r>
        <w:rPr>
          <w:sz w:val="28"/>
        </w:rPr>
        <w:t>ребѐнок</w:t>
      </w:r>
      <w:r>
        <w:rPr>
          <w:spacing w:val="80"/>
          <w:sz w:val="28"/>
        </w:rPr>
        <w:t xml:space="preserve"> </w:t>
      </w:r>
      <w:r>
        <w:rPr>
          <w:sz w:val="28"/>
        </w:rPr>
        <w:t>(дети) (детско-взрослая общность);</w:t>
      </w:r>
    </w:p>
    <w:p w:rsidR="004D198F" w:rsidRDefault="00CD3198">
      <w:pPr>
        <w:pStyle w:val="a4"/>
        <w:numPr>
          <w:ilvl w:val="0"/>
          <w:numId w:val="79"/>
        </w:numPr>
        <w:tabs>
          <w:tab w:val="left" w:pos="1637"/>
        </w:tabs>
        <w:spacing w:line="342" w:lineRule="exact"/>
        <w:ind w:left="1637" w:hanging="707"/>
        <w:jc w:val="left"/>
        <w:rPr>
          <w:rFonts w:ascii="Symbol" w:hAnsi="Symbol"/>
          <w:sz w:val="28"/>
        </w:rPr>
      </w:pPr>
      <w:r>
        <w:rPr>
          <w:sz w:val="28"/>
        </w:rPr>
        <w:t>дети</w:t>
      </w:r>
      <w:r>
        <w:rPr>
          <w:spacing w:val="-5"/>
          <w:sz w:val="28"/>
        </w:rPr>
        <w:t xml:space="preserve"> </w:t>
      </w:r>
      <w:r>
        <w:rPr>
          <w:sz w:val="28"/>
        </w:rPr>
        <w:t>(детская</w:t>
      </w:r>
      <w:r>
        <w:rPr>
          <w:spacing w:val="-6"/>
          <w:sz w:val="28"/>
        </w:rPr>
        <w:t xml:space="preserve"> </w:t>
      </w:r>
      <w:r>
        <w:rPr>
          <w:spacing w:val="-2"/>
          <w:sz w:val="28"/>
        </w:rPr>
        <w:t>общность).</w:t>
      </w:r>
    </w:p>
    <w:p w:rsidR="004D198F" w:rsidRDefault="00CD3198" w:rsidP="00370E38">
      <w:pPr>
        <w:pStyle w:val="a3"/>
        <w:spacing w:line="321" w:lineRule="exact"/>
        <w:ind w:left="930" w:firstLine="0"/>
      </w:pPr>
      <w:r>
        <w:rPr>
          <w:b/>
          <w:i/>
        </w:rPr>
        <w:t>Профессиональная общность</w:t>
      </w:r>
      <w:r>
        <w:rPr>
          <w:b/>
          <w:i/>
          <w:spacing w:val="-3"/>
        </w:rPr>
        <w:t xml:space="preserve"> </w:t>
      </w:r>
      <w:r>
        <w:t xml:space="preserve">– это устойчивая система связей и отношений между людьми, единство целей и задач воспитания, реализуемое всеми сотрудниками </w:t>
      </w:r>
      <w:r w:rsidR="00370E38">
        <w:rPr>
          <w:spacing w:val="-2"/>
        </w:rPr>
        <w:t>МБОУ</w:t>
      </w:r>
      <w:r w:rsidR="00370E38">
        <w:t xml:space="preserve"> «Шеинская СОШ имени Героя РФ Ворновского Ю.В.</w:t>
      </w:r>
      <w:r>
        <w:t xml:space="preserve">. Участники общности </w:t>
      </w:r>
      <w:r w:rsidR="00370E38">
        <w:rPr>
          <w:spacing w:val="-2"/>
        </w:rPr>
        <w:t>МБОУ</w:t>
      </w:r>
      <w:r w:rsidR="00370E38">
        <w:t>«Шеинская СОШ имени Героя РФ Ворновского Ю.В.</w:t>
      </w:r>
      <w:r>
        <w:t xml:space="preserve">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D198F" w:rsidRDefault="00CD3198">
      <w:pPr>
        <w:pStyle w:val="a3"/>
        <w:spacing w:line="322" w:lineRule="exact"/>
        <w:ind w:left="930" w:firstLine="0"/>
      </w:pPr>
      <w:r>
        <w:t>Воспитатель,</w:t>
      </w:r>
      <w:r>
        <w:rPr>
          <w:spacing w:val="-7"/>
        </w:rPr>
        <w:t xml:space="preserve"> </w:t>
      </w:r>
      <w:r>
        <w:t>а</w:t>
      </w:r>
      <w:r>
        <w:rPr>
          <w:spacing w:val="-6"/>
        </w:rPr>
        <w:t xml:space="preserve"> </w:t>
      </w:r>
      <w:r>
        <w:t>также</w:t>
      </w:r>
      <w:r>
        <w:rPr>
          <w:spacing w:val="-5"/>
        </w:rPr>
        <w:t xml:space="preserve"> </w:t>
      </w:r>
      <w:r>
        <w:t>другие</w:t>
      </w:r>
      <w:r>
        <w:rPr>
          <w:spacing w:val="-6"/>
        </w:rPr>
        <w:t xml:space="preserve"> </w:t>
      </w:r>
      <w:r>
        <w:t>сотрудники</w:t>
      </w:r>
      <w:r>
        <w:rPr>
          <w:spacing w:val="-5"/>
        </w:rPr>
        <w:t xml:space="preserve"> </w:t>
      </w:r>
      <w:r>
        <w:rPr>
          <w:spacing w:val="-2"/>
        </w:rPr>
        <w:t>должны:</w:t>
      </w:r>
    </w:p>
    <w:p w:rsidR="004D198F" w:rsidRDefault="00CD3198">
      <w:pPr>
        <w:pStyle w:val="a4"/>
        <w:numPr>
          <w:ilvl w:val="0"/>
          <w:numId w:val="79"/>
        </w:numPr>
        <w:tabs>
          <w:tab w:val="left" w:pos="1637"/>
        </w:tabs>
        <w:ind w:right="271" w:firstLine="707"/>
        <w:rPr>
          <w:rFonts w:ascii="Symbol" w:hAnsi="Symbol"/>
          <w:sz w:val="20"/>
        </w:rPr>
      </w:pPr>
      <w:r>
        <w:rPr>
          <w:sz w:val="28"/>
        </w:rPr>
        <w:t>быть примером в формировании полноценных и</w:t>
      </w:r>
      <w:r>
        <w:rPr>
          <w:spacing w:val="40"/>
          <w:sz w:val="28"/>
        </w:rPr>
        <w:t xml:space="preserve"> </w:t>
      </w:r>
      <w:r>
        <w:rPr>
          <w:sz w:val="28"/>
        </w:rPr>
        <w:t>сформированных ценностных ориентиров, норм общения и поведения;</w:t>
      </w:r>
    </w:p>
    <w:p w:rsidR="004D198F" w:rsidRDefault="00CD3198">
      <w:pPr>
        <w:pStyle w:val="a4"/>
        <w:numPr>
          <w:ilvl w:val="0"/>
          <w:numId w:val="79"/>
        </w:numPr>
        <w:tabs>
          <w:tab w:val="left" w:pos="1637"/>
        </w:tabs>
        <w:ind w:right="274" w:firstLine="707"/>
        <w:rPr>
          <w:rFonts w:ascii="Symbol" w:hAnsi="Symbol"/>
          <w:sz w:val="20"/>
        </w:rPr>
      </w:pPr>
      <w:r>
        <w:rPr>
          <w:sz w:val="28"/>
        </w:rPr>
        <w:t>мотивировать детей к общению друг с другом, поощрять даже самые незначительные стремления к общению и взаимодействию;</w:t>
      </w:r>
    </w:p>
    <w:p w:rsidR="004D198F" w:rsidRDefault="00CD3198">
      <w:pPr>
        <w:pStyle w:val="a4"/>
        <w:numPr>
          <w:ilvl w:val="0"/>
          <w:numId w:val="79"/>
        </w:numPr>
        <w:tabs>
          <w:tab w:val="left" w:pos="1637"/>
        </w:tabs>
        <w:ind w:right="267" w:firstLine="707"/>
        <w:rPr>
          <w:rFonts w:ascii="Symbol" w:hAnsi="Symbol"/>
          <w:sz w:val="20"/>
        </w:rPr>
      </w:pPr>
      <w:r>
        <w:rPr>
          <w:sz w:val="28"/>
        </w:rPr>
        <w:t xml:space="preserve">поощрять детскую дружбу, стараться, чтобы дружба между отдельными детьми внутри группы сверстников принимала общественную </w:t>
      </w:r>
      <w:r>
        <w:rPr>
          <w:spacing w:val="-2"/>
          <w:sz w:val="28"/>
        </w:rPr>
        <w:t>направленность;</w:t>
      </w:r>
    </w:p>
    <w:p w:rsidR="004D198F" w:rsidRDefault="00CD3198">
      <w:pPr>
        <w:pStyle w:val="a4"/>
        <w:numPr>
          <w:ilvl w:val="0"/>
          <w:numId w:val="79"/>
        </w:numPr>
        <w:tabs>
          <w:tab w:val="left" w:pos="1637"/>
        </w:tabs>
        <w:spacing w:line="242" w:lineRule="auto"/>
        <w:ind w:right="272" w:firstLine="707"/>
        <w:rPr>
          <w:rFonts w:ascii="Symbol" w:hAnsi="Symbol"/>
          <w:sz w:val="20"/>
        </w:rPr>
      </w:pPr>
      <w:r>
        <w:rPr>
          <w:sz w:val="28"/>
        </w:rPr>
        <w:t>заботиться о том, чтобы дети непрерывно приобретали опыт общения на основе чувства доброжелательности;</w:t>
      </w:r>
    </w:p>
    <w:p w:rsidR="004D198F" w:rsidRDefault="004D198F">
      <w:pPr>
        <w:spacing w:line="242" w:lineRule="auto"/>
        <w:jc w:val="both"/>
        <w:rPr>
          <w:rFonts w:ascii="Symbol" w:hAnsi="Symbol"/>
          <w:sz w:val="20"/>
        </w:rPr>
        <w:sectPr w:rsidR="004D198F">
          <w:type w:val="continuous"/>
          <w:pgSz w:w="11910" w:h="16840"/>
          <w:pgMar w:top="1100" w:right="580" w:bottom="920" w:left="1480" w:header="0" w:footer="734" w:gutter="0"/>
          <w:cols w:space="720"/>
        </w:sectPr>
      </w:pPr>
    </w:p>
    <w:p w:rsidR="004D198F" w:rsidRDefault="00CD3198">
      <w:pPr>
        <w:pStyle w:val="a4"/>
        <w:numPr>
          <w:ilvl w:val="0"/>
          <w:numId w:val="79"/>
        </w:numPr>
        <w:tabs>
          <w:tab w:val="left" w:pos="1637"/>
        </w:tabs>
        <w:spacing w:before="67"/>
        <w:ind w:right="271" w:firstLine="707"/>
        <w:rPr>
          <w:rFonts w:ascii="Symbol" w:hAnsi="Symbol"/>
          <w:sz w:val="20"/>
        </w:rPr>
      </w:pPr>
      <w:r>
        <w:rPr>
          <w:sz w:val="28"/>
        </w:rPr>
        <w:lastRenderedPageBreak/>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D198F" w:rsidRDefault="00CD3198">
      <w:pPr>
        <w:pStyle w:val="a4"/>
        <w:numPr>
          <w:ilvl w:val="0"/>
          <w:numId w:val="79"/>
        </w:numPr>
        <w:tabs>
          <w:tab w:val="left" w:pos="1637"/>
        </w:tabs>
        <w:spacing w:before="2"/>
        <w:ind w:right="262" w:firstLine="707"/>
        <w:rPr>
          <w:rFonts w:ascii="Symbol" w:hAnsi="Symbol"/>
          <w:sz w:val="20"/>
        </w:rPr>
      </w:pPr>
      <w:r>
        <w:rPr>
          <w:sz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D198F" w:rsidRDefault="00CD3198">
      <w:pPr>
        <w:pStyle w:val="a4"/>
        <w:numPr>
          <w:ilvl w:val="0"/>
          <w:numId w:val="79"/>
        </w:numPr>
        <w:tabs>
          <w:tab w:val="left" w:pos="1637"/>
        </w:tabs>
        <w:spacing w:line="242" w:lineRule="auto"/>
        <w:ind w:right="268" w:firstLine="707"/>
        <w:rPr>
          <w:rFonts w:ascii="Symbol" w:hAnsi="Symbol"/>
          <w:sz w:val="20"/>
        </w:rPr>
      </w:pPr>
      <w:r>
        <w:rPr>
          <w:sz w:val="28"/>
        </w:rPr>
        <w:t>учить детей совместной деятельности, насыщать их жизнь событиями, которые сплачивали бы и объединяли ребят;</w:t>
      </w:r>
    </w:p>
    <w:p w:rsidR="004D198F" w:rsidRDefault="00CD3198">
      <w:pPr>
        <w:pStyle w:val="a4"/>
        <w:numPr>
          <w:ilvl w:val="0"/>
          <w:numId w:val="79"/>
        </w:numPr>
        <w:tabs>
          <w:tab w:val="left" w:pos="1637"/>
        </w:tabs>
        <w:ind w:right="270" w:firstLine="707"/>
        <w:rPr>
          <w:rFonts w:ascii="Symbol" w:hAnsi="Symbol"/>
          <w:sz w:val="20"/>
        </w:rPr>
      </w:pPr>
      <w:r>
        <w:rPr>
          <w:sz w:val="28"/>
        </w:rPr>
        <w:t>воспитывать в детях чувство ответственности перед группой за свое поведение.</w:t>
      </w:r>
    </w:p>
    <w:p w:rsidR="004D198F" w:rsidRDefault="00CD3198" w:rsidP="00370E38">
      <w:pPr>
        <w:pStyle w:val="a3"/>
        <w:spacing w:line="321" w:lineRule="exact"/>
        <w:ind w:left="0" w:firstLine="567"/>
      </w:pPr>
      <w:r>
        <w:rPr>
          <w:b/>
          <w:i/>
        </w:rPr>
        <w:t>Профессионально-родительская</w:t>
      </w:r>
      <w:r>
        <w:rPr>
          <w:b/>
          <w:i/>
          <w:spacing w:val="40"/>
        </w:rPr>
        <w:t xml:space="preserve"> </w:t>
      </w:r>
      <w:r>
        <w:rPr>
          <w:b/>
          <w:i/>
        </w:rPr>
        <w:t>общность</w:t>
      </w:r>
      <w:r>
        <w:rPr>
          <w:b/>
          <w:i/>
          <w:spacing w:val="-2"/>
        </w:rPr>
        <w:t xml:space="preserve"> </w:t>
      </w:r>
      <w:r>
        <w:t>включает</w:t>
      </w:r>
      <w:r>
        <w:rPr>
          <w:spacing w:val="40"/>
        </w:rPr>
        <w:t xml:space="preserve"> </w:t>
      </w:r>
      <w:r>
        <w:t xml:space="preserve">сотрудников </w:t>
      </w:r>
      <w:r w:rsidR="00370E38">
        <w:rPr>
          <w:spacing w:val="-2"/>
        </w:rPr>
        <w:t>МБОУ</w:t>
      </w:r>
      <w:r w:rsidR="00370E38">
        <w:t>«Шеинская СОШ имени Героя РФ Ворновского Ю.В.</w:t>
      </w:r>
      <w:r>
        <w:t>» и всех взрослых членов семей воспитанников, которых связывают не только</w:t>
      </w:r>
      <w:r>
        <w:rPr>
          <w:spacing w:val="40"/>
        </w:rPr>
        <w:t xml:space="preserve"> </w:t>
      </w:r>
      <w:r>
        <w:t>общие ценности, цели</w:t>
      </w:r>
      <w:r>
        <w:rPr>
          <w:spacing w:val="40"/>
        </w:rPr>
        <w:t xml:space="preserve"> </w:t>
      </w:r>
      <w:r>
        <w:t>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D198F" w:rsidRDefault="00CD3198" w:rsidP="00370E38">
      <w:pPr>
        <w:pStyle w:val="a3"/>
        <w:ind w:left="0" w:right="263" w:firstLine="567"/>
      </w:pPr>
      <w:r>
        <w:rPr>
          <w:b/>
          <w:i/>
        </w:rPr>
        <w:t>Детско-взрослая общность</w:t>
      </w:r>
      <w:r>
        <w:rPr>
          <w:i/>
        </w:rPr>
        <w:t xml:space="preserve">.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D198F" w:rsidRDefault="00CD3198">
      <w:pPr>
        <w:pStyle w:val="a3"/>
        <w:ind w:right="264"/>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4D198F" w:rsidRDefault="00CD3198">
      <w:pPr>
        <w:pStyle w:val="a3"/>
        <w:ind w:right="266"/>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4D198F" w:rsidRDefault="00CD3198">
      <w:pPr>
        <w:pStyle w:val="a3"/>
        <w:ind w:right="265"/>
      </w:pPr>
      <w:r>
        <w:rPr>
          <w:b/>
          <w:i/>
        </w:rPr>
        <w:t>Детская общность.</w:t>
      </w:r>
      <w:r>
        <w:rPr>
          <w:b/>
          <w:i/>
          <w:spacing w:val="-2"/>
        </w:rPr>
        <w:t xml:space="preserve"> </w:t>
      </w:r>
      <w: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w:t>
      </w:r>
      <w:r>
        <w:rPr>
          <w:spacing w:val="-2"/>
        </w:rPr>
        <w:t>других.</w:t>
      </w:r>
    </w:p>
    <w:p w:rsidR="004D198F" w:rsidRDefault="00CD3198">
      <w:pPr>
        <w:pStyle w:val="a3"/>
        <w:ind w:right="271"/>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w:t>
      </w:r>
      <w:r>
        <w:rPr>
          <w:spacing w:val="40"/>
        </w:rPr>
        <w:t xml:space="preserve"> </w:t>
      </w:r>
      <w:r>
        <w:t>у</w:t>
      </w:r>
      <w:r>
        <w:rPr>
          <w:spacing w:val="40"/>
        </w:rPr>
        <w:t xml:space="preserve"> </w:t>
      </w:r>
      <w:r>
        <w:t>детей</w:t>
      </w:r>
      <w:r>
        <w:rPr>
          <w:spacing w:val="40"/>
        </w:rPr>
        <w:t xml:space="preserve"> </w:t>
      </w:r>
      <w:r>
        <w:t>стремление</w:t>
      </w:r>
      <w:r>
        <w:rPr>
          <w:spacing w:val="40"/>
        </w:rPr>
        <w:t xml:space="preserve"> </w:t>
      </w:r>
      <w:r>
        <w:t>и</w:t>
      </w:r>
      <w:r>
        <w:rPr>
          <w:spacing w:val="40"/>
        </w:rPr>
        <w:t xml:space="preserve"> </w:t>
      </w:r>
      <w:r>
        <w:t>умение</w:t>
      </w:r>
      <w:r>
        <w:rPr>
          <w:spacing w:val="40"/>
        </w:rPr>
        <w:t xml:space="preserve"> </w:t>
      </w:r>
      <w:r>
        <w:t>помогать</w:t>
      </w:r>
      <w:r>
        <w:rPr>
          <w:spacing w:val="40"/>
        </w:rPr>
        <w:t xml:space="preserve"> </w:t>
      </w:r>
      <w:r>
        <w:t>как</w:t>
      </w:r>
      <w:r>
        <w:rPr>
          <w:spacing w:val="40"/>
        </w:rPr>
        <w:t xml:space="preserve"> </w:t>
      </w:r>
      <w:r>
        <w:t>старшим,</w:t>
      </w:r>
      <w:r>
        <w:rPr>
          <w:spacing w:val="40"/>
        </w:rPr>
        <w:t xml:space="preserve"> </w:t>
      </w:r>
      <w:r>
        <w:t>так</w:t>
      </w:r>
      <w:r>
        <w:rPr>
          <w:spacing w:val="40"/>
        </w:rPr>
        <w:t xml:space="preserve"> </w:t>
      </w:r>
      <w:r>
        <w:t>и</w:t>
      </w:r>
      <w:r>
        <w:rPr>
          <w:spacing w:val="40"/>
        </w:rPr>
        <w:t xml:space="preserve"> </w:t>
      </w:r>
      <w:r>
        <w:t>друг</w:t>
      </w:r>
    </w:p>
    <w:p w:rsidR="004D198F" w:rsidRDefault="004D198F">
      <w:pPr>
        <w:sectPr w:rsidR="004D198F">
          <w:pgSz w:w="11910" w:h="16840"/>
          <w:pgMar w:top="1040" w:right="580" w:bottom="920" w:left="1480" w:header="0" w:footer="734" w:gutter="0"/>
          <w:cols w:space="720"/>
        </w:sectPr>
      </w:pPr>
    </w:p>
    <w:p w:rsidR="004D198F" w:rsidRDefault="00CD3198">
      <w:pPr>
        <w:pStyle w:val="a3"/>
        <w:spacing w:before="67" w:line="242" w:lineRule="auto"/>
        <w:ind w:right="274" w:firstLine="0"/>
      </w:pPr>
      <w:r>
        <w:lastRenderedPageBreak/>
        <w:t>другу, оказывать сопротивление плохим поступкам, общими усилиями достигать поставленной цели.</w:t>
      </w:r>
    </w:p>
    <w:p w:rsidR="004D198F" w:rsidRDefault="00CD3198" w:rsidP="00370E38">
      <w:pPr>
        <w:pStyle w:val="a3"/>
        <w:ind w:left="0" w:right="264" w:firstLine="567"/>
      </w:pPr>
      <w: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w:t>
      </w:r>
      <w:r>
        <w:rPr>
          <w:spacing w:val="-2"/>
        </w:rPr>
        <w:t xml:space="preserve"> </w:t>
      </w:r>
      <w:r>
        <w:t>нового,</w:t>
      </w:r>
      <w:r>
        <w:rPr>
          <w:spacing w:val="-3"/>
        </w:rPr>
        <w:t xml:space="preserve"> </w:t>
      </w:r>
      <w:r>
        <w:t>рождает</w:t>
      </w:r>
      <w:r>
        <w:rPr>
          <w:spacing w:val="-4"/>
        </w:rPr>
        <w:t xml:space="preserve"> </w:t>
      </w:r>
      <w:r>
        <w:t>опыт</w:t>
      </w:r>
      <w:r>
        <w:rPr>
          <w:spacing w:val="-1"/>
        </w:rPr>
        <w:t xml:space="preserve"> </w:t>
      </w:r>
      <w:r>
        <w:t>послушания,</w:t>
      </w:r>
      <w:r>
        <w:rPr>
          <w:spacing w:val="-3"/>
        </w:rPr>
        <w:t xml:space="preserve"> </w:t>
      </w:r>
      <w:r>
        <w:t>следования</w:t>
      </w:r>
      <w:r>
        <w:rPr>
          <w:spacing w:val="-2"/>
        </w:rPr>
        <w:t xml:space="preserve"> </w:t>
      </w:r>
      <w:r>
        <w:t>общим</w:t>
      </w:r>
      <w:r>
        <w:rPr>
          <w:spacing w:val="-3"/>
        </w:rPr>
        <w:t xml:space="preserve"> </w:t>
      </w:r>
      <w:r>
        <w:t>для</w:t>
      </w:r>
      <w:r>
        <w:rPr>
          <w:spacing w:val="-2"/>
        </w:rPr>
        <w:t xml:space="preserve"> </w:t>
      </w:r>
      <w:r>
        <w:t>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D198F" w:rsidRDefault="00CD3198" w:rsidP="00370E38">
      <w:pPr>
        <w:pStyle w:val="a3"/>
        <w:spacing w:line="321" w:lineRule="exact"/>
        <w:ind w:left="0" w:firstLine="567"/>
      </w:pPr>
      <w:r>
        <w:t>Организация жизнедеятельности детей дошкольного возраста в разновозрастной</w:t>
      </w:r>
      <w:r>
        <w:rPr>
          <w:spacing w:val="-3"/>
        </w:rPr>
        <w:t xml:space="preserve"> </w:t>
      </w:r>
      <w:r>
        <w:t>группе</w:t>
      </w:r>
      <w:r>
        <w:rPr>
          <w:spacing w:val="-4"/>
        </w:rPr>
        <w:t xml:space="preserve"> </w:t>
      </w:r>
      <w:r>
        <w:t>обладает</w:t>
      </w:r>
      <w:r>
        <w:rPr>
          <w:spacing w:val="-5"/>
        </w:rPr>
        <w:t xml:space="preserve"> </w:t>
      </w:r>
      <w:r>
        <w:t>большим</w:t>
      </w:r>
      <w:r>
        <w:rPr>
          <w:spacing w:val="-3"/>
        </w:rPr>
        <w:t xml:space="preserve"> </w:t>
      </w:r>
      <w:r>
        <w:t>воспитательным</w:t>
      </w:r>
      <w:r>
        <w:rPr>
          <w:spacing w:val="-4"/>
        </w:rPr>
        <w:t xml:space="preserve"> </w:t>
      </w:r>
      <w:r>
        <w:t>потенциалом</w:t>
      </w:r>
      <w:r>
        <w:rPr>
          <w:spacing w:val="-4"/>
        </w:rPr>
        <w:t xml:space="preserve"> </w:t>
      </w:r>
      <w:r>
        <w:t>для инклюзивного</w:t>
      </w:r>
      <w:r>
        <w:rPr>
          <w:spacing w:val="42"/>
        </w:rPr>
        <w:t xml:space="preserve">  </w:t>
      </w:r>
      <w:r>
        <w:t>образования</w:t>
      </w:r>
      <w:r>
        <w:rPr>
          <w:spacing w:val="44"/>
        </w:rPr>
        <w:t xml:space="preserve">  </w:t>
      </w:r>
      <w:r>
        <w:t>воспитанников</w:t>
      </w:r>
      <w:r>
        <w:rPr>
          <w:spacing w:val="46"/>
        </w:rPr>
        <w:t xml:space="preserve">  </w:t>
      </w:r>
      <w:r w:rsidR="00370E38">
        <w:rPr>
          <w:spacing w:val="-2"/>
        </w:rPr>
        <w:t xml:space="preserve">МБОУ </w:t>
      </w:r>
      <w:r w:rsidR="00370E38">
        <w:t>«Шеинская СОШ имени Героя РФ Ворновского Ю.В.</w:t>
      </w:r>
      <w:r>
        <w:rPr>
          <w:spacing w:val="-2"/>
        </w:rPr>
        <w:t>.</w:t>
      </w:r>
    </w:p>
    <w:p w:rsidR="004D198F" w:rsidRDefault="00CD3198" w:rsidP="00370E38">
      <w:pPr>
        <w:pStyle w:val="a3"/>
        <w:ind w:left="0" w:right="264" w:firstLine="567"/>
      </w:pPr>
      <w:r>
        <w:rPr>
          <w:i/>
        </w:rPr>
        <w:t>Культура поведения воспитателя в общностях как значимая составляющая уклада.</w:t>
      </w:r>
      <w:r>
        <w:rPr>
          <w:i/>
          <w:spacing w:val="-3"/>
        </w:rPr>
        <w:t xml:space="preserve"> </w:t>
      </w:r>
      <w:r>
        <w:t>Культура поведения взрослых в детском саду направлена</w:t>
      </w:r>
      <w:r>
        <w:rPr>
          <w:spacing w:val="80"/>
          <w:w w:val="150"/>
        </w:rPr>
        <w:t xml:space="preserve">  </w:t>
      </w:r>
      <w:r>
        <w:t>на</w:t>
      </w:r>
      <w:r>
        <w:rPr>
          <w:spacing w:val="80"/>
          <w:w w:val="150"/>
        </w:rPr>
        <w:t xml:space="preserve">  </w:t>
      </w:r>
      <w:r>
        <w:t>создание</w:t>
      </w:r>
      <w:r>
        <w:rPr>
          <w:spacing w:val="80"/>
          <w:w w:val="150"/>
        </w:rPr>
        <w:t xml:space="preserve">  </w:t>
      </w:r>
      <w:r>
        <w:t>воспитывающей</w:t>
      </w:r>
      <w:r>
        <w:rPr>
          <w:spacing w:val="80"/>
          <w:w w:val="150"/>
        </w:rPr>
        <w:t xml:space="preserve">  </w:t>
      </w:r>
      <w:r>
        <w:t>среды</w:t>
      </w:r>
      <w:r>
        <w:rPr>
          <w:spacing w:val="40"/>
        </w:rPr>
        <w:t xml:space="preserve"> </w:t>
      </w:r>
      <w:r>
        <w:t>как</w:t>
      </w:r>
      <w:r>
        <w:rPr>
          <w:spacing w:val="40"/>
        </w:rPr>
        <w:t xml:space="preserve"> </w:t>
      </w:r>
      <w:r>
        <w:t>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w:t>
      </w:r>
      <w:r>
        <w:rPr>
          <w:spacing w:val="40"/>
        </w:rPr>
        <w:t xml:space="preserve"> </w:t>
      </w:r>
      <w:r>
        <w:t>нормальной жизни и развития детей.</w:t>
      </w:r>
    </w:p>
    <w:p w:rsidR="004D198F" w:rsidRDefault="00CD3198">
      <w:pPr>
        <w:pStyle w:val="a3"/>
        <w:ind w:right="273"/>
      </w:pPr>
      <w:r>
        <w:t>Воспитатель</w:t>
      </w:r>
      <w:r>
        <w:rPr>
          <w:spacing w:val="-3"/>
        </w:rPr>
        <w:t xml:space="preserve"> </w:t>
      </w:r>
      <w:r>
        <w:t>должен</w:t>
      </w:r>
      <w:r>
        <w:rPr>
          <w:spacing w:val="-2"/>
        </w:rPr>
        <w:t xml:space="preserve"> </w:t>
      </w:r>
      <w:r>
        <w:t>соблюдать</w:t>
      </w:r>
      <w:r>
        <w:rPr>
          <w:spacing w:val="-2"/>
        </w:rPr>
        <w:t xml:space="preserve"> </w:t>
      </w:r>
      <w:r>
        <w:t>кодекс</w:t>
      </w:r>
      <w:r>
        <w:rPr>
          <w:spacing w:val="-6"/>
        </w:rPr>
        <w:t xml:space="preserve"> </w:t>
      </w:r>
      <w:r>
        <w:t>нормы</w:t>
      </w:r>
      <w:r>
        <w:rPr>
          <w:spacing w:val="-3"/>
        </w:rPr>
        <w:t xml:space="preserve"> </w:t>
      </w:r>
      <w:r>
        <w:t>профессиональной</w:t>
      </w:r>
      <w:r>
        <w:rPr>
          <w:spacing w:val="-3"/>
        </w:rPr>
        <w:t xml:space="preserve"> </w:t>
      </w:r>
      <w:r>
        <w:t>этики и поведения:</w:t>
      </w:r>
    </w:p>
    <w:p w:rsidR="004D198F" w:rsidRDefault="00CD3198">
      <w:pPr>
        <w:pStyle w:val="a4"/>
        <w:numPr>
          <w:ilvl w:val="0"/>
          <w:numId w:val="79"/>
        </w:numPr>
        <w:tabs>
          <w:tab w:val="left" w:pos="1637"/>
        </w:tabs>
        <w:ind w:right="272" w:firstLine="707"/>
        <w:jc w:val="left"/>
        <w:rPr>
          <w:rFonts w:ascii="Symbol" w:hAnsi="Symbol"/>
          <w:sz w:val="20"/>
        </w:rPr>
      </w:pPr>
      <w:r>
        <w:rPr>
          <w:sz w:val="28"/>
        </w:rPr>
        <w:t>педагог</w:t>
      </w:r>
      <w:r>
        <w:rPr>
          <w:spacing w:val="80"/>
          <w:sz w:val="28"/>
        </w:rPr>
        <w:t xml:space="preserve"> </w:t>
      </w:r>
      <w:r>
        <w:rPr>
          <w:sz w:val="28"/>
        </w:rPr>
        <w:t>всегда</w:t>
      </w:r>
      <w:r>
        <w:rPr>
          <w:spacing w:val="80"/>
          <w:sz w:val="28"/>
        </w:rPr>
        <w:t xml:space="preserve"> </w:t>
      </w:r>
      <w:r>
        <w:rPr>
          <w:sz w:val="28"/>
        </w:rPr>
        <w:t>выходит</w:t>
      </w:r>
      <w:r>
        <w:rPr>
          <w:spacing w:val="80"/>
          <w:sz w:val="28"/>
        </w:rPr>
        <w:t xml:space="preserve"> </w:t>
      </w:r>
      <w:r>
        <w:rPr>
          <w:sz w:val="28"/>
        </w:rPr>
        <w:t>навстречу</w:t>
      </w:r>
      <w:r>
        <w:rPr>
          <w:spacing w:val="80"/>
          <w:sz w:val="28"/>
        </w:rPr>
        <w:t xml:space="preserve"> </w:t>
      </w:r>
      <w:r>
        <w:rPr>
          <w:sz w:val="28"/>
        </w:rPr>
        <w:t>родителям</w:t>
      </w:r>
      <w:r>
        <w:rPr>
          <w:spacing w:val="80"/>
          <w:sz w:val="28"/>
        </w:rPr>
        <w:t xml:space="preserve"> </w:t>
      </w:r>
      <w:r>
        <w:rPr>
          <w:sz w:val="28"/>
        </w:rPr>
        <w:t>и</w:t>
      </w:r>
      <w:r>
        <w:rPr>
          <w:spacing w:val="80"/>
          <w:sz w:val="28"/>
        </w:rPr>
        <w:t xml:space="preserve"> </w:t>
      </w:r>
      <w:r>
        <w:rPr>
          <w:sz w:val="28"/>
        </w:rPr>
        <w:t>приветствует родителей и детей первым;</w:t>
      </w:r>
    </w:p>
    <w:p w:rsidR="004D198F" w:rsidRDefault="00CD3198">
      <w:pPr>
        <w:pStyle w:val="a4"/>
        <w:numPr>
          <w:ilvl w:val="0"/>
          <w:numId w:val="79"/>
        </w:numPr>
        <w:tabs>
          <w:tab w:val="left" w:pos="1637"/>
        </w:tabs>
        <w:spacing w:line="322" w:lineRule="exact"/>
        <w:ind w:left="1637" w:hanging="707"/>
        <w:jc w:val="left"/>
        <w:rPr>
          <w:rFonts w:ascii="Symbol" w:hAnsi="Symbol"/>
          <w:sz w:val="20"/>
        </w:rPr>
      </w:pPr>
      <w:r>
        <w:rPr>
          <w:sz w:val="28"/>
        </w:rPr>
        <w:t>улыбка</w:t>
      </w:r>
      <w:r>
        <w:rPr>
          <w:spacing w:val="-8"/>
          <w:sz w:val="28"/>
        </w:rPr>
        <w:t xml:space="preserve"> </w:t>
      </w:r>
      <w:r>
        <w:rPr>
          <w:sz w:val="28"/>
        </w:rPr>
        <w:t>–</w:t>
      </w:r>
      <w:r>
        <w:rPr>
          <w:spacing w:val="-4"/>
          <w:sz w:val="28"/>
        </w:rPr>
        <w:t xml:space="preserve"> </w:t>
      </w:r>
      <w:r>
        <w:rPr>
          <w:sz w:val="28"/>
        </w:rPr>
        <w:t>всегда</w:t>
      </w:r>
      <w:r>
        <w:rPr>
          <w:spacing w:val="-4"/>
          <w:sz w:val="28"/>
        </w:rPr>
        <w:t xml:space="preserve"> </w:t>
      </w:r>
      <w:r>
        <w:rPr>
          <w:sz w:val="28"/>
        </w:rPr>
        <w:t>обязательная</w:t>
      </w:r>
      <w:r>
        <w:rPr>
          <w:spacing w:val="-5"/>
          <w:sz w:val="28"/>
        </w:rPr>
        <w:t xml:space="preserve"> </w:t>
      </w:r>
      <w:r>
        <w:rPr>
          <w:sz w:val="28"/>
        </w:rPr>
        <w:t>часть</w:t>
      </w:r>
      <w:r>
        <w:rPr>
          <w:spacing w:val="-4"/>
          <w:sz w:val="28"/>
        </w:rPr>
        <w:t xml:space="preserve"> </w:t>
      </w:r>
      <w:r>
        <w:rPr>
          <w:spacing w:val="-2"/>
          <w:sz w:val="28"/>
        </w:rPr>
        <w:t>приветствия;</w:t>
      </w:r>
    </w:p>
    <w:p w:rsidR="004D198F" w:rsidRDefault="00CD3198">
      <w:pPr>
        <w:pStyle w:val="a4"/>
        <w:numPr>
          <w:ilvl w:val="0"/>
          <w:numId w:val="79"/>
        </w:numPr>
        <w:tabs>
          <w:tab w:val="left" w:pos="1637"/>
        </w:tabs>
        <w:spacing w:line="322" w:lineRule="exact"/>
        <w:ind w:left="1637" w:hanging="707"/>
        <w:jc w:val="left"/>
        <w:rPr>
          <w:rFonts w:ascii="Symbol" w:hAnsi="Symbol"/>
          <w:sz w:val="20"/>
        </w:rPr>
      </w:pPr>
      <w:r>
        <w:rPr>
          <w:sz w:val="28"/>
        </w:rPr>
        <w:t>педагог</w:t>
      </w:r>
      <w:r>
        <w:rPr>
          <w:spacing w:val="-5"/>
          <w:sz w:val="28"/>
        </w:rPr>
        <w:t xml:space="preserve"> </w:t>
      </w:r>
      <w:r>
        <w:rPr>
          <w:sz w:val="28"/>
        </w:rPr>
        <w:t>описывает</w:t>
      </w:r>
      <w:r>
        <w:rPr>
          <w:spacing w:val="-4"/>
          <w:sz w:val="28"/>
        </w:rPr>
        <w:t xml:space="preserve"> </w:t>
      </w:r>
      <w:r>
        <w:rPr>
          <w:sz w:val="28"/>
        </w:rPr>
        <w:t>события</w:t>
      </w:r>
      <w:r>
        <w:rPr>
          <w:spacing w:val="-3"/>
          <w:sz w:val="28"/>
        </w:rPr>
        <w:t xml:space="preserve"> </w:t>
      </w:r>
      <w:r>
        <w:rPr>
          <w:sz w:val="28"/>
        </w:rPr>
        <w:t>и</w:t>
      </w:r>
      <w:r>
        <w:rPr>
          <w:spacing w:val="-3"/>
          <w:sz w:val="28"/>
        </w:rPr>
        <w:t xml:space="preserve"> </w:t>
      </w:r>
      <w:r>
        <w:rPr>
          <w:sz w:val="28"/>
        </w:rPr>
        <w:t>ситуации,</w:t>
      </w:r>
      <w:r>
        <w:rPr>
          <w:spacing w:val="-7"/>
          <w:sz w:val="28"/>
        </w:rPr>
        <w:t xml:space="preserve"> </w:t>
      </w:r>
      <w:r>
        <w:rPr>
          <w:sz w:val="28"/>
        </w:rPr>
        <w:t>но</w:t>
      </w:r>
      <w:r>
        <w:rPr>
          <w:spacing w:val="-6"/>
          <w:sz w:val="28"/>
        </w:rPr>
        <w:t xml:space="preserve"> </w:t>
      </w:r>
      <w:r>
        <w:rPr>
          <w:sz w:val="28"/>
        </w:rPr>
        <w:t>не</w:t>
      </w:r>
      <w:r>
        <w:rPr>
          <w:spacing w:val="-3"/>
          <w:sz w:val="28"/>
        </w:rPr>
        <w:t xml:space="preserve"> </w:t>
      </w:r>
      <w:r>
        <w:rPr>
          <w:sz w:val="28"/>
        </w:rPr>
        <w:t>даѐт</w:t>
      </w:r>
      <w:r>
        <w:rPr>
          <w:spacing w:val="-3"/>
          <w:sz w:val="28"/>
        </w:rPr>
        <w:t xml:space="preserve"> </w:t>
      </w:r>
      <w:r>
        <w:rPr>
          <w:sz w:val="28"/>
        </w:rPr>
        <w:t>им</w:t>
      </w:r>
      <w:r>
        <w:rPr>
          <w:spacing w:val="-5"/>
          <w:sz w:val="28"/>
        </w:rPr>
        <w:t xml:space="preserve"> </w:t>
      </w:r>
      <w:r>
        <w:rPr>
          <w:spacing w:val="-2"/>
          <w:sz w:val="28"/>
        </w:rPr>
        <w:t>оценки;</w:t>
      </w:r>
    </w:p>
    <w:p w:rsidR="004D198F" w:rsidRDefault="00CD3198">
      <w:pPr>
        <w:pStyle w:val="a4"/>
        <w:numPr>
          <w:ilvl w:val="0"/>
          <w:numId w:val="79"/>
        </w:numPr>
        <w:tabs>
          <w:tab w:val="left" w:pos="1637"/>
          <w:tab w:val="left" w:pos="2818"/>
          <w:tab w:val="left" w:pos="3362"/>
          <w:tab w:val="left" w:pos="4719"/>
          <w:tab w:val="left" w:pos="6223"/>
          <w:tab w:val="left" w:pos="6643"/>
          <w:tab w:val="left" w:pos="7187"/>
          <w:tab w:val="left" w:pos="8589"/>
          <w:tab w:val="left" w:pos="9133"/>
        </w:tabs>
        <w:ind w:right="270" w:firstLine="707"/>
        <w:jc w:val="left"/>
        <w:rPr>
          <w:rFonts w:ascii="Symbol" w:hAnsi="Symbol"/>
          <w:sz w:val="20"/>
        </w:rPr>
      </w:pPr>
      <w:r>
        <w:rPr>
          <w:spacing w:val="-2"/>
          <w:sz w:val="28"/>
        </w:rPr>
        <w:t>педагог</w:t>
      </w:r>
      <w:r>
        <w:rPr>
          <w:sz w:val="28"/>
        </w:rPr>
        <w:tab/>
      </w:r>
      <w:r>
        <w:rPr>
          <w:spacing w:val="-6"/>
          <w:sz w:val="28"/>
        </w:rPr>
        <w:t>не</w:t>
      </w:r>
      <w:r>
        <w:rPr>
          <w:sz w:val="28"/>
        </w:rPr>
        <w:tab/>
      </w:r>
      <w:r>
        <w:rPr>
          <w:spacing w:val="-2"/>
          <w:sz w:val="28"/>
        </w:rPr>
        <w:t>обвиняет</w:t>
      </w:r>
      <w:r>
        <w:rPr>
          <w:sz w:val="28"/>
        </w:rPr>
        <w:tab/>
      </w:r>
      <w:r>
        <w:rPr>
          <w:spacing w:val="-2"/>
          <w:sz w:val="28"/>
        </w:rPr>
        <w:t>родителей</w:t>
      </w:r>
      <w:r>
        <w:rPr>
          <w:sz w:val="28"/>
        </w:rPr>
        <w:tab/>
      </w:r>
      <w:r>
        <w:rPr>
          <w:spacing w:val="-10"/>
          <w:sz w:val="28"/>
        </w:rPr>
        <w:t>и</w:t>
      </w:r>
      <w:r>
        <w:rPr>
          <w:sz w:val="28"/>
        </w:rPr>
        <w:tab/>
      </w:r>
      <w:r>
        <w:rPr>
          <w:spacing w:val="-6"/>
          <w:sz w:val="28"/>
        </w:rPr>
        <w:t>не</w:t>
      </w:r>
      <w:r>
        <w:rPr>
          <w:sz w:val="28"/>
        </w:rPr>
        <w:tab/>
      </w:r>
      <w:r>
        <w:rPr>
          <w:spacing w:val="-2"/>
          <w:sz w:val="28"/>
        </w:rPr>
        <w:t>возлагает</w:t>
      </w:r>
      <w:r>
        <w:rPr>
          <w:sz w:val="28"/>
        </w:rPr>
        <w:tab/>
      </w:r>
      <w:r>
        <w:rPr>
          <w:spacing w:val="-6"/>
          <w:sz w:val="28"/>
        </w:rPr>
        <w:t>на</w:t>
      </w:r>
      <w:r>
        <w:rPr>
          <w:sz w:val="28"/>
        </w:rPr>
        <w:tab/>
      </w:r>
      <w:r>
        <w:rPr>
          <w:spacing w:val="-4"/>
          <w:sz w:val="28"/>
        </w:rPr>
        <w:t xml:space="preserve">них </w:t>
      </w:r>
      <w:r>
        <w:rPr>
          <w:sz w:val="28"/>
        </w:rPr>
        <w:t>ответственность за поведение детей в детском саду;</w:t>
      </w:r>
    </w:p>
    <w:p w:rsidR="004D198F" w:rsidRDefault="00CD3198">
      <w:pPr>
        <w:pStyle w:val="a4"/>
        <w:numPr>
          <w:ilvl w:val="0"/>
          <w:numId w:val="79"/>
        </w:numPr>
        <w:tabs>
          <w:tab w:val="left" w:pos="1637"/>
        </w:tabs>
        <w:ind w:right="268" w:firstLine="707"/>
        <w:jc w:val="left"/>
        <w:rPr>
          <w:rFonts w:ascii="Symbol" w:hAnsi="Symbol"/>
          <w:sz w:val="20"/>
        </w:rPr>
      </w:pPr>
      <w:r>
        <w:rPr>
          <w:sz w:val="28"/>
        </w:rPr>
        <w:t>тон</w:t>
      </w:r>
      <w:r>
        <w:rPr>
          <w:spacing w:val="40"/>
          <w:sz w:val="28"/>
        </w:rPr>
        <w:t xml:space="preserve"> </w:t>
      </w:r>
      <w:r>
        <w:rPr>
          <w:sz w:val="28"/>
        </w:rPr>
        <w:t>общения</w:t>
      </w:r>
      <w:r>
        <w:rPr>
          <w:spacing w:val="40"/>
          <w:sz w:val="28"/>
        </w:rPr>
        <w:t xml:space="preserve"> </w:t>
      </w:r>
      <w:r>
        <w:rPr>
          <w:sz w:val="28"/>
        </w:rPr>
        <w:t>ровный</w:t>
      </w:r>
      <w:r>
        <w:rPr>
          <w:spacing w:val="40"/>
          <w:sz w:val="28"/>
        </w:rPr>
        <w:t xml:space="preserve"> </w:t>
      </w:r>
      <w:r>
        <w:rPr>
          <w:sz w:val="28"/>
        </w:rPr>
        <w:t>и</w:t>
      </w:r>
      <w:r>
        <w:rPr>
          <w:spacing w:val="40"/>
          <w:sz w:val="28"/>
        </w:rPr>
        <w:t xml:space="preserve"> </w:t>
      </w:r>
      <w:r>
        <w:rPr>
          <w:sz w:val="28"/>
        </w:rPr>
        <w:t>дружелюбный,</w:t>
      </w:r>
      <w:r>
        <w:rPr>
          <w:spacing w:val="40"/>
          <w:sz w:val="28"/>
        </w:rPr>
        <w:t xml:space="preserve"> </w:t>
      </w:r>
      <w:r>
        <w:rPr>
          <w:sz w:val="28"/>
        </w:rPr>
        <w:t>исключается</w:t>
      </w:r>
      <w:r>
        <w:rPr>
          <w:spacing w:val="40"/>
          <w:sz w:val="28"/>
        </w:rPr>
        <w:t xml:space="preserve"> </w:t>
      </w:r>
      <w:r>
        <w:rPr>
          <w:sz w:val="28"/>
        </w:rPr>
        <w:t xml:space="preserve">повышение </w:t>
      </w:r>
      <w:r>
        <w:rPr>
          <w:spacing w:val="-2"/>
          <w:sz w:val="28"/>
        </w:rPr>
        <w:t>голоса;</w:t>
      </w:r>
    </w:p>
    <w:p w:rsidR="004D198F" w:rsidRDefault="00CD3198">
      <w:pPr>
        <w:pStyle w:val="a4"/>
        <w:numPr>
          <w:ilvl w:val="0"/>
          <w:numId w:val="79"/>
        </w:numPr>
        <w:tabs>
          <w:tab w:val="left" w:pos="1637"/>
        </w:tabs>
        <w:spacing w:line="321" w:lineRule="exact"/>
        <w:ind w:left="1637" w:hanging="707"/>
        <w:jc w:val="left"/>
        <w:rPr>
          <w:rFonts w:ascii="Symbol" w:hAnsi="Symbol"/>
          <w:sz w:val="20"/>
        </w:rPr>
      </w:pPr>
      <w:r>
        <w:rPr>
          <w:sz w:val="28"/>
        </w:rPr>
        <w:t>уважительное</w:t>
      </w:r>
      <w:r>
        <w:rPr>
          <w:spacing w:val="-9"/>
          <w:sz w:val="28"/>
        </w:rPr>
        <w:t xml:space="preserve"> </w:t>
      </w:r>
      <w:r>
        <w:rPr>
          <w:sz w:val="28"/>
        </w:rPr>
        <w:t>отношение</w:t>
      </w:r>
      <w:r>
        <w:rPr>
          <w:spacing w:val="-7"/>
          <w:sz w:val="28"/>
        </w:rPr>
        <w:t xml:space="preserve"> </w:t>
      </w:r>
      <w:r>
        <w:rPr>
          <w:sz w:val="28"/>
        </w:rPr>
        <w:t>к</w:t>
      </w:r>
      <w:r>
        <w:rPr>
          <w:spacing w:val="-7"/>
          <w:sz w:val="28"/>
        </w:rPr>
        <w:t xml:space="preserve"> </w:t>
      </w:r>
      <w:r>
        <w:rPr>
          <w:sz w:val="28"/>
        </w:rPr>
        <w:t>личности</w:t>
      </w:r>
      <w:r>
        <w:rPr>
          <w:spacing w:val="-7"/>
          <w:sz w:val="28"/>
        </w:rPr>
        <w:t xml:space="preserve"> </w:t>
      </w:r>
      <w:r>
        <w:rPr>
          <w:spacing w:val="-2"/>
          <w:sz w:val="28"/>
        </w:rPr>
        <w:t>воспитанника;</w:t>
      </w:r>
    </w:p>
    <w:p w:rsidR="004D198F" w:rsidRDefault="00CD3198">
      <w:pPr>
        <w:pStyle w:val="a4"/>
        <w:numPr>
          <w:ilvl w:val="0"/>
          <w:numId w:val="79"/>
        </w:numPr>
        <w:tabs>
          <w:tab w:val="left" w:pos="1637"/>
        </w:tabs>
        <w:ind w:left="1637" w:hanging="707"/>
        <w:jc w:val="left"/>
        <w:rPr>
          <w:rFonts w:ascii="Symbol" w:hAnsi="Symbol"/>
          <w:sz w:val="20"/>
        </w:rPr>
      </w:pPr>
      <w:r>
        <w:rPr>
          <w:sz w:val="28"/>
        </w:rPr>
        <w:t>умение</w:t>
      </w:r>
      <w:r>
        <w:rPr>
          <w:spacing w:val="43"/>
          <w:w w:val="150"/>
          <w:sz w:val="28"/>
        </w:rPr>
        <w:t xml:space="preserve"> </w:t>
      </w:r>
      <w:r>
        <w:rPr>
          <w:sz w:val="28"/>
        </w:rPr>
        <w:t>заинтересованно</w:t>
      </w:r>
      <w:r>
        <w:rPr>
          <w:spacing w:val="46"/>
          <w:w w:val="150"/>
          <w:sz w:val="28"/>
        </w:rPr>
        <w:t xml:space="preserve"> </w:t>
      </w:r>
      <w:r>
        <w:rPr>
          <w:sz w:val="28"/>
        </w:rPr>
        <w:t>слушать</w:t>
      </w:r>
      <w:r>
        <w:rPr>
          <w:spacing w:val="78"/>
          <w:sz w:val="28"/>
        </w:rPr>
        <w:t xml:space="preserve"> </w:t>
      </w:r>
      <w:r>
        <w:rPr>
          <w:sz w:val="28"/>
        </w:rPr>
        <w:t>собеседника</w:t>
      </w:r>
      <w:r>
        <w:rPr>
          <w:spacing w:val="79"/>
          <w:sz w:val="28"/>
        </w:rPr>
        <w:t xml:space="preserve"> </w:t>
      </w:r>
      <w:r>
        <w:rPr>
          <w:sz w:val="28"/>
        </w:rPr>
        <w:t>и</w:t>
      </w:r>
      <w:r>
        <w:rPr>
          <w:spacing w:val="46"/>
          <w:w w:val="150"/>
          <w:sz w:val="28"/>
        </w:rPr>
        <w:t xml:space="preserve"> </w:t>
      </w:r>
      <w:r>
        <w:rPr>
          <w:spacing w:val="-2"/>
          <w:sz w:val="28"/>
        </w:rPr>
        <w:t>сопереживать</w:t>
      </w:r>
    </w:p>
    <w:p w:rsidR="004D198F" w:rsidRDefault="004D198F">
      <w:pPr>
        <w:rPr>
          <w:rFonts w:ascii="Symbol" w:hAnsi="Symbol"/>
          <w:sz w:val="20"/>
        </w:rPr>
        <w:sectPr w:rsidR="004D198F">
          <w:pgSz w:w="11910" w:h="16840"/>
          <w:pgMar w:top="1040" w:right="580" w:bottom="920" w:left="1480" w:header="0" w:footer="734" w:gutter="0"/>
          <w:cols w:space="720"/>
        </w:sectPr>
      </w:pPr>
    </w:p>
    <w:p w:rsidR="004D198F" w:rsidRDefault="00CD3198">
      <w:pPr>
        <w:pStyle w:val="a3"/>
        <w:spacing w:line="321" w:lineRule="exact"/>
        <w:ind w:firstLine="0"/>
        <w:jc w:val="left"/>
      </w:pPr>
      <w:r>
        <w:rPr>
          <w:spacing w:val="-4"/>
        </w:rPr>
        <w:lastRenderedPageBreak/>
        <w:t>ему;</w:t>
      </w:r>
    </w:p>
    <w:p w:rsidR="004D198F" w:rsidRDefault="00CD3198">
      <w:pPr>
        <w:pStyle w:val="a4"/>
        <w:numPr>
          <w:ilvl w:val="0"/>
          <w:numId w:val="77"/>
        </w:numPr>
        <w:tabs>
          <w:tab w:val="left" w:pos="858"/>
        </w:tabs>
        <w:spacing w:before="320" w:line="322" w:lineRule="exact"/>
        <w:jc w:val="left"/>
        <w:rPr>
          <w:sz w:val="28"/>
        </w:rPr>
      </w:pPr>
      <w:r>
        <w:br w:type="column"/>
      </w:r>
      <w:r>
        <w:rPr>
          <w:sz w:val="28"/>
        </w:rPr>
        <w:lastRenderedPageBreak/>
        <w:t>умение</w:t>
      </w:r>
      <w:r>
        <w:rPr>
          <w:spacing w:val="-7"/>
          <w:sz w:val="28"/>
        </w:rPr>
        <w:t xml:space="preserve"> </w:t>
      </w:r>
      <w:r>
        <w:rPr>
          <w:sz w:val="28"/>
        </w:rPr>
        <w:t>видеть</w:t>
      </w:r>
      <w:r>
        <w:rPr>
          <w:spacing w:val="-8"/>
          <w:sz w:val="28"/>
        </w:rPr>
        <w:t xml:space="preserve"> </w:t>
      </w:r>
      <w:r>
        <w:rPr>
          <w:sz w:val="28"/>
        </w:rPr>
        <w:t>и</w:t>
      </w:r>
      <w:r>
        <w:rPr>
          <w:spacing w:val="-7"/>
          <w:sz w:val="28"/>
        </w:rPr>
        <w:t xml:space="preserve"> </w:t>
      </w:r>
      <w:r>
        <w:rPr>
          <w:sz w:val="28"/>
        </w:rPr>
        <w:t>слышать</w:t>
      </w:r>
      <w:r>
        <w:rPr>
          <w:spacing w:val="-7"/>
          <w:sz w:val="28"/>
        </w:rPr>
        <w:t xml:space="preserve"> </w:t>
      </w:r>
      <w:r>
        <w:rPr>
          <w:sz w:val="28"/>
        </w:rPr>
        <w:t>воспитанника,</w:t>
      </w:r>
      <w:r>
        <w:rPr>
          <w:spacing w:val="-8"/>
          <w:sz w:val="28"/>
        </w:rPr>
        <w:t xml:space="preserve"> </w:t>
      </w:r>
      <w:r>
        <w:rPr>
          <w:sz w:val="28"/>
        </w:rPr>
        <w:t>сопереживать</w:t>
      </w:r>
      <w:r>
        <w:rPr>
          <w:spacing w:val="-8"/>
          <w:sz w:val="28"/>
        </w:rPr>
        <w:t xml:space="preserve"> </w:t>
      </w:r>
      <w:r>
        <w:rPr>
          <w:spacing w:val="-4"/>
          <w:sz w:val="28"/>
        </w:rPr>
        <w:t>ему;</w:t>
      </w:r>
    </w:p>
    <w:p w:rsidR="004D198F" w:rsidRDefault="00CD3198">
      <w:pPr>
        <w:pStyle w:val="a4"/>
        <w:numPr>
          <w:ilvl w:val="0"/>
          <w:numId w:val="77"/>
        </w:numPr>
        <w:tabs>
          <w:tab w:val="left" w:pos="858"/>
        </w:tabs>
        <w:jc w:val="left"/>
        <w:rPr>
          <w:sz w:val="28"/>
        </w:rPr>
      </w:pPr>
      <w:r>
        <w:rPr>
          <w:sz w:val="28"/>
        </w:rPr>
        <w:t>уравновешенность</w:t>
      </w:r>
      <w:r>
        <w:rPr>
          <w:spacing w:val="48"/>
          <w:sz w:val="28"/>
        </w:rPr>
        <w:t xml:space="preserve"> </w:t>
      </w:r>
      <w:r>
        <w:rPr>
          <w:sz w:val="28"/>
        </w:rPr>
        <w:t>и</w:t>
      </w:r>
      <w:r>
        <w:rPr>
          <w:spacing w:val="54"/>
          <w:sz w:val="28"/>
        </w:rPr>
        <w:t xml:space="preserve"> </w:t>
      </w:r>
      <w:r>
        <w:rPr>
          <w:sz w:val="28"/>
        </w:rPr>
        <w:t>самообладание,</w:t>
      </w:r>
      <w:r>
        <w:rPr>
          <w:spacing w:val="54"/>
          <w:sz w:val="28"/>
        </w:rPr>
        <w:t xml:space="preserve"> </w:t>
      </w:r>
      <w:r>
        <w:rPr>
          <w:sz w:val="28"/>
        </w:rPr>
        <w:t>выдержка</w:t>
      </w:r>
      <w:r>
        <w:rPr>
          <w:spacing w:val="55"/>
          <w:sz w:val="28"/>
        </w:rPr>
        <w:t xml:space="preserve"> </w:t>
      </w:r>
      <w:r>
        <w:rPr>
          <w:sz w:val="28"/>
        </w:rPr>
        <w:t>в</w:t>
      </w:r>
      <w:r>
        <w:rPr>
          <w:spacing w:val="53"/>
          <w:sz w:val="28"/>
        </w:rPr>
        <w:t xml:space="preserve"> </w:t>
      </w:r>
      <w:r>
        <w:rPr>
          <w:sz w:val="28"/>
        </w:rPr>
        <w:t>отношениях</w:t>
      </w:r>
      <w:r>
        <w:rPr>
          <w:spacing w:val="56"/>
          <w:sz w:val="28"/>
        </w:rPr>
        <w:t xml:space="preserve"> </w:t>
      </w:r>
      <w:r>
        <w:rPr>
          <w:spacing w:val="-10"/>
          <w:sz w:val="28"/>
        </w:rPr>
        <w:t>с</w:t>
      </w:r>
    </w:p>
    <w:p w:rsidR="004D198F" w:rsidRDefault="004D198F">
      <w:pPr>
        <w:rPr>
          <w:sz w:val="28"/>
        </w:rPr>
        <w:sectPr w:rsidR="004D198F">
          <w:type w:val="continuous"/>
          <w:pgSz w:w="11910" w:h="16840"/>
          <w:pgMar w:top="1100" w:right="580" w:bottom="280" w:left="1480" w:header="0" w:footer="734" w:gutter="0"/>
          <w:cols w:num="2" w:space="720" w:equalWidth="0">
            <w:col w:w="740" w:space="40"/>
            <w:col w:w="9070"/>
          </w:cols>
        </w:sectPr>
      </w:pPr>
    </w:p>
    <w:p w:rsidR="004D198F" w:rsidRDefault="00CD3198">
      <w:pPr>
        <w:pStyle w:val="a3"/>
        <w:ind w:firstLine="0"/>
        <w:jc w:val="left"/>
      </w:pPr>
      <w:r>
        <w:rPr>
          <w:spacing w:val="-2"/>
        </w:rPr>
        <w:lastRenderedPageBreak/>
        <w:t>детьми;</w:t>
      </w:r>
    </w:p>
    <w:p w:rsidR="004D198F" w:rsidRDefault="00CD3198">
      <w:pPr>
        <w:pStyle w:val="a4"/>
        <w:numPr>
          <w:ilvl w:val="1"/>
          <w:numId w:val="77"/>
        </w:numPr>
        <w:tabs>
          <w:tab w:val="left" w:pos="1637"/>
        </w:tabs>
        <w:ind w:right="270" w:firstLine="707"/>
        <w:rPr>
          <w:sz w:val="28"/>
        </w:rPr>
      </w:pPr>
      <w:r>
        <w:rPr>
          <w:sz w:val="28"/>
        </w:rPr>
        <w:t xml:space="preserve">умение быстро и правильно оценивать сложившуюся обстановку и в то же время не торопиться с выводами о поведении и способностях </w:t>
      </w:r>
      <w:r>
        <w:rPr>
          <w:spacing w:val="-2"/>
          <w:sz w:val="28"/>
        </w:rPr>
        <w:t>воспитанников;</w:t>
      </w:r>
    </w:p>
    <w:p w:rsidR="004D198F" w:rsidRDefault="00CD3198">
      <w:pPr>
        <w:pStyle w:val="a4"/>
        <w:numPr>
          <w:ilvl w:val="1"/>
          <w:numId w:val="77"/>
        </w:numPr>
        <w:tabs>
          <w:tab w:val="left" w:pos="1637"/>
        </w:tabs>
        <w:spacing w:before="1"/>
        <w:ind w:right="272" w:firstLine="707"/>
        <w:rPr>
          <w:sz w:val="28"/>
        </w:rPr>
      </w:pPr>
      <w:r>
        <w:rPr>
          <w:sz w:val="28"/>
        </w:rPr>
        <w:t>умение сочетать мягкий эмоциональный и деловой тон в отношениях с детьми;</w:t>
      </w:r>
    </w:p>
    <w:p w:rsidR="004D198F" w:rsidRDefault="00CD3198">
      <w:pPr>
        <w:pStyle w:val="a4"/>
        <w:numPr>
          <w:ilvl w:val="1"/>
          <w:numId w:val="77"/>
        </w:numPr>
        <w:tabs>
          <w:tab w:val="left" w:pos="1637"/>
        </w:tabs>
        <w:ind w:right="278" w:firstLine="707"/>
        <w:rPr>
          <w:sz w:val="28"/>
        </w:rPr>
      </w:pPr>
      <w:r>
        <w:rPr>
          <w:sz w:val="28"/>
        </w:rPr>
        <w:t>умение</w:t>
      </w:r>
      <w:r>
        <w:rPr>
          <w:spacing w:val="80"/>
          <w:sz w:val="28"/>
        </w:rPr>
        <w:t xml:space="preserve">  </w:t>
      </w:r>
      <w:r>
        <w:rPr>
          <w:sz w:val="28"/>
        </w:rPr>
        <w:t>сочетать</w:t>
      </w:r>
      <w:r>
        <w:rPr>
          <w:spacing w:val="80"/>
          <w:sz w:val="28"/>
        </w:rPr>
        <w:t xml:space="preserve">  </w:t>
      </w:r>
      <w:r>
        <w:rPr>
          <w:sz w:val="28"/>
        </w:rPr>
        <w:t>требовательность</w:t>
      </w:r>
      <w:r>
        <w:rPr>
          <w:spacing w:val="80"/>
          <w:sz w:val="28"/>
        </w:rPr>
        <w:t xml:space="preserve">  </w:t>
      </w:r>
      <w:r>
        <w:rPr>
          <w:sz w:val="28"/>
        </w:rPr>
        <w:t>с</w:t>
      </w:r>
      <w:r>
        <w:rPr>
          <w:spacing w:val="80"/>
          <w:sz w:val="28"/>
        </w:rPr>
        <w:t xml:space="preserve">  </w:t>
      </w:r>
      <w:r>
        <w:rPr>
          <w:sz w:val="28"/>
        </w:rPr>
        <w:t>чутким</w:t>
      </w:r>
      <w:r>
        <w:rPr>
          <w:spacing w:val="80"/>
          <w:sz w:val="28"/>
        </w:rPr>
        <w:t xml:space="preserve">  </w:t>
      </w:r>
      <w:r>
        <w:rPr>
          <w:sz w:val="28"/>
        </w:rPr>
        <w:t>о тношением</w:t>
      </w:r>
      <w:r>
        <w:rPr>
          <w:spacing w:val="80"/>
          <w:sz w:val="28"/>
        </w:rPr>
        <w:t xml:space="preserve">   </w:t>
      </w:r>
      <w:r>
        <w:rPr>
          <w:sz w:val="28"/>
        </w:rPr>
        <w:t>к воспитанникам;</w:t>
      </w:r>
    </w:p>
    <w:p w:rsidR="004D198F" w:rsidRDefault="004D198F">
      <w:pPr>
        <w:jc w:val="both"/>
        <w:rPr>
          <w:sz w:val="28"/>
        </w:rPr>
        <w:sectPr w:rsidR="004D198F">
          <w:type w:val="continuous"/>
          <w:pgSz w:w="11910" w:h="16840"/>
          <w:pgMar w:top="1100" w:right="580" w:bottom="280" w:left="1480" w:header="0" w:footer="734" w:gutter="0"/>
          <w:cols w:space="720"/>
        </w:sectPr>
      </w:pPr>
    </w:p>
    <w:p w:rsidR="004D198F" w:rsidRDefault="00CD3198">
      <w:pPr>
        <w:pStyle w:val="a4"/>
        <w:numPr>
          <w:ilvl w:val="1"/>
          <w:numId w:val="77"/>
        </w:numPr>
        <w:tabs>
          <w:tab w:val="left" w:pos="1637"/>
          <w:tab w:val="left" w:pos="2935"/>
          <w:tab w:val="left" w:pos="4791"/>
          <w:tab w:val="left" w:pos="5429"/>
          <w:tab w:val="left" w:pos="7941"/>
        </w:tabs>
        <w:spacing w:before="67" w:line="242" w:lineRule="auto"/>
        <w:ind w:right="272" w:firstLine="707"/>
        <w:jc w:val="left"/>
        <w:rPr>
          <w:sz w:val="28"/>
        </w:rPr>
      </w:pPr>
      <w:r>
        <w:rPr>
          <w:spacing w:val="-2"/>
          <w:sz w:val="28"/>
        </w:rPr>
        <w:lastRenderedPageBreak/>
        <w:t>знание</w:t>
      </w:r>
      <w:r>
        <w:rPr>
          <w:sz w:val="28"/>
        </w:rPr>
        <w:tab/>
      </w:r>
      <w:r>
        <w:rPr>
          <w:spacing w:val="-2"/>
          <w:sz w:val="28"/>
        </w:rPr>
        <w:t>возрастных</w:t>
      </w:r>
      <w:r>
        <w:rPr>
          <w:sz w:val="28"/>
        </w:rPr>
        <w:tab/>
      </w:r>
      <w:r>
        <w:rPr>
          <w:spacing w:val="-10"/>
          <w:sz w:val="28"/>
        </w:rPr>
        <w:t>и</w:t>
      </w:r>
      <w:r>
        <w:rPr>
          <w:sz w:val="28"/>
        </w:rPr>
        <w:tab/>
      </w:r>
      <w:r>
        <w:rPr>
          <w:spacing w:val="-2"/>
          <w:sz w:val="28"/>
        </w:rPr>
        <w:t>индивидуальных</w:t>
      </w:r>
      <w:r>
        <w:rPr>
          <w:sz w:val="28"/>
        </w:rPr>
        <w:tab/>
      </w:r>
      <w:r>
        <w:rPr>
          <w:spacing w:val="-2"/>
          <w:sz w:val="28"/>
        </w:rPr>
        <w:t>особенностей воспитанников;</w:t>
      </w:r>
    </w:p>
    <w:p w:rsidR="004D198F" w:rsidRDefault="00CD3198">
      <w:pPr>
        <w:pStyle w:val="a4"/>
        <w:numPr>
          <w:ilvl w:val="1"/>
          <w:numId w:val="77"/>
        </w:numPr>
        <w:tabs>
          <w:tab w:val="left" w:pos="1637"/>
        </w:tabs>
        <w:spacing w:line="318" w:lineRule="exact"/>
        <w:ind w:left="1637" w:hanging="707"/>
        <w:jc w:val="left"/>
        <w:rPr>
          <w:sz w:val="28"/>
        </w:rPr>
      </w:pPr>
      <w:r>
        <w:rPr>
          <w:sz w:val="28"/>
        </w:rPr>
        <w:t>соответствие</w:t>
      </w:r>
      <w:r>
        <w:rPr>
          <w:spacing w:val="-7"/>
          <w:sz w:val="28"/>
        </w:rPr>
        <w:t xml:space="preserve"> </w:t>
      </w:r>
      <w:r>
        <w:rPr>
          <w:sz w:val="28"/>
        </w:rPr>
        <w:t>внешнего</w:t>
      </w:r>
      <w:r>
        <w:rPr>
          <w:spacing w:val="-5"/>
          <w:sz w:val="28"/>
        </w:rPr>
        <w:t xml:space="preserve"> </w:t>
      </w:r>
      <w:r>
        <w:rPr>
          <w:sz w:val="28"/>
        </w:rPr>
        <w:t>вида</w:t>
      </w:r>
      <w:r>
        <w:rPr>
          <w:spacing w:val="-7"/>
          <w:sz w:val="28"/>
        </w:rPr>
        <w:t xml:space="preserve"> </w:t>
      </w:r>
      <w:r>
        <w:rPr>
          <w:sz w:val="28"/>
        </w:rPr>
        <w:t>статусу</w:t>
      </w:r>
      <w:r>
        <w:rPr>
          <w:spacing w:val="-10"/>
          <w:sz w:val="28"/>
        </w:rPr>
        <w:t xml:space="preserve"> </w:t>
      </w:r>
      <w:r>
        <w:rPr>
          <w:sz w:val="28"/>
        </w:rPr>
        <w:t>воспитателя</w:t>
      </w:r>
      <w:r>
        <w:rPr>
          <w:spacing w:val="-7"/>
          <w:sz w:val="28"/>
        </w:rPr>
        <w:t xml:space="preserve"> </w:t>
      </w:r>
      <w:r>
        <w:rPr>
          <w:sz w:val="28"/>
        </w:rPr>
        <w:t>детского</w:t>
      </w:r>
      <w:r>
        <w:rPr>
          <w:spacing w:val="-5"/>
          <w:sz w:val="28"/>
        </w:rPr>
        <w:t xml:space="preserve"> </w:t>
      </w:r>
      <w:r>
        <w:rPr>
          <w:spacing w:val="-2"/>
          <w:sz w:val="28"/>
        </w:rPr>
        <w:t>сада.</w:t>
      </w:r>
    </w:p>
    <w:p w:rsidR="004D198F" w:rsidRDefault="004D198F">
      <w:pPr>
        <w:pStyle w:val="a3"/>
        <w:spacing w:before="4"/>
        <w:ind w:left="0" w:firstLine="0"/>
        <w:jc w:val="left"/>
      </w:pPr>
    </w:p>
    <w:p w:rsidR="004D198F" w:rsidRDefault="00CD3198">
      <w:pPr>
        <w:ind w:right="49"/>
        <w:jc w:val="center"/>
        <w:rPr>
          <w:b/>
          <w:sz w:val="28"/>
        </w:rPr>
      </w:pPr>
      <w:r>
        <w:rPr>
          <w:b/>
          <w:sz w:val="28"/>
        </w:rPr>
        <w:t>Задачи</w:t>
      </w:r>
      <w:r>
        <w:rPr>
          <w:b/>
          <w:spacing w:val="-10"/>
          <w:sz w:val="28"/>
        </w:rPr>
        <w:t xml:space="preserve"> </w:t>
      </w:r>
      <w:r>
        <w:rPr>
          <w:b/>
          <w:sz w:val="28"/>
        </w:rPr>
        <w:t>воспитания</w:t>
      </w:r>
      <w:r>
        <w:rPr>
          <w:b/>
          <w:spacing w:val="-9"/>
          <w:sz w:val="28"/>
        </w:rPr>
        <w:t xml:space="preserve"> </w:t>
      </w:r>
      <w:r>
        <w:rPr>
          <w:b/>
          <w:sz w:val="28"/>
        </w:rPr>
        <w:t>в</w:t>
      </w:r>
      <w:r>
        <w:rPr>
          <w:b/>
          <w:spacing w:val="-8"/>
          <w:sz w:val="28"/>
        </w:rPr>
        <w:t xml:space="preserve"> </w:t>
      </w:r>
      <w:r>
        <w:rPr>
          <w:b/>
          <w:sz w:val="28"/>
        </w:rPr>
        <w:t>образовательных</w:t>
      </w:r>
      <w:r>
        <w:rPr>
          <w:b/>
          <w:spacing w:val="-5"/>
          <w:sz w:val="28"/>
        </w:rPr>
        <w:t xml:space="preserve"> </w:t>
      </w:r>
      <w:r>
        <w:rPr>
          <w:b/>
          <w:spacing w:val="-2"/>
          <w:sz w:val="28"/>
        </w:rPr>
        <w:t>областях</w:t>
      </w:r>
    </w:p>
    <w:p w:rsidR="004D198F" w:rsidRDefault="004D198F">
      <w:pPr>
        <w:jc w:val="center"/>
        <w:rPr>
          <w:sz w:val="28"/>
        </w:rPr>
        <w:sectPr w:rsidR="004D198F">
          <w:pgSz w:w="11910" w:h="16840"/>
          <w:pgMar w:top="1040" w:right="580" w:bottom="920" w:left="1480" w:header="0" w:footer="734" w:gutter="0"/>
          <w:cols w:space="720"/>
        </w:sectPr>
      </w:pPr>
    </w:p>
    <w:p w:rsidR="004D198F" w:rsidRDefault="004D198F">
      <w:pPr>
        <w:pStyle w:val="a3"/>
        <w:spacing w:before="31"/>
        <w:ind w:left="0" w:firstLine="0"/>
        <w:jc w:val="left"/>
        <w:rPr>
          <w:b/>
        </w:rPr>
      </w:pPr>
    </w:p>
    <w:p w:rsidR="004D198F" w:rsidRDefault="00CD3198">
      <w:pPr>
        <w:ind w:left="4148" w:right="1080" w:hanging="3526"/>
        <w:rPr>
          <w:b/>
          <w:sz w:val="28"/>
        </w:rPr>
      </w:pPr>
      <w:r>
        <w:rPr>
          <w:b/>
          <w:sz w:val="28"/>
        </w:rPr>
        <w:t>Задачи</w:t>
      </w:r>
      <w:r>
        <w:rPr>
          <w:b/>
          <w:spacing w:val="-4"/>
          <w:sz w:val="28"/>
        </w:rPr>
        <w:t xml:space="preserve"> </w:t>
      </w:r>
      <w:r>
        <w:rPr>
          <w:b/>
          <w:sz w:val="28"/>
        </w:rPr>
        <w:t>рабочей</w:t>
      </w:r>
      <w:r>
        <w:rPr>
          <w:b/>
          <w:spacing w:val="-5"/>
          <w:sz w:val="28"/>
        </w:rPr>
        <w:t xml:space="preserve"> </w:t>
      </w:r>
      <w:r>
        <w:rPr>
          <w:b/>
          <w:sz w:val="28"/>
        </w:rPr>
        <w:t>программы</w:t>
      </w:r>
      <w:r>
        <w:rPr>
          <w:b/>
          <w:spacing w:val="-3"/>
          <w:sz w:val="28"/>
        </w:rPr>
        <w:t xml:space="preserve"> </w:t>
      </w:r>
      <w:r>
        <w:rPr>
          <w:b/>
          <w:sz w:val="28"/>
        </w:rPr>
        <w:t>воспитания,</w:t>
      </w:r>
      <w:r>
        <w:rPr>
          <w:b/>
          <w:spacing w:val="-5"/>
          <w:sz w:val="28"/>
        </w:rPr>
        <w:t xml:space="preserve"> </w:t>
      </w:r>
      <w:r>
        <w:rPr>
          <w:b/>
          <w:sz w:val="28"/>
        </w:rPr>
        <w:t>связанные</w:t>
      </w:r>
      <w:r>
        <w:rPr>
          <w:b/>
          <w:spacing w:val="-3"/>
          <w:sz w:val="28"/>
        </w:rPr>
        <w:t xml:space="preserve"> </w:t>
      </w:r>
      <w:r>
        <w:rPr>
          <w:b/>
          <w:sz w:val="28"/>
        </w:rPr>
        <w:t>с</w:t>
      </w:r>
      <w:r>
        <w:rPr>
          <w:b/>
          <w:spacing w:val="-4"/>
          <w:sz w:val="28"/>
        </w:rPr>
        <w:t xml:space="preserve"> </w:t>
      </w:r>
      <w:r>
        <w:rPr>
          <w:b/>
          <w:sz w:val="28"/>
        </w:rPr>
        <w:t>базовыми</w:t>
      </w:r>
      <w:r>
        <w:rPr>
          <w:b/>
          <w:spacing w:val="-3"/>
          <w:sz w:val="28"/>
        </w:rPr>
        <w:t xml:space="preserve"> </w:t>
      </w:r>
      <w:r>
        <w:rPr>
          <w:b/>
          <w:sz w:val="28"/>
        </w:rPr>
        <w:t>ценностями</w:t>
      </w:r>
      <w:r>
        <w:rPr>
          <w:b/>
          <w:spacing w:val="-7"/>
          <w:sz w:val="28"/>
        </w:rPr>
        <w:t xml:space="preserve"> </w:t>
      </w:r>
      <w:r>
        <w:rPr>
          <w:b/>
          <w:sz w:val="28"/>
        </w:rPr>
        <w:t>и</w:t>
      </w:r>
      <w:r>
        <w:rPr>
          <w:b/>
          <w:spacing w:val="-5"/>
          <w:sz w:val="28"/>
        </w:rPr>
        <w:t xml:space="preserve"> </w:t>
      </w:r>
      <w:r>
        <w:rPr>
          <w:b/>
          <w:sz w:val="28"/>
        </w:rPr>
        <w:t>воспитательными</w:t>
      </w:r>
      <w:r>
        <w:rPr>
          <w:b/>
          <w:spacing w:val="-4"/>
          <w:sz w:val="28"/>
        </w:rPr>
        <w:t xml:space="preserve"> </w:t>
      </w:r>
      <w:r>
        <w:rPr>
          <w:b/>
          <w:sz w:val="28"/>
        </w:rPr>
        <w:t>задачами, реализуемыми в рамках образовательных областей</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5"/>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5"/>
              <w:ind w:left="648" w:hanging="543"/>
              <w:rPr>
                <w:b/>
                <w:sz w:val="24"/>
              </w:rPr>
            </w:pPr>
            <w:r>
              <w:rPr>
                <w:b/>
                <w:spacing w:val="-2"/>
                <w:sz w:val="24"/>
              </w:rPr>
              <w:t>Образовательные области</w:t>
            </w:r>
          </w:p>
        </w:tc>
      </w:tr>
      <w:tr w:rsidR="004D198F">
        <w:trPr>
          <w:trHeight w:val="1380"/>
        </w:trPr>
        <w:tc>
          <w:tcPr>
            <w:tcW w:w="2230" w:type="dxa"/>
            <w:vMerge w:val="restart"/>
          </w:tcPr>
          <w:p w:rsidR="004D198F" w:rsidRDefault="00CD3198">
            <w:pPr>
              <w:pStyle w:val="TableParagraph"/>
              <w:ind w:left="107"/>
              <w:rPr>
                <w:sz w:val="24"/>
              </w:rPr>
            </w:pPr>
            <w:r>
              <w:rPr>
                <w:spacing w:val="-2"/>
                <w:sz w:val="24"/>
              </w:rPr>
              <w:t>Патриотическое направление</w:t>
            </w:r>
          </w:p>
          <w:p w:rsidR="004D198F" w:rsidRDefault="00CD3198">
            <w:pPr>
              <w:pStyle w:val="TableParagraph"/>
              <w:ind w:left="107"/>
              <w:rPr>
                <w:sz w:val="24"/>
              </w:rPr>
            </w:pPr>
            <w:r>
              <w:rPr>
                <w:spacing w:val="-2"/>
                <w:sz w:val="24"/>
              </w:rPr>
              <w:t>воспитания</w:t>
            </w:r>
          </w:p>
          <w:p w:rsidR="004D198F" w:rsidRDefault="00CD3198">
            <w:pPr>
              <w:pStyle w:val="TableParagraph"/>
              <w:ind w:left="107" w:right="117"/>
              <w:rPr>
                <w:sz w:val="24"/>
              </w:rPr>
            </w:pPr>
            <w:r>
              <w:rPr>
                <w:sz w:val="24"/>
              </w:rPr>
              <w:t>В основе лежат ценности</w:t>
            </w:r>
            <w:r>
              <w:rPr>
                <w:spacing w:val="-15"/>
                <w:sz w:val="24"/>
              </w:rPr>
              <w:t xml:space="preserve"> </w:t>
            </w:r>
            <w:r>
              <w:rPr>
                <w:sz w:val="24"/>
              </w:rPr>
              <w:t>«Родина» и «Природа»</w:t>
            </w:r>
          </w:p>
        </w:tc>
        <w:tc>
          <w:tcPr>
            <w:tcW w:w="2890" w:type="dxa"/>
            <w:vMerge w:val="restart"/>
          </w:tcPr>
          <w:p w:rsidR="004D198F" w:rsidRDefault="00CD3198">
            <w:pPr>
              <w:pStyle w:val="TableParagraph"/>
              <w:ind w:left="107" w:right="76"/>
              <w:rPr>
                <w:sz w:val="24"/>
              </w:rPr>
            </w:pPr>
            <w:r>
              <w:rPr>
                <w:sz w:val="24"/>
              </w:rPr>
              <w:t>Формирование</w:t>
            </w:r>
            <w:r>
              <w:rPr>
                <w:spacing w:val="-15"/>
                <w:sz w:val="24"/>
              </w:rPr>
              <w:t xml:space="preserve"> </w:t>
            </w:r>
            <w:r>
              <w:rPr>
                <w:sz w:val="24"/>
              </w:rPr>
              <w:t>у</w:t>
            </w:r>
            <w:r>
              <w:rPr>
                <w:spacing w:val="-15"/>
                <w:sz w:val="24"/>
              </w:rPr>
              <w:t xml:space="preserve"> </w:t>
            </w:r>
            <w:r>
              <w:rPr>
                <w:sz w:val="24"/>
              </w:rPr>
              <w:t>ребѐнка личностной позиции наследника традиций и культуры, защитника</w:t>
            </w:r>
          </w:p>
          <w:p w:rsidR="004D198F" w:rsidRDefault="00CD3198">
            <w:pPr>
              <w:pStyle w:val="TableParagraph"/>
              <w:ind w:left="107" w:right="76"/>
              <w:rPr>
                <w:sz w:val="24"/>
              </w:rPr>
            </w:pPr>
            <w:r>
              <w:rPr>
                <w:sz w:val="24"/>
              </w:rPr>
              <w:t>Отечества</w:t>
            </w:r>
            <w:r>
              <w:rPr>
                <w:spacing w:val="-15"/>
                <w:sz w:val="24"/>
              </w:rPr>
              <w:t xml:space="preserve"> </w:t>
            </w:r>
            <w:r>
              <w:rPr>
                <w:sz w:val="24"/>
              </w:rPr>
              <w:t>и</w:t>
            </w:r>
            <w:r>
              <w:rPr>
                <w:spacing w:val="-15"/>
                <w:sz w:val="24"/>
              </w:rPr>
              <w:t xml:space="preserve"> </w:t>
            </w:r>
            <w:r>
              <w:rPr>
                <w:sz w:val="24"/>
              </w:rPr>
              <w:t xml:space="preserve">творца </w:t>
            </w:r>
            <w:r>
              <w:rPr>
                <w:spacing w:val="-2"/>
                <w:sz w:val="24"/>
              </w:rPr>
              <w:t>(созидателя),</w:t>
            </w:r>
          </w:p>
          <w:p w:rsidR="004D198F" w:rsidRDefault="00CD3198">
            <w:pPr>
              <w:pStyle w:val="TableParagraph"/>
              <w:ind w:left="107" w:right="76"/>
              <w:rPr>
                <w:sz w:val="24"/>
              </w:rPr>
            </w:pPr>
            <w:r>
              <w:rPr>
                <w:sz w:val="24"/>
              </w:rPr>
              <w:t>ответственного за будущее</w:t>
            </w:r>
            <w:r>
              <w:rPr>
                <w:spacing w:val="-15"/>
                <w:sz w:val="24"/>
              </w:rPr>
              <w:t xml:space="preserve"> </w:t>
            </w:r>
            <w:r>
              <w:rPr>
                <w:sz w:val="24"/>
              </w:rPr>
              <w:t>своей</w:t>
            </w:r>
            <w:r>
              <w:rPr>
                <w:spacing w:val="-15"/>
                <w:sz w:val="24"/>
              </w:rPr>
              <w:t xml:space="preserve"> </w:t>
            </w:r>
            <w:r>
              <w:rPr>
                <w:sz w:val="24"/>
              </w:rPr>
              <w:t>страны</w:t>
            </w:r>
          </w:p>
        </w:tc>
        <w:tc>
          <w:tcPr>
            <w:tcW w:w="4008" w:type="dxa"/>
            <w:vMerge w:val="restart"/>
          </w:tcPr>
          <w:p w:rsidR="004D198F" w:rsidRDefault="00CD3198">
            <w:pPr>
              <w:pStyle w:val="TableParagraph"/>
              <w:numPr>
                <w:ilvl w:val="0"/>
                <w:numId w:val="76"/>
              </w:numPr>
              <w:tabs>
                <w:tab w:val="left" w:pos="254"/>
              </w:tabs>
              <w:ind w:right="780" w:firstLine="0"/>
              <w:jc w:val="both"/>
              <w:rPr>
                <w:sz w:val="24"/>
              </w:rPr>
            </w:pPr>
            <w:r>
              <w:rPr>
                <w:sz w:val="24"/>
              </w:rPr>
              <w:t>Формировать «патриотизм наследника»,</w:t>
            </w:r>
            <w:r>
              <w:rPr>
                <w:spacing w:val="-10"/>
                <w:sz w:val="24"/>
              </w:rPr>
              <w:t xml:space="preserve"> </w:t>
            </w:r>
            <w:r>
              <w:rPr>
                <w:spacing w:val="-2"/>
                <w:sz w:val="24"/>
              </w:rPr>
              <w:t>испытывающего</w:t>
            </w:r>
          </w:p>
          <w:p w:rsidR="004D198F" w:rsidRDefault="00CD3198">
            <w:pPr>
              <w:pStyle w:val="TableParagraph"/>
              <w:ind w:left="108" w:right="215"/>
              <w:jc w:val="both"/>
              <w:rPr>
                <w:sz w:val="24"/>
              </w:rPr>
            </w:pPr>
            <w:r>
              <w:rPr>
                <w:sz w:val="24"/>
              </w:rPr>
              <w:t>чувство</w:t>
            </w:r>
            <w:r>
              <w:rPr>
                <w:spacing w:val="-10"/>
                <w:sz w:val="24"/>
              </w:rPr>
              <w:t xml:space="preserve"> </w:t>
            </w:r>
            <w:r>
              <w:rPr>
                <w:sz w:val="24"/>
              </w:rPr>
              <w:t>гордости</w:t>
            </w:r>
            <w:r>
              <w:rPr>
                <w:spacing w:val="-10"/>
                <w:sz w:val="24"/>
              </w:rPr>
              <w:t xml:space="preserve"> </w:t>
            </w:r>
            <w:r>
              <w:rPr>
                <w:sz w:val="24"/>
              </w:rPr>
              <w:t>за</w:t>
            </w:r>
            <w:r>
              <w:rPr>
                <w:spacing w:val="-11"/>
                <w:sz w:val="24"/>
              </w:rPr>
              <w:t xml:space="preserve"> </w:t>
            </w:r>
            <w:r>
              <w:rPr>
                <w:sz w:val="24"/>
              </w:rPr>
              <w:t>наследие</w:t>
            </w:r>
            <w:r>
              <w:rPr>
                <w:spacing w:val="-11"/>
                <w:sz w:val="24"/>
              </w:rPr>
              <w:t xml:space="preserve"> </w:t>
            </w:r>
            <w:r>
              <w:rPr>
                <w:sz w:val="24"/>
              </w:rPr>
              <w:t>своих предков</w:t>
            </w:r>
            <w:r>
              <w:rPr>
                <w:spacing w:val="-15"/>
                <w:sz w:val="24"/>
              </w:rPr>
              <w:t xml:space="preserve"> </w:t>
            </w:r>
            <w:r>
              <w:rPr>
                <w:sz w:val="24"/>
              </w:rPr>
              <w:t>(предполагает</w:t>
            </w:r>
            <w:r>
              <w:rPr>
                <w:spacing w:val="-15"/>
                <w:sz w:val="24"/>
              </w:rPr>
              <w:t xml:space="preserve"> </w:t>
            </w:r>
            <w:r>
              <w:rPr>
                <w:sz w:val="24"/>
              </w:rPr>
              <w:t>приобщение детей к истории, культуре и</w:t>
            </w:r>
          </w:p>
          <w:p w:rsidR="004D198F" w:rsidRDefault="00CD3198">
            <w:pPr>
              <w:pStyle w:val="TableParagraph"/>
              <w:ind w:left="108"/>
              <w:jc w:val="both"/>
              <w:rPr>
                <w:sz w:val="24"/>
              </w:rPr>
            </w:pPr>
            <w:r>
              <w:rPr>
                <w:sz w:val="24"/>
              </w:rPr>
              <w:t>традициям</w:t>
            </w:r>
            <w:r>
              <w:rPr>
                <w:spacing w:val="-6"/>
                <w:sz w:val="24"/>
              </w:rPr>
              <w:t xml:space="preserve"> </w:t>
            </w:r>
            <w:r>
              <w:rPr>
                <w:sz w:val="24"/>
              </w:rPr>
              <w:t>нашего</w:t>
            </w:r>
            <w:r>
              <w:rPr>
                <w:spacing w:val="-1"/>
                <w:sz w:val="24"/>
              </w:rPr>
              <w:t xml:space="preserve"> </w:t>
            </w:r>
            <w:r>
              <w:rPr>
                <w:spacing w:val="-2"/>
                <w:sz w:val="24"/>
              </w:rPr>
              <w:t>народа:</w:t>
            </w:r>
          </w:p>
          <w:p w:rsidR="004D198F" w:rsidRDefault="00CD3198">
            <w:pPr>
              <w:pStyle w:val="TableParagraph"/>
              <w:ind w:left="108" w:right="258"/>
              <w:jc w:val="both"/>
              <w:rPr>
                <w:sz w:val="24"/>
              </w:rPr>
            </w:pPr>
            <w:r>
              <w:rPr>
                <w:sz w:val="24"/>
              </w:rPr>
              <w:t>отношение</w:t>
            </w:r>
            <w:r>
              <w:rPr>
                <w:spacing w:val="-9"/>
                <w:sz w:val="24"/>
              </w:rPr>
              <w:t xml:space="preserve"> </w:t>
            </w:r>
            <w:r>
              <w:rPr>
                <w:sz w:val="24"/>
              </w:rPr>
              <w:t>к</w:t>
            </w:r>
            <w:r>
              <w:rPr>
                <w:spacing w:val="-10"/>
                <w:sz w:val="24"/>
              </w:rPr>
              <w:t xml:space="preserve"> </w:t>
            </w:r>
            <w:r>
              <w:rPr>
                <w:sz w:val="24"/>
              </w:rPr>
              <w:t>труду,</w:t>
            </w:r>
            <w:r>
              <w:rPr>
                <w:spacing w:val="-7"/>
                <w:sz w:val="24"/>
              </w:rPr>
              <w:t xml:space="preserve"> </w:t>
            </w:r>
            <w:r>
              <w:rPr>
                <w:sz w:val="24"/>
              </w:rPr>
              <w:t>семье,</w:t>
            </w:r>
            <w:r>
              <w:rPr>
                <w:spacing w:val="-9"/>
                <w:sz w:val="24"/>
              </w:rPr>
              <w:t xml:space="preserve"> </w:t>
            </w:r>
            <w:r>
              <w:rPr>
                <w:sz w:val="24"/>
              </w:rPr>
              <w:t>стране</w:t>
            </w:r>
            <w:r>
              <w:rPr>
                <w:spacing w:val="-9"/>
                <w:sz w:val="24"/>
              </w:rPr>
              <w:t xml:space="preserve"> </w:t>
            </w:r>
            <w:r>
              <w:rPr>
                <w:sz w:val="24"/>
              </w:rPr>
              <w:t xml:space="preserve">и </w:t>
            </w:r>
            <w:r>
              <w:rPr>
                <w:spacing w:val="-2"/>
                <w:sz w:val="24"/>
              </w:rPr>
              <w:t>вере)</w:t>
            </w:r>
          </w:p>
          <w:p w:rsidR="004D198F" w:rsidRDefault="00CD3198">
            <w:pPr>
              <w:pStyle w:val="TableParagraph"/>
              <w:numPr>
                <w:ilvl w:val="0"/>
                <w:numId w:val="76"/>
              </w:numPr>
              <w:tabs>
                <w:tab w:val="left" w:pos="254"/>
              </w:tabs>
              <w:ind w:right="672" w:firstLine="0"/>
              <w:rPr>
                <w:sz w:val="24"/>
              </w:rPr>
            </w:pPr>
            <w:r>
              <w:rPr>
                <w:sz w:val="24"/>
              </w:rPr>
              <w:t>Формировать «патриотизм защитника», стремящегося сохранить это наследие (предполагает</w:t>
            </w:r>
            <w:r>
              <w:rPr>
                <w:spacing w:val="-15"/>
                <w:sz w:val="24"/>
              </w:rPr>
              <w:t xml:space="preserve"> </w:t>
            </w:r>
            <w:r>
              <w:rPr>
                <w:sz w:val="24"/>
              </w:rPr>
              <w:t>развитие</w:t>
            </w:r>
            <w:r>
              <w:rPr>
                <w:spacing w:val="-12"/>
                <w:sz w:val="24"/>
              </w:rPr>
              <w:t xml:space="preserve"> </w:t>
            </w:r>
            <w:r>
              <w:rPr>
                <w:sz w:val="24"/>
              </w:rPr>
              <w:t>у</w:t>
            </w:r>
            <w:r>
              <w:rPr>
                <w:spacing w:val="-15"/>
                <w:sz w:val="24"/>
              </w:rPr>
              <w:t xml:space="preserve"> </w:t>
            </w:r>
            <w:r>
              <w:rPr>
                <w:sz w:val="24"/>
              </w:rPr>
              <w:t>детей</w:t>
            </w:r>
          </w:p>
          <w:p w:rsidR="004D198F" w:rsidRDefault="00CD3198">
            <w:pPr>
              <w:pStyle w:val="TableParagraph"/>
              <w:ind w:left="108" w:right="41"/>
              <w:rPr>
                <w:sz w:val="24"/>
              </w:rPr>
            </w:pPr>
            <w:r>
              <w:rPr>
                <w:sz w:val="24"/>
              </w:rPr>
              <w:t>готовности</w:t>
            </w:r>
            <w:r>
              <w:rPr>
                <w:spacing w:val="-15"/>
                <w:sz w:val="24"/>
              </w:rPr>
              <w:t xml:space="preserve"> </w:t>
            </w:r>
            <w:r>
              <w:rPr>
                <w:sz w:val="24"/>
              </w:rPr>
              <w:t>преодолевать</w:t>
            </w:r>
            <w:r>
              <w:rPr>
                <w:spacing w:val="-15"/>
                <w:sz w:val="24"/>
              </w:rPr>
              <w:t xml:space="preserve"> </w:t>
            </w:r>
            <w:r>
              <w:rPr>
                <w:sz w:val="24"/>
              </w:rPr>
              <w:t>трудности ради своей семьи, малой родины)</w:t>
            </w:r>
          </w:p>
          <w:p w:rsidR="004D198F" w:rsidRDefault="00CD3198">
            <w:pPr>
              <w:pStyle w:val="TableParagraph"/>
              <w:numPr>
                <w:ilvl w:val="0"/>
                <w:numId w:val="76"/>
              </w:numPr>
              <w:tabs>
                <w:tab w:val="left" w:pos="254"/>
              </w:tabs>
              <w:ind w:right="1029" w:firstLine="0"/>
              <w:rPr>
                <w:sz w:val="24"/>
              </w:rPr>
            </w:pPr>
            <w:r>
              <w:rPr>
                <w:sz w:val="24"/>
              </w:rPr>
              <w:t>Воспитывать</w:t>
            </w:r>
            <w:r>
              <w:rPr>
                <w:spacing w:val="-15"/>
                <w:sz w:val="24"/>
              </w:rPr>
              <w:t xml:space="preserve"> </w:t>
            </w:r>
            <w:r>
              <w:rPr>
                <w:sz w:val="24"/>
              </w:rPr>
              <w:t>«патриотизм созидателя и творца»,</w:t>
            </w:r>
          </w:p>
          <w:p w:rsidR="004D198F" w:rsidRDefault="00CD3198">
            <w:pPr>
              <w:pStyle w:val="TableParagraph"/>
              <w:ind w:left="108" w:right="41"/>
              <w:rPr>
                <w:sz w:val="24"/>
              </w:rPr>
            </w:pPr>
            <w:r>
              <w:rPr>
                <w:sz w:val="24"/>
              </w:rPr>
              <w:t>устремленного в будущее, уверенного</w:t>
            </w:r>
            <w:r>
              <w:rPr>
                <w:spacing w:val="-13"/>
                <w:sz w:val="24"/>
              </w:rPr>
              <w:t xml:space="preserve"> </w:t>
            </w:r>
            <w:r>
              <w:rPr>
                <w:sz w:val="24"/>
              </w:rPr>
              <w:t>в</w:t>
            </w:r>
            <w:r>
              <w:rPr>
                <w:spacing w:val="-13"/>
                <w:sz w:val="24"/>
              </w:rPr>
              <w:t xml:space="preserve"> </w:t>
            </w:r>
            <w:r>
              <w:rPr>
                <w:sz w:val="24"/>
              </w:rPr>
              <w:t>благополучии</w:t>
            </w:r>
            <w:r>
              <w:rPr>
                <w:spacing w:val="-13"/>
                <w:sz w:val="24"/>
              </w:rPr>
              <w:t xml:space="preserve"> </w:t>
            </w:r>
            <w:r>
              <w:rPr>
                <w:sz w:val="24"/>
              </w:rPr>
              <w:t>и процветании своей Родины (предполагает конкретные</w:t>
            </w:r>
          </w:p>
          <w:p w:rsidR="004D198F" w:rsidRDefault="00CD3198">
            <w:pPr>
              <w:pStyle w:val="TableParagraph"/>
              <w:ind w:left="108" w:right="220"/>
              <w:jc w:val="both"/>
              <w:rPr>
                <w:sz w:val="24"/>
              </w:rPr>
            </w:pPr>
            <w:r>
              <w:rPr>
                <w:sz w:val="24"/>
              </w:rPr>
              <w:t>каждодневные</w:t>
            </w:r>
            <w:r>
              <w:rPr>
                <w:spacing w:val="-10"/>
                <w:sz w:val="24"/>
              </w:rPr>
              <w:t xml:space="preserve"> </w:t>
            </w:r>
            <w:r>
              <w:rPr>
                <w:sz w:val="24"/>
              </w:rPr>
              <w:t>дела,</w:t>
            </w:r>
            <w:r>
              <w:rPr>
                <w:spacing w:val="-8"/>
                <w:sz w:val="24"/>
              </w:rPr>
              <w:t xml:space="preserve"> </w:t>
            </w:r>
            <w:r>
              <w:rPr>
                <w:sz w:val="24"/>
              </w:rPr>
              <w:t>направленные, например,</w:t>
            </w:r>
            <w:r>
              <w:rPr>
                <w:spacing w:val="-12"/>
                <w:sz w:val="24"/>
              </w:rPr>
              <w:t xml:space="preserve"> </w:t>
            </w:r>
            <w:r>
              <w:rPr>
                <w:sz w:val="24"/>
              </w:rPr>
              <w:t>на</w:t>
            </w:r>
            <w:r>
              <w:rPr>
                <w:spacing w:val="-13"/>
                <w:sz w:val="24"/>
              </w:rPr>
              <w:t xml:space="preserve"> </w:t>
            </w:r>
            <w:r>
              <w:rPr>
                <w:sz w:val="24"/>
              </w:rPr>
              <w:t>поддержание</w:t>
            </w:r>
            <w:r>
              <w:rPr>
                <w:spacing w:val="-13"/>
                <w:sz w:val="24"/>
              </w:rPr>
              <w:t xml:space="preserve"> </w:t>
            </w:r>
            <w:r>
              <w:rPr>
                <w:sz w:val="24"/>
              </w:rPr>
              <w:t>чистоты и порядка, опрятности и</w:t>
            </w:r>
          </w:p>
          <w:p w:rsidR="004D198F" w:rsidRDefault="00CD3198">
            <w:pPr>
              <w:pStyle w:val="TableParagraph"/>
              <w:ind w:left="108" w:right="41"/>
              <w:rPr>
                <w:sz w:val="24"/>
              </w:rPr>
            </w:pPr>
            <w:r>
              <w:rPr>
                <w:sz w:val="24"/>
              </w:rPr>
              <w:t>аккуратности,</w:t>
            </w:r>
            <w:r>
              <w:rPr>
                <w:spacing w:val="-3"/>
                <w:sz w:val="24"/>
              </w:rPr>
              <w:t xml:space="preserve"> </w:t>
            </w:r>
            <w:r>
              <w:rPr>
                <w:sz w:val="24"/>
              </w:rPr>
              <w:t>а</w:t>
            </w:r>
            <w:r>
              <w:rPr>
                <w:spacing w:val="-4"/>
                <w:sz w:val="24"/>
              </w:rPr>
              <w:t xml:space="preserve"> </w:t>
            </w:r>
            <w:r>
              <w:rPr>
                <w:sz w:val="24"/>
              </w:rPr>
              <w:t>в</w:t>
            </w:r>
            <w:r>
              <w:rPr>
                <w:spacing w:val="-4"/>
                <w:sz w:val="24"/>
              </w:rPr>
              <w:t xml:space="preserve"> </w:t>
            </w:r>
            <w:r>
              <w:rPr>
                <w:sz w:val="24"/>
              </w:rPr>
              <w:t>дальнейшем</w:t>
            </w:r>
            <w:r>
              <w:rPr>
                <w:spacing w:val="-2"/>
                <w:sz w:val="24"/>
              </w:rPr>
              <w:t xml:space="preserve"> </w:t>
            </w:r>
            <w:r>
              <w:rPr>
                <w:sz w:val="24"/>
              </w:rPr>
              <w:t>-</w:t>
            </w:r>
            <w:r>
              <w:rPr>
                <w:spacing w:val="-4"/>
                <w:sz w:val="24"/>
              </w:rPr>
              <w:t xml:space="preserve"> </w:t>
            </w:r>
            <w:r>
              <w:rPr>
                <w:sz w:val="24"/>
              </w:rPr>
              <w:t>на развитие</w:t>
            </w:r>
            <w:r>
              <w:rPr>
                <w:spacing w:val="-14"/>
                <w:sz w:val="24"/>
              </w:rPr>
              <w:t xml:space="preserve"> </w:t>
            </w:r>
            <w:r>
              <w:rPr>
                <w:sz w:val="24"/>
              </w:rPr>
              <w:t>всего</w:t>
            </w:r>
            <w:r>
              <w:rPr>
                <w:spacing w:val="-13"/>
                <w:sz w:val="24"/>
              </w:rPr>
              <w:t xml:space="preserve"> </w:t>
            </w:r>
            <w:r>
              <w:rPr>
                <w:sz w:val="24"/>
              </w:rPr>
              <w:t>своего</w:t>
            </w:r>
            <w:r>
              <w:rPr>
                <w:spacing w:val="-13"/>
                <w:sz w:val="24"/>
              </w:rPr>
              <w:t xml:space="preserve"> </w:t>
            </w:r>
            <w:r>
              <w:rPr>
                <w:sz w:val="24"/>
              </w:rPr>
              <w:t xml:space="preserve">населенного пункта, района, края, Отчизны в </w:t>
            </w:r>
            <w:r>
              <w:rPr>
                <w:spacing w:val="-2"/>
                <w:sz w:val="24"/>
              </w:rPr>
              <w:t>целом)</w:t>
            </w:r>
          </w:p>
        </w:tc>
        <w:tc>
          <w:tcPr>
            <w:tcW w:w="3807" w:type="dxa"/>
          </w:tcPr>
          <w:p w:rsidR="004D198F" w:rsidRDefault="00CD3198">
            <w:pPr>
              <w:pStyle w:val="TableParagraph"/>
              <w:numPr>
                <w:ilvl w:val="0"/>
                <w:numId w:val="75"/>
              </w:numPr>
              <w:tabs>
                <w:tab w:val="left" w:pos="308"/>
              </w:tabs>
              <w:ind w:left="105" w:right="718" w:firstLine="0"/>
              <w:rPr>
                <w:sz w:val="24"/>
              </w:rPr>
            </w:pPr>
            <w:r>
              <w:rPr>
                <w:sz w:val="24"/>
              </w:rPr>
              <w:t>Воспитывать ценностное отношения к культурному наследию своего народа, к нравственным</w:t>
            </w:r>
            <w:r>
              <w:rPr>
                <w:spacing w:val="-15"/>
                <w:sz w:val="24"/>
              </w:rPr>
              <w:t xml:space="preserve"> </w:t>
            </w:r>
            <w:r>
              <w:rPr>
                <w:sz w:val="24"/>
              </w:rPr>
              <w:t>и</w:t>
            </w:r>
            <w:r>
              <w:rPr>
                <w:spacing w:val="-15"/>
                <w:sz w:val="24"/>
              </w:rPr>
              <w:t xml:space="preserve"> </w:t>
            </w:r>
            <w:r>
              <w:rPr>
                <w:sz w:val="24"/>
              </w:rPr>
              <w:t>культурным</w:t>
            </w:r>
          </w:p>
          <w:p w:rsidR="004D198F" w:rsidRDefault="00CD3198">
            <w:pPr>
              <w:pStyle w:val="TableParagraph"/>
              <w:spacing w:line="264" w:lineRule="exact"/>
              <w:ind w:left="105"/>
              <w:rPr>
                <w:sz w:val="24"/>
              </w:rPr>
            </w:pPr>
            <w:r>
              <w:rPr>
                <w:sz w:val="24"/>
              </w:rPr>
              <w:t>традициям</w:t>
            </w:r>
            <w:r>
              <w:rPr>
                <w:spacing w:val="-7"/>
                <w:sz w:val="24"/>
              </w:rPr>
              <w:t xml:space="preserve"> </w:t>
            </w:r>
            <w:r>
              <w:rPr>
                <w:spacing w:val="-2"/>
                <w:sz w:val="24"/>
              </w:rPr>
              <w:t>России</w:t>
            </w:r>
          </w:p>
        </w:tc>
        <w:tc>
          <w:tcPr>
            <w:tcW w:w="2160" w:type="dxa"/>
          </w:tcPr>
          <w:p w:rsidR="004D198F" w:rsidRDefault="00CD3198">
            <w:pPr>
              <w:pStyle w:val="TableParagraph"/>
              <w:spacing w:line="268" w:lineRule="exact"/>
              <w:ind w:left="105"/>
              <w:rPr>
                <w:sz w:val="24"/>
              </w:rPr>
            </w:pPr>
            <w:r>
              <w:rPr>
                <w:spacing w:val="-2"/>
                <w:sz w:val="24"/>
              </w:rPr>
              <w:t>Социально-</w:t>
            </w:r>
          </w:p>
          <w:p w:rsidR="004D198F" w:rsidRDefault="00CD3198">
            <w:pPr>
              <w:pStyle w:val="TableParagraph"/>
              <w:ind w:left="105"/>
              <w:rPr>
                <w:sz w:val="24"/>
              </w:rPr>
            </w:pPr>
            <w:r>
              <w:rPr>
                <w:spacing w:val="-2"/>
                <w:sz w:val="24"/>
              </w:rPr>
              <w:t>коммуникативное развитие</w:t>
            </w:r>
          </w:p>
        </w:tc>
      </w:tr>
      <w:tr w:rsidR="004D198F">
        <w:trPr>
          <w:trHeight w:val="2484"/>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74"/>
              </w:numPr>
              <w:tabs>
                <w:tab w:val="left" w:pos="308"/>
              </w:tabs>
              <w:ind w:left="105" w:right="279" w:firstLine="0"/>
              <w:rPr>
                <w:sz w:val="24"/>
              </w:rPr>
            </w:pPr>
            <w:r>
              <w:rPr>
                <w:sz w:val="24"/>
              </w:rPr>
              <w:t>Приобщать к отечественным традициям и праздникам, к истории и достижениям родной страны,</w:t>
            </w:r>
            <w:r>
              <w:rPr>
                <w:spacing w:val="-13"/>
                <w:sz w:val="24"/>
              </w:rPr>
              <w:t xml:space="preserve"> </w:t>
            </w:r>
            <w:r>
              <w:rPr>
                <w:sz w:val="24"/>
              </w:rPr>
              <w:t>к</w:t>
            </w:r>
            <w:r>
              <w:rPr>
                <w:spacing w:val="-13"/>
                <w:sz w:val="24"/>
              </w:rPr>
              <w:t xml:space="preserve"> </w:t>
            </w:r>
            <w:r>
              <w:rPr>
                <w:sz w:val="24"/>
              </w:rPr>
              <w:t>культурному</w:t>
            </w:r>
            <w:r>
              <w:rPr>
                <w:spacing w:val="-15"/>
                <w:sz w:val="24"/>
              </w:rPr>
              <w:t xml:space="preserve"> </w:t>
            </w:r>
            <w:r>
              <w:rPr>
                <w:sz w:val="24"/>
              </w:rPr>
              <w:t>наследию народов России</w:t>
            </w:r>
          </w:p>
          <w:p w:rsidR="004D198F" w:rsidRDefault="00CD3198">
            <w:pPr>
              <w:pStyle w:val="TableParagraph"/>
              <w:numPr>
                <w:ilvl w:val="0"/>
                <w:numId w:val="74"/>
              </w:numPr>
              <w:tabs>
                <w:tab w:val="left" w:pos="308"/>
              </w:tabs>
              <w:ind w:left="105" w:right="419" w:firstLine="0"/>
              <w:rPr>
                <w:sz w:val="24"/>
              </w:rPr>
            </w:pPr>
            <w:r>
              <w:rPr>
                <w:sz w:val="24"/>
              </w:rPr>
              <w:t>Воспитывать уважительное отношение к государственным</w:t>
            </w:r>
          </w:p>
          <w:p w:rsidR="004D198F" w:rsidRDefault="00CD3198">
            <w:pPr>
              <w:pStyle w:val="TableParagraph"/>
              <w:spacing w:line="270" w:lineRule="atLeast"/>
              <w:ind w:left="105"/>
              <w:rPr>
                <w:sz w:val="24"/>
              </w:rPr>
            </w:pPr>
            <w:r>
              <w:rPr>
                <w:sz w:val="24"/>
              </w:rPr>
              <w:t>символам</w:t>
            </w:r>
            <w:r>
              <w:rPr>
                <w:spacing w:val="-15"/>
                <w:sz w:val="24"/>
              </w:rPr>
              <w:t xml:space="preserve"> </w:t>
            </w:r>
            <w:r>
              <w:rPr>
                <w:sz w:val="24"/>
              </w:rPr>
              <w:t>страны</w:t>
            </w:r>
            <w:r>
              <w:rPr>
                <w:spacing w:val="-14"/>
                <w:sz w:val="24"/>
              </w:rPr>
              <w:t xml:space="preserve"> </w:t>
            </w:r>
            <w:r>
              <w:rPr>
                <w:sz w:val="24"/>
              </w:rPr>
              <w:t>(флагу,</w:t>
            </w:r>
            <w:r>
              <w:rPr>
                <w:spacing w:val="-13"/>
                <w:sz w:val="24"/>
              </w:rPr>
              <w:t xml:space="preserve"> </w:t>
            </w:r>
            <w:r>
              <w:rPr>
                <w:sz w:val="24"/>
              </w:rPr>
              <w:t xml:space="preserve">гербу, </w:t>
            </w:r>
            <w:r>
              <w:rPr>
                <w:spacing w:val="-2"/>
                <w:sz w:val="24"/>
              </w:rPr>
              <w:t>гимну);</w:t>
            </w:r>
          </w:p>
        </w:tc>
        <w:tc>
          <w:tcPr>
            <w:tcW w:w="2160" w:type="dxa"/>
          </w:tcPr>
          <w:p w:rsidR="004D198F" w:rsidRDefault="00CD3198">
            <w:pPr>
              <w:pStyle w:val="TableParagraph"/>
              <w:ind w:left="105"/>
              <w:rPr>
                <w:sz w:val="24"/>
              </w:rPr>
            </w:pPr>
            <w:r>
              <w:rPr>
                <w:spacing w:val="-2"/>
                <w:sz w:val="24"/>
              </w:rPr>
              <w:t>Познавательное развитие</w:t>
            </w:r>
          </w:p>
        </w:tc>
      </w:tr>
      <w:tr w:rsidR="004D198F">
        <w:trPr>
          <w:trHeight w:val="3844"/>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73"/>
              </w:numPr>
              <w:tabs>
                <w:tab w:val="left" w:pos="308"/>
              </w:tabs>
              <w:spacing w:line="270" w:lineRule="exact"/>
              <w:ind w:left="308" w:hanging="203"/>
              <w:rPr>
                <w:sz w:val="24"/>
              </w:rPr>
            </w:pPr>
            <w:r>
              <w:rPr>
                <w:sz w:val="24"/>
              </w:rPr>
              <w:t>Приобщать</w:t>
            </w:r>
            <w:r>
              <w:rPr>
                <w:spacing w:val="-5"/>
                <w:sz w:val="24"/>
              </w:rPr>
              <w:t xml:space="preserve"> </w:t>
            </w:r>
            <w:r>
              <w:rPr>
                <w:sz w:val="24"/>
              </w:rPr>
              <w:t>к</w:t>
            </w:r>
            <w:r>
              <w:rPr>
                <w:spacing w:val="-4"/>
                <w:sz w:val="24"/>
              </w:rPr>
              <w:t xml:space="preserve"> </w:t>
            </w:r>
            <w:r>
              <w:rPr>
                <w:sz w:val="24"/>
              </w:rPr>
              <w:t>традициям</w:t>
            </w:r>
            <w:r>
              <w:rPr>
                <w:spacing w:val="-4"/>
                <w:sz w:val="24"/>
              </w:rPr>
              <w:t xml:space="preserve"> </w:t>
            </w:r>
            <w:r>
              <w:rPr>
                <w:spacing w:val="-10"/>
                <w:sz w:val="24"/>
              </w:rPr>
              <w:t>и</w:t>
            </w:r>
          </w:p>
          <w:p w:rsidR="004D198F" w:rsidRDefault="00CD3198">
            <w:pPr>
              <w:pStyle w:val="TableParagraph"/>
              <w:ind w:left="105"/>
              <w:rPr>
                <w:sz w:val="24"/>
              </w:rPr>
            </w:pPr>
            <w:r>
              <w:rPr>
                <w:sz w:val="24"/>
              </w:rPr>
              <w:t>великому</w:t>
            </w:r>
            <w:r>
              <w:rPr>
                <w:spacing w:val="-15"/>
                <w:sz w:val="24"/>
              </w:rPr>
              <w:t xml:space="preserve"> </w:t>
            </w:r>
            <w:r>
              <w:rPr>
                <w:sz w:val="24"/>
              </w:rPr>
              <w:t>культурному</w:t>
            </w:r>
            <w:r>
              <w:rPr>
                <w:spacing w:val="-15"/>
                <w:sz w:val="24"/>
              </w:rPr>
              <w:t xml:space="preserve"> </w:t>
            </w:r>
            <w:r>
              <w:rPr>
                <w:sz w:val="24"/>
              </w:rPr>
              <w:t>наследию российского народа</w:t>
            </w:r>
          </w:p>
        </w:tc>
        <w:tc>
          <w:tcPr>
            <w:tcW w:w="2160" w:type="dxa"/>
          </w:tcPr>
          <w:p w:rsidR="004D198F" w:rsidRDefault="00CD3198">
            <w:pPr>
              <w:pStyle w:val="TableParagraph"/>
              <w:ind w:left="105"/>
              <w:rPr>
                <w:sz w:val="24"/>
              </w:rPr>
            </w:pPr>
            <w:r>
              <w:rPr>
                <w:spacing w:val="-2"/>
                <w:sz w:val="24"/>
              </w:rPr>
              <w:t>Художественно- эстетическое</w:t>
            </w:r>
          </w:p>
          <w:p w:rsidR="004D198F" w:rsidRDefault="00CD3198">
            <w:pPr>
              <w:pStyle w:val="TableParagraph"/>
              <w:ind w:left="105"/>
              <w:rPr>
                <w:sz w:val="24"/>
              </w:rPr>
            </w:pPr>
            <w:r>
              <w:rPr>
                <w:spacing w:val="-2"/>
                <w:sz w:val="24"/>
              </w:rPr>
              <w:t>развитие</w:t>
            </w:r>
          </w:p>
        </w:tc>
      </w:tr>
    </w:tbl>
    <w:p w:rsidR="004D198F" w:rsidRDefault="004D198F">
      <w:pPr>
        <w:rPr>
          <w:sz w:val="24"/>
        </w:rPr>
        <w:sectPr w:rsidR="004D198F">
          <w:footerReference w:type="default" r:id="rId14"/>
          <w:pgSz w:w="16840" w:h="11910" w:orient="landscape"/>
          <w:pgMar w:top="1340" w:right="460" w:bottom="280" w:left="1060" w:header="0" w:footer="0" w:gutter="0"/>
          <w:cols w:space="720"/>
        </w:sectPr>
      </w:pPr>
    </w:p>
    <w:p w:rsidR="004D198F" w:rsidRDefault="004D198F">
      <w:pPr>
        <w:pStyle w:val="a3"/>
        <w:spacing w:before="125"/>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3"/>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3"/>
              <w:ind w:left="648" w:hanging="543"/>
              <w:rPr>
                <w:b/>
                <w:sz w:val="24"/>
              </w:rPr>
            </w:pPr>
            <w:r>
              <w:rPr>
                <w:b/>
                <w:spacing w:val="-2"/>
                <w:sz w:val="24"/>
              </w:rPr>
              <w:t>Образовательные области</w:t>
            </w:r>
          </w:p>
        </w:tc>
      </w:tr>
      <w:tr w:rsidR="004D198F">
        <w:trPr>
          <w:trHeight w:val="6661"/>
        </w:trPr>
        <w:tc>
          <w:tcPr>
            <w:tcW w:w="2230" w:type="dxa"/>
            <w:vMerge w:val="restart"/>
          </w:tcPr>
          <w:p w:rsidR="004D198F" w:rsidRDefault="00CD3198">
            <w:pPr>
              <w:pStyle w:val="TableParagraph"/>
              <w:spacing w:line="268" w:lineRule="exact"/>
              <w:ind w:left="107"/>
              <w:rPr>
                <w:sz w:val="24"/>
              </w:rPr>
            </w:pPr>
            <w:r>
              <w:rPr>
                <w:spacing w:val="-2"/>
                <w:sz w:val="24"/>
              </w:rPr>
              <w:t>Духовно-</w:t>
            </w:r>
          </w:p>
          <w:p w:rsidR="004D198F" w:rsidRDefault="00CD3198">
            <w:pPr>
              <w:pStyle w:val="TableParagraph"/>
              <w:ind w:left="107"/>
              <w:rPr>
                <w:sz w:val="24"/>
              </w:rPr>
            </w:pPr>
            <w:r>
              <w:rPr>
                <w:spacing w:val="-2"/>
                <w:sz w:val="24"/>
              </w:rPr>
              <w:t>нравственное направление воспитания</w:t>
            </w:r>
          </w:p>
          <w:p w:rsidR="004D198F" w:rsidRDefault="00CD3198">
            <w:pPr>
              <w:pStyle w:val="TableParagraph"/>
              <w:ind w:left="107" w:right="120"/>
              <w:rPr>
                <w:sz w:val="24"/>
              </w:rPr>
            </w:pPr>
            <w:r>
              <w:rPr>
                <w:sz w:val="24"/>
              </w:rPr>
              <w:t>В основе лежат ценности</w:t>
            </w:r>
            <w:r>
              <w:rPr>
                <w:spacing w:val="-15"/>
                <w:sz w:val="24"/>
              </w:rPr>
              <w:t xml:space="preserve"> </w:t>
            </w:r>
            <w:r>
              <w:rPr>
                <w:sz w:val="24"/>
              </w:rPr>
              <w:t>«Жизнь»,</w:t>
            </w:r>
          </w:p>
          <w:p w:rsidR="004D198F" w:rsidRDefault="00CD3198">
            <w:pPr>
              <w:pStyle w:val="TableParagraph"/>
              <w:ind w:left="107"/>
              <w:rPr>
                <w:sz w:val="24"/>
              </w:rPr>
            </w:pPr>
            <w:r>
              <w:rPr>
                <w:spacing w:val="-2"/>
                <w:sz w:val="24"/>
              </w:rPr>
              <w:t>«Милосердие»,</w:t>
            </w:r>
          </w:p>
          <w:p w:rsidR="004D198F" w:rsidRDefault="00CD3198">
            <w:pPr>
              <w:pStyle w:val="TableParagraph"/>
              <w:ind w:left="107"/>
              <w:rPr>
                <w:sz w:val="24"/>
              </w:rPr>
            </w:pPr>
            <w:r>
              <w:rPr>
                <w:spacing w:val="-2"/>
                <w:sz w:val="24"/>
              </w:rPr>
              <w:t>«Добро»</w:t>
            </w:r>
          </w:p>
        </w:tc>
        <w:tc>
          <w:tcPr>
            <w:tcW w:w="2890" w:type="dxa"/>
            <w:vMerge w:val="restart"/>
          </w:tcPr>
          <w:p w:rsidR="004D198F" w:rsidRDefault="00CD3198">
            <w:pPr>
              <w:pStyle w:val="TableParagraph"/>
              <w:spacing w:line="268" w:lineRule="exact"/>
              <w:ind w:left="107"/>
              <w:rPr>
                <w:sz w:val="24"/>
              </w:rPr>
            </w:pPr>
            <w:r>
              <w:rPr>
                <w:spacing w:val="-2"/>
                <w:sz w:val="24"/>
              </w:rPr>
              <w:t>Формирование</w:t>
            </w:r>
          </w:p>
          <w:p w:rsidR="004D198F" w:rsidRDefault="00CD3198">
            <w:pPr>
              <w:pStyle w:val="TableParagraph"/>
              <w:ind w:left="107" w:right="125"/>
              <w:jc w:val="both"/>
              <w:rPr>
                <w:sz w:val="24"/>
              </w:rPr>
            </w:pPr>
            <w:r>
              <w:rPr>
                <w:sz w:val="24"/>
              </w:rPr>
              <w:t>способности</w:t>
            </w:r>
            <w:r>
              <w:rPr>
                <w:spacing w:val="-15"/>
                <w:sz w:val="24"/>
              </w:rPr>
              <w:t xml:space="preserve"> </w:t>
            </w:r>
            <w:r>
              <w:rPr>
                <w:sz w:val="24"/>
              </w:rPr>
              <w:t>к</w:t>
            </w:r>
            <w:r>
              <w:rPr>
                <w:spacing w:val="-15"/>
                <w:sz w:val="24"/>
              </w:rPr>
              <w:t xml:space="preserve"> </w:t>
            </w:r>
            <w:r>
              <w:rPr>
                <w:sz w:val="24"/>
              </w:rPr>
              <w:t>духовному развитию,</w:t>
            </w:r>
            <w:r>
              <w:rPr>
                <w:spacing w:val="-15"/>
                <w:sz w:val="24"/>
              </w:rPr>
              <w:t xml:space="preserve"> </w:t>
            </w:r>
            <w:r>
              <w:rPr>
                <w:sz w:val="24"/>
              </w:rPr>
              <w:t xml:space="preserve">нравственному </w:t>
            </w:r>
            <w:r>
              <w:rPr>
                <w:spacing w:val="-2"/>
                <w:sz w:val="24"/>
              </w:rPr>
              <w:t>самосовершенствованию, индивидуально-</w:t>
            </w:r>
          </w:p>
          <w:p w:rsidR="004D198F" w:rsidRDefault="00CD3198">
            <w:pPr>
              <w:pStyle w:val="TableParagraph"/>
              <w:ind w:left="107" w:right="76"/>
              <w:rPr>
                <w:sz w:val="24"/>
              </w:rPr>
            </w:pPr>
            <w:r>
              <w:rPr>
                <w:spacing w:val="-2"/>
                <w:sz w:val="24"/>
              </w:rPr>
              <w:t>ответственному поведению</w:t>
            </w:r>
          </w:p>
        </w:tc>
        <w:tc>
          <w:tcPr>
            <w:tcW w:w="4008" w:type="dxa"/>
            <w:vMerge w:val="restart"/>
          </w:tcPr>
          <w:p w:rsidR="004D198F" w:rsidRDefault="00CD3198">
            <w:pPr>
              <w:pStyle w:val="TableParagraph"/>
              <w:numPr>
                <w:ilvl w:val="0"/>
                <w:numId w:val="72"/>
              </w:numPr>
              <w:tabs>
                <w:tab w:val="left" w:pos="254"/>
              </w:tabs>
              <w:ind w:right="344" w:firstLine="0"/>
              <w:rPr>
                <w:sz w:val="24"/>
              </w:rPr>
            </w:pPr>
            <w:r>
              <w:rPr>
                <w:sz w:val="24"/>
              </w:rPr>
              <w:t>Развивать</w:t>
            </w:r>
            <w:r>
              <w:rPr>
                <w:spacing w:val="-15"/>
                <w:sz w:val="24"/>
              </w:rPr>
              <w:t xml:space="preserve"> </w:t>
            </w:r>
            <w:r>
              <w:rPr>
                <w:sz w:val="24"/>
              </w:rPr>
              <w:t>ценностно-смысловую сферу дошкольников на основе</w:t>
            </w:r>
          </w:p>
          <w:p w:rsidR="004D198F" w:rsidRDefault="00CD3198">
            <w:pPr>
              <w:pStyle w:val="TableParagraph"/>
              <w:ind w:left="108" w:right="773"/>
              <w:rPr>
                <w:sz w:val="24"/>
              </w:rPr>
            </w:pPr>
            <w:r>
              <w:rPr>
                <w:sz w:val="24"/>
              </w:rPr>
              <w:t>творческого</w:t>
            </w:r>
            <w:r>
              <w:rPr>
                <w:spacing w:val="-15"/>
                <w:sz w:val="24"/>
              </w:rPr>
              <w:t xml:space="preserve"> </w:t>
            </w:r>
            <w:r>
              <w:rPr>
                <w:sz w:val="24"/>
              </w:rPr>
              <w:t>взаимодействия</w:t>
            </w:r>
            <w:r>
              <w:rPr>
                <w:spacing w:val="-15"/>
                <w:sz w:val="24"/>
              </w:rPr>
              <w:t xml:space="preserve"> </w:t>
            </w:r>
            <w:r>
              <w:rPr>
                <w:sz w:val="24"/>
              </w:rPr>
              <w:t>в детско- взрослой общности</w:t>
            </w:r>
          </w:p>
          <w:p w:rsidR="004D198F" w:rsidRDefault="00CD3198">
            <w:pPr>
              <w:pStyle w:val="TableParagraph"/>
              <w:numPr>
                <w:ilvl w:val="0"/>
                <w:numId w:val="72"/>
              </w:numPr>
              <w:tabs>
                <w:tab w:val="left" w:pos="254"/>
              </w:tabs>
              <w:ind w:right="772" w:firstLine="0"/>
              <w:rPr>
                <w:sz w:val="24"/>
              </w:rPr>
            </w:pPr>
            <w:r>
              <w:rPr>
                <w:sz w:val="24"/>
              </w:rPr>
              <w:t>Способствовать освоению социокультурного</w:t>
            </w:r>
            <w:r>
              <w:rPr>
                <w:spacing w:val="-14"/>
                <w:sz w:val="24"/>
              </w:rPr>
              <w:t xml:space="preserve"> </w:t>
            </w:r>
            <w:r>
              <w:rPr>
                <w:sz w:val="24"/>
              </w:rPr>
              <w:t>опыта</w:t>
            </w:r>
            <w:r>
              <w:rPr>
                <w:spacing w:val="-14"/>
                <w:sz w:val="24"/>
              </w:rPr>
              <w:t xml:space="preserve"> </w:t>
            </w:r>
            <w:r>
              <w:rPr>
                <w:sz w:val="24"/>
              </w:rPr>
              <w:t>в</w:t>
            </w:r>
            <w:r>
              <w:rPr>
                <w:spacing w:val="-15"/>
                <w:sz w:val="24"/>
              </w:rPr>
              <w:t xml:space="preserve"> </w:t>
            </w:r>
            <w:r>
              <w:rPr>
                <w:sz w:val="24"/>
              </w:rPr>
              <w:t>его культурно-историческом и личностном аспектах</w:t>
            </w:r>
          </w:p>
        </w:tc>
        <w:tc>
          <w:tcPr>
            <w:tcW w:w="3807" w:type="dxa"/>
          </w:tcPr>
          <w:p w:rsidR="004D198F" w:rsidRDefault="00CD3198">
            <w:pPr>
              <w:pStyle w:val="TableParagraph"/>
              <w:numPr>
                <w:ilvl w:val="0"/>
                <w:numId w:val="71"/>
              </w:numPr>
              <w:tabs>
                <w:tab w:val="left" w:pos="308"/>
              </w:tabs>
              <w:ind w:left="105" w:right="509" w:firstLine="0"/>
              <w:rPr>
                <w:sz w:val="24"/>
              </w:rPr>
            </w:pPr>
            <w:r>
              <w:rPr>
                <w:sz w:val="24"/>
              </w:rPr>
              <w:t>Воспитывать</w:t>
            </w:r>
            <w:r>
              <w:rPr>
                <w:spacing w:val="-13"/>
                <w:sz w:val="24"/>
              </w:rPr>
              <w:t xml:space="preserve"> </w:t>
            </w:r>
            <w:r>
              <w:rPr>
                <w:sz w:val="24"/>
              </w:rPr>
              <w:t>любовь</w:t>
            </w:r>
            <w:r>
              <w:rPr>
                <w:spacing w:val="-13"/>
                <w:sz w:val="24"/>
              </w:rPr>
              <w:t xml:space="preserve"> </w:t>
            </w:r>
            <w:r>
              <w:rPr>
                <w:sz w:val="24"/>
              </w:rPr>
              <w:t>к</w:t>
            </w:r>
            <w:r>
              <w:rPr>
                <w:spacing w:val="-15"/>
                <w:sz w:val="24"/>
              </w:rPr>
              <w:t xml:space="preserve"> </w:t>
            </w:r>
            <w:r>
              <w:rPr>
                <w:sz w:val="24"/>
              </w:rPr>
              <w:t xml:space="preserve">своей семье, своему населенному пункту, родному краю, своей </w:t>
            </w:r>
            <w:r>
              <w:rPr>
                <w:spacing w:val="-2"/>
                <w:sz w:val="24"/>
              </w:rPr>
              <w:t>стране</w:t>
            </w:r>
          </w:p>
          <w:p w:rsidR="004D198F" w:rsidRDefault="00CD3198">
            <w:pPr>
              <w:pStyle w:val="TableParagraph"/>
              <w:numPr>
                <w:ilvl w:val="0"/>
                <w:numId w:val="71"/>
              </w:numPr>
              <w:tabs>
                <w:tab w:val="left" w:pos="308"/>
              </w:tabs>
              <w:ind w:left="105" w:right="651" w:firstLine="0"/>
              <w:rPr>
                <w:sz w:val="24"/>
              </w:rPr>
            </w:pPr>
            <w:r>
              <w:rPr>
                <w:sz w:val="24"/>
              </w:rPr>
              <w:t>Воспитывать</w:t>
            </w:r>
            <w:r>
              <w:rPr>
                <w:spacing w:val="-15"/>
                <w:sz w:val="24"/>
              </w:rPr>
              <w:t xml:space="preserve"> </w:t>
            </w:r>
            <w:r>
              <w:rPr>
                <w:sz w:val="24"/>
              </w:rPr>
              <w:t>уважительное отношение к ровесникам, родителям (законным</w:t>
            </w:r>
          </w:p>
          <w:p w:rsidR="004D198F" w:rsidRDefault="00CD3198">
            <w:pPr>
              <w:pStyle w:val="TableParagraph"/>
              <w:ind w:left="105"/>
              <w:rPr>
                <w:sz w:val="24"/>
              </w:rPr>
            </w:pPr>
            <w:r>
              <w:rPr>
                <w:sz w:val="24"/>
              </w:rPr>
              <w:t>представителям),</w:t>
            </w:r>
            <w:r>
              <w:rPr>
                <w:spacing w:val="-15"/>
                <w:sz w:val="24"/>
              </w:rPr>
              <w:t xml:space="preserve"> </w:t>
            </w:r>
            <w:r>
              <w:rPr>
                <w:sz w:val="24"/>
              </w:rPr>
              <w:t>соседям,</w:t>
            </w:r>
            <w:r>
              <w:rPr>
                <w:spacing w:val="-15"/>
                <w:sz w:val="24"/>
              </w:rPr>
              <w:t xml:space="preserve"> </w:t>
            </w:r>
            <w:r>
              <w:rPr>
                <w:sz w:val="24"/>
              </w:rPr>
              <w:t>другим людям вне зависимости от их этнической принадлежности</w:t>
            </w:r>
          </w:p>
          <w:p w:rsidR="004D198F" w:rsidRDefault="00CD3198">
            <w:pPr>
              <w:pStyle w:val="TableParagraph"/>
              <w:numPr>
                <w:ilvl w:val="0"/>
                <w:numId w:val="71"/>
              </w:numPr>
              <w:tabs>
                <w:tab w:val="left" w:pos="308"/>
              </w:tabs>
              <w:ind w:left="105" w:right="305" w:firstLine="0"/>
              <w:rPr>
                <w:sz w:val="24"/>
              </w:rPr>
            </w:pPr>
            <w:r>
              <w:rPr>
                <w:sz w:val="24"/>
              </w:rPr>
              <w:t>Воспитывать социальные чувства</w:t>
            </w:r>
            <w:r>
              <w:rPr>
                <w:spacing w:val="-6"/>
                <w:sz w:val="24"/>
              </w:rPr>
              <w:t xml:space="preserve"> </w:t>
            </w:r>
            <w:r>
              <w:rPr>
                <w:sz w:val="24"/>
              </w:rPr>
              <w:t>и</w:t>
            </w:r>
            <w:r>
              <w:rPr>
                <w:spacing w:val="-4"/>
                <w:sz w:val="24"/>
              </w:rPr>
              <w:t xml:space="preserve"> </w:t>
            </w:r>
            <w:r>
              <w:rPr>
                <w:sz w:val="24"/>
              </w:rPr>
              <w:t>навыки:</w:t>
            </w:r>
            <w:r>
              <w:rPr>
                <w:spacing w:val="-4"/>
                <w:sz w:val="24"/>
              </w:rPr>
              <w:t xml:space="preserve"> </w:t>
            </w:r>
            <w:r>
              <w:rPr>
                <w:sz w:val="24"/>
              </w:rPr>
              <w:t>способность</w:t>
            </w:r>
            <w:r>
              <w:rPr>
                <w:spacing w:val="-4"/>
                <w:sz w:val="24"/>
              </w:rPr>
              <w:t xml:space="preserve"> </w:t>
            </w:r>
            <w:r>
              <w:rPr>
                <w:sz w:val="24"/>
              </w:rPr>
              <w:t>к сопереживанию,</w:t>
            </w:r>
            <w:r>
              <w:rPr>
                <w:spacing w:val="-15"/>
                <w:sz w:val="24"/>
              </w:rPr>
              <w:t xml:space="preserve"> </w:t>
            </w:r>
            <w:r>
              <w:rPr>
                <w:sz w:val="24"/>
              </w:rPr>
              <w:t xml:space="preserve">общительность, </w:t>
            </w:r>
            <w:r>
              <w:rPr>
                <w:spacing w:val="-2"/>
                <w:sz w:val="24"/>
              </w:rPr>
              <w:t>дружелюбие</w:t>
            </w:r>
          </w:p>
          <w:p w:rsidR="004D198F" w:rsidRDefault="00CD3198">
            <w:pPr>
              <w:pStyle w:val="TableParagraph"/>
              <w:numPr>
                <w:ilvl w:val="0"/>
                <w:numId w:val="71"/>
              </w:numPr>
              <w:tabs>
                <w:tab w:val="left" w:pos="308"/>
              </w:tabs>
              <w:spacing w:line="237" w:lineRule="auto"/>
              <w:ind w:left="105" w:right="648" w:firstLine="0"/>
              <w:rPr>
                <w:sz w:val="28"/>
              </w:rPr>
            </w:pPr>
            <w:r>
              <w:rPr>
                <w:sz w:val="24"/>
              </w:rPr>
              <w:t>Формировать навыки сотрудничества, умения соблюдать</w:t>
            </w:r>
            <w:r>
              <w:rPr>
                <w:spacing w:val="-15"/>
                <w:sz w:val="24"/>
              </w:rPr>
              <w:t xml:space="preserve"> </w:t>
            </w:r>
            <w:r>
              <w:rPr>
                <w:sz w:val="24"/>
              </w:rPr>
              <w:t>правила,</w:t>
            </w:r>
            <w:r>
              <w:rPr>
                <w:spacing w:val="-15"/>
                <w:sz w:val="24"/>
              </w:rPr>
              <w:t xml:space="preserve"> </w:t>
            </w:r>
            <w:r>
              <w:rPr>
                <w:sz w:val="24"/>
              </w:rPr>
              <w:t>активной личностной позиции</w:t>
            </w:r>
          </w:p>
          <w:p w:rsidR="004D198F" w:rsidRDefault="00CD3198">
            <w:pPr>
              <w:pStyle w:val="TableParagraph"/>
              <w:numPr>
                <w:ilvl w:val="0"/>
                <w:numId w:val="71"/>
              </w:numPr>
              <w:tabs>
                <w:tab w:val="left" w:pos="308"/>
              </w:tabs>
              <w:ind w:left="105" w:right="1007" w:firstLine="0"/>
              <w:rPr>
                <w:sz w:val="24"/>
              </w:rPr>
            </w:pPr>
            <w:r>
              <w:rPr>
                <w:sz w:val="24"/>
              </w:rPr>
              <w:t>Создавать условия для возникновения у ребѐнка нравственного,</w:t>
            </w:r>
            <w:r>
              <w:rPr>
                <w:spacing w:val="-15"/>
                <w:sz w:val="24"/>
              </w:rPr>
              <w:t xml:space="preserve"> </w:t>
            </w:r>
            <w:r>
              <w:rPr>
                <w:sz w:val="24"/>
              </w:rPr>
              <w:t>социально значимого поступка,</w:t>
            </w:r>
          </w:p>
          <w:p w:rsidR="004D198F" w:rsidRDefault="00CD3198">
            <w:pPr>
              <w:pStyle w:val="TableParagraph"/>
              <w:spacing w:line="276" w:lineRule="exact"/>
              <w:ind w:left="105" w:right="535"/>
              <w:rPr>
                <w:sz w:val="24"/>
              </w:rPr>
            </w:pPr>
            <w:r>
              <w:rPr>
                <w:sz w:val="24"/>
              </w:rPr>
              <w:t>приобретения</w:t>
            </w:r>
            <w:r>
              <w:rPr>
                <w:spacing w:val="-15"/>
                <w:sz w:val="24"/>
              </w:rPr>
              <w:t xml:space="preserve"> </w:t>
            </w:r>
            <w:r>
              <w:rPr>
                <w:sz w:val="24"/>
              </w:rPr>
              <w:t>ребѐнком</w:t>
            </w:r>
            <w:r>
              <w:rPr>
                <w:spacing w:val="-15"/>
                <w:sz w:val="24"/>
              </w:rPr>
              <w:t xml:space="preserve"> </w:t>
            </w:r>
            <w:r>
              <w:rPr>
                <w:sz w:val="24"/>
              </w:rPr>
              <w:t>опыта милосердия и заботы;</w:t>
            </w:r>
          </w:p>
        </w:tc>
        <w:tc>
          <w:tcPr>
            <w:tcW w:w="2160" w:type="dxa"/>
          </w:tcPr>
          <w:p w:rsidR="004D198F" w:rsidRDefault="00CD3198">
            <w:pPr>
              <w:pStyle w:val="TableParagraph"/>
              <w:spacing w:line="268" w:lineRule="exact"/>
              <w:ind w:left="105"/>
              <w:rPr>
                <w:sz w:val="24"/>
              </w:rPr>
            </w:pPr>
            <w:r>
              <w:rPr>
                <w:spacing w:val="-2"/>
                <w:sz w:val="24"/>
              </w:rPr>
              <w:t>Социально-</w:t>
            </w:r>
          </w:p>
          <w:p w:rsidR="004D198F" w:rsidRDefault="00CD3198">
            <w:pPr>
              <w:pStyle w:val="TableParagraph"/>
              <w:ind w:left="105"/>
              <w:rPr>
                <w:sz w:val="24"/>
              </w:rPr>
            </w:pPr>
            <w:r>
              <w:rPr>
                <w:spacing w:val="-2"/>
                <w:sz w:val="24"/>
              </w:rPr>
              <w:t>коммуникативное развитие</w:t>
            </w:r>
          </w:p>
        </w:tc>
      </w:tr>
      <w:tr w:rsidR="004D198F">
        <w:trPr>
          <w:trHeight w:val="1657"/>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70"/>
              </w:numPr>
              <w:tabs>
                <w:tab w:val="left" w:pos="308"/>
              </w:tabs>
              <w:ind w:left="105" w:right="601" w:firstLine="0"/>
              <w:rPr>
                <w:sz w:val="24"/>
              </w:rPr>
            </w:pPr>
            <w:r>
              <w:rPr>
                <w:sz w:val="24"/>
              </w:rPr>
              <w:t>Воспитывать отношение к родному языку как ценности, развивать</w:t>
            </w:r>
            <w:r>
              <w:rPr>
                <w:spacing w:val="-15"/>
                <w:sz w:val="24"/>
              </w:rPr>
              <w:t xml:space="preserve"> </w:t>
            </w:r>
            <w:r>
              <w:rPr>
                <w:sz w:val="24"/>
              </w:rPr>
              <w:t>умение</w:t>
            </w:r>
            <w:r>
              <w:rPr>
                <w:spacing w:val="-15"/>
                <w:sz w:val="24"/>
              </w:rPr>
              <w:t xml:space="preserve"> </w:t>
            </w:r>
            <w:r>
              <w:rPr>
                <w:sz w:val="24"/>
              </w:rPr>
              <w:t>чувствовать красоту языка, стремление</w:t>
            </w:r>
          </w:p>
          <w:p w:rsidR="004D198F" w:rsidRDefault="00CD3198">
            <w:pPr>
              <w:pStyle w:val="TableParagraph"/>
              <w:spacing w:line="274" w:lineRule="exact"/>
              <w:ind w:left="105"/>
              <w:rPr>
                <w:sz w:val="24"/>
              </w:rPr>
            </w:pPr>
            <w:r>
              <w:rPr>
                <w:sz w:val="24"/>
              </w:rPr>
              <w:t>говорить</w:t>
            </w:r>
            <w:r>
              <w:rPr>
                <w:spacing w:val="-13"/>
                <w:sz w:val="24"/>
              </w:rPr>
              <w:t xml:space="preserve"> </w:t>
            </w:r>
            <w:r>
              <w:rPr>
                <w:sz w:val="24"/>
              </w:rPr>
              <w:t>красиво</w:t>
            </w:r>
            <w:r>
              <w:rPr>
                <w:spacing w:val="-13"/>
                <w:sz w:val="24"/>
              </w:rPr>
              <w:t xml:space="preserve"> </w:t>
            </w:r>
            <w:r>
              <w:rPr>
                <w:sz w:val="24"/>
              </w:rPr>
              <w:t>(на</w:t>
            </w:r>
            <w:r>
              <w:rPr>
                <w:spacing w:val="-13"/>
                <w:sz w:val="24"/>
              </w:rPr>
              <w:t xml:space="preserve"> </w:t>
            </w:r>
            <w:r>
              <w:rPr>
                <w:sz w:val="24"/>
              </w:rPr>
              <w:t>правильном, богатом, образном языке).</w:t>
            </w:r>
          </w:p>
        </w:tc>
        <w:tc>
          <w:tcPr>
            <w:tcW w:w="2160" w:type="dxa"/>
          </w:tcPr>
          <w:p w:rsidR="004D198F" w:rsidRDefault="00CD3198">
            <w:pPr>
              <w:pStyle w:val="TableParagraph"/>
              <w:spacing w:line="270" w:lineRule="exact"/>
              <w:ind w:left="105"/>
              <w:rPr>
                <w:sz w:val="24"/>
              </w:rPr>
            </w:pPr>
            <w:r>
              <w:rPr>
                <w:sz w:val="24"/>
              </w:rPr>
              <w:t>Речевое</w:t>
            </w:r>
            <w:r>
              <w:rPr>
                <w:spacing w:val="-7"/>
                <w:sz w:val="24"/>
              </w:rPr>
              <w:t xml:space="preserve"> </w:t>
            </w:r>
            <w:r>
              <w:rPr>
                <w:spacing w:val="-2"/>
                <w:sz w:val="24"/>
              </w:rPr>
              <w:t>развитие</w:t>
            </w:r>
          </w:p>
        </w:tc>
      </w:tr>
    </w:tbl>
    <w:p w:rsidR="004D198F" w:rsidRDefault="004D198F">
      <w:pPr>
        <w:spacing w:line="270" w:lineRule="exact"/>
        <w:rPr>
          <w:sz w:val="24"/>
        </w:rPr>
        <w:sectPr w:rsidR="004D198F">
          <w:footerReference w:type="default" r:id="rId15"/>
          <w:pgSz w:w="16840" w:h="11910" w:orient="landscape"/>
          <w:pgMar w:top="1340" w:right="460" w:bottom="920" w:left="1060" w:header="0" w:footer="734" w:gutter="0"/>
          <w:pgNumType w:start="244"/>
          <w:cols w:space="720"/>
        </w:sectPr>
      </w:pPr>
    </w:p>
    <w:p w:rsidR="004D198F" w:rsidRDefault="004D198F">
      <w:pPr>
        <w:pStyle w:val="a3"/>
        <w:spacing w:before="125"/>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3"/>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3"/>
              <w:ind w:left="648" w:hanging="543"/>
              <w:rPr>
                <w:b/>
                <w:sz w:val="24"/>
              </w:rPr>
            </w:pPr>
            <w:r>
              <w:rPr>
                <w:b/>
                <w:spacing w:val="-2"/>
                <w:sz w:val="24"/>
              </w:rPr>
              <w:t>Образовательные области</w:t>
            </w:r>
          </w:p>
        </w:tc>
      </w:tr>
      <w:tr w:rsidR="004D198F">
        <w:trPr>
          <w:trHeight w:val="1656"/>
        </w:trPr>
        <w:tc>
          <w:tcPr>
            <w:tcW w:w="2230" w:type="dxa"/>
            <w:vMerge w:val="restart"/>
          </w:tcPr>
          <w:p w:rsidR="004D198F" w:rsidRDefault="00CD3198">
            <w:pPr>
              <w:pStyle w:val="TableParagraph"/>
              <w:ind w:left="107" w:right="816"/>
              <w:jc w:val="both"/>
              <w:rPr>
                <w:sz w:val="24"/>
              </w:rPr>
            </w:pPr>
            <w:r>
              <w:rPr>
                <w:spacing w:val="-2"/>
                <w:sz w:val="24"/>
              </w:rPr>
              <w:t>Социальное направление воспитания</w:t>
            </w:r>
          </w:p>
          <w:p w:rsidR="004D198F" w:rsidRDefault="00CD3198">
            <w:pPr>
              <w:pStyle w:val="TableParagraph"/>
              <w:ind w:left="107"/>
              <w:rPr>
                <w:sz w:val="24"/>
              </w:rPr>
            </w:pPr>
            <w:r>
              <w:rPr>
                <w:sz w:val="24"/>
              </w:rPr>
              <w:t>В</w:t>
            </w:r>
            <w:r>
              <w:rPr>
                <w:spacing w:val="-15"/>
                <w:sz w:val="24"/>
              </w:rPr>
              <w:t xml:space="preserve"> </w:t>
            </w:r>
            <w:r>
              <w:rPr>
                <w:sz w:val="24"/>
              </w:rPr>
              <w:t>основе</w:t>
            </w:r>
            <w:r>
              <w:rPr>
                <w:spacing w:val="-15"/>
                <w:sz w:val="24"/>
              </w:rPr>
              <w:t xml:space="preserve"> </w:t>
            </w:r>
            <w:r>
              <w:rPr>
                <w:sz w:val="24"/>
              </w:rPr>
              <w:t xml:space="preserve">лежат </w:t>
            </w:r>
            <w:r>
              <w:rPr>
                <w:spacing w:val="-2"/>
                <w:sz w:val="24"/>
              </w:rPr>
              <w:t>ценности</w:t>
            </w:r>
          </w:p>
          <w:p w:rsidR="004D198F" w:rsidRDefault="00CD3198">
            <w:pPr>
              <w:pStyle w:val="TableParagraph"/>
              <w:ind w:left="107"/>
              <w:rPr>
                <w:sz w:val="24"/>
              </w:rPr>
            </w:pPr>
            <w:r>
              <w:rPr>
                <w:spacing w:val="-2"/>
                <w:sz w:val="24"/>
              </w:rPr>
              <w:t>«Человек»,</w:t>
            </w:r>
          </w:p>
          <w:p w:rsidR="004D198F" w:rsidRDefault="00CD3198">
            <w:pPr>
              <w:pStyle w:val="TableParagraph"/>
              <w:ind w:left="107"/>
              <w:rPr>
                <w:sz w:val="24"/>
              </w:rPr>
            </w:pPr>
            <w:r>
              <w:rPr>
                <w:spacing w:val="-2"/>
                <w:sz w:val="24"/>
              </w:rPr>
              <w:t>«Семья»,</w:t>
            </w:r>
          </w:p>
          <w:p w:rsidR="004D198F" w:rsidRDefault="00CD3198">
            <w:pPr>
              <w:pStyle w:val="TableParagraph"/>
              <w:ind w:left="107"/>
              <w:rPr>
                <w:sz w:val="24"/>
              </w:rPr>
            </w:pPr>
            <w:r>
              <w:rPr>
                <w:spacing w:val="-2"/>
                <w:sz w:val="24"/>
              </w:rPr>
              <w:t>«Дружба»,</w:t>
            </w:r>
          </w:p>
          <w:p w:rsidR="004D198F" w:rsidRDefault="00CD3198">
            <w:pPr>
              <w:pStyle w:val="TableParagraph"/>
              <w:ind w:left="107"/>
              <w:rPr>
                <w:sz w:val="24"/>
              </w:rPr>
            </w:pPr>
            <w:r>
              <w:rPr>
                <w:spacing w:val="-2"/>
                <w:sz w:val="24"/>
              </w:rPr>
              <w:t>«Сотрудничество»</w:t>
            </w:r>
          </w:p>
        </w:tc>
        <w:tc>
          <w:tcPr>
            <w:tcW w:w="2890" w:type="dxa"/>
            <w:vMerge w:val="restart"/>
          </w:tcPr>
          <w:p w:rsidR="004D198F" w:rsidRDefault="00CD3198">
            <w:pPr>
              <w:pStyle w:val="TableParagraph"/>
              <w:spacing w:line="268" w:lineRule="exact"/>
              <w:ind w:left="107"/>
              <w:rPr>
                <w:sz w:val="24"/>
              </w:rPr>
            </w:pPr>
            <w:r>
              <w:rPr>
                <w:spacing w:val="-2"/>
                <w:sz w:val="24"/>
              </w:rPr>
              <w:t>Формирование</w:t>
            </w:r>
          </w:p>
          <w:p w:rsidR="004D198F" w:rsidRDefault="00CD3198">
            <w:pPr>
              <w:pStyle w:val="TableParagraph"/>
              <w:tabs>
                <w:tab w:val="left" w:pos="1854"/>
              </w:tabs>
              <w:ind w:left="107" w:right="116"/>
              <w:jc w:val="both"/>
              <w:rPr>
                <w:sz w:val="24"/>
              </w:rPr>
            </w:pPr>
            <w:r>
              <w:rPr>
                <w:sz w:val="24"/>
              </w:rPr>
              <w:t xml:space="preserve">ценностного отношения детей к семье, другому </w:t>
            </w:r>
            <w:r>
              <w:rPr>
                <w:spacing w:val="-2"/>
                <w:sz w:val="24"/>
              </w:rPr>
              <w:t>человеку,</w:t>
            </w:r>
            <w:r>
              <w:rPr>
                <w:sz w:val="24"/>
              </w:rPr>
              <w:tab/>
            </w:r>
            <w:r>
              <w:rPr>
                <w:spacing w:val="-2"/>
                <w:sz w:val="24"/>
              </w:rPr>
              <w:t>развитие</w:t>
            </w:r>
          </w:p>
          <w:p w:rsidR="004D198F" w:rsidRDefault="00CD3198">
            <w:pPr>
              <w:pStyle w:val="TableParagraph"/>
              <w:ind w:left="107" w:right="117"/>
              <w:jc w:val="both"/>
              <w:rPr>
                <w:sz w:val="24"/>
              </w:rPr>
            </w:pPr>
            <w:r>
              <w:rPr>
                <w:sz w:val="24"/>
              </w:rPr>
              <w:t>дружелюбия, умения находить общий язык с другими людьми</w:t>
            </w:r>
          </w:p>
        </w:tc>
        <w:tc>
          <w:tcPr>
            <w:tcW w:w="4008" w:type="dxa"/>
            <w:vMerge w:val="restart"/>
          </w:tcPr>
          <w:p w:rsidR="004D198F" w:rsidRDefault="00CD3198">
            <w:pPr>
              <w:pStyle w:val="TableParagraph"/>
              <w:numPr>
                <w:ilvl w:val="0"/>
                <w:numId w:val="69"/>
              </w:numPr>
              <w:tabs>
                <w:tab w:val="left" w:pos="254"/>
              </w:tabs>
              <w:ind w:right="736" w:firstLine="0"/>
              <w:rPr>
                <w:sz w:val="24"/>
              </w:rPr>
            </w:pPr>
            <w:r>
              <w:rPr>
                <w:sz w:val="24"/>
              </w:rPr>
              <w:t>Способствовать</w:t>
            </w:r>
            <w:r>
              <w:rPr>
                <w:spacing w:val="-15"/>
                <w:sz w:val="24"/>
              </w:rPr>
              <w:t xml:space="preserve"> </w:t>
            </w:r>
            <w:r>
              <w:rPr>
                <w:sz w:val="24"/>
              </w:rPr>
              <w:t>осмыслению детьми моральных ценностей</w:t>
            </w:r>
          </w:p>
          <w:p w:rsidR="004D198F" w:rsidRDefault="00CD3198">
            <w:pPr>
              <w:pStyle w:val="TableParagraph"/>
              <w:numPr>
                <w:ilvl w:val="0"/>
                <w:numId w:val="69"/>
              </w:numPr>
              <w:tabs>
                <w:tab w:val="left" w:pos="254"/>
              </w:tabs>
              <w:ind w:left="254" w:hanging="146"/>
              <w:rPr>
                <w:sz w:val="24"/>
              </w:rPr>
            </w:pPr>
            <w:r>
              <w:rPr>
                <w:sz w:val="24"/>
              </w:rPr>
              <w:t>Формировать</w:t>
            </w:r>
            <w:r>
              <w:rPr>
                <w:spacing w:val="-1"/>
                <w:sz w:val="24"/>
              </w:rPr>
              <w:t xml:space="preserve"> </w:t>
            </w:r>
            <w:r>
              <w:rPr>
                <w:sz w:val="24"/>
              </w:rPr>
              <w:t>у</w:t>
            </w:r>
            <w:r>
              <w:rPr>
                <w:spacing w:val="-5"/>
                <w:sz w:val="24"/>
              </w:rPr>
              <w:t xml:space="preserve"> </w:t>
            </w:r>
            <w:r>
              <w:rPr>
                <w:spacing w:val="-4"/>
                <w:sz w:val="24"/>
              </w:rPr>
              <w:t>детей</w:t>
            </w:r>
          </w:p>
          <w:p w:rsidR="004D198F" w:rsidRDefault="00CD3198">
            <w:pPr>
              <w:pStyle w:val="TableParagraph"/>
              <w:ind w:left="108"/>
              <w:rPr>
                <w:sz w:val="24"/>
              </w:rPr>
            </w:pPr>
            <w:r>
              <w:rPr>
                <w:sz w:val="24"/>
              </w:rPr>
              <w:t>нравственные</w:t>
            </w:r>
            <w:r>
              <w:rPr>
                <w:spacing w:val="-4"/>
                <w:sz w:val="24"/>
              </w:rPr>
              <w:t xml:space="preserve"> </w:t>
            </w:r>
            <w:r>
              <w:rPr>
                <w:sz w:val="24"/>
              </w:rPr>
              <w:t>качества</w:t>
            </w:r>
            <w:r>
              <w:rPr>
                <w:spacing w:val="-2"/>
                <w:sz w:val="24"/>
              </w:rPr>
              <w:t xml:space="preserve"> </w:t>
            </w:r>
            <w:r>
              <w:rPr>
                <w:sz w:val="24"/>
              </w:rPr>
              <w:t>и</w:t>
            </w:r>
            <w:r>
              <w:rPr>
                <w:spacing w:val="-2"/>
                <w:sz w:val="24"/>
              </w:rPr>
              <w:t xml:space="preserve"> идеалов</w:t>
            </w:r>
          </w:p>
          <w:p w:rsidR="004D198F" w:rsidRDefault="00CD3198">
            <w:pPr>
              <w:pStyle w:val="TableParagraph"/>
              <w:numPr>
                <w:ilvl w:val="0"/>
                <w:numId w:val="69"/>
              </w:numPr>
              <w:tabs>
                <w:tab w:val="left" w:pos="254"/>
              </w:tabs>
              <w:ind w:right="99" w:firstLine="0"/>
              <w:rPr>
                <w:sz w:val="24"/>
              </w:rPr>
            </w:pPr>
            <w:r>
              <w:rPr>
                <w:sz w:val="24"/>
              </w:rPr>
              <w:t>Воспитывать стремление жить в соответствии с моральными принципами</w:t>
            </w:r>
            <w:r>
              <w:rPr>
                <w:spacing w:val="-10"/>
                <w:sz w:val="24"/>
              </w:rPr>
              <w:t xml:space="preserve"> </w:t>
            </w:r>
            <w:r>
              <w:rPr>
                <w:sz w:val="24"/>
              </w:rPr>
              <w:t>и</w:t>
            </w:r>
            <w:r>
              <w:rPr>
                <w:spacing w:val="-11"/>
                <w:sz w:val="24"/>
              </w:rPr>
              <w:t xml:space="preserve"> </w:t>
            </w:r>
            <w:r>
              <w:rPr>
                <w:sz w:val="24"/>
              </w:rPr>
              <w:t>нормами</w:t>
            </w:r>
            <w:r>
              <w:rPr>
                <w:spacing w:val="-10"/>
                <w:sz w:val="24"/>
              </w:rPr>
              <w:t xml:space="preserve"> </w:t>
            </w:r>
            <w:r>
              <w:rPr>
                <w:sz w:val="24"/>
              </w:rPr>
              <w:t>и</w:t>
            </w:r>
            <w:r>
              <w:rPr>
                <w:spacing w:val="-10"/>
                <w:sz w:val="24"/>
              </w:rPr>
              <w:t xml:space="preserve"> </w:t>
            </w:r>
            <w:r>
              <w:rPr>
                <w:sz w:val="24"/>
              </w:rPr>
              <w:t>воплощать их в своем поведении. Воспитывать уважение к другим людям, к</w:t>
            </w:r>
            <w:r>
              <w:rPr>
                <w:spacing w:val="40"/>
                <w:sz w:val="24"/>
              </w:rPr>
              <w:t xml:space="preserve"> </w:t>
            </w:r>
            <w:r>
              <w:rPr>
                <w:sz w:val="24"/>
              </w:rPr>
              <w:t>законам человеческого общества. Способствовать</w:t>
            </w:r>
            <w:r>
              <w:rPr>
                <w:spacing w:val="-4"/>
                <w:sz w:val="24"/>
              </w:rPr>
              <w:t xml:space="preserve"> </w:t>
            </w:r>
            <w:r>
              <w:rPr>
                <w:sz w:val="24"/>
              </w:rPr>
              <w:t>накоплению</w:t>
            </w:r>
            <w:r>
              <w:rPr>
                <w:spacing w:val="-2"/>
                <w:sz w:val="24"/>
              </w:rPr>
              <w:t xml:space="preserve"> </w:t>
            </w:r>
            <w:r>
              <w:rPr>
                <w:sz w:val="24"/>
              </w:rPr>
              <w:t>у</w:t>
            </w:r>
            <w:r>
              <w:rPr>
                <w:spacing w:val="-12"/>
                <w:sz w:val="24"/>
              </w:rPr>
              <w:t xml:space="preserve"> </w:t>
            </w:r>
            <w:r>
              <w:rPr>
                <w:sz w:val="24"/>
              </w:rPr>
              <w:t>детей опыта социально-ответственного</w:t>
            </w:r>
          </w:p>
          <w:p w:rsidR="004D198F" w:rsidRDefault="00CD3198">
            <w:pPr>
              <w:pStyle w:val="TableParagraph"/>
              <w:ind w:left="108"/>
              <w:rPr>
                <w:sz w:val="24"/>
              </w:rPr>
            </w:pPr>
            <w:r>
              <w:rPr>
                <w:spacing w:val="-2"/>
                <w:sz w:val="24"/>
              </w:rPr>
              <w:t>поведения</w:t>
            </w:r>
          </w:p>
          <w:p w:rsidR="004D198F" w:rsidRDefault="00CD3198">
            <w:pPr>
              <w:pStyle w:val="TableParagraph"/>
              <w:numPr>
                <w:ilvl w:val="0"/>
                <w:numId w:val="69"/>
              </w:numPr>
              <w:tabs>
                <w:tab w:val="left" w:pos="254"/>
              </w:tabs>
              <w:ind w:left="254" w:hanging="146"/>
              <w:rPr>
                <w:sz w:val="24"/>
              </w:rPr>
            </w:pPr>
            <w:r>
              <w:rPr>
                <w:sz w:val="24"/>
              </w:rPr>
              <w:t>Развивать</w:t>
            </w:r>
            <w:r>
              <w:rPr>
                <w:spacing w:val="-4"/>
                <w:sz w:val="24"/>
              </w:rPr>
              <w:t xml:space="preserve"> </w:t>
            </w:r>
            <w:r>
              <w:rPr>
                <w:spacing w:val="-2"/>
                <w:sz w:val="24"/>
              </w:rPr>
              <w:t>нравственные</w:t>
            </w:r>
          </w:p>
          <w:p w:rsidR="004D198F" w:rsidRDefault="00CD3198">
            <w:pPr>
              <w:pStyle w:val="TableParagraph"/>
              <w:ind w:left="108" w:right="41"/>
              <w:rPr>
                <w:sz w:val="24"/>
              </w:rPr>
            </w:pPr>
            <w:r>
              <w:rPr>
                <w:sz w:val="24"/>
              </w:rPr>
              <w:t>представления,</w:t>
            </w:r>
            <w:r>
              <w:rPr>
                <w:spacing w:val="-15"/>
                <w:sz w:val="24"/>
              </w:rPr>
              <w:t xml:space="preserve"> </w:t>
            </w:r>
            <w:r>
              <w:rPr>
                <w:sz w:val="24"/>
              </w:rPr>
              <w:t>формировать</w:t>
            </w:r>
            <w:r>
              <w:rPr>
                <w:spacing w:val="-15"/>
                <w:sz w:val="24"/>
              </w:rPr>
              <w:t xml:space="preserve"> </w:t>
            </w:r>
            <w:r>
              <w:rPr>
                <w:sz w:val="24"/>
              </w:rPr>
              <w:t>навыки культурного поведения</w:t>
            </w:r>
          </w:p>
        </w:tc>
        <w:tc>
          <w:tcPr>
            <w:tcW w:w="3807" w:type="dxa"/>
          </w:tcPr>
          <w:p w:rsidR="004D198F" w:rsidRDefault="00CD3198">
            <w:pPr>
              <w:pStyle w:val="TableParagraph"/>
              <w:numPr>
                <w:ilvl w:val="0"/>
                <w:numId w:val="68"/>
              </w:numPr>
              <w:tabs>
                <w:tab w:val="left" w:pos="308"/>
              </w:tabs>
              <w:ind w:left="105" w:right="566" w:firstLine="0"/>
              <w:rPr>
                <w:sz w:val="24"/>
              </w:rPr>
            </w:pPr>
            <w:r>
              <w:rPr>
                <w:sz w:val="24"/>
              </w:rPr>
              <w:t>Содействовать</w:t>
            </w:r>
            <w:r>
              <w:rPr>
                <w:spacing w:val="-15"/>
                <w:sz w:val="24"/>
              </w:rPr>
              <w:t xml:space="preserve"> </w:t>
            </w:r>
            <w:r>
              <w:rPr>
                <w:sz w:val="24"/>
              </w:rPr>
              <w:t>становлению целостной картины мира,</w:t>
            </w:r>
          </w:p>
          <w:p w:rsidR="004D198F" w:rsidRDefault="00CD3198">
            <w:pPr>
              <w:pStyle w:val="TableParagraph"/>
              <w:ind w:left="105"/>
              <w:rPr>
                <w:sz w:val="24"/>
              </w:rPr>
            </w:pPr>
            <w:r>
              <w:rPr>
                <w:sz w:val="24"/>
              </w:rPr>
              <w:t>основанной</w:t>
            </w:r>
            <w:r>
              <w:rPr>
                <w:spacing w:val="-13"/>
                <w:sz w:val="24"/>
              </w:rPr>
              <w:t xml:space="preserve"> </w:t>
            </w:r>
            <w:r>
              <w:rPr>
                <w:sz w:val="24"/>
              </w:rPr>
              <w:t>на</w:t>
            </w:r>
            <w:r>
              <w:rPr>
                <w:spacing w:val="-14"/>
                <w:sz w:val="24"/>
              </w:rPr>
              <w:t xml:space="preserve"> </w:t>
            </w:r>
            <w:r>
              <w:rPr>
                <w:sz w:val="24"/>
              </w:rPr>
              <w:t>представлениях</w:t>
            </w:r>
            <w:r>
              <w:rPr>
                <w:spacing w:val="-11"/>
                <w:sz w:val="24"/>
              </w:rPr>
              <w:t xml:space="preserve"> </w:t>
            </w:r>
            <w:r>
              <w:rPr>
                <w:sz w:val="24"/>
              </w:rPr>
              <w:t>о добре и зле, прекрасном и</w:t>
            </w:r>
          </w:p>
          <w:p w:rsidR="004D198F" w:rsidRDefault="00CD3198">
            <w:pPr>
              <w:pStyle w:val="TableParagraph"/>
              <w:ind w:left="105"/>
              <w:rPr>
                <w:sz w:val="24"/>
              </w:rPr>
            </w:pPr>
            <w:r>
              <w:rPr>
                <w:sz w:val="24"/>
              </w:rPr>
              <w:t>безобразном,</w:t>
            </w:r>
            <w:r>
              <w:rPr>
                <w:spacing w:val="-6"/>
                <w:sz w:val="24"/>
              </w:rPr>
              <w:t xml:space="preserve"> </w:t>
            </w:r>
            <w:r>
              <w:rPr>
                <w:sz w:val="24"/>
              </w:rPr>
              <w:t>правдивом</w:t>
            </w:r>
            <w:r>
              <w:rPr>
                <w:spacing w:val="-3"/>
                <w:sz w:val="24"/>
              </w:rPr>
              <w:t xml:space="preserve"> </w:t>
            </w:r>
            <w:r>
              <w:rPr>
                <w:sz w:val="24"/>
              </w:rPr>
              <w:t>и</w:t>
            </w:r>
            <w:r>
              <w:rPr>
                <w:spacing w:val="-3"/>
                <w:sz w:val="24"/>
              </w:rPr>
              <w:t xml:space="preserve"> </w:t>
            </w:r>
            <w:r>
              <w:rPr>
                <w:spacing w:val="-2"/>
                <w:sz w:val="24"/>
              </w:rPr>
              <w:t>ложном</w:t>
            </w:r>
          </w:p>
        </w:tc>
        <w:tc>
          <w:tcPr>
            <w:tcW w:w="2160" w:type="dxa"/>
          </w:tcPr>
          <w:p w:rsidR="004D198F" w:rsidRDefault="00CD3198">
            <w:pPr>
              <w:pStyle w:val="TableParagraph"/>
              <w:spacing w:line="268" w:lineRule="exact"/>
              <w:ind w:left="105"/>
              <w:rPr>
                <w:sz w:val="24"/>
              </w:rPr>
            </w:pPr>
            <w:r>
              <w:rPr>
                <w:spacing w:val="-2"/>
                <w:sz w:val="24"/>
              </w:rPr>
              <w:t>Социально-</w:t>
            </w:r>
          </w:p>
          <w:p w:rsidR="004D198F" w:rsidRDefault="00CD3198">
            <w:pPr>
              <w:pStyle w:val="TableParagraph"/>
              <w:ind w:left="105"/>
              <w:rPr>
                <w:sz w:val="24"/>
              </w:rPr>
            </w:pPr>
            <w:r>
              <w:rPr>
                <w:spacing w:val="-2"/>
                <w:sz w:val="24"/>
              </w:rPr>
              <w:t>коммуникативное развитие</w:t>
            </w:r>
          </w:p>
        </w:tc>
      </w:tr>
      <w:tr w:rsidR="004D198F">
        <w:trPr>
          <w:trHeight w:val="1379"/>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67"/>
              </w:numPr>
              <w:tabs>
                <w:tab w:val="left" w:pos="308"/>
              </w:tabs>
              <w:ind w:left="105" w:right="182" w:firstLine="0"/>
              <w:rPr>
                <w:sz w:val="24"/>
              </w:rPr>
            </w:pPr>
            <w:r>
              <w:rPr>
                <w:sz w:val="24"/>
              </w:rPr>
              <w:t>Воспитывать</w:t>
            </w:r>
            <w:r>
              <w:rPr>
                <w:spacing w:val="-12"/>
                <w:sz w:val="24"/>
              </w:rPr>
              <w:t xml:space="preserve"> </w:t>
            </w:r>
            <w:r>
              <w:rPr>
                <w:sz w:val="24"/>
              </w:rPr>
              <w:t>уважения</w:t>
            </w:r>
            <w:r>
              <w:rPr>
                <w:spacing w:val="-13"/>
                <w:sz w:val="24"/>
              </w:rPr>
              <w:t xml:space="preserve"> </w:t>
            </w:r>
            <w:r>
              <w:rPr>
                <w:sz w:val="24"/>
              </w:rPr>
              <w:t>к</w:t>
            </w:r>
            <w:r>
              <w:rPr>
                <w:spacing w:val="-13"/>
                <w:sz w:val="24"/>
              </w:rPr>
              <w:t xml:space="preserve"> </w:t>
            </w:r>
            <w:r>
              <w:rPr>
                <w:sz w:val="24"/>
              </w:rPr>
              <w:t>людям –</w:t>
            </w:r>
            <w:r>
              <w:rPr>
                <w:spacing w:val="-8"/>
                <w:sz w:val="24"/>
              </w:rPr>
              <w:t xml:space="preserve"> </w:t>
            </w:r>
            <w:r>
              <w:rPr>
                <w:sz w:val="24"/>
              </w:rPr>
              <w:t>представителям</w:t>
            </w:r>
            <w:r>
              <w:rPr>
                <w:spacing w:val="-8"/>
                <w:sz w:val="24"/>
              </w:rPr>
              <w:t xml:space="preserve"> </w:t>
            </w:r>
            <w:r>
              <w:rPr>
                <w:sz w:val="24"/>
              </w:rPr>
              <w:t>разных</w:t>
            </w:r>
            <w:r>
              <w:rPr>
                <w:spacing w:val="-7"/>
                <w:sz w:val="24"/>
              </w:rPr>
              <w:t xml:space="preserve"> </w:t>
            </w:r>
            <w:r>
              <w:rPr>
                <w:sz w:val="24"/>
              </w:rPr>
              <w:t>народов России независимо от их этнической принадлежности;</w:t>
            </w:r>
          </w:p>
        </w:tc>
        <w:tc>
          <w:tcPr>
            <w:tcW w:w="2160" w:type="dxa"/>
          </w:tcPr>
          <w:p w:rsidR="004D198F" w:rsidRDefault="00CD3198">
            <w:pPr>
              <w:pStyle w:val="TableParagraph"/>
              <w:ind w:left="105"/>
              <w:rPr>
                <w:sz w:val="24"/>
              </w:rPr>
            </w:pPr>
            <w:r>
              <w:rPr>
                <w:spacing w:val="-2"/>
                <w:sz w:val="24"/>
              </w:rPr>
              <w:t>Познавательное развитие</w:t>
            </w:r>
          </w:p>
        </w:tc>
      </w:tr>
      <w:tr w:rsidR="004D198F">
        <w:trPr>
          <w:trHeight w:val="1655"/>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66"/>
              </w:numPr>
              <w:tabs>
                <w:tab w:val="left" w:pos="308"/>
              </w:tabs>
              <w:spacing w:line="268" w:lineRule="exact"/>
              <w:ind w:left="308" w:hanging="203"/>
              <w:rPr>
                <w:sz w:val="24"/>
              </w:rPr>
            </w:pPr>
            <w:r>
              <w:rPr>
                <w:sz w:val="24"/>
              </w:rPr>
              <w:t>Способствовать</w:t>
            </w:r>
            <w:r>
              <w:rPr>
                <w:spacing w:val="-6"/>
                <w:sz w:val="24"/>
              </w:rPr>
              <w:t xml:space="preserve"> </w:t>
            </w:r>
            <w:r>
              <w:rPr>
                <w:spacing w:val="-2"/>
                <w:sz w:val="24"/>
              </w:rPr>
              <w:t>овладению</w:t>
            </w:r>
          </w:p>
          <w:p w:rsidR="004D198F" w:rsidRDefault="00CD3198">
            <w:pPr>
              <w:pStyle w:val="TableParagraph"/>
              <w:ind w:left="105"/>
              <w:rPr>
                <w:sz w:val="24"/>
              </w:rPr>
            </w:pPr>
            <w:r>
              <w:rPr>
                <w:sz w:val="24"/>
              </w:rPr>
              <w:t>детьми</w:t>
            </w:r>
            <w:r>
              <w:rPr>
                <w:spacing w:val="-13"/>
                <w:sz w:val="24"/>
              </w:rPr>
              <w:t xml:space="preserve"> </w:t>
            </w:r>
            <w:r>
              <w:rPr>
                <w:sz w:val="24"/>
              </w:rPr>
              <w:t>формами</w:t>
            </w:r>
            <w:r>
              <w:rPr>
                <w:spacing w:val="-13"/>
                <w:sz w:val="24"/>
              </w:rPr>
              <w:t xml:space="preserve"> </w:t>
            </w:r>
            <w:r>
              <w:rPr>
                <w:sz w:val="24"/>
              </w:rPr>
              <w:t>речевого</w:t>
            </w:r>
            <w:r>
              <w:rPr>
                <w:spacing w:val="-13"/>
                <w:sz w:val="24"/>
              </w:rPr>
              <w:t xml:space="preserve"> </w:t>
            </w:r>
            <w:r>
              <w:rPr>
                <w:sz w:val="24"/>
              </w:rPr>
              <w:t>этикета, отражающими принятые в</w:t>
            </w:r>
          </w:p>
          <w:p w:rsidR="004D198F" w:rsidRDefault="00CD3198">
            <w:pPr>
              <w:pStyle w:val="TableParagraph"/>
              <w:ind w:left="105" w:right="535"/>
              <w:rPr>
                <w:sz w:val="24"/>
              </w:rPr>
            </w:pPr>
            <w:r>
              <w:rPr>
                <w:sz w:val="24"/>
              </w:rPr>
              <w:t>обществе</w:t>
            </w:r>
            <w:r>
              <w:rPr>
                <w:spacing w:val="-14"/>
                <w:sz w:val="24"/>
              </w:rPr>
              <w:t xml:space="preserve"> </w:t>
            </w:r>
            <w:r>
              <w:rPr>
                <w:sz w:val="24"/>
              </w:rPr>
              <w:t>правила</w:t>
            </w:r>
            <w:r>
              <w:rPr>
                <w:spacing w:val="-13"/>
                <w:sz w:val="24"/>
              </w:rPr>
              <w:t xml:space="preserve"> </w:t>
            </w:r>
            <w:r>
              <w:rPr>
                <w:sz w:val="24"/>
              </w:rPr>
              <w:t>и</w:t>
            </w:r>
            <w:r>
              <w:rPr>
                <w:spacing w:val="-12"/>
                <w:sz w:val="24"/>
              </w:rPr>
              <w:t xml:space="preserve"> </w:t>
            </w:r>
            <w:r>
              <w:rPr>
                <w:sz w:val="24"/>
              </w:rPr>
              <w:t>нормы культурного поведения</w:t>
            </w:r>
          </w:p>
        </w:tc>
        <w:tc>
          <w:tcPr>
            <w:tcW w:w="2160" w:type="dxa"/>
          </w:tcPr>
          <w:p w:rsidR="004D198F" w:rsidRDefault="00CD3198">
            <w:pPr>
              <w:pStyle w:val="TableParagraph"/>
              <w:spacing w:line="268" w:lineRule="exact"/>
              <w:ind w:left="105"/>
              <w:rPr>
                <w:sz w:val="24"/>
              </w:rPr>
            </w:pPr>
            <w:r>
              <w:rPr>
                <w:sz w:val="24"/>
              </w:rPr>
              <w:t>Речевое</w:t>
            </w:r>
            <w:r>
              <w:rPr>
                <w:spacing w:val="-7"/>
                <w:sz w:val="24"/>
              </w:rPr>
              <w:t xml:space="preserve"> </w:t>
            </w:r>
            <w:r>
              <w:rPr>
                <w:spacing w:val="-2"/>
                <w:sz w:val="24"/>
              </w:rPr>
              <w:t>развитие</w:t>
            </w:r>
          </w:p>
        </w:tc>
      </w:tr>
      <w:tr w:rsidR="004D198F">
        <w:trPr>
          <w:trHeight w:val="2484"/>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65"/>
              </w:numPr>
              <w:tabs>
                <w:tab w:val="left" w:pos="308"/>
              </w:tabs>
              <w:spacing w:line="268" w:lineRule="exact"/>
              <w:ind w:left="308" w:hanging="203"/>
              <w:rPr>
                <w:sz w:val="24"/>
              </w:rPr>
            </w:pPr>
            <w:r>
              <w:rPr>
                <w:sz w:val="24"/>
              </w:rPr>
              <w:t>Создавать</w:t>
            </w:r>
            <w:r>
              <w:rPr>
                <w:spacing w:val="-5"/>
                <w:sz w:val="24"/>
              </w:rPr>
              <w:t xml:space="preserve"> </w:t>
            </w:r>
            <w:r>
              <w:rPr>
                <w:sz w:val="24"/>
              </w:rPr>
              <w:t>условия</w:t>
            </w:r>
            <w:r>
              <w:rPr>
                <w:spacing w:val="-5"/>
                <w:sz w:val="24"/>
              </w:rPr>
              <w:t xml:space="preserve"> для</w:t>
            </w:r>
          </w:p>
          <w:p w:rsidR="004D198F" w:rsidRDefault="00CD3198">
            <w:pPr>
              <w:pStyle w:val="TableParagraph"/>
              <w:ind w:left="105"/>
              <w:rPr>
                <w:sz w:val="24"/>
              </w:rPr>
            </w:pPr>
            <w:r>
              <w:rPr>
                <w:sz w:val="24"/>
              </w:rPr>
              <w:t>выявления,</w:t>
            </w:r>
            <w:r>
              <w:rPr>
                <w:spacing w:val="-12"/>
                <w:sz w:val="24"/>
              </w:rPr>
              <w:t xml:space="preserve"> </w:t>
            </w:r>
            <w:r>
              <w:rPr>
                <w:sz w:val="24"/>
              </w:rPr>
              <w:t>развития</w:t>
            </w:r>
            <w:r>
              <w:rPr>
                <w:spacing w:val="-14"/>
                <w:sz w:val="24"/>
              </w:rPr>
              <w:t xml:space="preserve"> </w:t>
            </w:r>
            <w:r>
              <w:rPr>
                <w:sz w:val="24"/>
              </w:rPr>
              <w:t>и</w:t>
            </w:r>
            <w:r>
              <w:rPr>
                <w:spacing w:val="-13"/>
                <w:sz w:val="24"/>
              </w:rPr>
              <w:t xml:space="preserve"> </w:t>
            </w:r>
            <w:r>
              <w:rPr>
                <w:sz w:val="24"/>
              </w:rPr>
              <w:t xml:space="preserve">реализации творческого потенциала каждого ребѐнка с учѐтом его </w:t>
            </w:r>
            <w:r>
              <w:rPr>
                <w:spacing w:val="-2"/>
                <w:sz w:val="24"/>
              </w:rPr>
              <w:t>индивидуальности,</w:t>
            </w:r>
          </w:p>
          <w:p w:rsidR="004D198F" w:rsidRDefault="00CD3198">
            <w:pPr>
              <w:pStyle w:val="TableParagraph"/>
              <w:numPr>
                <w:ilvl w:val="0"/>
                <w:numId w:val="65"/>
              </w:numPr>
              <w:tabs>
                <w:tab w:val="left" w:pos="308"/>
              </w:tabs>
              <w:ind w:left="105" w:right="161" w:firstLine="0"/>
            </w:pPr>
            <w:r>
              <w:rPr>
                <w:sz w:val="24"/>
              </w:rPr>
              <w:t>Поддерживать</w:t>
            </w:r>
            <w:r>
              <w:rPr>
                <w:spacing w:val="-15"/>
                <w:sz w:val="24"/>
              </w:rPr>
              <w:t xml:space="preserve"> </w:t>
            </w:r>
            <w:r>
              <w:rPr>
                <w:sz w:val="24"/>
              </w:rPr>
              <w:t>готовности</w:t>
            </w:r>
            <w:r>
              <w:rPr>
                <w:spacing w:val="-15"/>
                <w:sz w:val="24"/>
              </w:rPr>
              <w:t xml:space="preserve"> </w:t>
            </w:r>
            <w:r>
              <w:rPr>
                <w:sz w:val="24"/>
              </w:rPr>
              <w:t>детей к творческой самореализации и</w:t>
            </w:r>
          </w:p>
          <w:p w:rsidR="004D198F" w:rsidRDefault="00CD3198">
            <w:pPr>
              <w:pStyle w:val="TableParagraph"/>
              <w:spacing w:line="270" w:lineRule="atLeast"/>
              <w:ind w:left="105"/>
              <w:rPr>
                <w:sz w:val="24"/>
              </w:rPr>
            </w:pPr>
            <w:r>
              <w:rPr>
                <w:sz w:val="24"/>
              </w:rPr>
              <w:t>сотворчеству</w:t>
            </w:r>
            <w:r>
              <w:rPr>
                <w:spacing w:val="-14"/>
                <w:sz w:val="24"/>
              </w:rPr>
              <w:t xml:space="preserve"> </w:t>
            </w:r>
            <w:r>
              <w:rPr>
                <w:sz w:val="24"/>
              </w:rPr>
              <w:t>с</w:t>
            </w:r>
            <w:r>
              <w:rPr>
                <w:spacing w:val="-12"/>
                <w:sz w:val="24"/>
              </w:rPr>
              <w:t xml:space="preserve"> </w:t>
            </w:r>
            <w:r>
              <w:rPr>
                <w:sz w:val="24"/>
              </w:rPr>
              <w:t>другими</w:t>
            </w:r>
            <w:r>
              <w:rPr>
                <w:spacing w:val="-12"/>
                <w:sz w:val="24"/>
              </w:rPr>
              <w:t xml:space="preserve"> </w:t>
            </w:r>
            <w:r>
              <w:rPr>
                <w:sz w:val="24"/>
              </w:rPr>
              <w:t>людьми (детьми и взрослыми)</w:t>
            </w:r>
          </w:p>
        </w:tc>
        <w:tc>
          <w:tcPr>
            <w:tcW w:w="2160" w:type="dxa"/>
          </w:tcPr>
          <w:p w:rsidR="004D198F" w:rsidRDefault="00CD3198">
            <w:pPr>
              <w:pStyle w:val="TableParagraph"/>
              <w:ind w:left="105"/>
              <w:rPr>
                <w:sz w:val="24"/>
              </w:rPr>
            </w:pPr>
            <w:r>
              <w:rPr>
                <w:spacing w:val="-2"/>
                <w:sz w:val="24"/>
              </w:rPr>
              <w:t>Художественно- эстетическое</w:t>
            </w:r>
          </w:p>
          <w:p w:rsidR="004D198F" w:rsidRDefault="00CD3198">
            <w:pPr>
              <w:pStyle w:val="TableParagraph"/>
              <w:ind w:left="105"/>
              <w:rPr>
                <w:sz w:val="24"/>
              </w:rPr>
            </w:pPr>
            <w:r>
              <w:rPr>
                <w:spacing w:val="-2"/>
                <w:sz w:val="24"/>
              </w:rPr>
              <w:t>развитие</w:t>
            </w:r>
          </w:p>
        </w:tc>
      </w:tr>
      <w:tr w:rsidR="004D198F">
        <w:trPr>
          <w:trHeight w:val="1105"/>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64"/>
              </w:numPr>
              <w:tabs>
                <w:tab w:val="left" w:pos="308"/>
              </w:tabs>
              <w:spacing w:line="268" w:lineRule="exact"/>
              <w:ind w:left="308" w:hanging="203"/>
              <w:rPr>
                <w:sz w:val="24"/>
              </w:rPr>
            </w:pPr>
            <w:r>
              <w:rPr>
                <w:sz w:val="24"/>
              </w:rPr>
              <w:t>Воспитывать</w:t>
            </w:r>
            <w:r>
              <w:rPr>
                <w:spacing w:val="-6"/>
                <w:sz w:val="24"/>
              </w:rPr>
              <w:t xml:space="preserve"> </w:t>
            </w:r>
            <w:r>
              <w:rPr>
                <w:spacing w:val="-2"/>
                <w:sz w:val="24"/>
              </w:rPr>
              <w:t>активность,</w:t>
            </w:r>
          </w:p>
          <w:p w:rsidR="004D198F" w:rsidRDefault="00CD3198">
            <w:pPr>
              <w:pStyle w:val="TableParagraph"/>
              <w:ind w:left="105"/>
              <w:rPr>
                <w:sz w:val="24"/>
              </w:rPr>
            </w:pPr>
            <w:r>
              <w:rPr>
                <w:sz w:val="24"/>
              </w:rPr>
              <w:t>самостоятельность,</w:t>
            </w:r>
            <w:r>
              <w:rPr>
                <w:spacing w:val="-15"/>
                <w:sz w:val="24"/>
              </w:rPr>
              <w:t xml:space="preserve"> </w:t>
            </w:r>
            <w:r>
              <w:rPr>
                <w:sz w:val="24"/>
              </w:rPr>
              <w:t>уверенности</w:t>
            </w:r>
            <w:r>
              <w:rPr>
                <w:spacing w:val="-15"/>
                <w:sz w:val="24"/>
              </w:rPr>
              <w:t xml:space="preserve"> </w:t>
            </w:r>
            <w:r>
              <w:rPr>
                <w:sz w:val="24"/>
              </w:rPr>
              <w:t>в своих силах, развивать</w:t>
            </w:r>
          </w:p>
          <w:p w:rsidR="004D198F" w:rsidRDefault="00CD3198">
            <w:pPr>
              <w:pStyle w:val="TableParagraph"/>
              <w:spacing w:line="266" w:lineRule="exact"/>
              <w:ind w:left="105"/>
              <w:rPr>
                <w:sz w:val="24"/>
              </w:rPr>
            </w:pPr>
            <w:r>
              <w:rPr>
                <w:sz w:val="24"/>
              </w:rPr>
              <w:t>нравственные</w:t>
            </w:r>
            <w:r>
              <w:rPr>
                <w:spacing w:val="-4"/>
                <w:sz w:val="24"/>
              </w:rPr>
              <w:t xml:space="preserve"> </w:t>
            </w:r>
            <w:r>
              <w:rPr>
                <w:sz w:val="24"/>
              </w:rPr>
              <w:t>и</w:t>
            </w:r>
            <w:r>
              <w:rPr>
                <w:spacing w:val="-2"/>
                <w:sz w:val="24"/>
              </w:rPr>
              <w:t xml:space="preserve"> </w:t>
            </w:r>
            <w:r>
              <w:rPr>
                <w:sz w:val="24"/>
              </w:rPr>
              <w:t>волевые</w:t>
            </w:r>
            <w:r>
              <w:rPr>
                <w:spacing w:val="-3"/>
                <w:sz w:val="24"/>
              </w:rPr>
              <w:t xml:space="preserve"> </w:t>
            </w:r>
            <w:r>
              <w:rPr>
                <w:spacing w:val="-2"/>
                <w:sz w:val="24"/>
              </w:rPr>
              <w:t>качества</w:t>
            </w:r>
          </w:p>
        </w:tc>
        <w:tc>
          <w:tcPr>
            <w:tcW w:w="2160" w:type="dxa"/>
          </w:tcPr>
          <w:p w:rsidR="004D198F" w:rsidRDefault="00CD3198">
            <w:pPr>
              <w:pStyle w:val="TableParagraph"/>
              <w:ind w:left="105"/>
              <w:rPr>
                <w:sz w:val="24"/>
              </w:rPr>
            </w:pPr>
            <w:r>
              <w:rPr>
                <w:spacing w:val="-2"/>
                <w:sz w:val="24"/>
              </w:rPr>
              <w:t>Физическое развитие</w:t>
            </w:r>
          </w:p>
        </w:tc>
      </w:tr>
    </w:tbl>
    <w:p w:rsidR="004D198F" w:rsidRDefault="004D198F">
      <w:pPr>
        <w:rPr>
          <w:sz w:val="24"/>
        </w:rPr>
        <w:sectPr w:rsidR="004D198F">
          <w:pgSz w:w="16840" w:h="11910" w:orient="landscape"/>
          <w:pgMar w:top="1340" w:right="460" w:bottom="920" w:left="1060" w:header="0" w:footer="734" w:gutter="0"/>
          <w:cols w:space="720"/>
        </w:sectPr>
      </w:pPr>
    </w:p>
    <w:p w:rsidR="004D198F" w:rsidRDefault="004D198F">
      <w:pPr>
        <w:pStyle w:val="a3"/>
        <w:spacing w:before="125"/>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3"/>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3"/>
              <w:ind w:left="648" w:hanging="543"/>
              <w:rPr>
                <w:b/>
                <w:sz w:val="24"/>
              </w:rPr>
            </w:pPr>
            <w:r>
              <w:rPr>
                <w:b/>
                <w:spacing w:val="-2"/>
                <w:sz w:val="24"/>
              </w:rPr>
              <w:t>Образовательные области</w:t>
            </w:r>
          </w:p>
        </w:tc>
      </w:tr>
      <w:tr w:rsidR="004D198F">
        <w:trPr>
          <w:trHeight w:val="3074"/>
        </w:trPr>
        <w:tc>
          <w:tcPr>
            <w:tcW w:w="2230" w:type="dxa"/>
            <w:vMerge w:val="restart"/>
          </w:tcPr>
          <w:p w:rsidR="004D198F" w:rsidRDefault="00CD3198">
            <w:pPr>
              <w:pStyle w:val="TableParagraph"/>
              <w:ind w:left="107" w:right="471"/>
              <w:jc w:val="both"/>
              <w:rPr>
                <w:sz w:val="24"/>
              </w:rPr>
            </w:pPr>
            <w:r>
              <w:rPr>
                <w:spacing w:val="-2"/>
                <w:sz w:val="24"/>
              </w:rPr>
              <w:t xml:space="preserve">Познавательное </w:t>
            </w:r>
            <w:r>
              <w:rPr>
                <w:sz w:val="24"/>
              </w:rPr>
              <w:t xml:space="preserve">В основе лежит </w:t>
            </w:r>
            <w:r>
              <w:rPr>
                <w:spacing w:val="-2"/>
                <w:sz w:val="24"/>
              </w:rPr>
              <w:t>ценность</w:t>
            </w:r>
          </w:p>
          <w:p w:rsidR="004D198F" w:rsidRDefault="00CD3198">
            <w:pPr>
              <w:pStyle w:val="TableParagraph"/>
              <w:ind w:left="107"/>
              <w:rPr>
                <w:sz w:val="24"/>
              </w:rPr>
            </w:pPr>
            <w:r>
              <w:rPr>
                <w:spacing w:val="-2"/>
                <w:sz w:val="24"/>
              </w:rPr>
              <w:t>«Познание»</w:t>
            </w:r>
          </w:p>
        </w:tc>
        <w:tc>
          <w:tcPr>
            <w:tcW w:w="2890" w:type="dxa"/>
            <w:vMerge w:val="restart"/>
          </w:tcPr>
          <w:p w:rsidR="004D198F" w:rsidRDefault="00CD3198">
            <w:pPr>
              <w:pStyle w:val="TableParagraph"/>
              <w:ind w:left="107" w:right="223"/>
              <w:rPr>
                <w:sz w:val="24"/>
              </w:rPr>
            </w:pPr>
            <w:r>
              <w:rPr>
                <w:sz w:val="24"/>
              </w:rPr>
              <w:t>Формирование</w:t>
            </w:r>
            <w:r>
              <w:rPr>
                <w:spacing w:val="-15"/>
                <w:sz w:val="24"/>
              </w:rPr>
              <w:t xml:space="preserve"> </w:t>
            </w:r>
            <w:r>
              <w:rPr>
                <w:sz w:val="24"/>
              </w:rPr>
              <w:t xml:space="preserve">ценности </w:t>
            </w:r>
            <w:r>
              <w:rPr>
                <w:spacing w:val="-2"/>
                <w:sz w:val="24"/>
              </w:rPr>
              <w:t>познания</w:t>
            </w:r>
          </w:p>
        </w:tc>
        <w:tc>
          <w:tcPr>
            <w:tcW w:w="4008" w:type="dxa"/>
            <w:vMerge w:val="restart"/>
          </w:tcPr>
          <w:p w:rsidR="004D198F" w:rsidRDefault="00CD3198">
            <w:pPr>
              <w:pStyle w:val="TableParagraph"/>
              <w:numPr>
                <w:ilvl w:val="0"/>
                <w:numId w:val="63"/>
              </w:numPr>
              <w:tabs>
                <w:tab w:val="left" w:pos="254"/>
              </w:tabs>
              <w:ind w:right="114" w:firstLine="0"/>
              <w:rPr>
                <w:sz w:val="24"/>
              </w:rPr>
            </w:pPr>
            <w:r>
              <w:rPr>
                <w:sz w:val="24"/>
              </w:rPr>
              <w:t>Воспитывать</w:t>
            </w:r>
            <w:r>
              <w:rPr>
                <w:spacing w:val="-13"/>
                <w:sz w:val="24"/>
              </w:rPr>
              <w:t xml:space="preserve"> </w:t>
            </w:r>
            <w:r>
              <w:rPr>
                <w:sz w:val="24"/>
              </w:rPr>
              <w:t>у</w:t>
            </w:r>
            <w:r>
              <w:rPr>
                <w:spacing w:val="-15"/>
                <w:sz w:val="24"/>
              </w:rPr>
              <w:t xml:space="preserve"> </w:t>
            </w:r>
            <w:r>
              <w:rPr>
                <w:sz w:val="24"/>
              </w:rPr>
              <w:t>ребѐнка</w:t>
            </w:r>
            <w:r>
              <w:rPr>
                <w:spacing w:val="-13"/>
                <w:sz w:val="24"/>
              </w:rPr>
              <w:t xml:space="preserve"> </w:t>
            </w:r>
            <w:r>
              <w:rPr>
                <w:sz w:val="24"/>
              </w:rPr>
              <w:t>стремление к истине, способствовать</w:t>
            </w:r>
          </w:p>
          <w:p w:rsidR="004D198F" w:rsidRDefault="00CD3198">
            <w:pPr>
              <w:pStyle w:val="TableParagraph"/>
              <w:ind w:left="108" w:right="41"/>
              <w:rPr>
                <w:sz w:val="24"/>
              </w:rPr>
            </w:pPr>
            <w:r>
              <w:rPr>
                <w:sz w:val="24"/>
              </w:rPr>
              <w:t>становлению</w:t>
            </w:r>
            <w:r>
              <w:rPr>
                <w:spacing w:val="-15"/>
                <w:sz w:val="24"/>
              </w:rPr>
              <w:t xml:space="preserve"> </w:t>
            </w:r>
            <w:r>
              <w:rPr>
                <w:sz w:val="24"/>
              </w:rPr>
              <w:t>целостной</w:t>
            </w:r>
            <w:r>
              <w:rPr>
                <w:spacing w:val="-15"/>
                <w:sz w:val="24"/>
              </w:rPr>
              <w:t xml:space="preserve"> </w:t>
            </w:r>
            <w:r>
              <w:rPr>
                <w:sz w:val="24"/>
              </w:rPr>
              <w:t>картины мира, в которой интегрировано ценностное, эмоционально</w:t>
            </w:r>
          </w:p>
          <w:p w:rsidR="004D198F" w:rsidRDefault="00CD3198">
            <w:pPr>
              <w:pStyle w:val="TableParagraph"/>
              <w:ind w:left="108" w:right="41"/>
              <w:rPr>
                <w:sz w:val="24"/>
              </w:rPr>
            </w:pPr>
            <w:r>
              <w:rPr>
                <w:sz w:val="24"/>
              </w:rPr>
              <w:t>окрашенное</w:t>
            </w:r>
            <w:r>
              <w:rPr>
                <w:spacing w:val="-15"/>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 xml:space="preserve">миру, людям, природе, деятельности </w:t>
            </w:r>
            <w:r>
              <w:rPr>
                <w:spacing w:val="-2"/>
                <w:sz w:val="24"/>
              </w:rPr>
              <w:t>человека</w:t>
            </w:r>
          </w:p>
        </w:tc>
        <w:tc>
          <w:tcPr>
            <w:tcW w:w="3807" w:type="dxa"/>
          </w:tcPr>
          <w:p w:rsidR="004D198F" w:rsidRDefault="00CD3198">
            <w:pPr>
              <w:pStyle w:val="TableParagraph"/>
              <w:numPr>
                <w:ilvl w:val="0"/>
                <w:numId w:val="62"/>
              </w:numPr>
              <w:tabs>
                <w:tab w:val="left" w:pos="308"/>
              </w:tabs>
              <w:ind w:left="105" w:right="264" w:firstLine="0"/>
              <w:rPr>
                <w:sz w:val="24"/>
              </w:rPr>
            </w:pPr>
            <w:r>
              <w:rPr>
                <w:sz w:val="24"/>
              </w:rPr>
              <w:t>Воспитывать отношение к знанию</w:t>
            </w:r>
            <w:r>
              <w:rPr>
                <w:spacing w:val="-12"/>
                <w:sz w:val="24"/>
              </w:rPr>
              <w:t xml:space="preserve"> </w:t>
            </w:r>
            <w:r>
              <w:rPr>
                <w:sz w:val="24"/>
              </w:rPr>
              <w:t>как</w:t>
            </w:r>
            <w:r>
              <w:rPr>
                <w:spacing w:val="-14"/>
                <w:sz w:val="24"/>
              </w:rPr>
              <w:t xml:space="preserve"> </w:t>
            </w:r>
            <w:r>
              <w:rPr>
                <w:sz w:val="24"/>
              </w:rPr>
              <w:t>ценности,</w:t>
            </w:r>
            <w:r>
              <w:rPr>
                <w:spacing w:val="-12"/>
                <w:sz w:val="24"/>
              </w:rPr>
              <w:t xml:space="preserve"> </w:t>
            </w:r>
            <w:r>
              <w:rPr>
                <w:sz w:val="24"/>
              </w:rPr>
              <w:t>понимание значения образования для</w:t>
            </w:r>
          </w:p>
          <w:p w:rsidR="004D198F" w:rsidRDefault="00CD3198">
            <w:pPr>
              <w:pStyle w:val="TableParagraph"/>
              <w:ind w:left="105"/>
              <w:rPr>
                <w:sz w:val="24"/>
              </w:rPr>
            </w:pPr>
            <w:r>
              <w:rPr>
                <w:sz w:val="24"/>
              </w:rPr>
              <w:t>человека,</w:t>
            </w:r>
            <w:r>
              <w:rPr>
                <w:spacing w:val="-4"/>
                <w:sz w:val="24"/>
              </w:rPr>
              <w:t xml:space="preserve"> </w:t>
            </w:r>
            <w:r>
              <w:rPr>
                <w:sz w:val="24"/>
              </w:rPr>
              <w:t>общества,</w:t>
            </w:r>
            <w:r>
              <w:rPr>
                <w:spacing w:val="-1"/>
                <w:sz w:val="24"/>
              </w:rPr>
              <w:t xml:space="preserve"> </w:t>
            </w:r>
            <w:r>
              <w:rPr>
                <w:spacing w:val="-2"/>
                <w:sz w:val="24"/>
              </w:rPr>
              <w:t>страны</w:t>
            </w:r>
          </w:p>
          <w:p w:rsidR="004D198F" w:rsidRDefault="00CD3198">
            <w:pPr>
              <w:pStyle w:val="TableParagraph"/>
              <w:numPr>
                <w:ilvl w:val="0"/>
                <w:numId w:val="62"/>
              </w:numPr>
              <w:tabs>
                <w:tab w:val="left" w:pos="308"/>
              </w:tabs>
              <w:ind w:left="105" w:right="585" w:firstLine="0"/>
              <w:rPr>
                <w:sz w:val="24"/>
              </w:rPr>
            </w:pPr>
            <w:r>
              <w:rPr>
                <w:sz w:val="24"/>
              </w:rPr>
              <w:t>Воспитывать</w:t>
            </w:r>
            <w:r>
              <w:rPr>
                <w:spacing w:val="-15"/>
                <w:sz w:val="24"/>
              </w:rPr>
              <w:t xml:space="preserve"> </w:t>
            </w:r>
            <w:r>
              <w:rPr>
                <w:sz w:val="24"/>
              </w:rPr>
              <w:t>уважительное, бережное и ответственное отношения</w:t>
            </w:r>
            <w:r>
              <w:rPr>
                <w:spacing w:val="-14"/>
                <w:sz w:val="24"/>
              </w:rPr>
              <w:t xml:space="preserve"> </w:t>
            </w:r>
            <w:r>
              <w:rPr>
                <w:sz w:val="24"/>
              </w:rPr>
              <w:t>к</w:t>
            </w:r>
            <w:r>
              <w:rPr>
                <w:spacing w:val="-11"/>
                <w:sz w:val="24"/>
              </w:rPr>
              <w:t xml:space="preserve"> </w:t>
            </w:r>
            <w:r>
              <w:rPr>
                <w:sz w:val="24"/>
              </w:rPr>
              <w:t>природе</w:t>
            </w:r>
            <w:r>
              <w:rPr>
                <w:spacing w:val="-12"/>
                <w:sz w:val="24"/>
              </w:rPr>
              <w:t xml:space="preserve"> </w:t>
            </w:r>
            <w:r>
              <w:rPr>
                <w:sz w:val="24"/>
              </w:rPr>
              <w:t>родного края, родной страны</w:t>
            </w:r>
          </w:p>
          <w:p w:rsidR="004D198F" w:rsidRDefault="00CD3198">
            <w:pPr>
              <w:pStyle w:val="TableParagraph"/>
              <w:numPr>
                <w:ilvl w:val="0"/>
                <w:numId w:val="62"/>
              </w:numPr>
              <w:tabs>
                <w:tab w:val="left" w:pos="308"/>
              </w:tabs>
              <w:spacing w:before="1" w:line="232" w:lineRule="auto"/>
              <w:ind w:left="105" w:right="296" w:firstLine="0"/>
              <w:rPr>
                <w:sz w:val="28"/>
              </w:rPr>
            </w:pPr>
            <w:r>
              <w:rPr>
                <w:sz w:val="24"/>
              </w:rPr>
              <w:t>Способствовать</w:t>
            </w:r>
            <w:r>
              <w:rPr>
                <w:spacing w:val="-15"/>
                <w:sz w:val="24"/>
              </w:rPr>
              <w:t xml:space="preserve"> </w:t>
            </w:r>
            <w:r>
              <w:rPr>
                <w:sz w:val="24"/>
              </w:rPr>
              <w:t>приобретению первого опыта действий по</w:t>
            </w:r>
          </w:p>
          <w:p w:rsidR="004D198F" w:rsidRDefault="00CD3198">
            <w:pPr>
              <w:pStyle w:val="TableParagraph"/>
              <w:spacing w:before="2" w:line="264" w:lineRule="exact"/>
              <w:ind w:left="105"/>
              <w:rPr>
                <w:sz w:val="24"/>
              </w:rPr>
            </w:pPr>
            <w:r>
              <w:rPr>
                <w:sz w:val="24"/>
              </w:rPr>
              <w:t>сохранению</w:t>
            </w:r>
            <w:r>
              <w:rPr>
                <w:spacing w:val="-2"/>
                <w:sz w:val="24"/>
              </w:rPr>
              <w:t xml:space="preserve"> природы.</w:t>
            </w:r>
          </w:p>
        </w:tc>
        <w:tc>
          <w:tcPr>
            <w:tcW w:w="2160" w:type="dxa"/>
          </w:tcPr>
          <w:p w:rsidR="004D198F" w:rsidRDefault="00CD3198">
            <w:pPr>
              <w:pStyle w:val="TableParagraph"/>
              <w:ind w:left="105"/>
              <w:rPr>
                <w:sz w:val="24"/>
              </w:rPr>
            </w:pPr>
            <w:r>
              <w:rPr>
                <w:spacing w:val="-2"/>
                <w:sz w:val="24"/>
              </w:rPr>
              <w:t>Познавательное развитие</w:t>
            </w:r>
          </w:p>
        </w:tc>
      </w:tr>
      <w:tr w:rsidR="004D198F">
        <w:trPr>
          <w:trHeight w:val="1379"/>
        </w:trPr>
        <w:tc>
          <w:tcPr>
            <w:tcW w:w="2230" w:type="dxa"/>
            <w:vMerge/>
            <w:tcBorders>
              <w:top w:val="nil"/>
            </w:tcBorders>
          </w:tcPr>
          <w:p w:rsidR="004D198F" w:rsidRDefault="004D198F">
            <w:pPr>
              <w:rPr>
                <w:sz w:val="2"/>
                <w:szCs w:val="2"/>
              </w:rPr>
            </w:pPr>
          </w:p>
        </w:tc>
        <w:tc>
          <w:tcPr>
            <w:tcW w:w="2890" w:type="dxa"/>
            <w:vMerge/>
            <w:tcBorders>
              <w:top w:val="nil"/>
            </w:tcBorders>
          </w:tcPr>
          <w:p w:rsidR="004D198F" w:rsidRDefault="004D198F">
            <w:pPr>
              <w:rPr>
                <w:sz w:val="2"/>
                <w:szCs w:val="2"/>
              </w:rPr>
            </w:pPr>
          </w:p>
        </w:tc>
        <w:tc>
          <w:tcPr>
            <w:tcW w:w="4008" w:type="dxa"/>
            <w:vMerge/>
            <w:tcBorders>
              <w:top w:val="nil"/>
            </w:tcBorders>
          </w:tcPr>
          <w:p w:rsidR="004D198F" w:rsidRDefault="004D198F">
            <w:pPr>
              <w:rPr>
                <w:sz w:val="2"/>
                <w:szCs w:val="2"/>
              </w:rPr>
            </w:pPr>
          </w:p>
        </w:tc>
        <w:tc>
          <w:tcPr>
            <w:tcW w:w="3807" w:type="dxa"/>
          </w:tcPr>
          <w:p w:rsidR="004D198F" w:rsidRDefault="00CD3198">
            <w:pPr>
              <w:pStyle w:val="TableParagraph"/>
              <w:numPr>
                <w:ilvl w:val="0"/>
                <w:numId w:val="61"/>
              </w:numPr>
              <w:tabs>
                <w:tab w:val="left" w:pos="308"/>
              </w:tabs>
              <w:ind w:left="105" w:right="928" w:firstLine="0"/>
              <w:rPr>
                <w:sz w:val="24"/>
              </w:rPr>
            </w:pPr>
            <w:r>
              <w:rPr>
                <w:sz w:val="24"/>
              </w:rPr>
              <w:t>Формировать</w:t>
            </w:r>
            <w:r>
              <w:rPr>
                <w:spacing w:val="-15"/>
                <w:sz w:val="24"/>
              </w:rPr>
              <w:t xml:space="preserve"> </w:t>
            </w:r>
            <w:r>
              <w:rPr>
                <w:sz w:val="24"/>
              </w:rPr>
              <w:t>целостную картину мира на основе</w:t>
            </w:r>
          </w:p>
          <w:p w:rsidR="004D198F" w:rsidRDefault="00CD3198">
            <w:pPr>
              <w:pStyle w:val="TableParagraph"/>
              <w:spacing w:line="270" w:lineRule="atLeast"/>
              <w:ind w:left="105" w:right="118"/>
              <w:rPr>
                <w:sz w:val="24"/>
              </w:rPr>
            </w:pPr>
            <w:r>
              <w:rPr>
                <w:sz w:val="24"/>
              </w:rPr>
              <w:t>интеграции интеллектуального и эмоционально-образного</w:t>
            </w:r>
            <w:r>
              <w:rPr>
                <w:spacing w:val="-15"/>
                <w:sz w:val="24"/>
              </w:rPr>
              <w:t xml:space="preserve"> </w:t>
            </w:r>
            <w:r>
              <w:rPr>
                <w:sz w:val="24"/>
              </w:rPr>
              <w:t>способов его освоения детьми</w:t>
            </w:r>
          </w:p>
        </w:tc>
        <w:tc>
          <w:tcPr>
            <w:tcW w:w="2160" w:type="dxa"/>
          </w:tcPr>
          <w:p w:rsidR="004D198F" w:rsidRDefault="00CD3198">
            <w:pPr>
              <w:pStyle w:val="TableParagraph"/>
              <w:ind w:left="105"/>
              <w:rPr>
                <w:sz w:val="24"/>
              </w:rPr>
            </w:pPr>
            <w:r>
              <w:rPr>
                <w:spacing w:val="-2"/>
                <w:sz w:val="24"/>
              </w:rPr>
              <w:t>Художественно- эстетическое</w:t>
            </w:r>
          </w:p>
          <w:p w:rsidR="004D198F" w:rsidRDefault="00CD3198">
            <w:pPr>
              <w:pStyle w:val="TableParagraph"/>
              <w:ind w:left="105"/>
              <w:rPr>
                <w:sz w:val="24"/>
              </w:rPr>
            </w:pPr>
            <w:r>
              <w:rPr>
                <w:spacing w:val="-2"/>
                <w:sz w:val="24"/>
              </w:rPr>
              <w:t>развитие</w:t>
            </w:r>
          </w:p>
        </w:tc>
      </w:tr>
      <w:tr w:rsidR="004D198F">
        <w:trPr>
          <w:trHeight w:val="3624"/>
        </w:trPr>
        <w:tc>
          <w:tcPr>
            <w:tcW w:w="2230" w:type="dxa"/>
          </w:tcPr>
          <w:p w:rsidR="004D198F" w:rsidRDefault="00CD3198">
            <w:pPr>
              <w:pStyle w:val="TableParagraph"/>
              <w:ind w:left="107" w:right="268"/>
              <w:rPr>
                <w:sz w:val="24"/>
              </w:rPr>
            </w:pPr>
            <w:r>
              <w:rPr>
                <w:sz w:val="24"/>
              </w:rPr>
              <w:t xml:space="preserve">Физическое и </w:t>
            </w:r>
            <w:r>
              <w:rPr>
                <w:spacing w:val="-2"/>
                <w:sz w:val="24"/>
              </w:rPr>
              <w:t xml:space="preserve">оздоровительное </w:t>
            </w:r>
            <w:r>
              <w:rPr>
                <w:sz w:val="24"/>
              </w:rPr>
              <w:t xml:space="preserve">В основе лежат </w:t>
            </w:r>
            <w:r>
              <w:rPr>
                <w:spacing w:val="-2"/>
                <w:sz w:val="24"/>
              </w:rPr>
              <w:t>ценности</w:t>
            </w:r>
          </w:p>
          <w:p w:rsidR="004D198F" w:rsidRDefault="00CD3198">
            <w:pPr>
              <w:pStyle w:val="TableParagraph"/>
              <w:ind w:left="107"/>
              <w:rPr>
                <w:sz w:val="24"/>
              </w:rPr>
            </w:pPr>
            <w:r>
              <w:rPr>
                <w:spacing w:val="-2"/>
                <w:sz w:val="24"/>
              </w:rPr>
              <w:t>«Здоровье»,</w:t>
            </w:r>
          </w:p>
          <w:p w:rsidR="004D198F" w:rsidRDefault="00CD3198">
            <w:pPr>
              <w:pStyle w:val="TableParagraph"/>
              <w:ind w:left="107"/>
              <w:rPr>
                <w:sz w:val="24"/>
              </w:rPr>
            </w:pPr>
            <w:r>
              <w:rPr>
                <w:spacing w:val="-2"/>
                <w:sz w:val="24"/>
              </w:rPr>
              <w:t>«Жизнь»</w:t>
            </w:r>
          </w:p>
        </w:tc>
        <w:tc>
          <w:tcPr>
            <w:tcW w:w="2890" w:type="dxa"/>
          </w:tcPr>
          <w:p w:rsidR="004D198F" w:rsidRDefault="00CD3198">
            <w:pPr>
              <w:pStyle w:val="TableParagraph"/>
              <w:spacing w:line="268" w:lineRule="exact"/>
              <w:ind w:left="107"/>
              <w:rPr>
                <w:sz w:val="24"/>
              </w:rPr>
            </w:pPr>
            <w:r>
              <w:rPr>
                <w:spacing w:val="-2"/>
                <w:sz w:val="24"/>
              </w:rPr>
              <w:t>Формирование</w:t>
            </w:r>
          </w:p>
          <w:p w:rsidR="004D198F" w:rsidRDefault="00CD3198">
            <w:pPr>
              <w:pStyle w:val="TableParagraph"/>
              <w:ind w:left="107" w:right="76"/>
              <w:rPr>
                <w:sz w:val="24"/>
              </w:rPr>
            </w:pPr>
            <w:r>
              <w:rPr>
                <w:sz w:val="24"/>
              </w:rPr>
              <w:t>ценностного отношения детей</w:t>
            </w:r>
            <w:r>
              <w:rPr>
                <w:spacing w:val="-10"/>
                <w:sz w:val="24"/>
              </w:rPr>
              <w:t xml:space="preserve"> </w:t>
            </w:r>
            <w:r>
              <w:rPr>
                <w:sz w:val="24"/>
              </w:rPr>
              <w:t>к</w:t>
            </w:r>
            <w:r>
              <w:rPr>
                <w:spacing w:val="-9"/>
                <w:sz w:val="24"/>
              </w:rPr>
              <w:t xml:space="preserve"> </w:t>
            </w:r>
            <w:r>
              <w:rPr>
                <w:sz w:val="24"/>
              </w:rPr>
              <w:t>здоровому</w:t>
            </w:r>
            <w:r>
              <w:rPr>
                <w:spacing w:val="-15"/>
                <w:sz w:val="24"/>
              </w:rPr>
              <w:t xml:space="preserve"> </w:t>
            </w:r>
            <w:r>
              <w:rPr>
                <w:sz w:val="24"/>
              </w:rPr>
              <w:t>образу жизни, овладение</w:t>
            </w:r>
          </w:p>
          <w:p w:rsidR="004D198F" w:rsidRDefault="00CD3198">
            <w:pPr>
              <w:pStyle w:val="TableParagraph"/>
              <w:ind w:left="107" w:right="76"/>
              <w:rPr>
                <w:sz w:val="24"/>
              </w:rPr>
            </w:pPr>
            <w:r>
              <w:rPr>
                <w:spacing w:val="-2"/>
                <w:sz w:val="24"/>
              </w:rPr>
              <w:t>элементарными гигиеническими</w:t>
            </w:r>
          </w:p>
          <w:p w:rsidR="004D198F" w:rsidRDefault="00CD3198">
            <w:pPr>
              <w:pStyle w:val="TableParagraph"/>
              <w:ind w:left="107" w:right="76"/>
              <w:rPr>
                <w:sz w:val="24"/>
              </w:rPr>
            </w:pPr>
            <w:r>
              <w:rPr>
                <w:sz w:val="24"/>
              </w:rPr>
              <w:t>навыками</w:t>
            </w:r>
            <w:r>
              <w:rPr>
                <w:spacing w:val="-15"/>
                <w:sz w:val="24"/>
              </w:rPr>
              <w:t xml:space="preserve"> </w:t>
            </w:r>
            <w:r>
              <w:rPr>
                <w:sz w:val="24"/>
              </w:rPr>
              <w:t>и</w:t>
            </w:r>
            <w:r>
              <w:rPr>
                <w:spacing w:val="-15"/>
                <w:sz w:val="24"/>
              </w:rPr>
              <w:t xml:space="preserve"> </w:t>
            </w:r>
            <w:r>
              <w:rPr>
                <w:sz w:val="24"/>
              </w:rPr>
              <w:t xml:space="preserve">правилами </w:t>
            </w:r>
            <w:r>
              <w:rPr>
                <w:spacing w:val="-2"/>
                <w:sz w:val="24"/>
              </w:rPr>
              <w:t>безопасности</w:t>
            </w:r>
          </w:p>
        </w:tc>
        <w:tc>
          <w:tcPr>
            <w:tcW w:w="4008" w:type="dxa"/>
          </w:tcPr>
          <w:p w:rsidR="004D198F" w:rsidRDefault="00CD3198">
            <w:pPr>
              <w:pStyle w:val="TableParagraph"/>
              <w:numPr>
                <w:ilvl w:val="0"/>
                <w:numId w:val="60"/>
              </w:numPr>
              <w:tabs>
                <w:tab w:val="left" w:pos="254"/>
              </w:tabs>
              <w:spacing w:line="268" w:lineRule="exact"/>
              <w:ind w:left="254" w:hanging="146"/>
              <w:rPr>
                <w:sz w:val="24"/>
              </w:rPr>
            </w:pPr>
            <w:r>
              <w:rPr>
                <w:sz w:val="24"/>
              </w:rPr>
              <w:t>Способствовать</w:t>
            </w:r>
            <w:r>
              <w:rPr>
                <w:spacing w:val="-6"/>
                <w:sz w:val="24"/>
              </w:rPr>
              <w:t xml:space="preserve"> </w:t>
            </w:r>
            <w:r>
              <w:rPr>
                <w:spacing w:val="-2"/>
                <w:sz w:val="24"/>
              </w:rPr>
              <w:t>становлению</w:t>
            </w:r>
          </w:p>
          <w:p w:rsidR="004D198F" w:rsidRDefault="00CD3198">
            <w:pPr>
              <w:pStyle w:val="TableParagraph"/>
              <w:ind w:left="108"/>
              <w:rPr>
                <w:sz w:val="24"/>
              </w:rPr>
            </w:pPr>
            <w:r>
              <w:rPr>
                <w:sz w:val="24"/>
              </w:rPr>
              <w:t>осознанного</w:t>
            </w:r>
            <w:r>
              <w:rPr>
                <w:spacing w:val="-10"/>
                <w:sz w:val="24"/>
              </w:rPr>
              <w:t xml:space="preserve"> </w:t>
            </w:r>
            <w:r>
              <w:rPr>
                <w:sz w:val="24"/>
              </w:rPr>
              <w:t>отношения</w:t>
            </w:r>
            <w:r>
              <w:rPr>
                <w:spacing w:val="-10"/>
                <w:sz w:val="24"/>
              </w:rPr>
              <w:t xml:space="preserve"> </w:t>
            </w:r>
            <w:r>
              <w:rPr>
                <w:sz w:val="24"/>
              </w:rPr>
              <w:t>к</w:t>
            </w:r>
            <w:r>
              <w:rPr>
                <w:spacing w:val="-10"/>
                <w:sz w:val="24"/>
              </w:rPr>
              <w:t xml:space="preserve"> </w:t>
            </w:r>
            <w:r>
              <w:rPr>
                <w:sz w:val="24"/>
              </w:rPr>
              <w:t>жизни</w:t>
            </w:r>
            <w:r>
              <w:rPr>
                <w:spacing w:val="-11"/>
                <w:sz w:val="24"/>
              </w:rPr>
              <w:t xml:space="preserve"> </w:t>
            </w:r>
            <w:r>
              <w:rPr>
                <w:sz w:val="24"/>
              </w:rPr>
              <w:t>как основоположной ценности</w:t>
            </w:r>
          </w:p>
          <w:p w:rsidR="004D198F" w:rsidRDefault="00CD3198">
            <w:pPr>
              <w:pStyle w:val="TableParagraph"/>
              <w:numPr>
                <w:ilvl w:val="0"/>
                <w:numId w:val="60"/>
              </w:numPr>
              <w:tabs>
                <w:tab w:val="left" w:pos="254"/>
              </w:tabs>
              <w:ind w:right="170" w:firstLine="0"/>
              <w:rPr>
                <w:sz w:val="24"/>
              </w:rPr>
            </w:pPr>
            <w:r>
              <w:rPr>
                <w:sz w:val="24"/>
              </w:rPr>
              <w:t>Воспитывать</w:t>
            </w:r>
            <w:r>
              <w:rPr>
                <w:spacing w:val="-15"/>
                <w:sz w:val="24"/>
              </w:rPr>
              <w:t xml:space="preserve"> </w:t>
            </w:r>
            <w:r>
              <w:rPr>
                <w:sz w:val="24"/>
              </w:rPr>
              <w:t>отношение</w:t>
            </w:r>
            <w:r>
              <w:rPr>
                <w:spacing w:val="-15"/>
                <w:sz w:val="24"/>
              </w:rPr>
              <w:t xml:space="preserve"> </w:t>
            </w:r>
            <w:r>
              <w:rPr>
                <w:sz w:val="24"/>
              </w:rPr>
              <w:t>здоровью как совокупности физического, духовного и социального благополучия человека</w:t>
            </w:r>
          </w:p>
        </w:tc>
        <w:tc>
          <w:tcPr>
            <w:tcW w:w="3807" w:type="dxa"/>
          </w:tcPr>
          <w:p w:rsidR="004D198F" w:rsidRDefault="00CD3198">
            <w:pPr>
              <w:pStyle w:val="TableParagraph"/>
              <w:numPr>
                <w:ilvl w:val="0"/>
                <w:numId w:val="59"/>
              </w:numPr>
              <w:tabs>
                <w:tab w:val="left" w:pos="308"/>
              </w:tabs>
              <w:spacing w:line="268" w:lineRule="exact"/>
              <w:ind w:left="308" w:hanging="203"/>
              <w:rPr>
                <w:sz w:val="24"/>
              </w:rPr>
            </w:pPr>
            <w:r>
              <w:rPr>
                <w:sz w:val="24"/>
              </w:rPr>
              <w:t>Развивать</w:t>
            </w:r>
            <w:r>
              <w:rPr>
                <w:spacing w:val="-3"/>
                <w:sz w:val="24"/>
              </w:rPr>
              <w:t xml:space="preserve"> </w:t>
            </w:r>
            <w:r>
              <w:rPr>
                <w:sz w:val="24"/>
              </w:rPr>
              <w:t>навыки</w:t>
            </w:r>
            <w:r>
              <w:rPr>
                <w:spacing w:val="-1"/>
                <w:sz w:val="24"/>
              </w:rPr>
              <w:t xml:space="preserve"> </w:t>
            </w:r>
            <w:r>
              <w:rPr>
                <w:spacing w:val="-5"/>
                <w:sz w:val="24"/>
              </w:rPr>
              <w:t>ЗОЖ</w:t>
            </w:r>
          </w:p>
          <w:p w:rsidR="004D198F" w:rsidRDefault="00CD3198">
            <w:pPr>
              <w:pStyle w:val="TableParagraph"/>
              <w:numPr>
                <w:ilvl w:val="0"/>
                <w:numId w:val="59"/>
              </w:numPr>
              <w:tabs>
                <w:tab w:val="left" w:pos="308"/>
              </w:tabs>
              <w:spacing w:before="11" w:line="230" w:lineRule="auto"/>
              <w:ind w:left="105" w:right="1295" w:firstLine="0"/>
              <w:rPr>
                <w:sz w:val="28"/>
              </w:rPr>
            </w:pPr>
            <w:r>
              <w:rPr>
                <w:sz w:val="24"/>
              </w:rPr>
              <w:t>Формировать</w:t>
            </w:r>
            <w:r>
              <w:rPr>
                <w:spacing w:val="-15"/>
                <w:sz w:val="24"/>
              </w:rPr>
              <w:t xml:space="preserve"> </w:t>
            </w:r>
            <w:r>
              <w:rPr>
                <w:sz w:val="24"/>
              </w:rPr>
              <w:t>у</w:t>
            </w:r>
            <w:r>
              <w:rPr>
                <w:spacing w:val="-15"/>
                <w:sz w:val="24"/>
              </w:rPr>
              <w:t xml:space="preserve"> </w:t>
            </w:r>
            <w:r>
              <w:rPr>
                <w:sz w:val="24"/>
              </w:rPr>
              <w:t xml:space="preserve">детей </w:t>
            </w:r>
            <w:r>
              <w:rPr>
                <w:spacing w:val="-2"/>
                <w:sz w:val="24"/>
              </w:rPr>
              <w:t>возрастосообразных</w:t>
            </w:r>
          </w:p>
          <w:p w:rsidR="004D198F" w:rsidRDefault="00CD3198">
            <w:pPr>
              <w:pStyle w:val="TableParagraph"/>
              <w:spacing w:before="3"/>
              <w:ind w:left="105" w:right="187"/>
              <w:rPr>
                <w:sz w:val="24"/>
              </w:rPr>
            </w:pPr>
            <w:r>
              <w:rPr>
                <w:sz w:val="24"/>
              </w:rPr>
              <w:t>представлений</w:t>
            </w:r>
            <w:r>
              <w:rPr>
                <w:spacing w:val="-12"/>
                <w:sz w:val="24"/>
              </w:rPr>
              <w:t xml:space="preserve"> </w:t>
            </w:r>
            <w:r>
              <w:rPr>
                <w:sz w:val="24"/>
              </w:rPr>
              <w:t>о</w:t>
            </w:r>
            <w:r>
              <w:rPr>
                <w:spacing w:val="-12"/>
                <w:sz w:val="24"/>
              </w:rPr>
              <w:t xml:space="preserve"> </w:t>
            </w:r>
            <w:r>
              <w:rPr>
                <w:sz w:val="24"/>
              </w:rPr>
              <w:t>жизни,</w:t>
            </w:r>
            <w:r>
              <w:rPr>
                <w:spacing w:val="-12"/>
                <w:sz w:val="24"/>
              </w:rPr>
              <w:t xml:space="preserve"> </w:t>
            </w:r>
            <w:r>
              <w:rPr>
                <w:sz w:val="24"/>
              </w:rPr>
              <w:t>здоровье и физической культуре</w:t>
            </w:r>
          </w:p>
          <w:p w:rsidR="004D198F" w:rsidRDefault="00CD3198">
            <w:pPr>
              <w:pStyle w:val="TableParagraph"/>
              <w:numPr>
                <w:ilvl w:val="0"/>
                <w:numId w:val="59"/>
              </w:numPr>
              <w:tabs>
                <w:tab w:val="left" w:pos="308"/>
              </w:tabs>
              <w:ind w:left="105" w:right="355" w:firstLine="0"/>
              <w:rPr>
                <w:sz w:val="24"/>
              </w:rPr>
            </w:pPr>
            <w:r>
              <w:rPr>
                <w:sz w:val="24"/>
              </w:rPr>
              <w:t xml:space="preserve">Способствовать становлению </w:t>
            </w:r>
            <w:r>
              <w:rPr>
                <w:spacing w:val="-2"/>
                <w:sz w:val="24"/>
              </w:rPr>
              <w:t xml:space="preserve">эмоционально-ценностного </w:t>
            </w:r>
            <w:r>
              <w:rPr>
                <w:sz w:val="24"/>
              </w:rPr>
              <w:t>отношения к ЗОЖ, интереса к физическим упражнениям, подвижным</w:t>
            </w:r>
            <w:r>
              <w:rPr>
                <w:spacing w:val="-15"/>
                <w:sz w:val="24"/>
              </w:rPr>
              <w:t xml:space="preserve"> </w:t>
            </w:r>
            <w:r>
              <w:rPr>
                <w:sz w:val="24"/>
              </w:rPr>
              <w:t>играм,</w:t>
            </w:r>
            <w:r>
              <w:rPr>
                <w:spacing w:val="-15"/>
                <w:sz w:val="24"/>
              </w:rPr>
              <w:t xml:space="preserve"> </w:t>
            </w:r>
            <w:r>
              <w:rPr>
                <w:sz w:val="24"/>
              </w:rPr>
              <w:t>закаливанию организма, к овладению гигиеническим нормам и</w:t>
            </w:r>
          </w:p>
          <w:p w:rsidR="004D198F" w:rsidRDefault="00CD3198">
            <w:pPr>
              <w:pStyle w:val="TableParagraph"/>
              <w:spacing w:line="264" w:lineRule="exact"/>
              <w:ind w:left="105"/>
              <w:rPr>
                <w:sz w:val="24"/>
              </w:rPr>
            </w:pPr>
            <w:r>
              <w:rPr>
                <w:spacing w:val="-2"/>
                <w:sz w:val="24"/>
              </w:rPr>
              <w:t>правилами.</w:t>
            </w:r>
          </w:p>
        </w:tc>
        <w:tc>
          <w:tcPr>
            <w:tcW w:w="2160" w:type="dxa"/>
          </w:tcPr>
          <w:p w:rsidR="004D198F" w:rsidRDefault="00CD3198">
            <w:pPr>
              <w:pStyle w:val="TableParagraph"/>
              <w:ind w:left="105"/>
              <w:rPr>
                <w:sz w:val="24"/>
              </w:rPr>
            </w:pPr>
            <w:r>
              <w:rPr>
                <w:spacing w:val="-2"/>
                <w:sz w:val="24"/>
              </w:rPr>
              <w:t>Физическое развитие</w:t>
            </w:r>
          </w:p>
        </w:tc>
      </w:tr>
    </w:tbl>
    <w:p w:rsidR="004D198F" w:rsidRDefault="004D198F">
      <w:pPr>
        <w:rPr>
          <w:sz w:val="24"/>
        </w:rPr>
        <w:sectPr w:rsidR="004D198F">
          <w:pgSz w:w="16840" w:h="11910" w:orient="landscape"/>
          <w:pgMar w:top="1340" w:right="460" w:bottom="920" w:left="1060" w:header="0" w:footer="734" w:gutter="0"/>
          <w:cols w:space="720"/>
        </w:sectPr>
      </w:pPr>
    </w:p>
    <w:p w:rsidR="004D198F" w:rsidRDefault="004D198F">
      <w:pPr>
        <w:pStyle w:val="a3"/>
        <w:spacing w:before="125"/>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3"/>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3"/>
              <w:ind w:left="648" w:hanging="543"/>
              <w:rPr>
                <w:b/>
                <w:sz w:val="24"/>
              </w:rPr>
            </w:pPr>
            <w:r>
              <w:rPr>
                <w:b/>
                <w:spacing w:val="-2"/>
                <w:sz w:val="24"/>
              </w:rPr>
              <w:t>Образовательные области</w:t>
            </w:r>
          </w:p>
        </w:tc>
      </w:tr>
      <w:tr w:rsidR="004D198F">
        <w:trPr>
          <w:trHeight w:val="2760"/>
        </w:trPr>
        <w:tc>
          <w:tcPr>
            <w:tcW w:w="2230" w:type="dxa"/>
          </w:tcPr>
          <w:p w:rsidR="004D198F" w:rsidRDefault="00CD3198">
            <w:pPr>
              <w:pStyle w:val="TableParagraph"/>
              <w:spacing w:line="268" w:lineRule="exact"/>
              <w:ind w:left="107"/>
              <w:rPr>
                <w:sz w:val="24"/>
              </w:rPr>
            </w:pPr>
            <w:r>
              <w:rPr>
                <w:spacing w:val="-2"/>
                <w:sz w:val="24"/>
              </w:rPr>
              <w:t>Трудовое</w:t>
            </w:r>
          </w:p>
          <w:p w:rsidR="004D198F" w:rsidRDefault="00CD3198">
            <w:pPr>
              <w:pStyle w:val="TableParagraph"/>
              <w:ind w:left="107"/>
              <w:rPr>
                <w:sz w:val="24"/>
              </w:rPr>
            </w:pPr>
            <w:r>
              <w:rPr>
                <w:sz w:val="24"/>
              </w:rPr>
              <w:t>В основе лежит ценность</w:t>
            </w:r>
            <w:r>
              <w:rPr>
                <w:spacing w:val="-15"/>
                <w:sz w:val="24"/>
              </w:rPr>
              <w:t xml:space="preserve"> </w:t>
            </w:r>
            <w:r>
              <w:rPr>
                <w:sz w:val="24"/>
              </w:rPr>
              <w:t>«Труд»</w:t>
            </w:r>
          </w:p>
        </w:tc>
        <w:tc>
          <w:tcPr>
            <w:tcW w:w="2890" w:type="dxa"/>
          </w:tcPr>
          <w:p w:rsidR="004D198F" w:rsidRDefault="00CD3198">
            <w:pPr>
              <w:pStyle w:val="TableParagraph"/>
              <w:spacing w:line="268" w:lineRule="exact"/>
              <w:ind w:left="107"/>
              <w:rPr>
                <w:sz w:val="24"/>
              </w:rPr>
            </w:pPr>
            <w:r>
              <w:rPr>
                <w:spacing w:val="-2"/>
                <w:sz w:val="24"/>
              </w:rPr>
              <w:t>Формирование</w:t>
            </w:r>
          </w:p>
          <w:p w:rsidR="004D198F" w:rsidRDefault="00CD3198">
            <w:pPr>
              <w:pStyle w:val="TableParagraph"/>
              <w:ind w:left="107" w:right="285"/>
              <w:rPr>
                <w:sz w:val="24"/>
              </w:rPr>
            </w:pPr>
            <w:r>
              <w:rPr>
                <w:sz w:val="24"/>
              </w:rPr>
              <w:t>ценностного</w:t>
            </w:r>
            <w:r>
              <w:rPr>
                <w:spacing w:val="-15"/>
                <w:sz w:val="24"/>
              </w:rPr>
              <w:t xml:space="preserve"> </w:t>
            </w:r>
            <w:r>
              <w:rPr>
                <w:sz w:val="24"/>
              </w:rPr>
              <w:t>отношения детей к труду, трудолюбию и</w:t>
            </w:r>
          </w:p>
          <w:p w:rsidR="004D198F" w:rsidRDefault="00CD3198">
            <w:pPr>
              <w:pStyle w:val="TableParagraph"/>
              <w:ind w:left="107" w:right="76"/>
              <w:rPr>
                <w:sz w:val="24"/>
              </w:rPr>
            </w:pPr>
            <w:r>
              <w:rPr>
                <w:sz w:val="24"/>
              </w:rPr>
              <w:t>приобщение</w:t>
            </w:r>
            <w:r>
              <w:rPr>
                <w:spacing w:val="-15"/>
                <w:sz w:val="24"/>
              </w:rPr>
              <w:t xml:space="preserve"> </w:t>
            </w:r>
            <w:r>
              <w:rPr>
                <w:sz w:val="24"/>
              </w:rPr>
              <w:t>ребѐнка</w:t>
            </w:r>
            <w:r>
              <w:rPr>
                <w:spacing w:val="-15"/>
                <w:sz w:val="24"/>
              </w:rPr>
              <w:t xml:space="preserve"> </w:t>
            </w:r>
            <w:r>
              <w:rPr>
                <w:sz w:val="24"/>
              </w:rPr>
              <w:t xml:space="preserve">к </w:t>
            </w:r>
            <w:r>
              <w:rPr>
                <w:spacing w:val="-2"/>
                <w:sz w:val="24"/>
              </w:rPr>
              <w:t>труду</w:t>
            </w:r>
          </w:p>
        </w:tc>
        <w:tc>
          <w:tcPr>
            <w:tcW w:w="4008" w:type="dxa"/>
          </w:tcPr>
          <w:p w:rsidR="004D198F" w:rsidRDefault="00CD3198">
            <w:pPr>
              <w:pStyle w:val="TableParagraph"/>
              <w:numPr>
                <w:ilvl w:val="0"/>
                <w:numId w:val="58"/>
              </w:numPr>
              <w:tabs>
                <w:tab w:val="left" w:pos="254"/>
              </w:tabs>
              <w:spacing w:line="268" w:lineRule="exact"/>
              <w:ind w:left="254" w:hanging="146"/>
              <w:rPr>
                <w:sz w:val="24"/>
              </w:rPr>
            </w:pPr>
            <w:r>
              <w:rPr>
                <w:sz w:val="24"/>
              </w:rPr>
              <w:t>Поддерживать</w:t>
            </w:r>
            <w:r>
              <w:rPr>
                <w:spacing w:val="-6"/>
                <w:sz w:val="24"/>
              </w:rPr>
              <w:t xml:space="preserve"> </w:t>
            </w:r>
            <w:r>
              <w:rPr>
                <w:sz w:val="24"/>
              </w:rPr>
              <w:t>привычку</w:t>
            </w:r>
            <w:r>
              <w:rPr>
                <w:spacing w:val="-7"/>
                <w:sz w:val="24"/>
              </w:rPr>
              <w:t xml:space="preserve"> </w:t>
            </w:r>
            <w:r>
              <w:rPr>
                <w:spacing w:val="-10"/>
                <w:sz w:val="24"/>
              </w:rPr>
              <w:t>к</w:t>
            </w:r>
          </w:p>
          <w:p w:rsidR="004D198F" w:rsidRDefault="00CD3198">
            <w:pPr>
              <w:pStyle w:val="TableParagraph"/>
              <w:ind w:left="108"/>
              <w:rPr>
                <w:sz w:val="24"/>
              </w:rPr>
            </w:pPr>
            <w:r>
              <w:rPr>
                <w:sz w:val="24"/>
              </w:rPr>
              <w:t>трудовому</w:t>
            </w:r>
            <w:r>
              <w:rPr>
                <w:spacing w:val="-14"/>
                <w:sz w:val="24"/>
              </w:rPr>
              <w:t xml:space="preserve"> </w:t>
            </w:r>
            <w:r>
              <w:rPr>
                <w:sz w:val="24"/>
              </w:rPr>
              <w:t>усилию,</w:t>
            </w:r>
            <w:r>
              <w:rPr>
                <w:spacing w:val="-13"/>
                <w:sz w:val="24"/>
              </w:rPr>
              <w:t xml:space="preserve"> </w:t>
            </w:r>
            <w:r>
              <w:rPr>
                <w:sz w:val="24"/>
              </w:rPr>
              <w:t>к</w:t>
            </w:r>
            <w:r>
              <w:rPr>
                <w:spacing w:val="-13"/>
                <w:sz w:val="24"/>
              </w:rPr>
              <w:t xml:space="preserve"> </w:t>
            </w:r>
            <w:r>
              <w:rPr>
                <w:sz w:val="24"/>
              </w:rPr>
              <w:t>доступному напряжению физических,</w:t>
            </w:r>
          </w:p>
          <w:p w:rsidR="004D198F" w:rsidRDefault="00CD3198">
            <w:pPr>
              <w:pStyle w:val="TableParagraph"/>
              <w:ind w:left="108"/>
              <w:rPr>
                <w:sz w:val="24"/>
              </w:rPr>
            </w:pPr>
            <w:r>
              <w:rPr>
                <w:sz w:val="24"/>
              </w:rPr>
              <w:t>умственных</w:t>
            </w:r>
            <w:r>
              <w:rPr>
                <w:spacing w:val="-9"/>
                <w:sz w:val="24"/>
              </w:rPr>
              <w:t xml:space="preserve"> </w:t>
            </w:r>
            <w:r>
              <w:rPr>
                <w:sz w:val="24"/>
              </w:rPr>
              <w:t>и</w:t>
            </w:r>
            <w:r>
              <w:rPr>
                <w:spacing w:val="-12"/>
                <w:sz w:val="24"/>
              </w:rPr>
              <w:t xml:space="preserve"> </w:t>
            </w:r>
            <w:r>
              <w:rPr>
                <w:sz w:val="24"/>
              </w:rPr>
              <w:t>нравственных</w:t>
            </w:r>
            <w:r>
              <w:rPr>
                <w:spacing w:val="-8"/>
                <w:sz w:val="24"/>
              </w:rPr>
              <w:t xml:space="preserve"> </w:t>
            </w:r>
            <w:r>
              <w:rPr>
                <w:sz w:val="24"/>
              </w:rPr>
              <w:t>сил</w:t>
            </w:r>
            <w:r>
              <w:rPr>
                <w:spacing w:val="-10"/>
                <w:sz w:val="24"/>
              </w:rPr>
              <w:t xml:space="preserve"> </w:t>
            </w:r>
            <w:r>
              <w:rPr>
                <w:sz w:val="24"/>
              </w:rPr>
              <w:t>для решения трудовой задачи;</w:t>
            </w:r>
          </w:p>
          <w:p w:rsidR="004D198F" w:rsidRDefault="00CD3198">
            <w:pPr>
              <w:pStyle w:val="TableParagraph"/>
              <w:numPr>
                <w:ilvl w:val="0"/>
                <w:numId w:val="58"/>
              </w:numPr>
              <w:tabs>
                <w:tab w:val="left" w:pos="254"/>
              </w:tabs>
              <w:ind w:right="1157" w:firstLine="0"/>
            </w:pPr>
            <w:r>
              <w:rPr>
                <w:sz w:val="24"/>
              </w:rPr>
              <w:t>Воспитывать</w:t>
            </w:r>
            <w:r>
              <w:rPr>
                <w:spacing w:val="-15"/>
                <w:sz w:val="24"/>
              </w:rPr>
              <w:t xml:space="preserve"> </w:t>
            </w:r>
            <w:r>
              <w:rPr>
                <w:sz w:val="24"/>
              </w:rPr>
              <w:t>стремление приносить пользу людям</w:t>
            </w:r>
          </w:p>
        </w:tc>
        <w:tc>
          <w:tcPr>
            <w:tcW w:w="3807" w:type="dxa"/>
          </w:tcPr>
          <w:p w:rsidR="004D198F" w:rsidRDefault="00CD3198">
            <w:pPr>
              <w:pStyle w:val="TableParagraph"/>
              <w:numPr>
                <w:ilvl w:val="0"/>
                <w:numId w:val="57"/>
              </w:numPr>
              <w:tabs>
                <w:tab w:val="left" w:pos="308"/>
              </w:tabs>
              <w:ind w:left="105" w:right="179" w:firstLine="0"/>
              <w:rPr>
                <w:sz w:val="24"/>
              </w:rPr>
            </w:pPr>
            <w:r>
              <w:rPr>
                <w:sz w:val="24"/>
              </w:rPr>
              <w:t>Поддерживать</w:t>
            </w:r>
            <w:r>
              <w:rPr>
                <w:spacing w:val="-15"/>
                <w:sz w:val="24"/>
              </w:rPr>
              <w:t xml:space="preserve"> </w:t>
            </w:r>
            <w:r>
              <w:rPr>
                <w:sz w:val="24"/>
              </w:rPr>
              <w:t>трудовое</w:t>
            </w:r>
            <w:r>
              <w:rPr>
                <w:spacing w:val="-15"/>
                <w:sz w:val="24"/>
              </w:rPr>
              <w:t xml:space="preserve"> </w:t>
            </w:r>
            <w:r>
              <w:rPr>
                <w:sz w:val="24"/>
              </w:rPr>
              <w:t>усилие, формировать привычку к</w:t>
            </w:r>
          </w:p>
          <w:p w:rsidR="004D198F" w:rsidRDefault="00CD3198">
            <w:pPr>
              <w:pStyle w:val="TableParagraph"/>
              <w:ind w:left="105" w:right="1019"/>
              <w:rPr>
                <w:sz w:val="24"/>
              </w:rPr>
            </w:pPr>
            <w:r>
              <w:rPr>
                <w:sz w:val="24"/>
              </w:rPr>
              <w:t>доступному</w:t>
            </w:r>
            <w:r>
              <w:rPr>
                <w:spacing w:val="-15"/>
                <w:sz w:val="24"/>
              </w:rPr>
              <w:t xml:space="preserve"> </w:t>
            </w:r>
            <w:r>
              <w:rPr>
                <w:sz w:val="24"/>
              </w:rPr>
              <w:t>дошкольнику напряжению физических,</w:t>
            </w:r>
          </w:p>
          <w:p w:rsidR="004D198F" w:rsidRDefault="00CD3198">
            <w:pPr>
              <w:pStyle w:val="TableParagraph"/>
              <w:ind w:left="105" w:right="118"/>
              <w:rPr>
                <w:sz w:val="24"/>
              </w:rPr>
            </w:pPr>
            <w:r>
              <w:rPr>
                <w:sz w:val="24"/>
              </w:rPr>
              <w:t>умственных</w:t>
            </w:r>
            <w:r>
              <w:rPr>
                <w:spacing w:val="-12"/>
                <w:sz w:val="24"/>
              </w:rPr>
              <w:t xml:space="preserve"> </w:t>
            </w:r>
            <w:r>
              <w:rPr>
                <w:sz w:val="24"/>
              </w:rPr>
              <w:t>и</w:t>
            </w:r>
            <w:r>
              <w:rPr>
                <w:spacing w:val="-14"/>
                <w:sz w:val="24"/>
              </w:rPr>
              <w:t xml:space="preserve"> </w:t>
            </w:r>
            <w:r>
              <w:rPr>
                <w:sz w:val="24"/>
              </w:rPr>
              <w:t>нравственных</w:t>
            </w:r>
            <w:r>
              <w:rPr>
                <w:spacing w:val="-11"/>
                <w:sz w:val="24"/>
              </w:rPr>
              <w:t xml:space="preserve"> </w:t>
            </w:r>
            <w:r>
              <w:rPr>
                <w:sz w:val="24"/>
              </w:rPr>
              <w:t>сил для решения трудовой задачи</w:t>
            </w:r>
          </w:p>
          <w:p w:rsidR="004D198F" w:rsidRDefault="00CD3198">
            <w:pPr>
              <w:pStyle w:val="TableParagraph"/>
              <w:numPr>
                <w:ilvl w:val="0"/>
                <w:numId w:val="57"/>
              </w:numPr>
              <w:tabs>
                <w:tab w:val="left" w:pos="308"/>
              </w:tabs>
              <w:ind w:left="105" w:right="770" w:firstLine="0"/>
              <w:rPr>
                <w:sz w:val="24"/>
              </w:rPr>
            </w:pPr>
            <w:r>
              <w:rPr>
                <w:sz w:val="24"/>
              </w:rPr>
              <w:t>Формировать</w:t>
            </w:r>
            <w:r>
              <w:rPr>
                <w:spacing w:val="-15"/>
                <w:sz w:val="24"/>
              </w:rPr>
              <w:t xml:space="preserve"> </w:t>
            </w:r>
            <w:r>
              <w:rPr>
                <w:sz w:val="24"/>
              </w:rPr>
              <w:t>способность бережно и уважительно</w:t>
            </w:r>
          </w:p>
          <w:p w:rsidR="004D198F" w:rsidRDefault="00CD3198">
            <w:pPr>
              <w:pStyle w:val="TableParagraph"/>
              <w:spacing w:line="270" w:lineRule="atLeast"/>
              <w:ind w:left="105"/>
              <w:rPr>
                <w:sz w:val="24"/>
              </w:rPr>
            </w:pPr>
            <w:r>
              <w:rPr>
                <w:sz w:val="24"/>
              </w:rPr>
              <w:t>относиться</w:t>
            </w:r>
            <w:r>
              <w:rPr>
                <w:spacing w:val="-13"/>
                <w:sz w:val="24"/>
              </w:rPr>
              <w:t xml:space="preserve"> </w:t>
            </w:r>
            <w:r>
              <w:rPr>
                <w:sz w:val="24"/>
              </w:rPr>
              <w:t>к</w:t>
            </w:r>
            <w:r>
              <w:rPr>
                <w:spacing w:val="-13"/>
                <w:sz w:val="24"/>
              </w:rPr>
              <w:t xml:space="preserve"> </w:t>
            </w:r>
            <w:r>
              <w:rPr>
                <w:sz w:val="24"/>
              </w:rPr>
              <w:t>результатам</w:t>
            </w:r>
            <w:r>
              <w:rPr>
                <w:spacing w:val="-14"/>
                <w:sz w:val="24"/>
              </w:rPr>
              <w:t xml:space="preserve"> </w:t>
            </w:r>
            <w:r>
              <w:rPr>
                <w:sz w:val="24"/>
              </w:rPr>
              <w:t>своего труда и труда других людей.</w:t>
            </w:r>
          </w:p>
        </w:tc>
        <w:tc>
          <w:tcPr>
            <w:tcW w:w="2160" w:type="dxa"/>
          </w:tcPr>
          <w:p w:rsidR="004D198F" w:rsidRDefault="00CD3198">
            <w:pPr>
              <w:pStyle w:val="TableParagraph"/>
              <w:spacing w:line="268" w:lineRule="exact"/>
              <w:ind w:left="105"/>
              <w:rPr>
                <w:sz w:val="24"/>
              </w:rPr>
            </w:pPr>
            <w:r>
              <w:rPr>
                <w:spacing w:val="-2"/>
                <w:sz w:val="24"/>
              </w:rPr>
              <w:t>Социально-</w:t>
            </w:r>
          </w:p>
          <w:p w:rsidR="004D198F" w:rsidRDefault="00CD3198">
            <w:pPr>
              <w:pStyle w:val="TableParagraph"/>
              <w:ind w:left="105"/>
              <w:rPr>
                <w:sz w:val="24"/>
              </w:rPr>
            </w:pPr>
            <w:r>
              <w:rPr>
                <w:spacing w:val="-2"/>
                <w:sz w:val="24"/>
              </w:rPr>
              <w:t>коммуникативное развитие</w:t>
            </w:r>
          </w:p>
        </w:tc>
      </w:tr>
      <w:tr w:rsidR="004D198F">
        <w:trPr>
          <w:trHeight w:val="5520"/>
        </w:trPr>
        <w:tc>
          <w:tcPr>
            <w:tcW w:w="2230" w:type="dxa"/>
          </w:tcPr>
          <w:p w:rsidR="004D198F" w:rsidRDefault="00CD3198">
            <w:pPr>
              <w:pStyle w:val="TableParagraph"/>
              <w:ind w:left="107" w:right="534"/>
              <w:rPr>
                <w:sz w:val="24"/>
              </w:rPr>
            </w:pPr>
            <w:r>
              <w:rPr>
                <w:spacing w:val="-2"/>
                <w:sz w:val="24"/>
              </w:rPr>
              <w:t>Эстетическое</w:t>
            </w:r>
            <w:r>
              <w:rPr>
                <w:spacing w:val="40"/>
                <w:sz w:val="24"/>
              </w:rPr>
              <w:t xml:space="preserve"> </w:t>
            </w:r>
            <w:r>
              <w:rPr>
                <w:sz w:val="24"/>
              </w:rPr>
              <w:t>В</w:t>
            </w:r>
            <w:r>
              <w:rPr>
                <w:spacing w:val="-15"/>
                <w:sz w:val="24"/>
              </w:rPr>
              <w:t xml:space="preserve"> </w:t>
            </w:r>
            <w:r>
              <w:rPr>
                <w:sz w:val="24"/>
              </w:rPr>
              <w:t>основе</w:t>
            </w:r>
            <w:r>
              <w:rPr>
                <w:spacing w:val="-15"/>
                <w:sz w:val="24"/>
              </w:rPr>
              <w:t xml:space="preserve"> </w:t>
            </w:r>
            <w:r>
              <w:rPr>
                <w:sz w:val="24"/>
              </w:rPr>
              <w:t xml:space="preserve">лежат </w:t>
            </w:r>
            <w:r>
              <w:rPr>
                <w:spacing w:val="-2"/>
                <w:sz w:val="24"/>
              </w:rPr>
              <w:t>ценности</w:t>
            </w:r>
          </w:p>
          <w:p w:rsidR="004D198F" w:rsidRDefault="00CD3198">
            <w:pPr>
              <w:pStyle w:val="TableParagraph"/>
              <w:ind w:left="107"/>
              <w:rPr>
                <w:sz w:val="24"/>
              </w:rPr>
            </w:pPr>
            <w:r>
              <w:rPr>
                <w:sz w:val="24"/>
              </w:rPr>
              <w:t>«Культура»</w:t>
            </w:r>
            <w:r>
              <w:rPr>
                <w:spacing w:val="-9"/>
                <w:sz w:val="24"/>
              </w:rPr>
              <w:t xml:space="preserve"> </w:t>
            </w:r>
            <w:r>
              <w:rPr>
                <w:spacing w:val="-10"/>
                <w:sz w:val="24"/>
              </w:rPr>
              <w:t>и</w:t>
            </w:r>
          </w:p>
          <w:p w:rsidR="004D198F" w:rsidRDefault="00CD3198">
            <w:pPr>
              <w:pStyle w:val="TableParagraph"/>
              <w:ind w:left="107"/>
              <w:rPr>
                <w:sz w:val="24"/>
              </w:rPr>
            </w:pPr>
            <w:r>
              <w:rPr>
                <w:spacing w:val="-2"/>
                <w:sz w:val="24"/>
              </w:rPr>
              <w:t>«Красота»</w:t>
            </w:r>
          </w:p>
        </w:tc>
        <w:tc>
          <w:tcPr>
            <w:tcW w:w="2890" w:type="dxa"/>
          </w:tcPr>
          <w:p w:rsidR="004D198F" w:rsidRDefault="00CD3198">
            <w:pPr>
              <w:pStyle w:val="TableParagraph"/>
              <w:ind w:left="107" w:right="76"/>
              <w:rPr>
                <w:sz w:val="24"/>
              </w:rPr>
            </w:pPr>
            <w:r>
              <w:rPr>
                <w:sz w:val="24"/>
              </w:rPr>
              <w:t>Становление у детей ценностного</w:t>
            </w:r>
            <w:r>
              <w:rPr>
                <w:spacing w:val="-15"/>
                <w:sz w:val="24"/>
              </w:rPr>
              <w:t xml:space="preserve"> </w:t>
            </w:r>
            <w:r>
              <w:rPr>
                <w:sz w:val="24"/>
              </w:rPr>
              <w:t>отношения</w:t>
            </w:r>
            <w:r>
              <w:rPr>
                <w:spacing w:val="-15"/>
                <w:sz w:val="24"/>
              </w:rPr>
              <w:t xml:space="preserve"> </w:t>
            </w:r>
            <w:r>
              <w:rPr>
                <w:sz w:val="24"/>
              </w:rPr>
              <w:t xml:space="preserve">к </w:t>
            </w:r>
            <w:r>
              <w:rPr>
                <w:spacing w:val="-2"/>
                <w:sz w:val="24"/>
              </w:rPr>
              <w:t>красоте</w:t>
            </w:r>
          </w:p>
        </w:tc>
        <w:tc>
          <w:tcPr>
            <w:tcW w:w="4008" w:type="dxa"/>
          </w:tcPr>
          <w:p w:rsidR="004D198F" w:rsidRDefault="00CD3198">
            <w:pPr>
              <w:pStyle w:val="TableParagraph"/>
              <w:numPr>
                <w:ilvl w:val="0"/>
                <w:numId w:val="56"/>
              </w:numPr>
              <w:tabs>
                <w:tab w:val="left" w:pos="254"/>
              </w:tabs>
              <w:spacing w:line="268" w:lineRule="exact"/>
              <w:ind w:hanging="146"/>
              <w:rPr>
                <w:sz w:val="24"/>
              </w:rPr>
            </w:pPr>
            <w:r>
              <w:rPr>
                <w:sz w:val="24"/>
              </w:rPr>
              <w:t>Воспитывать</w:t>
            </w:r>
            <w:r>
              <w:rPr>
                <w:spacing w:val="-5"/>
                <w:sz w:val="24"/>
              </w:rPr>
              <w:t xml:space="preserve"> </w:t>
            </w:r>
            <w:r>
              <w:rPr>
                <w:sz w:val="24"/>
              </w:rPr>
              <w:t>любовь</w:t>
            </w:r>
            <w:r>
              <w:rPr>
                <w:spacing w:val="-5"/>
                <w:sz w:val="24"/>
              </w:rPr>
              <w:t xml:space="preserve"> </w:t>
            </w:r>
            <w:r>
              <w:rPr>
                <w:spacing w:val="-10"/>
                <w:sz w:val="24"/>
              </w:rPr>
              <w:t>к</w:t>
            </w:r>
          </w:p>
          <w:p w:rsidR="004D198F" w:rsidRDefault="00CD3198">
            <w:pPr>
              <w:pStyle w:val="TableParagraph"/>
              <w:ind w:left="108"/>
              <w:rPr>
                <w:sz w:val="24"/>
              </w:rPr>
            </w:pPr>
            <w:r>
              <w:rPr>
                <w:sz w:val="24"/>
              </w:rPr>
              <w:t>прекрасному</w:t>
            </w:r>
            <w:r>
              <w:rPr>
                <w:spacing w:val="-6"/>
                <w:sz w:val="24"/>
              </w:rPr>
              <w:t xml:space="preserve"> </w:t>
            </w:r>
            <w:r>
              <w:rPr>
                <w:sz w:val="24"/>
              </w:rPr>
              <w:t>в</w:t>
            </w:r>
            <w:r>
              <w:rPr>
                <w:spacing w:val="-2"/>
                <w:sz w:val="24"/>
              </w:rPr>
              <w:t xml:space="preserve"> окружающей</w:t>
            </w:r>
          </w:p>
          <w:p w:rsidR="004D198F" w:rsidRDefault="00CD3198">
            <w:pPr>
              <w:pStyle w:val="TableParagraph"/>
              <w:ind w:left="108" w:right="192"/>
              <w:rPr>
                <w:sz w:val="24"/>
              </w:rPr>
            </w:pPr>
            <w:r>
              <w:rPr>
                <w:sz w:val="24"/>
              </w:rPr>
              <w:t>обстановке,</w:t>
            </w:r>
            <w:r>
              <w:rPr>
                <w:spacing w:val="-10"/>
                <w:sz w:val="24"/>
              </w:rPr>
              <w:t xml:space="preserve"> </w:t>
            </w:r>
            <w:r>
              <w:rPr>
                <w:sz w:val="24"/>
              </w:rPr>
              <w:t>в</w:t>
            </w:r>
            <w:r>
              <w:rPr>
                <w:spacing w:val="-11"/>
                <w:sz w:val="24"/>
              </w:rPr>
              <w:t xml:space="preserve"> </w:t>
            </w:r>
            <w:r>
              <w:rPr>
                <w:sz w:val="24"/>
              </w:rPr>
              <w:t>природе,</w:t>
            </w:r>
            <w:r>
              <w:rPr>
                <w:spacing w:val="-10"/>
                <w:sz w:val="24"/>
              </w:rPr>
              <w:t xml:space="preserve"> </w:t>
            </w:r>
            <w:r>
              <w:rPr>
                <w:sz w:val="24"/>
              </w:rPr>
              <w:t>в</w:t>
            </w:r>
            <w:r>
              <w:rPr>
                <w:spacing w:val="-11"/>
                <w:sz w:val="24"/>
              </w:rPr>
              <w:t xml:space="preserve"> </w:t>
            </w:r>
            <w:r>
              <w:rPr>
                <w:sz w:val="24"/>
              </w:rPr>
              <w:t>искусстве, в отношениях, развивать у детей</w:t>
            </w:r>
          </w:p>
          <w:p w:rsidR="004D198F" w:rsidRDefault="00CD3198">
            <w:pPr>
              <w:pStyle w:val="TableParagraph"/>
              <w:ind w:left="108"/>
              <w:rPr>
                <w:sz w:val="24"/>
              </w:rPr>
            </w:pPr>
            <w:r>
              <w:rPr>
                <w:sz w:val="24"/>
              </w:rPr>
              <w:t>желание</w:t>
            </w:r>
            <w:r>
              <w:rPr>
                <w:spacing w:val="-5"/>
                <w:sz w:val="24"/>
              </w:rPr>
              <w:t xml:space="preserve"> </w:t>
            </w:r>
            <w:r>
              <w:rPr>
                <w:sz w:val="24"/>
              </w:rPr>
              <w:t>и умение</w:t>
            </w:r>
            <w:r>
              <w:rPr>
                <w:spacing w:val="-3"/>
                <w:sz w:val="24"/>
              </w:rPr>
              <w:t xml:space="preserve"> </w:t>
            </w:r>
            <w:r>
              <w:rPr>
                <w:spacing w:val="-2"/>
                <w:sz w:val="24"/>
              </w:rPr>
              <w:t>творить</w:t>
            </w:r>
          </w:p>
        </w:tc>
        <w:tc>
          <w:tcPr>
            <w:tcW w:w="3807" w:type="dxa"/>
          </w:tcPr>
          <w:p w:rsidR="004D198F" w:rsidRDefault="00CD3198">
            <w:pPr>
              <w:pStyle w:val="TableParagraph"/>
              <w:numPr>
                <w:ilvl w:val="0"/>
                <w:numId w:val="55"/>
              </w:numPr>
              <w:tabs>
                <w:tab w:val="left" w:pos="308"/>
              </w:tabs>
              <w:ind w:left="105" w:right="722" w:firstLine="0"/>
              <w:rPr>
                <w:sz w:val="24"/>
              </w:rPr>
            </w:pPr>
            <w:r>
              <w:rPr>
                <w:sz w:val="24"/>
              </w:rPr>
              <w:t>Воспитывать</w:t>
            </w:r>
            <w:r>
              <w:rPr>
                <w:spacing w:val="-15"/>
                <w:sz w:val="24"/>
              </w:rPr>
              <w:t xml:space="preserve"> </w:t>
            </w:r>
            <w:r>
              <w:rPr>
                <w:sz w:val="24"/>
              </w:rPr>
              <w:t>эстетические чувства</w:t>
            </w:r>
            <w:r>
              <w:rPr>
                <w:spacing w:val="-15"/>
                <w:sz w:val="24"/>
              </w:rPr>
              <w:t xml:space="preserve"> </w:t>
            </w:r>
            <w:r>
              <w:rPr>
                <w:sz w:val="24"/>
              </w:rPr>
              <w:t>(удивление,</w:t>
            </w:r>
            <w:r>
              <w:rPr>
                <w:spacing w:val="-15"/>
                <w:sz w:val="24"/>
              </w:rPr>
              <w:t xml:space="preserve"> </w:t>
            </w:r>
            <w:r>
              <w:rPr>
                <w:sz w:val="24"/>
              </w:rPr>
              <w:t>радость,</w:t>
            </w:r>
          </w:p>
          <w:p w:rsidR="004D198F" w:rsidRDefault="00CD3198">
            <w:pPr>
              <w:pStyle w:val="TableParagraph"/>
              <w:ind w:left="105"/>
              <w:rPr>
                <w:sz w:val="24"/>
              </w:rPr>
            </w:pPr>
            <w:r>
              <w:rPr>
                <w:sz w:val="24"/>
              </w:rPr>
              <w:t>восхищение,</w:t>
            </w:r>
            <w:r>
              <w:rPr>
                <w:spacing w:val="-12"/>
                <w:sz w:val="24"/>
              </w:rPr>
              <w:t xml:space="preserve"> </w:t>
            </w:r>
            <w:r>
              <w:rPr>
                <w:sz w:val="24"/>
              </w:rPr>
              <w:t>любовь)</w:t>
            </w:r>
            <w:r>
              <w:rPr>
                <w:spacing w:val="-12"/>
                <w:sz w:val="24"/>
              </w:rPr>
              <w:t xml:space="preserve"> </w:t>
            </w:r>
            <w:r>
              <w:rPr>
                <w:sz w:val="24"/>
              </w:rPr>
              <w:t>к</w:t>
            </w:r>
            <w:r>
              <w:rPr>
                <w:spacing w:val="-14"/>
                <w:sz w:val="24"/>
              </w:rPr>
              <w:t xml:space="preserve"> </w:t>
            </w:r>
            <w:r>
              <w:rPr>
                <w:sz w:val="24"/>
              </w:rPr>
              <w:t>различным объектам и явлениям</w:t>
            </w:r>
          </w:p>
          <w:p w:rsidR="004D198F" w:rsidRDefault="00CD3198">
            <w:pPr>
              <w:pStyle w:val="TableParagraph"/>
              <w:ind w:left="105"/>
              <w:rPr>
                <w:sz w:val="24"/>
              </w:rPr>
            </w:pPr>
            <w:r>
              <w:rPr>
                <w:sz w:val="24"/>
              </w:rPr>
              <w:t>окружающего</w:t>
            </w:r>
            <w:r>
              <w:rPr>
                <w:spacing w:val="-15"/>
                <w:sz w:val="24"/>
              </w:rPr>
              <w:t xml:space="preserve"> </w:t>
            </w:r>
            <w:r>
              <w:rPr>
                <w:sz w:val="24"/>
              </w:rPr>
              <w:t>мира</w:t>
            </w:r>
            <w:r>
              <w:rPr>
                <w:spacing w:val="-15"/>
                <w:sz w:val="24"/>
              </w:rPr>
              <w:t xml:space="preserve"> </w:t>
            </w:r>
            <w:r>
              <w:rPr>
                <w:sz w:val="24"/>
              </w:rPr>
              <w:t>(природного, бытового, социокультурного), к произведениям разных видов,</w:t>
            </w:r>
          </w:p>
          <w:p w:rsidR="004D198F" w:rsidRDefault="00CD3198">
            <w:pPr>
              <w:pStyle w:val="TableParagraph"/>
              <w:ind w:left="105" w:right="535"/>
              <w:rPr>
                <w:sz w:val="24"/>
              </w:rPr>
            </w:pPr>
            <w:r>
              <w:rPr>
                <w:sz w:val="24"/>
              </w:rPr>
              <w:t>жанров</w:t>
            </w:r>
            <w:r>
              <w:rPr>
                <w:spacing w:val="-11"/>
                <w:sz w:val="24"/>
              </w:rPr>
              <w:t xml:space="preserve"> </w:t>
            </w:r>
            <w:r>
              <w:rPr>
                <w:sz w:val="24"/>
              </w:rPr>
              <w:t>и</w:t>
            </w:r>
            <w:r>
              <w:rPr>
                <w:spacing w:val="-10"/>
                <w:sz w:val="24"/>
              </w:rPr>
              <w:t xml:space="preserve"> </w:t>
            </w:r>
            <w:r>
              <w:rPr>
                <w:sz w:val="24"/>
              </w:rPr>
              <w:t>стилей</w:t>
            </w:r>
            <w:r>
              <w:rPr>
                <w:spacing w:val="-10"/>
                <w:sz w:val="24"/>
              </w:rPr>
              <w:t xml:space="preserve"> </w:t>
            </w:r>
            <w:r>
              <w:rPr>
                <w:sz w:val="24"/>
              </w:rPr>
              <w:t>искусства</w:t>
            </w:r>
            <w:r>
              <w:rPr>
                <w:spacing w:val="-12"/>
                <w:sz w:val="24"/>
              </w:rPr>
              <w:t xml:space="preserve"> </w:t>
            </w:r>
            <w:r>
              <w:rPr>
                <w:sz w:val="24"/>
              </w:rPr>
              <w:t xml:space="preserve">(в соответствии с возрастными </w:t>
            </w:r>
            <w:r>
              <w:rPr>
                <w:spacing w:val="-2"/>
                <w:sz w:val="24"/>
              </w:rPr>
              <w:t>особенностями)</w:t>
            </w:r>
          </w:p>
          <w:p w:rsidR="004D198F" w:rsidRDefault="00CD3198">
            <w:pPr>
              <w:pStyle w:val="TableParagraph"/>
              <w:numPr>
                <w:ilvl w:val="0"/>
                <w:numId w:val="55"/>
              </w:numPr>
              <w:tabs>
                <w:tab w:val="left" w:pos="308"/>
              </w:tabs>
              <w:ind w:left="308" w:hanging="203"/>
              <w:rPr>
                <w:sz w:val="24"/>
              </w:rPr>
            </w:pPr>
            <w:r>
              <w:rPr>
                <w:sz w:val="24"/>
              </w:rPr>
              <w:t>Приобщать</w:t>
            </w:r>
            <w:r>
              <w:rPr>
                <w:spacing w:val="-5"/>
                <w:sz w:val="24"/>
              </w:rPr>
              <w:t xml:space="preserve"> </w:t>
            </w:r>
            <w:r>
              <w:rPr>
                <w:sz w:val="24"/>
              </w:rPr>
              <w:t>к</w:t>
            </w:r>
            <w:r>
              <w:rPr>
                <w:spacing w:val="-4"/>
                <w:sz w:val="24"/>
              </w:rPr>
              <w:t xml:space="preserve"> </w:t>
            </w:r>
            <w:r>
              <w:rPr>
                <w:sz w:val="24"/>
              </w:rPr>
              <w:t>традициям</w:t>
            </w:r>
            <w:r>
              <w:rPr>
                <w:spacing w:val="-4"/>
                <w:sz w:val="24"/>
              </w:rPr>
              <w:t xml:space="preserve"> </w:t>
            </w:r>
            <w:r>
              <w:rPr>
                <w:spacing w:val="-10"/>
                <w:sz w:val="24"/>
              </w:rPr>
              <w:t>и</w:t>
            </w:r>
          </w:p>
          <w:p w:rsidR="004D198F" w:rsidRDefault="00CD3198">
            <w:pPr>
              <w:pStyle w:val="TableParagraph"/>
              <w:ind w:left="105" w:right="118"/>
              <w:rPr>
                <w:sz w:val="24"/>
              </w:rPr>
            </w:pPr>
            <w:r>
              <w:rPr>
                <w:sz w:val="24"/>
              </w:rPr>
              <w:t>великому культурному наследию российского народа, шедеврам мировой художественной культуры с целью раскрытия ценностей</w:t>
            </w:r>
            <w:r>
              <w:rPr>
                <w:spacing w:val="-15"/>
                <w:sz w:val="24"/>
              </w:rPr>
              <w:t xml:space="preserve"> </w:t>
            </w:r>
            <w:r>
              <w:rPr>
                <w:sz w:val="24"/>
              </w:rPr>
              <w:t>«Красота»,</w:t>
            </w:r>
            <w:r>
              <w:rPr>
                <w:spacing w:val="-15"/>
                <w:sz w:val="24"/>
              </w:rPr>
              <w:t xml:space="preserve"> </w:t>
            </w:r>
            <w:r>
              <w:rPr>
                <w:sz w:val="24"/>
              </w:rPr>
              <w:t>«Природа»,</w:t>
            </w:r>
          </w:p>
          <w:p w:rsidR="004D198F" w:rsidRDefault="00CD3198">
            <w:pPr>
              <w:pStyle w:val="TableParagraph"/>
              <w:ind w:left="105"/>
              <w:rPr>
                <w:sz w:val="24"/>
              </w:rPr>
            </w:pPr>
            <w:r>
              <w:rPr>
                <w:spacing w:val="-2"/>
                <w:sz w:val="24"/>
              </w:rPr>
              <w:t>«Культура»</w:t>
            </w:r>
          </w:p>
          <w:p w:rsidR="004D198F" w:rsidRDefault="00CD3198">
            <w:pPr>
              <w:pStyle w:val="TableParagraph"/>
              <w:numPr>
                <w:ilvl w:val="0"/>
                <w:numId w:val="55"/>
              </w:numPr>
              <w:tabs>
                <w:tab w:val="left" w:pos="308"/>
              </w:tabs>
              <w:spacing w:line="270" w:lineRule="atLeast"/>
              <w:ind w:left="105" w:right="446" w:firstLine="0"/>
              <w:rPr>
                <w:sz w:val="24"/>
              </w:rPr>
            </w:pPr>
            <w:r>
              <w:rPr>
                <w:sz w:val="24"/>
              </w:rPr>
              <w:t>Способствовать</w:t>
            </w:r>
            <w:r>
              <w:rPr>
                <w:spacing w:val="-15"/>
                <w:sz w:val="24"/>
              </w:rPr>
              <w:t xml:space="preserve"> </w:t>
            </w:r>
            <w:r>
              <w:rPr>
                <w:sz w:val="24"/>
              </w:rPr>
              <w:t>становлению эстетического, эмоционально- ценностного отношения к</w:t>
            </w:r>
          </w:p>
        </w:tc>
        <w:tc>
          <w:tcPr>
            <w:tcW w:w="2160" w:type="dxa"/>
          </w:tcPr>
          <w:p w:rsidR="004D198F" w:rsidRDefault="00CD3198">
            <w:pPr>
              <w:pStyle w:val="TableParagraph"/>
              <w:ind w:left="105"/>
              <w:rPr>
                <w:sz w:val="24"/>
              </w:rPr>
            </w:pPr>
            <w:r>
              <w:rPr>
                <w:spacing w:val="-2"/>
                <w:sz w:val="24"/>
              </w:rPr>
              <w:t>Художественно- эстетическое</w:t>
            </w:r>
          </w:p>
          <w:p w:rsidR="004D198F" w:rsidRDefault="00CD3198">
            <w:pPr>
              <w:pStyle w:val="TableParagraph"/>
              <w:ind w:left="105"/>
              <w:rPr>
                <w:sz w:val="24"/>
              </w:rPr>
            </w:pPr>
            <w:r>
              <w:rPr>
                <w:spacing w:val="-2"/>
                <w:sz w:val="24"/>
              </w:rPr>
              <w:t>развитие</w:t>
            </w:r>
          </w:p>
        </w:tc>
      </w:tr>
    </w:tbl>
    <w:p w:rsidR="004D198F" w:rsidRDefault="004D198F">
      <w:pPr>
        <w:rPr>
          <w:sz w:val="24"/>
        </w:rPr>
        <w:sectPr w:rsidR="004D198F">
          <w:pgSz w:w="16840" w:h="11910" w:orient="landscape"/>
          <w:pgMar w:top="1340" w:right="460" w:bottom="920" w:left="1060" w:header="0" w:footer="734" w:gutter="0"/>
          <w:cols w:space="720"/>
        </w:sectPr>
      </w:pPr>
    </w:p>
    <w:p w:rsidR="004D198F" w:rsidRDefault="004D198F">
      <w:pPr>
        <w:pStyle w:val="a3"/>
        <w:spacing w:before="125"/>
        <w:ind w:left="0" w:firstLine="0"/>
        <w:jc w:val="left"/>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890"/>
        <w:gridCol w:w="4008"/>
        <w:gridCol w:w="3807"/>
        <w:gridCol w:w="2160"/>
      </w:tblGrid>
      <w:tr w:rsidR="004D198F">
        <w:trPr>
          <w:trHeight w:val="827"/>
        </w:trPr>
        <w:tc>
          <w:tcPr>
            <w:tcW w:w="2230" w:type="dxa"/>
          </w:tcPr>
          <w:p w:rsidR="004D198F" w:rsidRDefault="00CD3198">
            <w:pPr>
              <w:pStyle w:val="TableParagraph"/>
              <w:ind w:left="8"/>
              <w:jc w:val="center"/>
              <w:rPr>
                <w:b/>
                <w:sz w:val="24"/>
              </w:rPr>
            </w:pPr>
            <w:r>
              <w:rPr>
                <w:b/>
                <w:spacing w:val="-2"/>
                <w:sz w:val="24"/>
              </w:rPr>
              <w:t xml:space="preserve">Направления </w:t>
            </w:r>
            <w:r>
              <w:rPr>
                <w:b/>
                <w:sz w:val="24"/>
              </w:rPr>
              <w:t>воспитания</w:t>
            </w:r>
            <w:r>
              <w:rPr>
                <w:b/>
                <w:spacing w:val="-3"/>
                <w:sz w:val="24"/>
              </w:rPr>
              <w:t xml:space="preserve"> </w:t>
            </w:r>
            <w:r>
              <w:rPr>
                <w:b/>
                <w:spacing w:val="-10"/>
                <w:sz w:val="24"/>
              </w:rPr>
              <w:t>и</w:t>
            </w:r>
          </w:p>
          <w:p w:rsidR="004D198F" w:rsidRDefault="00CD3198">
            <w:pPr>
              <w:pStyle w:val="TableParagraph"/>
              <w:spacing w:line="259" w:lineRule="exact"/>
              <w:ind w:left="8" w:right="1"/>
              <w:jc w:val="center"/>
              <w:rPr>
                <w:b/>
                <w:sz w:val="24"/>
              </w:rPr>
            </w:pPr>
            <w:r>
              <w:rPr>
                <w:b/>
                <w:sz w:val="24"/>
              </w:rPr>
              <w:t>базовые</w:t>
            </w:r>
            <w:r>
              <w:rPr>
                <w:b/>
                <w:spacing w:val="-2"/>
                <w:sz w:val="24"/>
              </w:rPr>
              <w:t xml:space="preserve"> ценности</w:t>
            </w:r>
          </w:p>
        </w:tc>
        <w:tc>
          <w:tcPr>
            <w:tcW w:w="2890" w:type="dxa"/>
          </w:tcPr>
          <w:p w:rsidR="004D198F" w:rsidRDefault="00CD3198">
            <w:pPr>
              <w:pStyle w:val="TableParagraph"/>
              <w:spacing w:before="272"/>
              <w:ind w:left="6"/>
              <w:jc w:val="center"/>
              <w:rPr>
                <w:b/>
                <w:sz w:val="24"/>
              </w:rPr>
            </w:pPr>
            <w:r>
              <w:rPr>
                <w:b/>
                <w:spacing w:val="-4"/>
                <w:sz w:val="24"/>
              </w:rPr>
              <w:t>Цель</w:t>
            </w:r>
          </w:p>
        </w:tc>
        <w:tc>
          <w:tcPr>
            <w:tcW w:w="4008" w:type="dxa"/>
          </w:tcPr>
          <w:p w:rsidR="004D198F" w:rsidRDefault="00CD3198">
            <w:pPr>
              <w:pStyle w:val="TableParagraph"/>
              <w:spacing w:before="272"/>
              <w:ind w:left="8"/>
              <w:jc w:val="center"/>
              <w:rPr>
                <w:b/>
                <w:sz w:val="24"/>
              </w:rPr>
            </w:pPr>
            <w:r>
              <w:rPr>
                <w:b/>
                <w:spacing w:val="-2"/>
                <w:sz w:val="24"/>
              </w:rPr>
              <w:t>Задачи</w:t>
            </w:r>
          </w:p>
        </w:tc>
        <w:tc>
          <w:tcPr>
            <w:tcW w:w="3807" w:type="dxa"/>
          </w:tcPr>
          <w:p w:rsidR="004D198F" w:rsidRDefault="00CD3198">
            <w:pPr>
              <w:pStyle w:val="TableParagraph"/>
              <w:spacing w:before="133"/>
              <w:ind w:left="1418" w:right="535" w:hanging="874"/>
              <w:rPr>
                <w:b/>
                <w:sz w:val="24"/>
              </w:rPr>
            </w:pPr>
            <w:r>
              <w:rPr>
                <w:b/>
                <w:sz w:val="24"/>
              </w:rPr>
              <w:t>Задачи</w:t>
            </w:r>
            <w:r>
              <w:rPr>
                <w:b/>
                <w:spacing w:val="-15"/>
                <w:sz w:val="24"/>
              </w:rPr>
              <w:t xml:space="preserve"> </w:t>
            </w:r>
            <w:r>
              <w:rPr>
                <w:b/>
                <w:sz w:val="24"/>
              </w:rPr>
              <w:t xml:space="preserve">образовательных </w:t>
            </w:r>
            <w:r>
              <w:rPr>
                <w:b/>
                <w:spacing w:val="-2"/>
                <w:sz w:val="24"/>
              </w:rPr>
              <w:t>областей</w:t>
            </w:r>
          </w:p>
        </w:tc>
        <w:tc>
          <w:tcPr>
            <w:tcW w:w="2160" w:type="dxa"/>
          </w:tcPr>
          <w:p w:rsidR="004D198F" w:rsidRDefault="00CD3198">
            <w:pPr>
              <w:pStyle w:val="TableParagraph"/>
              <w:spacing w:before="133"/>
              <w:ind w:left="648" w:hanging="543"/>
              <w:rPr>
                <w:b/>
                <w:sz w:val="24"/>
              </w:rPr>
            </w:pPr>
            <w:r>
              <w:rPr>
                <w:b/>
                <w:spacing w:val="-2"/>
                <w:sz w:val="24"/>
              </w:rPr>
              <w:t>Образовательные области</w:t>
            </w:r>
          </w:p>
        </w:tc>
      </w:tr>
      <w:tr w:rsidR="004D198F">
        <w:trPr>
          <w:trHeight w:val="4178"/>
        </w:trPr>
        <w:tc>
          <w:tcPr>
            <w:tcW w:w="2230" w:type="dxa"/>
          </w:tcPr>
          <w:p w:rsidR="004D198F" w:rsidRDefault="004D198F">
            <w:pPr>
              <w:pStyle w:val="TableParagraph"/>
              <w:rPr>
                <w:sz w:val="24"/>
              </w:rPr>
            </w:pPr>
          </w:p>
        </w:tc>
        <w:tc>
          <w:tcPr>
            <w:tcW w:w="2890" w:type="dxa"/>
          </w:tcPr>
          <w:p w:rsidR="004D198F" w:rsidRDefault="004D198F">
            <w:pPr>
              <w:pStyle w:val="TableParagraph"/>
              <w:rPr>
                <w:sz w:val="24"/>
              </w:rPr>
            </w:pPr>
          </w:p>
        </w:tc>
        <w:tc>
          <w:tcPr>
            <w:tcW w:w="4008" w:type="dxa"/>
          </w:tcPr>
          <w:p w:rsidR="004D198F" w:rsidRDefault="004D198F">
            <w:pPr>
              <w:pStyle w:val="TableParagraph"/>
              <w:rPr>
                <w:sz w:val="24"/>
              </w:rPr>
            </w:pPr>
          </w:p>
        </w:tc>
        <w:tc>
          <w:tcPr>
            <w:tcW w:w="3807" w:type="dxa"/>
          </w:tcPr>
          <w:p w:rsidR="004D198F" w:rsidRDefault="00CD3198">
            <w:pPr>
              <w:pStyle w:val="TableParagraph"/>
              <w:spacing w:line="268" w:lineRule="exact"/>
              <w:ind w:left="105"/>
              <w:rPr>
                <w:sz w:val="24"/>
              </w:rPr>
            </w:pPr>
            <w:r>
              <w:rPr>
                <w:sz w:val="24"/>
              </w:rPr>
              <w:t>окружающему</w:t>
            </w:r>
            <w:r>
              <w:rPr>
                <w:spacing w:val="-5"/>
                <w:sz w:val="24"/>
              </w:rPr>
              <w:t xml:space="preserve"> </w:t>
            </w:r>
            <w:r>
              <w:rPr>
                <w:sz w:val="24"/>
              </w:rPr>
              <w:t>миру</w:t>
            </w:r>
            <w:r>
              <w:rPr>
                <w:spacing w:val="-5"/>
                <w:sz w:val="24"/>
              </w:rPr>
              <w:t xml:space="preserve"> для</w:t>
            </w:r>
          </w:p>
          <w:p w:rsidR="004D198F" w:rsidRDefault="00CD3198">
            <w:pPr>
              <w:pStyle w:val="TableParagraph"/>
              <w:ind w:left="105"/>
              <w:rPr>
                <w:sz w:val="24"/>
              </w:rPr>
            </w:pPr>
            <w:r>
              <w:rPr>
                <w:sz w:val="24"/>
              </w:rPr>
              <w:t>гармонизации</w:t>
            </w:r>
            <w:r>
              <w:rPr>
                <w:spacing w:val="-13"/>
                <w:sz w:val="24"/>
              </w:rPr>
              <w:t xml:space="preserve"> </w:t>
            </w:r>
            <w:r>
              <w:rPr>
                <w:sz w:val="24"/>
              </w:rPr>
              <w:t>внешнего</w:t>
            </w:r>
            <w:r>
              <w:rPr>
                <w:spacing w:val="-13"/>
                <w:sz w:val="24"/>
              </w:rPr>
              <w:t xml:space="preserve"> </w:t>
            </w:r>
            <w:r>
              <w:rPr>
                <w:sz w:val="24"/>
              </w:rPr>
              <w:t>мира</w:t>
            </w:r>
            <w:r>
              <w:rPr>
                <w:spacing w:val="-14"/>
                <w:sz w:val="24"/>
              </w:rPr>
              <w:t xml:space="preserve"> </w:t>
            </w:r>
            <w:r>
              <w:rPr>
                <w:sz w:val="24"/>
              </w:rPr>
              <w:t>и внутреннего мира ребѐнка</w:t>
            </w:r>
          </w:p>
          <w:p w:rsidR="004D198F" w:rsidRDefault="00CD3198">
            <w:pPr>
              <w:pStyle w:val="TableParagraph"/>
              <w:numPr>
                <w:ilvl w:val="0"/>
                <w:numId w:val="54"/>
              </w:numPr>
              <w:tabs>
                <w:tab w:val="left" w:pos="308"/>
              </w:tabs>
              <w:ind w:left="105" w:right="928" w:firstLine="0"/>
              <w:rPr>
                <w:sz w:val="24"/>
              </w:rPr>
            </w:pPr>
            <w:r>
              <w:rPr>
                <w:sz w:val="24"/>
              </w:rPr>
              <w:t>Формировать</w:t>
            </w:r>
            <w:r>
              <w:rPr>
                <w:spacing w:val="-15"/>
                <w:sz w:val="24"/>
              </w:rPr>
              <w:t xml:space="preserve"> </w:t>
            </w:r>
            <w:r>
              <w:rPr>
                <w:sz w:val="24"/>
              </w:rPr>
              <w:t>целостную картину мира на основе</w:t>
            </w:r>
          </w:p>
          <w:p w:rsidR="004D198F" w:rsidRDefault="00CD3198">
            <w:pPr>
              <w:pStyle w:val="TableParagraph"/>
              <w:ind w:left="105" w:right="118"/>
              <w:rPr>
                <w:sz w:val="24"/>
              </w:rPr>
            </w:pPr>
            <w:r>
              <w:rPr>
                <w:sz w:val="24"/>
              </w:rPr>
              <w:t>интеграции интеллектуального и эмоционально-образного</w:t>
            </w:r>
            <w:r>
              <w:rPr>
                <w:spacing w:val="-15"/>
                <w:sz w:val="24"/>
              </w:rPr>
              <w:t xml:space="preserve"> </w:t>
            </w:r>
            <w:r>
              <w:rPr>
                <w:sz w:val="24"/>
              </w:rPr>
              <w:t>способов его освоения детьми</w:t>
            </w:r>
          </w:p>
          <w:p w:rsidR="004D198F" w:rsidRDefault="00CD3198">
            <w:pPr>
              <w:pStyle w:val="TableParagraph"/>
              <w:numPr>
                <w:ilvl w:val="0"/>
                <w:numId w:val="54"/>
              </w:numPr>
              <w:tabs>
                <w:tab w:val="left" w:pos="308"/>
              </w:tabs>
              <w:ind w:left="308" w:hanging="203"/>
              <w:rPr>
                <w:sz w:val="24"/>
              </w:rPr>
            </w:pPr>
            <w:r>
              <w:rPr>
                <w:sz w:val="24"/>
              </w:rPr>
              <w:t>Создавать</w:t>
            </w:r>
            <w:r>
              <w:rPr>
                <w:spacing w:val="-5"/>
                <w:sz w:val="24"/>
              </w:rPr>
              <w:t xml:space="preserve"> </w:t>
            </w:r>
            <w:r>
              <w:rPr>
                <w:sz w:val="24"/>
              </w:rPr>
              <w:t>условия</w:t>
            </w:r>
            <w:r>
              <w:rPr>
                <w:spacing w:val="-5"/>
                <w:sz w:val="24"/>
              </w:rPr>
              <w:t xml:space="preserve"> для</w:t>
            </w:r>
          </w:p>
          <w:p w:rsidR="004D198F" w:rsidRDefault="00CD3198">
            <w:pPr>
              <w:pStyle w:val="TableParagraph"/>
              <w:spacing w:before="1"/>
              <w:ind w:left="105"/>
              <w:rPr>
                <w:sz w:val="24"/>
              </w:rPr>
            </w:pPr>
            <w:r>
              <w:rPr>
                <w:sz w:val="24"/>
              </w:rPr>
              <w:t>выявления,</w:t>
            </w:r>
            <w:r>
              <w:rPr>
                <w:spacing w:val="-12"/>
                <w:sz w:val="24"/>
              </w:rPr>
              <w:t xml:space="preserve"> </w:t>
            </w:r>
            <w:r>
              <w:rPr>
                <w:sz w:val="24"/>
              </w:rPr>
              <w:t>развития</w:t>
            </w:r>
            <w:r>
              <w:rPr>
                <w:spacing w:val="-14"/>
                <w:sz w:val="24"/>
              </w:rPr>
              <w:t xml:space="preserve"> </w:t>
            </w:r>
            <w:r>
              <w:rPr>
                <w:sz w:val="24"/>
              </w:rPr>
              <w:t>и</w:t>
            </w:r>
            <w:r>
              <w:rPr>
                <w:spacing w:val="-13"/>
                <w:sz w:val="24"/>
              </w:rPr>
              <w:t xml:space="preserve"> </w:t>
            </w:r>
            <w:r>
              <w:rPr>
                <w:sz w:val="24"/>
              </w:rPr>
              <w:t xml:space="preserve">реализации творческого потенциала каждого ребѐнка с учѐтом его </w:t>
            </w:r>
            <w:r>
              <w:rPr>
                <w:spacing w:val="-2"/>
                <w:sz w:val="24"/>
              </w:rPr>
              <w:t>индивидуальности</w:t>
            </w:r>
          </w:p>
          <w:p w:rsidR="004D198F" w:rsidRDefault="00CD3198">
            <w:pPr>
              <w:pStyle w:val="TableParagraph"/>
              <w:numPr>
                <w:ilvl w:val="0"/>
                <w:numId w:val="54"/>
              </w:numPr>
              <w:tabs>
                <w:tab w:val="left" w:pos="308"/>
              </w:tabs>
              <w:spacing w:before="30" w:line="274" w:lineRule="exact"/>
              <w:ind w:left="105" w:right="180" w:firstLine="0"/>
              <w:rPr>
                <w:sz w:val="28"/>
              </w:rPr>
            </w:pPr>
            <w:r>
              <w:rPr>
                <w:sz w:val="24"/>
              </w:rPr>
              <w:t>Поддерживать</w:t>
            </w:r>
            <w:r>
              <w:rPr>
                <w:spacing w:val="-15"/>
                <w:sz w:val="24"/>
              </w:rPr>
              <w:t xml:space="preserve"> </w:t>
            </w:r>
            <w:r>
              <w:rPr>
                <w:sz w:val="24"/>
              </w:rPr>
              <w:t>готовность</w:t>
            </w:r>
            <w:r>
              <w:rPr>
                <w:spacing w:val="-15"/>
                <w:sz w:val="24"/>
              </w:rPr>
              <w:t xml:space="preserve"> </w:t>
            </w:r>
            <w:r>
              <w:rPr>
                <w:sz w:val="24"/>
              </w:rPr>
              <w:t>детей к творческой самореализации</w:t>
            </w:r>
          </w:p>
        </w:tc>
        <w:tc>
          <w:tcPr>
            <w:tcW w:w="2160" w:type="dxa"/>
          </w:tcPr>
          <w:p w:rsidR="004D198F" w:rsidRDefault="004D198F">
            <w:pPr>
              <w:pStyle w:val="TableParagraph"/>
              <w:rPr>
                <w:sz w:val="24"/>
              </w:rPr>
            </w:pPr>
          </w:p>
        </w:tc>
      </w:tr>
    </w:tbl>
    <w:p w:rsidR="004D198F" w:rsidRDefault="004D198F">
      <w:pPr>
        <w:rPr>
          <w:sz w:val="24"/>
        </w:rPr>
        <w:sectPr w:rsidR="004D198F">
          <w:pgSz w:w="16840" w:h="11910" w:orient="landscape"/>
          <w:pgMar w:top="1340" w:right="460" w:bottom="920" w:left="1060" w:header="0" w:footer="734" w:gutter="0"/>
          <w:cols w:space="720"/>
        </w:sectPr>
      </w:pPr>
    </w:p>
    <w:p w:rsidR="004D198F" w:rsidRDefault="00CD3198">
      <w:pPr>
        <w:spacing w:before="72"/>
        <w:ind w:left="1086"/>
        <w:jc w:val="both"/>
        <w:rPr>
          <w:b/>
          <w:sz w:val="28"/>
        </w:rPr>
      </w:pPr>
      <w:r>
        <w:rPr>
          <w:b/>
          <w:sz w:val="28"/>
        </w:rPr>
        <w:lastRenderedPageBreak/>
        <w:t>Формы</w:t>
      </w:r>
      <w:r>
        <w:rPr>
          <w:b/>
          <w:spacing w:val="-8"/>
          <w:sz w:val="28"/>
        </w:rPr>
        <w:t xml:space="preserve"> </w:t>
      </w:r>
      <w:r>
        <w:rPr>
          <w:b/>
          <w:sz w:val="28"/>
        </w:rPr>
        <w:t>совместной</w:t>
      </w:r>
      <w:r>
        <w:rPr>
          <w:b/>
          <w:spacing w:val="-8"/>
          <w:sz w:val="28"/>
        </w:rPr>
        <w:t xml:space="preserve"> </w:t>
      </w:r>
      <w:r>
        <w:rPr>
          <w:b/>
          <w:sz w:val="28"/>
        </w:rPr>
        <w:t>деятельности</w:t>
      </w:r>
      <w:r>
        <w:rPr>
          <w:b/>
          <w:spacing w:val="-8"/>
          <w:sz w:val="28"/>
        </w:rPr>
        <w:t xml:space="preserve"> </w:t>
      </w:r>
      <w:r>
        <w:rPr>
          <w:b/>
          <w:sz w:val="28"/>
        </w:rPr>
        <w:t>в</w:t>
      </w:r>
      <w:r>
        <w:rPr>
          <w:b/>
          <w:spacing w:val="-8"/>
          <w:sz w:val="28"/>
        </w:rPr>
        <w:t xml:space="preserve"> </w:t>
      </w:r>
      <w:r>
        <w:rPr>
          <w:b/>
          <w:sz w:val="28"/>
        </w:rPr>
        <w:t>образовательной</w:t>
      </w:r>
      <w:r>
        <w:rPr>
          <w:b/>
          <w:spacing w:val="-8"/>
          <w:sz w:val="28"/>
        </w:rPr>
        <w:t xml:space="preserve"> </w:t>
      </w:r>
      <w:r>
        <w:rPr>
          <w:b/>
          <w:spacing w:val="-2"/>
          <w:sz w:val="28"/>
        </w:rPr>
        <w:t>организации</w:t>
      </w:r>
    </w:p>
    <w:p w:rsidR="004D198F" w:rsidRDefault="00CD3198">
      <w:pPr>
        <w:pStyle w:val="Heading2"/>
        <w:numPr>
          <w:ilvl w:val="0"/>
          <w:numId w:val="53"/>
        </w:numPr>
        <w:tabs>
          <w:tab w:val="left" w:pos="1733"/>
        </w:tabs>
        <w:spacing w:before="4"/>
        <w:ind w:left="1733" w:hanging="423"/>
        <w:jc w:val="both"/>
      </w:pPr>
      <w:r>
        <w:t>Работа</w:t>
      </w:r>
      <w:r>
        <w:rPr>
          <w:spacing w:val="-10"/>
        </w:rPr>
        <w:t xml:space="preserve"> </w:t>
      </w:r>
      <w:r>
        <w:t>с</w:t>
      </w:r>
      <w:r>
        <w:rPr>
          <w:spacing w:val="-8"/>
        </w:rPr>
        <w:t xml:space="preserve"> </w:t>
      </w:r>
      <w:r>
        <w:t>родителями</w:t>
      </w:r>
      <w:r>
        <w:rPr>
          <w:spacing w:val="-8"/>
        </w:rPr>
        <w:t xml:space="preserve"> </w:t>
      </w:r>
      <w:r>
        <w:t>(законными</w:t>
      </w:r>
      <w:r>
        <w:rPr>
          <w:spacing w:val="-7"/>
        </w:rPr>
        <w:t xml:space="preserve"> </w:t>
      </w:r>
      <w:r>
        <w:rPr>
          <w:spacing w:val="-2"/>
        </w:rPr>
        <w:t>представителями).</w:t>
      </w:r>
    </w:p>
    <w:p w:rsidR="004D198F" w:rsidRDefault="00CD3198">
      <w:pPr>
        <w:pStyle w:val="a3"/>
        <w:ind w:left="602" w:right="612"/>
      </w:pPr>
      <w:r>
        <w:t>Работа с родителями (законными представителями) детей дошкольного возраста</w:t>
      </w:r>
      <w:r>
        <w:rPr>
          <w:spacing w:val="-3"/>
        </w:rPr>
        <w:t xml:space="preserve"> </w:t>
      </w:r>
      <w:r>
        <w:t>строится</w:t>
      </w:r>
      <w:r>
        <w:rPr>
          <w:spacing w:val="-2"/>
        </w:rPr>
        <w:t xml:space="preserve"> </w:t>
      </w:r>
      <w:r>
        <w:t>на</w:t>
      </w:r>
      <w:r>
        <w:rPr>
          <w:spacing w:val="-3"/>
        </w:rPr>
        <w:t xml:space="preserve"> </w:t>
      </w:r>
      <w:r>
        <w:t>принципах</w:t>
      </w:r>
      <w:r>
        <w:rPr>
          <w:spacing w:val="-2"/>
        </w:rPr>
        <w:t xml:space="preserve"> </w:t>
      </w:r>
      <w:r>
        <w:t>ценностного</w:t>
      </w:r>
      <w:r>
        <w:rPr>
          <w:spacing w:val="-2"/>
        </w:rPr>
        <w:t xml:space="preserve"> </w:t>
      </w:r>
      <w:r>
        <w:t>единства</w:t>
      </w:r>
      <w:r>
        <w:rPr>
          <w:spacing w:val="-3"/>
        </w:rPr>
        <w:t xml:space="preserve"> </w:t>
      </w:r>
      <w:r>
        <w:t>и</w:t>
      </w:r>
      <w:r>
        <w:rPr>
          <w:spacing w:val="-2"/>
        </w:rPr>
        <w:t xml:space="preserve"> </w:t>
      </w:r>
      <w:r>
        <w:t>сотрудничества</w:t>
      </w:r>
      <w:r>
        <w:rPr>
          <w:spacing w:val="-3"/>
        </w:rPr>
        <w:t xml:space="preserve"> </w:t>
      </w:r>
      <w:r>
        <w:t>всех субъектов социокультурного окружения ДОО.</w:t>
      </w:r>
    </w:p>
    <w:p w:rsidR="004D198F" w:rsidRDefault="00CD3198">
      <w:pPr>
        <w:pStyle w:val="a3"/>
        <w:ind w:left="602" w:right="608"/>
      </w:pPr>
      <w:r>
        <w:t>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w:t>
      </w:r>
      <w:r>
        <w:rPr>
          <w:spacing w:val="-11"/>
        </w:rPr>
        <w:t xml:space="preserve"> </w:t>
      </w:r>
      <w:r>
        <w:t>Поэтому</w:t>
      </w:r>
      <w:r>
        <w:rPr>
          <w:spacing w:val="-1"/>
        </w:rPr>
        <w:t xml:space="preserve"> </w:t>
      </w:r>
      <w:r>
        <w:t>одним из</w:t>
      </w:r>
      <w:r>
        <w:rPr>
          <w:spacing w:val="-1"/>
        </w:rPr>
        <w:t xml:space="preserve"> </w:t>
      </w:r>
      <w:r>
        <w:t>важных условий реализации программы воспитания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4D198F" w:rsidRDefault="00CD3198">
      <w:pPr>
        <w:pStyle w:val="a3"/>
        <w:spacing w:line="322" w:lineRule="exact"/>
        <w:ind w:left="1310" w:firstLine="0"/>
      </w:pPr>
      <w:r>
        <w:t>В</w:t>
      </w:r>
      <w:r>
        <w:rPr>
          <w:spacing w:val="-7"/>
        </w:rPr>
        <w:t xml:space="preserve"> </w:t>
      </w:r>
      <w:r>
        <w:t>основу</w:t>
      </w:r>
      <w:r>
        <w:rPr>
          <w:spacing w:val="-8"/>
        </w:rPr>
        <w:t xml:space="preserve"> </w:t>
      </w:r>
      <w:r>
        <w:t>реализации</w:t>
      </w:r>
      <w:r>
        <w:rPr>
          <w:spacing w:val="-4"/>
        </w:rPr>
        <w:t xml:space="preserve"> </w:t>
      </w:r>
      <w:r>
        <w:t>работы</w:t>
      </w:r>
      <w:r>
        <w:rPr>
          <w:spacing w:val="-4"/>
        </w:rPr>
        <w:t xml:space="preserve"> </w:t>
      </w:r>
      <w:r>
        <w:t>с</w:t>
      </w:r>
      <w:r>
        <w:rPr>
          <w:spacing w:val="-4"/>
        </w:rPr>
        <w:t xml:space="preserve"> </w:t>
      </w:r>
      <w:r>
        <w:t>семьѐй</w:t>
      </w:r>
      <w:r>
        <w:rPr>
          <w:spacing w:val="-3"/>
        </w:rPr>
        <w:t xml:space="preserve"> </w:t>
      </w:r>
      <w:r>
        <w:t>заложены</w:t>
      </w:r>
      <w:r>
        <w:rPr>
          <w:spacing w:val="-4"/>
        </w:rPr>
        <w:t xml:space="preserve"> </w:t>
      </w:r>
      <w:r>
        <w:t>следующие</w:t>
      </w:r>
      <w:r>
        <w:rPr>
          <w:spacing w:val="-4"/>
        </w:rPr>
        <w:t xml:space="preserve"> </w:t>
      </w:r>
      <w:r>
        <w:rPr>
          <w:spacing w:val="-2"/>
        </w:rPr>
        <w:t>принципы:</w:t>
      </w:r>
    </w:p>
    <w:p w:rsidR="004D198F" w:rsidRDefault="00CD3198">
      <w:pPr>
        <w:pStyle w:val="a4"/>
        <w:numPr>
          <w:ilvl w:val="0"/>
          <w:numId w:val="52"/>
        </w:numPr>
        <w:tabs>
          <w:tab w:val="left" w:pos="1472"/>
        </w:tabs>
        <w:ind w:left="1472" w:hanging="162"/>
        <w:rPr>
          <w:sz w:val="28"/>
        </w:rPr>
      </w:pPr>
      <w:r>
        <w:rPr>
          <w:sz w:val="28"/>
        </w:rPr>
        <w:t>партнѐрство</w:t>
      </w:r>
      <w:r>
        <w:rPr>
          <w:spacing w:val="-7"/>
          <w:sz w:val="28"/>
        </w:rPr>
        <w:t xml:space="preserve"> </w:t>
      </w:r>
      <w:r>
        <w:rPr>
          <w:sz w:val="28"/>
        </w:rPr>
        <w:t>родителей</w:t>
      </w:r>
      <w:r>
        <w:rPr>
          <w:spacing w:val="-5"/>
          <w:sz w:val="28"/>
        </w:rPr>
        <w:t xml:space="preserve"> </w:t>
      </w:r>
      <w:r>
        <w:rPr>
          <w:sz w:val="28"/>
        </w:rPr>
        <w:t>и</w:t>
      </w:r>
      <w:r>
        <w:rPr>
          <w:spacing w:val="-8"/>
          <w:sz w:val="28"/>
        </w:rPr>
        <w:t xml:space="preserve"> </w:t>
      </w:r>
      <w:r>
        <w:rPr>
          <w:sz w:val="28"/>
        </w:rPr>
        <w:t>педагогов</w:t>
      </w:r>
      <w:r>
        <w:rPr>
          <w:spacing w:val="-7"/>
          <w:sz w:val="28"/>
        </w:rPr>
        <w:t xml:space="preserve"> </w:t>
      </w:r>
      <w:r>
        <w:rPr>
          <w:sz w:val="28"/>
        </w:rPr>
        <w:t>в</w:t>
      </w:r>
      <w:r>
        <w:rPr>
          <w:spacing w:val="-6"/>
          <w:sz w:val="28"/>
        </w:rPr>
        <w:t xml:space="preserve"> </w:t>
      </w:r>
      <w:r>
        <w:rPr>
          <w:sz w:val="28"/>
        </w:rPr>
        <w:t>воспитании</w:t>
      </w:r>
      <w:r>
        <w:rPr>
          <w:spacing w:val="-5"/>
          <w:sz w:val="28"/>
        </w:rPr>
        <w:t xml:space="preserve"> </w:t>
      </w:r>
      <w:r>
        <w:rPr>
          <w:sz w:val="28"/>
        </w:rPr>
        <w:t>и</w:t>
      </w:r>
      <w:r>
        <w:rPr>
          <w:spacing w:val="-8"/>
          <w:sz w:val="28"/>
        </w:rPr>
        <w:t xml:space="preserve"> </w:t>
      </w:r>
      <w:r>
        <w:rPr>
          <w:sz w:val="28"/>
        </w:rPr>
        <w:t>обучении</w:t>
      </w:r>
      <w:r>
        <w:rPr>
          <w:spacing w:val="-8"/>
          <w:sz w:val="28"/>
        </w:rPr>
        <w:t xml:space="preserve"> </w:t>
      </w:r>
      <w:r>
        <w:rPr>
          <w:spacing w:val="-2"/>
          <w:sz w:val="28"/>
        </w:rPr>
        <w:t>детей;</w:t>
      </w:r>
    </w:p>
    <w:p w:rsidR="004D198F" w:rsidRDefault="00CD3198">
      <w:pPr>
        <w:pStyle w:val="a4"/>
        <w:numPr>
          <w:ilvl w:val="0"/>
          <w:numId w:val="52"/>
        </w:numPr>
        <w:tabs>
          <w:tab w:val="left" w:pos="1653"/>
          <w:tab w:val="left" w:pos="2734"/>
          <w:tab w:val="left" w:pos="4297"/>
          <w:tab w:val="left" w:pos="5908"/>
          <w:tab w:val="left" w:pos="6306"/>
          <w:tab w:val="left" w:pos="7976"/>
          <w:tab w:val="left" w:pos="8914"/>
          <w:tab w:val="left" w:pos="9314"/>
        </w:tabs>
        <w:ind w:right="607" w:firstLine="707"/>
        <w:jc w:val="left"/>
        <w:rPr>
          <w:sz w:val="28"/>
        </w:rPr>
      </w:pPr>
      <w:r>
        <w:rPr>
          <w:spacing w:val="-2"/>
          <w:sz w:val="28"/>
        </w:rPr>
        <w:t>единое</w:t>
      </w:r>
      <w:r>
        <w:rPr>
          <w:sz w:val="28"/>
        </w:rPr>
        <w:tab/>
      </w:r>
      <w:r>
        <w:rPr>
          <w:spacing w:val="-2"/>
          <w:sz w:val="28"/>
        </w:rPr>
        <w:t>понимание</w:t>
      </w:r>
      <w:r>
        <w:rPr>
          <w:sz w:val="28"/>
        </w:rPr>
        <w:tab/>
      </w:r>
      <w:r>
        <w:rPr>
          <w:spacing w:val="-2"/>
          <w:sz w:val="28"/>
        </w:rPr>
        <w:t>педагогами</w:t>
      </w:r>
      <w:r>
        <w:rPr>
          <w:sz w:val="28"/>
        </w:rPr>
        <w:tab/>
      </w:r>
      <w:r>
        <w:rPr>
          <w:spacing w:val="-10"/>
          <w:sz w:val="28"/>
        </w:rPr>
        <w:t>и</w:t>
      </w:r>
      <w:r>
        <w:rPr>
          <w:sz w:val="28"/>
        </w:rPr>
        <w:tab/>
      </w:r>
      <w:r>
        <w:rPr>
          <w:spacing w:val="-2"/>
          <w:sz w:val="28"/>
        </w:rPr>
        <w:t>родителями</w:t>
      </w:r>
      <w:r>
        <w:rPr>
          <w:sz w:val="28"/>
        </w:rPr>
        <w:tab/>
      </w:r>
      <w:r>
        <w:rPr>
          <w:spacing w:val="-2"/>
          <w:sz w:val="28"/>
        </w:rPr>
        <w:t>целей</w:t>
      </w:r>
      <w:r>
        <w:rPr>
          <w:sz w:val="28"/>
        </w:rPr>
        <w:tab/>
      </w:r>
      <w:r>
        <w:rPr>
          <w:spacing w:val="-10"/>
          <w:sz w:val="28"/>
        </w:rPr>
        <w:t>и</w:t>
      </w:r>
      <w:r>
        <w:rPr>
          <w:sz w:val="28"/>
        </w:rPr>
        <w:tab/>
      </w:r>
      <w:r>
        <w:rPr>
          <w:spacing w:val="-2"/>
          <w:sz w:val="28"/>
        </w:rPr>
        <w:t xml:space="preserve">задач </w:t>
      </w:r>
      <w:r>
        <w:rPr>
          <w:sz w:val="28"/>
        </w:rPr>
        <w:t>воспитания и обучения;</w:t>
      </w:r>
    </w:p>
    <w:p w:rsidR="004D198F" w:rsidRDefault="00CD3198">
      <w:pPr>
        <w:pStyle w:val="a4"/>
        <w:numPr>
          <w:ilvl w:val="0"/>
          <w:numId w:val="52"/>
        </w:numPr>
        <w:tabs>
          <w:tab w:val="left" w:pos="1562"/>
        </w:tabs>
        <w:ind w:right="611" w:firstLine="707"/>
        <w:jc w:val="left"/>
        <w:rPr>
          <w:sz w:val="28"/>
        </w:rPr>
      </w:pPr>
      <w:r>
        <w:rPr>
          <w:sz w:val="28"/>
        </w:rPr>
        <w:t>помощь,</w:t>
      </w:r>
      <w:r>
        <w:rPr>
          <w:spacing w:val="80"/>
          <w:sz w:val="28"/>
        </w:rPr>
        <w:t xml:space="preserve"> </w:t>
      </w:r>
      <w:r>
        <w:rPr>
          <w:sz w:val="28"/>
        </w:rPr>
        <w:t>уважение</w:t>
      </w:r>
      <w:r>
        <w:rPr>
          <w:spacing w:val="80"/>
          <w:sz w:val="28"/>
        </w:rPr>
        <w:t xml:space="preserve"> </w:t>
      </w:r>
      <w:r>
        <w:rPr>
          <w:sz w:val="28"/>
        </w:rPr>
        <w:t>и</w:t>
      </w:r>
      <w:r>
        <w:rPr>
          <w:spacing w:val="80"/>
          <w:sz w:val="28"/>
        </w:rPr>
        <w:t xml:space="preserve"> </w:t>
      </w:r>
      <w:r>
        <w:rPr>
          <w:sz w:val="28"/>
        </w:rPr>
        <w:t>доверие</w:t>
      </w:r>
      <w:r>
        <w:rPr>
          <w:spacing w:val="80"/>
          <w:sz w:val="28"/>
        </w:rPr>
        <w:t xml:space="preserve"> </w:t>
      </w:r>
      <w:r>
        <w:rPr>
          <w:sz w:val="28"/>
        </w:rPr>
        <w:t>к</w:t>
      </w:r>
      <w:r>
        <w:rPr>
          <w:spacing w:val="80"/>
          <w:sz w:val="28"/>
        </w:rPr>
        <w:t xml:space="preserve"> </w:t>
      </w:r>
      <w:r>
        <w:rPr>
          <w:sz w:val="28"/>
        </w:rPr>
        <w:t>ребѐнку</w:t>
      </w:r>
      <w:r>
        <w:rPr>
          <w:spacing w:val="80"/>
          <w:sz w:val="28"/>
        </w:rPr>
        <w:t xml:space="preserve"> </w:t>
      </w:r>
      <w:r>
        <w:rPr>
          <w:sz w:val="28"/>
        </w:rPr>
        <w:t>со</w:t>
      </w:r>
      <w:r>
        <w:rPr>
          <w:spacing w:val="80"/>
          <w:sz w:val="28"/>
        </w:rPr>
        <w:t xml:space="preserve"> </w:t>
      </w:r>
      <w:r>
        <w:rPr>
          <w:sz w:val="28"/>
        </w:rPr>
        <w:t>стороны</w:t>
      </w:r>
      <w:r>
        <w:rPr>
          <w:spacing w:val="80"/>
          <w:sz w:val="28"/>
        </w:rPr>
        <w:t xml:space="preserve"> </w:t>
      </w:r>
      <w:r>
        <w:rPr>
          <w:sz w:val="28"/>
        </w:rPr>
        <w:t>педагогов</w:t>
      </w:r>
      <w:r>
        <w:rPr>
          <w:spacing w:val="80"/>
          <w:sz w:val="28"/>
        </w:rPr>
        <w:t xml:space="preserve"> </w:t>
      </w:r>
      <w:r>
        <w:rPr>
          <w:sz w:val="28"/>
        </w:rPr>
        <w:t xml:space="preserve">и </w:t>
      </w:r>
      <w:r>
        <w:rPr>
          <w:spacing w:val="-2"/>
          <w:sz w:val="28"/>
        </w:rPr>
        <w:t>родителей;</w:t>
      </w:r>
    </w:p>
    <w:p w:rsidR="004D198F" w:rsidRDefault="00CD3198">
      <w:pPr>
        <w:pStyle w:val="a4"/>
        <w:numPr>
          <w:ilvl w:val="0"/>
          <w:numId w:val="52"/>
        </w:numPr>
        <w:tabs>
          <w:tab w:val="left" w:pos="1582"/>
        </w:tabs>
        <w:ind w:right="611" w:firstLine="707"/>
        <w:jc w:val="left"/>
        <w:rPr>
          <w:sz w:val="28"/>
        </w:rPr>
      </w:pPr>
      <w:r>
        <w:rPr>
          <w:sz w:val="28"/>
        </w:rPr>
        <w:t>постоянный</w:t>
      </w:r>
      <w:r>
        <w:rPr>
          <w:spacing w:val="80"/>
          <w:sz w:val="28"/>
        </w:rPr>
        <w:t xml:space="preserve"> </w:t>
      </w:r>
      <w:r>
        <w:rPr>
          <w:sz w:val="28"/>
        </w:rPr>
        <w:t>анализ</w:t>
      </w:r>
      <w:r>
        <w:rPr>
          <w:spacing w:val="80"/>
          <w:sz w:val="28"/>
        </w:rPr>
        <w:t xml:space="preserve"> </w:t>
      </w:r>
      <w:r>
        <w:rPr>
          <w:sz w:val="28"/>
        </w:rPr>
        <w:t>процесса</w:t>
      </w:r>
      <w:r>
        <w:rPr>
          <w:spacing w:val="80"/>
          <w:sz w:val="28"/>
        </w:rPr>
        <w:t xml:space="preserve"> </w:t>
      </w:r>
      <w:r>
        <w:rPr>
          <w:sz w:val="28"/>
        </w:rPr>
        <w:t>взаимодействия</w:t>
      </w:r>
      <w:r>
        <w:rPr>
          <w:spacing w:val="80"/>
          <w:sz w:val="28"/>
        </w:rPr>
        <w:t xml:space="preserve"> </w:t>
      </w:r>
      <w:r>
        <w:rPr>
          <w:sz w:val="28"/>
        </w:rPr>
        <w:t>семьи</w:t>
      </w:r>
      <w:r>
        <w:rPr>
          <w:spacing w:val="80"/>
          <w:sz w:val="28"/>
        </w:rPr>
        <w:t xml:space="preserve"> </w:t>
      </w:r>
      <w:r>
        <w:rPr>
          <w:sz w:val="28"/>
        </w:rPr>
        <w:t>и</w:t>
      </w:r>
      <w:r>
        <w:rPr>
          <w:spacing w:val="80"/>
          <w:sz w:val="28"/>
        </w:rPr>
        <w:t xml:space="preserve"> </w:t>
      </w:r>
      <w:r>
        <w:rPr>
          <w:sz w:val="28"/>
        </w:rPr>
        <w:t>ДОУ,</w:t>
      </w:r>
      <w:r>
        <w:rPr>
          <w:spacing w:val="80"/>
          <w:sz w:val="28"/>
        </w:rPr>
        <w:t xml:space="preserve"> </w:t>
      </w:r>
      <w:r>
        <w:rPr>
          <w:sz w:val="28"/>
        </w:rPr>
        <w:t>его промежуточных и конечных результатов.</w:t>
      </w:r>
    </w:p>
    <w:p w:rsidR="004D198F" w:rsidRDefault="00CD3198">
      <w:pPr>
        <w:pStyle w:val="a3"/>
        <w:spacing w:line="242" w:lineRule="auto"/>
        <w:ind w:left="602" w:right="609"/>
        <w:jc w:val="left"/>
      </w:pPr>
      <w:r>
        <w:t>Направления</w:t>
      </w:r>
      <w:r>
        <w:rPr>
          <w:spacing w:val="40"/>
        </w:rPr>
        <w:t xml:space="preserve"> </w:t>
      </w:r>
      <w:r>
        <w:t>работы</w:t>
      </w:r>
      <w:r>
        <w:rPr>
          <w:spacing w:val="40"/>
        </w:rPr>
        <w:t xml:space="preserve"> </w:t>
      </w:r>
      <w:r>
        <w:t>по</w:t>
      </w:r>
      <w:r>
        <w:rPr>
          <w:spacing w:val="40"/>
        </w:rPr>
        <w:t xml:space="preserve"> </w:t>
      </w:r>
      <w:r>
        <w:t>взаимодействию</w:t>
      </w:r>
      <w:r>
        <w:rPr>
          <w:spacing w:val="80"/>
        </w:rPr>
        <w:t xml:space="preserve"> </w:t>
      </w:r>
      <w:r>
        <w:t>с</w:t>
      </w:r>
      <w:r>
        <w:rPr>
          <w:spacing w:val="40"/>
        </w:rPr>
        <w:t xml:space="preserve"> </w:t>
      </w:r>
      <w:r>
        <w:t>семьями</w:t>
      </w:r>
      <w:r>
        <w:rPr>
          <w:spacing w:val="40"/>
        </w:rPr>
        <w:t xml:space="preserve"> </w:t>
      </w:r>
      <w:r>
        <w:t>воспитанников</w:t>
      </w:r>
      <w:r>
        <w:rPr>
          <w:spacing w:val="80"/>
        </w:rPr>
        <w:t xml:space="preserve"> </w:t>
      </w:r>
      <w:r>
        <w:rPr>
          <w:spacing w:val="-2"/>
        </w:rPr>
        <w:t>следующие:</w:t>
      </w:r>
    </w:p>
    <w:p w:rsidR="004D198F" w:rsidRDefault="00CD3198">
      <w:pPr>
        <w:pStyle w:val="a4"/>
        <w:numPr>
          <w:ilvl w:val="0"/>
          <w:numId w:val="52"/>
        </w:numPr>
        <w:tabs>
          <w:tab w:val="left" w:pos="1472"/>
        </w:tabs>
        <w:spacing w:line="317" w:lineRule="exact"/>
        <w:ind w:left="1472" w:hanging="162"/>
        <w:jc w:val="left"/>
        <w:rPr>
          <w:sz w:val="28"/>
        </w:rPr>
      </w:pPr>
      <w:r>
        <w:rPr>
          <w:sz w:val="28"/>
        </w:rPr>
        <w:t>защита</w:t>
      </w:r>
      <w:r>
        <w:rPr>
          <w:spacing w:val="-5"/>
          <w:sz w:val="28"/>
        </w:rPr>
        <w:t xml:space="preserve"> </w:t>
      </w:r>
      <w:r>
        <w:rPr>
          <w:sz w:val="28"/>
        </w:rPr>
        <w:t>прав</w:t>
      </w:r>
      <w:r>
        <w:rPr>
          <w:spacing w:val="-5"/>
          <w:sz w:val="28"/>
        </w:rPr>
        <w:t xml:space="preserve"> </w:t>
      </w:r>
      <w:r>
        <w:rPr>
          <w:sz w:val="28"/>
        </w:rPr>
        <w:t>ребѐнка</w:t>
      </w:r>
      <w:r>
        <w:rPr>
          <w:spacing w:val="-2"/>
          <w:sz w:val="28"/>
        </w:rPr>
        <w:t xml:space="preserve"> </w:t>
      </w:r>
      <w:r>
        <w:rPr>
          <w:sz w:val="28"/>
        </w:rPr>
        <w:t>в</w:t>
      </w:r>
      <w:r>
        <w:rPr>
          <w:spacing w:val="-4"/>
          <w:sz w:val="28"/>
        </w:rPr>
        <w:t xml:space="preserve"> </w:t>
      </w:r>
      <w:r>
        <w:rPr>
          <w:sz w:val="28"/>
        </w:rPr>
        <w:t>семье</w:t>
      </w:r>
      <w:r>
        <w:rPr>
          <w:spacing w:val="-3"/>
          <w:sz w:val="28"/>
        </w:rPr>
        <w:t xml:space="preserve"> </w:t>
      </w:r>
      <w:r>
        <w:rPr>
          <w:sz w:val="28"/>
        </w:rPr>
        <w:t>и</w:t>
      </w:r>
      <w:r>
        <w:rPr>
          <w:spacing w:val="-5"/>
          <w:sz w:val="28"/>
        </w:rPr>
        <w:t xml:space="preserve"> </w:t>
      </w:r>
      <w:r>
        <w:rPr>
          <w:sz w:val="28"/>
        </w:rPr>
        <w:t>детском</w:t>
      </w:r>
      <w:r>
        <w:rPr>
          <w:spacing w:val="-2"/>
          <w:sz w:val="28"/>
        </w:rPr>
        <w:t xml:space="preserve"> саду;</w:t>
      </w:r>
    </w:p>
    <w:p w:rsidR="004D198F" w:rsidRDefault="00CD3198">
      <w:pPr>
        <w:pStyle w:val="a4"/>
        <w:numPr>
          <w:ilvl w:val="0"/>
          <w:numId w:val="52"/>
        </w:numPr>
        <w:tabs>
          <w:tab w:val="left" w:pos="1472"/>
        </w:tabs>
        <w:spacing w:line="322" w:lineRule="exact"/>
        <w:ind w:left="1472" w:hanging="162"/>
        <w:jc w:val="left"/>
        <w:rPr>
          <w:sz w:val="28"/>
        </w:rPr>
      </w:pPr>
      <w:r>
        <w:rPr>
          <w:sz w:val="28"/>
        </w:rPr>
        <w:t>воспитание,</w:t>
      </w:r>
      <w:r>
        <w:rPr>
          <w:spacing w:val="-9"/>
          <w:sz w:val="28"/>
        </w:rPr>
        <w:t xml:space="preserve"> </w:t>
      </w:r>
      <w:r>
        <w:rPr>
          <w:sz w:val="28"/>
        </w:rPr>
        <w:t>развитие</w:t>
      </w:r>
      <w:r>
        <w:rPr>
          <w:spacing w:val="-5"/>
          <w:sz w:val="28"/>
        </w:rPr>
        <w:t xml:space="preserve"> </w:t>
      </w:r>
      <w:r>
        <w:rPr>
          <w:sz w:val="28"/>
        </w:rPr>
        <w:t>и</w:t>
      </w:r>
      <w:r>
        <w:rPr>
          <w:spacing w:val="-7"/>
          <w:sz w:val="28"/>
        </w:rPr>
        <w:t xml:space="preserve"> </w:t>
      </w:r>
      <w:r>
        <w:rPr>
          <w:sz w:val="28"/>
        </w:rPr>
        <w:t>оздоровление</w:t>
      </w:r>
      <w:r>
        <w:rPr>
          <w:spacing w:val="-7"/>
          <w:sz w:val="28"/>
        </w:rPr>
        <w:t xml:space="preserve"> </w:t>
      </w:r>
      <w:r>
        <w:rPr>
          <w:spacing w:val="-2"/>
          <w:sz w:val="28"/>
        </w:rPr>
        <w:t>детей;</w:t>
      </w:r>
    </w:p>
    <w:p w:rsidR="004D198F" w:rsidRDefault="00CD3198">
      <w:pPr>
        <w:pStyle w:val="a4"/>
        <w:numPr>
          <w:ilvl w:val="0"/>
          <w:numId w:val="52"/>
        </w:numPr>
        <w:tabs>
          <w:tab w:val="left" w:pos="1472"/>
        </w:tabs>
        <w:spacing w:line="322" w:lineRule="exact"/>
        <w:ind w:left="1472" w:hanging="162"/>
        <w:jc w:val="left"/>
        <w:rPr>
          <w:sz w:val="28"/>
        </w:rPr>
      </w:pPr>
      <w:r>
        <w:rPr>
          <w:sz w:val="28"/>
        </w:rPr>
        <w:t>детско-родительские</w:t>
      </w:r>
      <w:r>
        <w:rPr>
          <w:spacing w:val="-14"/>
          <w:sz w:val="28"/>
        </w:rPr>
        <w:t xml:space="preserve"> </w:t>
      </w:r>
      <w:r>
        <w:rPr>
          <w:spacing w:val="-2"/>
          <w:sz w:val="28"/>
        </w:rPr>
        <w:t>отношения;</w:t>
      </w:r>
    </w:p>
    <w:p w:rsidR="004D198F" w:rsidRDefault="00CD3198">
      <w:pPr>
        <w:pStyle w:val="a4"/>
        <w:numPr>
          <w:ilvl w:val="0"/>
          <w:numId w:val="52"/>
        </w:numPr>
        <w:tabs>
          <w:tab w:val="left" w:pos="1472"/>
        </w:tabs>
        <w:ind w:left="1472" w:hanging="162"/>
        <w:jc w:val="left"/>
        <w:rPr>
          <w:sz w:val="28"/>
        </w:rPr>
      </w:pPr>
      <w:r>
        <w:rPr>
          <w:sz w:val="28"/>
        </w:rPr>
        <w:t>взаимоотношения</w:t>
      </w:r>
      <w:r>
        <w:rPr>
          <w:spacing w:val="-11"/>
          <w:sz w:val="28"/>
        </w:rPr>
        <w:t xml:space="preserve"> </w:t>
      </w:r>
      <w:r>
        <w:rPr>
          <w:sz w:val="28"/>
        </w:rPr>
        <w:t>детей</w:t>
      </w:r>
      <w:r>
        <w:rPr>
          <w:spacing w:val="-6"/>
          <w:sz w:val="28"/>
        </w:rPr>
        <w:t xml:space="preserve"> </w:t>
      </w:r>
      <w:r>
        <w:rPr>
          <w:sz w:val="28"/>
        </w:rPr>
        <w:t>со</w:t>
      </w:r>
      <w:r>
        <w:rPr>
          <w:spacing w:val="-5"/>
          <w:sz w:val="28"/>
        </w:rPr>
        <w:t xml:space="preserve"> </w:t>
      </w:r>
      <w:r>
        <w:rPr>
          <w:sz w:val="28"/>
        </w:rPr>
        <w:t>сверстниками</w:t>
      </w:r>
      <w:r>
        <w:rPr>
          <w:spacing w:val="-6"/>
          <w:sz w:val="28"/>
        </w:rPr>
        <w:t xml:space="preserve"> </w:t>
      </w:r>
      <w:r>
        <w:rPr>
          <w:sz w:val="28"/>
        </w:rPr>
        <w:t>и</w:t>
      </w:r>
      <w:r>
        <w:rPr>
          <w:spacing w:val="-4"/>
          <w:sz w:val="28"/>
        </w:rPr>
        <w:t xml:space="preserve"> </w:t>
      </w:r>
      <w:r>
        <w:rPr>
          <w:spacing w:val="-2"/>
          <w:sz w:val="28"/>
        </w:rPr>
        <w:t>взрослыми;</w:t>
      </w:r>
    </w:p>
    <w:p w:rsidR="004D198F" w:rsidRDefault="00CD3198">
      <w:pPr>
        <w:pStyle w:val="a4"/>
        <w:numPr>
          <w:ilvl w:val="0"/>
          <w:numId w:val="52"/>
        </w:numPr>
        <w:tabs>
          <w:tab w:val="left" w:pos="1472"/>
        </w:tabs>
        <w:ind w:left="1472" w:hanging="162"/>
        <w:jc w:val="left"/>
        <w:rPr>
          <w:sz w:val="28"/>
        </w:rPr>
      </w:pPr>
      <w:r>
        <w:rPr>
          <w:sz w:val="28"/>
        </w:rPr>
        <w:t>коррекция</w:t>
      </w:r>
      <w:r>
        <w:rPr>
          <w:spacing w:val="-10"/>
          <w:sz w:val="28"/>
        </w:rPr>
        <w:t xml:space="preserve"> </w:t>
      </w:r>
      <w:r>
        <w:rPr>
          <w:sz w:val="28"/>
        </w:rPr>
        <w:t>нарушений</w:t>
      </w:r>
      <w:r>
        <w:rPr>
          <w:spacing w:val="-7"/>
          <w:sz w:val="28"/>
        </w:rPr>
        <w:t xml:space="preserve"> </w:t>
      </w:r>
      <w:r>
        <w:rPr>
          <w:sz w:val="28"/>
        </w:rPr>
        <w:t>в</w:t>
      </w:r>
      <w:r>
        <w:rPr>
          <w:spacing w:val="-8"/>
          <w:sz w:val="28"/>
        </w:rPr>
        <w:t xml:space="preserve"> </w:t>
      </w:r>
      <w:r>
        <w:rPr>
          <w:sz w:val="28"/>
        </w:rPr>
        <w:t>развитии</w:t>
      </w:r>
      <w:r>
        <w:rPr>
          <w:spacing w:val="-6"/>
          <w:sz w:val="28"/>
        </w:rPr>
        <w:t xml:space="preserve"> </w:t>
      </w:r>
      <w:r>
        <w:rPr>
          <w:spacing w:val="-2"/>
          <w:sz w:val="28"/>
        </w:rPr>
        <w:t>детей;</w:t>
      </w:r>
    </w:p>
    <w:p w:rsidR="004D198F" w:rsidRDefault="00CD3198">
      <w:pPr>
        <w:pStyle w:val="a4"/>
        <w:numPr>
          <w:ilvl w:val="0"/>
          <w:numId w:val="52"/>
        </w:numPr>
        <w:tabs>
          <w:tab w:val="left" w:pos="1574"/>
        </w:tabs>
        <w:ind w:right="611" w:firstLine="707"/>
        <w:jc w:val="left"/>
        <w:rPr>
          <w:sz w:val="28"/>
        </w:rPr>
      </w:pPr>
      <w:r>
        <w:rPr>
          <w:sz w:val="28"/>
        </w:rPr>
        <w:t>подготовка</w:t>
      </w:r>
      <w:r>
        <w:rPr>
          <w:spacing w:val="80"/>
          <w:sz w:val="28"/>
        </w:rPr>
        <w:t xml:space="preserve"> </w:t>
      </w:r>
      <w:r>
        <w:rPr>
          <w:sz w:val="28"/>
        </w:rPr>
        <w:t>детей</w:t>
      </w:r>
      <w:r>
        <w:rPr>
          <w:spacing w:val="80"/>
          <w:sz w:val="28"/>
        </w:rPr>
        <w:t xml:space="preserve"> </w:t>
      </w:r>
      <w:r>
        <w:rPr>
          <w:sz w:val="28"/>
        </w:rPr>
        <w:t>старшего</w:t>
      </w:r>
      <w:r>
        <w:rPr>
          <w:spacing w:val="80"/>
          <w:sz w:val="28"/>
        </w:rPr>
        <w:t xml:space="preserve"> </w:t>
      </w:r>
      <w:r>
        <w:rPr>
          <w:sz w:val="28"/>
        </w:rPr>
        <w:t>дошкольного</w:t>
      </w:r>
      <w:r>
        <w:rPr>
          <w:spacing w:val="80"/>
          <w:sz w:val="28"/>
        </w:rPr>
        <w:t xml:space="preserve"> </w:t>
      </w:r>
      <w:r>
        <w:rPr>
          <w:sz w:val="28"/>
        </w:rPr>
        <w:t>возраста</w:t>
      </w:r>
      <w:r>
        <w:rPr>
          <w:spacing w:val="80"/>
          <w:sz w:val="28"/>
        </w:rPr>
        <w:t xml:space="preserve"> </w:t>
      </w:r>
      <w:r>
        <w:rPr>
          <w:sz w:val="28"/>
        </w:rPr>
        <w:t>к</w:t>
      </w:r>
      <w:r>
        <w:rPr>
          <w:spacing w:val="80"/>
          <w:sz w:val="28"/>
        </w:rPr>
        <w:t xml:space="preserve"> </w:t>
      </w:r>
      <w:r>
        <w:rPr>
          <w:sz w:val="28"/>
        </w:rPr>
        <w:t>обучению</w:t>
      </w:r>
      <w:r>
        <w:rPr>
          <w:spacing w:val="80"/>
          <w:sz w:val="28"/>
        </w:rPr>
        <w:t xml:space="preserve"> </w:t>
      </w:r>
      <w:r>
        <w:rPr>
          <w:sz w:val="28"/>
        </w:rPr>
        <w:t xml:space="preserve">в </w:t>
      </w:r>
      <w:r>
        <w:rPr>
          <w:spacing w:val="-2"/>
          <w:sz w:val="28"/>
        </w:rPr>
        <w:t>школе.</w:t>
      </w:r>
    </w:p>
    <w:p w:rsidR="004D198F" w:rsidRDefault="00CD3198">
      <w:pPr>
        <w:pStyle w:val="a3"/>
        <w:tabs>
          <w:tab w:val="left" w:pos="2954"/>
          <w:tab w:val="left" w:pos="4344"/>
          <w:tab w:val="left" w:pos="5777"/>
          <w:tab w:val="left" w:pos="6686"/>
          <w:tab w:val="left" w:pos="8449"/>
          <w:tab w:val="left" w:pos="8809"/>
          <w:tab w:val="left" w:pos="9830"/>
        </w:tabs>
        <w:ind w:left="602" w:right="609"/>
        <w:jc w:val="left"/>
      </w:pPr>
      <w:r>
        <w:rPr>
          <w:spacing w:val="-2"/>
        </w:rPr>
        <w:t>Основными</w:t>
      </w:r>
      <w:r>
        <w:tab/>
      </w:r>
      <w:r>
        <w:rPr>
          <w:spacing w:val="-2"/>
          <w:u w:val="single"/>
        </w:rPr>
        <w:t>задачами,</w:t>
      </w:r>
      <w:r>
        <w:tab/>
      </w:r>
      <w:r>
        <w:rPr>
          <w:spacing w:val="-2"/>
        </w:rPr>
        <w:t>стоящими</w:t>
      </w:r>
      <w:r>
        <w:tab/>
      </w:r>
      <w:r>
        <w:rPr>
          <w:spacing w:val="-2"/>
        </w:rPr>
        <w:t>перед</w:t>
      </w:r>
      <w:r>
        <w:tab/>
      </w:r>
      <w:r>
        <w:rPr>
          <w:spacing w:val="-2"/>
        </w:rPr>
        <w:t>коллективом</w:t>
      </w:r>
      <w:r>
        <w:tab/>
      </w:r>
      <w:r>
        <w:rPr>
          <w:spacing w:val="-10"/>
        </w:rPr>
        <w:t>в</w:t>
      </w:r>
      <w:r>
        <w:tab/>
      </w:r>
      <w:r>
        <w:rPr>
          <w:spacing w:val="-2"/>
        </w:rPr>
        <w:t>работе</w:t>
      </w:r>
      <w:r>
        <w:tab/>
      </w:r>
      <w:r>
        <w:rPr>
          <w:spacing w:val="-10"/>
        </w:rPr>
        <w:t xml:space="preserve">с </w:t>
      </w:r>
      <w:r>
        <w:t>родителями, являются:</w:t>
      </w:r>
    </w:p>
    <w:p w:rsidR="004D198F" w:rsidRDefault="00CD3198">
      <w:pPr>
        <w:pStyle w:val="a4"/>
        <w:numPr>
          <w:ilvl w:val="0"/>
          <w:numId w:val="52"/>
        </w:numPr>
        <w:tabs>
          <w:tab w:val="left" w:pos="1472"/>
        </w:tabs>
        <w:spacing w:line="321" w:lineRule="exact"/>
        <w:ind w:left="1472" w:hanging="162"/>
        <w:jc w:val="left"/>
        <w:rPr>
          <w:sz w:val="28"/>
        </w:rPr>
      </w:pPr>
      <w:r>
        <w:rPr>
          <w:sz w:val="28"/>
        </w:rPr>
        <w:t>изучение</w:t>
      </w:r>
      <w:r>
        <w:rPr>
          <w:spacing w:val="-8"/>
          <w:sz w:val="28"/>
        </w:rPr>
        <w:t xml:space="preserve"> </w:t>
      </w:r>
      <w:r>
        <w:rPr>
          <w:spacing w:val="-2"/>
          <w:sz w:val="28"/>
        </w:rPr>
        <w:t>семьи;</w:t>
      </w:r>
    </w:p>
    <w:p w:rsidR="004D198F" w:rsidRDefault="00CD3198">
      <w:pPr>
        <w:pStyle w:val="a4"/>
        <w:numPr>
          <w:ilvl w:val="0"/>
          <w:numId w:val="52"/>
        </w:numPr>
        <w:tabs>
          <w:tab w:val="left" w:pos="1472"/>
        </w:tabs>
        <w:spacing w:line="322" w:lineRule="exact"/>
        <w:ind w:left="1472" w:hanging="162"/>
        <w:jc w:val="left"/>
        <w:rPr>
          <w:sz w:val="28"/>
        </w:rPr>
      </w:pPr>
      <w:r>
        <w:rPr>
          <w:sz w:val="28"/>
        </w:rPr>
        <w:t>привлечение</w:t>
      </w:r>
      <w:r>
        <w:rPr>
          <w:spacing w:val="-7"/>
          <w:sz w:val="28"/>
        </w:rPr>
        <w:t xml:space="preserve"> </w:t>
      </w:r>
      <w:r>
        <w:rPr>
          <w:sz w:val="28"/>
        </w:rPr>
        <w:t>родителей</w:t>
      </w:r>
      <w:r>
        <w:rPr>
          <w:spacing w:val="-6"/>
          <w:sz w:val="28"/>
        </w:rPr>
        <w:t xml:space="preserve"> </w:t>
      </w:r>
      <w:r>
        <w:rPr>
          <w:sz w:val="28"/>
        </w:rPr>
        <w:t>к</w:t>
      </w:r>
      <w:r>
        <w:rPr>
          <w:spacing w:val="-7"/>
          <w:sz w:val="28"/>
        </w:rPr>
        <w:t xml:space="preserve"> </w:t>
      </w:r>
      <w:r>
        <w:rPr>
          <w:sz w:val="28"/>
        </w:rPr>
        <w:t>активному</w:t>
      </w:r>
      <w:r>
        <w:rPr>
          <w:spacing w:val="-9"/>
          <w:sz w:val="28"/>
        </w:rPr>
        <w:t xml:space="preserve"> </w:t>
      </w:r>
      <w:r>
        <w:rPr>
          <w:sz w:val="28"/>
        </w:rPr>
        <w:t>участию</w:t>
      </w:r>
      <w:r>
        <w:rPr>
          <w:spacing w:val="-7"/>
          <w:sz w:val="28"/>
        </w:rPr>
        <w:t xml:space="preserve"> </w:t>
      </w:r>
      <w:r>
        <w:rPr>
          <w:sz w:val="28"/>
        </w:rPr>
        <w:t>в</w:t>
      </w:r>
      <w:r>
        <w:rPr>
          <w:spacing w:val="-7"/>
          <w:sz w:val="28"/>
        </w:rPr>
        <w:t xml:space="preserve"> </w:t>
      </w:r>
      <w:r>
        <w:rPr>
          <w:sz w:val="28"/>
        </w:rPr>
        <w:t>деятельности</w:t>
      </w:r>
      <w:r>
        <w:rPr>
          <w:spacing w:val="-6"/>
          <w:sz w:val="28"/>
        </w:rPr>
        <w:t xml:space="preserve"> </w:t>
      </w:r>
      <w:r>
        <w:rPr>
          <w:spacing w:val="-4"/>
          <w:sz w:val="28"/>
        </w:rPr>
        <w:t>ДОУ;</w:t>
      </w:r>
    </w:p>
    <w:p w:rsidR="004D198F" w:rsidRDefault="00CD3198">
      <w:pPr>
        <w:pStyle w:val="a4"/>
        <w:numPr>
          <w:ilvl w:val="0"/>
          <w:numId w:val="52"/>
        </w:numPr>
        <w:tabs>
          <w:tab w:val="left" w:pos="1472"/>
        </w:tabs>
        <w:ind w:left="1472" w:hanging="162"/>
        <w:jc w:val="left"/>
        <w:rPr>
          <w:sz w:val="28"/>
        </w:rPr>
      </w:pPr>
      <w:r>
        <w:rPr>
          <w:sz w:val="28"/>
        </w:rPr>
        <w:t>изучение</w:t>
      </w:r>
      <w:r>
        <w:rPr>
          <w:spacing w:val="-9"/>
          <w:sz w:val="28"/>
        </w:rPr>
        <w:t xml:space="preserve"> </w:t>
      </w:r>
      <w:r>
        <w:rPr>
          <w:sz w:val="28"/>
        </w:rPr>
        <w:t>семейного</w:t>
      </w:r>
      <w:r>
        <w:rPr>
          <w:spacing w:val="-5"/>
          <w:sz w:val="28"/>
        </w:rPr>
        <w:t xml:space="preserve"> </w:t>
      </w:r>
      <w:r>
        <w:rPr>
          <w:sz w:val="28"/>
        </w:rPr>
        <w:t>опыта</w:t>
      </w:r>
      <w:r>
        <w:rPr>
          <w:spacing w:val="-6"/>
          <w:sz w:val="28"/>
        </w:rPr>
        <w:t xml:space="preserve"> </w:t>
      </w:r>
      <w:r>
        <w:rPr>
          <w:sz w:val="28"/>
        </w:rPr>
        <w:t>воспитания</w:t>
      </w:r>
      <w:r>
        <w:rPr>
          <w:spacing w:val="-9"/>
          <w:sz w:val="28"/>
        </w:rPr>
        <w:t xml:space="preserve"> </w:t>
      </w:r>
      <w:r>
        <w:rPr>
          <w:sz w:val="28"/>
        </w:rPr>
        <w:t>и</w:t>
      </w:r>
      <w:r>
        <w:rPr>
          <w:spacing w:val="-6"/>
          <w:sz w:val="28"/>
        </w:rPr>
        <w:t xml:space="preserve"> </w:t>
      </w:r>
      <w:r>
        <w:rPr>
          <w:sz w:val="28"/>
        </w:rPr>
        <w:t>обучения</w:t>
      </w:r>
      <w:r>
        <w:rPr>
          <w:spacing w:val="-8"/>
          <w:sz w:val="28"/>
        </w:rPr>
        <w:t xml:space="preserve"> </w:t>
      </w:r>
      <w:r>
        <w:rPr>
          <w:spacing w:val="-2"/>
          <w:sz w:val="28"/>
        </w:rPr>
        <w:t>детей;</w:t>
      </w:r>
    </w:p>
    <w:p w:rsidR="004D198F" w:rsidRDefault="00CD3198">
      <w:pPr>
        <w:pStyle w:val="a4"/>
        <w:numPr>
          <w:ilvl w:val="0"/>
          <w:numId w:val="52"/>
        </w:numPr>
        <w:tabs>
          <w:tab w:val="left" w:pos="1472"/>
        </w:tabs>
        <w:spacing w:line="322" w:lineRule="exact"/>
        <w:ind w:left="1472" w:hanging="162"/>
        <w:jc w:val="left"/>
        <w:rPr>
          <w:sz w:val="28"/>
        </w:rPr>
      </w:pPr>
      <w:r>
        <w:rPr>
          <w:sz w:val="28"/>
        </w:rPr>
        <w:t>просвещение</w:t>
      </w:r>
      <w:r>
        <w:rPr>
          <w:spacing w:val="-8"/>
          <w:sz w:val="28"/>
        </w:rPr>
        <w:t xml:space="preserve"> </w:t>
      </w:r>
      <w:r>
        <w:rPr>
          <w:sz w:val="28"/>
        </w:rPr>
        <w:t>родителей</w:t>
      </w:r>
      <w:r>
        <w:rPr>
          <w:spacing w:val="-4"/>
          <w:sz w:val="28"/>
        </w:rPr>
        <w:t xml:space="preserve"> </w:t>
      </w:r>
      <w:r>
        <w:rPr>
          <w:sz w:val="28"/>
        </w:rPr>
        <w:t>в</w:t>
      </w:r>
      <w:r>
        <w:rPr>
          <w:spacing w:val="-7"/>
          <w:sz w:val="28"/>
        </w:rPr>
        <w:t xml:space="preserve"> </w:t>
      </w:r>
      <w:r>
        <w:rPr>
          <w:sz w:val="28"/>
        </w:rPr>
        <w:t>области</w:t>
      </w:r>
      <w:r>
        <w:rPr>
          <w:spacing w:val="-8"/>
          <w:sz w:val="28"/>
        </w:rPr>
        <w:t xml:space="preserve"> </w:t>
      </w:r>
      <w:r>
        <w:rPr>
          <w:sz w:val="28"/>
        </w:rPr>
        <w:t>педагогики</w:t>
      </w:r>
      <w:r>
        <w:rPr>
          <w:spacing w:val="-5"/>
          <w:sz w:val="28"/>
        </w:rPr>
        <w:t xml:space="preserve"> </w:t>
      </w:r>
      <w:r>
        <w:rPr>
          <w:sz w:val="28"/>
        </w:rPr>
        <w:t>и</w:t>
      </w:r>
      <w:r>
        <w:rPr>
          <w:spacing w:val="-5"/>
          <w:sz w:val="28"/>
        </w:rPr>
        <w:t xml:space="preserve"> </w:t>
      </w:r>
      <w:r>
        <w:rPr>
          <w:sz w:val="28"/>
        </w:rPr>
        <w:t>детской</w:t>
      </w:r>
      <w:r>
        <w:rPr>
          <w:spacing w:val="-8"/>
          <w:sz w:val="28"/>
        </w:rPr>
        <w:t xml:space="preserve"> </w:t>
      </w:r>
      <w:r>
        <w:rPr>
          <w:spacing w:val="-2"/>
          <w:sz w:val="28"/>
        </w:rPr>
        <w:t>психологии;</w:t>
      </w:r>
    </w:p>
    <w:p w:rsidR="004D198F" w:rsidRDefault="00CD3198">
      <w:pPr>
        <w:pStyle w:val="a4"/>
        <w:numPr>
          <w:ilvl w:val="0"/>
          <w:numId w:val="52"/>
        </w:numPr>
        <w:tabs>
          <w:tab w:val="left" w:pos="1651"/>
        </w:tabs>
        <w:ind w:right="603" w:firstLine="707"/>
        <w:rPr>
          <w:sz w:val="28"/>
        </w:rPr>
      </w:pPr>
      <w:r>
        <w:rPr>
          <w:sz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 психолог, заместитель заведующей, учитель-логопед, воспитатели, медицинские работники).</w:t>
      </w:r>
    </w:p>
    <w:p w:rsidR="004D198F" w:rsidRDefault="00CD3198">
      <w:pPr>
        <w:spacing w:line="322" w:lineRule="exact"/>
        <w:ind w:left="2606"/>
        <w:jc w:val="both"/>
        <w:rPr>
          <w:i/>
          <w:sz w:val="28"/>
        </w:rPr>
      </w:pPr>
      <w:r>
        <w:rPr>
          <w:i/>
          <w:sz w:val="28"/>
        </w:rPr>
        <w:t>Формы</w:t>
      </w:r>
      <w:r>
        <w:rPr>
          <w:i/>
          <w:spacing w:val="-9"/>
          <w:sz w:val="28"/>
        </w:rPr>
        <w:t xml:space="preserve"> </w:t>
      </w:r>
      <w:r>
        <w:rPr>
          <w:i/>
          <w:sz w:val="28"/>
        </w:rPr>
        <w:t>взаимодействия</w:t>
      </w:r>
      <w:r>
        <w:rPr>
          <w:i/>
          <w:spacing w:val="-6"/>
          <w:sz w:val="28"/>
        </w:rPr>
        <w:t xml:space="preserve"> </w:t>
      </w:r>
      <w:r>
        <w:rPr>
          <w:i/>
          <w:sz w:val="28"/>
        </w:rPr>
        <w:t>с</w:t>
      </w:r>
      <w:r>
        <w:rPr>
          <w:i/>
          <w:spacing w:val="-6"/>
          <w:sz w:val="28"/>
        </w:rPr>
        <w:t xml:space="preserve"> </w:t>
      </w:r>
      <w:r>
        <w:rPr>
          <w:i/>
          <w:sz w:val="28"/>
        </w:rPr>
        <w:t>семьями</w:t>
      </w:r>
      <w:r>
        <w:rPr>
          <w:i/>
          <w:spacing w:val="-4"/>
          <w:sz w:val="28"/>
        </w:rPr>
        <w:t xml:space="preserve"> </w:t>
      </w:r>
      <w:r>
        <w:rPr>
          <w:i/>
          <w:spacing w:val="-2"/>
          <w:sz w:val="28"/>
        </w:rPr>
        <w:t>воспитанников</w:t>
      </w:r>
    </w:p>
    <w:p w:rsidR="004D198F" w:rsidRDefault="00CD3198">
      <w:pPr>
        <w:pStyle w:val="a4"/>
        <w:numPr>
          <w:ilvl w:val="0"/>
          <w:numId w:val="52"/>
        </w:numPr>
        <w:tabs>
          <w:tab w:val="left" w:pos="1472"/>
        </w:tabs>
        <w:spacing w:line="322" w:lineRule="exact"/>
        <w:ind w:left="1472" w:hanging="162"/>
        <w:jc w:val="left"/>
        <w:rPr>
          <w:sz w:val="28"/>
        </w:rPr>
      </w:pPr>
      <w:r>
        <w:rPr>
          <w:sz w:val="28"/>
        </w:rPr>
        <w:t>организация</w:t>
      </w:r>
      <w:r>
        <w:rPr>
          <w:spacing w:val="-15"/>
          <w:sz w:val="28"/>
        </w:rPr>
        <w:t xml:space="preserve"> </w:t>
      </w:r>
      <w:r>
        <w:rPr>
          <w:sz w:val="28"/>
        </w:rPr>
        <w:t>родительских</w:t>
      </w:r>
      <w:r>
        <w:rPr>
          <w:spacing w:val="-11"/>
          <w:sz w:val="28"/>
        </w:rPr>
        <w:t xml:space="preserve"> </w:t>
      </w:r>
      <w:r>
        <w:rPr>
          <w:spacing w:val="-2"/>
          <w:sz w:val="28"/>
        </w:rPr>
        <w:t>собраний,</w:t>
      </w:r>
    </w:p>
    <w:p w:rsidR="004D198F" w:rsidRDefault="00CD3198">
      <w:pPr>
        <w:pStyle w:val="a4"/>
        <w:numPr>
          <w:ilvl w:val="0"/>
          <w:numId w:val="52"/>
        </w:numPr>
        <w:tabs>
          <w:tab w:val="left" w:pos="1472"/>
        </w:tabs>
        <w:spacing w:line="322" w:lineRule="exact"/>
        <w:ind w:left="1472" w:hanging="162"/>
        <w:jc w:val="left"/>
        <w:rPr>
          <w:sz w:val="28"/>
        </w:rPr>
      </w:pPr>
      <w:r>
        <w:rPr>
          <w:sz w:val="28"/>
        </w:rPr>
        <w:t>деятельность</w:t>
      </w:r>
      <w:r>
        <w:rPr>
          <w:spacing w:val="-16"/>
          <w:sz w:val="28"/>
        </w:rPr>
        <w:t xml:space="preserve"> </w:t>
      </w:r>
      <w:r>
        <w:rPr>
          <w:sz w:val="28"/>
        </w:rPr>
        <w:t>родительских</w:t>
      </w:r>
      <w:r>
        <w:rPr>
          <w:spacing w:val="-11"/>
          <w:sz w:val="28"/>
        </w:rPr>
        <w:t xml:space="preserve"> </w:t>
      </w:r>
      <w:r>
        <w:rPr>
          <w:spacing w:val="-2"/>
          <w:sz w:val="28"/>
        </w:rPr>
        <w:t>комитетов,</w:t>
      </w:r>
    </w:p>
    <w:p w:rsidR="004D198F" w:rsidRDefault="00CD3198">
      <w:pPr>
        <w:pStyle w:val="a4"/>
        <w:numPr>
          <w:ilvl w:val="0"/>
          <w:numId w:val="52"/>
        </w:numPr>
        <w:tabs>
          <w:tab w:val="left" w:pos="1472"/>
        </w:tabs>
        <w:spacing w:line="322" w:lineRule="exact"/>
        <w:ind w:left="1472" w:hanging="162"/>
        <w:jc w:val="left"/>
        <w:rPr>
          <w:sz w:val="28"/>
        </w:rPr>
      </w:pPr>
      <w:r>
        <w:rPr>
          <w:sz w:val="28"/>
        </w:rPr>
        <w:t>родительский</w:t>
      </w:r>
      <w:r>
        <w:rPr>
          <w:spacing w:val="-10"/>
          <w:sz w:val="28"/>
        </w:rPr>
        <w:t xml:space="preserve"> </w:t>
      </w:r>
      <w:r>
        <w:rPr>
          <w:spacing w:val="-2"/>
          <w:sz w:val="28"/>
        </w:rPr>
        <w:t>патруль,</w:t>
      </w:r>
    </w:p>
    <w:p w:rsidR="004D198F" w:rsidRDefault="00CD3198">
      <w:pPr>
        <w:pStyle w:val="a4"/>
        <w:numPr>
          <w:ilvl w:val="0"/>
          <w:numId w:val="52"/>
        </w:numPr>
        <w:tabs>
          <w:tab w:val="left" w:pos="1472"/>
        </w:tabs>
        <w:spacing w:line="322" w:lineRule="exact"/>
        <w:ind w:left="1472" w:hanging="162"/>
        <w:jc w:val="left"/>
        <w:rPr>
          <w:sz w:val="28"/>
        </w:rPr>
      </w:pPr>
      <w:r>
        <w:rPr>
          <w:sz w:val="28"/>
        </w:rPr>
        <w:t>педагогические</w:t>
      </w:r>
      <w:r>
        <w:rPr>
          <w:spacing w:val="-9"/>
          <w:sz w:val="28"/>
        </w:rPr>
        <w:t xml:space="preserve"> </w:t>
      </w:r>
      <w:r>
        <w:rPr>
          <w:spacing w:val="-2"/>
          <w:sz w:val="28"/>
        </w:rPr>
        <w:t>гостиные,</w:t>
      </w:r>
    </w:p>
    <w:p w:rsidR="004D198F" w:rsidRDefault="00CD3198">
      <w:pPr>
        <w:pStyle w:val="a4"/>
        <w:numPr>
          <w:ilvl w:val="0"/>
          <w:numId w:val="52"/>
        </w:numPr>
        <w:tabs>
          <w:tab w:val="left" w:pos="1472"/>
        </w:tabs>
        <w:ind w:left="1472" w:hanging="162"/>
        <w:jc w:val="left"/>
        <w:rPr>
          <w:sz w:val="28"/>
        </w:rPr>
      </w:pPr>
      <w:r>
        <w:rPr>
          <w:spacing w:val="-2"/>
          <w:sz w:val="28"/>
        </w:rPr>
        <w:t>мастер-классы,</w:t>
      </w:r>
    </w:p>
    <w:p w:rsidR="004D198F" w:rsidRDefault="004D198F">
      <w:pPr>
        <w:rPr>
          <w:sz w:val="28"/>
        </w:rPr>
        <w:sectPr w:rsidR="004D198F">
          <w:footerReference w:type="default" r:id="rId16"/>
          <w:pgSz w:w="11910" w:h="16840"/>
          <w:pgMar w:top="1040" w:right="240" w:bottom="920" w:left="1100" w:header="0" w:footer="734" w:gutter="0"/>
          <w:cols w:space="720"/>
        </w:sectPr>
      </w:pPr>
    </w:p>
    <w:p w:rsidR="004D198F" w:rsidRDefault="00CD3198">
      <w:pPr>
        <w:pStyle w:val="a4"/>
        <w:numPr>
          <w:ilvl w:val="0"/>
          <w:numId w:val="52"/>
        </w:numPr>
        <w:tabs>
          <w:tab w:val="left" w:pos="1472"/>
        </w:tabs>
        <w:spacing w:before="67"/>
        <w:ind w:left="1472" w:hanging="162"/>
        <w:jc w:val="left"/>
        <w:rPr>
          <w:sz w:val="28"/>
        </w:rPr>
      </w:pPr>
      <w:r>
        <w:rPr>
          <w:sz w:val="28"/>
        </w:rPr>
        <w:lastRenderedPageBreak/>
        <w:t>круглый</w:t>
      </w:r>
      <w:r>
        <w:rPr>
          <w:spacing w:val="-4"/>
          <w:sz w:val="28"/>
        </w:rPr>
        <w:t xml:space="preserve"> </w:t>
      </w:r>
      <w:r>
        <w:rPr>
          <w:spacing w:val="-2"/>
          <w:sz w:val="28"/>
        </w:rPr>
        <w:t>стол,</w:t>
      </w:r>
    </w:p>
    <w:p w:rsidR="004D198F" w:rsidRDefault="00CD3198">
      <w:pPr>
        <w:pStyle w:val="a4"/>
        <w:numPr>
          <w:ilvl w:val="0"/>
          <w:numId w:val="52"/>
        </w:numPr>
        <w:tabs>
          <w:tab w:val="left" w:pos="1472"/>
        </w:tabs>
        <w:spacing w:before="2"/>
        <w:ind w:left="1472" w:hanging="162"/>
        <w:jc w:val="left"/>
        <w:rPr>
          <w:sz w:val="28"/>
        </w:rPr>
      </w:pPr>
      <w:r>
        <w:rPr>
          <w:sz w:val="28"/>
        </w:rPr>
        <w:t>участие</w:t>
      </w:r>
      <w:r>
        <w:rPr>
          <w:spacing w:val="-5"/>
          <w:sz w:val="28"/>
        </w:rPr>
        <w:t xml:space="preserve"> </w:t>
      </w:r>
      <w:r>
        <w:rPr>
          <w:sz w:val="28"/>
        </w:rPr>
        <w:t>в</w:t>
      </w:r>
      <w:r>
        <w:rPr>
          <w:spacing w:val="-5"/>
          <w:sz w:val="28"/>
        </w:rPr>
        <w:t xml:space="preserve"> </w:t>
      </w:r>
      <w:r>
        <w:rPr>
          <w:sz w:val="28"/>
        </w:rPr>
        <w:t>реализации</w:t>
      </w:r>
      <w:r>
        <w:rPr>
          <w:spacing w:val="-7"/>
          <w:sz w:val="28"/>
        </w:rPr>
        <w:t xml:space="preserve"> </w:t>
      </w:r>
      <w:r>
        <w:rPr>
          <w:spacing w:val="-2"/>
          <w:sz w:val="28"/>
        </w:rPr>
        <w:t>проектов,</w:t>
      </w:r>
    </w:p>
    <w:p w:rsidR="004D198F" w:rsidRDefault="00CD3198">
      <w:pPr>
        <w:pStyle w:val="a4"/>
        <w:numPr>
          <w:ilvl w:val="0"/>
          <w:numId w:val="52"/>
        </w:numPr>
        <w:tabs>
          <w:tab w:val="left" w:pos="1472"/>
        </w:tabs>
        <w:spacing w:line="322" w:lineRule="exact"/>
        <w:ind w:left="1472" w:hanging="162"/>
        <w:jc w:val="left"/>
        <w:rPr>
          <w:sz w:val="28"/>
        </w:rPr>
      </w:pPr>
      <w:r>
        <w:rPr>
          <w:spacing w:val="-2"/>
          <w:sz w:val="28"/>
        </w:rPr>
        <w:t>консультирование,</w:t>
      </w:r>
    </w:p>
    <w:p w:rsidR="004D198F" w:rsidRDefault="00CD3198">
      <w:pPr>
        <w:pStyle w:val="a4"/>
        <w:numPr>
          <w:ilvl w:val="0"/>
          <w:numId w:val="52"/>
        </w:numPr>
        <w:tabs>
          <w:tab w:val="left" w:pos="1472"/>
        </w:tabs>
        <w:ind w:left="1472" w:hanging="162"/>
        <w:jc w:val="left"/>
        <w:rPr>
          <w:sz w:val="28"/>
        </w:rPr>
      </w:pPr>
      <w:r>
        <w:rPr>
          <w:sz w:val="28"/>
        </w:rPr>
        <w:t>обучающие</w:t>
      </w:r>
      <w:r>
        <w:rPr>
          <w:spacing w:val="-4"/>
          <w:sz w:val="28"/>
        </w:rPr>
        <w:t xml:space="preserve"> </w:t>
      </w:r>
      <w:r>
        <w:rPr>
          <w:spacing w:val="-2"/>
          <w:sz w:val="28"/>
        </w:rPr>
        <w:t>семинары.</w:t>
      </w:r>
    </w:p>
    <w:p w:rsidR="004D198F" w:rsidRDefault="00CD3198">
      <w:pPr>
        <w:pStyle w:val="Heading2"/>
        <w:numPr>
          <w:ilvl w:val="0"/>
          <w:numId w:val="53"/>
        </w:numPr>
        <w:tabs>
          <w:tab w:val="left" w:pos="1733"/>
        </w:tabs>
        <w:spacing w:before="7"/>
        <w:ind w:left="1733" w:hanging="423"/>
      </w:pPr>
      <w:r>
        <w:t>События</w:t>
      </w:r>
      <w:r>
        <w:rPr>
          <w:spacing w:val="-12"/>
        </w:rPr>
        <w:t xml:space="preserve"> </w:t>
      </w:r>
      <w:r>
        <w:t>образовательной</w:t>
      </w:r>
      <w:r>
        <w:rPr>
          <w:spacing w:val="-11"/>
        </w:rPr>
        <w:t xml:space="preserve"> </w:t>
      </w:r>
      <w:r>
        <w:rPr>
          <w:spacing w:val="-2"/>
        </w:rPr>
        <w:t>организации.</w:t>
      </w:r>
    </w:p>
    <w:p w:rsidR="004D198F" w:rsidRDefault="00CD3198">
      <w:pPr>
        <w:pStyle w:val="a3"/>
        <w:ind w:left="602" w:right="606"/>
      </w:pPr>
      <w:r>
        <w:t>Событие предполагает взаимодействие ребѐнка и взрослого, в котором активность взрослого приводит к приобретению ребѐнком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w:t>
      </w:r>
      <w:r>
        <w:rPr>
          <w:spacing w:val="-7"/>
        </w:rPr>
        <w:t xml:space="preserve"> </w:t>
      </w:r>
      <w:r>
        <w:t>режимный</w:t>
      </w:r>
      <w:r>
        <w:rPr>
          <w:spacing w:val="-4"/>
        </w:rPr>
        <w:t xml:space="preserve"> </w:t>
      </w:r>
      <w:r>
        <w:t>момент,</w:t>
      </w:r>
      <w:r>
        <w:rPr>
          <w:spacing w:val="-5"/>
        </w:rPr>
        <w:t xml:space="preserve"> </w:t>
      </w:r>
      <w:r>
        <w:t>традиции</w:t>
      </w:r>
      <w:r>
        <w:rPr>
          <w:spacing w:val="-4"/>
        </w:rPr>
        <w:t xml:space="preserve"> </w:t>
      </w:r>
      <w:r>
        <w:t>утренней</w:t>
      </w:r>
      <w:r>
        <w:rPr>
          <w:spacing w:val="-3"/>
        </w:rPr>
        <w:t xml:space="preserve"> </w:t>
      </w:r>
      <w:r>
        <w:t>встречи</w:t>
      </w:r>
      <w:r>
        <w:rPr>
          <w:spacing w:val="-4"/>
        </w:rPr>
        <w:t xml:space="preserve"> </w:t>
      </w:r>
      <w:r>
        <w:t>детей,</w:t>
      </w:r>
      <w:r>
        <w:rPr>
          <w:spacing w:val="-5"/>
        </w:rPr>
        <w:t xml:space="preserve"> </w:t>
      </w:r>
      <w:r>
        <w:t>индивидуальная беседа, общие дела, совместно реализуемые проекты и прочее.</w:t>
      </w:r>
    </w:p>
    <w:p w:rsidR="004D198F" w:rsidRDefault="00CD3198">
      <w:pPr>
        <w:pStyle w:val="a3"/>
        <w:ind w:left="602" w:right="604"/>
      </w:pPr>
      <w:r>
        <w:t>Проектирование</w:t>
      </w:r>
      <w:r>
        <w:rPr>
          <w:spacing w:val="-4"/>
        </w:rPr>
        <w:t xml:space="preserve"> </w:t>
      </w:r>
      <w:r>
        <w:t>событий</w:t>
      </w:r>
      <w:r>
        <w:rPr>
          <w:spacing w:val="-4"/>
        </w:rPr>
        <w:t xml:space="preserve"> </w:t>
      </w:r>
      <w:r>
        <w:t>позволяет</w:t>
      </w:r>
      <w:r>
        <w:rPr>
          <w:spacing w:val="-5"/>
        </w:rPr>
        <w:t xml:space="preserve"> </w:t>
      </w:r>
      <w:r>
        <w:t>построить</w:t>
      </w:r>
      <w:r>
        <w:rPr>
          <w:spacing w:val="-5"/>
        </w:rPr>
        <w:t xml:space="preserve"> </w:t>
      </w:r>
      <w:r>
        <w:t>целостный</w:t>
      </w:r>
      <w:r>
        <w:rPr>
          <w:spacing w:val="-4"/>
        </w:rPr>
        <w:t xml:space="preserve"> </w:t>
      </w:r>
      <w:r>
        <w:t>годовой</w:t>
      </w:r>
      <w:r>
        <w:rPr>
          <w:spacing w:val="-4"/>
        </w:rPr>
        <w:t xml:space="preserve"> </w:t>
      </w:r>
      <w:r>
        <w:t>цикл методической работы на основе традиционных ценностей российского общества.</w:t>
      </w:r>
      <w:r>
        <w:rPr>
          <w:spacing w:val="-2"/>
        </w:rPr>
        <w:t xml:space="preserve"> </w:t>
      </w:r>
      <w:r>
        <w:t>Это</w:t>
      </w:r>
      <w:r>
        <w:rPr>
          <w:spacing w:val="-1"/>
        </w:rPr>
        <w:t xml:space="preserve"> </w:t>
      </w:r>
      <w:r>
        <w:t>поможет</w:t>
      </w:r>
      <w:r>
        <w:rPr>
          <w:spacing w:val="-1"/>
        </w:rPr>
        <w:t xml:space="preserve"> </w:t>
      </w:r>
      <w:r>
        <w:t>каждому</w:t>
      </w:r>
      <w:r>
        <w:rPr>
          <w:spacing w:val="-5"/>
        </w:rPr>
        <w:t xml:space="preserve"> </w:t>
      </w:r>
      <w:r>
        <w:t>педагогу</w:t>
      </w:r>
      <w:r>
        <w:rPr>
          <w:spacing w:val="-5"/>
        </w:rPr>
        <w:t xml:space="preserve"> </w:t>
      </w:r>
      <w:r>
        <w:t>спроектировать</w:t>
      </w:r>
      <w:r>
        <w:rPr>
          <w:spacing w:val="-4"/>
        </w:rPr>
        <w:t xml:space="preserve"> </w:t>
      </w:r>
      <w:r>
        <w:t>работу</w:t>
      </w:r>
      <w:r>
        <w:rPr>
          <w:spacing w:val="-5"/>
        </w:rPr>
        <w:t xml:space="preserve"> </w:t>
      </w:r>
      <w:r>
        <w:t>с</w:t>
      </w:r>
      <w:r>
        <w:rPr>
          <w:spacing w:val="-1"/>
        </w:rPr>
        <w:t xml:space="preserve"> </w:t>
      </w:r>
      <w:r>
        <w:t>группой</w:t>
      </w:r>
      <w:r>
        <w:rPr>
          <w:spacing w:val="-2"/>
        </w:rPr>
        <w:t xml:space="preserve"> </w:t>
      </w:r>
      <w:r>
        <w:t>в целом, с подгруппами детей, с каждым ребѐнком.</w:t>
      </w:r>
    </w:p>
    <w:p w:rsidR="004D198F" w:rsidRDefault="00CD3198">
      <w:pPr>
        <w:pStyle w:val="a3"/>
        <w:ind w:left="602" w:right="603"/>
      </w:pPr>
      <w: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Событийность — это социально значимая для ребенка ситуация, в ходе которой педагог обеспечивает эффект детского личного "открытия".</w:t>
      </w:r>
    </w:p>
    <w:p w:rsidR="004D198F" w:rsidRDefault="00CD3198">
      <w:pPr>
        <w:pStyle w:val="a3"/>
        <w:ind w:left="602" w:right="603"/>
      </w:pPr>
      <w: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w:t>
      </w:r>
      <w:r>
        <w:rPr>
          <w:spacing w:val="40"/>
        </w:rPr>
        <w:t xml:space="preserve"> </w:t>
      </w:r>
      <w:r>
        <w:t>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4D198F" w:rsidRDefault="00CD3198">
      <w:pPr>
        <w:spacing w:line="321" w:lineRule="exact"/>
        <w:ind w:left="1310"/>
        <w:jc w:val="both"/>
        <w:rPr>
          <w:i/>
          <w:sz w:val="28"/>
        </w:rPr>
      </w:pPr>
      <w:r>
        <w:rPr>
          <w:i/>
          <w:sz w:val="28"/>
        </w:rPr>
        <w:t>Формы</w:t>
      </w:r>
      <w:r>
        <w:rPr>
          <w:i/>
          <w:spacing w:val="-12"/>
          <w:sz w:val="28"/>
        </w:rPr>
        <w:t xml:space="preserve"> </w:t>
      </w:r>
      <w:r>
        <w:rPr>
          <w:i/>
          <w:sz w:val="28"/>
        </w:rPr>
        <w:t>проектирования</w:t>
      </w:r>
      <w:r>
        <w:rPr>
          <w:i/>
          <w:spacing w:val="-8"/>
          <w:sz w:val="28"/>
        </w:rPr>
        <w:t xml:space="preserve"> </w:t>
      </w:r>
      <w:r>
        <w:rPr>
          <w:i/>
          <w:sz w:val="28"/>
        </w:rPr>
        <w:t>событий</w:t>
      </w:r>
      <w:r>
        <w:rPr>
          <w:i/>
          <w:spacing w:val="-6"/>
          <w:sz w:val="28"/>
        </w:rPr>
        <w:t xml:space="preserve"> </w:t>
      </w:r>
      <w:r>
        <w:rPr>
          <w:i/>
          <w:sz w:val="28"/>
        </w:rPr>
        <w:t>в</w:t>
      </w:r>
      <w:r>
        <w:rPr>
          <w:i/>
          <w:spacing w:val="-10"/>
          <w:sz w:val="28"/>
        </w:rPr>
        <w:t xml:space="preserve"> </w:t>
      </w:r>
      <w:r>
        <w:rPr>
          <w:i/>
          <w:spacing w:val="-4"/>
          <w:sz w:val="28"/>
        </w:rPr>
        <w:t>ДОО:</w:t>
      </w:r>
    </w:p>
    <w:p w:rsidR="004D198F" w:rsidRDefault="00CD3198">
      <w:pPr>
        <w:pStyle w:val="a3"/>
        <w:ind w:left="602" w:right="603"/>
      </w:pPr>
      <w:r>
        <w:t>-разработка и реализация значимых событий в ведущих видах деятельности (театрализованная деятельность, развлечение, проект, эксперимент, совместное конструирование, спортивные игры и др.);</w:t>
      </w:r>
    </w:p>
    <w:p w:rsidR="004D198F" w:rsidRDefault="00CD3198">
      <w:pPr>
        <w:pStyle w:val="a4"/>
        <w:numPr>
          <w:ilvl w:val="0"/>
          <w:numId w:val="51"/>
        </w:numPr>
        <w:tabs>
          <w:tab w:val="left" w:pos="1560"/>
        </w:tabs>
        <w:ind w:right="603" w:firstLine="707"/>
        <w:rPr>
          <w:sz w:val="28"/>
        </w:rPr>
      </w:pPr>
      <w:r>
        <w:rPr>
          <w:sz w:val="28"/>
        </w:rPr>
        <w:t>проектирование встреч, общения детей со старшими, младшими, дошкольниками, с взрослыми, носителями воспитательно-значимых культурных практик, профессий, культурных традиций народов России в рамках технологии «Гость группы», «Клубный час»;</w:t>
      </w:r>
    </w:p>
    <w:p w:rsidR="004D198F" w:rsidRDefault="00CD3198">
      <w:pPr>
        <w:pStyle w:val="a4"/>
        <w:numPr>
          <w:ilvl w:val="0"/>
          <w:numId w:val="51"/>
        </w:numPr>
        <w:tabs>
          <w:tab w:val="left" w:pos="1561"/>
        </w:tabs>
        <w:spacing w:line="242" w:lineRule="auto"/>
        <w:ind w:left="1310" w:right="1101" w:firstLine="0"/>
        <w:jc w:val="left"/>
        <w:rPr>
          <w:sz w:val="28"/>
        </w:rPr>
      </w:pPr>
      <w:r>
        <w:rPr>
          <w:sz w:val="28"/>
        </w:rPr>
        <w:t>создание</w:t>
      </w:r>
      <w:r>
        <w:rPr>
          <w:spacing w:val="-9"/>
          <w:sz w:val="28"/>
        </w:rPr>
        <w:t xml:space="preserve"> </w:t>
      </w:r>
      <w:r>
        <w:rPr>
          <w:sz w:val="28"/>
        </w:rPr>
        <w:t>творческих</w:t>
      </w:r>
      <w:r>
        <w:rPr>
          <w:spacing w:val="-6"/>
          <w:sz w:val="28"/>
        </w:rPr>
        <w:t xml:space="preserve"> </w:t>
      </w:r>
      <w:r>
        <w:rPr>
          <w:sz w:val="28"/>
        </w:rPr>
        <w:t>детско-взрослых</w:t>
      </w:r>
      <w:r>
        <w:rPr>
          <w:spacing w:val="-6"/>
          <w:sz w:val="28"/>
        </w:rPr>
        <w:t xml:space="preserve"> </w:t>
      </w:r>
      <w:r>
        <w:rPr>
          <w:sz w:val="28"/>
        </w:rPr>
        <w:t>проектов</w:t>
      </w:r>
      <w:r>
        <w:rPr>
          <w:spacing w:val="-10"/>
          <w:sz w:val="28"/>
        </w:rPr>
        <w:t xml:space="preserve"> </w:t>
      </w:r>
      <w:r>
        <w:rPr>
          <w:sz w:val="28"/>
        </w:rPr>
        <w:t>по</w:t>
      </w:r>
      <w:r>
        <w:rPr>
          <w:spacing w:val="-9"/>
          <w:sz w:val="28"/>
        </w:rPr>
        <w:t xml:space="preserve"> </w:t>
      </w:r>
      <w:r>
        <w:rPr>
          <w:sz w:val="28"/>
        </w:rPr>
        <w:t>направлениям; Подробнее -</w:t>
      </w:r>
      <w:r>
        <w:rPr>
          <w:spacing w:val="40"/>
          <w:sz w:val="28"/>
        </w:rPr>
        <w:t xml:space="preserve"> </w:t>
      </w:r>
      <w:r>
        <w:rPr>
          <w:sz w:val="28"/>
        </w:rPr>
        <w:t>Календарный план воспитательной работы.</w:t>
      </w:r>
    </w:p>
    <w:p w:rsidR="004D198F" w:rsidRDefault="00CD3198">
      <w:pPr>
        <w:pStyle w:val="Heading2"/>
        <w:numPr>
          <w:ilvl w:val="0"/>
          <w:numId w:val="53"/>
        </w:numPr>
        <w:tabs>
          <w:tab w:val="left" w:pos="1733"/>
        </w:tabs>
        <w:spacing w:before="1"/>
        <w:ind w:left="1733" w:hanging="423"/>
      </w:pPr>
      <w:r>
        <w:t>Совместная</w:t>
      </w:r>
      <w:r>
        <w:rPr>
          <w:spacing w:val="-11"/>
        </w:rPr>
        <w:t xml:space="preserve"> </w:t>
      </w:r>
      <w:r>
        <w:t>деятельность</w:t>
      </w:r>
      <w:r>
        <w:rPr>
          <w:spacing w:val="-9"/>
        </w:rPr>
        <w:t xml:space="preserve"> </w:t>
      </w:r>
      <w:r>
        <w:t>в</w:t>
      </w:r>
      <w:r>
        <w:rPr>
          <w:spacing w:val="-10"/>
        </w:rPr>
        <w:t xml:space="preserve"> </w:t>
      </w:r>
      <w:r>
        <w:t>образовательных</w:t>
      </w:r>
      <w:r>
        <w:rPr>
          <w:spacing w:val="-8"/>
        </w:rPr>
        <w:t xml:space="preserve"> </w:t>
      </w:r>
      <w:r>
        <w:rPr>
          <w:spacing w:val="-2"/>
        </w:rPr>
        <w:t>ситуациях.</w:t>
      </w:r>
    </w:p>
    <w:p w:rsidR="004D198F" w:rsidRDefault="00CD3198">
      <w:pPr>
        <w:pStyle w:val="a3"/>
        <w:ind w:left="602" w:right="610"/>
      </w:pPr>
      <w:r>
        <w:t>Совместная деятельность в образовательных ситуациях является ведущей формой организации совместной деятельности взрослого и ребѐнка по освоению ООП ДО, в рамках которой возможно решение конкретных задач воспитания.</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14"/>
      </w:pPr>
      <w:r>
        <w:lastRenderedPageBreak/>
        <w:t>Воспитание в образовательной деятельности осуществляется в течение всего времени пребывания ребѐнка в ДОО.</w:t>
      </w:r>
    </w:p>
    <w:p w:rsidR="004D198F" w:rsidRDefault="00CD3198">
      <w:pPr>
        <w:pStyle w:val="a3"/>
        <w:ind w:left="602" w:right="602"/>
      </w:pPr>
      <w:r>
        <w:t xml:space="preserve">Цели и задачи воспитания реализуются </w:t>
      </w:r>
      <w:r>
        <w:rPr>
          <w:i/>
        </w:rPr>
        <w:t xml:space="preserve">во всех видах деятельности </w:t>
      </w:r>
      <w:r>
        <w:t>дошкольника, обозначенных во ФГОС ДО в соответствии с принципами ДОО,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целей воспитания выступают следующие основные деятельности и культурные практики:</w:t>
      </w:r>
    </w:p>
    <w:p w:rsidR="004D198F" w:rsidRDefault="00CD3198">
      <w:pPr>
        <w:pStyle w:val="a4"/>
        <w:numPr>
          <w:ilvl w:val="1"/>
          <w:numId w:val="53"/>
        </w:numPr>
        <w:tabs>
          <w:tab w:val="left" w:pos="2017"/>
        </w:tabs>
        <w:spacing w:line="341" w:lineRule="exact"/>
        <w:ind w:left="2017" w:hanging="707"/>
        <w:rPr>
          <w:sz w:val="28"/>
        </w:rPr>
      </w:pPr>
      <w:r>
        <w:rPr>
          <w:sz w:val="28"/>
        </w:rPr>
        <w:t>ситуативная</w:t>
      </w:r>
      <w:r>
        <w:rPr>
          <w:spacing w:val="-7"/>
          <w:sz w:val="28"/>
        </w:rPr>
        <w:t xml:space="preserve"> </w:t>
      </w:r>
      <w:r>
        <w:rPr>
          <w:sz w:val="28"/>
        </w:rPr>
        <w:t>беседа,</w:t>
      </w:r>
      <w:r>
        <w:rPr>
          <w:spacing w:val="-7"/>
          <w:sz w:val="28"/>
        </w:rPr>
        <w:t xml:space="preserve"> </w:t>
      </w:r>
      <w:r>
        <w:rPr>
          <w:sz w:val="28"/>
        </w:rPr>
        <w:t>рассказ,</w:t>
      </w:r>
      <w:r>
        <w:rPr>
          <w:spacing w:val="-5"/>
          <w:sz w:val="28"/>
        </w:rPr>
        <w:t xml:space="preserve"> </w:t>
      </w:r>
      <w:r>
        <w:rPr>
          <w:sz w:val="28"/>
        </w:rPr>
        <w:t>советы,</w:t>
      </w:r>
      <w:r>
        <w:rPr>
          <w:spacing w:val="-5"/>
          <w:sz w:val="28"/>
        </w:rPr>
        <w:t xml:space="preserve"> </w:t>
      </w:r>
      <w:r>
        <w:rPr>
          <w:spacing w:val="-2"/>
          <w:sz w:val="28"/>
        </w:rPr>
        <w:t>вопросы;</w:t>
      </w:r>
    </w:p>
    <w:p w:rsidR="004D198F" w:rsidRDefault="00CD3198">
      <w:pPr>
        <w:pStyle w:val="a4"/>
        <w:numPr>
          <w:ilvl w:val="1"/>
          <w:numId w:val="53"/>
        </w:numPr>
        <w:tabs>
          <w:tab w:val="left" w:pos="2016"/>
        </w:tabs>
        <w:ind w:right="609" w:firstLine="707"/>
        <w:rPr>
          <w:sz w:val="28"/>
        </w:rPr>
      </w:pPr>
      <w:r>
        <w:rPr>
          <w:sz w:val="28"/>
        </w:rPr>
        <w:t>воспитывающая</w:t>
      </w:r>
      <w:r>
        <w:rPr>
          <w:spacing w:val="-3"/>
          <w:sz w:val="28"/>
        </w:rPr>
        <w:t xml:space="preserve"> </w:t>
      </w:r>
      <w:r>
        <w:rPr>
          <w:sz w:val="28"/>
        </w:rPr>
        <w:t>(проблемная)</w:t>
      </w:r>
      <w:r>
        <w:rPr>
          <w:spacing w:val="-3"/>
          <w:sz w:val="28"/>
        </w:rPr>
        <w:t xml:space="preserve"> </w:t>
      </w:r>
      <w:r>
        <w:rPr>
          <w:sz w:val="28"/>
        </w:rPr>
        <w:t>ситуация,</w:t>
      </w:r>
      <w:r>
        <w:rPr>
          <w:spacing w:val="-6"/>
          <w:sz w:val="28"/>
        </w:rPr>
        <w:t xml:space="preserve"> </w:t>
      </w:r>
      <w:r>
        <w:rPr>
          <w:sz w:val="28"/>
        </w:rPr>
        <w:t>составление</w:t>
      </w:r>
      <w:r>
        <w:rPr>
          <w:spacing w:val="-5"/>
          <w:sz w:val="28"/>
        </w:rPr>
        <w:t xml:space="preserve"> </w:t>
      </w:r>
      <w:r>
        <w:rPr>
          <w:sz w:val="28"/>
        </w:rPr>
        <w:t>рассказов</w:t>
      </w:r>
      <w:r>
        <w:rPr>
          <w:spacing w:val="-4"/>
          <w:sz w:val="28"/>
        </w:rPr>
        <w:t xml:space="preserve"> </w:t>
      </w:r>
      <w:r>
        <w:rPr>
          <w:sz w:val="28"/>
        </w:rPr>
        <w:t>из личного опыта;</w:t>
      </w:r>
    </w:p>
    <w:p w:rsidR="004D198F" w:rsidRDefault="00CD3198">
      <w:pPr>
        <w:pStyle w:val="a4"/>
        <w:numPr>
          <w:ilvl w:val="1"/>
          <w:numId w:val="53"/>
        </w:numPr>
        <w:tabs>
          <w:tab w:val="left" w:pos="2016"/>
        </w:tabs>
        <w:ind w:right="610" w:firstLine="707"/>
        <w:rPr>
          <w:sz w:val="28"/>
        </w:rPr>
      </w:pPr>
      <w:r>
        <w:rPr>
          <w:sz w:val="28"/>
        </w:rPr>
        <w:t>чтение художественной литературы с последующим</w:t>
      </w:r>
      <w:r>
        <w:rPr>
          <w:spacing w:val="40"/>
          <w:sz w:val="28"/>
        </w:rPr>
        <w:t xml:space="preserve"> </w:t>
      </w:r>
      <w:r>
        <w:rPr>
          <w:sz w:val="28"/>
        </w:rPr>
        <w:t>обсуждением и выводами, сочинение рассказов, историй, сказок, заучивание и чтение стихов наизусть;</w:t>
      </w:r>
    </w:p>
    <w:p w:rsidR="004D198F" w:rsidRDefault="00CD3198">
      <w:pPr>
        <w:pStyle w:val="a4"/>
        <w:numPr>
          <w:ilvl w:val="1"/>
          <w:numId w:val="53"/>
        </w:numPr>
        <w:tabs>
          <w:tab w:val="left" w:pos="2016"/>
        </w:tabs>
        <w:ind w:right="611" w:firstLine="707"/>
        <w:rPr>
          <w:sz w:val="28"/>
        </w:rPr>
      </w:pPr>
      <w:r>
        <w:rPr>
          <w:sz w:val="28"/>
        </w:rPr>
        <w:t>разучивание и исполнение песен, театрализация, драматизация, этюды- инсценировки;</w:t>
      </w:r>
    </w:p>
    <w:p w:rsidR="004D198F" w:rsidRDefault="00CD3198">
      <w:pPr>
        <w:pStyle w:val="a4"/>
        <w:numPr>
          <w:ilvl w:val="1"/>
          <w:numId w:val="53"/>
        </w:numPr>
        <w:tabs>
          <w:tab w:val="left" w:pos="2016"/>
        </w:tabs>
        <w:ind w:right="607" w:firstLine="707"/>
        <w:rPr>
          <w:sz w:val="28"/>
        </w:rPr>
      </w:pPr>
      <w:r>
        <w:rPr>
          <w:sz w:val="28"/>
        </w:rPr>
        <w:t>рассматривание и обсуждение картин и книжных иллюстраций, просмотр видеороликов, презентаций, мультфильмов;</w:t>
      </w:r>
    </w:p>
    <w:p w:rsidR="004D198F" w:rsidRDefault="00CD3198">
      <w:pPr>
        <w:pStyle w:val="a4"/>
        <w:numPr>
          <w:ilvl w:val="1"/>
          <w:numId w:val="53"/>
        </w:numPr>
        <w:tabs>
          <w:tab w:val="left" w:pos="2016"/>
        </w:tabs>
        <w:ind w:right="614" w:firstLine="707"/>
        <w:rPr>
          <w:sz w:val="28"/>
        </w:rPr>
      </w:pPr>
      <w:r>
        <w:rPr>
          <w:sz w:val="28"/>
        </w:rPr>
        <w:t>организация выставок (книг, репродукций картин, тематических или авторских, детских поделок и тому подобное),</w:t>
      </w:r>
    </w:p>
    <w:p w:rsidR="004D198F" w:rsidRDefault="00CD3198">
      <w:pPr>
        <w:pStyle w:val="a4"/>
        <w:numPr>
          <w:ilvl w:val="1"/>
          <w:numId w:val="53"/>
        </w:numPr>
        <w:tabs>
          <w:tab w:val="left" w:pos="2016"/>
        </w:tabs>
        <w:ind w:right="606" w:firstLine="707"/>
        <w:rPr>
          <w:sz w:val="28"/>
        </w:rPr>
      </w:pPr>
      <w:r>
        <w:rPr>
          <w:sz w:val="28"/>
        </w:rPr>
        <w:t>экскурсии (в музей, в общеобразовательную организацию, библиотеку и т.д.);</w:t>
      </w:r>
    </w:p>
    <w:p w:rsidR="004D198F" w:rsidRDefault="00CD3198">
      <w:pPr>
        <w:pStyle w:val="a4"/>
        <w:numPr>
          <w:ilvl w:val="1"/>
          <w:numId w:val="53"/>
        </w:numPr>
        <w:tabs>
          <w:tab w:val="left" w:pos="2016"/>
        </w:tabs>
        <w:ind w:right="611" w:firstLine="707"/>
        <w:rPr>
          <w:sz w:val="28"/>
        </w:rPr>
      </w:pPr>
      <w:r>
        <w:rPr>
          <w:sz w:val="28"/>
        </w:rPr>
        <w:t>игровые методы (игровая роль, игровая ситуация, игровое действие и другие);</w:t>
      </w:r>
    </w:p>
    <w:p w:rsidR="004D198F" w:rsidRDefault="00CD3198">
      <w:pPr>
        <w:pStyle w:val="a4"/>
        <w:numPr>
          <w:ilvl w:val="1"/>
          <w:numId w:val="53"/>
        </w:numPr>
        <w:tabs>
          <w:tab w:val="left" w:pos="2016"/>
        </w:tabs>
        <w:ind w:right="612" w:firstLine="707"/>
        <w:rPr>
          <w:sz w:val="28"/>
        </w:rPr>
      </w:pPr>
      <w:r>
        <w:rPr>
          <w:sz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D198F" w:rsidRDefault="004D198F">
      <w:pPr>
        <w:pStyle w:val="a3"/>
        <w:spacing w:before="88"/>
        <w:ind w:left="0" w:firstLine="0"/>
        <w:jc w:val="left"/>
        <w:rPr>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6838"/>
      </w:tblGrid>
      <w:tr w:rsidR="004D198F">
        <w:trPr>
          <w:trHeight w:val="277"/>
        </w:trPr>
        <w:tc>
          <w:tcPr>
            <w:tcW w:w="2554" w:type="dxa"/>
          </w:tcPr>
          <w:p w:rsidR="004D198F" w:rsidRDefault="00CD3198">
            <w:pPr>
              <w:pStyle w:val="TableParagraph"/>
              <w:spacing w:line="258" w:lineRule="exact"/>
              <w:ind w:left="7"/>
              <w:jc w:val="center"/>
              <w:rPr>
                <w:b/>
                <w:sz w:val="24"/>
              </w:rPr>
            </w:pPr>
            <w:r>
              <w:rPr>
                <w:b/>
                <w:sz w:val="24"/>
              </w:rPr>
              <w:t xml:space="preserve">Виды </w:t>
            </w:r>
            <w:r>
              <w:rPr>
                <w:b/>
                <w:spacing w:val="-2"/>
                <w:sz w:val="24"/>
              </w:rPr>
              <w:t>практик</w:t>
            </w:r>
          </w:p>
        </w:tc>
        <w:tc>
          <w:tcPr>
            <w:tcW w:w="6838" w:type="dxa"/>
          </w:tcPr>
          <w:p w:rsidR="004D198F" w:rsidRDefault="00CD3198">
            <w:pPr>
              <w:pStyle w:val="TableParagraph"/>
              <w:spacing w:line="258" w:lineRule="exact"/>
              <w:ind w:left="1991"/>
              <w:rPr>
                <w:b/>
                <w:sz w:val="24"/>
              </w:rPr>
            </w:pPr>
            <w:r>
              <w:rPr>
                <w:b/>
                <w:sz w:val="24"/>
              </w:rPr>
              <w:t>Особенности</w:t>
            </w:r>
            <w:r>
              <w:rPr>
                <w:b/>
                <w:spacing w:val="-1"/>
                <w:sz w:val="24"/>
              </w:rPr>
              <w:t xml:space="preserve"> </w:t>
            </w:r>
            <w:r>
              <w:rPr>
                <w:b/>
                <w:spacing w:val="-2"/>
                <w:sz w:val="24"/>
              </w:rPr>
              <w:t>организации</w:t>
            </w:r>
          </w:p>
        </w:tc>
      </w:tr>
      <w:tr w:rsidR="004D198F">
        <w:trPr>
          <w:trHeight w:val="1379"/>
        </w:trPr>
        <w:tc>
          <w:tcPr>
            <w:tcW w:w="2554" w:type="dxa"/>
          </w:tcPr>
          <w:p w:rsidR="004D198F" w:rsidRDefault="00CD3198">
            <w:pPr>
              <w:pStyle w:val="TableParagraph"/>
              <w:spacing w:line="268" w:lineRule="exact"/>
              <w:ind w:left="7"/>
              <w:jc w:val="center"/>
              <w:rPr>
                <w:sz w:val="24"/>
              </w:rPr>
            </w:pPr>
            <w:r>
              <w:rPr>
                <w:sz w:val="24"/>
              </w:rPr>
              <w:t>Совместная</w:t>
            </w:r>
            <w:r>
              <w:rPr>
                <w:spacing w:val="-5"/>
                <w:sz w:val="24"/>
              </w:rPr>
              <w:t xml:space="preserve"> </w:t>
            </w:r>
            <w:r>
              <w:rPr>
                <w:spacing w:val="-4"/>
                <w:sz w:val="24"/>
              </w:rPr>
              <w:t>игра</w:t>
            </w:r>
          </w:p>
        </w:tc>
        <w:tc>
          <w:tcPr>
            <w:tcW w:w="6838" w:type="dxa"/>
          </w:tcPr>
          <w:p w:rsidR="004D198F" w:rsidRDefault="00CD3198">
            <w:pPr>
              <w:pStyle w:val="TableParagraph"/>
              <w:ind w:left="105" w:right="99"/>
              <w:jc w:val="both"/>
              <w:rPr>
                <w:sz w:val="24"/>
              </w:rPr>
            </w:pPr>
            <w:r>
              <w:rPr>
                <w:sz w:val="24"/>
              </w:rPr>
              <w:t>Совместная игра воспитателя и детей (сюжетно-ролевая, режиссерская,</w:t>
            </w:r>
            <w:r>
              <w:rPr>
                <w:spacing w:val="-12"/>
                <w:sz w:val="24"/>
              </w:rPr>
              <w:t xml:space="preserve"> </w:t>
            </w:r>
            <w:r>
              <w:rPr>
                <w:sz w:val="24"/>
              </w:rPr>
              <w:t>игра-драматизация,</w:t>
            </w:r>
            <w:r>
              <w:rPr>
                <w:spacing w:val="-12"/>
                <w:sz w:val="24"/>
              </w:rPr>
              <w:t xml:space="preserve"> </w:t>
            </w:r>
            <w:r>
              <w:rPr>
                <w:sz w:val="24"/>
              </w:rPr>
              <w:t>строительно-конструктивные игры) направлена на обогащение содержания творческих игр, освоение</w:t>
            </w:r>
            <w:r>
              <w:rPr>
                <w:spacing w:val="60"/>
                <w:w w:val="150"/>
                <w:sz w:val="24"/>
              </w:rPr>
              <w:t xml:space="preserve">  </w:t>
            </w:r>
            <w:r>
              <w:rPr>
                <w:sz w:val="24"/>
              </w:rPr>
              <w:t>детьми</w:t>
            </w:r>
            <w:r>
              <w:rPr>
                <w:spacing w:val="61"/>
                <w:w w:val="150"/>
                <w:sz w:val="24"/>
              </w:rPr>
              <w:t xml:space="preserve">  </w:t>
            </w:r>
            <w:r>
              <w:rPr>
                <w:sz w:val="24"/>
              </w:rPr>
              <w:t>игровых</w:t>
            </w:r>
            <w:r>
              <w:rPr>
                <w:spacing w:val="64"/>
                <w:w w:val="150"/>
                <w:sz w:val="24"/>
              </w:rPr>
              <w:t xml:space="preserve">  </w:t>
            </w:r>
            <w:r>
              <w:rPr>
                <w:sz w:val="24"/>
              </w:rPr>
              <w:t>умений,</w:t>
            </w:r>
            <w:r>
              <w:rPr>
                <w:spacing w:val="60"/>
                <w:w w:val="150"/>
                <w:sz w:val="24"/>
              </w:rPr>
              <w:t xml:space="preserve">  </w:t>
            </w:r>
            <w:r>
              <w:rPr>
                <w:sz w:val="24"/>
              </w:rPr>
              <w:t>необходимых</w:t>
            </w:r>
            <w:r>
              <w:rPr>
                <w:spacing w:val="62"/>
                <w:w w:val="150"/>
                <w:sz w:val="24"/>
              </w:rPr>
              <w:t xml:space="preserve">  </w:t>
            </w:r>
            <w:r>
              <w:rPr>
                <w:spacing w:val="-5"/>
                <w:sz w:val="24"/>
              </w:rPr>
              <w:t>для</w:t>
            </w:r>
          </w:p>
          <w:p w:rsidR="004D198F" w:rsidRDefault="00CD3198">
            <w:pPr>
              <w:pStyle w:val="TableParagraph"/>
              <w:spacing w:line="264" w:lineRule="exact"/>
              <w:ind w:left="105"/>
              <w:jc w:val="both"/>
              <w:rPr>
                <w:sz w:val="24"/>
              </w:rPr>
            </w:pPr>
            <w:r>
              <w:rPr>
                <w:sz w:val="24"/>
              </w:rPr>
              <w:t>организации</w:t>
            </w:r>
            <w:r>
              <w:rPr>
                <w:spacing w:val="-8"/>
                <w:sz w:val="24"/>
              </w:rPr>
              <w:t xml:space="preserve"> </w:t>
            </w:r>
            <w:r>
              <w:rPr>
                <w:sz w:val="24"/>
              </w:rPr>
              <w:t>самостоятельной</w:t>
            </w:r>
            <w:r>
              <w:rPr>
                <w:spacing w:val="-8"/>
                <w:sz w:val="24"/>
              </w:rPr>
              <w:t xml:space="preserve"> </w:t>
            </w:r>
            <w:r>
              <w:rPr>
                <w:spacing w:val="-2"/>
                <w:sz w:val="24"/>
              </w:rPr>
              <w:t>игры.</w:t>
            </w:r>
          </w:p>
        </w:tc>
      </w:tr>
      <w:tr w:rsidR="004D198F">
        <w:trPr>
          <w:trHeight w:val="1932"/>
        </w:trPr>
        <w:tc>
          <w:tcPr>
            <w:tcW w:w="2554" w:type="dxa"/>
          </w:tcPr>
          <w:p w:rsidR="004D198F" w:rsidRDefault="00CD3198">
            <w:pPr>
              <w:pStyle w:val="TableParagraph"/>
              <w:ind w:left="196" w:right="188"/>
              <w:jc w:val="center"/>
              <w:rPr>
                <w:sz w:val="24"/>
              </w:rPr>
            </w:pPr>
            <w:r>
              <w:rPr>
                <w:sz w:val="24"/>
              </w:rPr>
              <w:t>Ситуации</w:t>
            </w:r>
            <w:r>
              <w:rPr>
                <w:spacing w:val="-15"/>
                <w:sz w:val="24"/>
              </w:rPr>
              <w:t xml:space="preserve"> </w:t>
            </w:r>
            <w:r>
              <w:rPr>
                <w:sz w:val="24"/>
              </w:rPr>
              <w:t>общения</w:t>
            </w:r>
            <w:r>
              <w:rPr>
                <w:spacing w:val="-15"/>
                <w:sz w:val="24"/>
              </w:rPr>
              <w:t xml:space="preserve"> </w:t>
            </w:r>
            <w:r>
              <w:rPr>
                <w:sz w:val="24"/>
              </w:rPr>
              <w:t xml:space="preserve">и </w:t>
            </w:r>
            <w:r>
              <w:rPr>
                <w:spacing w:val="-2"/>
                <w:sz w:val="24"/>
              </w:rPr>
              <w:t>накопления положительного социально- эмоционального</w:t>
            </w:r>
          </w:p>
          <w:p w:rsidR="004D198F" w:rsidRDefault="00CD3198">
            <w:pPr>
              <w:pStyle w:val="TableParagraph"/>
              <w:ind w:left="7"/>
              <w:jc w:val="center"/>
              <w:rPr>
                <w:sz w:val="24"/>
              </w:rPr>
            </w:pPr>
            <w:r>
              <w:rPr>
                <w:spacing w:val="-2"/>
                <w:sz w:val="24"/>
              </w:rPr>
              <w:t>опыта</w:t>
            </w:r>
          </w:p>
        </w:tc>
        <w:tc>
          <w:tcPr>
            <w:tcW w:w="6838" w:type="dxa"/>
          </w:tcPr>
          <w:p w:rsidR="004D198F" w:rsidRDefault="00CD3198">
            <w:pPr>
              <w:pStyle w:val="TableParagraph"/>
              <w:ind w:left="105" w:right="100"/>
              <w:jc w:val="both"/>
              <w:rPr>
                <w:sz w:val="24"/>
              </w:rPr>
            </w:pPr>
            <w:r>
              <w:rPr>
                <w:sz w:val="24"/>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w:t>
            </w:r>
            <w:r>
              <w:rPr>
                <w:spacing w:val="75"/>
                <w:w w:val="150"/>
                <w:sz w:val="24"/>
              </w:rPr>
              <w:t xml:space="preserve"> </w:t>
            </w:r>
            <w:r>
              <w:rPr>
                <w:sz w:val="24"/>
              </w:rPr>
              <w:t>происходят</w:t>
            </w:r>
            <w:r>
              <w:rPr>
                <w:spacing w:val="77"/>
                <w:w w:val="150"/>
                <w:sz w:val="24"/>
              </w:rPr>
              <w:t xml:space="preserve"> </w:t>
            </w:r>
            <w:r>
              <w:rPr>
                <w:sz w:val="24"/>
              </w:rPr>
              <w:t>в</w:t>
            </w:r>
            <w:r>
              <w:rPr>
                <w:spacing w:val="79"/>
                <w:w w:val="150"/>
                <w:sz w:val="24"/>
              </w:rPr>
              <w:t xml:space="preserve"> </w:t>
            </w:r>
            <w:r>
              <w:rPr>
                <w:sz w:val="24"/>
              </w:rPr>
              <w:t>группе,</w:t>
            </w:r>
            <w:r>
              <w:rPr>
                <w:spacing w:val="79"/>
                <w:w w:val="150"/>
                <w:sz w:val="24"/>
              </w:rPr>
              <w:t xml:space="preserve"> </w:t>
            </w:r>
            <w:r>
              <w:rPr>
                <w:sz w:val="24"/>
              </w:rPr>
              <w:t>способствовать</w:t>
            </w:r>
            <w:r>
              <w:rPr>
                <w:spacing w:val="80"/>
                <w:w w:val="150"/>
                <w:sz w:val="24"/>
              </w:rPr>
              <w:t xml:space="preserve"> </w:t>
            </w:r>
            <w:r>
              <w:rPr>
                <w:spacing w:val="-2"/>
                <w:sz w:val="24"/>
              </w:rPr>
              <w:t>разрешению</w:t>
            </w:r>
          </w:p>
          <w:p w:rsidR="004D198F" w:rsidRDefault="00CD3198">
            <w:pPr>
              <w:pStyle w:val="TableParagraph"/>
              <w:spacing w:line="264" w:lineRule="exact"/>
              <w:ind w:left="105"/>
              <w:jc w:val="both"/>
              <w:rPr>
                <w:sz w:val="24"/>
              </w:rPr>
            </w:pPr>
            <w:r>
              <w:rPr>
                <w:sz w:val="24"/>
              </w:rPr>
              <w:t>возникающих</w:t>
            </w:r>
            <w:r>
              <w:rPr>
                <w:spacing w:val="-4"/>
                <w:sz w:val="24"/>
              </w:rPr>
              <w:t xml:space="preserve"> </w:t>
            </w:r>
            <w:r>
              <w:rPr>
                <w:spacing w:val="-2"/>
                <w:sz w:val="24"/>
              </w:rPr>
              <w:t>проблем.</w:t>
            </w:r>
          </w:p>
        </w:tc>
      </w:tr>
      <w:tr w:rsidR="004D198F">
        <w:trPr>
          <w:trHeight w:val="1379"/>
        </w:trPr>
        <w:tc>
          <w:tcPr>
            <w:tcW w:w="2554" w:type="dxa"/>
          </w:tcPr>
          <w:p w:rsidR="004D198F" w:rsidRDefault="00CD3198">
            <w:pPr>
              <w:pStyle w:val="TableParagraph"/>
              <w:ind w:left="707" w:hanging="15"/>
              <w:rPr>
                <w:sz w:val="24"/>
              </w:rPr>
            </w:pPr>
            <w:r>
              <w:rPr>
                <w:spacing w:val="-2"/>
                <w:sz w:val="24"/>
              </w:rPr>
              <w:t>Творческая мастерская</w:t>
            </w:r>
          </w:p>
        </w:tc>
        <w:tc>
          <w:tcPr>
            <w:tcW w:w="6838" w:type="dxa"/>
          </w:tcPr>
          <w:p w:rsidR="004D198F" w:rsidRDefault="00CD3198">
            <w:pPr>
              <w:pStyle w:val="TableParagraph"/>
              <w:ind w:left="105" w:right="102"/>
              <w:jc w:val="both"/>
              <w:rPr>
                <w:sz w:val="24"/>
              </w:rPr>
            </w:pPr>
            <w:r>
              <w:rPr>
                <w:sz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w:t>
            </w:r>
            <w:r>
              <w:rPr>
                <w:spacing w:val="35"/>
                <w:sz w:val="24"/>
              </w:rPr>
              <w:t xml:space="preserve"> </w:t>
            </w:r>
            <w:r>
              <w:rPr>
                <w:sz w:val="24"/>
              </w:rPr>
              <w:t>рукоделием,</w:t>
            </w:r>
            <w:r>
              <w:rPr>
                <w:spacing w:val="37"/>
                <w:sz w:val="24"/>
              </w:rPr>
              <w:t xml:space="preserve"> </w:t>
            </w:r>
            <w:r>
              <w:rPr>
                <w:sz w:val="24"/>
              </w:rPr>
              <w:t>приобщение</w:t>
            </w:r>
            <w:r>
              <w:rPr>
                <w:spacing w:val="36"/>
                <w:sz w:val="24"/>
              </w:rPr>
              <w:t xml:space="preserve"> </w:t>
            </w:r>
            <w:r>
              <w:rPr>
                <w:sz w:val="24"/>
              </w:rPr>
              <w:t>к</w:t>
            </w:r>
            <w:r>
              <w:rPr>
                <w:spacing w:val="38"/>
                <w:sz w:val="24"/>
              </w:rPr>
              <w:t xml:space="preserve"> </w:t>
            </w:r>
            <w:r>
              <w:rPr>
                <w:sz w:val="24"/>
              </w:rPr>
              <w:t>народным</w:t>
            </w:r>
            <w:r>
              <w:rPr>
                <w:spacing w:val="36"/>
                <w:sz w:val="24"/>
              </w:rPr>
              <w:t xml:space="preserve"> </w:t>
            </w:r>
            <w:r>
              <w:rPr>
                <w:sz w:val="24"/>
              </w:rPr>
              <w:t>промыслам</w:t>
            </w:r>
            <w:r>
              <w:rPr>
                <w:spacing w:val="37"/>
                <w:sz w:val="24"/>
              </w:rPr>
              <w:t xml:space="preserve"> </w:t>
            </w:r>
            <w:r>
              <w:rPr>
                <w:spacing w:val="-5"/>
                <w:sz w:val="24"/>
              </w:rPr>
              <w:t>(«В</w:t>
            </w:r>
          </w:p>
          <w:p w:rsidR="004D198F" w:rsidRDefault="00CD3198">
            <w:pPr>
              <w:pStyle w:val="TableParagraph"/>
              <w:spacing w:line="264" w:lineRule="exact"/>
              <w:ind w:left="105"/>
              <w:jc w:val="both"/>
              <w:rPr>
                <w:sz w:val="24"/>
              </w:rPr>
            </w:pPr>
            <w:r>
              <w:rPr>
                <w:sz w:val="24"/>
              </w:rPr>
              <w:t>гостях</w:t>
            </w:r>
            <w:r>
              <w:rPr>
                <w:spacing w:val="40"/>
                <w:sz w:val="24"/>
              </w:rPr>
              <w:t xml:space="preserve">  </w:t>
            </w:r>
            <w:r>
              <w:rPr>
                <w:sz w:val="24"/>
              </w:rPr>
              <w:t>у</w:t>
            </w:r>
            <w:r>
              <w:rPr>
                <w:spacing w:val="38"/>
                <w:sz w:val="24"/>
              </w:rPr>
              <w:t xml:space="preserve">  </w:t>
            </w:r>
            <w:r>
              <w:rPr>
                <w:sz w:val="24"/>
              </w:rPr>
              <w:t>народных</w:t>
            </w:r>
            <w:r>
              <w:rPr>
                <w:spacing w:val="41"/>
                <w:sz w:val="24"/>
              </w:rPr>
              <w:t xml:space="preserve">  </w:t>
            </w:r>
            <w:r>
              <w:rPr>
                <w:sz w:val="24"/>
              </w:rPr>
              <w:t>мастеров»),</w:t>
            </w:r>
            <w:r>
              <w:rPr>
                <w:spacing w:val="41"/>
                <w:sz w:val="24"/>
              </w:rPr>
              <w:t xml:space="preserve">  </w:t>
            </w:r>
            <w:r>
              <w:rPr>
                <w:sz w:val="24"/>
              </w:rPr>
              <w:t>просмотр</w:t>
            </w:r>
            <w:r>
              <w:rPr>
                <w:spacing w:val="42"/>
                <w:sz w:val="24"/>
              </w:rPr>
              <w:t xml:space="preserve">  </w:t>
            </w:r>
            <w:r>
              <w:rPr>
                <w:spacing w:val="-2"/>
                <w:sz w:val="24"/>
              </w:rPr>
              <w:t>познавательных</w:t>
            </w:r>
          </w:p>
        </w:tc>
      </w:tr>
    </w:tbl>
    <w:p w:rsidR="004D198F" w:rsidRDefault="004D198F">
      <w:pPr>
        <w:spacing w:line="264" w:lineRule="exact"/>
        <w:jc w:val="both"/>
        <w:rPr>
          <w:sz w:val="24"/>
        </w:rPr>
        <w:sectPr w:rsidR="004D198F">
          <w:pgSz w:w="11910" w:h="16840"/>
          <w:pgMar w:top="1040" w:right="240" w:bottom="920" w:left="1100" w:header="0" w:footer="734"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6838"/>
      </w:tblGrid>
      <w:tr w:rsidR="004D198F">
        <w:trPr>
          <w:trHeight w:val="1934"/>
        </w:trPr>
        <w:tc>
          <w:tcPr>
            <w:tcW w:w="2554" w:type="dxa"/>
          </w:tcPr>
          <w:p w:rsidR="004D198F" w:rsidRDefault="004D198F">
            <w:pPr>
              <w:pStyle w:val="TableParagraph"/>
              <w:rPr>
                <w:sz w:val="24"/>
              </w:rPr>
            </w:pPr>
          </w:p>
        </w:tc>
        <w:tc>
          <w:tcPr>
            <w:tcW w:w="6838" w:type="dxa"/>
          </w:tcPr>
          <w:p w:rsidR="004D198F" w:rsidRDefault="00CD3198">
            <w:pPr>
              <w:pStyle w:val="TableParagraph"/>
              <w:ind w:left="105" w:right="97"/>
              <w:jc w:val="both"/>
              <w:rPr>
                <w:sz w:val="24"/>
              </w:rPr>
            </w:pPr>
            <w:r>
              <w:rPr>
                <w:sz w:val="24"/>
              </w:rPr>
              <w:t>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 самоделок, детских журналов, составление маршрутов путешествия</w:t>
            </w:r>
            <w:r>
              <w:rPr>
                <w:spacing w:val="70"/>
                <w:w w:val="150"/>
                <w:sz w:val="24"/>
              </w:rPr>
              <w:t xml:space="preserve"> </w:t>
            </w:r>
            <w:r>
              <w:rPr>
                <w:sz w:val="24"/>
              </w:rPr>
              <w:t>на</w:t>
            </w:r>
            <w:r>
              <w:rPr>
                <w:spacing w:val="72"/>
                <w:w w:val="150"/>
                <w:sz w:val="24"/>
              </w:rPr>
              <w:t xml:space="preserve"> </w:t>
            </w:r>
            <w:r>
              <w:rPr>
                <w:sz w:val="24"/>
              </w:rPr>
              <w:t>природу,</w:t>
            </w:r>
            <w:r>
              <w:rPr>
                <w:spacing w:val="73"/>
                <w:w w:val="150"/>
                <w:sz w:val="24"/>
              </w:rPr>
              <w:t xml:space="preserve"> </w:t>
            </w:r>
            <w:r>
              <w:rPr>
                <w:sz w:val="24"/>
              </w:rPr>
              <w:t>оформление</w:t>
            </w:r>
            <w:r>
              <w:rPr>
                <w:spacing w:val="72"/>
                <w:w w:val="150"/>
                <w:sz w:val="24"/>
              </w:rPr>
              <w:t xml:space="preserve"> </w:t>
            </w:r>
            <w:r>
              <w:rPr>
                <w:sz w:val="24"/>
              </w:rPr>
              <w:t>коллекции,</w:t>
            </w:r>
            <w:r>
              <w:rPr>
                <w:spacing w:val="73"/>
                <w:w w:val="150"/>
                <w:sz w:val="24"/>
              </w:rPr>
              <w:t xml:space="preserve"> </w:t>
            </w:r>
            <w:r>
              <w:rPr>
                <w:spacing w:val="-2"/>
                <w:sz w:val="24"/>
              </w:rPr>
              <w:t>создание</w:t>
            </w:r>
          </w:p>
          <w:p w:rsidR="004D198F" w:rsidRDefault="00CD3198">
            <w:pPr>
              <w:pStyle w:val="TableParagraph"/>
              <w:spacing w:line="264" w:lineRule="exact"/>
              <w:ind w:left="105"/>
              <w:jc w:val="both"/>
              <w:rPr>
                <w:sz w:val="24"/>
              </w:rPr>
            </w:pPr>
            <w:r>
              <w:rPr>
                <w:sz w:val="24"/>
              </w:rPr>
              <w:t>продуктов</w:t>
            </w:r>
            <w:r>
              <w:rPr>
                <w:spacing w:val="-4"/>
                <w:sz w:val="24"/>
              </w:rPr>
              <w:t xml:space="preserve"> </w:t>
            </w:r>
            <w:r>
              <w:rPr>
                <w:sz w:val="24"/>
              </w:rPr>
              <w:t>детского</w:t>
            </w:r>
            <w:r>
              <w:rPr>
                <w:spacing w:val="-2"/>
                <w:sz w:val="24"/>
              </w:rPr>
              <w:t xml:space="preserve"> </w:t>
            </w:r>
            <w:r>
              <w:rPr>
                <w:sz w:val="24"/>
              </w:rPr>
              <w:t>рукоделия</w:t>
            </w:r>
            <w:r>
              <w:rPr>
                <w:spacing w:val="-2"/>
                <w:sz w:val="24"/>
              </w:rPr>
              <w:t xml:space="preserve"> </w:t>
            </w:r>
            <w:r>
              <w:rPr>
                <w:sz w:val="24"/>
              </w:rPr>
              <w:t>и</w:t>
            </w:r>
            <w:r>
              <w:rPr>
                <w:spacing w:val="-2"/>
                <w:sz w:val="24"/>
              </w:rPr>
              <w:t xml:space="preserve"> </w:t>
            </w:r>
            <w:r>
              <w:rPr>
                <w:spacing w:val="-5"/>
                <w:sz w:val="24"/>
              </w:rPr>
              <w:t>пр.</w:t>
            </w:r>
          </w:p>
        </w:tc>
      </w:tr>
      <w:tr w:rsidR="004D198F">
        <w:trPr>
          <w:trHeight w:val="1379"/>
        </w:trPr>
        <w:tc>
          <w:tcPr>
            <w:tcW w:w="2554" w:type="dxa"/>
          </w:tcPr>
          <w:p w:rsidR="004D198F" w:rsidRDefault="00CD3198">
            <w:pPr>
              <w:pStyle w:val="TableParagraph"/>
              <w:ind w:left="568" w:right="561" w:firstLine="21"/>
              <w:jc w:val="both"/>
              <w:rPr>
                <w:sz w:val="24"/>
              </w:rPr>
            </w:pPr>
            <w:r>
              <w:rPr>
                <w:spacing w:val="-2"/>
                <w:sz w:val="24"/>
              </w:rPr>
              <w:t xml:space="preserve">Музыкально- </w:t>
            </w:r>
            <w:r>
              <w:rPr>
                <w:sz w:val="24"/>
              </w:rPr>
              <w:t>театральная</w:t>
            </w:r>
            <w:r>
              <w:rPr>
                <w:spacing w:val="-15"/>
                <w:sz w:val="24"/>
              </w:rPr>
              <w:t xml:space="preserve"> </w:t>
            </w:r>
            <w:r>
              <w:rPr>
                <w:sz w:val="24"/>
              </w:rPr>
              <w:t xml:space="preserve">и </w:t>
            </w:r>
            <w:r>
              <w:rPr>
                <w:spacing w:val="-2"/>
                <w:sz w:val="24"/>
              </w:rPr>
              <w:t>литературная</w:t>
            </w:r>
          </w:p>
          <w:p w:rsidR="004D198F" w:rsidRDefault="00CD3198">
            <w:pPr>
              <w:pStyle w:val="TableParagraph"/>
              <w:spacing w:line="270" w:lineRule="atLeast"/>
              <w:ind w:left="890" w:right="358" w:hanging="524"/>
              <w:jc w:val="both"/>
              <w:rPr>
                <w:sz w:val="24"/>
              </w:rPr>
            </w:pPr>
            <w:r>
              <w:rPr>
                <w:sz w:val="24"/>
              </w:rPr>
              <w:t>гостиная</w:t>
            </w:r>
            <w:r>
              <w:rPr>
                <w:spacing w:val="-15"/>
                <w:sz w:val="24"/>
              </w:rPr>
              <w:t xml:space="preserve"> </w:t>
            </w:r>
            <w:r>
              <w:rPr>
                <w:sz w:val="24"/>
              </w:rPr>
              <w:t xml:space="preserve">(детская </w:t>
            </w:r>
            <w:r>
              <w:rPr>
                <w:spacing w:val="-2"/>
                <w:sz w:val="24"/>
              </w:rPr>
              <w:t>студия)</w:t>
            </w:r>
          </w:p>
        </w:tc>
        <w:tc>
          <w:tcPr>
            <w:tcW w:w="6838" w:type="dxa"/>
          </w:tcPr>
          <w:p w:rsidR="004D198F" w:rsidRDefault="00CD3198">
            <w:pPr>
              <w:pStyle w:val="TableParagraph"/>
              <w:ind w:left="105" w:right="99"/>
              <w:jc w:val="both"/>
              <w:rPr>
                <w:sz w:val="24"/>
              </w:rPr>
            </w:pPr>
            <w:r>
              <w:rPr>
                <w:sz w:val="24"/>
              </w:rPr>
              <w:t>Форма организации художественно-творческой деятельности детей, предполагающая организацию восприятия музыкальных и</w:t>
            </w:r>
            <w:r>
              <w:rPr>
                <w:spacing w:val="21"/>
                <w:sz w:val="24"/>
              </w:rPr>
              <w:t xml:space="preserve"> </w:t>
            </w:r>
            <w:r>
              <w:rPr>
                <w:sz w:val="24"/>
              </w:rPr>
              <w:t>литературных</w:t>
            </w:r>
            <w:r>
              <w:rPr>
                <w:spacing w:val="25"/>
                <w:sz w:val="24"/>
              </w:rPr>
              <w:t xml:space="preserve"> </w:t>
            </w:r>
            <w:r>
              <w:rPr>
                <w:sz w:val="24"/>
              </w:rPr>
              <w:t>произведений,</w:t>
            </w:r>
            <w:r>
              <w:rPr>
                <w:spacing w:val="22"/>
                <w:sz w:val="24"/>
              </w:rPr>
              <w:t xml:space="preserve"> </w:t>
            </w:r>
            <w:r>
              <w:rPr>
                <w:sz w:val="24"/>
              </w:rPr>
              <w:t>творческую</w:t>
            </w:r>
            <w:r>
              <w:rPr>
                <w:spacing w:val="24"/>
                <w:sz w:val="24"/>
              </w:rPr>
              <w:t xml:space="preserve"> </w:t>
            </w:r>
            <w:r>
              <w:rPr>
                <w:sz w:val="24"/>
              </w:rPr>
              <w:t>деятельность</w:t>
            </w:r>
            <w:r>
              <w:rPr>
                <w:spacing w:val="21"/>
                <w:sz w:val="24"/>
              </w:rPr>
              <w:t xml:space="preserve"> </w:t>
            </w:r>
            <w:r>
              <w:rPr>
                <w:spacing w:val="-2"/>
                <w:sz w:val="24"/>
              </w:rPr>
              <w:t>детей</w:t>
            </w:r>
          </w:p>
          <w:p w:rsidR="004D198F" w:rsidRDefault="00CD3198">
            <w:pPr>
              <w:pStyle w:val="TableParagraph"/>
              <w:spacing w:line="270" w:lineRule="atLeast"/>
              <w:ind w:left="105" w:right="105"/>
              <w:jc w:val="both"/>
              <w:rPr>
                <w:sz w:val="24"/>
              </w:rPr>
            </w:pPr>
            <w:r>
              <w:rPr>
                <w:sz w:val="24"/>
              </w:rPr>
              <w:t>и свободное общение воспитателя и детей на литературном или музыкальном материале.</w:t>
            </w:r>
          </w:p>
        </w:tc>
      </w:tr>
      <w:tr w:rsidR="004D198F">
        <w:trPr>
          <w:trHeight w:val="2208"/>
        </w:trPr>
        <w:tc>
          <w:tcPr>
            <w:tcW w:w="2554" w:type="dxa"/>
          </w:tcPr>
          <w:p w:rsidR="004D198F" w:rsidRDefault="00CD3198">
            <w:pPr>
              <w:pStyle w:val="TableParagraph"/>
              <w:ind w:left="321" w:right="312" w:hanging="2"/>
              <w:jc w:val="center"/>
              <w:rPr>
                <w:sz w:val="24"/>
              </w:rPr>
            </w:pPr>
            <w:r>
              <w:rPr>
                <w:sz w:val="24"/>
              </w:rPr>
              <w:t xml:space="preserve">Сенсорный и </w:t>
            </w:r>
            <w:r>
              <w:rPr>
                <w:spacing w:val="-2"/>
                <w:sz w:val="24"/>
              </w:rPr>
              <w:t>интеллектуальный тренинг</w:t>
            </w:r>
          </w:p>
        </w:tc>
        <w:tc>
          <w:tcPr>
            <w:tcW w:w="6838" w:type="dxa"/>
          </w:tcPr>
          <w:p w:rsidR="004D198F" w:rsidRDefault="00CD3198">
            <w:pPr>
              <w:pStyle w:val="TableParagraph"/>
              <w:ind w:left="105" w:right="100"/>
              <w:jc w:val="both"/>
              <w:rPr>
                <w:sz w:val="24"/>
              </w:rPr>
            </w:pPr>
            <w:r>
              <w:rPr>
                <w:sz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w:t>
            </w:r>
            <w:r>
              <w:rPr>
                <w:spacing w:val="25"/>
                <w:sz w:val="24"/>
              </w:rPr>
              <w:t xml:space="preserve">  </w:t>
            </w:r>
            <w:r>
              <w:rPr>
                <w:sz w:val="24"/>
              </w:rPr>
              <w:t>по</w:t>
            </w:r>
            <w:r>
              <w:rPr>
                <w:spacing w:val="79"/>
                <w:w w:val="150"/>
                <w:sz w:val="24"/>
              </w:rPr>
              <w:t xml:space="preserve"> </w:t>
            </w:r>
            <w:r>
              <w:rPr>
                <w:sz w:val="24"/>
              </w:rPr>
              <w:t>какому-либо</w:t>
            </w:r>
            <w:r>
              <w:rPr>
                <w:spacing w:val="25"/>
                <w:sz w:val="24"/>
              </w:rPr>
              <w:t xml:space="preserve">  </w:t>
            </w:r>
            <w:r>
              <w:rPr>
                <w:sz w:val="24"/>
              </w:rPr>
              <w:t>признаку</w:t>
            </w:r>
            <w:r>
              <w:rPr>
                <w:spacing w:val="76"/>
                <w:w w:val="150"/>
                <w:sz w:val="24"/>
              </w:rPr>
              <w:t xml:space="preserve"> </w:t>
            </w:r>
            <w:r>
              <w:rPr>
                <w:sz w:val="24"/>
              </w:rPr>
              <w:t>и</w:t>
            </w:r>
            <w:r>
              <w:rPr>
                <w:spacing w:val="25"/>
                <w:sz w:val="24"/>
              </w:rPr>
              <w:t xml:space="preserve">  </w:t>
            </w:r>
            <w:r>
              <w:rPr>
                <w:sz w:val="24"/>
              </w:rPr>
              <w:t>пр.).</w:t>
            </w:r>
            <w:r>
              <w:rPr>
                <w:spacing w:val="80"/>
                <w:w w:val="150"/>
                <w:sz w:val="24"/>
              </w:rPr>
              <w:t xml:space="preserve"> </w:t>
            </w:r>
            <w:r>
              <w:rPr>
                <w:spacing w:val="-4"/>
                <w:sz w:val="24"/>
              </w:rPr>
              <w:t>Сюда</w:t>
            </w:r>
          </w:p>
          <w:p w:rsidR="004D198F" w:rsidRDefault="00CD3198">
            <w:pPr>
              <w:pStyle w:val="TableParagraph"/>
              <w:spacing w:line="270" w:lineRule="atLeast"/>
              <w:ind w:left="105" w:right="103"/>
              <w:jc w:val="both"/>
              <w:rPr>
                <w:sz w:val="24"/>
              </w:rPr>
            </w:pPr>
            <w:r>
              <w:rPr>
                <w:sz w:val="24"/>
              </w:rPr>
              <w:t>относятся развивающие игры, логические упражнения, занимательные задачи.</w:t>
            </w:r>
          </w:p>
        </w:tc>
      </w:tr>
      <w:tr w:rsidR="004D198F">
        <w:trPr>
          <w:trHeight w:val="1379"/>
        </w:trPr>
        <w:tc>
          <w:tcPr>
            <w:tcW w:w="2554" w:type="dxa"/>
          </w:tcPr>
          <w:p w:rsidR="004D198F" w:rsidRDefault="00CD3198">
            <w:pPr>
              <w:pStyle w:val="TableParagraph"/>
              <w:spacing w:line="268" w:lineRule="exact"/>
              <w:ind w:left="534"/>
              <w:rPr>
                <w:sz w:val="24"/>
              </w:rPr>
            </w:pPr>
            <w:r>
              <w:rPr>
                <w:sz w:val="24"/>
              </w:rPr>
              <w:t>Детский</w:t>
            </w:r>
            <w:r>
              <w:rPr>
                <w:spacing w:val="-4"/>
                <w:sz w:val="24"/>
              </w:rPr>
              <w:t xml:space="preserve"> досуг</w:t>
            </w:r>
          </w:p>
        </w:tc>
        <w:tc>
          <w:tcPr>
            <w:tcW w:w="6838" w:type="dxa"/>
          </w:tcPr>
          <w:p w:rsidR="004D198F" w:rsidRDefault="00CD3198">
            <w:pPr>
              <w:pStyle w:val="TableParagraph"/>
              <w:ind w:left="105" w:right="99"/>
              <w:jc w:val="both"/>
              <w:rPr>
                <w:sz w:val="24"/>
              </w:rPr>
            </w:pPr>
            <w:r>
              <w:rPr>
                <w:sz w:val="24"/>
              </w:rPr>
              <w:t>Вид деятельности, целенаправленно организуемый педагогами для игры, развлечения, отдыха. Организуются досуги физкультурные,</w:t>
            </w:r>
            <w:r>
              <w:rPr>
                <w:spacing w:val="68"/>
                <w:w w:val="150"/>
                <w:sz w:val="24"/>
              </w:rPr>
              <w:t xml:space="preserve">  </w:t>
            </w:r>
            <w:r>
              <w:rPr>
                <w:sz w:val="24"/>
              </w:rPr>
              <w:t>музыкальные</w:t>
            </w:r>
            <w:r>
              <w:rPr>
                <w:spacing w:val="67"/>
                <w:w w:val="150"/>
                <w:sz w:val="24"/>
              </w:rPr>
              <w:t xml:space="preserve">  </w:t>
            </w:r>
            <w:r>
              <w:rPr>
                <w:sz w:val="24"/>
              </w:rPr>
              <w:t>и</w:t>
            </w:r>
            <w:r>
              <w:rPr>
                <w:spacing w:val="69"/>
                <w:w w:val="150"/>
                <w:sz w:val="24"/>
              </w:rPr>
              <w:t xml:space="preserve">  </w:t>
            </w:r>
            <w:r>
              <w:rPr>
                <w:sz w:val="24"/>
              </w:rPr>
              <w:t>литературные</w:t>
            </w:r>
            <w:r>
              <w:rPr>
                <w:spacing w:val="67"/>
                <w:w w:val="150"/>
                <w:sz w:val="24"/>
              </w:rPr>
              <w:t xml:space="preserve">  </w:t>
            </w:r>
            <w:r>
              <w:rPr>
                <w:spacing w:val="-2"/>
                <w:sz w:val="24"/>
              </w:rPr>
              <w:t>досуги.</w:t>
            </w:r>
          </w:p>
          <w:p w:rsidR="004D198F" w:rsidRDefault="00CD3198">
            <w:pPr>
              <w:pStyle w:val="TableParagraph"/>
              <w:spacing w:line="270" w:lineRule="atLeast"/>
              <w:ind w:left="105" w:right="105"/>
              <w:jc w:val="both"/>
              <w:rPr>
                <w:sz w:val="24"/>
              </w:rPr>
            </w:pPr>
            <w:r>
              <w:rPr>
                <w:sz w:val="24"/>
              </w:rPr>
              <w:t>Возможна организация досугов в соответствии с интересами и предпочтениями детей (в старшем дошкольном возрасте).</w:t>
            </w:r>
          </w:p>
        </w:tc>
      </w:tr>
      <w:tr w:rsidR="004D198F">
        <w:trPr>
          <w:trHeight w:val="827"/>
        </w:trPr>
        <w:tc>
          <w:tcPr>
            <w:tcW w:w="2554" w:type="dxa"/>
          </w:tcPr>
          <w:p w:rsidR="004D198F" w:rsidRDefault="00CD3198">
            <w:pPr>
              <w:pStyle w:val="TableParagraph"/>
              <w:ind w:left="441" w:right="431" w:hanging="2"/>
              <w:jc w:val="center"/>
              <w:rPr>
                <w:sz w:val="24"/>
              </w:rPr>
            </w:pPr>
            <w:r>
              <w:rPr>
                <w:sz w:val="24"/>
              </w:rPr>
              <w:t xml:space="preserve">Коллективная и </w:t>
            </w:r>
            <w:r>
              <w:rPr>
                <w:spacing w:val="-2"/>
                <w:sz w:val="24"/>
              </w:rPr>
              <w:t>индивидуальная</w:t>
            </w:r>
          </w:p>
          <w:p w:rsidR="004D198F" w:rsidRDefault="00CD3198">
            <w:pPr>
              <w:pStyle w:val="TableParagraph"/>
              <w:spacing w:line="264" w:lineRule="exact"/>
              <w:ind w:left="9" w:right="2"/>
              <w:jc w:val="center"/>
              <w:rPr>
                <w:sz w:val="24"/>
              </w:rPr>
            </w:pPr>
            <w:r>
              <w:rPr>
                <w:sz w:val="24"/>
              </w:rPr>
              <w:t>трудовая</w:t>
            </w:r>
            <w:r>
              <w:rPr>
                <w:spacing w:val="-5"/>
                <w:sz w:val="24"/>
              </w:rPr>
              <w:t xml:space="preserve"> </w:t>
            </w:r>
            <w:r>
              <w:rPr>
                <w:spacing w:val="-2"/>
                <w:sz w:val="24"/>
              </w:rPr>
              <w:t>деятельность</w:t>
            </w:r>
          </w:p>
        </w:tc>
        <w:tc>
          <w:tcPr>
            <w:tcW w:w="6838" w:type="dxa"/>
          </w:tcPr>
          <w:p w:rsidR="004D198F" w:rsidRDefault="00CD3198">
            <w:pPr>
              <w:pStyle w:val="TableParagraph"/>
              <w:ind w:left="105" w:right="104"/>
              <w:rPr>
                <w:sz w:val="24"/>
              </w:rPr>
            </w:pPr>
            <w:r>
              <w:rPr>
                <w:sz w:val="24"/>
              </w:rPr>
              <w:t>Носит</w:t>
            </w:r>
            <w:r>
              <w:rPr>
                <w:spacing w:val="80"/>
                <w:sz w:val="24"/>
              </w:rPr>
              <w:t xml:space="preserve"> </w:t>
            </w:r>
            <w:r>
              <w:rPr>
                <w:sz w:val="24"/>
              </w:rPr>
              <w:t>общественно</w:t>
            </w:r>
            <w:r>
              <w:rPr>
                <w:spacing w:val="80"/>
                <w:sz w:val="24"/>
              </w:rPr>
              <w:t xml:space="preserve"> </w:t>
            </w:r>
            <w:r>
              <w:rPr>
                <w:sz w:val="24"/>
              </w:rPr>
              <w:t>полезный</w:t>
            </w:r>
            <w:r>
              <w:rPr>
                <w:spacing w:val="80"/>
                <w:sz w:val="24"/>
              </w:rPr>
              <w:t xml:space="preserve"> </w:t>
            </w:r>
            <w:r>
              <w:rPr>
                <w:sz w:val="24"/>
              </w:rPr>
              <w:t>характер</w:t>
            </w:r>
            <w:r>
              <w:rPr>
                <w:spacing w:val="80"/>
                <w:sz w:val="24"/>
              </w:rPr>
              <w:t xml:space="preserve"> </w:t>
            </w:r>
            <w:r>
              <w:rPr>
                <w:sz w:val="24"/>
              </w:rPr>
              <w:t>и</w:t>
            </w:r>
            <w:r>
              <w:rPr>
                <w:spacing w:val="80"/>
                <w:sz w:val="24"/>
              </w:rPr>
              <w:t xml:space="preserve"> </w:t>
            </w:r>
            <w:r>
              <w:rPr>
                <w:sz w:val="24"/>
              </w:rPr>
              <w:t>организуется</w:t>
            </w:r>
            <w:r>
              <w:rPr>
                <w:spacing w:val="80"/>
                <w:sz w:val="24"/>
              </w:rPr>
              <w:t xml:space="preserve"> </w:t>
            </w:r>
            <w:r>
              <w:rPr>
                <w:sz w:val="24"/>
              </w:rPr>
              <w:t>как хозяйственно-бытовой труд и труд в природе.</w:t>
            </w:r>
          </w:p>
        </w:tc>
      </w:tr>
    </w:tbl>
    <w:p w:rsidR="004D198F" w:rsidRDefault="004D198F">
      <w:pPr>
        <w:pStyle w:val="a3"/>
        <w:spacing w:before="14"/>
        <w:ind w:left="0" w:firstLine="0"/>
        <w:jc w:val="left"/>
      </w:pPr>
    </w:p>
    <w:p w:rsidR="004D198F" w:rsidRDefault="00CD3198">
      <w:pPr>
        <w:pStyle w:val="Heading1"/>
        <w:spacing w:line="321" w:lineRule="exact"/>
        <w:ind w:left="2452"/>
        <w:jc w:val="both"/>
      </w:pPr>
      <w:r>
        <w:t>Организация</w:t>
      </w:r>
      <w:r>
        <w:rPr>
          <w:spacing w:val="-19"/>
        </w:rPr>
        <w:t xml:space="preserve"> </w:t>
      </w:r>
      <w:r>
        <w:t>предметно-пространственной</w:t>
      </w:r>
      <w:r>
        <w:rPr>
          <w:spacing w:val="-16"/>
        </w:rPr>
        <w:t xml:space="preserve"> </w:t>
      </w:r>
      <w:r>
        <w:rPr>
          <w:spacing w:val="-2"/>
        </w:rPr>
        <w:t>среды</w:t>
      </w:r>
    </w:p>
    <w:p w:rsidR="004D198F" w:rsidRDefault="00CD3198">
      <w:pPr>
        <w:pStyle w:val="a3"/>
        <w:ind w:left="602" w:right="603"/>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rsidR="004D198F" w:rsidRDefault="00CD3198">
      <w:pPr>
        <w:pStyle w:val="a3"/>
        <w:ind w:left="602" w:right="613"/>
      </w:pPr>
      <w: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4D198F" w:rsidRDefault="00CD3198">
      <w:pPr>
        <w:pStyle w:val="a3"/>
        <w:ind w:left="602" w:right="611"/>
      </w:pPr>
      <w:r>
        <w:t>компоненты среды, отражающие экологичность, природосообразность и безопасность;</w:t>
      </w:r>
    </w:p>
    <w:p w:rsidR="004D198F" w:rsidRDefault="00CD3198">
      <w:pPr>
        <w:pStyle w:val="a3"/>
        <w:ind w:left="602" w:right="610"/>
      </w:pPr>
      <w:r>
        <w:t>компоненты среды, обеспечивающие детям возможность общения, игры и совместной деятельности;</w:t>
      </w:r>
    </w:p>
    <w:p w:rsidR="004D198F" w:rsidRDefault="00CD3198">
      <w:pPr>
        <w:pStyle w:val="a3"/>
        <w:ind w:left="602" w:right="613"/>
      </w:pPr>
      <w:r>
        <w:t>компоненты среды, отражающие ценность семьи, людей разных поколений, радость общения с семьей;</w:t>
      </w:r>
    </w:p>
    <w:p w:rsidR="004D198F" w:rsidRDefault="00CD3198">
      <w:pPr>
        <w:pStyle w:val="a3"/>
        <w:ind w:left="602" w:right="609"/>
      </w:pPr>
      <w:r>
        <w:t>компоненты среды, обеспечивающие ребѐнку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D198F" w:rsidRDefault="00CD3198">
      <w:pPr>
        <w:pStyle w:val="a3"/>
        <w:ind w:left="602" w:right="612"/>
      </w:pPr>
      <w:r>
        <w:t>компоненты среды, обеспечивающие ребѐнку возможность посильного труда, а также отражающие ценности труда в жизни человека и государства;</w:t>
      </w:r>
    </w:p>
    <w:p w:rsidR="004D198F" w:rsidRDefault="004D198F">
      <w:pPr>
        <w:sectPr w:rsidR="004D198F">
          <w:type w:val="continuous"/>
          <w:pgSz w:w="11910" w:h="16840"/>
          <w:pgMar w:top="1100" w:right="240" w:bottom="920" w:left="1100" w:header="0" w:footer="734" w:gutter="0"/>
          <w:cols w:space="720"/>
        </w:sectPr>
      </w:pPr>
    </w:p>
    <w:p w:rsidR="004D198F" w:rsidRDefault="00CD3198">
      <w:pPr>
        <w:pStyle w:val="a3"/>
        <w:spacing w:before="67"/>
        <w:ind w:left="602" w:right="611"/>
      </w:pPr>
      <w:r>
        <w:lastRenderedPageBreak/>
        <w:t>компоненты среды, обеспечивающие ребѐнку возможности для укрепления здоровья, раскрывающие смысл здорового образа жизни, физической культуры и спорта;</w:t>
      </w:r>
    </w:p>
    <w:p w:rsidR="004D198F" w:rsidRDefault="00CD3198">
      <w:pPr>
        <w:pStyle w:val="a3"/>
        <w:spacing w:before="2"/>
        <w:ind w:left="602" w:right="609"/>
      </w:pPr>
      <w:r>
        <w:t>компоненты среды, предоставляющие ребѐнку возможность погружения в культуру России, знакомства с особенностями традиций многонационального российского народа.</w:t>
      </w:r>
    </w:p>
    <w:p w:rsidR="004D198F" w:rsidRDefault="00CD3198">
      <w:pPr>
        <w:pStyle w:val="a3"/>
        <w:ind w:left="602" w:right="607"/>
      </w:pPr>
      <w:r>
        <w:t>Развивающая предметно-пространственная среда обеспечивает максимальную реализацию образователь</w:t>
      </w:r>
      <w:r w:rsidR="00370E38">
        <w:t>ного потенциала пространства МБ</w:t>
      </w:r>
      <w:r>
        <w:t>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D198F" w:rsidRDefault="00CD3198">
      <w:pPr>
        <w:pStyle w:val="a3"/>
        <w:spacing w:before="1"/>
        <w:ind w:left="602" w:right="609"/>
      </w:pPr>
      <w:r>
        <w:t>Развивающая предметно-пространственная среда построена</w:t>
      </w:r>
      <w:r>
        <w:rPr>
          <w:spacing w:val="40"/>
        </w:rPr>
        <w:t xml:space="preserve"> </w:t>
      </w:r>
      <w:r>
        <w:t>на следующих</w:t>
      </w:r>
      <w:r>
        <w:rPr>
          <w:spacing w:val="40"/>
        </w:rPr>
        <w:t xml:space="preserve"> </w:t>
      </w:r>
      <w:r>
        <w:t>принципах:</w:t>
      </w:r>
    </w:p>
    <w:p w:rsidR="004D198F" w:rsidRDefault="00CD3198">
      <w:pPr>
        <w:pStyle w:val="a3"/>
        <w:ind w:left="602" w:right="606"/>
      </w:pPr>
      <w:r>
        <w:rPr>
          <w:i/>
        </w:rPr>
        <w:t>Насыщенность</w:t>
      </w:r>
      <w:r>
        <w:rPr>
          <w:i/>
          <w:spacing w:val="-3"/>
        </w:rPr>
        <w:t xml:space="preserve"> </w:t>
      </w:r>
      <w:r>
        <w:t>среды</w:t>
      </w:r>
      <w:r>
        <w:rPr>
          <w:spacing w:val="-3"/>
        </w:rPr>
        <w:t xml:space="preserve"> </w:t>
      </w:r>
      <w:r>
        <w:t>соответствует</w:t>
      </w:r>
      <w:r>
        <w:rPr>
          <w:spacing w:val="-2"/>
        </w:rPr>
        <w:t xml:space="preserve"> </w:t>
      </w:r>
      <w:r>
        <w:t>возрастным</w:t>
      </w:r>
      <w:r>
        <w:rPr>
          <w:spacing w:val="-4"/>
        </w:rPr>
        <w:t xml:space="preserve"> </w:t>
      </w:r>
      <w:r>
        <w:t>возможностям</w:t>
      </w:r>
      <w:r>
        <w:rPr>
          <w:spacing w:val="-4"/>
        </w:rPr>
        <w:t xml:space="preserve"> </w:t>
      </w:r>
      <w:r>
        <w:t>детей</w:t>
      </w:r>
      <w:r>
        <w:rPr>
          <w:spacing w:val="-4"/>
        </w:rPr>
        <w:t xml:space="preserve"> </w:t>
      </w:r>
      <w:r>
        <w:t>и содержанию Программы.</w:t>
      </w:r>
    </w:p>
    <w:p w:rsidR="004D198F" w:rsidRDefault="00CD3198">
      <w:pPr>
        <w:pStyle w:val="a3"/>
        <w:ind w:left="602" w:right="607"/>
      </w:pPr>
      <w: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w:t>
      </w:r>
      <w:r>
        <w:rPr>
          <w:spacing w:val="40"/>
        </w:rPr>
        <w:t xml:space="preserve"> </w:t>
      </w:r>
      <w:r>
        <w:t>обеспечивают:</w:t>
      </w:r>
    </w:p>
    <w:p w:rsidR="004D198F" w:rsidRDefault="00CD3198">
      <w:pPr>
        <w:pStyle w:val="a4"/>
        <w:numPr>
          <w:ilvl w:val="1"/>
          <w:numId w:val="53"/>
        </w:numPr>
        <w:tabs>
          <w:tab w:val="left" w:pos="2016"/>
        </w:tabs>
        <w:ind w:right="612" w:firstLine="707"/>
        <w:rPr>
          <w:sz w:val="28"/>
        </w:rPr>
      </w:pPr>
      <w:r>
        <w:rPr>
          <w:sz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D198F" w:rsidRDefault="00CD3198">
      <w:pPr>
        <w:pStyle w:val="a4"/>
        <w:numPr>
          <w:ilvl w:val="1"/>
          <w:numId w:val="53"/>
        </w:numPr>
        <w:tabs>
          <w:tab w:val="left" w:pos="2016"/>
        </w:tabs>
        <w:ind w:right="610" w:firstLine="707"/>
        <w:rPr>
          <w:sz w:val="28"/>
        </w:rPr>
      </w:pPr>
      <w:r>
        <w:rPr>
          <w:sz w:val="28"/>
        </w:rPr>
        <w:t>двигательную активность, в том числе развитие крупной и</w:t>
      </w:r>
      <w:r>
        <w:rPr>
          <w:spacing w:val="40"/>
          <w:sz w:val="28"/>
        </w:rPr>
        <w:t xml:space="preserve"> </w:t>
      </w:r>
      <w:r>
        <w:rPr>
          <w:sz w:val="28"/>
        </w:rPr>
        <w:t>мелкой моторики, участие в подвижных играх и соревнованиях;</w:t>
      </w:r>
    </w:p>
    <w:p w:rsidR="004D198F" w:rsidRDefault="00CD3198">
      <w:pPr>
        <w:pStyle w:val="a4"/>
        <w:numPr>
          <w:ilvl w:val="1"/>
          <w:numId w:val="53"/>
        </w:numPr>
        <w:tabs>
          <w:tab w:val="left" w:pos="2016"/>
        </w:tabs>
        <w:ind w:right="610" w:firstLine="707"/>
        <w:rPr>
          <w:sz w:val="28"/>
        </w:rPr>
      </w:pPr>
      <w:r>
        <w:rPr>
          <w:sz w:val="28"/>
        </w:rPr>
        <w:t>эмоциональное благополучие детей во взаимодействии с предметно-пространственным окружением;</w:t>
      </w:r>
    </w:p>
    <w:p w:rsidR="004D198F" w:rsidRDefault="00CD3198">
      <w:pPr>
        <w:pStyle w:val="a4"/>
        <w:numPr>
          <w:ilvl w:val="1"/>
          <w:numId w:val="53"/>
        </w:numPr>
        <w:tabs>
          <w:tab w:val="left" w:pos="2017"/>
        </w:tabs>
        <w:spacing w:line="342" w:lineRule="exact"/>
        <w:ind w:left="2017" w:hanging="707"/>
        <w:rPr>
          <w:sz w:val="28"/>
        </w:rPr>
      </w:pPr>
      <w:r>
        <w:rPr>
          <w:sz w:val="28"/>
        </w:rPr>
        <w:t>возможность</w:t>
      </w:r>
      <w:r>
        <w:rPr>
          <w:spacing w:val="-11"/>
          <w:sz w:val="28"/>
        </w:rPr>
        <w:t xml:space="preserve"> </w:t>
      </w:r>
      <w:r>
        <w:rPr>
          <w:sz w:val="28"/>
        </w:rPr>
        <w:t>самовыражения</w:t>
      </w:r>
      <w:r>
        <w:rPr>
          <w:spacing w:val="-10"/>
          <w:sz w:val="28"/>
        </w:rPr>
        <w:t xml:space="preserve"> </w:t>
      </w:r>
      <w:r>
        <w:rPr>
          <w:spacing w:val="-2"/>
          <w:sz w:val="28"/>
        </w:rPr>
        <w:t>детей.</w:t>
      </w:r>
    </w:p>
    <w:p w:rsidR="004D198F" w:rsidRDefault="00CD3198">
      <w:pPr>
        <w:pStyle w:val="a3"/>
        <w:ind w:left="602" w:right="604"/>
      </w:pPr>
      <w:r>
        <w:rPr>
          <w:i/>
        </w:rPr>
        <w:t xml:space="preserve">Трансформируемость </w:t>
      </w:r>
      <w: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4D198F" w:rsidRDefault="00CD3198">
      <w:pPr>
        <w:pStyle w:val="a3"/>
        <w:ind w:left="602" w:right="606"/>
      </w:pPr>
      <w:r>
        <w:rPr>
          <w:i/>
        </w:rPr>
        <w:t xml:space="preserve">Полифункциональность </w:t>
      </w:r>
      <w:r>
        <w:t>материалов позволяет разнообразно использовать различные</w:t>
      </w:r>
      <w:r>
        <w:rPr>
          <w:spacing w:val="40"/>
        </w:rPr>
        <w:t xml:space="preserve"> </w:t>
      </w:r>
      <w:r>
        <w:t>составляющих предметной среды: детскую мебель, маты, мягкие модули, ширмы, природные материалы, пригодные</w:t>
      </w:r>
      <w:r>
        <w:rPr>
          <w:spacing w:val="40"/>
        </w:rPr>
        <w:t xml:space="preserve"> </w:t>
      </w:r>
      <w:r>
        <w:t>в разных видах детской активности (в том числе в качестве предметов-заместителей в детской игре).</w:t>
      </w:r>
    </w:p>
    <w:p w:rsidR="004D198F" w:rsidRDefault="00CD3198">
      <w:pPr>
        <w:pStyle w:val="a3"/>
        <w:ind w:left="602" w:right="610"/>
      </w:pPr>
      <w:r>
        <w:rPr>
          <w:i/>
        </w:rPr>
        <w:t xml:space="preserve">Вариативность </w:t>
      </w:r>
      <w: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4D198F" w:rsidRDefault="00CD3198">
      <w:pPr>
        <w:pStyle w:val="a3"/>
        <w:ind w:left="602" w:right="615"/>
      </w:pPr>
      <w:r>
        <w:t>Игровой материал периодически сменяется, что стимулирует</w:t>
      </w:r>
      <w:r>
        <w:rPr>
          <w:spacing w:val="40"/>
        </w:rPr>
        <w:t xml:space="preserve"> </w:t>
      </w:r>
      <w:r>
        <w:t>игровую, двигательную, познавательную и исследовательскую активность детей.</w:t>
      </w:r>
    </w:p>
    <w:p w:rsidR="004D198F" w:rsidRDefault="00CD3198">
      <w:pPr>
        <w:pStyle w:val="a3"/>
        <w:ind w:left="602" w:right="610"/>
      </w:pPr>
      <w:r>
        <w:rPr>
          <w:i/>
        </w:rPr>
        <w:t xml:space="preserve">Доступность </w:t>
      </w:r>
      <w:r>
        <w:t>среды создает условия для свободного доступа детей к играм,</w:t>
      </w:r>
      <w:r>
        <w:rPr>
          <w:spacing w:val="49"/>
          <w:w w:val="150"/>
        </w:rPr>
        <w:t xml:space="preserve"> </w:t>
      </w:r>
      <w:r>
        <w:t>игрушкам,</w:t>
      </w:r>
      <w:r>
        <w:rPr>
          <w:spacing w:val="51"/>
          <w:w w:val="150"/>
        </w:rPr>
        <w:t xml:space="preserve"> </w:t>
      </w:r>
      <w:r>
        <w:t>материалам,</w:t>
      </w:r>
      <w:r>
        <w:rPr>
          <w:spacing w:val="51"/>
          <w:w w:val="150"/>
        </w:rPr>
        <w:t xml:space="preserve"> </w:t>
      </w:r>
      <w:r>
        <w:t>пособиям,</w:t>
      </w:r>
      <w:r>
        <w:rPr>
          <w:spacing w:val="51"/>
          <w:w w:val="150"/>
        </w:rPr>
        <w:t xml:space="preserve"> </w:t>
      </w:r>
      <w:r>
        <w:t>обеспечивающим</w:t>
      </w:r>
      <w:r>
        <w:rPr>
          <w:spacing w:val="52"/>
          <w:w w:val="150"/>
        </w:rPr>
        <w:t xml:space="preserve"> </w:t>
      </w:r>
      <w:r>
        <w:t>все</w:t>
      </w:r>
      <w:r>
        <w:rPr>
          <w:spacing w:val="50"/>
          <w:w w:val="150"/>
        </w:rPr>
        <w:t xml:space="preserve"> </w:t>
      </w:r>
      <w:r>
        <w:rPr>
          <w:spacing w:val="-2"/>
        </w:rPr>
        <w:t>основные</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13" w:firstLine="0"/>
      </w:pPr>
      <w:r>
        <w:lastRenderedPageBreak/>
        <w:t xml:space="preserve">виды детской активности; исправность и сохранность материалов и </w:t>
      </w:r>
      <w:r>
        <w:rPr>
          <w:spacing w:val="-2"/>
        </w:rPr>
        <w:t>оборудования.</w:t>
      </w:r>
    </w:p>
    <w:p w:rsidR="004D198F" w:rsidRDefault="00CD3198" w:rsidP="00A17EB3">
      <w:pPr>
        <w:pStyle w:val="a3"/>
        <w:ind w:left="0" w:right="607" w:firstLine="709"/>
      </w:pPr>
      <w:r>
        <w:rPr>
          <w:i/>
        </w:rPr>
        <w:t xml:space="preserve">Безопасность </w:t>
      </w:r>
      <w:r>
        <w:t>предметно-пространственной среды обеспечивает соответствие всех ее элементов требованиям по надежности и безопасности их использования.</w:t>
      </w:r>
    </w:p>
    <w:p w:rsidR="004D198F" w:rsidRDefault="00CD3198" w:rsidP="00A17EB3">
      <w:pPr>
        <w:pStyle w:val="a3"/>
        <w:spacing w:line="321" w:lineRule="exact"/>
        <w:ind w:left="0" w:firstLine="709"/>
      </w:pPr>
      <w:r>
        <w:t>Проектирование</w:t>
      </w:r>
      <w:r>
        <w:rPr>
          <w:spacing w:val="-4"/>
        </w:rPr>
        <w:t xml:space="preserve"> </w:t>
      </w:r>
      <w:r>
        <w:t>предметно-развивающей</w:t>
      </w:r>
      <w:r>
        <w:rPr>
          <w:spacing w:val="1"/>
        </w:rPr>
        <w:t xml:space="preserve"> </w:t>
      </w:r>
      <w:r>
        <w:t>среды</w:t>
      </w:r>
      <w:r>
        <w:rPr>
          <w:spacing w:val="1"/>
        </w:rPr>
        <w:t xml:space="preserve"> </w:t>
      </w:r>
      <w:r w:rsidR="00600B89">
        <w:t>в МБ</w:t>
      </w:r>
      <w:r>
        <w:t>ОУ «</w:t>
      </w:r>
      <w:r w:rsidR="00600B89">
        <w:t>Шеинская СОШ имени Героя РФ Ворновского Ю.В.</w:t>
      </w:r>
      <w:r>
        <w:t>» осуществляется на основе требований реализуемой образовательной программы; предпочтений, субкультуры и уровня развития детей; общих принципов построения предметно-пространственной среды (гибкого зонирования, динамичности-статичности, индивидуальной комфортности и эмоционального благополучия каждого ребенка, учета гендерных и возрастных различий детей).</w:t>
      </w:r>
    </w:p>
    <w:p w:rsidR="004D198F" w:rsidRDefault="00CD3198" w:rsidP="00A17EB3">
      <w:pPr>
        <w:pStyle w:val="a3"/>
        <w:spacing w:line="242" w:lineRule="auto"/>
        <w:ind w:left="0" w:right="606" w:firstLine="709"/>
      </w:pPr>
      <w:r>
        <w:t>Мебель соответствует росту и возрасту детей, игрушки - обеспечивают максимальный для данного возраста развивающий эффект.</w:t>
      </w:r>
    </w:p>
    <w:p w:rsidR="004D198F" w:rsidRDefault="00CD3198" w:rsidP="00A17EB3">
      <w:pPr>
        <w:pStyle w:val="a3"/>
        <w:ind w:left="0" w:right="605" w:firstLine="709"/>
      </w:pPr>
      <w:r>
        <w:t>В процессе проектирования среды продуманы варианты ее изменения. Условно можно выделить следующие линии: времени - обновление пособий, обогащение центров новыми материалами и изменение организации пространства в течение учебного года; освоенности</w:t>
      </w:r>
      <w:r>
        <w:rPr>
          <w:spacing w:val="40"/>
        </w:rPr>
        <w:t xml:space="preserve"> </w:t>
      </w:r>
      <w:r>
        <w:t>с ориентировкой на зону ближайшего развития детей и уже освоенного; стратегического и оперативного изменения - по мере решения конкретных задач и развертывания определенного вида деятельности.</w:t>
      </w:r>
    </w:p>
    <w:p w:rsidR="004D198F" w:rsidRDefault="00CD3198">
      <w:pPr>
        <w:pStyle w:val="a3"/>
        <w:ind w:left="602" w:right="603"/>
      </w:pPr>
      <w:r>
        <w:t>Опираясь на современные, наиболее продуктивные средства создания развивающей среды педагоги ДОУ во всех возрастных группах создают оптимальные условия. Организованы специальные центры для</w:t>
      </w:r>
      <w:r>
        <w:rPr>
          <w:spacing w:val="80"/>
        </w:rPr>
        <w:t xml:space="preserve"> </w:t>
      </w:r>
      <w:r>
        <w:t>разнообразной детской деятельности: игровой, познавательно- исследовательской, музыкально-художественной, двигательной и др. Оснащение центров меняется в соответствии с тематическим планированием образовательного процесса.</w:t>
      </w:r>
    </w:p>
    <w:p w:rsidR="004D198F" w:rsidRDefault="00CD3198">
      <w:pPr>
        <w:pStyle w:val="a3"/>
        <w:ind w:left="602" w:right="610"/>
      </w:pPr>
      <w:r>
        <w:t>Соблюдение принципа гибкого зонирования позволяет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w:t>
      </w:r>
    </w:p>
    <w:p w:rsidR="004D198F" w:rsidRDefault="00CD3198">
      <w:pPr>
        <w:pStyle w:val="a3"/>
        <w:spacing w:line="242" w:lineRule="auto"/>
        <w:ind w:left="602" w:right="614"/>
      </w:pPr>
      <w:r>
        <w:t>При организации РППС используются бережливые технологии: визуализация и оптимизация образовательного пространства.</w:t>
      </w: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1"/>
        <w:gridCol w:w="5217"/>
      </w:tblGrid>
      <w:tr w:rsidR="004D198F">
        <w:trPr>
          <w:trHeight w:val="551"/>
        </w:trPr>
        <w:tc>
          <w:tcPr>
            <w:tcW w:w="4141" w:type="dxa"/>
          </w:tcPr>
          <w:p w:rsidR="004D198F" w:rsidRDefault="00CD3198">
            <w:pPr>
              <w:pStyle w:val="TableParagraph"/>
              <w:spacing w:line="265" w:lineRule="exact"/>
              <w:ind w:left="8" w:right="2"/>
              <w:jc w:val="center"/>
              <w:rPr>
                <w:b/>
                <w:sz w:val="24"/>
              </w:rPr>
            </w:pPr>
            <w:r>
              <w:rPr>
                <w:b/>
                <w:sz w:val="24"/>
              </w:rPr>
              <w:t>Вид</w:t>
            </w:r>
            <w:r>
              <w:rPr>
                <w:b/>
                <w:spacing w:val="-4"/>
                <w:sz w:val="24"/>
              </w:rPr>
              <w:t xml:space="preserve"> </w:t>
            </w:r>
            <w:r>
              <w:rPr>
                <w:b/>
                <w:sz w:val="24"/>
              </w:rPr>
              <w:t>помещения,</w:t>
            </w:r>
            <w:r>
              <w:rPr>
                <w:b/>
                <w:spacing w:val="-3"/>
                <w:sz w:val="24"/>
              </w:rPr>
              <w:t xml:space="preserve"> </w:t>
            </w:r>
            <w:r>
              <w:rPr>
                <w:b/>
                <w:spacing w:val="-2"/>
                <w:sz w:val="24"/>
              </w:rPr>
              <w:t>функциональное</w:t>
            </w:r>
          </w:p>
          <w:p w:rsidR="004D198F" w:rsidRDefault="00CD3198">
            <w:pPr>
              <w:pStyle w:val="TableParagraph"/>
              <w:spacing w:line="267" w:lineRule="exact"/>
              <w:ind w:left="8"/>
              <w:jc w:val="center"/>
              <w:rPr>
                <w:b/>
                <w:sz w:val="24"/>
              </w:rPr>
            </w:pPr>
            <w:r>
              <w:rPr>
                <w:b/>
                <w:spacing w:val="-2"/>
                <w:sz w:val="24"/>
              </w:rPr>
              <w:t>использование</w:t>
            </w:r>
          </w:p>
        </w:tc>
        <w:tc>
          <w:tcPr>
            <w:tcW w:w="5217" w:type="dxa"/>
          </w:tcPr>
          <w:p w:rsidR="004D198F" w:rsidRDefault="00CD3198">
            <w:pPr>
              <w:pStyle w:val="TableParagraph"/>
              <w:spacing w:line="265" w:lineRule="exact"/>
              <w:ind w:left="5"/>
              <w:jc w:val="center"/>
              <w:rPr>
                <w:b/>
                <w:sz w:val="24"/>
              </w:rPr>
            </w:pPr>
            <w:r>
              <w:rPr>
                <w:b/>
                <w:spacing w:val="-2"/>
                <w:sz w:val="24"/>
              </w:rPr>
              <w:t>Оснащение</w:t>
            </w:r>
          </w:p>
        </w:tc>
      </w:tr>
      <w:tr w:rsidR="004D198F">
        <w:trPr>
          <w:trHeight w:val="2863"/>
        </w:trPr>
        <w:tc>
          <w:tcPr>
            <w:tcW w:w="4141" w:type="dxa"/>
          </w:tcPr>
          <w:p w:rsidR="004D198F" w:rsidRDefault="00CD3198">
            <w:pPr>
              <w:pStyle w:val="TableParagraph"/>
              <w:spacing w:line="264" w:lineRule="exact"/>
              <w:ind w:left="107"/>
              <w:rPr>
                <w:b/>
                <w:sz w:val="24"/>
              </w:rPr>
            </w:pPr>
            <w:r>
              <w:rPr>
                <w:b/>
                <w:sz w:val="24"/>
              </w:rPr>
              <w:t>Групповая</w:t>
            </w:r>
            <w:r>
              <w:rPr>
                <w:b/>
                <w:spacing w:val="-3"/>
                <w:sz w:val="24"/>
              </w:rPr>
              <w:t xml:space="preserve"> </w:t>
            </w:r>
            <w:r>
              <w:rPr>
                <w:b/>
                <w:spacing w:val="-2"/>
                <w:sz w:val="24"/>
              </w:rPr>
              <w:t>комната</w:t>
            </w:r>
          </w:p>
          <w:p w:rsidR="004D198F" w:rsidRDefault="00CD3198">
            <w:pPr>
              <w:pStyle w:val="TableParagraph"/>
              <w:numPr>
                <w:ilvl w:val="0"/>
                <w:numId w:val="50"/>
              </w:numPr>
              <w:tabs>
                <w:tab w:val="left" w:pos="827"/>
              </w:tabs>
              <w:spacing w:line="292" w:lineRule="exact"/>
              <w:ind w:left="827"/>
              <w:rPr>
                <w:sz w:val="24"/>
              </w:rPr>
            </w:pPr>
            <w:r>
              <w:rPr>
                <w:sz w:val="24"/>
              </w:rPr>
              <w:t>Сенсорное</w:t>
            </w:r>
            <w:r>
              <w:rPr>
                <w:spacing w:val="-5"/>
                <w:sz w:val="24"/>
              </w:rPr>
              <w:t xml:space="preserve"> </w:t>
            </w:r>
            <w:r>
              <w:rPr>
                <w:spacing w:val="-2"/>
                <w:sz w:val="24"/>
              </w:rPr>
              <w:t>развитие</w:t>
            </w:r>
          </w:p>
          <w:p w:rsidR="004D198F" w:rsidRDefault="00CD3198">
            <w:pPr>
              <w:pStyle w:val="TableParagraph"/>
              <w:numPr>
                <w:ilvl w:val="0"/>
                <w:numId w:val="50"/>
              </w:numPr>
              <w:tabs>
                <w:tab w:val="left" w:pos="827"/>
              </w:tabs>
              <w:spacing w:line="293" w:lineRule="exact"/>
              <w:ind w:left="827"/>
              <w:rPr>
                <w:sz w:val="24"/>
              </w:rPr>
            </w:pPr>
            <w:r>
              <w:rPr>
                <w:sz w:val="24"/>
              </w:rPr>
              <w:t>Развитие</w:t>
            </w:r>
            <w:r>
              <w:rPr>
                <w:spacing w:val="-7"/>
                <w:sz w:val="24"/>
              </w:rPr>
              <w:t xml:space="preserve"> </w:t>
            </w:r>
            <w:r>
              <w:rPr>
                <w:spacing w:val="-4"/>
                <w:sz w:val="24"/>
              </w:rPr>
              <w:t>речи</w:t>
            </w:r>
          </w:p>
          <w:p w:rsidR="004D198F" w:rsidRDefault="00CD3198">
            <w:pPr>
              <w:pStyle w:val="TableParagraph"/>
              <w:numPr>
                <w:ilvl w:val="0"/>
                <w:numId w:val="50"/>
              </w:numPr>
              <w:tabs>
                <w:tab w:val="left" w:pos="827"/>
              </w:tabs>
              <w:ind w:right="202" w:firstLine="0"/>
              <w:rPr>
                <w:sz w:val="24"/>
              </w:rPr>
            </w:pPr>
            <w:r>
              <w:rPr>
                <w:sz w:val="24"/>
              </w:rPr>
              <w:t>Ознакомление</w:t>
            </w:r>
            <w:r>
              <w:rPr>
                <w:spacing w:val="-15"/>
                <w:sz w:val="24"/>
              </w:rPr>
              <w:t xml:space="preserve"> </w:t>
            </w:r>
            <w:r>
              <w:rPr>
                <w:sz w:val="24"/>
              </w:rPr>
              <w:t>с</w:t>
            </w:r>
            <w:r>
              <w:rPr>
                <w:spacing w:val="-15"/>
                <w:sz w:val="24"/>
              </w:rPr>
              <w:t xml:space="preserve"> </w:t>
            </w:r>
            <w:r>
              <w:rPr>
                <w:sz w:val="24"/>
              </w:rPr>
              <w:t xml:space="preserve">окружающим </w:t>
            </w:r>
            <w:r>
              <w:rPr>
                <w:spacing w:val="-2"/>
                <w:sz w:val="24"/>
              </w:rPr>
              <w:t>миром</w:t>
            </w:r>
          </w:p>
          <w:p w:rsidR="004D198F" w:rsidRDefault="00CD3198">
            <w:pPr>
              <w:pStyle w:val="TableParagraph"/>
              <w:numPr>
                <w:ilvl w:val="0"/>
                <w:numId w:val="50"/>
              </w:numPr>
              <w:tabs>
                <w:tab w:val="left" w:pos="827"/>
              </w:tabs>
              <w:spacing w:line="292" w:lineRule="exact"/>
              <w:ind w:left="827"/>
              <w:rPr>
                <w:sz w:val="24"/>
              </w:rPr>
            </w:pPr>
            <w:r>
              <w:rPr>
                <w:sz w:val="24"/>
              </w:rPr>
              <w:t>Ознакомление</w:t>
            </w:r>
            <w:r>
              <w:rPr>
                <w:spacing w:val="-4"/>
                <w:sz w:val="24"/>
              </w:rPr>
              <w:t xml:space="preserve"> </w:t>
            </w:r>
            <w:r>
              <w:rPr>
                <w:spacing w:val="-10"/>
                <w:sz w:val="24"/>
              </w:rPr>
              <w:t>с</w:t>
            </w:r>
          </w:p>
          <w:p w:rsidR="004D198F" w:rsidRDefault="00CD3198">
            <w:pPr>
              <w:pStyle w:val="TableParagraph"/>
              <w:ind w:left="107"/>
              <w:rPr>
                <w:sz w:val="24"/>
              </w:rPr>
            </w:pPr>
            <w:r>
              <w:rPr>
                <w:sz w:val="24"/>
              </w:rPr>
              <w:t>художественной</w:t>
            </w:r>
            <w:r>
              <w:rPr>
                <w:spacing w:val="-15"/>
                <w:sz w:val="24"/>
              </w:rPr>
              <w:t xml:space="preserve"> </w:t>
            </w:r>
            <w:r>
              <w:rPr>
                <w:sz w:val="24"/>
              </w:rPr>
              <w:t>литературой</w:t>
            </w:r>
            <w:r>
              <w:rPr>
                <w:spacing w:val="-15"/>
                <w:sz w:val="24"/>
              </w:rPr>
              <w:t xml:space="preserve"> </w:t>
            </w:r>
            <w:r>
              <w:rPr>
                <w:sz w:val="24"/>
              </w:rPr>
              <w:t xml:space="preserve">и художественно – прикладным </w:t>
            </w:r>
            <w:r>
              <w:rPr>
                <w:spacing w:val="-2"/>
                <w:sz w:val="24"/>
              </w:rPr>
              <w:t>творчеством</w:t>
            </w:r>
          </w:p>
          <w:p w:rsidR="004D198F" w:rsidRDefault="00CD3198">
            <w:pPr>
              <w:pStyle w:val="TableParagraph"/>
              <w:numPr>
                <w:ilvl w:val="0"/>
                <w:numId w:val="50"/>
              </w:numPr>
              <w:tabs>
                <w:tab w:val="left" w:pos="827"/>
              </w:tabs>
              <w:spacing w:before="1"/>
              <w:ind w:left="827"/>
              <w:rPr>
                <w:sz w:val="24"/>
              </w:rPr>
            </w:pPr>
            <w:r>
              <w:rPr>
                <w:sz w:val="24"/>
              </w:rPr>
              <w:t>Математическое</w:t>
            </w:r>
            <w:r>
              <w:rPr>
                <w:spacing w:val="-7"/>
                <w:sz w:val="24"/>
              </w:rPr>
              <w:t xml:space="preserve"> </w:t>
            </w:r>
            <w:r>
              <w:rPr>
                <w:spacing w:val="-2"/>
                <w:sz w:val="24"/>
              </w:rPr>
              <w:t>развитие</w:t>
            </w:r>
          </w:p>
        </w:tc>
        <w:tc>
          <w:tcPr>
            <w:tcW w:w="5217" w:type="dxa"/>
          </w:tcPr>
          <w:p w:rsidR="004D198F" w:rsidRDefault="00CD3198">
            <w:pPr>
              <w:pStyle w:val="TableParagraph"/>
              <w:numPr>
                <w:ilvl w:val="0"/>
                <w:numId w:val="49"/>
              </w:numPr>
              <w:tabs>
                <w:tab w:val="left" w:pos="827"/>
              </w:tabs>
              <w:ind w:right="310" w:firstLine="0"/>
              <w:rPr>
                <w:sz w:val="24"/>
              </w:rPr>
            </w:pPr>
            <w:r>
              <w:rPr>
                <w:sz w:val="24"/>
              </w:rPr>
              <w:t>Дидактические игры на развитие психических</w:t>
            </w:r>
            <w:r>
              <w:rPr>
                <w:spacing w:val="-8"/>
                <w:sz w:val="24"/>
              </w:rPr>
              <w:t xml:space="preserve"> </w:t>
            </w:r>
            <w:r>
              <w:rPr>
                <w:sz w:val="24"/>
              </w:rPr>
              <w:t>функций</w:t>
            </w:r>
            <w:r>
              <w:rPr>
                <w:spacing w:val="-9"/>
                <w:sz w:val="24"/>
              </w:rPr>
              <w:t xml:space="preserve"> </w:t>
            </w:r>
            <w:r>
              <w:rPr>
                <w:sz w:val="24"/>
              </w:rPr>
              <w:t>–</w:t>
            </w:r>
            <w:r>
              <w:rPr>
                <w:spacing w:val="-10"/>
                <w:sz w:val="24"/>
              </w:rPr>
              <w:t xml:space="preserve"> </w:t>
            </w:r>
            <w:r>
              <w:rPr>
                <w:sz w:val="24"/>
              </w:rPr>
              <w:t>мышления,</w:t>
            </w:r>
            <w:r>
              <w:rPr>
                <w:spacing w:val="-10"/>
                <w:sz w:val="24"/>
              </w:rPr>
              <w:t xml:space="preserve"> </w:t>
            </w:r>
            <w:r>
              <w:rPr>
                <w:sz w:val="24"/>
              </w:rPr>
              <w:t>внимания, памяти, воображения</w:t>
            </w:r>
          </w:p>
          <w:p w:rsidR="004D198F" w:rsidRDefault="00CD3198">
            <w:pPr>
              <w:pStyle w:val="TableParagraph"/>
              <w:numPr>
                <w:ilvl w:val="0"/>
                <w:numId w:val="49"/>
              </w:numPr>
              <w:tabs>
                <w:tab w:val="left" w:pos="827"/>
              </w:tabs>
              <w:spacing w:line="237" w:lineRule="auto"/>
              <w:ind w:right="186" w:firstLine="0"/>
              <w:rPr>
                <w:sz w:val="24"/>
              </w:rPr>
            </w:pPr>
            <w:r>
              <w:rPr>
                <w:sz w:val="24"/>
              </w:rPr>
              <w:t>Дидактические</w:t>
            </w:r>
            <w:r>
              <w:rPr>
                <w:spacing w:val="-14"/>
                <w:sz w:val="24"/>
              </w:rPr>
              <w:t xml:space="preserve"> </w:t>
            </w:r>
            <w:r>
              <w:rPr>
                <w:sz w:val="24"/>
              </w:rPr>
              <w:t>материалы</w:t>
            </w:r>
            <w:r>
              <w:rPr>
                <w:spacing w:val="-13"/>
                <w:sz w:val="24"/>
              </w:rPr>
              <w:t xml:space="preserve"> </w:t>
            </w:r>
            <w:r>
              <w:rPr>
                <w:sz w:val="24"/>
              </w:rPr>
              <w:t>по</w:t>
            </w:r>
            <w:r>
              <w:rPr>
                <w:spacing w:val="-11"/>
                <w:sz w:val="24"/>
              </w:rPr>
              <w:t xml:space="preserve"> </w:t>
            </w:r>
            <w:r>
              <w:rPr>
                <w:sz w:val="24"/>
              </w:rPr>
              <w:t>сенсорике, математике, развитию речи, обучению грамоте</w:t>
            </w:r>
          </w:p>
          <w:p w:rsidR="004D198F" w:rsidRDefault="00CD3198">
            <w:pPr>
              <w:pStyle w:val="TableParagraph"/>
              <w:numPr>
                <w:ilvl w:val="0"/>
                <w:numId w:val="49"/>
              </w:numPr>
              <w:tabs>
                <w:tab w:val="left" w:pos="827"/>
              </w:tabs>
              <w:ind w:left="827" w:hanging="720"/>
              <w:rPr>
                <w:sz w:val="24"/>
              </w:rPr>
            </w:pPr>
            <w:r>
              <w:rPr>
                <w:spacing w:val="-2"/>
                <w:sz w:val="24"/>
              </w:rPr>
              <w:t>Глобус</w:t>
            </w:r>
          </w:p>
          <w:p w:rsidR="004D198F" w:rsidRDefault="00CD3198">
            <w:pPr>
              <w:pStyle w:val="TableParagraph"/>
              <w:numPr>
                <w:ilvl w:val="0"/>
                <w:numId w:val="49"/>
              </w:numPr>
              <w:tabs>
                <w:tab w:val="left" w:pos="827"/>
              </w:tabs>
              <w:spacing w:line="293" w:lineRule="exact"/>
              <w:ind w:left="827" w:hanging="720"/>
              <w:rPr>
                <w:sz w:val="24"/>
              </w:rPr>
            </w:pPr>
            <w:r>
              <w:rPr>
                <w:sz w:val="24"/>
              </w:rPr>
              <w:t>Муляжи</w:t>
            </w:r>
            <w:r>
              <w:rPr>
                <w:spacing w:val="-3"/>
                <w:sz w:val="24"/>
              </w:rPr>
              <w:t xml:space="preserve"> </w:t>
            </w:r>
            <w:r>
              <w:rPr>
                <w:sz w:val="24"/>
              </w:rPr>
              <w:t>овощей</w:t>
            </w:r>
            <w:r>
              <w:rPr>
                <w:spacing w:val="-3"/>
                <w:sz w:val="24"/>
              </w:rPr>
              <w:t xml:space="preserve"> </w:t>
            </w:r>
            <w:r>
              <w:rPr>
                <w:sz w:val="24"/>
              </w:rPr>
              <w:t>и</w:t>
            </w:r>
            <w:r>
              <w:rPr>
                <w:spacing w:val="-2"/>
                <w:sz w:val="24"/>
              </w:rPr>
              <w:t xml:space="preserve"> фруктов</w:t>
            </w:r>
          </w:p>
          <w:p w:rsidR="004D198F" w:rsidRDefault="00CD3198">
            <w:pPr>
              <w:pStyle w:val="TableParagraph"/>
              <w:numPr>
                <w:ilvl w:val="0"/>
                <w:numId w:val="49"/>
              </w:numPr>
              <w:tabs>
                <w:tab w:val="left" w:pos="827"/>
              </w:tabs>
              <w:spacing w:line="293" w:lineRule="exact"/>
              <w:ind w:left="827" w:hanging="720"/>
              <w:rPr>
                <w:sz w:val="24"/>
              </w:rPr>
            </w:pPr>
            <w:r>
              <w:rPr>
                <w:sz w:val="24"/>
              </w:rPr>
              <w:t>Календарь</w:t>
            </w:r>
            <w:r>
              <w:rPr>
                <w:spacing w:val="-4"/>
                <w:sz w:val="24"/>
              </w:rPr>
              <w:t xml:space="preserve"> </w:t>
            </w:r>
            <w:r>
              <w:rPr>
                <w:spacing w:val="-2"/>
                <w:sz w:val="24"/>
              </w:rPr>
              <w:t>погоды</w:t>
            </w:r>
          </w:p>
          <w:p w:rsidR="004D198F" w:rsidRDefault="00CD3198">
            <w:pPr>
              <w:pStyle w:val="TableParagraph"/>
              <w:numPr>
                <w:ilvl w:val="0"/>
                <w:numId w:val="49"/>
              </w:numPr>
              <w:tabs>
                <w:tab w:val="left" w:pos="827"/>
              </w:tabs>
              <w:spacing w:before="5" w:line="274" w:lineRule="exact"/>
              <w:ind w:right="894" w:firstLine="0"/>
              <w:rPr>
                <w:sz w:val="24"/>
              </w:rPr>
            </w:pPr>
            <w:r>
              <w:rPr>
                <w:sz w:val="24"/>
              </w:rPr>
              <w:t>Плакаты</w:t>
            </w:r>
            <w:r>
              <w:rPr>
                <w:spacing w:val="-13"/>
                <w:sz w:val="24"/>
              </w:rPr>
              <w:t xml:space="preserve"> </w:t>
            </w:r>
            <w:r>
              <w:rPr>
                <w:sz w:val="24"/>
              </w:rPr>
              <w:t>и</w:t>
            </w:r>
            <w:r>
              <w:rPr>
                <w:spacing w:val="-13"/>
                <w:sz w:val="24"/>
              </w:rPr>
              <w:t xml:space="preserve"> </w:t>
            </w:r>
            <w:r>
              <w:rPr>
                <w:sz w:val="24"/>
              </w:rPr>
              <w:t>наборы</w:t>
            </w:r>
            <w:r>
              <w:rPr>
                <w:spacing w:val="-13"/>
                <w:sz w:val="24"/>
              </w:rPr>
              <w:t xml:space="preserve"> </w:t>
            </w:r>
            <w:r>
              <w:rPr>
                <w:sz w:val="24"/>
              </w:rPr>
              <w:t>дидактических наглядных материалов с изображением</w:t>
            </w:r>
          </w:p>
        </w:tc>
      </w:tr>
    </w:tbl>
    <w:p w:rsidR="004D198F" w:rsidRDefault="004D198F">
      <w:pPr>
        <w:spacing w:line="274" w:lineRule="exact"/>
        <w:rPr>
          <w:sz w:val="24"/>
        </w:rPr>
        <w:sectPr w:rsidR="004D198F">
          <w:pgSz w:w="11910" w:h="16840"/>
          <w:pgMar w:top="1040" w:right="240" w:bottom="920" w:left="1100" w:header="0" w:footer="734"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1"/>
        <w:gridCol w:w="5217"/>
      </w:tblGrid>
      <w:tr w:rsidR="004D198F">
        <w:trPr>
          <w:trHeight w:val="6262"/>
        </w:trPr>
        <w:tc>
          <w:tcPr>
            <w:tcW w:w="4141" w:type="dxa"/>
          </w:tcPr>
          <w:p w:rsidR="004D198F" w:rsidRDefault="00CD3198">
            <w:pPr>
              <w:pStyle w:val="TableParagraph"/>
              <w:numPr>
                <w:ilvl w:val="0"/>
                <w:numId w:val="48"/>
              </w:numPr>
              <w:tabs>
                <w:tab w:val="left" w:pos="827"/>
              </w:tabs>
              <w:spacing w:line="290" w:lineRule="exact"/>
              <w:ind w:left="827"/>
              <w:rPr>
                <w:sz w:val="24"/>
              </w:rPr>
            </w:pPr>
            <w:r>
              <w:rPr>
                <w:sz w:val="24"/>
              </w:rPr>
              <w:lastRenderedPageBreak/>
              <w:t>Обучение</w:t>
            </w:r>
            <w:r>
              <w:rPr>
                <w:spacing w:val="-7"/>
                <w:sz w:val="24"/>
              </w:rPr>
              <w:t xml:space="preserve"> </w:t>
            </w:r>
            <w:r>
              <w:rPr>
                <w:spacing w:val="-2"/>
                <w:sz w:val="24"/>
              </w:rPr>
              <w:t>грамоте</w:t>
            </w:r>
          </w:p>
          <w:p w:rsidR="004D198F" w:rsidRDefault="00CD3198">
            <w:pPr>
              <w:pStyle w:val="TableParagraph"/>
              <w:numPr>
                <w:ilvl w:val="0"/>
                <w:numId w:val="48"/>
              </w:numPr>
              <w:tabs>
                <w:tab w:val="left" w:pos="827"/>
              </w:tabs>
              <w:spacing w:before="2" w:line="237" w:lineRule="auto"/>
              <w:ind w:right="868" w:firstLine="0"/>
              <w:rPr>
                <w:sz w:val="24"/>
              </w:rPr>
            </w:pPr>
            <w:r>
              <w:rPr>
                <w:sz w:val="24"/>
              </w:rPr>
              <w:t>Развитие</w:t>
            </w:r>
            <w:r>
              <w:rPr>
                <w:spacing w:val="-15"/>
                <w:sz w:val="24"/>
              </w:rPr>
              <w:t xml:space="preserve"> </w:t>
            </w:r>
            <w:r>
              <w:rPr>
                <w:sz w:val="24"/>
              </w:rPr>
              <w:t xml:space="preserve">элементарных </w:t>
            </w:r>
            <w:r>
              <w:rPr>
                <w:spacing w:val="-2"/>
                <w:sz w:val="24"/>
              </w:rPr>
              <w:t>историко-географических</w:t>
            </w:r>
          </w:p>
          <w:p w:rsidR="004D198F" w:rsidRDefault="00CD3198">
            <w:pPr>
              <w:pStyle w:val="TableParagraph"/>
              <w:ind w:left="107"/>
              <w:rPr>
                <w:sz w:val="24"/>
              </w:rPr>
            </w:pPr>
            <w:r>
              <w:rPr>
                <w:spacing w:val="-2"/>
                <w:sz w:val="24"/>
              </w:rPr>
              <w:t>представлений</w:t>
            </w:r>
          </w:p>
          <w:p w:rsidR="004D198F" w:rsidRDefault="00CD3198">
            <w:pPr>
              <w:pStyle w:val="TableParagraph"/>
              <w:numPr>
                <w:ilvl w:val="0"/>
                <w:numId w:val="48"/>
              </w:numPr>
              <w:tabs>
                <w:tab w:val="left" w:pos="827"/>
              </w:tabs>
              <w:spacing w:before="2" w:line="293" w:lineRule="exact"/>
              <w:ind w:left="827"/>
              <w:rPr>
                <w:sz w:val="24"/>
              </w:rPr>
            </w:pPr>
            <w:r>
              <w:rPr>
                <w:sz w:val="24"/>
              </w:rPr>
              <w:t>Сюжетно-ролевые</w:t>
            </w:r>
            <w:r>
              <w:rPr>
                <w:spacing w:val="-6"/>
                <w:sz w:val="24"/>
              </w:rPr>
              <w:t xml:space="preserve"> </w:t>
            </w:r>
            <w:r>
              <w:rPr>
                <w:spacing w:val="-4"/>
                <w:sz w:val="24"/>
              </w:rPr>
              <w:t>игры</w:t>
            </w:r>
          </w:p>
          <w:p w:rsidR="004D198F" w:rsidRDefault="00CD3198">
            <w:pPr>
              <w:pStyle w:val="TableParagraph"/>
              <w:numPr>
                <w:ilvl w:val="0"/>
                <w:numId w:val="48"/>
              </w:numPr>
              <w:tabs>
                <w:tab w:val="left" w:pos="827"/>
              </w:tabs>
              <w:spacing w:line="293" w:lineRule="exact"/>
              <w:ind w:left="827"/>
              <w:rPr>
                <w:sz w:val="24"/>
              </w:rPr>
            </w:pPr>
            <w:r>
              <w:rPr>
                <w:spacing w:val="-2"/>
                <w:sz w:val="24"/>
              </w:rPr>
              <w:t>Самообслуживание</w:t>
            </w:r>
          </w:p>
          <w:p w:rsidR="004D198F" w:rsidRDefault="00CD3198">
            <w:pPr>
              <w:pStyle w:val="TableParagraph"/>
              <w:numPr>
                <w:ilvl w:val="0"/>
                <w:numId w:val="48"/>
              </w:numPr>
              <w:tabs>
                <w:tab w:val="left" w:pos="827"/>
              </w:tabs>
              <w:spacing w:line="293" w:lineRule="exact"/>
              <w:ind w:left="827"/>
              <w:rPr>
                <w:sz w:val="24"/>
              </w:rPr>
            </w:pPr>
            <w:r>
              <w:rPr>
                <w:sz w:val="24"/>
              </w:rPr>
              <w:t>Трудовая</w:t>
            </w:r>
            <w:r>
              <w:rPr>
                <w:spacing w:val="-8"/>
                <w:sz w:val="24"/>
              </w:rPr>
              <w:t xml:space="preserve"> </w:t>
            </w:r>
            <w:r>
              <w:rPr>
                <w:spacing w:val="-2"/>
                <w:sz w:val="24"/>
              </w:rPr>
              <w:t>деятельность</w:t>
            </w:r>
          </w:p>
          <w:p w:rsidR="004D198F" w:rsidRDefault="00CD3198">
            <w:pPr>
              <w:pStyle w:val="TableParagraph"/>
              <w:numPr>
                <w:ilvl w:val="0"/>
                <w:numId w:val="48"/>
              </w:numPr>
              <w:tabs>
                <w:tab w:val="left" w:pos="827"/>
              </w:tabs>
              <w:ind w:right="353" w:firstLine="0"/>
              <w:rPr>
                <w:sz w:val="24"/>
              </w:rPr>
            </w:pPr>
            <w:r>
              <w:rPr>
                <w:sz w:val="24"/>
              </w:rPr>
              <w:t>Самостоятельная</w:t>
            </w:r>
            <w:r>
              <w:rPr>
                <w:spacing w:val="-15"/>
                <w:sz w:val="24"/>
              </w:rPr>
              <w:t xml:space="preserve"> </w:t>
            </w:r>
            <w:r>
              <w:rPr>
                <w:sz w:val="24"/>
              </w:rPr>
              <w:t xml:space="preserve">творческая </w:t>
            </w:r>
            <w:r>
              <w:rPr>
                <w:spacing w:val="-2"/>
                <w:sz w:val="24"/>
              </w:rPr>
              <w:t>деятельность</w:t>
            </w:r>
          </w:p>
          <w:p w:rsidR="004D198F" w:rsidRDefault="00CD3198">
            <w:pPr>
              <w:pStyle w:val="TableParagraph"/>
              <w:numPr>
                <w:ilvl w:val="0"/>
                <w:numId w:val="48"/>
              </w:numPr>
              <w:tabs>
                <w:tab w:val="left" w:pos="827"/>
              </w:tabs>
              <w:spacing w:before="3" w:line="237" w:lineRule="auto"/>
              <w:ind w:right="545" w:firstLine="0"/>
              <w:rPr>
                <w:sz w:val="24"/>
              </w:rPr>
            </w:pPr>
            <w:r>
              <w:rPr>
                <w:sz w:val="24"/>
              </w:rPr>
              <w:t>Ознакомление</w:t>
            </w:r>
            <w:r>
              <w:rPr>
                <w:spacing w:val="-15"/>
                <w:sz w:val="24"/>
              </w:rPr>
              <w:t xml:space="preserve"> </w:t>
            </w:r>
            <w:r>
              <w:rPr>
                <w:sz w:val="24"/>
              </w:rPr>
              <w:t>с</w:t>
            </w:r>
            <w:r>
              <w:rPr>
                <w:spacing w:val="-15"/>
                <w:sz w:val="24"/>
              </w:rPr>
              <w:t xml:space="preserve"> </w:t>
            </w:r>
            <w:r>
              <w:rPr>
                <w:sz w:val="24"/>
              </w:rPr>
              <w:t>природой, труд в природе</w:t>
            </w:r>
          </w:p>
          <w:p w:rsidR="004D198F" w:rsidRDefault="00CD3198">
            <w:pPr>
              <w:pStyle w:val="TableParagraph"/>
              <w:numPr>
                <w:ilvl w:val="0"/>
                <w:numId w:val="48"/>
              </w:numPr>
              <w:tabs>
                <w:tab w:val="left" w:pos="827"/>
              </w:tabs>
              <w:spacing w:before="2"/>
              <w:ind w:left="827"/>
              <w:rPr>
                <w:sz w:val="24"/>
              </w:rPr>
            </w:pPr>
            <w:r>
              <w:rPr>
                <w:sz w:val="24"/>
              </w:rPr>
              <w:t>Игровая</w:t>
            </w:r>
            <w:r>
              <w:rPr>
                <w:spacing w:val="-8"/>
                <w:sz w:val="24"/>
              </w:rPr>
              <w:t xml:space="preserve"> </w:t>
            </w:r>
            <w:r>
              <w:rPr>
                <w:spacing w:val="-2"/>
                <w:sz w:val="24"/>
              </w:rPr>
              <w:t>деятельность</w:t>
            </w:r>
          </w:p>
        </w:tc>
        <w:tc>
          <w:tcPr>
            <w:tcW w:w="5217" w:type="dxa"/>
          </w:tcPr>
          <w:p w:rsidR="004D198F" w:rsidRDefault="00CD3198">
            <w:pPr>
              <w:pStyle w:val="TableParagraph"/>
              <w:ind w:left="107"/>
              <w:rPr>
                <w:sz w:val="24"/>
              </w:rPr>
            </w:pPr>
            <w:r>
              <w:rPr>
                <w:sz w:val="24"/>
              </w:rPr>
              <w:t>животных,</w:t>
            </w:r>
            <w:r>
              <w:rPr>
                <w:spacing w:val="-9"/>
                <w:sz w:val="24"/>
              </w:rPr>
              <w:t xml:space="preserve"> </w:t>
            </w:r>
            <w:r>
              <w:rPr>
                <w:sz w:val="24"/>
              </w:rPr>
              <w:t>птиц,</w:t>
            </w:r>
            <w:r>
              <w:rPr>
                <w:spacing w:val="-12"/>
                <w:sz w:val="24"/>
              </w:rPr>
              <w:t xml:space="preserve"> </w:t>
            </w:r>
            <w:r>
              <w:rPr>
                <w:sz w:val="24"/>
              </w:rPr>
              <w:t>насекомых,</w:t>
            </w:r>
            <w:r>
              <w:rPr>
                <w:spacing w:val="-9"/>
                <w:sz w:val="24"/>
              </w:rPr>
              <w:t xml:space="preserve"> </w:t>
            </w:r>
            <w:r>
              <w:rPr>
                <w:sz w:val="24"/>
              </w:rPr>
              <w:t>обитателей</w:t>
            </w:r>
            <w:r>
              <w:rPr>
                <w:spacing w:val="-9"/>
                <w:sz w:val="24"/>
              </w:rPr>
              <w:t xml:space="preserve"> </w:t>
            </w:r>
            <w:r>
              <w:rPr>
                <w:sz w:val="24"/>
              </w:rPr>
              <w:t xml:space="preserve">морей, </w:t>
            </w:r>
            <w:r>
              <w:rPr>
                <w:spacing w:val="-2"/>
                <w:sz w:val="24"/>
              </w:rPr>
              <w:t>рептилий</w:t>
            </w:r>
          </w:p>
          <w:p w:rsidR="004D198F" w:rsidRDefault="00CD3198">
            <w:pPr>
              <w:pStyle w:val="TableParagraph"/>
              <w:numPr>
                <w:ilvl w:val="0"/>
                <w:numId w:val="47"/>
              </w:numPr>
              <w:tabs>
                <w:tab w:val="left" w:pos="827"/>
              </w:tabs>
              <w:spacing w:line="293" w:lineRule="exact"/>
              <w:ind w:left="827" w:hanging="720"/>
              <w:rPr>
                <w:sz w:val="24"/>
              </w:rPr>
            </w:pPr>
            <w:r>
              <w:rPr>
                <w:sz w:val="24"/>
              </w:rPr>
              <w:t>Магнитофон,</w:t>
            </w:r>
            <w:r>
              <w:rPr>
                <w:spacing w:val="-5"/>
                <w:sz w:val="24"/>
              </w:rPr>
              <w:t xml:space="preserve"> </w:t>
            </w:r>
            <w:r>
              <w:rPr>
                <w:spacing w:val="-2"/>
                <w:sz w:val="24"/>
              </w:rPr>
              <w:t>аудиозаписи</w:t>
            </w:r>
          </w:p>
          <w:p w:rsidR="004D198F" w:rsidRDefault="00CD3198">
            <w:pPr>
              <w:pStyle w:val="TableParagraph"/>
              <w:numPr>
                <w:ilvl w:val="0"/>
                <w:numId w:val="47"/>
              </w:numPr>
              <w:tabs>
                <w:tab w:val="left" w:pos="827"/>
              </w:tabs>
              <w:spacing w:line="237" w:lineRule="auto"/>
              <w:ind w:right="910" w:firstLine="0"/>
              <w:rPr>
                <w:sz w:val="24"/>
              </w:rPr>
            </w:pPr>
            <w:r>
              <w:rPr>
                <w:sz w:val="24"/>
              </w:rPr>
              <w:t>Детская</w:t>
            </w:r>
            <w:r>
              <w:rPr>
                <w:spacing w:val="-13"/>
                <w:sz w:val="24"/>
              </w:rPr>
              <w:t xml:space="preserve"> </w:t>
            </w:r>
            <w:r>
              <w:rPr>
                <w:sz w:val="24"/>
              </w:rPr>
              <w:t>мебель</w:t>
            </w:r>
            <w:r>
              <w:rPr>
                <w:spacing w:val="-13"/>
                <w:sz w:val="24"/>
              </w:rPr>
              <w:t xml:space="preserve"> </w:t>
            </w:r>
            <w:r>
              <w:rPr>
                <w:sz w:val="24"/>
              </w:rPr>
              <w:t>для</w:t>
            </w:r>
            <w:r>
              <w:rPr>
                <w:spacing w:val="-13"/>
                <w:sz w:val="24"/>
              </w:rPr>
              <w:t xml:space="preserve"> </w:t>
            </w:r>
            <w:r>
              <w:rPr>
                <w:sz w:val="24"/>
              </w:rPr>
              <w:t xml:space="preserve">практической </w:t>
            </w:r>
            <w:r>
              <w:rPr>
                <w:spacing w:val="-2"/>
                <w:sz w:val="24"/>
              </w:rPr>
              <w:t>деятельности</w:t>
            </w:r>
          </w:p>
          <w:p w:rsidR="004D198F" w:rsidRDefault="00CD3198">
            <w:pPr>
              <w:pStyle w:val="TableParagraph"/>
              <w:numPr>
                <w:ilvl w:val="0"/>
                <w:numId w:val="47"/>
              </w:numPr>
              <w:tabs>
                <w:tab w:val="left" w:pos="827"/>
              </w:tabs>
              <w:spacing w:line="293" w:lineRule="exact"/>
              <w:ind w:left="827" w:hanging="720"/>
              <w:rPr>
                <w:sz w:val="24"/>
              </w:rPr>
            </w:pPr>
            <w:r>
              <w:rPr>
                <w:sz w:val="24"/>
              </w:rPr>
              <w:t>Книжный</w:t>
            </w:r>
            <w:r>
              <w:rPr>
                <w:spacing w:val="-2"/>
                <w:sz w:val="24"/>
              </w:rPr>
              <w:t xml:space="preserve"> уголок</w:t>
            </w:r>
          </w:p>
          <w:p w:rsidR="004D198F" w:rsidRDefault="00CD3198">
            <w:pPr>
              <w:pStyle w:val="TableParagraph"/>
              <w:numPr>
                <w:ilvl w:val="0"/>
                <w:numId w:val="47"/>
              </w:numPr>
              <w:tabs>
                <w:tab w:val="left" w:pos="827"/>
                <w:tab w:val="left" w:pos="2298"/>
                <w:tab w:val="left" w:pos="3373"/>
              </w:tabs>
              <w:spacing w:before="2" w:line="237" w:lineRule="auto"/>
              <w:ind w:right="98" w:firstLine="0"/>
              <w:rPr>
                <w:sz w:val="24"/>
              </w:rPr>
            </w:pPr>
            <w:r>
              <w:rPr>
                <w:spacing w:val="-2"/>
                <w:sz w:val="24"/>
              </w:rPr>
              <w:t>Уголок</w:t>
            </w:r>
            <w:r>
              <w:rPr>
                <w:sz w:val="24"/>
              </w:rPr>
              <w:tab/>
            </w:r>
            <w:r>
              <w:rPr>
                <w:spacing w:val="-4"/>
                <w:sz w:val="24"/>
              </w:rPr>
              <w:t>для</w:t>
            </w:r>
            <w:r>
              <w:rPr>
                <w:sz w:val="24"/>
              </w:rPr>
              <w:tab/>
            </w:r>
            <w:r>
              <w:rPr>
                <w:spacing w:val="-2"/>
                <w:sz w:val="24"/>
              </w:rPr>
              <w:t>изобразительной деятельности</w:t>
            </w:r>
          </w:p>
          <w:p w:rsidR="004D198F" w:rsidRDefault="00CD3198">
            <w:pPr>
              <w:pStyle w:val="TableParagraph"/>
              <w:numPr>
                <w:ilvl w:val="0"/>
                <w:numId w:val="47"/>
              </w:numPr>
              <w:tabs>
                <w:tab w:val="left" w:pos="599"/>
                <w:tab w:val="left" w:pos="827"/>
                <w:tab w:val="left" w:pos="1833"/>
                <w:tab w:val="left" w:pos="2624"/>
                <w:tab w:val="left" w:pos="3933"/>
              </w:tabs>
              <w:spacing w:before="4" w:line="237" w:lineRule="auto"/>
              <w:ind w:right="100" w:firstLine="0"/>
              <w:rPr>
                <w:sz w:val="24"/>
              </w:rPr>
            </w:pPr>
            <w:r>
              <w:rPr>
                <w:sz w:val="24"/>
              </w:rPr>
              <w:tab/>
              <w:t xml:space="preserve">Игровая мебель. Атрибуты для сюжетно </w:t>
            </w:r>
            <w:r>
              <w:rPr>
                <w:spacing w:val="-10"/>
                <w:sz w:val="24"/>
              </w:rPr>
              <w:t>–</w:t>
            </w:r>
            <w:r>
              <w:rPr>
                <w:sz w:val="24"/>
              </w:rPr>
              <w:tab/>
            </w:r>
            <w:r>
              <w:rPr>
                <w:spacing w:val="-2"/>
                <w:sz w:val="24"/>
              </w:rPr>
              <w:t>ролевых</w:t>
            </w:r>
            <w:r>
              <w:rPr>
                <w:sz w:val="24"/>
              </w:rPr>
              <w:tab/>
            </w:r>
            <w:r>
              <w:rPr>
                <w:spacing w:val="-4"/>
                <w:sz w:val="24"/>
              </w:rPr>
              <w:t>игр:</w:t>
            </w:r>
            <w:r>
              <w:rPr>
                <w:sz w:val="24"/>
              </w:rPr>
              <w:tab/>
            </w:r>
            <w:r>
              <w:rPr>
                <w:spacing w:val="-2"/>
                <w:sz w:val="24"/>
              </w:rPr>
              <w:t>«Семья»,</w:t>
            </w:r>
            <w:r>
              <w:rPr>
                <w:sz w:val="24"/>
              </w:rPr>
              <w:tab/>
            </w:r>
            <w:r>
              <w:rPr>
                <w:spacing w:val="-2"/>
                <w:sz w:val="24"/>
              </w:rPr>
              <w:t>«Магазин»,</w:t>
            </w:r>
          </w:p>
          <w:p w:rsidR="004D198F" w:rsidRDefault="00CD3198">
            <w:pPr>
              <w:pStyle w:val="TableParagraph"/>
              <w:spacing w:before="1"/>
              <w:ind w:left="107"/>
              <w:rPr>
                <w:sz w:val="24"/>
              </w:rPr>
            </w:pPr>
            <w:r>
              <w:rPr>
                <w:sz w:val="24"/>
              </w:rPr>
              <w:t>«Парикмахерская»,</w:t>
            </w:r>
            <w:r>
              <w:rPr>
                <w:spacing w:val="-8"/>
                <w:sz w:val="24"/>
              </w:rPr>
              <w:t xml:space="preserve"> </w:t>
            </w:r>
            <w:r>
              <w:rPr>
                <w:sz w:val="24"/>
              </w:rPr>
              <w:t>«Больница»,</w:t>
            </w:r>
            <w:r>
              <w:rPr>
                <w:spacing w:val="-7"/>
                <w:sz w:val="24"/>
              </w:rPr>
              <w:t xml:space="preserve"> </w:t>
            </w:r>
            <w:r>
              <w:rPr>
                <w:spacing w:val="-2"/>
                <w:sz w:val="24"/>
              </w:rPr>
              <w:t>«Библиотека»</w:t>
            </w:r>
          </w:p>
          <w:p w:rsidR="004D198F" w:rsidRDefault="00CD3198">
            <w:pPr>
              <w:pStyle w:val="TableParagraph"/>
              <w:numPr>
                <w:ilvl w:val="0"/>
                <w:numId w:val="47"/>
              </w:numPr>
              <w:tabs>
                <w:tab w:val="left" w:pos="827"/>
              </w:tabs>
              <w:spacing w:before="2"/>
              <w:ind w:left="827" w:hanging="720"/>
              <w:rPr>
                <w:sz w:val="24"/>
              </w:rPr>
            </w:pPr>
            <w:r>
              <w:rPr>
                <w:sz w:val="24"/>
              </w:rPr>
              <w:t>Природный</w:t>
            </w:r>
            <w:r>
              <w:rPr>
                <w:spacing w:val="-3"/>
                <w:sz w:val="24"/>
              </w:rPr>
              <w:t xml:space="preserve"> </w:t>
            </w:r>
            <w:r>
              <w:rPr>
                <w:spacing w:val="-2"/>
                <w:sz w:val="24"/>
              </w:rPr>
              <w:t>уголок</w:t>
            </w:r>
          </w:p>
          <w:p w:rsidR="004D198F" w:rsidRDefault="00CD3198">
            <w:pPr>
              <w:pStyle w:val="TableParagraph"/>
              <w:numPr>
                <w:ilvl w:val="0"/>
                <w:numId w:val="47"/>
              </w:numPr>
              <w:tabs>
                <w:tab w:val="left" w:pos="827"/>
              </w:tabs>
              <w:spacing w:before="1" w:line="293" w:lineRule="exact"/>
              <w:ind w:left="827" w:hanging="720"/>
              <w:rPr>
                <w:sz w:val="24"/>
              </w:rPr>
            </w:pPr>
            <w:r>
              <w:rPr>
                <w:sz w:val="24"/>
              </w:rPr>
              <w:t>Конструкторы</w:t>
            </w:r>
            <w:r>
              <w:rPr>
                <w:spacing w:val="-6"/>
                <w:sz w:val="24"/>
              </w:rPr>
              <w:t xml:space="preserve"> </w:t>
            </w:r>
            <w:r>
              <w:rPr>
                <w:sz w:val="24"/>
              </w:rPr>
              <w:t>различных</w:t>
            </w:r>
            <w:r>
              <w:rPr>
                <w:spacing w:val="-4"/>
                <w:sz w:val="24"/>
              </w:rPr>
              <w:t xml:space="preserve"> </w:t>
            </w:r>
            <w:r>
              <w:rPr>
                <w:spacing w:val="-2"/>
                <w:sz w:val="24"/>
              </w:rPr>
              <w:t>видов</w:t>
            </w:r>
          </w:p>
          <w:p w:rsidR="004D198F" w:rsidRDefault="00CD3198">
            <w:pPr>
              <w:pStyle w:val="TableParagraph"/>
              <w:numPr>
                <w:ilvl w:val="0"/>
                <w:numId w:val="47"/>
              </w:numPr>
              <w:tabs>
                <w:tab w:val="left" w:pos="827"/>
                <w:tab w:val="left" w:pos="2893"/>
                <w:tab w:val="left" w:pos="4437"/>
              </w:tabs>
              <w:spacing w:before="2" w:line="237" w:lineRule="auto"/>
              <w:ind w:right="95" w:firstLine="0"/>
              <w:rPr>
                <w:sz w:val="24"/>
              </w:rPr>
            </w:pPr>
            <w:r>
              <w:rPr>
                <w:spacing w:val="-2"/>
                <w:sz w:val="24"/>
              </w:rPr>
              <w:t>Головоломки,</w:t>
            </w:r>
            <w:r>
              <w:rPr>
                <w:sz w:val="24"/>
              </w:rPr>
              <w:tab/>
            </w:r>
            <w:r>
              <w:rPr>
                <w:spacing w:val="-2"/>
                <w:sz w:val="24"/>
              </w:rPr>
              <w:t>мозаики,</w:t>
            </w:r>
            <w:r>
              <w:rPr>
                <w:sz w:val="24"/>
              </w:rPr>
              <w:tab/>
            </w:r>
            <w:r>
              <w:rPr>
                <w:spacing w:val="-2"/>
                <w:sz w:val="24"/>
              </w:rPr>
              <w:t xml:space="preserve">пазлы, </w:t>
            </w:r>
            <w:r>
              <w:rPr>
                <w:sz w:val="24"/>
              </w:rPr>
              <w:t>настольные игры, лото.</w:t>
            </w:r>
          </w:p>
          <w:p w:rsidR="004D198F" w:rsidRDefault="00CD3198">
            <w:pPr>
              <w:pStyle w:val="TableParagraph"/>
              <w:numPr>
                <w:ilvl w:val="0"/>
                <w:numId w:val="47"/>
              </w:numPr>
              <w:tabs>
                <w:tab w:val="left" w:pos="827"/>
                <w:tab w:val="left" w:pos="2518"/>
                <w:tab w:val="left" w:pos="3319"/>
                <w:tab w:val="left" w:pos="3863"/>
              </w:tabs>
              <w:spacing w:before="4" w:line="237" w:lineRule="auto"/>
              <w:ind w:right="98" w:firstLine="0"/>
              <w:rPr>
                <w:sz w:val="24"/>
              </w:rPr>
            </w:pPr>
            <w:r>
              <w:rPr>
                <w:spacing w:val="-2"/>
                <w:sz w:val="24"/>
              </w:rPr>
              <w:t>Развивающие</w:t>
            </w:r>
            <w:r>
              <w:rPr>
                <w:sz w:val="24"/>
              </w:rPr>
              <w:tab/>
            </w:r>
            <w:r>
              <w:rPr>
                <w:spacing w:val="-4"/>
                <w:sz w:val="24"/>
              </w:rPr>
              <w:t>игры</w:t>
            </w:r>
            <w:r>
              <w:rPr>
                <w:sz w:val="24"/>
              </w:rPr>
              <w:tab/>
            </w:r>
            <w:r>
              <w:rPr>
                <w:spacing w:val="-6"/>
                <w:sz w:val="24"/>
              </w:rPr>
              <w:t>по</w:t>
            </w:r>
            <w:r>
              <w:rPr>
                <w:sz w:val="24"/>
              </w:rPr>
              <w:tab/>
            </w:r>
            <w:r>
              <w:rPr>
                <w:spacing w:val="-2"/>
                <w:sz w:val="24"/>
              </w:rPr>
              <w:t>математике, логике</w:t>
            </w:r>
          </w:p>
          <w:p w:rsidR="004D198F" w:rsidRDefault="00CD3198">
            <w:pPr>
              <w:pStyle w:val="TableParagraph"/>
              <w:numPr>
                <w:ilvl w:val="0"/>
                <w:numId w:val="47"/>
              </w:numPr>
              <w:tabs>
                <w:tab w:val="left" w:pos="827"/>
              </w:tabs>
              <w:spacing w:before="3" w:line="293" w:lineRule="exact"/>
              <w:ind w:left="827" w:hanging="720"/>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4D198F" w:rsidRDefault="00CD3198">
            <w:pPr>
              <w:pStyle w:val="TableParagraph"/>
              <w:numPr>
                <w:ilvl w:val="0"/>
                <w:numId w:val="47"/>
              </w:numPr>
              <w:tabs>
                <w:tab w:val="left" w:pos="827"/>
              </w:tabs>
              <w:spacing w:before="2" w:line="237" w:lineRule="auto"/>
              <w:ind w:right="95" w:firstLine="0"/>
              <w:jc w:val="both"/>
              <w:rPr>
                <w:sz w:val="24"/>
              </w:rPr>
            </w:pPr>
            <w:r>
              <w:rPr>
                <w:sz w:val="24"/>
              </w:rPr>
              <w:t>Физкультурное оборудование для гимнастики после сна: ребристая дорожка, массажные коврики и мячи, резиновые кольца и</w:t>
            </w:r>
          </w:p>
          <w:p w:rsidR="004D198F" w:rsidRDefault="00CD3198">
            <w:pPr>
              <w:pStyle w:val="TableParagraph"/>
              <w:spacing w:before="2" w:line="264" w:lineRule="exact"/>
              <w:ind w:left="107"/>
              <w:rPr>
                <w:sz w:val="24"/>
              </w:rPr>
            </w:pPr>
            <w:r>
              <w:rPr>
                <w:spacing w:val="-2"/>
                <w:sz w:val="24"/>
              </w:rPr>
              <w:t>кубики</w:t>
            </w:r>
          </w:p>
        </w:tc>
      </w:tr>
      <w:tr w:rsidR="004D198F">
        <w:trPr>
          <w:trHeight w:val="880"/>
        </w:trPr>
        <w:tc>
          <w:tcPr>
            <w:tcW w:w="4141" w:type="dxa"/>
          </w:tcPr>
          <w:p w:rsidR="004D198F" w:rsidRDefault="00CD3198">
            <w:pPr>
              <w:pStyle w:val="TableParagraph"/>
              <w:spacing w:before="1" w:line="290" w:lineRule="exact"/>
              <w:ind w:left="107"/>
              <w:rPr>
                <w:b/>
                <w:sz w:val="24"/>
              </w:rPr>
            </w:pPr>
            <w:r>
              <w:rPr>
                <w:rFonts w:ascii="Calibri" w:hAnsi="Calibri"/>
                <w:b/>
                <w:sz w:val="24"/>
              </w:rPr>
              <w:t>С</w:t>
            </w:r>
            <w:r>
              <w:rPr>
                <w:b/>
                <w:sz w:val="24"/>
              </w:rPr>
              <w:t>пальное</w:t>
            </w:r>
            <w:r>
              <w:rPr>
                <w:b/>
                <w:spacing w:val="-4"/>
                <w:sz w:val="24"/>
              </w:rPr>
              <w:t xml:space="preserve"> </w:t>
            </w:r>
            <w:r>
              <w:rPr>
                <w:b/>
                <w:spacing w:val="-2"/>
                <w:sz w:val="24"/>
              </w:rPr>
              <w:t>помещение</w:t>
            </w:r>
          </w:p>
          <w:p w:rsidR="004D198F" w:rsidRDefault="00CD3198">
            <w:pPr>
              <w:pStyle w:val="TableParagraph"/>
              <w:numPr>
                <w:ilvl w:val="0"/>
                <w:numId w:val="46"/>
              </w:numPr>
              <w:tabs>
                <w:tab w:val="left" w:pos="827"/>
              </w:tabs>
              <w:spacing w:line="291" w:lineRule="exact"/>
              <w:rPr>
                <w:sz w:val="24"/>
              </w:rPr>
            </w:pPr>
            <w:r>
              <w:rPr>
                <w:sz w:val="24"/>
              </w:rPr>
              <w:t>Дневной</w:t>
            </w:r>
            <w:r>
              <w:rPr>
                <w:spacing w:val="-4"/>
                <w:sz w:val="24"/>
              </w:rPr>
              <w:t xml:space="preserve"> </w:t>
            </w:r>
            <w:r>
              <w:rPr>
                <w:spacing w:val="-5"/>
                <w:sz w:val="24"/>
              </w:rPr>
              <w:t>сон</w:t>
            </w:r>
          </w:p>
          <w:p w:rsidR="004D198F" w:rsidRDefault="00CD3198">
            <w:pPr>
              <w:pStyle w:val="TableParagraph"/>
              <w:numPr>
                <w:ilvl w:val="0"/>
                <w:numId w:val="46"/>
              </w:numPr>
              <w:tabs>
                <w:tab w:val="left" w:pos="827"/>
              </w:tabs>
              <w:spacing w:line="278" w:lineRule="exact"/>
              <w:rPr>
                <w:sz w:val="24"/>
              </w:rPr>
            </w:pPr>
            <w:r>
              <w:rPr>
                <w:sz w:val="24"/>
              </w:rPr>
              <w:t>Гимнастика</w:t>
            </w:r>
            <w:r>
              <w:rPr>
                <w:spacing w:val="-3"/>
                <w:sz w:val="24"/>
              </w:rPr>
              <w:t xml:space="preserve"> </w:t>
            </w:r>
            <w:r>
              <w:rPr>
                <w:sz w:val="24"/>
              </w:rPr>
              <w:t>после</w:t>
            </w:r>
            <w:r>
              <w:rPr>
                <w:spacing w:val="-3"/>
                <w:sz w:val="24"/>
              </w:rPr>
              <w:t xml:space="preserve"> </w:t>
            </w:r>
            <w:r>
              <w:rPr>
                <w:spacing w:val="-5"/>
                <w:sz w:val="24"/>
              </w:rPr>
              <w:t>сна</w:t>
            </w:r>
          </w:p>
        </w:tc>
        <w:tc>
          <w:tcPr>
            <w:tcW w:w="5217" w:type="dxa"/>
          </w:tcPr>
          <w:p w:rsidR="004D198F" w:rsidRDefault="00CD3198">
            <w:pPr>
              <w:pStyle w:val="TableParagraph"/>
              <w:numPr>
                <w:ilvl w:val="0"/>
                <w:numId w:val="45"/>
              </w:numPr>
              <w:tabs>
                <w:tab w:val="left" w:pos="827"/>
              </w:tabs>
              <w:spacing w:line="290" w:lineRule="exact"/>
              <w:ind w:hanging="720"/>
              <w:rPr>
                <w:sz w:val="24"/>
              </w:rPr>
            </w:pPr>
            <w:r>
              <w:rPr>
                <w:sz w:val="24"/>
              </w:rPr>
              <w:t>Спальная</w:t>
            </w:r>
            <w:r>
              <w:rPr>
                <w:spacing w:val="-3"/>
                <w:sz w:val="24"/>
              </w:rPr>
              <w:t xml:space="preserve"> </w:t>
            </w:r>
            <w:r>
              <w:rPr>
                <w:spacing w:val="-2"/>
                <w:sz w:val="24"/>
              </w:rPr>
              <w:t>мебель</w:t>
            </w:r>
          </w:p>
        </w:tc>
      </w:tr>
      <w:tr w:rsidR="004D198F">
        <w:trPr>
          <w:trHeight w:val="1120"/>
        </w:trPr>
        <w:tc>
          <w:tcPr>
            <w:tcW w:w="4141" w:type="dxa"/>
          </w:tcPr>
          <w:p w:rsidR="004D198F" w:rsidRDefault="00CD3198">
            <w:pPr>
              <w:pStyle w:val="TableParagraph"/>
              <w:spacing w:line="271" w:lineRule="exact"/>
              <w:ind w:left="107"/>
              <w:rPr>
                <w:b/>
                <w:sz w:val="24"/>
              </w:rPr>
            </w:pPr>
            <w:r>
              <w:rPr>
                <w:b/>
                <w:sz w:val="24"/>
              </w:rPr>
              <w:t>Раздевальная</w:t>
            </w:r>
            <w:r>
              <w:rPr>
                <w:b/>
                <w:spacing w:val="-5"/>
                <w:sz w:val="24"/>
              </w:rPr>
              <w:t xml:space="preserve"> </w:t>
            </w:r>
            <w:r>
              <w:rPr>
                <w:b/>
                <w:spacing w:val="-2"/>
                <w:sz w:val="24"/>
              </w:rPr>
              <w:t>комната</w:t>
            </w:r>
          </w:p>
          <w:p w:rsidR="004D198F" w:rsidRDefault="00CD3198">
            <w:pPr>
              <w:pStyle w:val="TableParagraph"/>
              <w:numPr>
                <w:ilvl w:val="0"/>
                <w:numId w:val="44"/>
              </w:numPr>
              <w:tabs>
                <w:tab w:val="left" w:pos="827"/>
              </w:tabs>
              <w:spacing w:before="1" w:line="237" w:lineRule="auto"/>
              <w:ind w:right="1307" w:firstLine="0"/>
              <w:rPr>
                <w:sz w:val="24"/>
              </w:rPr>
            </w:pPr>
            <w:r>
              <w:rPr>
                <w:sz w:val="24"/>
              </w:rPr>
              <w:t>Информационно – просветительская</w:t>
            </w:r>
            <w:r>
              <w:rPr>
                <w:spacing w:val="-15"/>
                <w:sz w:val="24"/>
              </w:rPr>
              <w:t xml:space="preserve"> </w:t>
            </w:r>
            <w:r>
              <w:rPr>
                <w:sz w:val="24"/>
              </w:rPr>
              <w:t>работа</w:t>
            </w:r>
            <w:r>
              <w:rPr>
                <w:spacing w:val="-15"/>
                <w:sz w:val="24"/>
              </w:rPr>
              <w:t xml:space="preserve"> </w:t>
            </w:r>
            <w:r>
              <w:rPr>
                <w:sz w:val="24"/>
              </w:rPr>
              <w:t>с</w:t>
            </w:r>
          </w:p>
          <w:p w:rsidR="004D198F" w:rsidRDefault="00CD3198">
            <w:pPr>
              <w:pStyle w:val="TableParagraph"/>
              <w:spacing w:line="264" w:lineRule="exact"/>
              <w:ind w:left="107"/>
              <w:rPr>
                <w:sz w:val="24"/>
              </w:rPr>
            </w:pPr>
            <w:r>
              <w:rPr>
                <w:spacing w:val="-2"/>
                <w:sz w:val="24"/>
              </w:rPr>
              <w:t>родителями</w:t>
            </w:r>
          </w:p>
        </w:tc>
        <w:tc>
          <w:tcPr>
            <w:tcW w:w="5217" w:type="dxa"/>
          </w:tcPr>
          <w:p w:rsidR="004D198F" w:rsidRDefault="00CD3198">
            <w:pPr>
              <w:pStyle w:val="TableParagraph"/>
              <w:numPr>
                <w:ilvl w:val="0"/>
                <w:numId w:val="43"/>
              </w:numPr>
              <w:tabs>
                <w:tab w:val="left" w:pos="827"/>
              </w:tabs>
              <w:spacing w:line="287" w:lineRule="exact"/>
              <w:ind w:hanging="720"/>
              <w:rPr>
                <w:sz w:val="24"/>
              </w:rPr>
            </w:pPr>
            <w:r>
              <w:rPr>
                <w:sz w:val="24"/>
              </w:rPr>
              <w:t>Информационный</w:t>
            </w:r>
            <w:r>
              <w:rPr>
                <w:spacing w:val="-3"/>
                <w:sz w:val="24"/>
              </w:rPr>
              <w:t xml:space="preserve"> </w:t>
            </w:r>
            <w:r>
              <w:rPr>
                <w:spacing w:val="-2"/>
                <w:sz w:val="24"/>
              </w:rPr>
              <w:t>уголок</w:t>
            </w:r>
          </w:p>
          <w:p w:rsidR="004D198F" w:rsidRDefault="00CD3198">
            <w:pPr>
              <w:pStyle w:val="TableParagraph"/>
              <w:numPr>
                <w:ilvl w:val="0"/>
                <w:numId w:val="43"/>
              </w:numPr>
              <w:tabs>
                <w:tab w:val="left" w:pos="827"/>
              </w:tabs>
              <w:spacing w:line="293" w:lineRule="exact"/>
              <w:ind w:hanging="720"/>
              <w:rPr>
                <w:sz w:val="24"/>
              </w:rPr>
            </w:pPr>
            <w:r>
              <w:rPr>
                <w:sz w:val="24"/>
              </w:rPr>
              <w:t>Выставки</w:t>
            </w:r>
            <w:r>
              <w:rPr>
                <w:spacing w:val="-3"/>
                <w:sz w:val="24"/>
              </w:rPr>
              <w:t xml:space="preserve"> </w:t>
            </w:r>
            <w:r>
              <w:rPr>
                <w:sz w:val="24"/>
              </w:rPr>
              <w:t>детского</w:t>
            </w:r>
            <w:r>
              <w:rPr>
                <w:spacing w:val="-3"/>
                <w:sz w:val="24"/>
              </w:rPr>
              <w:t xml:space="preserve"> </w:t>
            </w:r>
            <w:r>
              <w:rPr>
                <w:spacing w:val="-2"/>
                <w:sz w:val="24"/>
              </w:rPr>
              <w:t>творчества</w:t>
            </w:r>
          </w:p>
          <w:p w:rsidR="004D198F" w:rsidRDefault="00CD3198">
            <w:pPr>
              <w:pStyle w:val="TableParagraph"/>
              <w:numPr>
                <w:ilvl w:val="0"/>
                <w:numId w:val="43"/>
              </w:numPr>
              <w:tabs>
                <w:tab w:val="left" w:pos="827"/>
              </w:tabs>
              <w:spacing w:line="293" w:lineRule="exact"/>
              <w:ind w:hanging="720"/>
              <w:rPr>
                <w:sz w:val="24"/>
              </w:rPr>
            </w:pPr>
            <w:r>
              <w:rPr>
                <w:sz w:val="24"/>
              </w:rPr>
              <w:t>Наглядно</w:t>
            </w:r>
            <w:r>
              <w:rPr>
                <w:spacing w:val="-4"/>
                <w:sz w:val="24"/>
              </w:rPr>
              <w:t xml:space="preserve"> </w:t>
            </w:r>
            <w:r>
              <w:rPr>
                <w:sz w:val="24"/>
              </w:rPr>
              <w:t>–</w:t>
            </w:r>
            <w:r>
              <w:rPr>
                <w:spacing w:val="-4"/>
                <w:sz w:val="24"/>
              </w:rPr>
              <w:t xml:space="preserve"> </w:t>
            </w:r>
            <w:r>
              <w:rPr>
                <w:sz w:val="24"/>
              </w:rPr>
              <w:t>информационный</w:t>
            </w:r>
            <w:r>
              <w:rPr>
                <w:spacing w:val="-3"/>
                <w:sz w:val="24"/>
              </w:rPr>
              <w:t xml:space="preserve"> </w:t>
            </w:r>
            <w:r>
              <w:rPr>
                <w:spacing w:val="-2"/>
                <w:sz w:val="24"/>
              </w:rPr>
              <w:t>материал</w:t>
            </w:r>
          </w:p>
        </w:tc>
      </w:tr>
      <w:tr w:rsidR="004D198F">
        <w:trPr>
          <w:trHeight w:val="3743"/>
        </w:trPr>
        <w:tc>
          <w:tcPr>
            <w:tcW w:w="4141" w:type="dxa"/>
          </w:tcPr>
          <w:p w:rsidR="004D198F" w:rsidRDefault="00CD3198">
            <w:pPr>
              <w:pStyle w:val="TableParagraph"/>
              <w:spacing w:line="271" w:lineRule="exact"/>
              <w:ind w:left="107"/>
              <w:rPr>
                <w:b/>
                <w:sz w:val="24"/>
              </w:rPr>
            </w:pPr>
            <w:r>
              <w:rPr>
                <w:b/>
                <w:sz w:val="24"/>
              </w:rPr>
              <w:t>Музыкальный</w:t>
            </w:r>
            <w:r>
              <w:rPr>
                <w:b/>
                <w:spacing w:val="-6"/>
                <w:sz w:val="24"/>
              </w:rPr>
              <w:t xml:space="preserve"> </w:t>
            </w:r>
            <w:r>
              <w:rPr>
                <w:b/>
                <w:spacing w:val="-5"/>
                <w:sz w:val="24"/>
              </w:rPr>
              <w:t>зал</w:t>
            </w:r>
          </w:p>
          <w:p w:rsidR="004D198F" w:rsidRDefault="00CD3198">
            <w:pPr>
              <w:pStyle w:val="TableParagraph"/>
              <w:numPr>
                <w:ilvl w:val="0"/>
                <w:numId w:val="42"/>
              </w:numPr>
              <w:tabs>
                <w:tab w:val="left" w:pos="827"/>
              </w:tabs>
              <w:ind w:right="622" w:firstLine="0"/>
              <w:rPr>
                <w:sz w:val="24"/>
              </w:rPr>
            </w:pPr>
            <w:r>
              <w:rPr>
                <w:sz w:val="24"/>
              </w:rPr>
              <w:t>Занятия</w:t>
            </w:r>
            <w:r>
              <w:rPr>
                <w:spacing w:val="-15"/>
                <w:sz w:val="24"/>
              </w:rPr>
              <w:t xml:space="preserve"> </w:t>
            </w:r>
            <w:r>
              <w:rPr>
                <w:sz w:val="24"/>
              </w:rPr>
              <w:t>по</w:t>
            </w:r>
            <w:r>
              <w:rPr>
                <w:spacing w:val="-15"/>
                <w:sz w:val="24"/>
              </w:rPr>
              <w:t xml:space="preserve"> </w:t>
            </w:r>
            <w:r>
              <w:rPr>
                <w:sz w:val="24"/>
              </w:rPr>
              <w:t xml:space="preserve">музыкальному </w:t>
            </w:r>
            <w:r>
              <w:rPr>
                <w:spacing w:val="-2"/>
                <w:sz w:val="24"/>
              </w:rPr>
              <w:t>воспитанию</w:t>
            </w:r>
          </w:p>
          <w:p w:rsidR="004D198F" w:rsidRDefault="00CD3198">
            <w:pPr>
              <w:pStyle w:val="TableParagraph"/>
              <w:numPr>
                <w:ilvl w:val="0"/>
                <w:numId w:val="42"/>
              </w:numPr>
              <w:tabs>
                <w:tab w:val="left" w:pos="827"/>
              </w:tabs>
              <w:spacing w:line="293" w:lineRule="exact"/>
              <w:ind w:left="827"/>
              <w:rPr>
                <w:sz w:val="24"/>
              </w:rPr>
            </w:pPr>
            <w:r>
              <w:rPr>
                <w:sz w:val="24"/>
              </w:rPr>
              <w:t>Индивидуальные</w:t>
            </w:r>
            <w:r>
              <w:rPr>
                <w:spacing w:val="-12"/>
                <w:sz w:val="24"/>
              </w:rPr>
              <w:t xml:space="preserve"> </w:t>
            </w:r>
            <w:r>
              <w:rPr>
                <w:spacing w:val="-2"/>
                <w:sz w:val="24"/>
              </w:rPr>
              <w:t>занятия</w:t>
            </w:r>
          </w:p>
          <w:p w:rsidR="004D198F" w:rsidRDefault="00CD3198">
            <w:pPr>
              <w:pStyle w:val="TableParagraph"/>
              <w:numPr>
                <w:ilvl w:val="0"/>
                <w:numId w:val="42"/>
              </w:numPr>
              <w:tabs>
                <w:tab w:val="left" w:pos="827"/>
              </w:tabs>
              <w:spacing w:line="293" w:lineRule="exact"/>
              <w:ind w:left="827"/>
              <w:rPr>
                <w:sz w:val="24"/>
              </w:rPr>
            </w:pPr>
            <w:r>
              <w:rPr>
                <w:sz w:val="24"/>
              </w:rPr>
              <w:t>Тематические</w:t>
            </w:r>
            <w:r>
              <w:rPr>
                <w:spacing w:val="-8"/>
                <w:sz w:val="24"/>
              </w:rPr>
              <w:t xml:space="preserve"> </w:t>
            </w:r>
            <w:r>
              <w:rPr>
                <w:spacing w:val="-2"/>
                <w:sz w:val="24"/>
              </w:rPr>
              <w:t>досуги</w:t>
            </w:r>
          </w:p>
          <w:p w:rsidR="004D198F" w:rsidRDefault="00CD3198">
            <w:pPr>
              <w:pStyle w:val="TableParagraph"/>
              <w:numPr>
                <w:ilvl w:val="0"/>
                <w:numId w:val="42"/>
              </w:numPr>
              <w:tabs>
                <w:tab w:val="left" w:pos="827"/>
              </w:tabs>
              <w:spacing w:line="293" w:lineRule="exact"/>
              <w:ind w:left="827"/>
              <w:rPr>
                <w:sz w:val="24"/>
              </w:rPr>
            </w:pPr>
            <w:r>
              <w:rPr>
                <w:spacing w:val="-2"/>
                <w:sz w:val="24"/>
              </w:rPr>
              <w:t>Развлечения</w:t>
            </w:r>
          </w:p>
          <w:p w:rsidR="004D198F" w:rsidRDefault="00CD3198">
            <w:pPr>
              <w:pStyle w:val="TableParagraph"/>
              <w:numPr>
                <w:ilvl w:val="0"/>
                <w:numId w:val="42"/>
              </w:numPr>
              <w:tabs>
                <w:tab w:val="left" w:pos="827"/>
              </w:tabs>
              <w:spacing w:line="293" w:lineRule="exact"/>
              <w:ind w:left="827"/>
              <w:rPr>
                <w:sz w:val="24"/>
              </w:rPr>
            </w:pPr>
            <w:r>
              <w:rPr>
                <w:sz w:val="24"/>
              </w:rPr>
              <w:t>Театральные</w:t>
            </w:r>
            <w:r>
              <w:rPr>
                <w:spacing w:val="-7"/>
                <w:sz w:val="24"/>
              </w:rPr>
              <w:t xml:space="preserve"> </w:t>
            </w:r>
            <w:r>
              <w:rPr>
                <w:spacing w:val="-2"/>
                <w:sz w:val="24"/>
              </w:rPr>
              <w:t>представления</w:t>
            </w:r>
          </w:p>
          <w:p w:rsidR="004D198F" w:rsidRDefault="00CD3198">
            <w:pPr>
              <w:pStyle w:val="TableParagraph"/>
              <w:numPr>
                <w:ilvl w:val="0"/>
                <w:numId w:val="42"/>
              </w:numPr>
              <w:tabs>
                <w:tab w:val="left" w:pos="827"/>
              </w:tabs>
              <w:spacing w:line="293" w:lineRule="exact"/>
              <w:ind w:left="827"/>
              <w:rPr>
                <w:sz w:val="24"/>
              </w:rPr>
            </w:pPr>
            <w:r>
              <w:rPr>
                <w:sz w:val="24"/>
              </w:rPr>
              <w:t>Праздники</w:t>
            </w:r>
            <w:r>
              <w:rPr>
                <w:spacing w:val="-2"/>
                <w:sz w:val="24"/>
              </w:rPr>
              <w:t xml:space="preserve"> </w:t>
            </w:r>
            <w:r>
              <w:rPr>
                <w:sz w:val="24"/>
              </w:rPr>
              <w:t>и</w:t>
            </w:r>
            <w:r>
              <w:rPr>
                <w:spacing w:val="1"/>
                <w:sz w:val="24"/>
              </w:rPr>
              <w:t xml:space="preserve"> </w:t>
            </w:r>
            <w:r>
              <w:rPr>
                <w:spacing w:val="-2"/>
                <w:sz w:val="24"/>
              </w:rPr>
              <w:t>утренники</w:t>
            </w:r>
          </w:p>
          <w:p w:rsidR="004D198F" w:rsidRDefault="00CD3198">
            <w:pPr>
              <w:pStyle w:val="TableParagraph"/>
              <w:numPr>
                <w:ilvl w:val="0"/>
                <w:numId w:val="42"/>
              </w:numPr>
              <w:tabs>
                <w:tab w:val="left" w:pos="827"/>
              </w:tabs>
              <w:spacing w:line="293" w:lineRule="exact"/>
              <w:ind w:left="827"/>
              <w:rPr>
                <w:sz w:val="24"/>
              </w:rPr>
            </w:pPr>
            <w:r>
              <w:rPr>
                <w:sz w:val="24"/>
              </w:rPr>
              <w:t>Родительские</w:t>
            </w:r>
            <w:r>
              <w:rPr>
                <w:spacing w:val="-6"/>
                <w:sz w:val="24"/>
              </w:rPr>
              <w:t xml:space="preserve"> </w:t>
            </w:r>
            <w:r>
              <w:rPr>
                <w:sz w:val="24"/>
              </w:rPr>
              <w:t>собрания</w:t>
            </w:r>
            <w:r>
              <w:rPr>
                <w:spacing w:val="-6"/>
                <w:sz w:val="24"/>
              </w:rPr>
              <w:t xml:space="preserve"> </w:t>
            </w:r>
            <w:r>
              <w:rPr>
                <w:spacing w:val="-10"/>
                <w:sz w:val="24"/>
              </w:rPr>
              <w:t>и</w:t>
            </w:r>
          </w:p>
          <w:p w:rsidR="004D198F" w:rsidRDefault="00CD3198">
            <w:pPr>
              <w:pStyle w:val="TableParagraph"/>
              <w:spacing w:line="276" w:lineRule="exact"/>
              <w:ind w:left="107"/>
              <w:rPr>
                <w:sz w:val="24"/>
              </w:rPr>
            </w:pPr>
            <w:r>
              <w:rPr>
                <w:sz w:val="24"/>
              </w:rPr>
              <w:t>прочие</w:t>
            </w:r>
            <w:r>
              <w:rPr>
                <w:spacing w:val="-5"/>
                <w:sz w:val="24"/>
              </w:rPr>
              <w:t xml:space="preserve"> </w:t>
            </w:r>
            <w:r>
              <w:rPr>
                <w:sz w:val="24"/>
              </w:rPr>
              <w:t>мероприятия</w:t>
            </w:r>
            <w:r>
              <w:rPr>
                <w:spacing w:val="-4"/>
                <w:sz w:val="24"/>
              </w:rPr>
              <w:t xml:space="preserve"> </w:t>
            </w:r>
            <w:r>
              <w:rPr>
                <w:sz w:val="24"/>
              </w:rPr>
              <w:t>для</w:t>
            </w:r>
            <w:r>
              <w:rPr>
                <w:spacing w:val="-4"/>
                <w:sz w:val="24"/>
              </w:rPr>
              <w:t xml:space="preserve"> </w:t>
            </w:r>
            <w:r>
              <w:rPr>
                <w:spacing w:val="-2"/>
                <w:sz w:val="24"/>
              </w:rPr>
              <w:t>родителей</w:t>
            </w:r>
          </w:p>
        </w:tc>
        <w:tc>
          <w:tcPr>
            <w:tcW w:w="5217" w:type="dxa"/>
          </w:tcPr>
          <w:p w:rsidR="004D198F" w:rsidRDefault="00CD3198">
            <w:pPr>
              <w:pStyle w:val="TableParagraph"/>
              <w:numPr>
                <w:ilvl w:val="0"/>
                <w:numId w:val="41"/>
              </w:numPr>
              <w:tabs>
                <w:tab w:val="left" w:pos="827"/>
                <w:tab w:val="left" w:pos="2221"/>
                <w:tab w:val="left" w:pos="3854"/>
              </w:tabs>
              <w:ind w:right="102" w:firstLine="0"/>
              <w:rPr>
                <w:sz w:val="24"/>
              </w:rPr>
            </w:pPr>
            <w:r>
              <w:rPr>
                <w:spacing w:val="-2"/>
                <w:sz w:val="24"/>
              </w:rPr>
              <w:t>Библиотека</w:t>
            </w:r>
            <w:r>
              <w:rPr>
                <w:sz w:val="24"/>
              </w:rPr>
              <w:tab/>
            </w:r>
            <w:r>
              <w:rPr>
                <w:spacing w:val="-2"/>
                <w:sz w:val="24"/>
              </w:rPr>
              <w:t>методической</w:t>
            </w:r>
            <w:r>
              <w:rPr>
                <w:sz w:val="24"/>
              </w:rPr>
              <w:tab/>
            </w:r>
            <w:r>
              <w:rPr>
                <w:spacing w:val="-2"/>
                <w:sz w:val="24"/>
              </w:rPr>
              <w:t xml:space="preserve">литературы, </w:t>
            </w:r>
            <w:r>
              <w:rPr>
                <w:sz w:val="24"/>
              </w:rPr>
              <w:t>сборники нот</w:t>
            </w:r>
          </w:p>
          <w:p w:rsidR="004D198F" w:rsidRDefault="00CD3198">
            <w:pPr>
              <w:pStyle w:val="TableParagraph"/>
              <w:numPr>
                <w:ilvl w:val="0"/>
                <w:numId w:val="41"/>
              </w:numPr>
              <w:tabs>
                <w:tab w:val="left" w:pos="827"/>
                <w:tab w:val="left" w:pos="1758"/>
                <w:tab w:val="left" w:pos="2418"/>
                <w:tab w:val="left" w:pos="4192"/>
              </w:tabs>
              <w:spacing w:line="237" w:lineRule="auto"/>
              <w:ind w:right="98" w:firstLine="0"/>
              <w:rPr>
                <w:sz w:val="24"/>
              </w:rPr>
            </w:pPr>
            <w:r>
              <w:rPr>
                <w:spacing w:val="-4"/>
                <w:sz w:val="24"/>
              </w:rPr>
              <w:t>Шкаф</w:t>
            </w:r>
            <w:r>
              <w:rPr>
                <w:sz w:val="24"/>
              </w:rPr>
              <w:tab/>
            </w:r>
            <w:r>
              <w:rPr>
                <w:spacing w:val="-4"/>
                <w:sz w:val="24"/>
              </w:rPr>
              <w:t>для</w:t>
            </w:r>
            <w:r>
              <w:rPr>
                <w:sz w:val="24"/>
              </w:rPr>
              <w:tab/>
            </w:r>
            <w:r>
              <w:rPr>
                <w:spacing w:val="-2"/>
                <w:sz w:val="24"/>
              </w:rPr>
              <w:t>используемых</w:t>
            </w:r>
            <w:r>
              <w:rPr>
                <w:sz w:val="24"/>
              </w:rPr>
              <w:tab/>
            </w:r>
            <w:r>
              <w:rPr>
                <w:spacing w:val="-2"/>
                <w:sz w:val="24"/>
              </w:rPr>
              <w:t xml:space="preserve">пособий, </w:t>
            </w:r>
            <w:r>
              <w:rPr>
                <w:sz w:val="24"/>
              </w:rPr>
              <w:t>игрушек, атрибутов и прочего материала</w:t>
            </w:r>
          </w:p>
          <w:p w:rsidR="004D198F" w:rsidRDefault="00CD3198">
            <w:pPr>
              <w:pStyle w:val="TableParagraph"/>
              <w:numPr>
                <w:ilvl w:val="0"/>
                <w:numId w:val="41"/>
              </w:numPr>
              <w:tabs>
                <w:tab w:val="left" w:pos="827"/>
              </w:tabs>
              <w:spacing w:line="293" w:lineRule="exact"/>
              <w:ind w:left="827" w:hanging="720"/>
              <w:rPr>
                <w:sz w:val="24"/>
              </w:rPr>
            </w:pPr>
            <w:r>
              <w:rPr>
                <w:sz w:val="24"/>
              </w:rPr>
              <w:t>Музыкальный</w:t>
            </w:r>
            <w:r>
              <w:rPr>
                <w:spacing w:val="-10"/>
                <w:sz w:val="24"/>
              </w:rPr>
              <w:t xml:space="preserve"> </w:t>
            </w:r>
            <w:r>
              <w:rPr>
                <w:spacing w:val="-4"/>
                <w:sz w:val="24"/>
              </w:rPr>
              <w:t>центр</w:t>
            </w:r>
          </w:p>
          <w:p w:rsidR="004D198F" w:rsidRDefault="00CD3198">
            <w:pPr>
              <w:pStyle w:val="TableParagraph"/>
              <w:numPr>
                <w:ilvl w:val="0"/>
                <w:numId w:val="41"/>
              </w:numPr>
              <w:tabs>
                <w:tab w:val="left" w:pos="827"/>
              </w:tabs>
              <w:spacing w:line="293" w:lineRule="exact"/>
              <w:ind w:left="827" w:hanging="720"/>
              <w:rPr>
                <w:sz w:val="24"/>
              </w:rPr>
            </w:pPr>
            <w:r>
              <w:rPr>
                <w:spacing w:val="-2"/>
                <w:sz w:val="24"/>
              </w:rPr>
              <w:t>Пианино</w:t>
            </w:r>
          </w:p>
          <w:p w:rsidR="004D198F" w:rsidRDefault="00CD3198">
            <w:pPr>
              <w:pStyle w:val="TableParagraph"/>
              <w:numPr>
                <w:ilvl w:val="0"/>
                <w:numId w:val="41"/>
              </w:numPr>
              <w:tabs>
                <w:tab w:val="left" w:pos="827"/>
                <w:tab w:val="left" w:pos="3731"/>
              </w:tabs>
              <w:spacing w:before="1" w:line="237" w:lineRule="auto"/>
              <w:ind w:right="98" w:firstLine="0"/>
              <w:rPr>
                <w:sz w:val="24"/>
              </w:rPr>
            </w:pPr>
            <w:r>
              <w:rPr>
                <w:spacing w:val="-2"/>
                <w:sz w:val="24"/>
              </w:rPr>
              <w:t>Разнообразные</w:t>
            </w:r>
            <w:r>
              <w:rPr>
                <w:sz w:val="24"/>
              </w:rPr>
              <w:tab/>
            </w:r>
            <w:r>
              <w:rPr>
                <w:spacing w:val="-2"/>
                <w:sz w:val="24"/>
              </w:rPr>
              <w:t xml:space="preserve">музыкальные </w:t>
            </w:r>
            <w:r>
              <w:rPr>
                <w:sz w:val="24"/>
              </w:rPr>
              <w:t>инструменты для детей</w:t>
            </w:r>
          </w:p>
          <w:p w:rsidR="004D198F" w:rsidRDefault="00CD3198">
            <w:pPr>
              <w:pStyle w:val="TableParagraph"/>
              <w:numPr>
                <w:ilvl w:val="0"/>
                <w:numId w:val="41"/>
              </w:numPr>
              <w:tabs>
                <w:tab w:val="left" w:pos="827"/>
              </w:tabs>
              <w:spacing w:before="5" w:line="237" w:lineRule="auto"/>
              <w:ind w:right="96" w:firstLine="0"/>
              <w:rPr>
                <w:sz w:val="24"/>
              </w:rPr>
            </w:pPr>
            <w:r>
              <w:rPr>
                <w:sz w:val="24"/>
              </w:rPr>
              <w:t xml:space="preserve">Подборка аудио дисков с музыкальными </w:t>
            </w:r>
            <w:r>
              <w:rPr>
                <w:spacing w:val="-2"/>
                <w:sz w:val="24"/>
              </w:rPr>
              <w:t>произведениями</w:t>
            </w:r>
          </w:p>
          <w:p w:rsidR="004D198F" w:rsidRDefault="00CD3198">
            <w:pPr>
              <w:pStyle w:val="TableParagraph"/>
              <w:numPr>
                <w:ilvl w:val="0"/>
                <w:numId w:val="41"/>
              </w:numPr>
              <w:tabs>
                <w:tab w:val="left" w:pos="827"/>
              </w:tabs>
              <w:spacing w:before="2"/>
              <w:ind w:left="827" w:hanging="720"/>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4D198F" w:rsidRDefault="00CD3198">
            <w:pPr>
              <w:pStyle w:val="TableParagraph"/>
              <w:numPr>
                <w:ilvl w:val="0"/>
                <w:numId w:val="41"/>
              </w:numPr>
              <w:tabs>
                <w:tab w:val="left" w:pos="827"/>
              </w:tabs>
              <w:spacing w:before="1" w:line="293" w:lineRule="exact"/>
              <w:ind w:left="827" w:hanging="720"/>
              <w:rPr>
                <w:sz w:val="24"/>
              </w:rPr>
            </w:pPr>
            <w:r>
              <w:rPr>
                <w:sz w:val="24"/>
              </w:rPr>
              <w:t>Детские</w:t>
            </w:r>
            <w:r>
              <w:rPr>
                <w:spacing w:val="-4"/>
                <w:sz w:val="24"/>
              </w:rPr>
              <w:t xml:space="preserve"> </w:t>
            </w:r>
            <w:r>
              <w:rPr>
                <w:sz w:val="24"/>
              </w:rPr>
              <w:t>взрослые</w:t>
            </w:r>
            <w:r>
              <w:rPr>
                <w:spacing w:val="-3"/>
                <w:sz w:val="24"/>
              </w:rPr>
              <w:t xml:space="preserve"> </w:t>
            </w:r>
            <w:r>
              <w:rPr>
                <w:spacing w:val="-2"/>
                <w:sz w:val="24"/>
              </w:rPr>
              <w:t>костюмы</w:t>
            </w:r>
          </w:p>
          <w:p w:rsidR="004D198F" w:rsidRDefault="00CD3198">
            <w:pPr>
              <w:pStyle w:val="TableParagraph"/>
              <w:numPr>
                <w:ilvl w:val="0"/>
                <w:numId w:val="41"/>
              </w:numPr>
              <w:tabs>
                <w:tab w:val="left" w:pos="827"/>
              </w:tabs>
              <w:spacing w:line="278" w:lineRule="exact"/>
              <w:ind w:left="827" w:hanging="720"/>
              <w:rPr>
                <w:sz w:val="24"/>
              </w:rPr>
            </w:pPr>
            <w:r>
              <w:rPr>
                <w:sz w:val="24"/>
              </w:rPr>
              <w:t>Детские</w:t>
            </w:r>
            <w:r>
              <w:rPr>
                <w:spacing w:val="-3"/>
                <w:sz w:val="24"/>
              </w:rPr>
              <w:t xml:space="preserve"> </w:t>
            </w:r>
            <w:r>
              <w:rPr>
                <w:sz w:val="24"/>
              </w:rPr>
              <w:t>хохломские</w:t>
            </w:r>
            <w:r>
              <w:rPr>
                <w:spacing w:val="-3"/>
                <w:sz w:val="24"/>
              </w:rPr>
              <w:t xml:space="preserve"> </w:t>
            </w:r>
            <w:r>
              <w:rPr>
                <w:spacing w:val="-2"/>
                <w:sz w:val="24"/>
              </w:rPr>
              <w:t>стулья</w:t>
            </w:r>
          </w:p>
        </w:tc>
      </w:tr>
    </w:tbl>
    <w:p w:rsidR="004D198F" w:rsidRDefault="004D198F">
      <w:pPr>
        <w:pStyle w:val="a3"/>
        <w:spacing w:before="59"/>
        <w:ind w:left="0" w:firstLine="0"/>
        <w:jc w:val="left"/>
      </w:pPr>
    </w:p>
    <w:p w:rsidR="004D198F" w:rsidRDefault="00CD3198">
      <w:pPr>
        <w:pStyle w:val="Heading1"/>
        <w:spacing w:line="321" w:lineRule="exact"/>
        <w:ind w:left="3681"/>
      </w:pPr>
      <w:r>
        <w:t>Социальное</w:t>
      </w:r>
      <w:r>
        <w:rPr>
          <w:spacing w:val="-9"/>
        </w:rPr>
        <w:t xml:space="preserve"> </w:t>
      </w:r>
      <w:r>
        <w:rPr>
          <w:spacing w:val="-2"/>
        </w:rPr>
        <w:t>партнѐрство</w:t>
      </w:r>
    </w:p>
    <w:p w:rsidR="004D198F" w:rsidRDefault="00CD3198">
      <w:pPr>
        <w:pStyle w:val="a3"/>
        <w:tabs>
          <w:tab w:val="left" w:pos="2907"/>
          <w:tab w:val="left" w:pos="5147"/>
          <w:tab w:val="left" w:pos="6760"/>
          <w:tab w:val="left" w:pos="8498"/>
        </w:tabs>
        <w:ind w:left="602" w:right="613"/>
        <w:jc w:val="left"/>
      </w:pPr>
      <w:r>
        <w:rPr>
          <w:spacing w:val="-2"/>
        </w:rPr>
        <w:t>Реализация</w:t>
      </w:r>
      <w:r>
        <w:tab/>
      </w:r>
      <w:r>
        <w:rPr>
          <w:spacing w:val="-2"/>
        </w:rPr>
        <w:t>воспитательного</w:t>
      </w:r>
      <w:r>
        <w:tab/>
      </w:r>
      <w:r>
        <w:rPr>
          <w:spacing w:val="-2"/>
        </w:rPr>
        <w:t>потенциала</w:t>
      </w:r>
      <w:r>
        <w:tab/>
      </w:r>
      <w:r>
        <w:rPr>
          <w:spacing w:val="-2"/>
        </w:rPr>
        <w:t>социального</w:t>
      </w:r>
      <w:r>
        <w:tab/>
      </w:r>
      <w:r>
        <w:rPr>
          <w:spacing w:val="-2"/>
        </w:rPr>
        <w:t>партнерства предусматривает</w:t>
      </w:r>
    </w:p>
    <w:p w:rsidR="004D198F" w:rsidRDefault="00CD3198">
      <w:pPr>
        <w:pStyle w:val="a4"/>
        <w:numPr>
          <w:ilvl w:val="1"/>
          <w:numId w:val="53"/>
        </w:numPr>
        <w:tabs>
          <w:tab w:val="left" w:pos="2017"/>
        </w:tabs>
        <w:ind w:right="607" w:firstLine="707"/>
        <w:jc w:val="left"/>
        <w:rPr>
          <w:sz w:val="28"/>
        </w:rPr>
      </w:pPr>
      <w:r>
        <w:rPr>
          <w:sz w:val="28"/>
        </w:rPr>
        <w:t>участие</w:t>
      </w:r>
      <w:r>
        <w:rPr>
          <w:spacing w:val="80"/>
          <w:sz w:val="28"/>
        </w:rPr>
        <w:t xml:space="preserve"> </w:t>
      </w:r>
      <w:r>
        <w:rPr>
          <w:sz w:val="28"/>
        </w:rPr>
        <w:t>представителей</w:t>
      </w:r>
      <w:r>
        <w:rPr>
          <w:spacing w:val="80"/>
          <w:sz w:val="28"/>
        </w:rPr>
        <w:t xml:space="preserve"> </w:t>
      </w:r>
      <w:r>
        <w:rPr>
          <w:sz w:val="28"/>
        </w:rPr>
        <w:t>организаций-партнеров</w:t>
      </w:r>
      <w:r>
        <w:rPr>
          <w:spacing w:val="80"/>
          <w:sz w:val="28"/>
        </w:rPr>
        <w:t xml:space="preserve"> </w:t>
      </w:r>
      <w:r>
        <w:rPr>
          <w:sz w:val="28"/>
        </w:rPr>
        <w:t>в</w:t>
      </w:r>
      <w:r>
        <w:rPr>
          <w:spacing w:val="80"/>
          <w:sz w:val="28"/>
        </w:rPr>
        <w:t xml:space="preserve"> </w:t>
      </w:r>
      <w:r>
        <w:rPr>
          <w:sz w:val="28"/>
        </w:rPr>
        <w:t>проведении отдельных мероприятий;</w:t>
      </w:r>
    </w:p>
    <w:p w:rsidR="004D198F" w:rsidRDefault="00CD3198">
      <w:pPr>
        <w:pStyle w:val="a4"/>
        <w:numPr>
          <w:ilvl w:val="1"/>
          <w:numId w:val="53"/>
        </w:numPr>
        <w:tabs>
          <w:tab w:val="left" w:pos="2017"/>
        </w:tabs>
        <w:spacing w:line="343" w:lineRule="exact"/>
        <w:ind w:left="2017" w:hanging="707"/>
        <w:jc w:val="left"/>
        <w:rPr>
          <w:sz w:val="28"/>
        </w:rPr>
      </w:pPr>
      <w:r>
        <w:rPr>
          <w:sz w:val="28"/>
        </w:rPr>
        <w:t>участие</w:t>
      </w:r>
      <w:r>
        <w:rPr>
          <w:spacing w:val="21"/>
          <w:sz w:val="28"/>
        </w:rPr>
        <w:t xml:space="preserve">  </w:t>
      </w:r>
      <w:r>
        <w:rPr>
          <w:sz w:val="28"/>
        </w:rPr>
        <w:t>представителей</w:t>
      </w:r>
      <w:r>
        <w:rPr>
          <w:spacing w:val="24"/>
          <w:sz w:val="28"/>
        </w:rPr>
        <w:t xml:space="preserve">  </w:t>
      </w:r>
      <w:r>
        <w:rPr>
          <w:sz w:val="28"/>
        </w:rPr>
        <w:t>организаций-партнеров</w:t>
      </w:r>
      <w:r>
        <w:rPr>
          <w:spacing w:val="23"/>
          <w:sz w:val="28"/>
        </w:rPr>
        <w:t xml:space="preserve">  </w:t>
      </w:r>
      <w:r>
        <w:rPr>
          <w:sz w:val="28"/>
        </w:rPr>
        <w:t>в</w:t>
      </w:r>
      <w:r>
        <w:rPr>
          <w:spacing w:val="24"/>
          <w:sz w:val="28"/>
        </w:rPr>
        <w:t xml:space="preserve">  </w:t>
      </w:r>
      <w:r>
        <w:rPr>
          <w:spacing w:val="-2"/>
          <w:sz w:val="28"/>
        </w:rPr>
        <w:t>проведении</w:t>
      </w:r>
    </w:p>
    <w:p w:rsidR="004D198F" w:rsidRDefault="004D198F">
      <w:pPr>
        <w:spacing w:line="343" w:lineRule="exact"/>
        <w:rPr>
          <w:sz w:val="28"/>
        </w:rPr>
        <w:sectPr w:rsidR="004D198F">
          <w:type w:val="continuous"/>
          <w:pgSz w:w="11910" w:h="16840"/>
          <w:pgMar w:top="1100" w:right="240" w:bottom="920" w:left="1100" w:header="0" w:footer="734" w:gutter="0"/>
          <w:cols w:space="720"/>
        </w:sectPr>
      </w:pPr>
    </w:p>
    <w:p w:rsidR="004D198F" w:rsidRDefault="00CD3198">
      <w:pPr>
        <w:pStyle w:val="a3"/>
        <w:spacing w:before="67"/>
        <w:ind w:left="602" w:firstLine="0"/>
      </w:pPr>
      <w:r>
        <w:lastRenderedPageBreak/>
        <w:t>занятий</w:t>
      </w:r>
      <w:r>
        <w:rPr>
          <w:spacing w:val="-8"/>
        </w:rPr>
        <w:t xml:space="preserve"> </w:t>
      </w:r>
      <w:r>
        <w:t>в</w:t>
      </w:r>
      <w:r>
        <w:rPr>
          <w:spacing w:val="-7"/>
        </w:rPr>
        <w:t xml:space="preserve"> </w:t>
      </w:r>
      <w:r>
        <w:t>рамках</w:t>
      </w:r>
      <w:r>
        <w:rPr>
          <w:spacing w:val="-5"/>
        </w:rPr>
        <w:t xml:space="preserve"> </w:t>
      </w:r>
      <w:r>
        <w:t>дополнительного</w:t>
      </w:r>
      <w:r>
        <w:rPr>
          <w:spacing w:val="-4"/>
        </w:rPr>
        <w:t xml:space="preserve"> </w:t>
      </w:r>
      <w:r>
        <w:rPr>
          <w:spacing w:val="-2"/>
        </w:rPr>
        <w:t>образования;</w:t>
      </w:r>
    </w:p>
    <w:p w:rsidR="004D198F" w:rsidRDefault="00CD3198">
      <w:pPr>
        <w:pStyle w:val="a4"/>
        <w:numPr>
          <w:ilvl w:val="1"/>
          <w:numId w:val="53"/>
        </w:numPr>
        <w:tabs>
          <w:tab w:val="left" w:pos="2016"/>
        </w:tabs>
        <w:spacing w:before="1"/>
        <w:ind w:right="2009" w:firstLine="707"/>
        <w:rPr>
          <w:sz w:val="28"/>
        </w:rPr>
      </w:pPr>
      <w:r>
        <w:rPr>
          <w:sz w:val="28"/>
        </w:rPr>
        <w:lastRenderedPageBreak/>
        <w:t>проведение</w:t>
      </w:r>
      <w:r>
        <w:rPr>
          <w:spacing w:val="-9"/>
          <w:sz w:val="28"/>
        </w:rPr>
        <w:t xml:space="preserve"> </w:t>
      </w:r>
      <w:r>
        <w:rPr>
          <w:sz w:val="28"/>
        </w:rPr>
        <w:t>на</w:t>
      </w:r>
      <w:r>
        <w:rPr>
          <w:spacing w:val="-7"/>
          <w:sz w:val="28"/>
        </w:rPr>
        <w:t xml:space="preserve"> </w:t>
      </w:r>
      <w:r>
        <w:rPr>
          <w:sz w:val="28"/>
        </w:rPr>
        <w:t>базе</w:t>
      </w:r>
      <w:r>
        <w:rPr>
          <w:spacing w:val="-7"/>
          <w:sz w:val="28"/>
        </w:rPr>
        <w:t xml:space="preserve"> </w:t>
      </w:r>
      <w:r>
        <w:rPr>
          <w:sz w:val="28"/>
        </w:rPr>
        <w:t>организаций-партнеров</w:t>
      </w:r>
      <w:r>
        <w:rPr>
          <w:spacing w:val="-10"/>
          <w:sz w:val="28"/>
        </w:rPr>
        <w:t xml:space="preserve"> </w:t>
      </w:r>
      <w:r>
        <w:rPr>
          <w:sz w:val="28"/>
        </w:rPr>
        <w:t>различных мероприятий, событий и акций воспитательной направленности;</w:t>
      </w:r>
    </w:p>
    <w:p w:rsidR="004D198F" w:rsidRDefault="00CD3198">
      <w:pPr>
        <w:pStyle w:val="a4"/>
        <w:numPr>
          <w:ilvl w:val="1"/>
          <w:numId w:val="53"/>
        </w:numPr>
        <w:tabs>
          <w:tab w:val="left" w:pos="2016"/>
        </w:tabs>
        <w:spacing w:after="6"/>
        <w:ind w:right="608" w:firstLine="707"/>
        <w:rPr>
          <w:sz w:val="28"/>
        </w:rPr>
      </w:pPr>
      <w:r>
        <w:rPr>
          <w:sz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4363"/>
        <w:gridCol w:w="2654"/>
      </w:tblGrid>
      <w:tr w:rsidR="004D198F">
        <w:trPr>
          <w:trHeight w:val="551"/>
        </w:trPr>
        <w:tc>
          <w:tcPr>
            <w:tcW w:w="2554" w:type="dxa"/>
          </w:tcPr>
          <w:p w:rsidR="004D198F" w:rsidRDefault="00CD3198">
            <w:pPr>
              <w:pStyle w:val="TableParagraph"/>
              <w:spacing w:line="273" w:lineRule="exact"/>
              <w:ind w:left="10"/>
              <w:jc w:val="center"/>
              <w:rPr>
                <w:b/>
                <w:sz w:val="24"/>
              </w:rPr>
            </w:pPr>
            <w:r>
              <w:rPr>
                <w:b/>
                <w:spacing w:val="-2"/>
                <w:sz w:val="24"/>
              </w:rPr>
              <w:t>Организация</w:t>
            </w:r>
          </w:p>
        </w:tc>
        <w:tc>
          <w:tcPr>
            <w:tcW w:w="4363" w:type="dxa"/>
          </w:tcPr>
          <w:p w:rsidR="004D198F" w:rsidRDefault="00CD3198">
            <w:pPr>
              <w:pStyle w:val="TableParagraph"/>
              <w:spacing w:line="273" w:lineRule="exact"/>
              <w:ind w:left="1010"/>
              <w:rPr>
                <w:b/>
                <w:sz w:val="24"/>
              </w:rPr>
            </w:pPr>
            <w:r>
              <w:rPr>
                <w:b/>
                <w:sz w:val="24"/>
              </w:rPr>
              <w:t>Цели</w:t>
            </w:r>
            <w:r>
              <w:rPr>
                <w:b/>
                <w:spacing w:val="-1"/>
                <w:sz w:val="24"/>
              </w:rPr>
              <w:t xml:space="preserve"> </w:t>
            </w:r>
            <w:r>
              <w:rPr>
                <w:b/>
                <w:spacing w:val="-2"/>
                <w:sz w:val="24"/>
              </w:rPr>
              <w:t>сотрудничества</w:t>
            </w:r>
          </w:p>
        </w:tc>
        <w:tc>
          <w:tcPr>
            <w:tcW w:w="2654" w:type="dxa"/>
          </w:tcPr>
          <w:p w:rsidR="004D198F" w:rsidRDefault="00CD3198">
            <w:pPr>
              <w:pStyle w:val="TableParagraph"/>
              <w:spacing w:line="273" w:lineRule="exact"/>
              <w:ind w:left="9" w:right="1"/>
              <w:jc w:val="center"/>
              <w:rPr>
                <w:b/>
                <w:sz w:val="24"/>
              </w:rPr>
            </w:pPr>
            <w:r>
              <w:rPr>
                <w:b/>
                <w:spacing w:val="-2"/>
                <w:sz w:val="24"/>
              </w:rPr>
              <w:t>Формы</w:t>
            </w:r>
          </w:p>
          <w:p w:rsidR="004D198F" w:rsidRDefault="00CD3198">
            <w:pPr>
              <w:pStyle w:val="TableParagraph"/>
              <w:spacing w:line="259" w:lineRule="exact"/>
              <w:ind w:left="9"/>
              <w:jc w:val="center"/>
              <w:rPr>
                <w:b/>
                <w:sz w:val="24"/>
              </w:rPr>
            </w:pPr>
            <w:r>
              <w:rPr>
                <w:b/>
                <w:spacing w:val="-2"/>
                <w:sz w:val="24"/>
              </w:rPr>
              <w:t>взаимодействия</w:t>
            </w:r>
          </w:p>
        </w:tc>
      </w:tr>
      <w:tr w:rsidR="004D198F">
        <w:trPr>
          <w:trHeight w:val="1931"/>
        </w:trPr>
        <w:tc>
          <w:tcPr>
            <w:tcW w:w="2554" w:type="dxa"/>
          </w:tcPr>
          <w:p w:rsidR="004D198F" w:rsidRDefault="004D198F">
            <w:pPr>
              <w:pStyle w:val="TableParagraph"/>
              <w:spacing w:before="267"/>
              <w:rPr>
                <w:sz w:val="24"/>
              </w:rPr>
            </w:pPr>
          </w:p>
          <w:p w:rsidR="004D198F" w:rsidRDefault="00CD3198">
            <w:pPr>
              <w:pStyle w:val="TableParagraph"/>
              <w:ind w:left="6"/>
              <w:jc w:val="center"/>
              <w:rPr>
                <w:sz w:val="24"/>
              </w:rPr>
            </w:pPr>
            <w:r>
              <w:rPr>
                <w:spacing w:val="-4"/>
                <w:sz w:val="24"/>
              </w:rPr>
              <w:t>МБОУ</w:t>
            </w:r>
          </w:p>
          <w:p w:rsidR="004D198F" w:rsidRDefault="00CD3198" w:rsidP="00A05A45">
            <w:pPr>
              <w:pStyle w:val="TableParagraph"/>
              <w:ind w:left="450" w:right="442"/>
              <w:jc w:val="center"/>
              <w:rPr>
                <w:sz w:val="24"/>
              </w:rPr>
            </w:pPr>
            <w:r>
              <w:rPr>
                <w:spacing w:val="-2"/>
                <w:sz w:val="24"/>
              </w:rPr>
              <w:t>«</w:t>
            </w:r>
            <w:r w:rsidR="00A05A45">
              <w:rPr>
                <w:spacing w:val="-2"/>
                <w:sz w:val="24"/>
              </w:rPr>
              <w:t xml:space="preserve">Шеинская </w:t>
            </w:r>
            <w:r>
              <w:rPr>
                <w:spacing w:val="-4"/>
                <w:sz w:val="24"/>
              </w:rPr>
              <w:t>СОШ</w:t>
            </w:r>
            <w:r w:rsidR="00A05A45">
              <w:rPr>
                <w:spacing w:val="-4"/>
                <w:sz w:val="24"/>
              </w:rPr>
              <w:t xml:space="preserve"> имени Героя РФ Ворновского Ю.В.</w:t>
            </w:r>
            <w:r>
              <w:rPr>
                <w:spacing w:val="-4"/>
                <w:sz w:val="24"/>
              </w:rPr>
              <w:t>»</w:t>
            </w:r>
          </w:p>
        </w:tc>
        <w:tc>
          <w:tcPr>
            <w:tcW w:w="4363" w:type="dxa"/>
          </w:tcPr>
          <w:p w:rsidR="004D198F" w:rsidRDefault="00CD3198">
            <w:pPr>
              <w:pStyle w:val="TableParagraph"/>
              <w:ind w:left="105" w:right="96"/>
              <w:jc w:val="both"/>
              <w:rPr>
                <w:sz w:val="24"/>
              </w:rPr>
            </w:pPr>
            <w:r>
              <w:rPr>
                <w:sz w:val="24"/>
              </w:rPr>
              <w:t>-Создание единого образовательного комплекса</w:t>
            </w:r>
            <w:r>
              <w:rPr>
                <w:spacing w:val="-10"/>
                <w:sz w:val="24"/>
              </w:rPr>
              <w:t xml:space="preserve"> </w:t>
            </w:r>
            <w:r>
              <w:rPr>
                <w:sz w:val="24"/>
              </w:rPr>
              <w:t>с</w:t>
            </w:r>
            <w:r>
              <w:rPr>
                <w:spacing w:val="-10"/>
                <w:sz w:val="24"/>
              </w:rPr>
              <w:t xml:space="preserve"> </w:t>
            </w:r>
            <w:r>
              <w:rPr>
                <w:sz w:val="24"/>
              </w:rPr>
              <w:t>целью</w:t>
            </w:r>
            <w:r>
              <w:rPr>
                <w:spacing w:val="-7"/>
                <w:sz w:val="24"/>
              </w:rPr>
              <w:t xml:space="preserve"> </w:t>
            </w:r>
            <w:r>
              <w:rPr>
                <w:sz w:val="24"/>
              </w:rPr>
              <w:t>успешной</w:t>
            </w:r>
            <w:r>
              <w:rPr>
                <w:spacing w:val="-9"/>
                <w:sz w:val="24"/>
              </w:rPr>
              <w:t xml:space="preserve"> </w:t>
            </w:r>
            <w:r>
              <w:rPr>
                <w:sz w:val="24"/>
              </w:rPr>
              <w:t>адаптации первоклассников к условиям и требованиям школы.</w:t>
            </w:r>
          </w:p>
          <w:p w:rsidR="004D198F" w:rsidRDefault="00CD3198">
            <w:pPr>
              <w:pStyle w:val="TableParagraph"/>
              <w:tabs>
                <w:tab w:val="left" w:pos="2851"/>
              </w:tabs>
              <w:spacing w:line="270" w:lineRule="atLeast"/>
              <w:ind w:left="105" w:right="98"/>
              <w:jc w:val="both"/>
              <w:rPr>
                <w:sz w:val="24"/>
              </w:rPr>
            </w:pPr>
            <w:r>
              <w:rPr>
                <w:sz w:val="24"/>
              </w:rPr>
              <w:t xml:space="preserve">- Повышение профессиональной </w:t>
            </w:r>
            <w:r>
              <w:rPr>
                <w:spacing w:val="-2"/>
                <w:sz w:val="24"/>
              </w:rPr>
              <w:t>компетентности</w:t>
            </w:r>
            <w:r>
              <w:rPr>
                <w:sz w:val="24"/>
              </w:rPr>
              <w:tab/>
            </w:r>
            <w:r>
              <w:rPr>
                <w:spacing w:val="-2"/>
                <w:sz w:val="24"/>
              </w:rPr>
              <w:t xml:space="preserve">специалистов </w:t>
            </w:r>
            <w:r>
              <w:rPr>
                <w:sz w:val="24"/>
              </w:rPr>
              <w:t>образовательных учреждений</w:t>
            </w:r>
          </w:p>
        </w:tc>
        <w:tc>
          <w:tcPr>
            <w:tcW w:w="2654" w:type="dxa"/>
          </w:tcPr>
          <w:p w:rsidR="004D198F" w:rsidRDefault="00CD3198">
            <w:pPr>
              <w:pStyle w:val="TableParagraph"/>
              <w:spacing w:line="268" w:lineRule="exact"/>
              <w:ind w:left="106"/>
              <w:rPr>
                <w:sz w:val="24"/>
              </w:rPr>
            </w:pPr>
            <w:r>
              <w:rPr>
                <w:spacing w:val="-2"/>
                <w:sz w:val="24"/>
              </w:rPr>
              <w:t>Экспериментальная</w:t>
            </w:r>
          </w:p>
          <w:p w:rsidR="004D198F" w:rsidRDefault="00CD3198">
            <w:pPr>
              <w:pStyle w:val="TableParagraph"/>
              <w:tabs>
                <w:tab w:val="left" w:pos="1454"/>
              </w:tabs>
              <w:ind w:left="106" w:right="98"/>
              <w:rPr>
                <w:sz w:val="24"/>
              </w:rPr>
            </w:pPr>
            <w:r>
              <w:rPr>
                <w:spacing w:val="-2"/>
                <w:sz w:val="24"/>
              </w:rPr>
              <w:t>работа,</w:t>
            </w:r>
            <w:r>
              <w:rPr>
                <w:sz w:val="24"/>
              </w:rPr>
              <w:tab/>
            </w:r>
            <w:r>
              <w:rPr>
                <w:spacing w:val="-2"/>
                <w:sz w:val="24"/>
              </w:rPr>
              <w:t xml:space="preserve">семинары- </w:t>
            </w:r>
            <w:r>
              <w:rPr>
                <w:sz w:val="24"/>
              </w:rPr>
              <w:t>практикумы,</w:t>
            </w:r>
            <w:r>
              <w:rPr>
                <w:spacing w:val="29"/>
                <w:sz w:val="24"/>
              </w:rPr>
              <w:t xml:space="preserve"> </w:t>
            </w:r>
            <w:r>
              <w:rPr>
                <w:sz w:val="24"/>
              </w:rPr>
              <w:t xml:space="preserve">открытые </w:t>
            </w:r>
            <w:r>
              <w:rPr>
                <w:spacing w:val="-2"/>
                <w:sz w:val="24"/>
              </w:rPr>
              <w:t xml:space="preserve">просмотры, </w:t>
            </w:r>
            <w:r>
              <w:rPr>
                <w:sz w:val="24"/>
              </w:rPr>
              <w:t xml:space="preserve">консультации, работа с </w:t>
            </w:r>
            <w:r>
              <w:rPr>
                <w:spacing w:val="-2"/>
                <w:sz w:val="24"/>
              </w:rPr>
              <w:t>родителями,</w:t>
            </w:r>
          </w:p>
          <w:p w:rsidR="004D198F" w:rsidRDefault="00CD3198">
            <w:pPr>
              <w:pStyle w:val="TableParagraph"/>
              <w:spacing w:line="264" w:lineRule="exact"/>
              <w:ind w:left="106"/>
              <w:rPr>
                <w:sz w:val="24"/>
              </w:rPr>
            </w:pPr>
            <w:r>
              <w:rPr>
                <w:spacing w:val="-2"/>
                <w:sz w:val="24"/>
              </w:rPr>
              <w:t>преемственность</w:t>
            </w:r>
          </w:p>
        </w:tc>
      </w:tr>
      <w:tr w:rsidR="004D198F">
        <w:trPr>
          <w:trHeight w:val="1106"/>
        </w:trPr>
        <w:tc>
          <w:tcPr>
            <w:tcW w:w="2554" w:type="dxa"/>
          </w:tcPr>
          <w:p w:rsidR="004D198F" w:rsidRDefault="00CD3198">
            <w:pPr>
              <w:pStyle w:val="TableParagraph"/>
              <w:spacing w:before="270"/>
              <w:ind w:left="196" w:right="188"/>
              <w:jc w:val="center"/>
              <w:rPr>
                <w:sz w:val="24"/>
              </w:rPr>
            </w:pPr>
            <w:r>
              <w:rPr>
                <w:spacing w:val="-2"/>
                <w:sz w:val="24"/>
              </w:rPr>
              <w:t>ЦПМПК</w:t>
            </w:r>
          </w:p>
        </w:tc>
        <w:tc>
          <w:tcPr>
            <w:tcW w:w="4363" w:type="dxa"/>
          </w:tcPr>
          <w:p w:rsidR="004D198F" w:rsidRDefault="00CD3198">
            <w:pPr>
              <w:pStyle w:val="TableParagraph"/>
              <w:tabs>
                <w:tab w:val="left" w:pos="2170"/>
                <w:tab w:val="left" w:pos="2642"/>
              </w:tabs>
              <w:ind w:left="105" w:right="96"/>
              <w:rPr>
                <w:sz w:val="24"/>
              </w:rPr>
            </w:pPr>
            <w:r>
              <w:rPr>
                <w:spacing w:val="-2"/>
                <w:sz w:val="24"/>
              </w:rPr>
              <w:t>Оказание</w:t>
            </w:r>
            <w:r>
              <w:rPr>
                <w:sz w:val="24"/>
              </w:rPr>
              <w:tab/>
            </w:r>
            <w:r>
              <w:rPr>
                <w:spacing w:val="-2"/>
                <w:sz w:val="24"/>
              </w:rPr>
              <w:t>медико-социальной, психологической</w:t>
            </w:r>
            <w:r>
              <w:rPr>
                <w:sz w:val="24"/>
              </w:rPr>
              <w:tab/>
            </w:r>
            <w:r>
              <w:rPr>
                <w:spacing w:val="-37"/>
                <w:sz w:val="24"/>
              </w:rPr>
              <w:t xml:space="preserve"> </w:t>
            </w:r>
            <w:r>
              <w:rPr>
                <w:sz w:val="24"/>
              </w:rPr>
              <w:t>и</w:t>
            </w:r>
            <w:r>
              <w:rPr>
                <w:sz w:val="24"/>
              </w:rPr>
              <w:tab/>
            </w:r>
            <w:r>
              <w:rPr>
                <w:spacing w:val="-2"/>
                <w:sz w:val="24"/>
              </w:rPr>
              <w:t>педагогической</w:t>
            </w:r>
          </w:p>
          <w:p w:rsidR="004D198F" w:rsidRDefault="00CD3198">
            <w:pPr>
              <w:pStyle w:val="TableParagraph"/>
              <w:tabs>
                <w:tab w:val="left" w:pos="1249"/>
                <w:tab w:val="left" w:pos="2153"/>
                <w:tab w:val="left" w:pos="2570"/>
                <w:tab w:val="left" w:pos="4135"/>
              </w:tabs>
              <w:spacing w:line="270" w:lineRule="atLeast"/>
              <w:ind w:left="105" w:right="102"/>
              <w:rPr>
                <w:sz w:val="24"/>
              </w:rPr>
            </w:pPr>
            <w:r>
              <w:rPr>
                <w:spacing w:val="-2"/>
                <w:sz w:val="24"/>
              </w:rPr>
              <w:t>помощи</w:t>
            </w:r>
            <w:r>
              <w:rPr>
                <w:sz w:val="24"/>
              </w:rPr>
              <w:tab/>
            </w:r>
            <w:r>
              <w:rPr>
                <w:spacing w:val="-2"/>
                <w:sz w:val="24"/>
              </w:rPr>
              <w:t>детям</w:t>
            </w:r>
            <w:r>
              <w:rPr>
                <w:sz w:val="24"/>
              </w:rPr>
              <w:tab/>
            </w:r>
            <w:r>
              <w:rPr>
                <w:spacing w:val="-10"/>
                <w:sz w:val="24"/>
              </w:rPr>
              <w:t>с</w:t>
            </w:r>
            <w:r>
              <w:rPr>
                <w:sz w:val="24"/>
              </w:rPr>
              <w:tab/>
            </w:r>
            <w:r>
              <w:rPr>
                <w:spacing w:val="-2"/>
                <w:sz w:val="24"/>
              </w:rPr>
              <w:t>проблемами</w:t>
            </w:r>
            <w:r>
              <w:rPr>
                <w:sz w:val="24"/>
              </w:rPr>
              <w:tab/>
            </w:r>
            <w:r>
              <w:rPr>
                <w:spacing w:val="-10"/>
                <w:sz w:val="24"/>
              </w:rPr>
              <w:t xml:space="preserve">в </w:t>
            </w:r>
            <w:r>
              <w:rPr>
                <w:sz w:val="24"/>
              </w:rPr>
              <w:t>развитии, их родителям</w:t>
            </w:r>
          </w:p>
        </w:tc>
        <w:tc>
          <w:tcPr>
            <w:tcW w:w="2654" w:type="dxa"/>
          </w:tcPr>
          <w:p w:rsidR="004D198F" w:rsidRDefault="004D198F">
            <w:pPr>
              <w:pStyle w:val="TableParagraph"/>
              <w:rPr>
                <w:sz w:val="24"/>
              </w:rPr>
            </w:pPr>
          </w:p>
        </w:tc>
      </w:tr>
      <w:tr w:rsidR="004D198F">
        <w:trPr>
          <w:trHeight w:val="827"/>
        </w:trPr>
        <w:tc>
          <w:tcPr>
            <w:tcW w:w="2554" w:type="dxa"/>
          </w:tcPr>
          <w:p w:rsidR="004D198F" w:rsidRDefault="00CD3198">
            <w:pPr>
              <w:pStyle w:val="TableParagraph"/>
              <w:spacing w:before="267"/>
              <w:ind w:left="11"/>
              <w:jc w:val="center"/>
              <w:rPr>
                <w:sz w:val="24"/>
              </w:rPr>
            </w:pPr>
            <w:r>
              <w:rPr>
                <w:sz w:val="24"/>
              </w:rPr>
              <w:t>ОГАОУ</w:t>
            </w:r>
            <w:r>
              <w:rPr>
                <w:spacing w:val="1"/>
                <w:sz w:val="24"/>
              </w:rPr>
              <w:t xml:space="preserve"> </w:t>
            </w:r>
            <w:r>
              <w:rPr>
                <w:spacing w:val="-2"/>
                <w:sz w:val="24"/>
              </w:rPr>
              <w:t>«БелИРО»</w:t>
            </w:r>
          </w:p>
        </w:tc>
        <w:tc>
          <w:tcPr>
            <w:tcW w:w="4363" w:type="dxa"/>
          </w:tcPr>
          <w:p w:rsidR="004D198F" w:rsidRDefault="00CD3198">
            <w:pPr>
              <w:pStyle w:val="TableParagraph"/>
              <w:tabs>
                <w:tab w:val="left" w:pos="868"/>
                <w:tab w:val="left" w:pos="2775"/>
              </w:tabs>
              <w:ind w:left="105" w:right="98"/>
              <w:rPr>
                <w:sz w:val="24"/>
              </w:rPr>
            </w:pPr>
            <w:r>
              <w:rPr>
                <w:spacing w:val="-10"/>
                <w:sz w:val="24"/>
              </w:rPr>
              <w:t>-</w:t>
            </w:r>
            <w:r>
              <w:rPr>
                <w:sz w:val="24"/>
              </w:rPr>
              <w:tab/>
            </w:r>
            <w:r>
              <w:rPr>
                <w:spacing w:val="-2"/>
                <w:sz w:val="24"/>
              </w:rPr>
              <w:t>Повышение</w:t>
            </w:r>
            <w:r>
              <w:rPr>
                <w:sz w:val="24"/>
              </w:rPr>
              <w:tab/>
            </w:r>
            <w:r>
              <w:rPr>
                <w:spacing w:val="-2"/>
                <w:sz w:val="24"/>
              </w:rPr>
              <w:t xml:space="preserve">квалификации </w:t>
            </w:r>
            <w:r w:rsidR="00370E38">
              <w:rPr>
                <w:sz w:val="24"/>
              </w:rPr>
              <w:t>педагогических работников МБ</w:t>
            </w:r>
            <w:r>
              <w:rPr>
                <w:sz w:val="24"/>
              </w:rPr>
              <w:t>ОУ</w:t>
            </w:r>
          </w:p>
        </w:tc>
        <w:tc>
          <w:tcPr>
            <w:tcW w:w="2654" w:type="dxa"/>
          </w:tcPr>
          <w:p w:rsidR="004D198F" w:rsidRDefault="00CD3198">
            <w:pPr>
              <w:pStyle w:val="TableParagraph"/>
              <w:spacing w:line="268" w:lineRule="exact"/>
              <w:ind w:left="106"/>
              <w:rPr>
                <w:sz w:val="24"/>
              </w:rPr>
            </w:pPr>
            <w:r>
              <w:rPr>
                <w:sz w:val="24"/>
              </w:rPr>
              <w:t>Участие</w:t>
            </w:r>
            <w:r>
              <w:rPr>
                <w:spacing w:val="29"/>
                <w:sz w:val="24"/>
              </w:rPr>
              <w:t xml:space="preserve">  </w:t>
            </w:r>
            <w:r>
              <w:rPr>
                <w:sz w:val="24"/>
              </w:rPr>
              <w:t>в</w:t>
            </w:r>
            <w:r>
              <w:rPr>
                <w:spacing w:val="30"/>
                <w:sz w:val="24"/>
              </w:rPr>
              <w:t xml:space="preserve">  </w:t>
            </w:r>
            <w:r>
              <w:rPr>
                <w:spacing w:val="-2"/>
                <w:sz w:val="24"/>
              </w:rPr>
              <w:t>конкурсах,</w:t>
            </w:r>
          </w:p>
          <w:p w:rsidR="004D198F" w:rsidRDefault="00CD3198">
            <w:pPr>
              <w:pStyle w:val="TableParagraph"/>
              <w:spacing w:line="270" w:lineRule="atLeast"/>
              <w:ind w:left="106" w:right="388"/>
              <w:rPr>
                <w:sz w:val="24"/>
              </w:rPr>
            </w:pPr>
            <w:r>
              <w:rPr>
                <w:spacing w:val="-2"/>
                <w:sz w:val="24"/>
              </w:rPr>
              <w:t xml:space="preserve">мероприятиях </w:t>
            </w:r>
            <w:r>
              <w:rPr>
                <w:sz w:val="24"/>
              </w:rPr>
              <w:t>проводимых</w:t>
            </w:r>
            <w:r>
              <w:rPr>
                <w:spacing w:val="-15"/>
                <w:sz w:val="24"/>
              </w:rPr>
              <w:t xml:space="preserve"> </w:t>
            </w:r>
            <w:r>
              <w:rPr>
                <w:sz w:val="24"/>
              </w:rPr>
              <w:t>БелиРО</w:t>
            </w:r>
          </w:p>
        </w:tc>
      </w:tr>
      <w:tr w:rsidR="004D198F">
        <w:trPr>
          <w:trHeight w:val="2207"/>
        </w:trPr>
        <w:tc>
          <w:tcPr>
            <w:tcW w:w="2554" w:type="dxa"/>
          </w:tcPr>
          <w:p w:rsidR="004D198F" w:rsidRDefault="004D198F">
            <w:pPr>
              <w:pStyle w:val="TableParagraph"/>
              <w:rPr>
                <w:sz w:val="24"/>
              </w:rPr>
            </w:pPr>
          </w:p>
          <w:p w:rsidR="004D198F" w:rsidRDefault="004D198F">
            <w:pPr>
              <w:pStyle w:val="TableParagraph"/>
              <w:spacing w:before="267"/>
              <w:rPr>
                <w:sz w:val="24"/>
              </w:rPr>
            </w:pPr>
          </w:p>
          <w:p w:rsidR="004D198F" w:rsidRDefault="00A05A45">
            <w:pPr>
              <w:pStyle w:val="TableParagraph"/>
              <w:ind w:left="218" w:right="203" w:firstLine="292"/>
              <w:rPr>
                <w:sz w:val="24"/>
              </w:rPr>
            </w:pPr>
            <w:r>
              <w:rPr>
                <w:spacing w:val="-2"/>
                <w:sz w:val="24"/>
              </w:rPr>
              <w:t>Шеинская</w:t>
            </w:r>
            <w:r w:rsidR="00CD3198">
              <w:rPr>
                <w:sz w:val="24"/>
              </w:rPr>
              <w:t>сельская</w:t>
            </w:r>
            <w:r w:rsidR="00CD3198">
              <w:rPr>
                <w:spacing w:val="-15"/>
                <w:sz w:val="24"/>
              </w:rPr>
              <w:t xml:space="preserve"> </w:t>
            </w:r>
            <w:r w:rsidR="00CD3198">
              <w:rPr>
                <w:sz w:val="24"/>
              </w:rPr>
              <w:t>библиотека</w:t>
            </w:r>
          </w:p>
        </w:tc>
        <w:tc>
          <w:tcPr>
            <w:tcW w:w="4363" w:type="dxa"/>
          </w:tcPr>
          <w:p w:rsidR="004D198F" w:rsidRDefault="00CD3198">
            <w:pPr>
              <w:pStyle w:val="TableParagraph"/>
              <w:tabs>
                <w:tab w:val="left" w:pos="909"/>
                <w:tab w:val="left" w:pos="2842"/>
                <w:tab w:val="left" w:pos="3233"/>
              </w:tabs>
              <w:ind w:left="105" w:right="97"/>
              <w:jc w:val="both"/>
              <w:rPr>
                <w:sz w:val="24"/>
              </w:rPr>
            </w:pPr>
            <w:r>
              <w:rPr>
                <w:spacing w:val="-10"/>
                <w:sz w:val="24"/>
              </w:rPr>
              <w:t>-</w:t>
            </w:r>
            <w:r>
              <w:rPr>
                <w:sz w:val="24"/>
              </w:rPr>
              <w:tab/>
            </w:r>
            <w:r>
              <w:rPr>
                <w:spacing w:val="-2"/>
                <w:sz w:val="24"/>
              </w:rPr>
              <w:t>Совместная</w:t>
            </w:r>
            <w:r>
              <w:rPr>
                <w:sz w:val="24"/>
              </w:rPr>
              <w:tab/>
            </w:r>
            <w:r>
              <w:rPr>
                <w:spacing w:val="-2"/>
                <w:sz w:val="24"/>
              </w:rPr>
              <w:t xml:space="preserve">деятельность, </w:t>
            </w:r>
            <w:r>
              <w:rPr>
                <w:sz w:val="24"/>
              </w:rPr>
              <w:t>направленная</w:t>
            </w:r>
            <w:r>
              <w:rPr>
                <w:spacing w:val="-7"/>
                <w:sz w:val="24"/>
              </w:rPr>
              <w:t xml:space="preserve"> </w:t>
            </w:r>
            <w:r>
              <w:rPr>
                <w:sz w:val="24"/>
              </w:rPr>
              <w:t>на</w:t>
            </w:r>
            <w:r>
              <w:rPr>
                <w:spacing w:val="-7"/>
                <w:sz w:val="24"/>
              </w:rPr>
              <w:t xml:space="preserve"> </w:t>
            </w:r>
            <w:r>
              <w:rPr>
                <w:sz w:val="24"/>
              </w:rPr>
              <w:t>расширение</w:t>
            </w:r>
            <w:r>
              <w:rPr>
                <w:spacing w:val="-7"/>
                <w:sz w:val="24"/>
              </w:rPr>
              <w:t xml:space="preserve"> </w:t>
            </w:r>
            <w:r>
              <w:rPr>
                <w:sz w:val="24"/>
              </w:rPr>
              <w:t>кругозора, развитие познавательного интереса, воображения, фантазии, привитие</w:t>
            </w:r>
            <w:r>
              <w:rPr>
                <w:spacing w:val="80"/>
                <w:sz w:val="24"/>
              </w:rPr>
              <w:t xml:space="preserve"> </w:t>
            </w:r>
            <w:r>
              <w:rPr>
                <w:sz w:val="24"/>
              </w:rPr>
              <w:t xml:space="preserve">детям любви к книге и родному краю, </w:t>
            </w:r>
            <w:r>
              <w:rPr>
                <w:spacing w:val="-2"/>
                <w:sz w:val="24"/>
              </w:rPr>
              <w:t>обеспечение</w:t>
            </w:r>
            <w:r>
              <w:rPr>
                <w:sz w:val="24"/>
              </w:rPr>
              <w:tab/>
            </w:r>
            <w:r>
              <w:rPr>
                <w:sz w:val="24"/>
              </w:rPr>
              <w:tab/>
            </w:r>
            <w:r>
              <w:rPr>
                <w:spacing w:val="-2"/>
                <w:sz w:val="24"/>
              </w:rPr>
              <w:t xml:space="preserve">успешной </w:t>
            </w:r>
            <w:r>
              <w:rPr>
                <w:sz w:val="24"/>
              </w:rPr>
              <w:t>социокультурной адаптации детей</w:t>
            </w:r>
          </w:p>
        </w:tc>
        <w:tc>
          <w:tcPr>
            <w:tcW w:w="2654" w:type="dxa"/>
          </w:tcPr>
          <w:p w:rsidR="004D198F" w:rsidRDefault="00CD3198">
            <w:pPr>
              <w:pStyle w:val="TableParagraph"/>
              <w:tabs>
                <w:tab w:val="left" w:pos="1535"/>
                <w:tab w:val="left" w:pos="2430"/>
              </w:tabs>
              <w:ind w:left="106" w:right="96"/>
              <w:rPr>
                <w:sz w:val="24"/>
              </w:rPr>
            </w:pPr>
            <w:r>
              <w:rPr>
                <w:spacing w:val="-2"/>
                <w:sz w:val="24"/>
              </w:rPr>
              <w:t>Проведение мероприятий</w:t>
            </w:r>
            <w:r>
              <w:rPr>
                <w:sz w:val="24"/>
              </w:rPr>
              <w:tab/>
            </w:r>
            <w:r>
              <w:rPr>
                <w:sz w:val="24"/>
              </w:rPr>
              <w:tab/>
            </w:r>
            <w:r>
              <w:rPr>
                <w:spacing w:val="-10"/>
                <w:sz w:val="24"/>
              </w:rPr>
              <w:t xml:space="preserve">в </w:t>
            </w:r>
            <w:r>
              <w:rPr>
                <w:sz w:val="24"/>
              </w:rPr>
              <w:t>библиотеке:</w:t>
            </w:r>
            <w:r>
              <w:rPr>
                <w:spacing w:val="-3"/>
                <w:sz w:val="24"/>
              </w:rPr>
              <w:t xml:space="preserve"> </w:t>
            </w:r>
            <w:r>
              <w:rPr>
                <w:sz w:val="24"/>
              </w:rPr>
              <w:t xml:space="preserve">экскурсии, </w:t>
            </w:r>
            <w:r>
              <w:rPr>
                <w:spacing w:val="-2"/>
                <w:sz w:val="24"/>
              </w:rPr>
              <w:t>занятия,</w:t>
            </w:r>
            <w:r>
              <w:rPr>
                <w:sz w:val="24"/>
              </w:rPr>
              <w:tab/>
            </w:r>
            <w:r>
              <w:rPr>
                <w:spacing w:val="-2"/>
                <w:sz w:val="24"/>
              </w:rPr>
              <w:t xml:space="preserve">выставки, </w:t>
            </w:r>
            <w:r>
              <w:rPr>
                <w:sz w:val="24"/>
              </w:rPr>
              <w:t>утренники, викторины.</w:t>
            </w:r>
          </w:p>
          <w:p w:rsidR="004D198F" w:rsidRDefault="00CD3198">
            <w:pPr>
              <w:pStyle w:val="TableParagraph"/>
              <w:ind w:left="106"/>
              <w:rPr>
                <w:sz w:val="24"/>
              </w:rPr>
            </w:pPr>
            <w:r>
              <w:rPr>
                <w:spacing w:val="-2"/>
                <w:sz w:val="24"/>
              </w:rPr>
              <w:t>Консультативная</w:t>
            </w:r>
          </w:p>
          <w:p w:rsidR="004D198F" w:rsidRDefault="00CD3198">
            <w:pPr>
              <w:pStyle w:val="TableParagraph"/>
              <w:tabs>
                <w:tab w:val="left" w:pos="1149"/>
                <w:tab w:val="left" w:pos="2413"/>
              </w:tabs>
              <w:spacing w:line="270" w:lineRule="atLeast"/>
              <w:ind w:left="106" w:right="99"/>
              <w:rPr>
                <w:sz w:val="24"/>
              </w:rPr>
            </w:pPr>
            <w:r>
              <w:rPr>
                <w:spacing w:val="-2"/>
                <w:sz w:val="24"/>
              </w:rPr>
              <w:t>помощь</w:t>
            </w:r>
            <w:r>
              <w:rPr>
                <w:sz w:val="24"/>
              </w:rPr>
              <w:tab/>
            </w:r>
            <w:r>
              <w:rPr>
                <w:spacing w:val="-2"/>
                <w:sz w:val="24"/>
              </w:rPr>
              <w:t>педагогам</w:t>
            </w:r>
            <w:r>
              <w:rPr>
                <w:sz w:val="24"/>
              </w:rPr>
              <w:tab/>
            </w:r>
            <w:r>
              <w:rPr>
                <w:spacing w:val="-10"/>
                <w:sz w:val="24"/>
              </w:rPr>
              <w:t xml:space="preserve">и </w:t>
            </w:r>
            <w:r>
              <w:rPr>
                <w:spacing w:val="-2"/>
                <w:sz w:val="24"/>
              </w:rPr>
              <w:t>родителям.</w:t>
            </w:r>
          </w:p>
        </w:tc>
      </w:tr>
      <w:tr w:rsidR="004D198F">
        <w:trPr>
          <w:trHeight w:val="1655"/>
        </w:trPr>
        <w:tc>
          <w:tcPr>
            <w:tcW w:w="2554" w:type="dxa"/>
          </w:tcPr>
          <w:p w:rsidR="004D198F" w:rsidRDefault="00CD3198">
            <w:pPr>
              <w:pStyle w:val="TableParagraph"/>
              <w:spacing w:line="268" w:lineRule="exact"/>
              <w:ind w:left="9"/>
              <w:jc w:val="center"/>
              <w:rPr>
                <w:sz w:val="24"/>
              </w:rPr>
            </w:pPr>
            <w:r>
              <w:rPr>
                <w:sz w:val="24"/>
              </w:rPr>
              <w:t>ОГИБДД</w:t>
            </w:r>
            <w:r>
              <w:rPr>
                <w:spacing w:val="-7"/>
                <w:sz w:val="24"/>
              </w:rPr>
              <w:t xml:space="preserve"> </w:t>
            </w:r>
            <w:r>
              <w:rPr>
                <w:spacing w:val="-4"/>
                <w:sz w:val="24"/>
              </w:rPr>
              <w:t>ОМВД</w:t>
            </w:r>
          </w:p>
          <w:p w:rsidR="004D198F" w:rsidRDefault="00CD3198">
            <w:pPr>
              <w:pStyle w:val="TableParagraph"/>
              <w:ind w:left="5"/>
              <w:jc w:val="center"/>
              <w:rPr>
                <w:sz w:val="24"/>
              </w:rPr>
            </w:pPr>
            <w:r>
              <w:rPr>
                <w:sz w:val="24"/>
              </w:rPr>
              <w:t>России</w:t>
            </w:r>
            <w:r>
              <w:rPr>
                <w:spacing w:val="-2"/>
                <w:sz w:val="24"/>
              </w:rPr>
              <w:t xml:space="preserve"> </w:t>
            </w:r>
            <w:r>
              <w:rPr>
                <w:spacing w:val="-5"/>
                <w:sz w:val="24"/>
              </w:rPr>
              <w:t>по</w:t>
            </w:r>
          </w:p>
          <w:p w:rsidR="004D198F" w:rsidRDefault="00CD3198">
            <w:pPr>
              <w:pStyle w:val="TableParagraph"/>
              <w:ind w:left="9"/>
              <w:jc w:val="center"/>
              <w:rPr>
                <w:sz w:val="24"/>
              </w:rPr>
            </w:pPr>
            <w:r>
              <w:rPr>
                <w:sz w:val="24"/>
              </w:rPr>
              <w:t>Корочанскому</w:t>
            </w:r>
            <w:r>
              <w:rPr>
                <w:spacing w:val="-7"/>
                <w:sz w:val="24"/>
              </w:rPr>
              <w:t xml:space="preserve"> </w:t>
            </w:r>
            <w:r>
              <w:rPr>
                <w:spacing w:val="-2"/>
                <w:sz w:val="24"/>
              </w:rPr>
              <w:t>району</w:t>
            </w:r>
          </w:p>
        </w:tc>
        <w:tc>
          <w:tcPr>
            <w:tcW w:w="4363" w:type="dxa"/>
          </w:tcPr>
          <w:p w:rsidR="004D198F" w:rsidRDefault="00CD3198">
            <w:pPr>
              <w:pStyle w:val="TableParagraph"/>
              <w:tabs>
                <w:tab w:val="left" w:pos="1990"/>
                <w:tab w:val="left" w:pos="3273"/>
              </w:tabs>
              <w:ind w:left="105" w:right="97"/>
              <w:rPr>
                <w:sz w:val="24"/>
              </w:rPr>
            </w:pPr>
            <w:r>
              <w:rPr>
                <w:spacing w:val="-2"/>
                <w:sz w:val="24"/>
              </w:rPr>
              <w:t>Профилактика</w:t>
            </w:r>
            <w:r>
              <w:rPr>
                <w:sz w:val="24"/>
              </w:rPr>
              <w:tab/>
            </w:r>
            <w:r>
              <w:rPr>
                <w:spacing w:val="-2"/>
                <w:sz w:val="24"/>
              </w:rPr>
              <w:t>детского</w:t>
            </w:r>
            <w:r>
              <w:rPr>
                <w:sz w:val="24"/>
              </w:rPr>
              <w:tab/>
            </w:r>
            <w:r>
              <w:rPr>
                <w:spacing w:val="-2"/>
                <w:sz w:val="24"/>
              </w:rPr>
              <w:t xml:space="preserve">дорожно- </w:t>
            </w:r>
            <w:r>
              <w:rPr>
                <w:sz w:val="24"/>
              </w:rPr>
              <w:t>транспортного травматизма</w:t>
            </w:r>
          </w:p>
        </w:tc>
        <w:tc>
          <w:tcPr>
            <w:tcW w:w="2654" w:type="dxa"/>
          </w:tcPr>
          <w:p w:rsidR="004D198F" w:rsidRDefault="00CD3198">
            <w:pPr>
              <w:pStyle w:val="TableParagraph"/>
              <w:tabs>
                <w:tab w:val="left" w:pos="1533"/>
                <w:tab w:val="left" w:pos="1626"/>
              </w:tabs>
              <w:ind w:left="106" w:right="96"/>
              <w:rPr>
                <w:sz w:val="24"/>
              </w:rPr>
            </w:pPr>
            <w:r>
              <w:rPr>
                <w:spacing w:val="-2"/>
                <w:sz w:val="24"/>
              </w:rPr>
              <w:t>Занятия,</w:t>
            </w:r>
            <w:r>
              <w:rPr>
                <w:sz w:val="24"/>
              </w:rPr>
              <w:tab/>
            </w:r>
            <w:r>
              <w:rPr>
                <w:spacing w:val="-2"/>
                <w:sz w:val="24"/>
              </w:rPr>
              <w:t>выставки, викторины,</w:t>
            </w:r>
            <w:r>
              <w:rPr>
                <w:sz w:val="24"/>
              </w:rPr>
              <w:tab/>
            </w:r>
            <w:r>
              <w:rPr>
                <w:sz w:val="24"/>
              </w:rPr>
              <w:tab/>
            </w:r>
            <w:r>
              <w:rPr>
                <w:spacing w:val="-2"/>
                <w:sz w:val="24"/>
              </w:rPr>
              <w:t>проекты, конкурсы Консультативная</w:t>
            </w:r>
          </w:p>
          <w:p w:rsidR="004D198F" w:rsidRDefault="00CD3198">
            <w:pPr>
              <w:pStyle w:val="TableParagraph"/>
              <w:tabs>
                <w:tab w:val="left" w:pos="1149"/>
                <w:tab w:val="left" w:pos="2413"/>
              </w:tabs>
              <w:spacing w:line="270" w:lineRule="atLeast"/>
              <w:ind w:left="106" w:right="99"/>
              <w:rPr>
                <w:sz w:val="24"/>
              </w:rPr>
            </w:pPr>
            <w:r>
              <w:rPr>
                <w:spacing w:val="-2"/>
                <w:sz w:val="24"/>
              </w:rPr>
              <w:t>помощь</w:t>
            </w:r>
            <w:r>
              <w:rPr>
                <w:sz w:val="24"/>
              </w:rPr>
              <w:tab/>
            </w:r>
            <w:r>
              <w:rPr>
                <w:spacing w:val="-2"/>
                <w:sz w:val="24"/>
              </w:rPr>
              <w:t>педагогам</w:t>
            </w:r>
            <w:r>
              <w:rPr>
                <w:sz w:val="24"/>
              </w:rPr>
              <w:tab/>
            </w:r>
            <w:r>
              <w:rPr>
                <w:spacing w:val="-10"/>
                <w:sz w:val="24"/>
              </w:rPr>
              <w:t xml:space="preserve">и </w:t>
            </w:r>
            <w:r>
              <w:rPr>
                <w:spacing w:val="-2"/>
                <w:sz w:val="24"/>
              </w:rPr>
              <w:t>родителям</w:t>
            </w:r>
          </w:p>
        </w:tc>
      </w:tr>
      <w:tr w:rsidR="004D198F">
        <w:trPr>
          <w:trHeight w:val="3588"/>
        </w:trPr>
        <w:tc>
          <w:tcPr>
            <w:tcW w:w="2554" w:type="dxa"/>
          </w:tcPr>
          <w:p w:rsidR="004D198F" w:rsidRDefault="00A05A45">
            <w:pPr>
              <w:pStyle w:val="TableParagraph"/>
              <w:ind w:left="196" w:right="188" w:firstLine="4"/>
              <w:jc w:val="center"/>
              <w:rPr>
                <w:sz w:val="24"/>
              </w:rPr>
            </w:pPr>
            <w:r>
              <w:rPr>
                <w:spacing w:val="-2"/>
                <w:sz w:val="24"/>
              </w:rPr>
              <w:t>Школьный музей</w:t>
            </w:r>
          </w:p>
        </w:tc>
        <w:tc>
          <w:tcPr>
            <w:tcW w:w="4363" w:type="dxa"/>
          </w:tcPr>
          <w:p w:rsidR="004D198F" w:rsidRDefault="00CD3198">
            <w:pPr>
              <w:pStyle w:val="TableParagraph"/>
              <w:tabs>
                <w:tab w:val="left" w:pos="2386"/>
                <w:tab w:val="left" w:pos="3106"/>
                <w:tab w:val="left" w:pos="3700"/>
              </w:tabs>
              <w:ind w:left="105" w:right="94"/>
              <w:jc w:val="both"/>
              <w:rPr>
                <w:sz w:val="24"/>
              </w:rPr>
            </w:pPr>
            <w:r>
              <w:rPr>
                <w:sz w:val="24"/>
              </w:rPr>
              <w:t>- Создание благоприятных условий для ознакомления дошкольников с</w:t>
            </w:r>
            <w:r>
              <w:rPr>
                <w:spacing w:val="40"/>
                <w:sz w:val="24"/>
              </w:rPr>
              <w:t xml:space="preserve"> </w:t>
            </w:r>
            <w:r>
              <w:rPr>
                <w:sz w:val="24"/>
              </w:rPr>
              <w:t xml:space="preserve">историей родного края, организации познавательной деятельности детей, обеспечение интеллектуального и личностного развития дошкольников, расширения их кругозора, воспитания любви и уважения к культурным и </w:t>
            </w:r>
            <w:r>
              <w:rPr>
                <w:spacing w:val="-2"/>
                <w:sz w:val="24"/>
              </w:rPr>
              <w:t>историческим</w:t>
            </w:r>
            <w:r>
              <w:rPr>
                <w:sz w:val="24"/>
              </w:rPr>
              <w:tab/>
            </w:r>
            <w:r>
              <w:rPr>
                <w:sz w:val="24"/>
              </w:rPr>
              <w:tab/>
            </w:r>
            <w:r>
              <w:rPr>
                <w:spacing w:val="-2"/>
                <w:sz w:val="24"/>
              </w:rPr>
              <w:t>ценностям, патриотических</w:t>
            </w:r>
            <w:r>
              <w:rPr>
                <w:sz w:val="24"/>
              </w:rPr>
              <w:tab/>
            </w:r>
            <w:r>
              <w:rPr>
                <w:spacing w:val="-2"/>
                <w:sz w:val="24"/>
              </w:rPr>
              <w:t>чувств</w:t>
            </w:r>
            <w:r>
              <w:rPr>
                <w:sz w:val="24"/>
              </w:rPr>
              <w:tab/>
            </w:r>
            <w:r>
              <w:rPr>
                <w:sz w:val="24"/>
              </w:rPr>
              <w:tab/>
            </w:r>
            <w:r>
              <w:rPr>
                <w:spacing w:val="-4"/>
                <w:sz w:val="24"/>
              </w:rPr>
              <w:t xml:space="preserve">через </w:t>
            </w:r>
            <w:r>
              <w:rPr>
                <w:sz w:val="24"/>
              </w:rPr>
              <w:t>ознакомление</w:t>
            </w:r>
            <w:r>
              <w:rPr>
                <w:spacing w:val="77"/>
                <w:sz w:val="24"/>
              </w:rPr>
              <w:t xml:space="preserve">    </w:t>
            </w:r>
            <w:r>
              <w:rPr>
                <w:sz w:val="24"/>
              </w:rPr>
              <w:t>дошкольников</w:t>
            </w:r>
            <w:r>
              <w:rPr>
                <w:spacing w:val="78"/>
                <w:sz w:val="24"/>
              </w:rPr>
              <w:t xml:space="preserve">    </w:t>
            </w:r>
            <w:r>
              <w:rPr>
                <w:spacing w:val="-10"/>
                <w:sz w:val="24"/>
              </w:rPr>
              <w:t>с</w:t>
            </w:r>
          </w:p>
          <w:p w:rsidR="004D198F" w:rsidRDefault="00CD3198">
            <w:pPr>
              <w:pStyle w:val="TableParagraph"/>
              <w:spacing w:line="270" w:lineRule="atLeast"/>
              <w:ind w:left="105" w:right="99"/>
              <w:jc w:val="both"/>
              <w:rPr>
                <w:sz w:val="24"/>
              </w:rPr>
            </w:pPr>
            <w:r>
              <w:rPr>
                <w:sz w:val="24"/>
              </w:rPr>
              <w:t xml:space="preserve">историей, бытом, природой родного </w:t>
            </w:r>
            <w:r>
              <w:rPr>
                <w:spacing w:val="-4"/>
                <w:sz w:val="24"/>
              </w:rPr>
              <w:t>края</w:t>
            </w:r>
          </w:p>
        </w:tc>
        <w:tc>
          <w:tcPr>
            <w:tcW w:w="2654" w:type="dxa"/>
          </w:tcPr>
          <w:p w:rsidR="004D198F" w:rsidRDefault="00CD3198">
            <w:pPr>
              <w:pStyle w:val="TableParagraph"/>
              <w:tabs>
                <w:tab w:val="left" w:pos="1880"/>
              </w:tabs>
              <w:spacing w:line="267" w:lineRule="exact"/>
              <w:ind w:left="106"/>
              <w:jc w:val="both"/>
              <w:rPr>
                <w:sz w:val="24"/>
              </w:rPr>
            </w:pPr>
            <w:r>
              <w:rPr>
                <w:spacing w:val="-2"/>
                <w:sz w:val="24"/>
              </w:rPr>
              <w:t>Музейные</w:t>
            </w:r>
            <w:r>
              <w:rPr>
                <w:sz w:val="24"/>
              </w:rPr>
              <w:tab/>
            </w:r>
            <w:r>
              <w:rPr>
                <w:spacing w:val="-2"/>
                <w:sz w:val="24"/>
              </w:rPr>
              <w:t>уроки,</w:t>
            </w:r>
          </w:p>
          <w:p w:rsidR="004D198F" w:rsidRDefault="00CD3198">
            <w:pPr>
              <w:pStyle w:val="TableParagraph"/>
              <w:tabs>
                <w:tab w:val="left" w:pos="1391"/>
                <w:tab w:val="left" w:pos="2293"/>
              </w:tabs>
              <w:ind w:left="106" w:right="96"/>
              <w:jc w:val="both"/>
              <w:rPr>
                <w:sz w:val="24"/>
              </w:rPr>
            </w:pPr>
            <w:r>
              <w:rPr>
                <w:spacing w:val="-2"/>
                <w:sz w:val="24"/>
              </w:rPr>
              <w:t>экскурсии</w:t>
            </w:r>
            <w:r>
              <w:rPr>
                <w:sz w:val="24"/>
              </w:rPr>
              <w:tab/>
            </w:r>
            <w:r>
              <w:rPr>
                <w:sz w:val="24"/>
              </w:rPr>
              <w:tab/>
            </w:r>
            <w:r>
              <w:rPr>
                <w:spacing w:val="-6"/>
                <w:sz w:val="24"/>
              </w:rPr>
              <w:t xml:space="preserve">по </w:t>
            </w:r>
            <w:r>
              <w:rPr>
                <w:sz w:val="24"/>
              </w:rPr>
              <w:t xml:space="preserve">выставочным залам </w:t>
            </w:r>
            <w:r>
              <w:rPr>
                <w:spacing w:val="-2"/>
                <w:sz w:val="24"/>
              </w:rPr>
              <w:t>музея,</w:t>
            </w:r>
            <w:r>
              <w:rPr>
                <w:sz w:val="24"/>
              </w:rPr>
              <w:tab/>
            </w:r>
            <w:r>
              <w:rPr>
                <w:spacing w:val="-2"/>
                <w:sz w:val="24"/>
              </w:rPr>
              <w:t xml:space="preserve">реализация </w:t>
            </w:r>
            <w:r>
              <w:rPr>
                <w:sz w:val="24"/>
              </w:rPr>
              <w:t xml:space="preserve">совместных проектов, </w:t>
            </w:r>
            <w:r>
              <w:rPr>
                <w:spacing w:val="-2"/>
                <w:sz w:val="24"/>
              </w:rPr>
              <w:t>консультативная</w:t>
            </w:r>
          </w:p>
          <w:p w:rsidR="004D198F" w:rsidRDefault="00CD3198">
            <w:pPr>
              <w:pStyle w:val="TableParagraph"/>
              <w:ind w:left="106"/>
              <w:rPr>
                <w:sz w:val="24"/>
              </w:rPr>
            </w:pPr>
            <w:r>
              <w:rPr>
                <w:spacing w:val="-2"/>
                <w:sz w:val="24"/>
              </w:rPr>
              <w:t>помощь</w:t>
            </w:r>
          </w:p>
        </w:tc>
      </w:tr>
    </w:tbl>
    <w:p w:rsidR="004D198F" w:rsidRDefault="004D198F">
      <w:pPr>
        <w:pStyle w:val="a3"/>
        <w:spacing w:before="13"/>
        <w:ind w:left="0" w:firstLine="0"/>
        <w:jc w:val="left"/>
      </w:pPr>
    </w:p>
    <w:p w:rsidR="00A05A45" w:rsidRDefault="00A05A45">
      <w:pPr>
        <w:pStyle w:val="a3"/>
        <w:spacing w:before="13"/>
        <w:ind w:left="0" w:firstLine="0"/>
        <w:jc w:val="left"/>
      </w:pPr>
    </w:p>
    <w:p w:rsidR="004D198F" w:rsidRDefault="00CD3198">
      <w:pPr>
        <w:pStyle w:val="Heading1"/>
        <w:ind w:left="1396"/>
      </w:pPr>
      <w:r>
        <w:lastRenderedPageBreak/>
        <w:t>ОРГАНИЗАЦИОННЫЙ</w:t>
      </w:r>
      <w:r>
        <w:rPr>
          <w:spacing w:val="-13"/>
        </w:rPr>
        <w:t xml:space="preserve"> </w:t>
      </w:r>
      <w:r>
        <w:t>РАЗДЕЛ</w:t>
      </w:r>
      <w:r>
        <w:rPr>
          <w:spacing w:val="-11"/>
        </w:rPr>
        <w:t xml:space="preserve"> </w:t>
      </w:r>
      <w:r>
        <w:t>ПРОГРАММЫ</w:t>
      </w:r>
      <w:r>
        <w:rPr>
          <w:spacing w:val="-10"/>
        </w:rPr>
        <w:t xml:space="preserve"> </w:t>
      </w:r>
      <w:r>
        <w:rPr>
          <w:spacing w:val="-2"/>
        </w:rPr>
        <w:t>ВОСПИТАНИЯ</w:t>
      </w:r>
    </w:p>
    <w:p w:rsidR="004D198F" w:rsidRDefault="004D198F">
      <w:pPr>
        <w:pStyle w:val="a3"/>
        <w:spacing w:before="1"/>
        <w:ind w:left="0" w:firstLine="0"/>
        <w:jc w:val="left"/>
        <w:rPr>
          <w:b/>
        </w:rPr>
      </w:pPr>
    </w:p>
    <w:p w:rsidR="004D198F" w:rsidRDefault="00CD3198">
      <w:pPr>
        <w:spacing w:before="1" w:line="319" w:lineRule="exact"/>
        <w:ind w:left="4236"/>
        <w:jc w:val="both"/>
        <w:rPr>
          <w:b/>
          <w:sz w:val="28"/>
        </w:rPr>
      </w:pPr>
      <w:r>
        <w:rPr>
          <w:b/>
          <w:sz w:val="28"/>
        </w:rPr>
        <w:t>Кадровое</w:t>
      </w:r>
      <w:r>
        <w:rPr>
          <w:b/>
          <w:spacing w:val="-8"/>
          <w:sz w:val="28"/>
        </w:rPr>
        <w:t xml:space="preserve"> </w:t>
      </w:r>
      <w:r>
        <w:rPr>
          <w:b/>
          <w:spacing w:val="-2"/>
          <w:sz w:val="28"/>
        </w:rPr>
        <w:t>обеспечение</w:t>
      </w:r>
    </w:p>
    <w:p w:rsidR="004D198F" w:rsidRDefault="00A17EB3">
      <w:pPr>
        <w:pStyle w:val="a3"/>
        <w:ind w:left="602" w:right="610"/>
      </w:pPr>
      <w:r>
        <w:t>МБ</w:t>
      </w:r>
      <w:r w:rsidR="00CD3198">
        <w:t>ОУ «</w:t>
      </w:r>
      <w:r>
        <w:t>Шеинская СОШ имени Героя РФ Ворновского Ю.В.</w:t>
      </w:r>
      <w:r w:rsidR="00CD3198">
        <w:t>»</w:t>
      </w:r>
      <w:r w:rsidR="00CD3198">
        <w:rPr>
          <w:spacing w:val="-1"/>
        </w:rPr>
        <w:t xml:space="preserve"> </w:t>
      </w:r>
      <w:r w:rsidR="00CD3198">
        <w:t>с.</w:t>
      </w:r>
      <w:r w:rsidR="00CD3198">
        <w:rPr>
          <w:spacing w:val="-1"/>
        </w:rPr>
        <w:t xml:space="preserve"> </w:t>
      </w:r>
      <w:r w:rsidR="002A6288">
        <w:t>Шеино</w:t>
      </w:r>
      <w:r w:rsidR="00CD3198">
        <w:rPr>
          <w:spacing w:val="-1"/>
        </w:rPr>
        <w:t xml:space="preserve"> </w:t>
      </w:r>
      <w:r w:rsidR="00CD3198">
        <w:t>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4D198F" w:rsidRDefault="00CD3198">
      <w:pPr>
        <w:pStyle w:val="a3"/>
        <w:ind w:left="602" w:right="611"/>
      </w:pPr>
      <w:r>
        <w:t>Согласно Единому квалификационному справочнику должностей руководителей, специалистов и служащих:</w:t>
      </w:r>
    </w:p>
    <w:p w:rsidR="004D198F" w:rsidRDefault="00CD3198">
      <w:pPr>
        <w:pStyle w:val="a3"/>
        <w:ind w:left="602" w:right="603"/>
      </w:pPr>
      <w:r>
        <w:t xml:space="preserve">С детьми работают </w:t>
      </w:r>
      <w:r w:rsidR="00A05A45">
        <w:t>3</w:t>
      </w:r>
      <w:r>
        <w:t xml:space="preserve"> педагогов, </w:t>
      </w:r>
      <w:r w:rsidR="00A05A45">
        <w:t>2</w:t>
      </w:r>
      <w:r>
        <w:t xml:space="preserve"> младших воспитателя и ещѐ </w:t>
      </w:r>
      <w:r w:rsidR="00A05A45">
        <w:t>4</w:t>
      </w:r>
      <w:r>
        <w:rPr>
          <w:spacing w:val="40"/>
        </w:rPr>
        <w:t xml:space="preserve"> </w:t>
      </w:r>
      <w:r>
        <w:t>человек руководящего, административно-хозяйственного и учебно- вспомогательного персонала. Для качественной реализации образовательной программы обеспечивается еѐ непрерывное сопровождение педагогическими и учебно-вспомогательными работниками в течение всего времени ее реализации. (ФГОС ДО, п. 3.4.1) Возрастной состав и опыт педагогич</w:t>
      </w:r>
      <w:r w:rsidR="002A6288">
        <w:t>еской деятельности педагогов МБ</w:t>
      </w:r>
      <w:r>
        <w:t xml:space="preserve">ОУ обеспечивают сочетание уверенной реализации основополагающих методик и инициативы в инновационной </w:t>
      </w:r>
      <w:r>
        <w:rPr>
          <w:spacing w:val="-2"/>
        </w:rPr>
        <w:t>деятельности.</w:t>
      </w:r>
    </w:p>
    <w:p w:rsidR="004D198F" w:rsidRDefault="00CD3198">
      <w:pPr>
        <w:pStyle w:val="a3"/>
        <w:tabs>
          <w:tab w:val="left" w:pos="3610"/>
          <w:tab w:val="left" w:pos="7764"/>
        </w:tabs>
        <w:ind w:left="602" w:right="603"/>
      </w:pPr>
      <w:r>
        <w:t>Осуществляется организационно-методическое сопровождение процесса реализации образовательной программы, в том числе во взаимодействии со сверстниками и взрослыми. Согласно п. 3.4. ФГОС ДО, выполняя требования к кадровым условиям, для качественной реализации Основной общеобразовательной программы реализации образовательной программы,</w:t>
      </w:r>
      <w:r>
        <w:rPr>
          <w:spacing w:val="-3"/>
        </w:rPr>
        <w:t xml:space="preserve"> </w:t>
      </w:r>
      <w:r>
        <w:t>рабочей</w:t>
      </w:r>
      <w:r>
        <w:rPr>
          <w:spacing w:val="-4"/>
        </w:rPr>
        <w:t xml:space="preserve"> </w:t>
      </w:r>
      <w:r>
        <w:t>программы</w:t>
      </w:r>
      <w:r>
        <w:rPr>
          <w:spacing w:val="-2"/>
        </w:rPr>
        <w:t xml:space="preserve"> </w:t>
      </w:r>
      <w:r>
        <w:t>воспитания</w:t>
      </w:r>
      <w:r>
        <w:rPr>
          <w:spacing w:val="-4"/>
        </w:rPr>
        <w:t xml:space="preserve"> </w:t>
      </w:r>
      <w:r>
        <w:t>ДОУ</w:t>
      </w:r>
      <w:r>
        <w:rPr>
          <w:spacing w:val="-3"/>
        </w:rPr>
        <w:t xml:space="preserve"> </w:t>
      </w:r>
      <w:r>
        <w:t>обеспечено</w:t>
      </w:r>
      <w:r>
        <w:rPr>
          <w:spacing w:val="-2"/>
        </w:rPr>
        <w:t xml:space="preserve"> </w:t>
      </w:r>
      <w:r>
        <w:t xml:space="preserve">руководящими, </w:t>
      </w:r>
      <w:r>
        <w:rPr>
          <w:spacing w:val="-2"/>
        </w:rPr>
        <w:t>педагогическими,</w:t>
      </w:r>
      <w:r>
        <w:tab/>
      </w:r>
      <w:r>
        <w:rPr>
          <w:spacing w:val="-2"/>
        </w:rPr>
        <w:t>учебно-вспомогательными,</w:t>
      </w:r>
      <w:r>
        <w:tab/>
      </w:r>
      <w:r>
        <w:rPr>
          <w:spacing w:val="-2"/>
        </w:rPr>
        <w:t xml:space="preserve">административно- </w:t>
      </w:r>
      <w:r>
        <w:t>хозяйственными работниками, в том числе осуществляющими</w:t>
      </w:r>
      <w:r>
        <w:rPr>
          <w:spacing w:val="40"/>
        </w:rPr>
        <w:t xml:space="preserve"> </w:t>
      </w:r>
      <w:r>
        <w:t>хозяйственную деятельность, охрану жизни и здоровья детей, обеспечивающими</w:t>
      </w:r>
      <w:r>
        <w:rPr>
          <w:spacing w:val="68"/>
        </w:rPr>
        <w:t xml:space="preserve"> </w:t>
      </w:r>
      <w:r>
        <w:t>реализацию</w:t>
      </w:r>
      <w:r>
        <w:rPr>
          <w:spacing w:val="69"/>
        </w:rPr>
        <w:t xml:space="preserve"> </w:t>
      </w:r>
      <w:r>
        <w:t>образовательной</w:t>
      </w:r>
      <w:r>
        <w:rPr>
          <w:spacing w:val="71"/>
        </w:rPr>
        <w:t xml:space="preserve"> </w:t>
      </w:r>
      <w:r>
        <w:t>программы.</w:t>
      </w:r>
      <w:r>
        <w:rPr>
          <w:spacing w:val="73"/>
        </w:rPr>
        <w:t xml:space="preserve"> </w:t>
      </w:r>
      <w:r>
        <w:rPr>
          <w:spacing w:val="-2"/>
        </w:rPr>
        <w:t>Должностной</w:t>
      </w:r>
    </w:p>
    <w:p w:rsidR="004D198F" w:rsidRDefault="004D198F">
      <w:pPr>
        <w:sectPr w:rsidR="004D198F">
          <w:type w:val="continuous"/>
          <w:pgSz w:w="11910" w:h="16840"/>
          <w:pgMar w:top="1100" w:right="240" w:bottom="920" w:left="1100" w:header="0" w:footer="734" w:gutter="0"/>
          <w:cols w:space="720"/>
        </w:sectPr>
      </w:pPr>
    </w:p>
    <w:p w:rsidR="004D198F" w:rsidRDefault="00CD3198">
      <w:pPr>
        <w:pStyle w:val="a3"/>
        <w:spacing w:before="67" w:line="242" w:lineRule="auto"/>
        <w:ind w:left="602" w:right="612" w:firstLine="0"/>
      </w:pPr>
      <w:r>
        <w:lastRenderedPageBreak/>
        <w:t>состав и количество работников определялись ее целями и задачами, а также особенностями развития детей.</w:t>
      </w:r>
    </w:p>
    <w:p w:rsidR="004D198F" w:rsidRDefault="00CD3198">
      <w:pPr>
        <w:pStyle w:val="a3"/>
        <w:ind w:left="602" w:right="607"/>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утверждѐнном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w:t>
      </w:r>
      <w:r>
        <w:rPr>
          <w:spacing w:val="-6"/>
        </w:rPr>
        <w:t xml:space="preserve"> </w:t>
      </w:r>
      <w:r>
        <w:t>с</w:t>
      </w:r>
      <w:r>
        <w:rPr>
          <w:spacing w:val="-4"/>
        </w:rPr>
        <w:t xml:space="preserve"> </w:t>
      </w:r>
      <w:r>
        <w:t>изменениями</w:t>
      </w:r>
      <w:r>
        <w:rPr>
          <w:spacing w:val="-3"/>
        </w:rPr>
        <w:t xml:space="preserve"> </w:t>
      </w:r>
      <w:r>
        <w:t>внесѐнными</w:t>
      </w:r>
      <w:r>
        <w:rPr>
          <w:spacing w:val="-6"/>
        </w:rPr>
        <w:t xml:space="preserve"> </w:t>
      </w:r>
      <w:r>
        <w:t>приказом</w:t>
      </w:r>
      <w:r>
        <w:rPr>
          <w:spacing w:val="-5"/>
        </w:rPr>
        <w:t xml:space="preserve"> </w:t>
      </w:r>
      <w:r>
        <w:t>Министерства</w:t>
      </w:r>
      <w:r>
        <w:rPr>
          <w:spacing w:val="-4"/>
        </w:rPr>
        <w:t xml:space="preserve"> </w:t>
      </w:r>
      <w:r>
        <w:t>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Педагогические работники, обладают основными компетенциями, необходимыми для создания условия развития детей, обозначенными в п. 3.2.5 ФГОС ДО. На курсах повышения квалификации плановую переподготовку проходят все педагоги.</w:t>
      </w:r>
    </w:p>
    <w:p w:rsidR="004D198F" w:rsidRDefault="00CD3198">
      <w:pPr>
        <w:pStyle w:val="a3"/>
        <w:spacing w:line="322" w:lineRule="exact"/>
        <w:ind w:left="2018" w:firstLine="0"/>
      </w:pPr>
      <w:r>
        <w:t>Реализация</w:t>
      </w:r>
      <w:r>
        <w:rPr>
          <w:spacing w:val="-8"/>
        </w:rPr>
        <w:t xml:space="preserve"> </w:t>
      </w:r>
      <w:r>
        <w:t>Программы</w:t>
      </w:r>
      <w:r>
        <w:rPr>
          <w:spacing w:val="-7"/>
        </w:rPr>
        <w:t xml:space="preserve"> </w:t>
      </w:r>
      <w:r>
        <w:t>воспитания</w:t>
      </w:r>
      <w:r>
        <w:rPr>
          <w:spacing w:val="-10"/>
        </w:rPr>
        <w:t xml:space="preserve"> </w:t>
      </w:r>
      <w:r>
        <w:rPr>
          <w:spacing w:val="-2"/>
        </w:rPr>
        <w:t>осуществляется:</w:t>
      </w:r>
    </w:p>
    <w:p w:rsidR="004D198F" w:rsidRDefault="00CD3198">
      <w:pPr>
        <w:pStyle w:val="a4"/>
        <w:numPr>
          <w:ilvl w:val="0"/>
          <w:numId w:val="40"/>
        </w:numPr>
        <w:tabs>
          <w:tab w:val="left" w:pos="1631"/>
        </w:tabs>
        <w:ind w:right="608" w:firstLine="707"/>
        <w:jc w:val="both"/>
        <w:rPr>
          <w:sz w:val="28"/>
        </w:rPr>
      </w:pPr>
      <w:r>
        <w:rPr>
          <w:i/>
          <w:sz w:val="28"/>
        </w:rPr>
        <w:t xml:space="preserve">педагогическими работниками </w:t>
      </w:r>
      <w:r>
        <w:rPr>
          <w:sz w:val="28"/>
        </w:rPr>
        <w:t>в течение всего времени пребывания воспитанников в Организации.</w:t>
      </w:r>
    </w:p>
    <w:p w:rsidR="004D198F" w:rsidRDefault="00CD3198">
      <w:pPr>
        <w:pStyle w:val="a4"/>
        <w:numPr>
          <w:ilvl w:val="0"/>
          <w:numId w:val="40"/>
        </w:numPr>
        <w:tabs>
          <w:tab w:val="left" w:pos="1672"/>
        </w:tabs>
        <w:ind w:right="607" w:firstLine="707"/>
        <w:jc w:val="both"/>
        <w:rPr>
          <w:sz w:val="28"/>
        </w:rPr>
      </w:pPr>
      <w:r>
        <w:rPr>
          <w:i/>
          <w:sz w:val="28"/>
        </w:rPr>
        <w:t xml:space="preserve">учебно-вспомогательными работниками </w:t>
      </w:r>
      <w:r>
        <w:rPr>
          <w:sz w:val="28"/>
        </w:rPr>
        <w:t>в группе в течение всего времени пребывания воспитанников в Организации.</w:t>
      </w:r>
    </w:p>
    <w:p w:rsidR="004D198F" w:rsidRDefault="004D198F">
      <w:pPr>
        <w:pStyle w:val="a3"/>
        <w:spacing w:before="95"/>
        <w:ind w:left="0" w:firstLine="0"/>
        <w:jc w:val="left"/>
        <w:rPr>
          <w:sz w:val="20"/>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7513"/>
      </w:tblGrid>
      <w:tr w:rsidR="004D198F">
        <w:trPr>
          <w:trHeight w:val="553"/>
        </w:trPr>
        <w:tc>
          <w:tcPr>
            <w:tcW w:w="1843" w:type="dxa"/>
          </w:tcPr>
          <w:p w:rsidR="004D198F" w:rsidRDefault="00CD3198">
            <w:pPr>
              <w:pStyle w:val="TableParagraph"/>
              <w:spacing w:line="273" w:lineRule="exact"/>
              <w:ind w:left="107"/>
              <w:rPr>
                <w:b/>
                <w:sz w:val="24"/>
              </w:rPr>
            </w:pPr>
            <w:r>
              <w:rPr>
                <w:b/>
                <w:spacing w:val="-2"/>
                <w:sz w:val="24"/>
              </w:rPr>
              <w:t>Наименование</w:t>
            </w:r>
          </w:p>
          <w:p w:rsidR="004D198F" w:rsidRDefault="00CD3198">
            <w:pPr>
              <w:pStyle w:val="TableParagraph"/>
              <w:spacing w:line="261" w:lineRule="exact"/>
              <w:ind w:left="107"/>
              <w:rPr>
                <w:b/>
                <w:sz w:val="24"/>
              </w:rPr>
            </w:pPr>
            <w:r>
              <w:rPr>
                <w:b/>
                <w:spacing w:val="-2"/>
                <w:sz w:val="24"/>
              </w:rPr>
              <w:t>должности</w:t>
            </w:r>
          </w:p>
        </w:tc>
        <w:tc>
          <w:tcPr>
            <w:tcW w:w="7513" w:type="dxa"/>
          </w:tcPr>
          <w:p w:rsidR="004D198F" w:rsidRDefault="00CD3198">
            <w:pPr>
              <w:pStyle w:val="TableParagraph"/>
              <w:spacing w:line="273" w:lineRule="exact"/>
              <w:ind w:left="107"/>
              <w:rPr>
                <w:b/>
                <w:sz w:val="24"/>
              </w:rPr>
            </w:pPr>
            <w:r>
              <w:rPr>
                <w:b/>
                <w:sz w:val="24"/>
              </w:rPr>
              <w:t>Функционал,</w:t>
            </w:r>
            <w:r>
              <w:rPr>
                <w:b/>
                <w:spacing w:val="5"/>
                <w:sz w:val="24"/>
              </w:rPr>
              <w:t xml:space="preserve"> </w:t>
            </w:r>
            <w:r>
              <w:rPr>
                <w:b/>
                <w:sz w:val="24"/>
              </w:rPr>
              <w:t>связанный</w:t>
            </w:r>
            <w:r>
              <w:rPr>
                <w:b/>
                <w:spacing w:val="7"/>
                <w:sz w:val="24"/>
              </w:rPr>
              <w:t xml:space="preserve"> </w:t>
            </w:r>
            <w:r>
              <w:rPr>
                <w:b/>
                <w:sz w:val="24"/>
              </w:rPr>
              <w:t>с</w:t>
            </w:r>
            <w:r>
              <w:rPr>
                <w:b/>
                <w:spacing w:val="2"/>
                <w:sz w:val="24"/>
              </w:rPr>
              <w:t xml:space="preserve"> </w:t>
            </w:r>
            <w:r>
              <w:rPr>
                <w:b/>
                <w:sz w:val="24"/>
              </w:rPr>
              <w:t>организацией</w:t>
            </w:r>
            <w:r>
              <w:rPr>
                <w:b/>
                <w:spacing w:val="6"/>
                <w:sz w:val="24"/>
              </w:rPr>
              <w:t xml:space="preserve"> </w:t>
            </w:r>
            <w:r>
              <w:rPr>
                <w:b/>
                <w:sz w:val="24"/>
              </w:rPr>
              <w:t>и</w:t>
            </w:r>
            <w:r>
              <w:rPr>
                <w:b/>
                <w:spacing w:val="5"/>
                <w:sz w:val="24"/>
              </w:rPr>
              <w:t xml:space="preserve"> </w:t>
            </w:r>
            <w:r>
              <w:rPr>
                <w:b/>
                <w:spacing w:val="-2"/>
                <w:sz w:val="24"/>
              </w:rPr>
              <w:t>реализацией</w:t>
            </w:r>
          </w:p>
          <w:p w:rsidR="004D198F" w:rsidRDefault="00CD3198">
            <w:pPr>
              <w:pStyle w:val="TableParagraph"/>
              <w:spacing w:line="261" w:lineRule="exact"/>
              <w:ind w:left="107"/>
              <w:rPr>
                <w:b/>
                <w:sz w:val="24"/>
              </w:rPr>
            </w:pPr>
            <w:r>
              <w:rPr>
                <w:b/>
                <w:sz w:val="24"/>
              </w:rPr>
              <w:t>воспитательного</w:t>
            </w:r>
            <w:r>
              <w:rPr>
                <w:b/>
                <w:spacing w:val="-8"/>
                <w:sz w:val="24"/>
              </w:rPr>
              <w:t xml:space="preserve"> </w:t>
            </w:r>
            <w:r>
              <w:rPr>
                <w:b/>
                <w:spacing w:val="-2"/>
                <w:sz w:val="24"/>
              </w:rPr>
              <w:t>процесса</w:t>
            </w:r>
          </w:p>
        </w:tc>
      </w:tr>
      <w:tr w:rsidR="004D198F">
        <w:trPr>
          <w:trHeight w:val="3312"/>
        </w:trPr>
        <w:tc>
          <w:tcPr>
            <w:tcW w:w="1843" w:type="dxa"/>
          </w:tcPr>
          <w:p w:rsidR="004D198F" w:rsidRDefault="00A05A45">
            <w:pPr>
              <w:pStyle w:val="TableParagraph"/>
              <w:spacing w:line="268" w:lineRule="exact"/>
              <w:ind w:left="107"/>
              <w:rPr>
                <w:sz w:val="24"/>
              </w:rPr>
            </w:pPr>
            <w:r>
              <w:rPr>
                <w:spacing w:val="-2"/>
                <w:sz w:val="24"/>
              </w:rPr>
              <w:t>Директор</w:t>
            </w:r>
          </w:p>
        </w:tc>
        <w:tc>
          <w:tcPr>
            <w:tcW w:w="7513" w:type="dxa"/>
          </w:tcPr>
          <w:p w:rsidR="004D198F" w:rsidRDefault="00CD3198">
            <w:pPr>
              <w:pStyle w:val="TableParagraph"/>
              <w:spacing w:line="268" w:lineRule="exact"/>
              <w:ind w:left="107"/>
              <w:rPr>
                <w:sz w:val="24"/>
              </w:rPr>
            </w:pPr>
            <w:r>
              <w:rPr>
                <w:sz w:val="24"/>
              </w:rPr>
              <w:t>-управляет</w:t>
            </w:r>
            <w:r>
              <w:rPr>
                <w:spacing w:val="-7"/>
                <w:sz w:val="24"/>
              </w:rPr>
              <w:t xml:space="preserve"> </w:t>
            </w:r>
            <w:r>
              <w:rPr>
                <w:sz w:val="24"/>
              </w:rPr>
              <w:t>воспитательной</w:t>
            </w:r>
            <w:r>
              <w:rPr>
                <w:spacing w:val="-3"/>
                <w:sz w:val="24"/>
              </w:rPr>
              <w:t xml:space="preserve"> </w:t>
            </w:r>
            <w:r>
              <w:rPr>
                <w:sz w:val="24"/>
              </w:rPr>
              <w:t>деятельностью</w:t>
            </w:r>
            <w:r>
              <w:rPr>
                <w:spacing w:val="-9"/>
                <w:sz w:val="24"/>
              </w:rPr>
              <w:t xml:space="preserve"> </w:t>
            </w:r>
            <w:r>
              <w:rPr>
                <w:sz w:val="24"/>
              </w:rPr>
              <w:t>на</w:t>
            </w:r>
            <w:r>
              <w:rPr>
                <w:spacing w:val="-5"/>
                <w:sz w:val="24"/>
              </w:rPr>
              <w:t xml:space="preserve"> </w:t>
            </w:r>
            <w:r>
              <w:rPr>
                <w:sz w:val="24"/>
              </w:rPr>
              <w:t>уровне</w:t>
            </w:r>
            <w:r>
              <w:rPr>
                <w:spacing w:val="-9"/>
                <w:sz w:val="24"/>
              </w:rPr>
              <w:t xml:space="preserve"> </w:t>
            </w:r>
            <w:r>
              <w:rPr>
                <w:spacing w:val="-4"/>
                <w:sz w:val="24"/>
              </w:rPr>
              <w:t>ДОУ;</w:t>
            </w:r>
          </w:p>
          <w:p w:rsidR="004D198F" w:rsidRDefault="00CD3198">
            <w:pPr>
              <w:pStyle w:val="TableParagraph"/>
              <w:numPr>
                <w:ilvl w:val="0"/>
                <w:numId w:val="39"/>
              </w:numPr>
              <w:tabs>
                <w:tab w:val="left" w:pos="506"/>
                <w:tab w:val="left" w:pos="1754"/>
                <w:tab w:val="left" w:pos="3152"/>
                <w:tab w:val="left" w:pos="3632"/>
                <w:tab w:val="left" w:pos="5521"/>
                <w:tab w:val="left" w:pos="7278"/>
              </w:tabs>
              <w:ind w:right="94" w:firstLine="0"/>
              <w:rPr>
                <w:sz w:val="24"/>
              </w:rPr>
            </w:pPr>
            <w:r>
              <w:rPr>
                <w:spacing w:val="-2"/>
                <w:sz w:val="24"/>
              </w:rPr>
              <w:t>является</w:t>
            </w:r>
            <w:r>
              <w:rPr>
                <w:sz w:val="24"/>
              </w:rPr>
              <w:tab/>
            </w:r>
            <w:r>
              <w:rPr>
                <w:spacing w:val="-2"/>
                <w:sz w:val="24"/>
              </w:rPr>
              <w:t>примером</w:t>
            </w:r>
            <w:r>
              <w:rPr>
                <w:sz w:val="24"/>
              </w:rPr>
              <w:tab/>
            </w:r>
            <w:r>
              <w:rPr>
                <w:spacing w:val="-10"/>
                <w:sz w:val="24"/>
              </w:rPr>
              <w:t>в</w:t>
            </w:r>
            <w:r>
              <w:rPr>
                <w:sz w:val="24"/>
              </w:rPr>
              <w:tab/>
            </w:r>
            <w:r>
              <w:rPr>
                <w:spacing w:val="-2"/>
                <w:sz w:val="24"/>
              </w:rPr>
              <w:t>формировании</w:t>
            </w:r>
            <w:r>
              <w:rPr>
                <w:sz w:val="24"/>
              </w:rPr>
              <w:tab/>
            </w:r>
            <w:r>
              <w:rPr>
                <w:spacing w:val="-2"/>
                <w:sz w:val="24"/>
              </w:rPr>
              <w:t>полноценных</w:t>
            </w:r>
            <w:r>
              <w:rPr>
                <w:sz w:val="24"/>
              </w:rPr>
              <w:tab/>
            </w:r>
            <w:r>
              <w:rPr>
                <w:spacing w:val="-10"/>
                <w:sz w:val="24"/>
              </w:rPr>
              <w:t xml:space="preserve">и </w:t>
            </w:r>
            <w:r>
              <w:rPr>
                <w:sz w:val="24"/>
              </w:rPr>
              <w:t>сформированных ценностных ориентиров, норм общения иповедения;</w:t>
            </w:r>
          </w:p>
          <w:p w:rsidR="004D198F" w:rsidRDefault="00CD3198">
            <w:pPr>
              <w:pStyle w:val="TableParagraph"/>
              <w:ind w:left="107"/>
              <w:rPr>
                <w:sz w:val="24"/>
              </w:rPr>
            </w:pPr>
            <w:r>
              <w:rPr>
                <w:sz w:val="24"/>
              </w:rPr>
              <w:t>-создает</w:t>
            </w:r>
            <w:r>
              <w:rPr>
                <w:spacing w:val="28"/>
                <w:sz w:val="24"/>
              </w:rPr>
              <w:t xml:space="preserve"> </w:t>
            </w:r>
            <w:r>
              <w:rPr>
                <w:sz w:val="24"/>
              </w:rPr>
              <w:t>условия,</w:t>
            </w:r>
            <w:r>
              <w:rPr>
                <w:spacing w:val="25"/>
                <w:sz w:val="24"/>
              </w:rPr>
              <w:t xml:space="preserve"> </w:t>
            </w:r>
            <w:r>
              <w:rPr>
                <w:sz w:val="24"/>
              </w:rPr>
              <w:t>позволяющие</w:t>
            </w:r>
            <w:r>
              <w:rPr>
                <w:spacing w:val="25"/>
                <w:sz w:val="24"/>
              </w:rPr>
              <w:t xml:space="preserve"> </w:t>
            </w:r>
            <w:r>
              <w:rPr>
                <w:sz w:val="24"/>
              </w:rPr>
              <w:t>педагогическому</w:t>
            </w:r>
            <w:r>
              <w:rPr>
                <w:spacing w:val="24"/>
                <w:sz w:val="24"/>
              </w:rPr>
              <w:t xml:space="preserve"> </w:t>
            </w:r>
            <w:r>
              <w:rPr>
                <w:sz w:val="24"/>
              </w:rPr>
              <w:t>составу</w:t>
            </w:r>
            <w:r>
              <w:rPr>
                <w:spacing w:val="-28"/>
                <w:sz w:val="24"/>
              </w:rPr>
              <w:t xml:space="preserve"> </w:t>
            </w:r>
            <w:r>
              <w:rPr>
                <w:sz w:val="24"/>
              </w:rPr>
              <w:t>реализовать воспитательную деятельность;</w:t>
            </w:r>
          </w:p>
          <w:p w:rsidR="004D198F" w:rsidRDefault="00CD3198">
            <w:pPr>
              <w:pStyle w:val="TableParagraph"/>
              <w:ind w:left="107"/>
              <w:rPr>
                <w:sz w:val="24"/>
              </w:rPr>
            </w:pPr>
            <w:r>
              <w:rPr>
                <w:sz w:val="24"/>
              </w:rPr>
              <w:t>-проводит</w:t>
            </w:r>
            <w:r>
              <w:rPr>
                <w:spacing w:val="80"/>
                <w:sz w:val="24"/>
              </w:rPr>
              <w:t xml:space="preserve"> </w:t>
            </w:r>
            <w:r>
              <w:rPr>
                <w:sz w:val="24"/>
              </w:rPr>
              <w:t>анализ</w:t>
            </w:r>
            <w:r>
              <w:rPr>
                <w:spacing w:val="40"/>
                <w:sz w:val="24"/>
              </w:rPr>
              <w:t xml:space="preserve"> </w:t>
            </w:r>
            <w:r>
              <w:rPr>
                <w:sz w:val="24"/>
              </w:rPr>
              <w:t>итогов</w:t>
            </w:r>
            <w:r>
              <w:rPr>
                <w:spacing w:val="4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в</w:t>
            </w:r>
            <w:r>
              <w:rPr>
                <w:spacing w:val="40"/>
                <w:sz w:val="24"/>
              </w:rPr>
              <w:t xml:space="preserve"> </w:t>
            </w:r>
            <w:r>
              <w:rPr>
                <w:sz w:val="24"/>
              </w:rPr>
              <w:t>ДОО</w:t>
            </w:r>
            <w:r>
              <w:rPr>
                <w:spacing w:val="80"/>
                <w:sz w:val="24"/>
              </w:rPr>
              <w:t xml:space="preserve"> </w:t>
            </w:r>
            <w:r>
              <w:rPr>
                <w:sz w:val="24"/>
              </w:rPr>
              <w:t>за учебный год;</w:t>
            </w:r>
          </w:p>
          <w:p w:rsidR="004D198F" w:rsidRDefault="00CD3198">
            <w:pPr>
              <w:pStyle w:val="TableParagraph"/>
              <w:ind w:left="107"/>
              <w:rPr>
                <w:sz w:val="24"/>
              </w:rPr>
            </w:pPr>
            <w:r>
              <w:rPr>
                <w:sz w:val="24"/>
              </w:rPr>
              <w:t>-регулирует</w:t>
            </w:r>
            <w:r>
              <w:rPr>
                <w:spacing w:val="-8"/>
                <w:sz w:val="24"/>
              </w:rPr>
              <w:t xml:space="preserve"> </w:t>
            </w:r>
            <w:r>
              <w:rPr>
                <w:sz w:val="24"/>
              </w:rPr>
              <w:t>воспитательную</w:t>
            </w:r>
            <w:r>
              <w:rPr>
                <w:spacing w:val="-7"/>
                <w:sz w:val="24"/>
              </w:rPr>
              <w:t xml:space="preserve"> </w:t>
            </w:r>
            <w:r>
              <w:rPr>
                <w:sz w:val="24"/>
              </w:rPr>
              <w:t>деятельность</w:t>
            </w:r>
            <w:r>
              <w:rPr>
                <w:spacing w:val="-5"/>
                <w:sz w:val="24"/>
              </w:rPr>
              <w:t xml:space="preserve"> </w:t>
            </w:r>
            <w:r>
              <w:rPr>
                <w:sz w:val="24"/>
              </w:rPr>
              <w:t>в</w:t>
            </w:r>
            <w:r>
              <w:rPr>
                <w:spacing w:val="-7"/>
                <w:sz w:val="24"/>
              </w:rPr>
              <w:t xml:space="preserve"> </w:t>
            </w:r>
            <w:r>
              <w:rPr>
                <w:spacing w:val="-4"/>
                <w:sz w:val="24"/>
              </w:rPr>
              <w:t>ДОУ;</w:t>
            </w:r>
          </w:p>
          <w:p w:rsidR="004D198F" w:rsidRDefault="00CD3198">
            <w:pPr>
              <w:pStyle w:val="TableParagraph"/>
              <w:numPr>
                <w:ilvl w:val="0"/>
                <w:numId w:val="39"/>
              </w:numPr>
              <w:tabs>
                <w:tab w:val="left" w:pos="478"/>
              </w:tabs>
              <w:spacing w:line="270" w:lineRule="atLeast"/>
              <w:ind w:right="91" w:firstLine="0"/>
              <w:jc w:val="both"/>
              <w:rPr>
                <w:sz w:val="24"/>
              </w:rPr>
            </w:pPr>
            <w:r>
              <w:rPr>
                <w:sz w:val="24"/>
              </w:rPr>
              <w:t xml:space="preserve">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w:t>
            </w:r>
            <w:r>
              <w:rPr>
                <w:spacing w:val="-2"/>
                <w:sz w:val="24"/>
              </w:rPr>
              <w:t>ДОУ).</w:t>
            </w:r>
          </w:p>
        </w:tc>
      </w:tr>
    </w:tbl>
    <w:p w:rsidR="004D198F" w:rsidRDefault="004D198F">
      <w:pPr>
        <w:spacing w:line="270" w:lineRule="atLeast"/>
        <w:jc w:val="both"/>
        <w:rPr>
          <w:sz w:val="24"/>
        </w:rPr>
        <w:sectPr w:rsidR="004D198F">
          <w:pgSz w:w="11910" w:h="16840"/>
          <w:pgMar w:top="1040" w:right="240" w:bottom="920" w:left="1100" w:header="0" w:footer="734"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7513"/>
      </w:tblGrid>
      <w:tr w:rsidR="004D198F">
        <w:trPr>
          <w:trHeight w:val="3959"/>
        </w:trPr>
        <w:tc>
          <w:tcPr>
            <w:tcW w:w="1843" w:type="dxa"/>
          </w:tcPr>
          <w:p w:rsidR="004D198F" w:rsidRDefault="00A05A45">
            <w:pPr>
              <w:pStyle w:val="TableParagraph"/>
              <w:ind w:left="107"/>
              <w:rPr>
                <w:sz w:val="24"/>
              </w:rPr>
            </w:pPr>
            <w:r>
              <w:rPr>
                <w:spacing w:val="-2"/>
                <w:sz w:val="24"/>
              </w:rPr>
              <w:lastRenderedPageBreak/>
              <w:t>Заместитель директора</w:t>
            </w:r>
          </w:p>
        </w:tc>
        <w:tc>
          <w:tcPr>
            <w:tcW w:w="7513" w:type="dxa"/>
          </w:tcPr>
          <w:p w:rsidR="004D198F" w:rsidRDefault="00CD3198">
            <w:pPr>
              <w:pStyle w:val="TableParagraph"/>
              <w:numPr>
                <w:ilvl w:val="0"/>
                <w:numId w:val="38"/>
              </w:numPr>
              <w:tabs>
                <w:tab w:val="left" w:pos="326"/>
              </w:tabs>
              <w:ind w:right="94" w:firstLine="0"/>
              <w:rPr>
                <w:sz w:val="24"/>
              </w:rPr>
            </w:pPr>
            <w:r>
              <w:rPr>
                <w:sz w:val="24"/>
              </w:rPr>
              <w:t>проводит</w:t>
            </w:r>
            <w:r>
              <w:rPr>
                <w:spacing w:val="40"/>
                <w:sz w:val="24"/>
              </w:rPr>
              <w:t xml:space="preserve"> </w:t>
            </w:r>
            <w:r>
              <w:rPr>
                <w:sz w:val="24"/>
              </w:rPr>
              <w:t>анализ</w:t>
            </w:r>
            <w:r>
              <w:rPr>
                <w:spacing w:val="40"/>
                <w:sz w:val="24"/>
              </w:rPr>
              <w:t xml:space="preserve"> </w:t>
            </w:r>
            <w:r>
              <w:rPr>
                <w:sz w:val="24"/>
              </w:rPr>
              <w:t>итогов</w:t>
            </w:r>
            <w:r>
              <w:rPr>
                <w:spacing w:val="40"/>
                <w:sz w:val="24"/>
              </w:rPr>
              <w:t xml:space="preserve"> </w:t>
            </w:r>
            <w:r>
              <w:rPr>
                <w:sz w:val="24"/>
              </w:rPr>
              <w:t>воспитательной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ДОО за</w:t>
            </w:r>
            <w:r>
              <w:rPr>
                <w:spacing w:val="40"/>
                <w:sz w:val="24"/>
              </w:rPr>
              <w:t xml:space="preserve"> </w:t>
            </w:r>
            <w:r>
              <w:rPr>
                <w:sz w:val="24"/>
              </w:rPr>
              <w:t>учебный год;</w:t>
            </w:r>
          </w:p>
          <w:p w:rsidR="004D198F" w:rsidRDefault="00CD3198">
            <w:pPr>
              <w:pStyle w:val="TableParagraph"/>
              <w:numPr>
                <w:ilvl w:val="0"/>
                <w:numId w:val="38"/>
              </w:numPr>
              <w:tabs>
                <w:tab w:val="left" w:pos="353"/>
              </w:tabs>
              <w:ind w:right="98" w:firstLine="0"/>
              <w:rPr>
                <w:sz w:val="24"/>
              </w:rPr>
            </w:pPr>
            <w:r>
              <w:rPr>
                <w:sz w:val="24"/>
              </w:rPr>
              <w:t>планирует</w:t>
            </w:r>
            <w:r>
              <w:rPr>
                <w:spacing w:val="40"/>
                <w:sz w:val="24"/>
              </w:rPr>
              <w:t xml:space="preserve"> </w:t>
            </w:r>
            <w:r>
              <w:rPr>
                <w:sz w:val="24"/>
              </w:rPr>
              <w:t>воспитательную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ДОУ</w:t>
            </w:r>
            <w:r>
              <w:rPr>
                <w:spacing w:val="40"/>
                <w:sz w:val="24"/>
              </w:rPr>
              <w:t xml:space="preserve"> </w:t>
            </w:r>
            <w:r>
              <w:rPr>
                <w:sz w:val="24"/>
              </w:rPr>
              <w:t>на</w:t>
            </w:r>
            <w:r>
              <w:rPr>
                <w:spacing w:val="40"/>
                <w:sz w:val="24"/>
              </w:rPr>
              <w:t xml:space="preserve"> </w:t>
            </w:r>
            <w:r>
              <w:rPr>
                <w:sz w:val="24"/>
              </w:rPr>
              <w:t>учебный год, включая календарный план воспитательной работы на учебный год;</w:t>
            </w:r>
          </w:p>
          <w:p w:rsidR="004D198F" w:rsidRDefault="00CD3198">
            <w:pPr>
              <w:pStyle w:val="TableParagraph"/>
              <w:numPr>
                <w:ilvl w:val="0"/>
                <w:numId w:val="38"/>
              </w:numPr>
              <w:tabs>
                <w:tab w:val="left" w:pos="353"/>
              </w:tabs>
              <w:ind w:right="94" w:firstLine="0"/>
              <w:rPr>
                <w:sz w:val="24"/>
              </w:rPr>
            </w:pPr>
            <w:r>
              <w:rPr>
                <w:sz w:val="24"/>
              </w:rPr>
              <w:t>информирует</w:t>
            </w:r>
            <w:r>
              <w:rPr>
                <w:spacing w:val="27"/>
                <w:sz w:val="24"/>
              </w:rPr>
              <w:t xml:space="preserve"> </w:t>
            </w:r>
            <w:r>
              <w:rPr>
                <w:sz w:val="24"/>
              </w:rPr>
              <w:t>педагогов</w:t>
            </w:r>
            <w:r>
              <w:rPr>
                <w:spacing w:val="26"/>
                <w:sz w:val="24"/>
              </w:rPr>
              <w:t xml:space="preserve"> </w:t>
            </w:r>
            <w:r>
              <w:rPr>
                <w:sz w:val="24"/>
              </w:rPr>
              <w:t>о</w:t>
            </w:r>
            <w:r>
              <w:rPr>
                <w:spacing w:val="27"/>
                <w:sz w:val="24"/>
              </w:rPr>
              <w:t xml:space="preserve"> </w:t>
            </w:r>
            <w:r>
              <w:rPr>
                <w:sz w:val="24"/>
              </w:rPr>
              <w:t>наличии</w:t>
            </w:r>
            <w:r>
              <w:rPr>
                <w:spacing w:val="28"/>
                <w:sz w:val="24"/>
              </w:rPr>
              <w:t xml:space="preserve"> </w:t>
            </w:r>
            <w:r>
              <w:rPr>
                <w:sz w:val="24"/>
              </w:rPr>
              <w:t>возможностей</w:t>
            </w:r>
            <w:r>
              <w:rPr>
                <w:spacing w:val="28"/>
                <w:sz w:val="24"/>
              </w:rPr>
              <w:t xml:space="preserve"> </w:t>
            </w:r>
            <w:r>
              <w:rPr>
                <w:sz w:val="24"/>
              </w:rPr>
              <w:t>для</w:t>
            </w:r>
            <w:r>
              <w:rPr>
                <w:spacing w:val="-15"/>
                <w:sz w:val="24"/>
              </w:rPr>
              <w:t xml:space="preserve"> </w:t>
            </w:r>
            <w:r>
              <w:rPr>
                <w:sz w:val="24"/>
              </w:rPr>
              <w:t>участия</w:t>
            </w:r>
            <w:r>
              <w:rPr>
                <w:spacing w:val="28"/>
                <w:sz w:val="24"/>
              </w:rPr>
              <w:t xml:space="preserve"> </w:t>
            </w:r>
            <w:r>
              <w:rPr>
                <w:sz w:val="24"/>
              </w:rPr>
              <w:t>их</w:t>
            </w:r>
            <w:r>
              <w:rPr>
                <w:spacing w:val="32"/>
                <w:sz w:val="24"/>
              </w:rPr>
              <w:t xml:space="preserve"> </w:t>
            </w:r>
            <w:r>
              <w:rPr>
                <w:sz w:val="24"/>
              </w:rPr>
              <w:t>в воспитательной деятельности;</w:t>
            </w:r>
          </w:p>
          <w:p w:rsidR="004D198F" w:rsidRDefault="00CD3198">
            <w:pPr>
              <w:pStyle w:val="TableParagraph"/>
              <w:numPr>
                <w:ilvl w:val="0"/>
                <w:numId w:val="38"/>
              </w:numPr>
              <w:tabs>
                <w:tab w:val="left" w:pos="353"/>
              </w:tabs>
              <w:ind w:right="93" w:firstLine="0"/>
              <w:rPr>
                <w:sz w:val="24"/>
              </w:rPr>
            </w:pPr>
            <w:r>
              <w:rPr>
                <w:sz w:val="24"/>
              </w:rPr>
              <w:t>является</w:t>
            </w:r>
            <w:r>
              <w:rPr>
                <w:spacing w:val="28"/>
                <w:sz w:val="24"/>
              </w:rPr>
              <w:t xml:space="preserve"> </w:t>
            </w:r>
            <w:r>
              <w:rPr>
                <w:sz w:val="24"/>
              </w:rPr>
              <w:t>ответственным за наполнение сайта ДОУ информацией</w:t>
            </w:r>
            <w:r>
              <w:rPr>
                <w:spacing w:val="28"/>
                <w:sz w:val="24"/>
              </w:rPr>
              <w:t xml:space="preserve"> </w:t>
            </w:r>
            <w:r>
              <w:rPr>
                <w:sz w:val="24"/>
              </w:rPr>
              <w:t>о воспитательной деятельности;</w:t>
            </w:r>
          </w:p>
          <w:p w:rsidR="004D198F" w:rsidRDefault="00CD3198">
            <w:pPr>
              <w:pStyle w:val="TableParagraph"/>
              <w:numPr>
                <w:ilvl w:val="0"/>
                <w:numId w:val="38"/>
              </w:numPr>
              <w:tabs>
                <w:tab w:val="left" w:pos="353"/>
              </w:tabs>
              <w:ind w:right="95" w:firstLine="0"/>
              <w:rPr>
                <w:sz w:val="24"/>
              </w:rPr>
            </w:pPr>
            <w:r>
              <w:rPr>
                <w:sz w:val="24"/>
              </w:rPr>
              <w:t>организует</w:t>
            </w:r>
            <w:r>
              <w:rPr>
                <w:spacing w:val="40"/>
                <w:sz w:val="24"/>
              </w:rPr>
              <w:t xml:space="preserve"> </w:t>
            </w:r>
            <w:r>
              <w:rPr>
                <w:sz w:val="24"/>
              </w:rPr>
              <w:t>повышение</w:t>
            </w:r>
            <w:r>
              <w:rPr>
                <w:spacing w:val="40"/>
                <w:sz w:val="24"/>
              </w:rPr>
              <w:t xml:space="preserve"> </w:t>
            </w:r>
            <w:r>
              <w:rPr>
                <w:sz w:val="24"/>
              </w:rPr>
              <w:t>психолого-педагогической</w:t>
            </w:r>
            <w:r>
              <w:rPr>
                <w:spacing w:val="40"/>
                <w:sz w:val="24"/>
              </w:rPr>
              <w:t xml:space="preserve"> </w:t>
            </w:r>
            <w:r>
              <w:rPr>
                <w:sz w:val="24"/>
              </w:rPr>
              <w:t>компетентности педагогов посредством различных форм;</w:t>
            </w:r>
          </w:p>
          <w:p w:rsidR="004D198F" w:rsidRDefault="00CD3198">
            <w:pPr>
              <w:pStyle w:val="TableParagraph"/>
              <w:tabs>
                <w:tab w:val="left" w:pos="1774"/>
                <w:tab w:val="left" w:pos="2779"/>
                <w:tab w:val="left" w:pos="4414"/>
                <w:tab w:val="left" w:pos="4743"/>
                <w:tab w:val="left" w:pos="5974"/>
                <w:tab w:val="left" w:pos="6319"/>
              </w:tabs>
              <w:ind w:left="107" w:right="96"/>
              <w:rPr>
                <w:sz w:val="24"/>
              </w:rPr>
            </w:pPr>
            <w:r>
              <w:rPr>
                <w:spacing w:val="-2"/>
                <w:sz w:val="24"/>
              </w:rPr>
              <w:t>-обеспечивает</w:t>
            </w:r>
            <w:r>
              <w:rPr>
                <w:sz w:val="24"/>
              </w:rPr>
              <w:tab/>
            </w:r>
            <w:r>
              <w:rPr>
                <w:spacing w:val="-2"/>
                <w:sz w:val="24"/>
              </w:rPr>
              <w:t>участие</w:t>
            </w:r>
            <w:r>
              <w:rPr>
                <w:sz w:val="24"/>
              </w:rPr>
              <w:tab/>
            </w:r>
            <w:r>
              <w:rPr>
                <w:spacing w:val="-2"/>
                <w:sz w:val="24"/>
              </w:rPr>
              <w:t>обучающихся</w:t>
            </w:r>
            <w:r>
              <w:rPr>
                <w:sz w:val="24"/>
              </w:rPr>
              <w:tab/>
            </w:r>
            <w:r>
              <w:rPr>
                <w:spacing w:val="-10"/>
                <w:sz w:val="24"/>
              </w:rPr>
              <w:t>в</w:t>
            </w:r>
            <w:r>
              <w:rPr>
                <w:sz w:val="24"/>
              </w:rPr>
              <w:tab/>
            </w:r>
            <w:r>
              <w:rPr>
                <w:spacing w:val="-2"/>
                <w:sz w:val="24"/>
              </w:rPr>
              <w:t>районных</w:t>
            </w:r>
            <w:r>
              <w:rPr>
                <w:sz w:val="24"/>
              </w:rPr>
              <w:tab/>
            </w:r>
            <w:r>
              <w:rPr>
                <w:spacing w:val="-10"/>
                <w:sz w:val="24"/>
              </w:rPr>
              <w:t>и</w:t>
            </w:r>
            <w:r>
              <w:rPr>
                <w:sz w:val="24"/>
              </w:rPr>
              <w:tab/>
            </w:r>
            <w:r>
              <w:rPr>
                <w:spacing w:val="-2"/>
                <w:sz w:val="24"/>
              </w:rPr>
              <w:t xml:space="preserve">областных </w:t>
            </w:r>
            <w:r>
              <w:rPr>
                <w:sz w:val="24"/>
              </w:rPr>
              <w:t>конкурсах, соревнованиях</w:t>
            </w:r>
            <w:r>
              <w:rPr>
                <w:spacing w:val="40"/>
                <w:sz w:val="24"/>
              </w:rPr>
              <w:t xml:space="preserve"> </w:t>
            </w:r>
            <w:r>
              <w:rPr>
                <w:sz w:val="24"/>
              </w:rPr>
              <w:t>и т.д.;</w:t>
            </w:r>
          </w:p>
          <w:p w:rsidR="004D198F" w:rsidRDefault="00CD3198">
            <w:pPr>
              <w:pStyle w:val="TableParagraph"/>
              <w:ind w:left="107"/>
              <w:rPr>
                <w:sz w:val="24"/>
              </w:rPr>
            </w:pPr>
            <w:r>
              <w:rPr>
                <w:sz w:val="24"/>
              </w:rPr>
              <w:t>-создает</w:t>
            </w:r>
            <w:r>
              <w:rPr>
                <w:spacing w:val="40"/>
                <w:sz w:val="24"/>
              </w:rPr>
              <w:t xml:space="preserve"> </w:t>
            </w:r>
            <w:r>
              <w:rPr>
                <w:sz w:val="24"/>
              </w:rPr>
              <w:t>необходимые</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осуществления</w:t>
            </w:r>
            <w:r>
              <w:rPr>
                <w:spacing w:val="80"/>
                <w:sz w:val="24"/>
              </w:rPr>
              <w:t xml:space="preserve"> </w:t>
            </w:r>
            <w:r>
              <w:rPr>
                <w:sz w:val="24"/>
              </w:rPr>
              <w:t xml:space="preserve">воспитательной </w:t>
            </w:r>
            <w:r>
              <w:rPr>
                <w:spacing w:val="-2"/>
                <w:sz w:val="24"/>
              </w:rPr>
              <w:t>деятельности.</w:t>
            </w:r>
          </w:p>
        </w:tc>
      </w:tr>
      <w:tr w:rsidR="004D198F">
        <w:trPr>
          <w:trHeight w:val="1689"/>
        </w:trPr>
        <w:tc>
          <w:tcPr>
            <w:tcW w:w="1843" w:type="dxa"/>
          </w:tcPr>
          <w:p w:rsidR="004D198F" w:rsidRDefault="00CD3198">
            <w:pPr>
              <w:pStyle w:val="TableParagraph"/>
              <w:ind w:left="107"/>
              <w:rPr>
                <w:sz w:val="24"/>
              </w:rPr>
            </w:pPr>
            <w:r>
              <w:rPr>
                <w:spacing w:val="-2"/>
                <w:sz w:val="24"/>
              </w:rPr>
              <w:t>Педагог- психолог</w:t>
            </w:r>
          </w:p>
        </w:tc>
        <w:tc>
          <w:tcPr>
            <w:tcW w:w="7513" w:type="dxa"/>
          </w:tcPr>
          <w:p w:rsidR="004D198F" w:rsidRDefault="00CD3198">
            <w:pPr>
              <w:pStyle w:val="TableParagraph"/>
              <w:numPr>
                <w:ilvl w:val="0"/>
                <w:numId w:val="37"/>
              </w:numPr>
              <w:tabs>
                <w:tab w:val="left" w:pos="353"/>
              </w:tabs>
              <w:spacing w:line="268" w:lineRule="exact"/>
              <w:ind w:left="353" w:hanging="246"/>
              <w:rPr>
                <w:sz w:val="24"/>
              </w:rPr>
            </w:pPr>
            <w:r>
              <w:rPr>
                <w:sz w:val="24"/>
              </w:rPr>
              <w:t>оказывает</w:t>
            </w:r>
            <w:r>
              <w:rPr>
                <w:spacing w:val="-7"/>
                <w:sz w:val="24"/>
              </w:rPr>
              <w:t xml:space="preserve"> </w:t>
            </w:r>
            <w:r>
              <w:rPr>
                <w:sz w:val="24"/>
              </w:rPr>
              <w:t>психолого-педагогическую</w:t>
            </w:r>
            <w:r>
              <w:rPr>
                <w:spacing w:val="-6"/>
                <w:sz w:val="24"/>
              </w:rPr>
              <w:t xml:space="preserve"> </w:t>
            </w:r>
            <w:r>
              <w:rPr>
                <w:spacing w:val="-2"/>
                <w:sz w:val="24"/>
              </w:rPr>
              <w:t>помощь;</w:t>
            </w:r>
          </w:p>
          <w:p w:rsidR="004D198F" w:rsidRDefault="00CD3198">
            <w:pPr>
              <w:pStyle w:val="TableParagraph"/>
              <w:numPr>
                <w:ilvl w:val="0"/>
                <w:numId w:val="37"/>
              </w:numPr>
              <w:tabs>
                <w:tab w:val="left" w:pos="353"/>
              </w:tabs>
              <w:ind w:left="353" w:hanging="246"/>
              <w:rPr>
                <w:sz w:val="24"/>
              </w:rPr>
            </w:pPr>
            <w:r>
              <w:rPr>
                <w:sz w:val="24"/>
              </w:rPr>
              <w:t>проводит</w:t>
            </w:r>
            <w:r>
              <w:rPr>
                <w:spacing w:val="-9"/>
                <w:sz w:val="24"/>
              </w:rPr>
              <w:t xml:space="preserve"> </w:t>
            </w:r>
            <w:r>
              <w:rPr>
                <w:sz w:val="24"/>
              </w:rPr>
              <w:t>социологические</w:t>
            </w:r>
            <w:r>
              <w:rPr>
                <w:spacing w:val="-8"/>
                <w:sz w:val="24"/>
              </w:rPr>
              <w:t xml:space="preserve"> </w:t>
            </w:r>
            <w:r>
              <w:rPr>
                <w:sz w:val="24"/>
              </w:rPr>
              <w:t>исследования</w:t>
            </w:r>
            <w:r>
              <w:rPr>
                <w:spacing w:val="-6"/>
                <w:sz w:val="24"/>
              </w:rPr>
              <w:t xml:space="preserve"> </w:t>
            </w:r>
            <w:r>
              <w:rPr>
                <w:spacing w:val="-2"/>
                <w:sz w:val="24"/>
              </w:rPr>
              <w:t>среди</w:t>
            </w:r>
            <w:r w:rsidR="00A05A45">
              <w:rPr>
                <w:spacing w:val="-2"/>
                <w:sz w:val="24"/>
              </w:rPr>
              <w:t xml:space="preserve"> </w:t>
            </w:r>
            <w:r>
              <w:rPr>
                <w:spacing w:val="-2"/>
                <w:sz w:val="24"/>
              </w:rPr>
              <w:t>обучающихся;</w:t>
            </w:r>
          </w:p>
          <w:p w:rsidR="004D198F" w:rsidRDefault="00CD3198">
            <w:pPr>
              <w:pStyle w:val="TableParagraph"/>
              <w:numPr>
                <w:ilvl w:val="0"/>
                <w:numId w:val="37"/>
              </w:numPr>
              <w:tabs>
                <w:tab w:val="left" w:pos="353"/>
              </w:tabs>
              <w:ind w:left="353" w:hanging="246"/>
              <w:rPr>
                <w:sz w:val="24"/>
              </w:rPr>
            </w:pPr>
            <w:r>
              <w:rPr>
                <w:sz w:val="24"/>
              </w:rPr>
              <w:t>организует</w:t>
            </w:r>
            <w:r>
              <w:rPr>
                <w:spacing w:val="-4"/>
                <w:sz w:val="24"/>
              </w:rPr>
              <w:t xml:space="preserve"> </w:t>
            </w:r>
            <w:r>
              <w:rPr>
                <w:sz w:val="24"/>
              </w:rPr>
              <w:t>и</w:t>
            </w:r>
            <w:r>
              <w:rPr>
                <w:spacing w:val="-2"/>
                <w:sz w:val="24"/>
              </w:rPr>
              <w:t xml:space="preserve"> </w:t>
            </w:r>
            <w:r>
              <w:rPr>
                <w:sz w:val="24"/>
              </w:rPr>
              <w:t>проводит</w:t>
            </w:r>
            <w:r>
              <w:rPr>
                <w:spacing w:val="-3"/>
                <w:sz w:val="24"/>
              </w:rPr>
              <w:t xml:space="preserve"> </w:t>
            </w:r>
            <w:r>
              <w:rPr>
                <w:sz w:val="24"/>
              </w:rPr>
              <w:t>различные</w:t>
            </w:r>
            <w:r>
              <w:rPr>
                <w:spacing w:val="-5"/>
                <w:sz w:val="24"/>
              </w:rPr>
              <w:t xml:space="preserve"> </w:t>
            </w:r>
            <w:r>
              <w:rPr>
                <w:sz w:val="24"/>
              </w:rPr>
              <w:t>формы</w:t>
            </w:r>
            <w:r>
              <w:rPr>
                <w:spacing w:val="-2"/>
                <w:sz w:val="24"/>
              </w:rPr>
              <w:t xml:space="preserve"> воспитательной</w:t>
            </w:r>
            <w:r w:rsidR="00A05A45">
              <w:rPr>
                <w:spacing w:val="-2"/>
                <w:sz w:val="24"/>
              </w:rPr>
              <w:t xml:space="preserve"> </w:t>
            </w:r>
            <w:r>
              <w:rPr>
                <w:spacing w:val="-2"/>
                <w:sz w:val="24"/>
              </w:rPr>
              <w:t>работы;</w:t>
            </w:r>
          </w:p>
          <w:p w:rsidR="004D198F" w:rsidRDefault="00CD3198">
            <w:pPr>
              <w:pStyle w:val="TableParagraph"/>
              <w:numPr>
                <w:ilvl w:val="0"/>
                <w:numId w:val="37"/>
              </w:numPr>
              <w:tabs>
                <w:tab w:val="left" w:pos="353"/>
              </w:tabs>
              <w:ind w:right="93" w:firstLine="0"/>
              <w:jc w:val="both"/>
              <w:rPr>
                <w:sz w:val="24"/>
              </w:rPr>
            </w:pPr>
            <w:r>
              <w:rPr>
                <w:sz w:val="24"/>
              </w:rPr>
              <w:t xml:space="preserve">принимает участие в подготовке предложений по поощрению обучающихся и педагогов за активное участие в воспитательном </w:t>
            </w:r>
            <w:r>
              <w:rPr>
                <w:spacing w:val="-2"/>
                <w:sz w:val="24"/>
              </w:rPr>
              <w:t>процессе.</w:t>
            </w:r>
          </w:p>
        </w:tc>
      </w:tr>
      <w:tr w:rsidR="004D198F">
        <w:trPr>
          <w:trHeight w:val="2760"/>
        </w:trPr>
        <w:tc>
          <w:tcPr>
            <w:tcW w:w="1843" w:type="dxa"/>
          </w:tcPr>
          <w:p w:rsidR="004D198F" w:rsidRDefault="00CD3198">
            <w:pPr>
              <w:pStyle w:val="TableParagraph"/>
              <w:ind w:left="107" w:right="263"/>
              <w:rPr>
                <w:sz w:val="24"/>
              </w:rPr>
            </w:pPr>
            <w:r>
              <w:rPr>
                <w:spacing w:val="-2"/>
                <w:sz w:val="24"/>
              </w:rPr>
              <w:t>Воспитатель Музыкальный руководитель Учитель- логопед</w:t>
            </w:r>
          </w:p>
        </w:tc>
        <w:tc>
          <w:tcPr>
            <w:tcW w:w="7513" w:type="dxa"/>
          </w:tcPr>
          <w:p w:rsidR="004D198F" w:rsidRDefault="00CD3198">
            <w:pPr>
              <w:pStyle w:val="TableParagraph"/>
              <w:numPr>
                <w:ilvl w:val="0"/>
                <w:numId w:val="36"/>
              </w:numPr>
              <w:tabs>
                <w:tab w:val="left" w:pos="353"/>
              </w:tabs>
              <w:ind w:right="95" w:firstLine="0"/>
              <w:jc w:val="both"/>
              <w:rPr>
                <w:sz w:val="24"/>
              </w:rPr>
            </w:pPr>
            <w:r>
              <w:rPr>
                <w:sz w:val="24"/>
              </w:rPr>
              <w:t xml:space="preserve">обеспечивает занятие обучающихся творчеством, физической </w:t>
            </w:r>
            <w:r>
              <w:rPr>
                <w:spacing w:val="-2"/>
                <w:sz w:val="24"/>
              </w:rPr>
              <w:t>культурой;</w:t>
            </w:r>
          </w:p>
          <w:p w:rsidR="004D198F" w:rsidRDefault="00CD3198">
            <w:pPr>
              <w:pStyle w:val="TableParagraph"/>
              <w:numPr>
                <w:ilvl w:val="0"/>
                <w:numId w:val="36"/>
              </w:numPr>
              <w:tabs>
                <w:tab w:val="left" w:pos="353"/>
              </w:tabs>
              <w:ind w:right="94" w:firstLine="0"/>
              <w:jc w:val="both"/>
              <w:rPr>
                <w:sz w:val="24"/>
              </w:rPr>
            </w:pPr>
            <w:r>
              <w:rPr>
                <w:sz w:val="24"/>
              </w:rPr>
              <w:t>способствует</w:t>
            </w:r>
            <w:r>
              <w:rPr>
                <w:spacing w:val="-5"/>
                <w:sz w:val="24"/>
              </w:rPr>
              <w:t xml:space="preserve"> </w:t>
            </w:r>
            <w:r>
              <w:rPr>
                <w:sz w:val="24"/>
              </w:rPr>
              <w:t>формированию</w:t>
            </w:r>
            <w:r>
              <w:rPr>
                <w:spacing w:val="-2"/>
                <w:sz w:val="24"/>
              </w:rPr>
              <w:t xml:space="preserve"> </w:t>
            </w:r>
            <w:r>
              <w:rPr>
                <w:sz w:val="24"/>
              </w:rPr>
              <w:t>у</w:t>
            </w:r>
            <w:r>
              <w:rPr>
                <w:spacing w:val="-12"/>
                <w:sz w:val="24"/>
              </w:rPr>
              <w:t xml:space="preserve"> </w:t>
            </w:r>
            <w:r>
              <w:rPr>
                <w:sz w:val="24"/>
              </w:rPr>
              <w:t>обучающихся</w:t>
            </w:r>
            <w:r>
              <w:rPr>
                <w:spacing w:val="-5"/>
                <w:sz w:val="24"/>
              </w:rPr>
              <w:t xml:space="preserve"> </w:t>
            </w:r>
            <w:r>
              <w:rPr>
                <w:sz w:val="24"/>
              </w:rPr>
              <w:t>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4D198F" w:rsidRDefault="00CD3198">
            <w:pPr>
              <w:pStyle w:val="TableParagraph"/>
              <w:numPr>
                <w:ilvl w:val="0"/>
                <w:numId w:val="36"/>
              </w:numPr>
              <w:tabs>
                <w:tab w:val="left" w:pos="413"/>
              </w:tabs>
              <w:ind w:left="413" w:hanging="306"/>
              <w:jc w:val="both"/>
              <w:rPr>
                <w:sz w:val="24"/>
              </w:rPr>
            </w:pPr>
            <w:r>
              <w:rPr>
                <w:sz w:val="24"/>
              </w:rPr>
              <w:t>внедряет</w:t>
            </w:r>
            <w:r>
              <w:rPr>
                <w:spacing w:val="-5"/>
                <w:sz w:val="24"/>
              </w:rPr>
              <w:t xml:space="preserve"> </w:t>
            </w:r>
            <w:r>
              <w:rPr>
                <w:sz w:val="24"/>
              </w:rPr>
              <w:t>здоровый</w:t>
            </w:r>
            <w:r>
              <w:rPr>
                <w:spacing w:val="-3"/>
                <w:sz w:val="24"/>
              </w:rPr>
              <w:t xml:space="preserve"> </w:t>
            </w:r>
            <w:r>
              <w:rPr>
                <w:sz w:val="24"/>
              </w:rPr>
              <w:t>образ</w:t>
            </w:r>
            <w:r>
              <w:rPr>
                <w:spacing w:val="-4"/>
                <w:sz w:val="24"/>
              </w:rPr>
              <w:t xml:space="preserve"> </w:t>
            </w:r>
            <w:r>
              <w:rPr>
                <w:spacing w:val="-2"/>
                <w:sz w:val="24"/>
              </w:rPr>
              <w:t>жизни;</w:t>
            </w:r>
          </w:p>
          <w:p w:rsidR="004D198F" w:rsidRDefault="00CD3198">
            <w:pPr>
              <w:pStyle w:val="TableParagraph"/>
              <w:numPr>
                <w:ilvl w:val="0"/>
                <w:numId w:val="36"/>
              </w:numPr>
              <w:tabs>
                <w:tab w:val="left" w:pos="353"/>
              </w:tabs>
              <w:spacing w:line="276" w:lineRule="exact"/>
              <w:ind w:right="96" w:firstLine="0"/>
              <w:jc w:val="both"/>
              <w:rPr>
                <w:sz w:val="24"/>
              </w:rPr>
            </w:pPr>
            <w:r>
              <w:rPr>
                <w:sz w:val="24"/>
              </w:rPr>
              <w:t xml:space="preserve">внедряет в практику воспитательной деятельности современные инновационные технологии образовательного и воспитательного </w:t>
            </w:r>
            <w:r>
              <w:rPr>
                <w:spacing w:val="-2"/>
                <w:sz w:val="24"/>
              </w:rPr>
              <w:t>процесса;</w:t>
            </w:r>
          </w:p>
        </w:tc>
      </w:tr>
    </w:tbl>
    <w:p w:rsidR="004D198F" w:rsidRDefault="004D198F">
      <w:pPr>
        <w:pStyle w:val="a3"/>
        <w:spacing w:before="15"/>
        <w:ind w:left="0" w:firstLine="0"/>
        <w:jc w:val="left"/>
      </w:pPr>
    </w:p>
    <w:p w:rsidR="004D198F" w:rsidRDefault="00CD3198">
      <w:pPr>
        <w:pStyle w:val="Heading1"/>
        <w:spacing w:line="319" w:lineRule="exact"/>
        <w:ind w:left="2765"/>
      </w:pPr>
      <w:r>
        <w:rPr>
          <w:spacing w:val="-2"/>
        </w:rPr>
        <w:t>Нормативно-методическое</w:t>
      </w:r>
      <w:r>
        <w:rPr>
          <w:spacing w:val="28"/>
        </w:rPr>
        <w:t xml:space="preserve"> </w:t>
      </w:r>
      <w:r>
        <w:rPr>
          <w:spacing w:val="-2"/>
        </w:rPr>
        <w:t>обеспечение</w:t>
      </w:r>
    </w:p>
    <w:p w:rsidR="004D198F" w:rsidRDefault="00CD3198">
      <w:pPr>
        <w:pStyle w:val="a3"/>
        <w:ind w:left="602" w:right="609"/>
        <w:jc w:val="left"/>
      </w:pPr>
      <w:r>
        <w:t>Перечень</w:t>
      </w:r>
      <w:r>
        <w:rPr>
          <w:spacing w:val="40"/>
        </w:rPr>
        <w:t xml:space="preserve"> </w:t>
      </w:r>
      <w:r>
        <w:t>локальных</w:t>
      </w:r>
      <w:r>
        <w:rPr>
          <w:spacing w:val="40"/>
        </w:rPr>
        <w:t xml:space="preserve"> </w:t>
      </w:r>
      <w:r>
        <w:t>нормативных</w:t>
      </w:r>
      <w:r>
        <w:rPr>
          <w:spacing w:val="40"/>
        </w:rPr>
        <w:t xml:space="preserve"> </w:t>
      </w:r>
      <w:r>
        <w:t>актов</w:t>
      </w:r>
      <w:r>
        <w:rPr>
          <w:spacing w:val="80"/>
        </w:rPr>
        <w:t xml:space="preserve"> </w:t>
      </w:r>
      <w:r>
        <w:t>ДОО,</w:t>
      </w:r>
      <w:r>
        <w:rPr>
          <w:spacing w:val="40"/>
        </w:rPr>
        <w:t xml:space="preserve"> </w:t>
      </w:r>
      <w:r>
        <w:t>в</w:t>
      </w:r>
      <w:r>
        <w:rPr>
          <w:spacing w:val="40"/>
        </w:rPr>
        <w:t xml:space="preserve"> </w:t>
      </w:r>
      <w:r>
        <w:t>которые</w:t>
      </w:r>
      <w:r>
        <w:rPr>
          <w:spacing w:val="40"/>
        </w:rPr>
        <w:t xml:space="preserve"> </w:t>
      </w:r>
      <w:r>
        <w:t>вносятся</w:t>
      </w:r>
      <w:r>
        <w:rPr>
          <w:spacing w:val="80"/>
        </w:rPr>
        <w:t xml:space="preserve"> </w:t>
      </w:r>
      <w:r>
        <w:t>изменения всоответствии с Программой:</w:t>
      </w:r>
    </w:p>
    <w:p w:rsidR="004D198F" w:rsidRDefault="00CD3198">
      <w:pPr>
        <w:pStyle w:val="a4"/>
        <w:numPr>
          <w:ilvl w:val="1"/>
          <w:numId w:val="40"/>
        </w:numPr>
        <w:tabs>
          <w:tab w:val="left" w:pos="1561"/>
        </w:tabs>
        <w:spacing w:line="321" w:lineRule="exact"/>
        <w:ind w:left="1561" w:hanging="251"/>
        <w:jc w:val="left"/>
        <w:rPr>
          <w:sz w:val="28"/>
        </w:rPr>
      </w:pPr>
      <w:r>
        <w:rPr>
          <w:sz w:val="28"/>
        </w:rPr>
        <w:t>Годовой</w:t>
      </w:r>
      <w:r>
        <w:rPr>
          <w:spacing w:val="-3"/>
          <w:sz w:val="28"/>
        </w:rPr>
        <w:t xml:space="preserve"> </w:t>
      </w:r>
      <w:r>
        <w:rPr>
          <w:sz w:val="28"/>
        </w:rPr>
        <w:t>план</w:t>
      </w:r>
      <w:r>
        <w:rPr>
          <w:spacing w:val="-4"/>
          <w:sz w:val="28"/>
        </w:rPr>
        <w:t xml:space="preserve"> </w:t>
      </w:r>
      <w:r>
        <w:rPr>
          <w:sz w:val="28"/>
        </w:rPr>
        <w:t>работы</w:t>
      </w:r>
      <w:r>
        <w:rPr>
          <w:spacing w:val="-8"/>
          <w:sz w:val="28"/>
        </w:rPr>
        <w:t xml:space="preserve"> </w:t>
      </w:r>
      <w:r>
        <w:rPr>
          <w:sz w:val="28"/>
        </w:rPr>
        <w:t>ДОО</w:t>
      </w:r>
      <w:r>
        <w:rPr>
          <w:spacing w:val="-8"/>
          <w:sz w:val="28"/>
        </w:rPr>
        <w:t xml:space="preserve"> </w:t>
      </w:r>
      <w:r>
        <w:rPr>
          <w:sz w:val="28"/>
        </w:rPr>
        <w:t>на</w:t>
      </w:r>
      <w:r>
        <w:rPr>
          <w:spacing w:val="-4"/>
          <w:sz w:val="28"/>
        </w:rPr>
        <w:t xml:space="preserve"> </w:t>
      </w:r>
      <w:r>
        <w:rPr>
          <w:sz w:val="28"/>
        </w:rPr>
        <w:t>учебный</w:t>
      </w:r>
      <w:r>
        <w:rPr>
          <w:spacing w:val="-6"/>
          <w:sz w:val="28"/>
        </w:rPr>
        <w:t xml:space="preserve"> </w:t>
      </w:r>
      <w:r>
        <w:rPr>
          <w:spacing w:val="-4"/>
          <w:sz w:val="28"/>
        </w:rPr>
        <w:t>год;</w:t>
      </w:r>
    </w:p>
    <w:p w:rsidR="004D198F" w:rsidRDefault="00CD3198">
      <w:pPr>
        <w:pStyle w:val="a4"/>
        <w:numPr>
          <w:ilvl w:val="1"/>
          <w:numId w:val="40"/>
        </w:numPr>
        <w:tabs>
          <w:tab w:val="left" w:pos="1561"/>
        </w:tabs>
        <w:spacing w:line="322" w:lineRule="exact"/>
        <w:ind w:left="1561" w:hanging="251"/>
        <w:jc w:val="left"/>
        <w:rPr>
          <w:sz w:val="28"/>
        </w:rPr>
      </w:pPr>
      <w:r>
        <w:rPr>
          <w:sz w:val="28"/>
        </w:rPr>
        <w:t>Календарный</w:t>
      </w:r>
      <w:r>
        <w:rPr>
          <w:spacing w:val="-7"/>
          <w:sz w:val="28"/>
        </w:rPr>
        <w:t xml:space="preserve"> </w:t>
      </w:r>
      <w:r>
        <w:rPr>
          <w:sz w:val="28"/>
        </w:rPr>
        <w:t>учебный</w:t>
      </w:r>
      <w:r>
        <w:rPr>
          <w:spacing w:val="-7"/>
          <w:sz w:val="28"/>
        </w:rPr>
        <w:t xml:space="preserve"> </w:t>
      </w:r>
      <w:r>
        <w:rPr>
          <w:spacing w:val="-2"/>
          <w:sz w:val="28"/>
        </w:rPr>
        <w:t>график;</w:t>
      </w:r>
    </w:p>
    <w:p w:rsidR="004D198F" w:rsidRDefault="00CD3198">
      <w:pPr>
        <w:pStyle w:val="a4"/>
        <w:numPr>
          <w:ilvl w:val="1"/>
          <w:numId w:val="40"/>
        </w:numPr>
        <w:tabs>
          <w:tab w:val="left" w:pos="1560"/>
        </w:tabs>
        <w:ind w:right="614" w:firstLine="707"/>
        <w:jc w:val="left"/>
        <w:rPr>
          <w:sz w:val="28"/>
        </w:rPr>
      </w:pPr>
      <w:r>
        <w:rPr>
          <w:sz w:val="28"/>
        </w:rPr>
        <w:t>Должностные</w:t>
      </w:r>
      <w:r>
        <w:rPr>
          <w:spacing w:val="40"/>
          <w:sz w:val="28"/>
        </w:rPr>
        <w:t xml:space="preserve"> </w:t>
      </w:r>
      <w:r>
        <w:rPr>
          <w:sz w:val="28"/>
        </w:rPr>
        <w:t>инструкции</w:t>
      </w:r>
      <w:r>
        <w:rPr>
          <w:spacing w:val="40"/>
          <w:sz w:val="28"/>
        </w:rPr>
        <w:t xml:space="preserve"> </w:t>
      </w:r>
      <w:r>
        <w:rPr>
          <w:sz w:val="28"/>
        </w:rPr>
        <w:t>педагогов,</w:t>
      </w:r>
      <w:r>
        <w:rPr>
          <w:spacing w:val="40"/>
          <w:sz w:val="28"/>
        </w:rPr>
        <w:t xml:space="preserve"> </w:t>
      </w:r>
      <w:r>
        <w:rPr>
          <w:sz w:val="28"/>
        </w:rPr>
        <w:t>отвечающих</w:t>
      </w:r>
      <w:r>
        <w:rPr>
          <w:spacing w:val="40"/>
          <w:sz w:val="28"/>
        </w:rPr>
        <w:t xml:space="preserve"> </w:t>
      </w:r>
      <w:r>
        <w:rPr>
          <w:sz w:val="28"/>
        </w:rPr>
        <w:t>за</w:t>
      </w:r>
      <w:r>
        <w:rPr>
          <w:spacing w:val="40"/>
          <w:sz w:val="28"/>
        </w:rPr>
        <w:t xml:space="preserve"> </w:t>
      </w:r>
      <w:r>
        <w:rPr>
          <w:sz w:val="28"/>
        </w:rPr>
        <w:t>организацию воспитательнойдеятельности в ДОУ;</w:t>
      </w:r>
    </w:p>
    <w:p w:rsidR="004D198F" w:rsidRDefault="00CD3198">
      <w:pPr>
        <w:pStyle w:val="a4"/>
        <w:numPr>
          <w:ilvl w:val="1"/>
          <w:numId w:val="40"/>
        </w:numPr>
        <w:tabs>
          <w:tab w:val="left" w:pos="1560"/>
          <w:tab w:val="left" w:pos="3235"/>
          <w:tab w:val="left" w:pos="5815"/>
          <w:tab w:val="left" w:pos="8003"/>
          <w:tab w:val="left" w:pos="9815"/>
        </w:tabs>
        <w:ind w:right="615" w:firstLine="707"/>
        <w:jc w:val="left"/>
        <w:rPr>
          <w:sz w:val="28"/>
        </w:rPr>
      </w:pPr>
      <w:r>
        <w:rPr>
          <w:spacing w:val="-2"/>
          <w:sz w:val="28"/>
        </w:rPr>
        <w:t>Документы,</w:t>
      </w:r>
      <w:r>
        <w:rPr>
          <w:sz w:val="28"/>
        </w:rPr>
        <w:tab/>
      </w:r>
      <w:r>
        <w:rPr>
          <w:spacing w:val="-2"/>
          <w:sz w:val="28"/>
        </w:rPr>
        <w:t>регламентирующие</w:t>
      </w:r>
      <w:r>
        <w:rPr>
          <w:sz w:val="28"/>
        </w:rPr>
        <w:tab/>
      </w:r>
      <w:r>
        <w:rPr>
          <w:spacing w:val="-2"/>
          <w:sz w:val="28"/>
        </w:rPr>
        <w:t>воспитательную</w:t>
      </w:r>
      <w:r>
        <w:rPr>
          <w:sz w:val="28"/>
        </w:rPr>
        <w:tab/>
      </w:r>
      <w:r>
        <w:rPr>
          <w:spacing w:val="-2"/>
          <w:sz w:val="28"/>
        </w:rPr>
        <w:t>деятельность</w:t>
      </w:r>
      <w:r>
        <w:rPr>
          <w:sz w:val="28"/>
        </w:rPr>
        <w:tab/>
      </w:r>
      <w:r>
        <w:rPr>
          <w:spacing w:val="-10"/>
          <w:sz w:val="28"/>
        </w:rPr>
        <w:t xml:space="preserve">в </w:t>
      </w:r>
      <w:r>
        <w:rPr>
          <w:spacing w:val="-2"/>
          <w:sz w:val="28"/>
        </w:rPr>
        <w:t>ДОУ).</w:t>
      </w:r>
    </w:p>
    <w:p w:rsidR="004D198F" w:rsidRDefault="00CD3198">
      <w:pPr>
        <w:pStyle w:val="a4"/>
        <w:numPr>
          <w:ilvl w:val="1"/>
          <w:numId w:val="40"/>
        </w:numPr>
        <w:tabs>
          <w:tab w:val="left" w:pos="1561"/>
        </w:tabs>
        <w:spacing w:line="321" w:lineRule="exact"/>
        <w:ind w:left="1561" w:hanging="251"/>
        <w:jc w:val="left"/>
        <w:rPr>
          <w:sz w:val="28"/>
        </w:rPr>
      </w:pPr>
      <w:r>
        <w:rPr>
          <w:sz w:val="28"/>
        </w:rPr>
        <w:t>Программа</w:t>
      </w:r>
      <w:r>
        <w:rPr>
          <w:spacing w:val="-9"/>
          <w:sz w:val="28"/>
        </w:rPr>
        <w:t xml:space="preserve"> </w:t>
      </w:r>
      <w:r>
        <w:rPr>
          <w:spacing w:val="-2"/>
          <w:sz w:val="28"/>
        </w:rPr>
        <w:t>ВСОКО.</w:t>
      </w:r>
    </w:p>
    <w:p w:rsidR="004D198F" w:rsidRDefault="00CD3198">
      <w:pPr>
        <w:pStyle w:val="a3"/>
        <w:tabs>
          <w:tab w:val="left" w:pos="3351"/>
          <w:tab w:val="left" w:pos="5167"/>
          <w:tab w:val="left" w:pos="6852"/>
          <w:tab w:val="left" w:pos="8577"/>
        </w:tabs>
        <w:ind w:left="602" w:right="615"/>
        <w:jc w:val="left"/>
      </w:pPr>
      <w:r>
        <w:rPr>
          <w:spacing w:val="-2"/>
        </w:rPr>
        <w:t>Методическое</w:t>
      </w:r>
      <w:r>
        <w:tab/>
      </w:r>
      <w:r>
        <w:rPr>
          <w:spacing w:val="-2"/>
        </w:rPr>
        <w:t>обеспечение</w:t>
      </w:r>
      <w:r>
        <w:tab/>
      </w:r>
      <w:r>
        <w:rPr>
          <w:spacing w:val="-2"/>
        </w:rPr>
        <w:t>реализации</w:t>
      </w:r>
      <w:r>
        <w:tab/>
      </w:r>
      <w:r>
        <w:rPr>
          <w:spacing w:val="-2"/>
        </w:rPr>
        <w:t>Программы</w:t>
      </w:r>
      <w:r>
        <w:tab/>
      </w:r>
      <w:r>
        <w:rPr>
          <w:spacing w:val="-2"/>
        </w:rPr>
        <w:t xml:space="preserve">воспитания </w:t>
      </w:r>
      <w:r>
        <w:t>представлено в организационном разделе ООП</w:t>
      </w:r>
      <w:r>
        <w:rPr>
          <w:spacing w:val="-10"/>
        </w:rPr>
        <w:t xml:space="preserve"> </w:t>
      </w:r>
      <w:r>
        <w:t>ДОО.</w:t>
      </w:r>
    </w:p>
    <w:p w:rsidR="004D198F" w:rsidRDefault="004D198F">
      <w:pPr>
        <w:pStyle w:val="a3"/>
        <w:spacing w:before="5"/>
        <w:ind w:left="0" w:firstLine="0"/>
        <w:jc w:val="left"/>
      </w:pPr>
    </w:p>
    <w:p w:rsidR="004D198F" w:rsidRDefault="00CD3198">
      <w:pPr>
        <w:pStyle w:val="Heading1"/>
        <w:spacing w:before="1" w:line="319" w:lineRule="exact"/>
        <w:ind w:left="1310"/>
      </w:pPr>
      <w:r>
        <w:t>Требования</w:t>
      </w:r>
      <w:r>
        <w:rPr>
          <w:spacing w:val="-9"/>
        </w:rPr>
        <w:t xml:space="preserve"> </w:t>
      </w:r>
      <w:r>
        <w:t>к</w:t>
      </w:r>
      <w:r>
        <w:rPr>
          <w:spacing w:val="-6"/>
        </w:rPr>
        <w:t xml:space="preserve"> </w:t>
      </w:r>
      <w:r>
        <w:t>условиям</w:t>
      </w:r>
      <w:r>
        <w:rPr>
          <w:spacing w:val="-6"/>
        </w:rPr>
        <w:t xml:space="preserve"> </w:t>
      </w:r>
      <w:r>
        <w:t>работы</w:t>
      </w:r>
      <w:r>
        <w:rPr>
          <w:spacing w:val="-6"/>
        </w:rPr>
        <w:t xml:space="preserve"> </w:t>
      </w:r>
      <w:r>
        <w:t>с</w:t>
      </w:r>
      <w:r>
        <w:rPr>
          <w:spacing w:val="-6"/>
        </w:rPr>
        <w:t xml:space="preserve"> </w:t>
      </w:r>
      <w:r>
        <w:t>особыми</w:t>
      </w:r>
      <w:r>
        <w:rPr>
          <w:spacing w:val="-5"/>
        </w:rPr>
        <w:t xml:space="preserve"> </w:t>
      </w:r>
      <w:r>
        <w:t>категориями</w:t>
      </w:r>
      <w:r>
        <w:rPr>
          <w:spacing w:val="-8"/>
        </w:rPr>
        <w:t xml:space="preserve"> </w:t>
      </w:r>
      <w:r>
        <w:rPr>
          <w:spacing w:val="-2"/>
        </w:rPr>
        <w:t>детей</w:t>
      </w:r>
    </w:p>
    <w:p w:rsidR="004D198F" w:rsidRDefault="00CD3198">
      <w:pPr>
        <w:pStyle w:val="a3"/>
        <w:ind w:left="602" w:right="613"/>
        <w:jc w:val="left"/>
      </w:pPr>
      <w:r>
        <w:t>По своим основным задачам воспитательная работа в ДОО не зависит от наличия (отсутствия) у ребѐнка особых образовательных потребностей.</w:t>
      </w:r>
    </w:p>
    <w:p w:rsidR="004D198F" w:rsidRDefault="00CD3198">
      <w:pPr>
        <w:pStyle w:val="a3"/>
        <w:ind w:left="602" w:right="609"/>
        <w:jc w:val="left"/>
      </w:pPr>
      <w:r>
        <w:t>В</w:t>
      </w:r>
      <w:r>
        <w:rPr>
          <w:spacing w:val="80"/>
        </w:rPr>
        <w:t xml:space="preserve"> </w:t>
      </w:r>
      <w:r>
        <w:t>основе</w:t>
      </w:r>
      <w:r>
        <w:rPr>
          <w:spacing w:val="80"/>
        </w:rPr>
        <w:t xml:space="preserve"> </w:t>
      </w:r>
      <w:r>
        <w:t>процесса</w:t>
      </w:r>
      <w:r>
        <w:rPr>
          <w:spacing w:val="80"/>
        </w:rPr>
        <w:t xml:space="preserve"> </w:t>
      </w:r>
      <w:r>
        <w:t>воспитания</w:t>
      </w:r>
      <w:r>
        <w:rPr>
          <w:spacing w:val="80"/>
        </w:rPr>
        <w:t xml:space="preserve"> </w:t>
      </w:r>
      <w:r>
        <w:t>детей</w:t>
      </w:r>
      <w:r>
        <w:rPr>
          <w:spacing w:val="80"/>
        </w:rPr>
        <w:t xml:space="preserve"> </w:t>
      </w:r>
      <w:r>
        <w:t>в</w:t>
      </w:r>
      <w:r>
        <w:rPr>
          <w:spacing w:val="80"/>
        </w:rPr>
        <w:t xml:space="preserve"> </w:t>
      </w:r>
      <w:r>
        <w:t>ДОО</w:t>
      </w:r>
      <w:r>
        <w:rPr>
          <w:spacing w:val="80"/>
        </w:rPr>
        <w:t xml:space="preserve"> </w:t>
      </w:r>
      <w:r>
        <w:t>лежат</w:t>
      </w:r>
      <w:r>
        <w:rPr>
          <w:spacing w:val="80"/>
        </w:rPr>
        <w:t xml:space="preserve"> </w:t>
      </w:r>
      <w:r>
        <w:t>традиционные ценности</w:t>
      </w:r>
      <w:r>
        <w:rPr>
          <w:spacing w:val="-3"/>
        </w:rPr>
        <w:t xml:space="preserve"> </w:t>
      </w:r>
      <w:r>
        <w:t>российского</w:t>
      </w:r>
      <w:r>
        <w:rPr>
          <w:spacing w:val="2"/>
        </w:rPr>
        <w:t xml:space="preserve"> </w:t>
      </w:r>
      <w:r>
        <w:t>общества.</w:t>
      </w:r>
      <w:r>
        <w:rPr>
          <w:spacing w:val="1"/>
        </w:rPr>
        <w:t xml:space="preserve"> </w:t>
      </w:r>
      <w:r>
        <w:t>В</w:t>
      </w:r>
      <w:r>
        <w:rPr>
          <w:spacing w:val="1"/>
        </w:rPr>
        <w:t xml:space="preserve"> </w:t>
      </w:r>
      <w:r>
        <w:t>ДОО</w:t>
      </w:r>
      <w:r>
        <w:rPr>
          <w:spacing w:val="-1"/>
        </w:rPr>
        <w:t xml:space="preserve"> </w:t>
      </w:r>
      <w:r>
        <w:t>созданы</w:t>
      </w:r>
      <w:r>
        <w:rPr>
          <w:spacing w:val="-1"/>
        </w:rPr>
        <w:t xml:space="preserve"> </w:t>
      </w:r>
      <w:r>
        <w:t>особые</w:t>
      </w:r>
      <w:r>
        <w:rPr>
          <w:spacing w:val="1"/>
        </w:rPr>
        <w:t xml:space="preserve"> </w:t>
      </w:r>
      <w:r>
        <w:t>условия</w:t>
      </w:r>
      <w:r>
        <w:rPr>
          <w:spacing w:val="3"/>
        </w:rPr>
        <w:t xml:space="preserve"> </w:t>
      </w:r>
      <w:r>
        <w:rPr>
          <w:spacing w:val="-2"/>
        </w:rPr>
        <w:t>воспитания</w:t>
      </w:r>
    </w:p>
    <w:p w:rsidR="004D198F" w:rsidRDefault="004D198F">
      <w:pPr>
        <w:sectPr w:rsidR="004D198F">
          <w:pgSz w:w="11910" w:h="16840"/>
          <w:pgMar w:top="1100" w:right="240" w:bottom="920" w:left="1100" w:header="0" w:footer="734" w:gutter="0"/>
          <w:cols w:space="720"/>
        </w:sectPr>
      </w:pPr>
    </w:p>
    <w:p w:rsidR="004D198F" w:rsidRDefault="00CD3198">
      <w:pPr>
        <w:pStyle w:val="a3"/>
        <w:spacing w:before="67"/>
        <w:ind w:left="602" w:right="603" w:firstLine="0"/>
      </w:pPr>
      <w:r>
        <w:lastRenderedPageBreak/>
        <w:t xml:space="preserve">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w:t>
      </w:r>
      <w:r>
        <w:rPr>
          <w:spacing w:val="-2"/>
        </w:rPr>
        <w:t>категории.</w:t>
      </w:r>
    </w:p>
    <w:p w:rsidR="004D198F" w:rsidRDefault="00CD3198">
      <w:pPr>
        <w:pStyle w:val="a3"/>
        <w:spacing w:before="1"/>
        <w:ind w:left="602" w:right="606"/>
      </w:pPr>
      <w:r>
        <w:t>Инклюзия</w:t>
      </w:r>
      <w:r>
        <w:rPr>
          <w:spacing w:val="-3"/>
        </w:rPr>
        <w:t xml:space="preserve"> </w:t>
      </w:r>
      <w:r>
        <w:t>подразумевает</w:t>
      </w:r>
      <w:r>
        <w:rPr>
          <w:spacing w:val="-3"/>
        </w:rPr>
        <w:t xml:space="preserve"> </w:t>
      </w:r>
      <w:r>
        <w:t>готовность</w:t>
      </w:r>
      <w:r>
        <w:rPr>
          <w:spacing w:val="-3"/>
        </w:rPr>
        <w:t xml:space="preserve"> </w:t>
      </w:r>
      <w:r>
        <w:t>образовательной</w:t>
      </w:r>
      <w:r>
        <w:rPr>
          <w:spacing w:val="-3"/>
        </w:rPr>
        <w:t xml:space="preserve"> </w:t>
      </w:r>
      <w:r>
        <w:t>системы</w:t>
      </w:r>
      <w:r>
        <w:rPr>
          <w:spacing w:val="-3"/>
        </w:rPr>
        <w:t xml:space="preserve"> </w:t>
      </w:r>
      <w:r>
        <w:t>принять любого ребѐнка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4D198F" w:rsidRDefault="00CD3198">
      <w:pPr>
        <w:pStyle w:val="a3"/>
        <w:spacing w:before="1"/>
        <w:ind w:left="602" w:right="610"/>
      </w:pPr>
      <w:r>
        <w:t>В ДОО созданы следующие условия, обеспечивающие достижение целевых ориентиров в работе с особыми категориями детей:</w:t>
      </w:r>
    </w:p>
    <w:p w:rsidR="004D198F" w:rsidRDefault="00CD3198">
      <w:pPr>
        <w:pStyle w:val="a4"/>
        <w:numPr>
          <w:ilvl w:val="0"/>
          <w:numId w:val="35"/>
        </w:numPr>
        <w:tabs>
          <w:tab w:val="left" w:pos="1631"/>
        </w:tabs>
        <w:ind w:right="608" w:firstLine="707"/>
        <w:jc w:val="both"/>
        <w:rPr>
          <w:sz w:val="28"/>
        </w:rPr>
      </w:pPr>
      <w:r>
        <w:rPr>
          <w:sz w:val="28"/>
        </w:rPr>
        <w:t>направленное на формирование личности взаимодействие взрослых</w:t>
      </w:r>
      <w:r>
        <w:rPr>
          <w:spacing w:val="40"/>
          <w:sz w:val="28"/>
        </w:rPr>
        <w:t xml:space="preserve"> </w:t>
      </w:r>
      <w:r>
        <w:rPr>
          <w:sz w:val="28"/>
        </w:rPr>
        <w:t>с детьми, предполагающее создание таких ситуаций, в которых каждому ребѐнку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еѐ реализации, ограниченный объем личного опыта детей особых категорий;</w:t>
      </w:r>
    </w:p>
    <w:p w:rsidR="004D198F" w:rsidRDefault="00CD3198">
      <w:pPr>
        <w:pStyle w:val="a4"/>
        <w:numPr>
          <w:ilvl w:val="0"/>
          <w:numId w:val="35"/>
        </w:numPr>
        <w:tabs>
          <w:tab w:val="left" w:pos="1641"/>
        </w:tabs>
        <w:ind w:right="603" w:firstLine="707"/>
        <w:jc w:val="both"/>
        <w:rPr>
          <w:sz w:val="28"/>
        </w:rPr>
      </w:pPr>
      <w:r>
        <w:rPr>
          <w:sz w:val="28"/>
        </w:rPr>
        <w:t>формирование игры как важнейшего фактора воспитания и развития ребѐнка с особыми образовательными потребностями, с учѐтом необходимости развития личности ребѐнка, создание условий для самоопределения и социализации детей на основе социокультурных,</w:t>
      </w:r>
      <w:r>
        <w:rPr>
          <w:spacing w:val="40"/>
          <w:sz w:val="28"/>
        </w:rPr>
        <w:t xml:space="preserve"> </w:t>
      </w:r>
      <w:r>
        <w:rPr>
          <w:sz w:val="28"/>
        </w:rPr>
        <w:t>духовно-нравственных ценностей и принятых в российском обществе правил и норм поведения;</w:t>
      </w:r>
    </w:p>
    <w:p w:rsidR="004D198F" w:rsidRDefault="00CD3198">
      <w:pPr>
        <w:pStyle w:val="a4"/>
        <w:numPr>
          <w:ilvl w:val="0"/>
          <w:numId w:val="35"/>
        </w:numPr>
        <w:tabs>
          <w:tab w:val="left" w:pos="1627"/>
        </w:tabs>
        <w:ind w:right="607" w:firstLine="707"/>
        <w:jc w:val="both"/>
        <w:rPr>
          <w:sz w:val="28"/>
        </w:rPr>
      </w:pPr>
      <w:r>
        <w:rPr>
          <w:sz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D198F" w:rsidRDefault="00CD3198">
      <w:pPr>
        <w:pStyle w:val="a4"/>
        <w:numPr>
          <w:ilvl w:val="0"/>
          <w:numId w:val="35"/>
        </w:numPr>
        <w:tabs>
          <w:tab w:val="left" w:pos="1631"/>
        </w:tabs>
        <w:spacing w:before="2"/>
        <w:ind w:right="608" w:firstLine="707"/>
        <w:jc w:val="both"/>
        <w:rPr>
          <w:sz w:val="28"/>
        </w:rPr>
      </w:pPr>
      <w:r>
        <w:rPr>
          <w:sz w:val="28"/>
        </w:rPr>
        <w:t>доступность воспитательных мероприятий, совместных и самостоятельных, подвижных и статичных форм активности с учѐтом особенностей развития и образовательных потребностей ребѐнка;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ребѐнку с особыми образовательными потребностями;</w:t>
      </w:r>
    </w:p>
    <w:p w:rsidR="004D198F" w:rsidRDefault="00CD3198">
      <w:pPr>
        <w:pStyle w:val="a4"/>
        <w:numPr>
          <w:ilvl w:val="0"/>
          <w:numId w:val="35"/>
        </w:numPr>
        <w:tabs>
          <w:tab w:val="left" w:pos="1627"/>
        </w:tabs>
        <w:ind w:right="611" w:firstLine="707"/>
        <w:jc w:val="both"/>
        <w:rPr>
          <w:sz w:val="28"/>
        </w:rPr>
      </w:pPr>
      <w:r>
        <w:rPr>
          <w:sz w:val="28"/>
        </w:rPr>
        <w:t xml:space="preserve">участие семьи как необходимое условие для полноценного воспитания ребѐнка дошкольного возраста с особыми образовательными </w:t>
      </w:r>
      <w:r>
        <w:rPr>
          <w:spacing w:val="-2"/>
          <w:sz w:val="28"/>
        </w:rPr>
        <w:t>потребностями.</w:t>
      </w:r>
    </w:p>
    <w:p w:rsidR="004D198F" w:rsidRDefault="00CD3198">
      <w:pPr>
        <w:pStyle w:val="a3"/>
        <w:spacing w:after="5"/>
        <w:ind w:left="602" w:right="613"/>
      </w:pPr>
      <w:r>
        <w:t xml:space="preserve">В ДОУ инклюзивное образование осуществляется с воспитанниками с ОВЗ: </w:t>
      </w:r>
      <w:r w:rsidR="002A6288">
        <w:t>1</w:t>
      </w:r>
      <w:r>
        <w:t xml:space="preserve"> детей.</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410"/>
        <w:gridCol w:w="6094"/>
      </w:tblGrid>
      <w:tr w:rsidR="004D198F">
        <w:trPr>
          <w:trHeight w:val="276"/>
        </w:trPr>
        <w:tc>
          <w:tcPr>
            <w:tcW w:w="960" w:type="dxa"/>
          </w:tcPr>
          <w:p w:rsidR="004D198F" w:rsidRDefault="00CD3198">
            <w:pPr>
              <w:pStyle w:val="TableParagraph"/>
              <w:spacing w:line="256" w:lineRule="exact"/>
              <w:ind w:left="107"/>
              <w:rPr>
                <w:sz w:val="24"/>
              </w:rPr>
            </w:pPr>
            <w:r>
              <w:rPr>
                <w:sz w:val="24"/>
              </w:rPr>
              <w:t>№</w:t>
            </w:r>
            <w:r>
              <w:rPr>
                <w:spacing w:val="-1"/>
                <w:sz w:val="24"/>
              </w:rPr>
              <w:t xml:space="preserve"> </w:t>
            </w:r>
            <w:r>
              <w:rPr>
                <w:spacing w:val="-5"/>
                <w:sz w:val="24"/>
              </w:rPr>
              <w:t>п/п</w:t>
            </w:r>
          </w:p>
        </w:tc>
        <w:tc>
          <w:tcPr>
            <w:tcW w:w="2410" w:type="dxa"/>
          </w:tcPr>
          <w:p w:rsidR="004D198F" w:rsidRDefault="00CD3198">
            <w:pPr>
              <w:pStyle w:val="TableParagraph"/>
              <w:spacing w:line="256" w:lineRule="exact"/>
              <w:ind w:left="105"/>
              <w:rPr>
                <w:sz w:val="24"/>
              </w:rPr>
            </w:pPr>
            <w:r>
              <w:rPr>
                <w:spacing w:val="-2"/>
                <w:sz w:val="24"/>
              </w:rPr>
              <w:t>Группа</w:t>
            </w:r>
          </w:p>
        </w:tc>
        <w:tc>
          <w:tcPr>
            <w:tcW w:w="6094" w:type="dxa"/>
          </w:tcPr>
          <w:p w:rsidR="004D198F" w:rsidRDefault="00CD3198">
            <w:pPr>
              <w:pStyle w:val="TableParagraph"/>
              <w:spacing w:line="256" w:lineRule="exact"/>
              <w:ind w:left="107"/>
              <w:rPr>
                <w:sz w:val="24"/>
              </w:rPr>
            </w:pPr>
            <w:r>
              <w:rPr>
                <w:sz w:val="24"/>
              </w:rPr>
              <w:t>Нозоология</w:t>
            </w:r>
            <w:r>
              <w:rPr>
                <w:spacing w:val="-3"/>
                <w:sz w:val="24"/>
              </w:rPr>
              <w:t xml:space="preserve"> </w:t>
            </w:r>
            <w:r>
              <w:rPr>
                <w:sz w:val="24"/>
              </w:rPr>
              <w:t>и</w:t>
            </w:r>
            <w:r>
              <w:rPr>
                <w:spacing w:val="-3"/>
                <w:sz w:val="24"/>
              </w:rPr>
              <w:t xml:space="preserve"> </w:t>
            </w:r>
            <w:r>
              <w:rPr>
                <w:spacing w:val="-2"/>
                <w:sz w:val="24"/>
              </w:rPr>
              <w:t>количество</w:t>
            </w:r>
          </w:p>
        </w:tc>
      </w:tr>
      <w:tr w:rsidR="004D198F">
        <w:trPr>
          <w:trHeight w:val="278"/>
        </w:trPr>
        <w:tc>
          <w:tcPr>
            <w:tcW w:w="960" w:type="dxa"/>
          </w:tcPr>
          <w:p w:rsidR="004D198F" w:rsidRDefault="00CD3198">
            <w:pPr>
              <w:pStyle w:val="TableParagraph"/>
              <w:spacing w:line="258" w:lineRule="exact"/>
              <w:ind w:left="107"/>
              <w:rPr>
                <w:sz w:val="24"/>
              </w:rPr>
            </w:pPr>
            <w:r>
              <w:rPr>
                <w:spacing w:val="-10"/>
                <w:sz w:val="24"/>
              </w:rPr>
              <w:t>1</w:t>
            </w:r>
          </w:p>
        </w:tc>
        <w:tc>
          <w:tcPr>
            <w:tcW w:w="2410" w:type="dxa"/>
          </w:tcPr>
          <w:p w:rsidR="004D198F" w:rsidRDefault="002A6288">
            <w:pPr>
              <w:pStyle w:val="TableParagraph"/>
              <w:spacing w:line="258" w:lineRule="exact"/>
              <w:ind w:left="105"/>
              <w:rPr>
                <w:sz w:val="24"/>
              </w:rPr>
            </w:pPr>
            <w:r>
              <w:rPr>
                <w:sz w:val="24"/>
              </w:rPr>
              <w:t>Младшая</w:t>
            </w:r>
          </w:p>
        </w:tc>
        <w:tc>
          <w:tcPr>
            <w:tcW w:w="6094" w:type="dxa"/>
          </w:tcPr>
          <w:p w:rsidR="004D198F" w:rsidRDefault="00CD3198">
            <w:pPr>
              <w:pStyle w:val="TableParagraph"/>
              <w:spacing w:line="258" w:lineRule="exact"/>
              <w:ind w:left="107"/>
              <w:rPr>
                <w:sz w:val="24"/>
              </w:rPr>
            </w:pPr>
            <w:r>
              <w:rPr>
                <w:spacing w:val="-10"/>
                <w:sz w:val="24"/>
              </w:rPr>
              <w:t>-</w:t>
            </w:r>
          </w:p>
        </w:tc>
      </w:tr>
      <w:tr w:rsidR="004D198F">
        <w:trPr>
          <w:trHeight w:val="551"/>
        </w:trPr>
        <w:tc>
          <w:tcPr>
            <w:tcW w:w="960" w:type="dxa"/>
          </w:tcPr>
          <w:p w:rsidR="004D198F" w:rsidRDefault="002A6288">
            <w:pPr>
              <w:pStyle w:val="TableParagraph"/>
              <w:spacing w:line="268" w:lineRule="exact"/>
              <w:ind w:left="107"/>
              <w:rPr>
                <w:sz w:val="24"/>
              </w:rPr>
            </w:pPr>
            <w:r>
              <w:rPr>
                <w:spacing w:val="-10"/>
                <w:sz w:val="24"/>
              </w:rPr>
              <w:t>2</w:t>
            </w:r>
          </w:p>
        </w:tc>
        <w:tc>
          <w:tcPr>
            <w:tcW w:w="2410" w:type="dxa"/>
          </w:tcPr>
          <w:p w:rsidR="004D198F" w:rsidRDefault="00CD3198">
            <w:pPr>
              <w:pStyle w:val="TableParagraph"/>
              <w:spacing w:line="268" w:lineRule="exact"/>
              <w:ind w:left="105"/>
              <w:rPr>
                <w:sz w:val="24"/>
              </w:rPr>
            </w:pPr>
            <w:r>
              <w:rPr>
                <w:spacing w:val="-2"/>
                <w:sz w:val="24"/>
              </w:rPr>
              <w:t>старшая</w:t>
            </w:r>
          </w:p>
        </w:tc>
        <w:tc>
          <w:tcPr>
            <w:tcW w:w="6094" w:type="dxa"/>
          </w:tcPr>
          <w:p w:rsidR="004D198F" w:rsidRDefault="002A6288">
            <w:pPr>
              <w:pStyle w:val="TableParagraph"/>
              <w:spacing w:line="264" w:lineRule="exact"/>
              <w:ind w:left="107"/>
              <w:rPr>
                <w:sz w:val="24"/>
              </w:rPr>
            </w:pPr>
            <w:r>
              <w:rPr>
                <w:sz w:val="24"/>
              </w:rPr>
              <w:t>1 ЗПР</w:t>
            </w:r>
          </w:p>
        </w:tc>
      </w:tr>
    </w:tbl>
    <w:p w:rsidR="004D198F" w:rsidRDefault="004D198F">
      <w:pPr>
        <w:spacing w:line="256" w:lineRule="exact"/>
        <w:rPr>
          <w:sz w:val="24"/>
        </w:r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6"/>
      </w:pPr>
      <w:r>
        <w:lastRenderedPageBreak/>
        <w:t>Инклюзия</w:t>
      </w:r>
      <w:r>
        <w:rPr>
          <w:spacing w:val="40"/>
        </w:rPr>
        <w:t xml:space="preserve"> </w:t>
      </w:r>
      <w:r>
        <w:t>является</w:t>
      </w:r>
      <w:r>
        <w:rPr>
          <w:spacing w:val="40"/>
        </w:rPr>
        <w:t xml:space="preserve"> </w:t>
      </w:r>
      <w:r>
        <w:t>ценностной</w:t>
      </w:r>
      <w:r>
        <w:rPr>
          <w:spacing w:val="40"/>
        </w:rPr>
        <w:t xml:space="preserve"> </w:t>
      </w:r>
      <w:r>
        <w:t>основой</w:t>
      </w:r>
      <w:r>
        <w:rPr>
          <w:spacing w:val="40"/>
        </w:rPr>
        <w:t xml:space="preserve"> </w:t>
      </w:r>
      <w:r>
        <w:t>уклада</w:t>
      </w:r>
      <w:r>
        <w:rPr>
          <w:spacing w:val="40"/>
        </w:rPr>
        <w:t xml:space="preserve"> </w:t>
      </w:r>
      <w:r>
        <w:t>ДОО</w:t>
      </w:r>
      <w:r>
        <w:rPr>
          <w:spacing w:val="40"/>
        </w:rPr>
        <w:t xml:space="preserve"> </w:t>
      </w:r>
      <w:r>
        <w:t>и</w:t>
      </w:r>
      <w:r>
        <w:rPr>
          <w:spacing w:val="40"/>
        </w:rPr>
        <w:t xml:space="preserve"> </w:t>
      </w:r>
      <w:r>
        <w:t>основанием для проектирования воспитывающих сред, деятельностей и событий.</w:t>
      </w:r>
    </w:p>
    <w:p w:rsidR="004D198F" w:rsidRDefault="00CD3198">
      <w:pPr>
        <w:pStyle w:val="a3"/>
        <w:ind w:left="602" w:right="603"/>
      </w:pPr>
      <w:r>
        <w:t>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4D198F" w:rsidRDefault="00CD3198">
      <w:pPr>
        <w:pStyle w:val="a3"/>
        <w:spacing w:line="322" w:lineRule="exact"/>
        <w:ind w:left="1310" w:firstLine="0"/>
      </w:pPr>
      <w:r>
        <w:t>На</w:t>
      </w:r>
      <w:r>
        <w:rPr>
          <w:spacing w:val="-7"/>
        </w:rPr>
        <w:t xml:space="preserve"> </w:t>
      </w:r>
      <w:r>
        <w:t>уровне</w:t>
      </w:r>
      <w:r>
        <w:rPr>
          <w:spacing w:val="-6"/>
        </w:rPr>
        <w:t xml:space="preserve"> </w:t>
      </w:r>
      <w:r>
        <w:t>воспитывающих</w:t>
      </w:r>
      <w:r>
        <w:rPr>
          <w:spacing w:val="-6"/>
        </w:rPr>
        <w:t xml:space="preserve"> </w:t>
      </w:r>
      <w:r>
        <w:rPr>
          <w:spacing w:val="-4"/>
        </w:rPr>
        <w:t>сред:</w:t>
      </w:r>
    </w:p>
    <w:p w:rsidR="004D198F" w:rsidRDefault="00CD3198">
      <w:pPr>
        <w:pStyle w:val="a4"/>
        <w:numPr>
          <w:ilvl w:val="0"/>
          <w:numId w:val="34"/>
        </w:numPr>
        <w:tabs>
          <w:tab w:val="left" w:pos="1958"/>
        </w:tabs>
        <w:ind w:right="609" w:firstLine="707"/>
        <w:rPr>
          <w:sz w:val="28"/>
        </w:rPr>
      </w:pPr>
      <w:r>
        <w:rPr>
          <w:sz w:val="28"/>
        </w:rPr>
        <w:t>предметно-пространственная среда строится как максимально доступная для детей с ОВЗ;</w:t>
      </w:r>
    </w:p>
    <w:p w:rsidR="004D198F" w:rsidRDefault="00CD3198">
      <w:pPr>
        <w:pStyle w:val="a4"/>
        <w:numPr>
          <w:ilvl w:val="0"/>
          <w:numId w:val="34"/>
        </w:numPr>
        <w:tabs>
          <w:tab w:val="left" w:pos="1958"/>
        </w:tabs>
        <w:ind w:right="612" w:firstLine="707"/>
        <w:rPr>
          <w:sz w:val="28"/>
        </w:rPr>
      </w:pPr>
      <w:r>
        <w:rPr>
          <w:sz w:val="28"/>
        </w:rPr>
        <w:t>событийная среда ДОО обеспечивает возможность включения каждого ребенка в различные формы жизни детского сообщества;</w:t>
      </w:r>
    </w:p>
    <w:p w:rsidR="004D198F" w:rsidRDefault="00CD3198">
      <w:pPr>
        <w:pStyle w:val="a4"/>
        <w:numPr>
          <w:ilvl w:val="0"/>
          <w:numId w:val="34"/>
        </w:numPr>
        <w:tabs>
          <w:tab w:val="left" w:pos="1958"/>
        </w:tabs>
        <w:spacing w:line="242" w:lineRule="auto"/>
        <w:ind w:right="611" w:firstLine="707"/>
        <w:rPr>
          <w:sz w:val="28"/>
        </w:rPr>
      </w:pPr>
      <w:r>
        <w:rPr>
          <w:sz w:val="28"/>
        </w:rPr>
        <w:t>рукотворная среда обеспечивает возможность демонстрации уникальности достижений каждого ребенка.</w:t>
      </w:r>
    </w:p>
    <w:p w:rsidR="004D198F" w:rsidRDefault="00CD3198">
      <w:pPr>
        <w:pStyle w:val="a3"/>
        <w:ind w:left="602" w:right="603"/>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w:t>
      </w:r>
      <w:r>
        <w:rPr>
          <w:spacing w:val="40"/>
        </w:rPr>
        <w:t xml:space="preserve"> </w:t>
      </w:r>
      <w:r>
        <w:t>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rsidR="004D198F" w:rsidRDefault="00CD3198">
      <w:pPr>
        <w:pStyle w:val="a3"/>
        <w:ind w:left="602" w:right="603"/>
      </w:pPr>
      <w:r>
        <w:t>На уровне деятельностей: 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D198F" w:rsidRDefault="00CD3198">
      <w:pPr>
        <w:pStyle w:val="a3"/>
        <w:ind w:left="602" w:right="609"/>
      </w:pPr>
      <w: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w:t>
      </w:r>
      <w:r>
        <w:rPr>
          <w:spacing w:val="-2"/>
        </w:rPr>
        <w:t xml:space="preserve"> </w:t>
      </w:r>
      <w:r>
        <w:t>в</w:t>
      </w:r>
      <w:r>
        <w:rPr>
          <w:spacing w:val="-5"/>
        </w:rPr>
        <w:t xml:space="preserve"> </w:t>
      </w:r>
      <w:r>
        <w:t>жизни</w:t>
      </w:r>
      <w:r>
        <w:rPr>
          <w:spacing w:val="-4"/>
        </w:rPr>
        <w:t xml:space="preserve"> </w:t>
      </w:r>
      <w:r>
        <w:t>и</w:t>
      </w:r>
      <w:r>
        <w:rPr>
          <w:spacing w:val="-2"/>
        </w:rPr>
        <w:t xml:space="preserve"> </w:t>
      </w:r>
      <w:r>
        <w:t>событиях</w:t>
      </w:r>
      <w:r>
        <w:rPr>
          <w:spacing w:val="-3"/>
        </w:rPr>
        <w:t xml:space="preserve"> </w:t>
      </w:r>
      <w:r>
        <w:t>группы,</w:t>
      </w:r>
      <w:r>
        <w:rPr>
          <w:spacing w:val="-5"/>
        </w:rPr>
        <w:t xml:space="preserve"> </w:t>
      </w:r>
      <w:r>
        <w:t>формирует</w:t>
      </w:r>
      <w:r>
        <w:rPr>
          <w:spacing w:val="-3"/>
        </w:rPr>
        <w:t xml:space="preserve"> </w:t>
      </w:r>
      <w:r>
        <w:t>личностный</w:t>
      </w:r>
      <w:r>
        <w:rPr>
          <w:spacing w:val="-4"/>
        </w:rPr>
        <w:t xml:space="preserve"> </w:t>
      </w:r>
      <w:r>
        <w:t>опыт,</w:t>
      </w:r>
      <w:r>
        <w:rPr>
          <w:spacing w:val="-5"/>
        </w:rPr>
        <w:t xml:space="preserve"> </w:t>
      </w:r>
      <w:r>
        <w:t>развивает самооценку и уверенность ребенка в своих силах. Событийная организация должна</w:t>
      </w:r>
      <w:r>
        <w:rPr>
          <w:spacing w:val="-1"/>
        </w:rPr>
        <w:t xml:space="preserve"> </w:t>
      </w:r>
      <w:r>
        <w:t>обеспечить</w:t>
      </w:r>
      <w:r>
        <w:rPr>
          <w:spacing w:val="-2"/>
        </w:rPr>
        <w:t xml:space="preserve"> </w:t>
      </w:r>
      <w:r>
        <w:t>переживание</w:t>
      </w:r>
      <w:r>
        <w:rPr>
          <w:spacing w:val="-1"/>
        </w:rPr>
        <w:t xml:space="preserve"> </w:t>
      </w:r>
      <w:r>
        <w:t>ребенком</w:t>
      </w:r>
      <w:r>
        <w:rPr>
          <w:spacing w:val="-2"/>
        </w:rPr>
        <w:t xml:space="preserve"> </w:t>
      </w:r>
      <w:r>
        <w:t>опыта</w:t>
      </w:r>
      <w:r>
        <w:rPr>
          <w:spacing w:val="-1"/>
        </w:rPr>
        <w:t xml:space="preserve"> </w:t>
      </w:r>
      <w:r>
        <w:t>самостоятельности, счастья и свободы в коллективе детей и взрослых.</w:t>
      </w:r>
    </w:p>
    <w:p w:rsidR="004D198F" w:rsidRDefault="00CD3198">
      <w:pPr>
        <w:pStyle w:val="a3"/>
        <w:spacing w:line="242" w:lineRule="auto"/>
        <w:ind w:left="602" w:right="609"/>
        <w:jc w:val="left"/>
      </w:pPr>
      <w:r>
        <w:t>Основными</w:t>
      </w:r>
      <w:r>
        <w:rPr>
          <w:spacing w:val="-7"/>
        </w:rPr>
        <w:t xml:space="preserve"> </w:t>
      </w:r>
      <w:r>
        <w:t>принципами</w:t>
      </w:r>
      <w:r>
        <w:rPr>
          <w:spacing w:val="-7"/>
        </w:rPr>
        <w:t xml:space="preserve"> </w:t>
      </w:r>
      <w:r>
        <w:t>реализации</w:t>
      </w:r>
      <w:r>
        <w:rPr>
          <w:spacing w:val="-7"/>
        </w:rPr>
        <w:t xml:space="preserve"> </w:t>
      </w:r>
      <w:r>
        <w:t>Программы</w:t>
      </w:r>
      <w:r>
        <w:rPr>
          <w:spacing w:val="-7"/>
        </w:rPr>
        <w:t xml:space="preserve"> </w:t>
      </w:r>
      <w:r>
        <w:t>воспитания</w:t>
      </w:r>
      <w:r>
        <w:rPr>
          <w:spacing w:val="-7"/>
        </w:rPr>
        <w:t xml:space="preserve"> </w:t>
      </w:r>
      <w:r>
        <w:t>в</w:t>
      </w:r>
      <w:r>
        <w:rPr>
          <w:spacing w:val="-9"/>
        </w:rPr>
        <w:t xml:space="preserve"> </w:t>
      </w:r>
      <w:r>
        <w:t>ДОО, реализующих инклюзивное образование, являются:</w:t>
      </w:r>
    </w:p>
    <w:p w:rsidR="004D198F" w:rsidRDefault="00CD3198">
      <w:pPr>
        <w:pStyle w:val="a4"/>
        <w:numPr>
          <w:ilvl w:val="0"/>
          <w:numId w:val="34"/>
        </w:numPr>
        <w:tabs>
          <w:tab w:val="left" w:pos="1960"/>
        </w:tabs>
        <w:ind w:right="660" w:firstLine="707"/>
        <w:jc w:val="left"/>
        <w:rPr>
          <w:sz w:val="28"/>
        </w:rPr>
      </w:pPr>
      <w:r>
        <w:rPr>
          <w:sz w:val="28"/>
        </w:rPr>
        <w:t>принцип</w:t>
      </w:r>
      <w:r>
        <w:rPr>
          <w:spacing w:val="-4"/>
          <w:sz w:val="28"/>
        </w:rPr>
        <w:t xml:space="preserve"> </w:t>
      </w:r>
      <w:r>
        <w:rPr>
          <w:sz w:val="28"/>
        </w:rPr>
        <w:t>полноценного</w:t>
      </w:r>
      <w:r>
        <w:rPr>
          <w:spacing w:val="-5"/>
          <w:sz w:val="28"/>
        </w:rPr>
        <w:t xml:space="preserve"> </w:t>
      </w:r>
      <w:r>
        <w:rPr>
          <w:sz w:val="28"/>
        </w:rPr>
        <w:t>проживания</w:t>
      </w:r>
      <w:r>
        <w:rPr>
          <w:spacing w:val="-6"/>
          <w:sz w:val="28"/>
        </w:rPr>
        <w:t xml:space="preserve"> </w:t>
      </w:r>
      <w:r>
        <w:rPr>
          <w:sz w:val="28"/>
        </w:rPr>
        <w:t>ребенком</w:t>
      </w:r>
      <w:r>
        <w:rPr>
          <w:spacing w:val="-6"/>
          <w:sz w:val="28"/>
        </w:rPr>
        <w:t xml:space="preserve"> </w:t>
      </w:r>
      <w:r>
        <w:rPr>
          <w:sz w:val="28"/>
        </w:rPr>
        <w:t>всех</w:t>
      </w:r>
      <w:r>
        <w:rPr>
          <w:spacing w:val="-5"/>
          <w:sz w:val="28"/>
        </w:rPr>
        <w:t xml:space="preserve"> </w:t>
      </w:r>
      <w:r>
        <w:rPr>
          <w:sz w:val="28"/>
        </w:rPr>
        <w:t>этапов</w:t>
      </w:r>
      <w:r>
        <w:rPr>
          <w:spacing w:val="-9"/>
          <w:sz w:val="28"/>
        </w:rPr>
        <w:t xml:space="preserve"> </w:t>
      </w:r>
      <w:r>
        <w:rPr>
          <w:sz w:val="28"/>
        </w:rPr>
        <w:t>детства (младенческого, раннего и дошкольного возраста), обогащение (амплификация) детского развития;</w:t>
      </w:r>
    </w:p>
    <w:p w:rsidR="004D198F" w:rsidRDefault="00CD3198">
      <w:pPr>
        <w:pStyle w:val="a4"/>
        <w:numPr>
          <w:ilvl w:val="0"/>
          <w:numId w:val="34"/>
        </w:numPr>
        <w:tabs>
          <w:tab w:val="left" w:pos="1960"/>
        </w:tabs>
        <w:ind w:right="991" w:firstLine="707"/>
        <w:jc w:val="left"/>
        <w:rPr>
          <w:sz w:val="28"/>
        </w:rPr>
      </w:pPr>
      <w:r>
        <w:rPr>
          <w:sz w:val="28"/>
        </w:rPr>
        <w:t>принцип построения воспитательной деятельности с учетом индивидуальных</w:t>
      </w:r>
      <w:r>
        <w:rPr>
          <w:spacing w:val="-4"/>
          <w:sz w:val="28"/>
        </w:rPr>
        <w:t xml:space="preserve"> </w:t>
      </w:r>
      <w:r>
        <w:rPr>
          <w:sz w:val="28"/>
        </w:rPr>
        <w:t>особенностей</w:t>
      </w:r>
      <w:r>
        <w:rPr>
          <w:spacing w:val="-5"/>
          <w:sz w:val="28"/>
        </w:rPr>
        <w:t xml:space="preserve"> </w:t>
      </w:r>
      <w:r>
        <w:rPr>
          <w:sz w:val="28"/>
        </w:rPr>
        <w:t>каждого</w:t>
      </w:r>
      <w:r>
        <w:rPr>
          <w:spacing w:val="-6"/>
          <w:sz w:val="28"/>
        </w:rPr>
        <w:t xml:space="preserve"> </w:t>
      </w:r>
      <w:r>
        <w:rPr>
          <w:sz w:val="28"/>
        </w:rPr>
        <w:t>ребенка,</w:t>
      </w:r>
      <w:r>
        <w:rPr>
          <w:spacing w:val="-1"/>
          <w:sz w:val="28"/>
        </w:rPr>
        <w:t xml:space="preserve"> </w:t>
      </w:r>
      <w:r>
        <w:rPr>
          <w:sz w:val="28"/>
        </w:rPr>
        <w:t>при</w:t>
      </w:r>
      <w:r>
        <w:rPr>
          <w:spacing w:val="-5"/>
          <w:sz w:val="28"/>
        </w:rPr>
        <w:t xml:space="preserve"> </w:t>
      </w:r>
      <w:r>
        <w:rPr>
          <w:sz w:val="28"/>
        </w:rPr>
        <w:t>котором</w:t>
      </w:r>
      <w:r>
        <w:rPr>
          <w:spacing w:val="-5"/>
          <w:sz w:val="28"/>
        </w:rPr>
        <w:t xml:space="preserve"> </w:t>
      </w:r>
      <w:r>
        <w:rPr>
          <w:sz w:val="28"/>
        </w:rPr>
        <w:t>сам</w:t>
      </w:r>
      <w:r>
        <w:rPr>
          <w:spacing w:val="-9"/>
          <w:sz w:val="28"/>
        </w:rPr>
        <w:t xml:space="preserve"> </w:t>
      </w:r>
      <w:r>
        <w:rPr>
          <w:sz w:val="28"/>
        </w:rPr>
        <w:t>ребенок становится активным субъектом воспитания;</w:t>
      </w:r>
    </w:p>
    <w:p w:rsidR="004D198F" w:rsidRDefault="00CD3198">
      <w:pPr>
        <w:pStyle w:val="a4"/>
        <w:numPr>
          <w:ilvl w:val="0"/>
          <w:numId w:val="34"/>
        </w:numPr>
        <w:tabs>
          <w:tab w:val="left" w:pos="1958"/>
        </w:tabs>
        <w:ind w:right="612" w:firstLine="707"/>
        <w:rPr>
          <w:sz w:val="28"/>
        </w:rPr>
      </w:pPr>
      <w:r>
        <w:rPr>
          <w:sz w:val="28"/>
        </w:rPr>
        <w:t xml:space="preserve">принцип содействия и сотрудничества детей и взрослых, признания ребенка полноценным участником (субъектом) образовательных </w:t>
      </w:r>
      <w:r>
        <w:rPr>
          <w:spacing w:val="-2"/>
          <w:sz w:val="28"/>
        </w:rPr>
        <w:t>отношений;</w:t>
      </w:r>
    </w:p>
    <w:p w:rsidR="004D198F" w:rsidRDefault="00CD3198">
      <w:pPr>
        <w:pStyle w:val="a4"/>
        <w:numPr>
          <w:ilvl w:val="0"/>
          <w:numId w:val="34"/>
        </w:numPr>
        <w:tabs>
          <w:tab w:val="left" w:pos="1958"/>
        </w:tabs>
        <w:ind w:right="604" w:firstLine="707"/>
        <w:rPr>
          <w:sz w:val="28"/>
        </w:rPr>
      </w:pPr>
      <w:r>
        <w:rPr>
          <w:sz w:val="28"/>
        </w:rPr>
        <w:t>принцип формирования и поддержки инициативы детей в различных видах детской деятельности;</w:t>
      </w:r>
    </w:p>
    <w:p w:rsidR="004D198F" w:rsidRDefault="004D198F">
      <w:pPr>
        <w:jc w:val="both"/>
        <w:rPr>
          <w:sz w:val="28"/>
        </w:rPr>
        <w:sectPr w:rsidR="004D198F">
          <w:pgSz w:w="11910" w:h="16840"/>
          <w:pgMar w:top="1040" w:right="240" w:bottom="920" w:left="1100" w:header="0" w:footer="734" w:gutter="0"/>
          <w:cols w:space="720"/>
        </w:sectPr>
      </w:pPr>
    </w:p>
    <w:p w:rsidR="004D198F" w:rsidRDefault="00CD3198">
      <w:pPr>
        <w:pStyle w:val="a4"/>
        <w:numPr>
          <w:ilvl w:val="0"/>
          <w:numId w:val="34"/>
        </w:numPr>
        <w:tabs>
          <w:tab w:val="left" w:pos="1958"/>
        </w:tabs>
        <w:spacing w:before="67" w:line="242" w:lineRule="auto"/>
        <w:ind w:right="614" w:firstLine="707"/>
        <w:rPr>
          <w:sz w:val="28"/>
        </w:rPr>
      </w:pPr>
      <w:r>
        <w:rPr>
          <w:sz w:val="28"/>
        </w:rPr>
        <w:lastRenderedPageBreak/>
        <w:t>принцип активного привлечения ближайшего социального окружения к воспитанию ребенка.</w:t>
      </w:r>
    </w:p>
    <w:p w:rsidR="004D198F" w:rsidRDefault="00CD3198">
      <w:pPr>
        <w:pStyle w:val="a3"/>
        <w:spacing w:line="317" w:lineRule="exact"/>
        <w:ind w:left="1310" w:firstLine="0"/>
      </w:pPr>
      <w:r>
        <w:t>Задачами</w:t>
      </w:r>
      <w:r>
        <w:rPr>
          <w:spacing w:val="-6"/>
        </w:rPr>
        <w:t xml:space="preserve"> </w:t>
      </w:r>
      <w:r>
        <w:t>воспитания</w:t>
      </w:r>
      <w:r>
        <w:rPr>
          <w:spacing w:val="-4"/>
        </w:rPr>
        <w:t xml:space="preserve"> </w:t>
      </w:r>
      <w:r>
        <w:t>детей</w:t>
      </w:r>
      <w:r>
        <w:rPr>
          <w:spacing w:val="-4"/>
        </w:rPr>
        <w:t xml:space="preserve"> </w:t>
      </w:r>
      <w:r>
        <w:t>с</w:t>
      </w:r>
      <w:r>
        <w:rPr>
          <w:spacing w:val="-4"/>
        </w:rPr>
        <w:t xml:space="preserve"> </w:t>
      </w:r>
      <w:r>
        <w:t>ОВЗ</w:t>
      </w:r>
      <w:r>
        <w:rPr>
          <w:spacing w:val="-4"/>
        </w:rPr>
        <w:t xml:space="preserve"> </w:t>
      </w:r>
      <w:r>
        <w:t>в</w:t>
      </w:r>
      <w:r>
        <w:rPr>
          <w:spacing w:val="-5"/>
        </w:rPr>
        <w:t xml:space="preserve"> </w:t>
      </w:r>
      <w:r>
        <w:t>условиях</w:t>
      </w:r>
      <w:r>
        <w:rPr>
          <w:spacing w:val="-3"/>
        </w:rPr>
        <w:t xml:space="preserve"> </w:t>
      </w:r>
      <w:r>
        <w:t>ДОО</w:t>
      </w:r>
      <w:r>
        <w:rPr>
          <w:spacing w:val="-4"/>
        </w:rPr>
        <w:t xml:space="preserve"> </w:t>
      </w:r>
      <w:r>
        <w:rPr>
          <w:spacing w:val="-2"/>
        </w:rPr>
        <w:t>являются:</w:t>
      </w:r>
    </w:p>
    <w:p w:rsidR="004D198F" w:rsidRDefault="00CD3198">
      <w:pPr>
        <w:pStyle w:val="a4"/>
        <w:numPr>
          <w:ilvl w:val="0"/>
          <w:numId w:val="34"/>
        </w:numPr>
        <w:tabs>
          <w:tab w:val="left" w:pos="1958"/>
        </w:tabs>
        <w:ind w:right="608" w:firstLine="707"/>
        <w:rPr>
          <w:sz w:val="28"/>
        </w:rPr>
      </w:pPr>
      <w:r>
        <w:rPr>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rsidR="004D198F" w:rsidRDefault="00CD3198">
      <w:pPr>
        <w:pStyle w:val="a4"/>
        <w:numPr>
          <w:ilvl w:val="0"/>
          <w:numId w:val="34"/>
        </w:numPr>
        <w:tabs>
          <w:tab w:val="left" w:pos="1958"/>
        </w:tabs>
        <w:spacing w:line="242" w:lineRule="auto"/>
        <w:ind w:right="612" w:firstLine="707"/>
        <w:rPr>
          <w:sz w:val="28"/>
        </w:rPr>
      </w:pPr>
      <w:r>
        <w:rPr>
          <w:sz w:val="28"/>
        </w:rPr>
        <w:t xml:space="preserve">формирование доброжелательного отношения к детям с ОВЗ и их </w:t>
      </w:r>
      <w:r>
        <w:rPr>
          <w:spacing w:val="-2"/>
          <w:sz w:val="28"/>
        </w:rPr>
        <w:t>семьям</w:t>
      </w:r>
    </w:p>
    <w:p w:rsidR="004D198F" w:rsidRDefault="00CD3198">
      <w:pPr>
        <w:pStyle w:val="a3"/>
        <w:spacing w:line="317" w:lineRule="exact"/>
        <w:ind w:left="602" w:firstLine="0"/>
      </w:pPr>
      <w:r>
        <w:t>со</w:t>
      </w:r>
      <w:r>
        <w:rPr>
          <w:spacing w:val="-7"/>
        </w:rPr>
        <w:t xml:space="preserve"> </w:t>
      </w:r>
      <w:r>
        <w:t>стороны</w:t>
      </w:r>
      <w:r>
        <w:rPr>
          <w:spacing w:val="-6"/>
        </w:rPr>
        <w:t xml:space="preserve"> </w:t>
      </w:r>
      <w:r>
        <w:t>всех</w:t>
      </w:r>
      <w:r>
        <w:rPr>
          <w:spacing w:val="-5"/>
        </w:rPr>
        <w:t xml:space="preserve"> </w:t>
      </w:r>
      <w:r>
        <w:t>участников</w:t>
      </w:r>
      <w:r>
        <w:rPr>
          <w:spacing w:val="-10"/>
        </w:rPr>
        <w:t xml:space="preserve"> </w:t>
      </w:r>
      <w:r>
        <w:t>образовательных</w:t>
      </w:r>
      <w:r>
        <w:rPr>
          <w:spacing w:val="-8"/>
        </w:rPr>
        <w:t xml:space="preserve"> </w:t>
      </w:r>
      <w:r>
        <w:rPr>
          <w:spacing w:val="-2"/>
        </w:rPr>
        <w:t>отношений;</w:t>
      </w:r>
    </w:p>
    <w:p w:rsidR="004D198F" w:rsidRDefault="00CD3198">
      <w:pPr>
        <w:pStyle w:val="a4"/>
        <w:numPr>
          <w:ilvl w:val="0"/>
          <w:numId w:val="34"/>
        </w:numPr>
        <w:tabs>
          <w:tab w:val="left" w:pos="1958"/>
        </w:tabs>
        <w:ind w:right="609" w:firstLine="707"/>
        <w:rPr>
          <w:sz w:val="28"/>
        </w:rPr>
      </w:pPr>
      <w:r>
        <w:rPr>
          <w:sz w:val="28"/>
        </w:rPr>
        <w:t>обеспечение психолого-педагогической поддержки семье ребенка с особенностями в развитии и содействие повышению уровня</w:t>
      </w:r>
      <w:r>
        <w:rPr>
          <w:spacing w:val="80"/>
          <w:sz w:val="28"/>
        </w:rPr>
        <w:t xml:space="preserve"> </w:t>
      </w:r>
      <w:r>
        <w:rPr>
          <w:sz w:val="28"/>
        </w:rPr>
        <w:t>педагогической компетентности родителей;</w:t>
      </w:r>
    </w:p>
    <w:p w:rsidR="004D198F" w:rsidRDefault="00CD3198">
      <w:pPr>
        <w:pStyle w:val="a4"/>
        <w:numPr>
          <w:ilvl w:val="0"/>
          <w:numId w:val="34"/>
        </w:numPr>
        <w:tabs>
          <w:tab w:val="left" w:pos="1959"/>
        </w:tabs>
        <w:spacing w:line="321" w:lineRule="exact"/>
        <w:ind w:left="1959" w:hanging="649"/>
        <w:rPr>
          <w:sz w:val="28"/>
        </w:rPr>
      </w:pPr>
      <w:r>
        <w:rPr>
          <w:sz w:val="28"/>
        </w:rPr>
        <w:t>налаживание</w:t>
      </w:r>
      <w:r>
        <w:rPr>
          <w:spacing w:val="71"/>
          <w:w w:val="150"/>
          <w:sz w:val="28"/>
        </w:rPr>
        <w:t xml:space="preserve">  </w:t>
      </w:r>
      <w:r>
        <w:rPr>
          <w:sz w:val="28"/>
        </w:rPr>
        <w:t>эмоционально-положительного</w:t>
      </w:r>
      <w:r>
        <w:rPr>
          <w:spacing w:val="75"/>
          <w:w w:val="150"/>
          <w:sz w:val="28"/>
        </w:rPr>
        <w:t xml:space="preserve">  </w:t>
      </w:r>
      <w:r>
        <w:rPr>
          <w:spacing w:val="-2"/>
          <w:sz w:val="28"/>
        </w:rPr>
        <w:t>взаимодействия</w:t>
      </w:r>
    </w:p>
    <w:p w:rsidR="004D198F" w:rsidRDefault="00CD3198">
      <w:pPr>
        <w:pStyle w:val="a3"/>
        <w:spacing w:before="1"/>
        <w:ind w:left="602" w:firstLine="0"/>
        <w:jc w:val="left"/>
      </w:pPr>
      <w:r>
        <w:rPr>
          <w:spacing w:val="-2"/>
        </w:rPr>
        <w:t>детей</w:t>
      </w:r>
    </w:p>
    <w:p w:rsidR="004D198F" w:rsidRDefault="00CD3198">
      <w:pPr>
        <w:pStyle w:val="a3"/>
        <w:spacing w:line="322" w:lineRule="exact"/>
        <w:ind w:left="602" w:firstLine="0"/>
        <w:jc w:val="left"/>
      </w:pPr>
      <w:r>
        <w:t>с</w:t>
      </w:r>
      <w:r>
        <w:rPr>
          <w:spacing w:val="-7"/>
        </w:rPr>
        <w:t xml:space="preserve"> </w:t>
      </w:r>
      <w:r>
        <w:t>окружающими,</w:t>
      </w:r>
      <w:r>
        <w:rPr>
          <w:spacing w:val="-6"/>
        </w:rPr>
        <w:t xml:space="preserve"> </w:t>
      </w:r>
      <w:r>
        <w:t>в</w:t>
      </w:r>
      <w:r>
        <w:rPr>
          <w:spacing w:val="-9"/>
        </w:rPr>
        <w:t xml:space="preserve"> </w:t>
      </w:r>
      <w:r>
        <w:t>целях</w:t>
      </w:r>
      <w:r>
        <w:rPr>
          <w:spacing w:val="-4"/>
        </w:rPr>
        <w:t xml:space="preserve"> </w:t>
      </w:r>
      <w:r>
        <w:t>их</w:t>
      </w:r>
      <w:r>
        <w:rPr>
          <w:spacing w:val="-4"/>
        </w:rPr>
        <w:t xml:space="preserve"> </w:t>
      </w:r>
      <w:r>
        <w:t>успешной</w:t>
      </w:r>
      <w:r>
        <w:rPr>
          <w:spacing w:val="-7"/>
        </w:rPr>
        <w:t xml:space="preserve"> </w:t>
      </w:r>
      <w:r>
        <w:t>адаптации</w:t>
      </w:r>
      <w:r>
        <w:rPr>
          <w:spacing w:val="-5"/>
        </w:rPr>
        <w:t xml:space="preserve"> </w:t>
      </w:r>
      <w:r>
        <w:t>и</w:t>
      </w:r>
      <w:r>
        <w:rPr>
          <w:spacing w:val="-5"/>
        </w:rPr>
        <w:t xml:space="preserve"> </w:t>
      </w:r>
      <w:r>
        <w:t>интеграции</w:t>
      </w:r>
      <w:r>
        <w:rPr>
          <w:spacing w:val="-5"/>
        </w:rPr>
        <w:t xml:space="preserve"> </w:t>
      </w:r>
      <w:r>
        <w:t>в</w:t>
      </w:r>
      <w:r>
        <w:rPr>
          <w:spacing w:val="-5"/>
        </w:rPr>
        <w:t xml:space="preserve"> </w:t>
      </w:r>
      <w:r>
        <w:rPr>
          <w:spacing w:val="-2"/>
        </w:rPr>
        <w:t>общество;</w:t>
      </w:r>
    </w:p>
    <w:p w:rsidR="004D198F" w:rsidRDefault="00CD3198">
      <w:pPr>
        <w:pStyle w:val="a4"/>
        <w:numPr>
          <w:ilvl w:val="0"/>
          <w:numId w:val="34"/>
        </w:numPr>
        <w:tabs>
          <w:tab w:val="left" w:pos="1958"/>
        </w:tabs>
        <w:ind w:right="612" w:firstLine="707"/>
        <w:rPr>
          <w:sz w:val="28"/>
        </w:rPr>
      </w:pPr>
      <w:r>
        <w:rPr>
          <w:sz w:val="28"/>
        </w:rPr>
        <w:t>взаимодействие с семьей для обеспечения полноценного развития детей с ОВЗ;</w:t>
      </w:r>
    </w:p>
    <w:p w:rsidR="004D198F" w:rsidRDefault="00CD3198">
      <w:pPr>
        <w:pStyle w:val="a4"/>
        <w:numPr>
          <w:ilvl w:val="0"/>
          <w:numId w:val="34"/>
        </w:numPr>
        <w:tabs>
          <w:tab w:val="left" w:pos="1958"/>
        </w:tabs>
        <w:ind w:right="616" w:firstLine="707"/>
        <w:rPr>
          <w:sz w:val="28"/>
        </w:rPr>
      </w:pPr>
      <w:r>
        <w:rPr>
          <w:sz w:val="28"/>
        </w:rPr>
        <w:t>охрана и укрепление физического и психического здоровья детей, в том числе их эмоционального благополучия;</w:t>
      </w:r>
    </w:p>
    <w:p w:rsidR="004D198F" w:rsidRDefault="00CD3198">
      <w:pPr>
        <w:pStyle w:val="a4"/>
        <w:numPr>
          <w:ilvl w:val="0"/>
          <w:numId w:val="34"/>
        </w:numPr>
        <w:tabs>
          <w:tab w:val="left" w:pos="1958"/>
        </w:tabs>
        <w:ind w:right="606" w:firstLine="707"/>
        <w:rPr>
          <w:sz w:val="28"/>
        </w:rPr>
      </w:pPr>
      <w:r>
        <w:rPr>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r>
        <w:rPr>
          <w:color w:val="545454"/>
          <w:sz w:val="28"/>
        </w:rPr>
        <w:t>.</w:t>
      </w:r>
    </w:p>
    <w:p w:rsidR="004D198F" w:rsidRDefault="004D198F">
      <w:pPr>
        <w:jc w:val="both"/>
        <w:rPr>
          <w:sz w:val="28"/>
        </w:rPr>
        <w:sectPr w:rsidR="004D198F">
          <w:pgSz w:w="11910" w:h="16840"/>
          <w:pgMar w:top="1040" w:right="240" w:bottom="920" w:left="1100" w:header="0" w:footer="734" w:gutter="0"/>
          <w:cols w:space="720"/>
        </w:sectPr>
      </w:pPr>
    </w:p>
    <w:p w:rsidR="004D198F" w:rsidRDefault="00CD3198">
      <w:pPr>
        <w:pStyle w:val="a4"/>
        <w:numPr>
          <w:ilvl w:val="0"/>
          <w:numId w:val="213"/>
        </w:numPr>
        <w:tabs>
          <w:tab w:val="left" w:pos="3458"/>
        </w:tabs>
        <w:spacing w:before="72"/>
        <w:ind w:left="3458" w:hanging="674"/>
        <w:jc w:val="left"/>
        <w:rPr>
          <w:b/>
          <w:sz w:val="28"/>
        </w:rPr>
      </w:pPr>
      <w:r>
        <w:rPr>
          <w:b/>
          <w:sz w:val="28"/>
        </w:rPr>
        <w:lastRenderedPageBreak/>
        <w:t>ОРГАНИЗАЦИОННЫЙ</w:t>
      </w:r>
      <w:r>
        <w:rPr>
          <w:b/>
          <w:spacing w:val="-10"/>
          <w:sz w:val="28"/>
        </w:rPr>
        <w:t xml:space="preserve"> </w:t>
      </w:r>
      <w:r>
        <w:rPr>
          <w:b/>
          <w:spacing w:val="-2"/>
          <w:sz w:val="28"/>
        </w:rPr>
        <w:t>РАЗДЕЛ</w:t>
      </w:r>
    </w:p>
    <w:p w:rsidR="004D198F" w:rsidRDefault="004D198F">
      <w:pPr>
        <w:pStyle w:val="a3"/>
        <w:spacing w:before="2"/>
        <w:ind w:left="0" w:firstLine="0"/>
        <w:jc w:val="left"/>
        <w:rPr>
          <w:b/>
        </w:rPr>
      </w:pPr>
    </w:p>
    <w:p w:rsidR="004D198F" w:rsidRDefault="00CD3198">
      <w:pPr>
        <w:pStyle w:val="a4"/>
        <w:numPr>
          <w:ilvl w:val="1"/>
          <w:numId w:val="213"/>
        </w:numPr>
        <w:tabs>
          <w:tab w:val="left" w:pos="1902"/>
        </w:tabs>
        <w:spacing w:line="322" w:lineRule="exact"/>
        <w:jc w:val="left"/>
        <w:rPr>
          <w:b/>
          <w:sz w:val="28"/>
        </w:rPr>
      </w:pPr>
      <w:r>
        <w:rPr>
          <w:b/>
          <w:sz w:val="28"/>
        </w:rPr>
        <w:t>Психолого-педагогические</w:t>
      </w:r>
      <w:r>
        <w:rPr>
          <w:b/>
          <w:spacing w:val="-14"/>
          <w:sz w:val="28"/>
        </w:rPr>
        <w:t xml:space="preserve"> </w:t>
      </w:r>
      <w:r>
        <w:rPr>
          <w:b/>
          <w:sz w:val="28"/>
        </w:rPr>
        <w:t>условия</w:t>
      </w:r>
      <w:r>
        <w:rPr>
          <w:b/>
          <w:spacing w:val="-14"/>
          <w:sz w:val="28"/>
        </w:rPr>
        <w:t xml:space="preserve"> </w:t>
      </w:r>
      <w:r>
        <w:rPr>
          <w:b/>
          <w:sz w:val="28"/>
        </w:rPr>
        <w:t>реализации</w:t>
      </w:r>
      <w:r>
        <w:rPr>
          <w:b/>
          <w:spacing w:val="-12"/>
          <w:sz w:val="28"/>
        </w:rPr>
        <w:t xml:space="preserve"> </w:t>
      </w:r>
      <w:r>
        <w:rPr>
          <w:b/>
          <w:spacing w:val="-2"/>
          <w:sz w:val="28"/>
        </w:rPr>
        <w:t>Федеральной</w:t>
      </w:r>
    </w:p>
    <w:p w:rsidR="004D198F" w:rsidRDefault="00CD3198">
      <w:pPr>
        <w:spacing w:line="319" w:lineRule="exact"/>
        <w:ind w:left="5076"/>
        <w:rPr>
          <w:b/>
          <w:sz w:val="28"/>
        </w:rPr>
      </w:pPr>
      <w:r>
        <w:rPr>
          <w:b/>
          <w:spacing w:val="-2"/>
          <w:sz w:val="28"/>
        </w:rPr>
        <w:t>программы</w:t>
      </w:r>
    </w:p>
    <w:p w:rsidR="004D198F" w:rsidRDefault="00CD3198">
      <w:pPr>
        <w:pStyle w:val="a3"/>
        <w:ind w:left="602" w:right="612"/>
      </w:pPr>
      <w:r>
        <w:t>Успешная реализация Федеральной программы обеспечивается следующими психолого-педагогическими условиями:</w:t>
      </w:r>
    </w:p>
    <w:p w:rsidR="004D198F" w:rsidRDefault="00CD3198">
      <w:pPr>
        <w:pStyle w:val="a4"/>
        <w:numPr>
          <w:ilvl w:val="0"/>
          <w:numId w:val="33"/>
        </w:numPr>
        <w:tabs>
          <w:tab w:val="left" w:pos="1636"/>
        </w:tabs>
        <w:ind w:right="606" w:firstLine="707"/>
        <w:jc w:val="both"/>
        <w:rPr>
          <w:sz w:val="28"/>
        </w:rPr>
      </w:pPr>
      <w:r>
        <w:rPr>
          <w:sz w:val="28"/>
        </w:rPr>
        <w:t>признание детства как уникального периода в становлении</w:t>
      </w:r>
      <w:r>
        <w:rPr>
          <w:spacing w:val="-1"/>
          <w:sz w:val="28"/>
        </w:rPr>
        <w:t xml:space="preserve"> </w:t>
      </w:r>
      <w:r>
        <w:rPr>
          <w:sz w:val="28"/>
        </w:rPr>
        <w:t>человека, понимание неповторимости личности каждого ребѐнка, принятие воспитанника таким, какой он есть, со всеми его индивидуальными проявлениями; проявление уважения к развивающейся личности,</w:t>
      </w:r>
      <w:r>
        <w:rPr>
          <w:spacing w:val="-1"/>
          <w:sz w:val="28"/>
        </w:rPr>
        <w:t xml:space="preserve"> </w:t>
      </w:r>
      <w:r>
        <w:rPr>
          <w:sz w:val="28"/>
        </w:rPr>
        <w:t>как высшей ценности, поддержка уверенности в собственных возможностях и способностях у каждого воспитанника;</w:t>
      </w:r>
    </w:p>
    <w:p w:rsidR="004D198F" w:rsidRDefault="00CD3198">
      <w:pPr>
        <w:pStyle w:val="a4"/>
        <w:numPr>
          <w:ilvl w:val="0"/>
          <w:numId w:val="33"/>
        </w:numPr>
        <w:tabs>
          <w:tab w:val="left" w:pos="1622"/>
        </w:tabs>
        <w:ind w:right="605" w:firstLine="707"/>
        <w:jc w:val="both"/>
        <w:rPr>
          <w:sz w:val="28"/>
        </w:rPr>
      </w:pPr>
      <w:r>
        <w:rPr>
          <w:sz w:val="28"/>
        </w:rPr>
        <w:t>решение образовательных задач с использованием как новых форм организации</w:t>
      </w:r>
      <w:r>
        <w:rPr>
          <w:spacing w:val="-3"/>
          <w:sz w:val="28"/>
        </w:rPr>
        <w:t xml:space="preserve"> </w:t>
      </w:r>
      <w:r>
        <w:rPr>
          <w:sz w:val="28"/>
        </w:rPr>
        <w:t>процесса</w:t>
      </w:r>
      <w:r>
        <w:rPr>
          <w:spacing w:val="-3"/>
          <w:sz w:val="28"/>
        </w:rPr>
        <w:t xml:space="preserve"> </w:t>
      </w:r>
      <w:r>
        <w:rPr>
          <w:sz w:val="28"/>
        </w:rPr>
        <w:t>образования</w:t>
      </w:r>
      <w:r>
        <w:rPr>
          <w:spacing w:val="-3"/>
          <w:sz w:val="28"/>
        </w:rPr>
        <w:t xml:space="preserve"> </w:t>
      </w:r>
      <w:r>
        <w:rPr>
          <w:sz w:val="28"/>
        </w:rPr>
        <w:t>(проектная</w:t>
      </w:r>
      <w:r>
        <w:rPr>
          <w:spacing w:val="-3"/>
          <w:sz w:val="28"/>
        </w:rPr>
        <w:t xml:space="preserve"> </w:t>
      </w:r>
      <w:r>
        <w:rPr>
          <w:sz w:val="28"/>
        </w:rPr>
        <w:t>деятельность,</w:t>
      </w:r>
      <w:r>
        <w:rPr>
          <w:spacing w:val="-4"/>
          <w:sz w:val="28"/>
        </w:rPr>
        <w:t xml:space="preserve"> </w:t>
      </w:r>
      <w:r>
        <w:rPr>
          <w:sz w:val="28"/>
        </w:rPr>
        <w:t>образовательная ситуация, образовательное событие, обогащѐнные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w:t>
      </w:r>
      <w:r>
        <w:rPr>
          <w:spacing w:val="40"/>
          <w:sz w:val="28"/>
        </w:rPr>
        <w:t xml:space="preserve"> </w:t>
      </w:r>
      <w:r>
        <w:rPr>
          <w:sz w:val="28"/>
        </w:rPr>
        <w:t>педагогически обоснованных форм и методов работы, выбор которых осуществляется педагогом;</w:t>
      </w:r>
    </w:p>
    <w:p w:rsidR="004D198F" w:rsidRDefault="00CD3198">
      <w:pPr>
        <w:pStyle w:val="a4"/>
        <w:numPr>
          <w:ilvl w:val="0"/>
          <w:numId w:val="33"/>
        </w:numPr>
        <w:tabs>
          <w:tab w:val="left" w:pos="1641"/>
        </w:tabs>
        <w:ind w:right="609" w:firstLine="707"/>
        <w:jc w:val="both"/>
        <w:rPr>
          <w:sz w:val="28"/>
        </w:rPr>
      </w:pPr>
      <w:r>
        <w:rPr>
          <w:sz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w:t>
      </w:r>
    </w:p>
    <w:p w:rsidR="004D198F" w:rsidRDefault="00CD3198">
      <w:pPr>
        <w:pStyle w:val="a3"/>
        <w:spacing w:line="322" w:lineRule="exact"/>
        <w:ind w:left="602" w:firstLine="0"/>
      </w:pPr>
      <w:r>
        <w:t>-</w:t>
      </w:r>
      <w:r>
        <w:rPr>
          <w:spacing w:val="-8"/>
        </w:rPr>
        <w:t xml:space="preserve"> </w:t>
      </w:r>
      <w:r>
        <w:t>формирование</w:t>
      </w:r>
      <w:r>
        <w:rPr>
          <w:spacing w:val="-6"/>
        </w:rPr>
        <w:t xml:space="preserve"> </w:t>
      </w:r>
      <w:r>
        <w:t>умения</w:t>
      </w:r>
      <w:r>
        <w:rPr>
          <w:spacing w:val="-6"/>
        </w:rPr>
        <w:t xml:space="preserve"> </w:t>
      </w:r>
      <w:r>
        <w:rPr>
          <w:spacing w:val="-2"/>
        </w:rPr>
        <w:t>учиться);</w:t>
      </w:r>
    </w:p>
    <w:p w:rsidR="004D198F" w:rsidRDefault="00CD3198">
      <w:pPr>
        <w:pStyle w:val="a4"/>
        <w:numPr>
          <w:ilvl w:val="0"/>
          <w:numId w:val="33"/>
        </w:numPr>
        <w:tabs>
          <w:tab w:val="left" w:pos="1627"/>
        </w:tabs>
        <w:ind w:right="607" w:firstLine="707"/>
        <w:jc w:val="both"/>
        <w:rPr>
          <w:sz w:val="28"/>
        </w:rPr>
      </w:pPr>
      <w:r>
        <w:rPr>
          <w:sz w:val="28"/>
        </w:rPr>
        <w:t>учѐт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D198F" w:rsidRDefault="00CD3198">
      <w:pPr>
        <w:pStyle w:val="a4"/>
        <w:numPr>
          <w:ilvl w:val="0"/>
          <w:numId w:val="33"/>
        </w:numPr>
        <w:tabs>
          <w:tab w:val="left" w:pos="1636"/>
        </w:tabs>
        <w:ind w:right="606" w:firstLine="707"/>
        <w:jc w:val="both"/>
        <w:rPr>
          <w:sz w:val="28"/>
        </w:rPr>
      </w:pPr>
      <w:r>
        <w:rPr>
          <w:sz w:val="28"/>
        </w:rPr>
        <w:t>создание развивающей и эмоционально комфортной для ребѐнка образовательной среды, способствующей эмоционально-ценностному, социально личностному, познавательному, эстетическому развитию ребѐнка и сохранению его индивидуальности, в которой ребѐнок реализует право на свободу выбора деятельности, партнѐра, средств и прочее;</w:t>
      </w:r>
    </w:p>
    <w:p w:rsidR="004D198F" w:rsidRDefault="00CD3198">
      <w:pPr>
        <w:pStyle w:val="a4"/>
        <w:numPr>
          <w:ilvl w:val="0"/>
          <w:numId w:val="33"/>
        </w:numPr>
        <w:tabs>
          <w:tab w:val="left" w:pos="1631"/>
        </w:tabs>
        <w:ind w:right="611" w:firstLine="707"/>
        <w:jc w:val="both"/>
        <w:rPr>
          <w:sz w:val="28"/>
        </w:rPr>
      </w:pPr>
      <w:r>
        <w:rPr>
          <w:sz w:val="28"/>
        </w:rPr>
        <w:t>построение</w:t>
      </w:r>
      <w:r>
        <w:rPr>
          <w:spacing w:val="-6"/>
          <w:sz w:val="28"/>
        </w:rPr>
        <w:t xml:space="preserve"> </w:t>
      </w:r>
      <w:r>
        <w:rPr>
          <w:sz w:val="28"/>
        </w:rPr>
        <w:t>образовательной</w:t>
      </w:r>
      <w:r>
        <w:rPr>
          <w:spacing w:val="-4"/>
          <w:sz w:val="28"/>
        </w:rPr>
        <w:t xml:space="preserve"> </w:t>
      </w:r>
      <w:r>
        <w:rPr>
          <w:sz w:val="28"/>
        </w:rPr>
        <w:t>деятельности</w:t>
      </w:r>
      <w:r>
        <w:rPr>
          <w:spacing w:val="-4"/>
          <w:sz w:val="28"/>
        </w:rPr>
        <w:t xml:space="preserve"> </w:t>
      </w:r>
      <w:r>
        <w:rPr>
          <w:sz w:val="28"/>
        </w:rPr>
        <w:t>на</w:t>
      </w:r>
      <w:r>
        <w:rPr>
          <w:spacing w:val="-6"/>
          <w:sz w:val="28"/>
        </w:rPr>
        <w:t xml:space="preserve"> </w:t>
      </w:r>
      <w:r>
        <w:rPr>
          <w:sz w:val="28"/>
        </w:rPr>
        <w:t>основе</w:t>
      </w:r>
      <w:r>
        <w:rPr>
          <w:spacing w:val="-5"/>
          <w:sz w:val="28"/>
        </w:rPr>
        <w:t xml:space="preserve"> </w:t>
      </w:r>
      <w:r>
        <w:rPr>
          <w:sz w:val="28"/>
        </w:rPr>
        <w:t>взаимодействия взрослых с детьми, ориентированного на интересы и возможности каждого ребѐнка и учитывающего социальную ситуацию его развития;</w:t>
      </w:r>
    </w:p>
    <w:p w:rsidR="004D198F" w:rsidRDefault="00CD3198">
      <w:pPr>
        <w:pStyle w:val="a4"/>
        <w:numPr>
          <w:ilvl w:val="0"/>
          <w:numId w:val="33"/>
        </w:numPr>
        <w:tabs>
          <w:tab w:val="left" w:pos="1636"/>
        </w:tabs>
        <w:ind w:right="607" w:firstLine="707"/>
        <w:jc w:val="both"/>
        <w:rPr>
          <w:sz w:val="28"/>
        </w:rPr>
      </w:pPr>
      <w:r>
        <w:rPr>
          <w:sz w:val="28"/>
        </w:rPr>
        <w:t xml:space="preserve">индивидуализация образования (в том числе поддержка ребѐнка, построение его образовательной траектории) и оптимизация работы с группой детей, основанные на результатах педагогической диагностики </w:t>
      </w:r>
      <w:r>
        <w:rPr>
          <w:spacing w:val="-2"/>
          <w:sz w:val="28"/>
        </w:rPr>
        <w:t>(мониторинга);</w:t>
      </w:r>
    </w:p>
    <w:p w:rsidR="004D198F" w:rsidRDefault="004D198F">
      <w:pPr>
        <w:jc w:val="both"/>
        <w:rPr>
          <w:sz w:val="28"/>
        </w:rPr>
        <w:sectPr w:rsidR="004D198F">
          <w:pgSz w:w="11910" w:h="16840"/>
          <w:pgMar w:top="1040" w:right="240" w:bottom="920" w:left="1100" w:header="0" w:footer="734" w:gutter="0"/>
          <w:cols w:space="720"/>
        </w:sectPr>
      </w:pPr>
    </w:p>
    <w:p w:rsidR="004D198F" w:rsidRDefault="00CD3198">
      <w:pPr>
        <w:pStyle w:val="a4"/>
        <w:numPr>
          <w:ilvl w:val="0"/>
          <w:numId w:val="33"/>
        </w:numPr>
        <w:tabs>
          <w:tab w:val="left" w:pos="1636"/>
        </w:tabs>
        <w:spacing w:before="67"/>
        <w:ind w:right="606" w:firstLine="707"/>
        <w:jc w:val="both"/>
        <w:rPr>
          <w:sz w:val="28"/>
        </w:rPr>
      </w:pPr>
      <w:r>
        <w:rPr>
          <w:sz w:val="28"/>
        </w:rPr>
        <w:lastRenderedPageBreak/>
        <w:t>оказание</w:t>
      </w:r>
      <w:r>
        <w:rPr>
          <w:spacing w:val="-1"/>
          <w:sz w:val="28"/>
        </w:rPr>
        <w:t xml:space="preserve"> </w:t>
      </w:r>
      <w:r>
        <w:rPr>
          <w:sz w:val="28"/>
        </w:rPr>
        <w:t>ранней коррекционной помощи детям</w:t>
      </w:r>
      <w:r>
        <w:rPr>
          <w:spacing w:val="-1"/>
          <w:sz w:val="28"/>
        </w:rPr>
        <w:t xml:space="preserve"> </w:t>
      </w:r>
      <w:r>
        <w:rPr>
          <w:sz w:val="28"/>
        </w:rPr>
        <w:t>с</w:t>
      </w:r>
      <w:r>
        <w:rPr>
          <w:spacing w:val="-1"/>
          <w:sz w:val="28"/>
        </w:rPr>
        <w:t xml:space="preserve"> </w:t>
      </w:r>
      <w:r>
        <w:rPr>
          <w:sz w:val="28"/>
        </w:rPr>
        <w:t>ООП, в том</w:t>
      </w:r>
      <w:r>
        <w:rPr>
          <w:spacing w:val="-1"/>
          <w:sz w:val="28"/>
        </w:rPr>
        <w:t xml:space="preserve"> </w:t>
      </w:r>
      <w:r>
        <w:rPr>
          <w:sz w:val="28"/>
        </w:rPr>
        <w:t>числе</w:t>
      </w:r>
      <w:r>
        <w:rPr>
          <w:spacing w:val="-1"/>
          <w:sz w:val="28"/>
        </w:rPr>
        <w:t xml:space="preserve"> </w:t>
      </w:r>
      <w:r>
        <w:rPr>
          <w:sz w:val="28"/>
        </w:rPr>
        <w:t xml:space="preserve">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w:t>
      </w:r>
      <w:r>
        <w:rPr>
          <w:spacing w:val="-2"/>
          <w:sz w:val="28"/>
        </w:rPr>
        <w:t>образования;</w:t>
      </w:r>
    </w:p>
    <w:p w:rsidR="004D198F" w:rsidRDefault="00CD3198">
      <w:pPr>
        <w:pStyle w:val="a4"/>
        <w:numPr>
          <w:ilvl w:val="0"/>
          <w:numId w:val="33"/>
        </w:numPr>
        <w:tabs>
          <w:tab w:val="left" w:pos="1631"/>
        </w:tabs>
        <w:spacing w:before="1"/>
        <w:ind w:right="614" w:firstLine="707"/>
        <w:jc w:val="both"/>
        <w:rPr>
          <w:sz w:val="28"/>
        </w:rPr>
      </w:pPr>
      <w:r>
        <w:rPr>
          <w:sz w:val="28"/>
        </w:rPr>
        <w:t>совершенствование образовательной работы на основе результатов выявления запросов родительского и профессионального сообщества;</w:t>
      </w:r>
    </w:p>
    <w:p w:rsidR="004D198F" w:rsidRDefault="00CD3198">
      <w:pPr>
        <w:pStyle w:val="a4"/>
        <w:numPr>
          <w:ilvl w:val="0"/>
          <w:numId w:val="33"/>
        </w:numPr>
        <w:tabs>
          <w:tab w:val="left" w:pos="1766"/>
        </w:tabs>
        <w:spacing w:before="2"/>
        <w:ind w:right="604" w:firstLine="707"/>
        <w:jc w:val="both"/>
        <w:rPr>
          <w:sz w:val="28"/>
        </w:rPr>
      </w:pPr>
      <w:r>
        <w:rPr>
          <w:sz w:val="28"/>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w:t>
      </w:r>
      <w:r>
        <w:rPr>
          <w:spacing w:val="-2"/>
          <w:sz w:val="28"/>
        </w:rPr>
        <w:t>здоровья;</w:t>
      </w:r>
    </w:p>
    <w:p w:rsidR="004D198F" w:rsidRDefault="00CD3198">
      <w:pPr>
        <w:pStyle w:val="a4"/>
        <w:numPr>
          <w:ilvl w:val="0"/>
          <w:numId w:val="33"/>
        </w:numPr>
        <w:tabs>
          <w:tab w:val="left" w:pos="1766"/>
        </w:tabs>
        <w:ind w:right="607" w:firstLine="707"/>
        <w:jc w:val="both"/>
        <w:rPr>
          <w:sz w:val="28"/>
        </w:rPr>
      </w:pPr>
      <w:r>
        <w:rPr>
          <w:sz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D198F" w:rsidRDefault="00CD3198">
      <w:pPr>
        <w:pStyle w:val="a4"/>
        <w:numPr>
          <w:ilvl w:val="0"/>
          <w:numId w:val="33"/>
        </w:numPr>
        <w:tabs>
          <w:tab w:val="left" w:pos="1771"/>
        </w:tabs>
        <w:ind w:right="608" w:firstLine="707"/>
        <w:jc w:val="both"/>
        <w:rPr>
          <w:sz w:val="28"/>
        </w:rPr>
      </w:pPr>
      <w:r>
        <w:rPr>
          <w:sz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D198F" w:rsidRDefault="00CD3198">
      <w:pPr>
        <w:pStyle w:val="a4"/>
        <w:numPr>
          <w:ilvl w:val="0"/>
          <w:numId w:val="33"/>
        </w:numPr>
        <w:tabs>
          <w:tab w:val="left" w:pos="1771"/>
        </w:tabs>
        <w:ind w:right="610" w:firstLine="707"/>
        <w:jc w:val="both"/>
        <w:rPr>
          <w:sz w:val="28"/>
        </w:rPr>
      </w:pPr>
      <w:r>
        <w:rPr>
          <w:sz w:val="28"/>
        </w:rPr>
        <w:t>непрерывное</w:t>
      </w:r>
      <w:r>
        <w:rPr>
          <w:spacing w:val="-6"/>
          <w:sz w:val="28"/>
        </w:rPr>
        <w:t xml:space="preserve"> </w:t>
      </w:r>
      <w:r>
        <w:rPr>
          <w:sz w:val="28"/>
        </w:rPr>
        <w:t>психолого-педагогическое</w:t>
      </w:r>
      <w:r>
        <w:rPr>
          <w:spacing w:val="-5"/>
          <w:sz w:val="28"/>
        </w:rPr>
        <w:t xml:space="preserve"> </w:t>
      </w:r>
      <w:r>
        <w:rPr>
          <w:sz w:val="28"/>
        </w:rPr>
        <w:t>сопровождение</w:t>
      </w:r>
      <w:r>
        <w:rPr>
          <w:spacing w:val="-6"/>
          <w:sz w:val="28"/>
        </w:rPr>
        <w:t xml:space="preserve"> </w:t>
      </w:r>
      <w:r>
        <w:rPr>
          <w:sz w:val="28"/>
        </w:rPr>
        <w:t>участников образовательных</w:t>
      </w:r>
      <w:r>
        <w:rPr>
          <w:spacing w:val="-1"/>
          <w:sz w:val="28"/>
        </w:rPr>
        <w:t xml:space="preserve"> </w:t>
      </w:r>
      <w:r>
        <w:rPr>
          <w:sz w:val="28"/>
        </w:rPr>
        <w:t>отношений в</w:t>
      </w:r>
      <w:r>
        <w:rPr>
          <w:spacing w:val="-2"/>
          <w:sz w:val="28"/>
        </w:rPr>
        <w:t xml:space="preserve"> </w:t>
      </w:r>
      <w:r>
        <w:rPr>
          <w:sz w:val="28"/>
        </w:rPr>
        <w:t>процессе</w:t>
      </w:r>
      <w:r>
        <w:rPr>
          <w:spacing w:val="-1"/>
          <w:sz w:val="28"/>
        </w:rPr>
        <w:t xml:space="preserve"> </w:t>
      </w:r>
      <w:r>
        <w:rPr>
          <w:sz w:val="28"/>
        </w:rPr>
        <w:t>реализации Федеральной</w:t>
      </w:r>
      <w:r>
        <w:rPr>
          <w:spacing w:val="-1"/>
          <w:sz w:val="28"/>
        </w:rPr>
        <w:t xml:space="preserve"> </w:t>
      </w:r>
      <w:r>
        <w:rPr>
          <w:sz w:val="28"/>
        </w:rPr>
        <w:t>программы в ДОО, обеспечение вариативности его содержания, направлений и форм, согласно запросам родительского и профессионального сообществ;</w:t>
      </w:r>
    </w:p>
    <w:p w:rsidR="004D198F" w:rsidRDefault="00CD3198">
      <w:pPr>
        <w:pStyle w:val="a4"/>
        <w:numPr>
          <w:ilvl w:val="0"/>
          <w:numId w:val="33"/>
        </w:numPr>
        <w:tabs>
          <w:tab w:val="left" w:pos="1776"/>
        </w:tabs>
        <w:ind w:right="605" w:firstLine="707"/>
        <w:jc w:val="both"/>
        <w:rPr>
          <w:sz w:val="28"/>
        </w:rPr>
      </w:pPr>
      <w:r>
        <w:rPr>
          <w:sz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семьѐй, участие всех сторон взаимодействия в совместной социально значимой деятельности;</w:t>
      </w:r>
    </w:p>
    <w:p w:rsidR="004D198F" w:rsidRDefault="00CD3198">
      <w:pPr>
        <w:pStyle w:val="a4"/>
        <w:numPr>
          <w:ilvl w:val="0"/>
          <w:numId w:val="33"/>
        </w:numPr>
        <w:tabs>
          <w:tab w:val="left" w:pos="1766"/>
        </w:tabs>
        <w:ind w:right="603" w:firstLine="707"/>
        <w:jc w:val="both"/>
        <w:rPr>
          <w:sz w:val="28"/>
        </w:rPr>
      </w:pPr>
      <w:r>
        <w:rPr>
          <w:sz w:val="28"/>
        </w:rPr>
        <w:t>использование широких возможностей социальной среды, социума как дополнительного средства развития личности, совершенствования процесса еѐ социализации;</w:t>
      </w:r>
    </w:p>
    <w:p w:rsidR="004D198F" w:rsidRDefault="00CD3198">
      <w:pPr>
        <w:pStyle w:val="a4"/>
        <w:numPr>
          <w:ilvl w:val="0"/>
          <w:numId w:val="33"/>
        </w:numPr>
        <w:tabs>
          <w:tab w:val="left" w:pos="1771"/>
        </w:tabs>
        <w:ind w:right="611" w:firstLine="707"/>
        <w:jc w:val="both"/>
        <w:rPr>
          <w:sz w:val="28"/>
        </w:rPr>
      </w:pPr>
      <w:r>
        <w:rPr>
          <w:sz w:val="28"/>
        </w:rPr>
        <w:t>предоставление информации о Федеральной программе семье, заинтересованным лицам, вовлечѐнным в образовательную деятельность, а также широкой общественности;</w:t>
      </w:r>
    </w:p>
    <w:p w:rsidR="004D198F" w:rsidRDefault="00CD3198">
      <w:pPr>
        <w:pStyle w:val="a4"/>
        <w:numPr>
          <w:ilvl w:val="0"/>
          <w:numId w:val="33"/>
        </w:numPr>
        <w:tabs>
          <w:tab w:val="left" w:pos="1766"/>
        </w:tabs>
        <w:ind w:right="612" w:firstLine="707"/>
        <w:jc w:val="both"/>
        <w:rPr>
          <w:sz w:val="28"/>
        </w:rPr>
      </w:pPr>
      <w:r>
        <w:rPr>
          <w:sz w:val="28"/>
        </w:rPr>
        <w:t>обеспечение возможностей для обсуждения Федеральной программы, поиска, использования материалов, обеспечивающих еѐ реализацию, в том числе в информационной среде.</w:t>
      </w:r>
    </w:p>
    <w:p w:rsidR="004D198F" w:rsidRDefault="004D198F">
      <w:pPr>
        <w:pStyle w:val="a3"/>
        <w:spacing w:before="4"/>
        <w:ind w:left="0" w:firstLine="0"/>
        <w:jc w:val="left"/>
      </w:pPr>
    </w:p>
    <w:p w:rsidR="004D198F" w:rsidRDefault="00CD3198">
      <w:pPr>
        <w:pStyle w:val="Heading1"/>
        <w:numPr>
          <w:ilvl w:val="1"/>
          <w:numId w:val="213"/>
        </w:numPr>
        <w:tabs>
          <w:tab w:val="left" w:pos="2562"/>
          <w:tab w:val="left" w:pos="4053"/>
        </w:tabs>
        <w:spacing w:line="242" w:lineRule="auto"/>
        <w:ind w:left="4053" w:right="1354" w:hanging="1981"/>
        <w:jc w:val="left"/>
      </w:pPr>
      <w:r>
        <w:t>Особенности</w:t>
      </w:r>
      <w:r>
        <w:rPr>
          <w:spacing w:val="-10"/>
        </w:rPr>
        <w:t xml:space="preserve"> </w:t>
      </w:r>
      <w:r>
        <w:t>организации</w:t>
      </w:r>
      <w:r>
        <w:rPr>
          <w:spacing w:val="-10"/>
        </w:rPr>
        <w:t xml:space="preserve"> </w:t>
      </w:r>
      <w:r>
        <w:t>развивающей</w:t>
      </w:r>
      <w:r>
        <w:rPr>
          <w:spacing w:val="-11"/>
        </w:rPr>
        <w:t xml:space="preserve"> </w:t>
      </w:r>
      <w:r>
        <w:t>предметно- пространственной среды</w:t>
      </w:r>
    </w:p>
    <w:p w:rsidR="004D198F" w:rsidRDefault="00CD3198">
      <w:pPr>
        <w:pStyle w:val="a3"/>
        <w:spacing w:before="312"/>
        <w:ind w:left="602" w:right="602"/>
      </w:pPr>
      <w: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ребѐнка деятельности.</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3"/>
      </w:pPr>
      <w:r>
        <w:lastRenderedPageBreak/>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w:t>
      </w:r>
      <w:r>
        <w:rPr>
          <w:spacing w:val="40"/>
        </w:rPr>
        <w:t xml:space="preserve"> </w:t>
      </w:r>
      <w:r>
        <w:t>здоровья, материалов для организации самостоятельной творческой деятельности детей. РППС создаѐт возможности для учѐта особенностей, возможностей и интересов детей, коррекции недостатков ихразвития.</w:t>
      </w:r>
    </w:p>
    <w:p w:rsidR="004D198F" w:rsidRDefault="00CD3198">
      <w:pPr>
        <w:pStyle w:val="a3"/>
        <w:spacing w:before="2"/>
        <w:ind w:left="602" w:right="611"/>
      </w:pPr>
      <w:r>
        <w:t>РППС организована как единое пространство, все компоненты</w:t>
      </w:r>
      <w:r>
        <w:rPr>
          <w:spacing w:val="40"/>
        </w:rPr>
        <w:t xml:space="preserve"> </w:t>
      </w:r>
      <w:r>
        <w:t>которого согласованы между собой по содержанию, масштабу, художественному решению.</w:t>
      </w:r>
    </w:p>
    <w:p w:rsidR="004D198F" w:rsidRDefault="00CD3198">
      <w:pPr>
        <w:pStyle w:val="a3"/>
        <w:spacing w:line="321" w:lineRule="exact"/>
        <w:ind w:left="1310" w:firstLine="0"/>
      </w:pPr>
      <w:r>
        <w:t>При</w:t>
      </w:r>
      <w:r>
        <w:rPr>
          <w:spacing w:val="-14"/>
        </w:rPr>
        <w:t xml:space="preserve"> </w:t>
      </w:r>
      <w:r>
        <w:t>проектировании</w:t>
      </w:r>
      <w:r>
        <w:rPr>
          <w:spacing w:val="-10"/>
        </w:rPr>
        <w:t xml:space="preserve"> </w:t>
      </w:r>
      <w:r>
        <w:t>РППС</w:t>
      </w:r>
      <w:r>
        <w:rPr>
          <w:spacing w:val="-12"/>
        </w:rPr>
        <w:t xml:space="preserve"> </w:t>
      </w:r>
      <w:r>
        <w:rPr>
          <w:spacing w:val="-2"/>
        </w:rPr>
        <w:t>учтены:</w:t>
      </w:r>
    </w:p>
    <w:p w:rsidR="004D198F" w:rsidRDefault="00CD3198">
      <w:pPr>
        <w:pStyle w:val="a4"/>
        <w:numPr>
          <w:ilvl w:val="0"/>
          <w:numId w:val="32"/>
        </w:numPr>
        <w:tabs>
          <w:tab w:val="left" w:pos="1714"/>
        </w:tabs>
        <w:spacing w:before="1"/>
        <w:ind w:right="607" w:firstLine="707"/>
        <w:rPr>
          <w:sz w:val="28"/>
        </w:rPr>
      </w:pPr>
      <w:r>
        <w:rPr>
          <w:sz w:val="28"/>
        </w:rPr>
        <w:t>этнопсихологические, социокультурные, культурно-исторические и природно-климатические условия;</w:t>
      </w:r>
    </w:p>
    <w:p w:rsidR="004D198F" w:rsidRDefault="00CD3198">
      <w:pPr>
        <w:pStyle w:val="a4"/>
        <w:numPr>
          <w:ilvl w:val="0"/>
          <w:numId w:val="32"/>
        </w:numPr>
        <w:tabs>
          <w:tab w:val="left" w:pos="1719"/>
        </w:tabs>
        <w:ind w:right="610" w:firstLine="707"/>
        <w:rPr>
          <w:sz w:val="28"/>
        </w:rPr>
      </w:pPr>
      <w:r>
        <w:rPr>
          <w:sz w:val="28"/>
        </w:rPr>
        <w:t>возраст, опыт, уровень развития детей и особенностей их деятельности - содержание воспитания и образования;</w:t>
      </w:r>
    </w:p>
    <w:p w:rsidR="004D198F" w:rsidRDefault="00CD3198">
      <w:pPr>
        <w:pStyle w:val="a4"/>
        <w:numPr>
          <w:ilvl w:val="0"/>
          <w:numId w:val="32"/>
        </w:numPr>
        <w:tabs>
          <w:tab w:val="left" w:pos="1662"/>
        </w:tabs>
        <w:spacing w:line="342" w:lineRule="exact"/>
        <w:ind w:left="1662" w:hanging="352"/>
        <w:rPr>
          <w:sz w:val="28"/>
        </w:rPr>
      </w:pPr>
      <w:r>
        <w:rPr>
          <w:sz w:val="28"/>
        </w:rPr>
        <w:t>задачи</w:t>
      </w:r>
      <w:r>
        <w:rPr>
          <w:spacing w:val="-15"/>
          <w:sz w:val="28"/>
        </w:rPr>
        <w:t xml:space="preserve"> </w:t>
      </w:r>
      <w:r>
        <w:rPr>
          <w:sz w:val="28"/>
        </w:rPr>
        <w:t>образовательной</w:t>
      </w:r>
      <w:r>
        <w:rPr>
          <w:spacing w:val="-9"/>
          <w:sz w:val="28"/>
        </w:rPr>
        <w:t xml:space="preserve"> </w:t>
      </w:r>
      <w:r>
        <w:rPr>
          <w:sz w:val="28"/>
        </w:rPr>
        <w:t>программы</w:t>
      </w:r>
      <w:r>
        <w:rPr>
          <w:spacing w:val="-11"/>
          <w:sz w:val="28"/>
        </w:rPr>
        <w:t xml:space="preserve"> </w:t>
      </w:r>
      <w:r>
        <w:rPr>
          <w:sz w:val="28"/>
        </w:rPr>
        <w:t>для</w:t>
      </w:r>
      <w:r>
        <w:rPr>
          <w:spacing w:val="-13"/>
          <w:sz w:val="28"/>
        </w:rPr>
        <w:t xml:space="preserve"> </w:t>
      </w:r>
      <w:r>
        <w:rPr>
          <w:sz w:val="28"/>
        </w:rPr>
        <w:t>разных</w:t>
      </w:r>
      <w:r>
        <w:rPr>
          <w:spacing w:val="-10"/>
          <w:sz w:val="28"/>
        </w:rPr>
        <w:t xml:space="preserve"> </w:t>
      </w:r>
      <w:r>
        <w:rPr>
          <w:sz w:val="28"/>
        </w:rPr>
        <w:t>возрастных</w:t>
      </w:r>
      <w:r>
        <w:rPr>
          <w:spacing w:val="-8"/>
          <w:sz w:val="28"/>
        </w:rPr>
        <w:t xml:space="preserve"> </w:t>
      </w:r>
      <w:r>
        <w:rPr>
          <w:spacing w:val="-2"/>
          <w:sz w:val="28"/>
        </w:rPr>
        <w:t>групп;</w:t>
      </w:r>
    </w:p>
    <w:p w:rsidR="004D198F" w:rsidRDefault="00CD3198">
      <w:pPr>
        <w:pStyle w:val="a4"/>
        <w:numPr>
          <w:ilvl w:val="0"/>
          <w:numId w:val="32"/>
        </w:numPr>
        <w:tabs>
          <w:tab w:val="left" w:pos="1671"/>
        </w:tabs>
        <w:ind w:right="603" w:firstLine="707"/>
        <w:rPr>
          <w:sz w:val="28"/>
        </w:rPr>
      </w:pPr>
      <w:r>
        <w:rPr>
          <w:sz w:val="28"/>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4D198F" w:rsidRDefault="00CD3198">
      <w:pPr>
        <w:pStyle w:val="a3"/>
        <w:spacing w:line="321" w:lineRule="exact"/>
        <w:ind w:left="1310" w:firstLine="0"/>
      </w:pPr>
      <w:r>
        <w:t>РППС</w:t>
      </w:r>
      <w:r>
        <w:rPr>
          <w:spacing w:val="-5"/>
        </w:rPr>
        <w:t xml:space="preserve"> </w:t>
      </w:r>
      <w:r>
        <w:rPr>
          <w:spacing w:val="-2"/>
        </w:rPr>
        <w:t>соответствует:</w:t>
      </w:r>
    </w:p>
    <w:p w:rsidR="004D198F" w:rsidRDefault="00CD3198">
      <w:pPr>
        <w:pStyle w:val="a4"/>
        <w:numPr>
          <w:ilvl w:val="1"/>
          <w:numId w:val="32"/>
        </w:numPr>
        <w:tabs>
          <w:tab w:val="left" w:pos="2017"/>
        </w:tabs>
        <w:spacing w:line="342" w:lineRule="exact"/>
        <w:ind w:left="2017" w:hanging="347"/>
        <w:jc w:val="left"/>
        <w:rPr>
          <w:sz w:val="28"/>
        </w:rPr>
      </w:pPr>
      <w:r>
        <w:rPr>
          <w:sz w:val="28"/>
        </w:rPr>
        <w:t>требованиям</w:t>
      </w:r>
      <w:r>
        <w:rPr>
          <w:spacing w:val="-11"/>
          <w:sz w:val="28"/>
        </w:rPr>
        <w:t xml:space="preserve"> </w:t>
      </w:r>
      <w:r>
        <w:rPr>
          <w:sz w:val="28"/>
        </w:rPr>
        <w:t>ФГОС</w:t>
      </w:r>
      <w:r>
        <w:rPr>
          <w:spacing w:val="-10"/>
          <w:sz w:val="28"/>
        </w:rPr>
        <w:t xml:space="preserve"> </w:t>
      </w:r>
      <w:r>
        <w:rPr>
          <w:spacing w:val="-5"/>
          <w:sz w:val="28"/>
        </w:rPr>
        <w:t>ДО;</w:t>
      </w:r>
    </w:p>
    <w:p w:rsidR="004D198F" w:rsidRDefault="00CD3198">
      <w:pPr>
        <w:pStyle w:val="a4"/>
        <w:numPr>
          <w:ilvl w:val="1"/>
          <w:numId w:val="32"/>
        </w:numPr>
        <w:tabs>
          <w:tab w:val="left" w:pos="2017"/>
        </w:tabs>
        <w:spacing w:line="342" w:lineRule="exact"/>
        <w:ind w:left="2017" w:hanging="347"/>
        <w:jc w:val="left"/>
        <w:rPr>
          <w:sz w:val="28"/>
        </w:rPr>
      </w:pPr>
      <w:r>
        <w:rPr>
          <w:spacing w:val="-2"/>
          <w:sz w:val="28"/>
        </w:rPr>
        <w:t>Программе;</w:t>
      </w:r>
    </w:p>
    <w:p w:rsidR="004D198F" w:rsidRDefault="00CD3198">
      <w:pPr>
        <w:pStyle w:val="a4"/>
        <w:numPr>
          <w:ilvl w:val="1"/>
          <w:numId w:val="32"/>
        </w:numPr>
        <w:tabs>
          <w:tab w:val="left" w:pos="2017"/>
          <w:tab w:val="left" w:pos="5528"/>
          <w:tab w:val="left" w:pos="6036"/>
          <w:tab w:val="left" w:pos="8828"/>
        </w:tabs>
        <w:ind w:right="605" w:firstLine="1067"/>
        <w:jc w:val="left"/>
        <w:rPr>
          <w:sz w:val="28"/>
        </w:rPr>
      </w:pPr>
      <w:r>
        <w:rPr>
          <w:spacing w:val="-2"/>
          <w:sz w:val="28"/>
        </w:rPr>
        <w:t>материально-техническим</w:t>
      </w:r>
      <w:r>
        <w:rPr>
          <w:sz w:val="28"/>
        </w:rPr>
        <w:tab/>
      </w:r>
      <w:r>
        <w:rPr>
          <w:spacing w:val="-10"/>
          <w:sz w:val="28"/>
        </w:rPr>
        <w:t>и</w:t>
      </w:r>
      <w:r>
        <w:rPr>
          <w:sz w:val="28"/>
        </w:rPr>
        <w:tab/>
      </w:r>
      <w:r>
        <w:rPr>
          <w:spacing w:val="-2"/>
          <w:sz w:val="28"/>
        </w:rPr>
        <w:t>медико-социальным</w:t>
      </w:r>
      <w:r>
        <w:rPr>
          <w:sz w:val="28"/>
        </w:rPr>
        <w:tab/>
      </w:r>
      <w:r>
        <w:rPr>
          <w:spacing w:val="-2"/>
          <w:sz w:val="28"/>
        </w:rPr>
        <w:t xml:space="preserve">условиям </w:t>
      </w:r>
      <w:r>
        <w:rPr>
          <w:sz w:val="28"/>
        </w:rPr>
        <w:t>пребывания детей в ДОО;возрастным особенностям детей;</w:t>
      </w:r>
    </w:p>
    <w:p w:rsidR="004D198F" w:rsidRDefault="00CD3198">
      <w:pPr>
        <w:pStyle w:val="a4"/>
        <w:numPr>
          <w:ilvl w:val="1"/>
          <w:numId w:val="32"/>
        </w:numPr>
        <w:tabs>
          <w:tab w:val="left" w:pos="2017"/>
        </w:tabs>
        <w:ind w:left="2017" w:hanging="347"/>
        <w:jc w:val="left"/>
        <w:rPr>
          <w:sz w:val="28"/>
        </w:rPr>
      </w:pPr>
      <w:r>
        <w:rPr>
          <w:sz w:val="28"/>
        </w:rPr>
        <w:t>воспитывающему</w:t>
      </w:r>
      <w:r>
        <w:rPr>
          <w:spacing w:val="-9"/>
          <w:sz w:val="28"/>
        </w:rPr>
        <w:t xml:space="preserve"> </w:t>
      </w:r>
      <w:r>
        <w:rPr>
          <w:sz w:val="28"/>
        </w:rPr>
        <w:t>характеру</w:t>
      </w:r>
      <w:r>
        <w:rPr>
          <w:spacing w:val="-9"/>
          <w:sz w:val="28"/>
        </w:rPr>
        <w:t xml:space="preserve"> </w:t>
      </w:r>
      <w:r>
        <w:rPr>
          <w:sz w:val="28"/>
        </w:rPr>
        <w:t>образования</w:t>
      </w:r>
      <w:r>
        <w:rPr>
          <w:spacing w:val="-5"/>
          <w:sz w:val="28"/>
        </w:rPr>
        <w:t xml:space="preserve"> </w:t>
      </w:r>
      <w:r>
        <w:rPr>
          <w:spacing w:val="-2"/>
          <w:sz w:val="28"/>
        </w:rPr>
        <w:t>детей;</w:t>
      </w:r>
    </w:p>
    <w:p w:rsidR="004D198F" w:rsidRDefault="00CD3198">
      <w:pPr>
        <w:pStyle w:val="a4"/>
        <w:numPr>
          <w:ilvl w:val="1"/>
          <w:numId w:val="32"/>
        </w:numPr>
        <w:tabs>
          <w:tab w:val="left" w:pos="2017"/>
        </w:tabs>
        <w:ind w:left="1310" w:right="3562" w:firstLine="360"/>
        <w:jc w:val="left"/>
        <w:rPr>
          <w:sz w:val="28"/>
        </w:rPr>
      </w:pPr>
      <w:r>
        <w:rPr>
          <w:sz w:val="28"/>
        </w:rPr>
        <w:t>требованиям</w:t>
      </w:r>
      <w:r>
        <w:rPr>
          <w:spacing w:val="-11"/>
          <w:sz w:val="28"/>
        </w:rPr>
        <w:t xml:space="preserve"> </w:t>
      </w:r>
      <w:r>
        <w:rPr>
          <w:sz w:val="28"/>
        </w:rPr>
        <w:t>безопасности</w:t>
      </w:r>
      <w:r>
        <w:rPr>
          <w:spacing w:val="-10"/>
          <w:sz w:val="28"/>
        </w:rPr>
        <w:t xml:space="preserve"> </w:t>
      </w:r>
      <w:r>
        <w:rPr>
          <w:sz w:val="28"/>
        </w:rPr>
        <w:t>и</w:t>
      </w:r>
      <w:r>
        <w:rPr>
          <w:spacing w:val="-13"/>
          <w:sz w:val="28"/>
        </w:rPr>
        <w:t xml:space="preserve"> </w:t>
      </w:r>
      <w:r>
        <w:rPr>
          <w:sz w:val="28"/>
        </w:rPr>
        <w:t>надѐжности. РППС обеспечивает:</w:t>
      </w:r>
    </w:p>
    <w:p w:rsidR="004D198F" w:rsidRDefault="00CD3198">
      <w:pPr>
        <w:pStyle w:val="a3"/>
        <w:ind w:left="602" w:right="603"/>
      </w:pPr>
      <w:r>
        <w:t>целостность образовательного процесса и включает всѐ необходимое для реализации содержания каждого из направлений развития и</w:t>
      </w:r>
      <w:r>
        <w:rPr>
          <w:spacing w:val="-18"/>
        </w:rPr>
        <w:t xml:space="preserve"> </w:t>
      </w:r>
      <w:r>
        <w:t>образования детей (согласно ФГОС ДО.)</w:t>
      </w:r>
    </w:p>
    <w:p w:rsidR="004D198F" w:rsidRDefault="00CD3198">
      <w:pPr>
        <w:pStyle w:val="a3"/>
        <w:ind w:left="602" w:right="603"/>
      </w:pPr>
      <w:r>
        <w:t>возможность реализации разных видов индивидуальной и</w:t>
      </w:r>
      <w:r>
        <w:rPr>
          <w:spacing w:val="40"/>
        </w:rPr>
        <w:t xml:space="preserve"> </w:t>
      </w:r>
      <w:r>
        <w:t xml:space="preserve">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учѐта особенностей и коррекции недостатков их </w:t>
      </w:r>
      <w:r>
        <w:rPr>
          <w:spacing w:val="-2"/>
        </w:rPr>
        <w:t>развития.</w:t>
      </w:r>
    </w:p>
    <w:p w:rsidR="004D198F" w:rsidRDefault="00CD3198">
      <w:pPr>
        <w:pStyle w:val="a3"/>
        <w:spacing w:line="322" w:lineRule="exact"/>
        <w:ind w:left="1310" w:firstLine="0"/>
      </w:pPr>
      <w:r>
        <w:t>В</w:t>
      </w:r>
      <w:r>
        <w:rPr>
          <w:spacing w:val="-3"/>
        </w:rPr>
        <w:t xml:space="preserve"> </w:t>
      </w:r>
      <w:r>
        <w:t>соответствии</w:t>
      </w:r>
      <w:r>
        <w:rPr>
          <w:spacing w:val="-1"/>
        </w:rPr>
        <w:t xml:space="preserve"> </w:t>
      </w:r>
      <w:r>
        <w:t>с</w:t>
      </w:r>
      <w:r>
        <w:rPr>
          <w:spacing w:val="-3"/>
        </w:rPr>
        <w:t xml:space="preserve"> </w:t>
      </w:r>
      <w:r>
        <w:t>ФГОС</w:t>
      </w:r>
      <w:r>
        <w:rPr>
          <w:spacing w:val="-2"/>
        </w:rPr>
        <w:t xml:space="preserve"> </w:t>
      </w:r>
      <w:r>
        <w:t>ДО,</w:t>
      </w:r>
      <w:r>
        <w:rPr>
          <w:spacing w:val="-3"/>
        </w:rPr>
        <w:t xml:space="preserve"> </w:t>
      </w:r>
      <w:r>
        <w:rPr>
          <w:spacing w:val="-4"/>
        </w:rPr>
        <w:t>РППС:</w:t>
      </w:r>
    </w:p>
    <w:p w:rsidR="004D198F" w:rsidRDefault="00CD3198">
      <w:pPr>
        <w:pStyle w:val="a4"/>
        <w:numPr>
          <w:ilvl w:val="0"/>
          <w:numId w:val="31"/>
        </w:numPr>
        <w:tabs>
          <w:tab w:val="left" w:pos="1613"/>
        </w:tabs>
        <w:spacing w:line="322" w:lineRule="exact"/>
        <w:ind w:left="1613" w:hanging="303"/>
        <w:rPr>
          <w:sz w:val="28"/>
        </w:rPr>
      </w:pPr>
      <w:r>
        <w:rPr>
          <w:spacing w:val="-2"/>
          <w:sz w:val="28"/>
        </w:rPr>
        <w:t>содержательно-насыщенная;</w:t>
      </w:r>
    </w:p>
    <w:p w:rsidR="004D198F" w:rsidRDefault="00CD3198">
      <w:pPr>
        <w:pStyle w:val="a4"/>
        <w:numPr>
          <w:ilvl w:val="0"/>
          <w:numId w:val="31"/>
        </w:numPr>
        <w:tabs>
          <w:tab w:val="left" w:pos="1613"/>
        </w:tabs>
        <w:spacing w:line="322" w:lineRule="exact"/>
        <w:ind w:left="1613" w:hanging="303"/>
        <w:rPr>
          <w:sz w:val="28"/>
        </w:rPr>
      </w:pPr>
      <w:r>
        <w:rPr>
          <w:spacing w:val="-2"/>
          <w:sz w:val="28"/>
        </w:rPr>
        <w:t>трансформируемая;</w:t>
      </w:r>
    </w:p>
    <w:p w:rsidR="004D198F" w:rsidRDefault="00CD3198">
      <w:pPr>
        <w:pStyle w:val="a4"/>
        <w:numPr>
          <w:ilvl w:val="0"/>
          <w:numId w:val="31"/>
        </w:numPr>
        <w:tabs>
          <w:tab w:val="left" w:pos="1613"/>
        </w:tabs>
        <w:spacing w:line="322" w:lineRule="exact"/>
        <w:ind w:left="1613" w:hanging="303"/>
        <w:rPr>
          <w:sz w:val="28"/>
        </w:rPr>
      </w:pPr>
      <w:r>
        <w:rPr>
          <w:spacing w:val="-2"/>
          <w:sz w:val="28"/>
        </w:rPr>
        <w:t>полифункциональная;</w:t>
      </w:r>
    </w:p>
    <w:p w:rsidR="004D198F" w:rsidRDefault="00CD3198">
      <w:pPr>
        <w:pStyle w:val="a4"/>
        <w:numPr>
          <w:ilvl w:val="0"/>
          <w:numId w:val="31"/>
        </w:numPr>
        <w:tabs>
          <w:tab w:val="left" w:pos="1613"/>
        </w:tabs>
        <w:spacing w:line="322" w:lineRule="exact"/>
        <w:ind w:left="1613" w:hanging="303"/>
        <w:rPr>
          <w:sz w:val="28"/>
        </w:rPr>
      </w:pPr>
      <w:r>
        <w:rPr>
          <w:spacing w:val="-2"/>
          <w:sz w:val="28"/>
        </w:rPr>
        <w:t>вариативная;</w:t>
      </w:r>
    </w:p>
    <w:p w:rsidR="004D198F" w:rsidRDefault="00CD3198">
      <w:pPr>
        <w:pStyle w:val="a4"/>
        <w:numPr>
          <w:ilvl w:val="0"/>
          <w:numId w:val="31"/>
        </w:numPr>
        <w:tabs>
          <w:tab w:val="left" w:pos="1613"/>
        </w:tabs>
        <w:ind w:left="1613" w:hanging="303"/>
        <w:rPr>
          <w:sz w:val="28"/>
        </w:rPr>
      </w:pPr>
      <w:r>
        <w:rPr>
          <w:spacing w:val="-2"/>
          <w:sz w:val="28"/>
        </w:rPr>
        <w:t>доступная;</w:t>
      </w:r>
    </w:p>
    <w:p w:rsidR="004D198F" w:rsidRDefault="004D198F">
      <w:pPr>
        <w:rPr>
          <w:sz w:val="28"/>
        </w:rPr>
        <w:sectPr w:rsidR="004D198F">
          <w:pgSz w:w="11910" w:h="16840"/>
          <w:pgMar w:top="1040" w:right="240" w:bottom="920" w:left="1100" w:header="0" w:footer="734" w:gutter="0"/>
          <w:cols w:space="720"/>
        </w:sectPr>
      </w:pPr>
    </w:p>
    <w:p w:rsidR="004D198F" w:rsidRDefault="00CD3198">
      <w:pPr>
        <w:pStyle w:val="a4"/>
        <w:numPr>
          <w:ilvl w:val="0"/>
          <w:numId w:val="31"/>
        </w:numPr>
        <w:tabs>
          <w:tab w:val="left" w:pos="1613"/>
        </w:tabs>
        <w:spacing w:before="67"/>
        <w:ind w:left="1613" w:hanging="303"/>
        <w:rPr>
          <w:sz w:val="28"/>
        </w:rPr>
      </w:pPr>
      <w:r>
        <w:rPr>
          <w:spacing w:val="-2"/>
          <w:sz w:val="28"/>
        </w:rPr>
        <w:lastRenderedPageBreak/>
        <w:t>безопасная.</w:t>
      </w:r>
    </w:p>
    <w:p w:rsidR="004D198F" w:rsidRDefault="00CD3198">
      <w:pPr>
        <w:pStyle w:val="Heading1"/>
        <w:spacing w:before="305"/>
        <w:ind w:left="1206"/>
        <w:jc w:val="both"/>
      </w:pPr>
      <w:r>
        <w:t>Часть,</w:t>
      </w:r>
      <w:r>
        <w:rPr>
          <w:spacing w:val="-16"/>
        </w:rPr>
        <w:t xml:space="preserve"> </w:t>
      </w:r>
      <w:r>
        <w:t>формируемая</w:t>
      </w:r>
      <w:r>
        <w:rPr>
          <w:spacing w:val="-12"/>
        </w:rPr>
        <w:t xml:space="preserve"> </w:t>
      </w:r>
      <w:r>
        <w:t>участниками</w:t>
      </w:r>
      <w:r>
        <w:rPr>
          <w:spacing w:val="-10"/>
        </w:rPr>
        <w:t xml:space="preserve"> </w:t>
      </w:r>
      <w:r>
        <w:t>образовательных</w:t>
      </w:r>
      <w:r>
        <w:rPr>
          <w:spacing w:val="-12"/>
        </w:rPr>
        <w:t xml:space="preserve"> </w:t>
      </w:r>
      <w:r>
        <w:rPr>
          <w:spacing w:val="-2"/>
        </w:rPr>
        <w:t>отношений</w:t>
      </w:r>
    </w:p>
    <w:p w:rsidR="004D198F" w:rsidRDefault="00CD3198">
      <w:pPr>
        <w:pStyle w:val="a3"/>
        <w:spacing w:before="271" w:line="242" w:lineRule="auto"/>
        <w:ind w:left="602" w:right="602"/>
      </w:pPr>
      <w:r>
        <w:t>Развивающая предметно-пространственная среда ДОО организована в виде мобильных центров детской активности:</w:t>
      </w:r>
    </w:p>
    <w:p w:rsidR="004D198F" w:rsidRDefault="00CD3198">
      <w:pPr>
        <w:spacing w:line="317" w:lineRule="exact"/>
        <w:ind w:left="1310"/>
        <w:jc w:val="both"/>
        <w:rPr>
          <w:sz w:val="28"/>
        </w:rPr>
      </w:pPr>
      <w:r>
        <w:rPr>
          <w:i/>
          <w:sz w:val="28"/>
        </w:rPr>
        <w:t>В</w:t>
      </w:r>
      <w:r>
        <w:rPr>
          <w:i/>
          <w:spacing w:val="-8"/>
          <w:sz w:val="28"/>
        </w:rPr>
        <w:t xml:space="preserve"> </w:t>
      </w:r>
      <w:r>
        <w:rPr>
          <w:i/>
          <w:sz w:val="28"/>
        </w:rPr>
        <w:t>группах</w:t>
      </w:r>
      <w:r>
        <w:rPr>
          <w:i/>
          <w:spacing w:val="-6"/>
          <w:sz w:val="28"/>
        </w:rPr>
        <w:t xml:space="preserve"> </w:t>
      </w:r>
      <w:r>
        <w:rPr>
          <w:i/>
          <w:sz w:val="28"/>
        </w:rPr>
        <w:t>раннего</w:t>
      </w:r>
      <w:r>
        <w:rPr>
          <w:i/>
          <w:spacing w:val="-2"/>
          <w:sz w:val="28"/>
        </w:rPr>
        <w:t xml:space="preserve"> возраста</w:t>
      </w:r>
      <w:r>
        <w:rPr>
          <w:spacing w:val="-2"/>
          <w:sz w:val="28"/>
        </w:rPr>
        <w:t>:</w:t>
      </w:r>
    </w:p>
    <w:p w:rsidR="004D198F" w:rsidRDefault="00CD3198">
      <w:pPr>
        <w:pStyle w:val="a4"/>
        <w:numPr>
          <w:ilvl w:val="1"/>
          <w:numId w:val="31"/>
        </w:numPr>
        <w:tabs>
          <w:tab w:val="left" w:pos="1732"/>
        </w:tabs>
        <w:ind w:right="606" w:firstLine="707"/>
        <w:rPr>
          <w:sz w:val="28"/>
        </w:rPr>
      </w:pPr>
      <w:r>
        <w:rPr>
          <w:sz w:val="28"/>
        </w:rPr>
        <w:t xml:space="preserve">центр двигательной активности для развития основных движений </w:t>
      </w:r>
      <w:r>
        <w:rPr>
          <w:spacing w:val="-2"/>
          <w:sz w:val="28"/>
        </w:rPr>
        <w:t>детей;</w:t>
      </w:r>
    </w:p>
    <w:p w:rsidR="004D198F" w:rsidRDefault="00CD3198">
      <w:pPr>
        <w:pStyle w:val="a4"/>
        <w:numPr>
          <w:ilvl w:val="1"/>
          <w:numId w:val="31"/>
        </w:numPr>
        <w:tabs>
          <w:tab w:val="left" w:pos="1732"/>
        </w:tabs>
        <w:ind w:right="603" w:firstLine="707"/>
        <w:rPr>
          <w:sz w:val="28"/>
        </w:rPr>
      </w:pPr>
      <w:r>
        <w:rPr>
          <w:sz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D198F" w:rsidRDefault="00CD3198">
      <w:pPr>
        <w:pStyle w:val="a4"/>
        <w:numPr>
          <w:ilvl w:val="1"/>
          <w:numId w:val="31"/>
        </w:numPr>
        <w:tabs>
          <w:tab w:val="left" w:pos="1732"/>
        </w:tabs>
        <w:ind w:right="606" w:firstLine="707"/>
        <w:rPr>
          <w:sz w:val="28"/>
        </w:rPr>
      </w:pPr>
      <w:r>
        <w:rPr>
          <w:sz w:val="28"/>
        </w:rPr>
        <w:t>центр для организации предметных и предметно-манипуляторных игр, совместных играх со сверстниками под руководством взрослого;</w:t>
      </w:r>
    </w:p>
    <w:p w:rsidR="004D198F" w:rsidRDefault="00CD3198">
      <w:pPr>
        <w:pStyle w:val="a4"/>
        <w:numPr>
          <w:ilvl w:val="1"/>
          <w:numId w:val="31"/>
        </w:numPr>
        <w:tabs>
          <w:tab w:val="left" w:pos="1732"/>
        </w:tabs>
        <w:ind w:right="604" w:firstLine="707"/>
        <w:rPr>
          <w:sz w:val="28"/>
        </w:rPr>
      </w:pPr>
      <w:r>
        <w:rPr>
          <w:sz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D198F" w:rsidRDefault="00CD3198">
      <w:pPr>
        <w:pStyle w:val="a4"/>
        <w:numPr>
          <w:ilvl w:val="1"/>
          <w:numId w:val="31"/>
        </w:numPr>
        <w:tabs>
          <w:tab w:val="left" w:pos="1732"/>
        </w:tabs>
        <w:spacing w:before="1"/>
        <w:ind w:right="604" w:firstLine="707"/>
        <w:rPr>
          <w:sz w:val="28"/>
        </w:rPr>
      </w:pPr>
      <w:r>
        <w:rPr>
          <w:sz w:val="28"/>
        </w:rPr>
        <w:t>центр познания и коммуникации (книжный уголок), восприятия смысла сказок, стихов, рассматривания картинок;</w:t>
      </w:r>
    </w:p>
    <w:p w:rsidR="004D198F" w:rsidRDefault="00CD3198">
      <w:pPr>
        <w:pStyle w:val="a4"/>
        <w:numPr>
          <w:ilvl w:val="1"/>
          <w:numId w:val="31"/>
        </w:numPr>
        <w:tabs>
          <w:tab w:val="left" w:pos="1732"/>
        </w:tabs>
        <w:ind w:right="602" w:firstLine="707"/>
        <w:rPr>
          <w:sz w:val="28"/>
        </w:rPr>
      </w:pPr>
      <w:r>
        <w:rPr>
          <w:sz w:val="28"/>
        </w:rPr>
        <w:t>центр экспериментирования и труда для организации экспериментальной</w:t>
      </w:r>
      <w:r>
        <w:rPr>
          <w:spacing w:val="-18"/>
          <w:sz w:val="28"/>
        </w:rPr>
        <w:t xml:space="preserve"> </w:t>
      </w:r>
      <w:r>
        <w:rPr>
          <w:sz w:val="28"/>
        </w:rPr>
        <w:t>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D198F" w:rsidRDefault="00CD3198">
      <w:pPr>
        <w:spacing w:line="242" w:lineRule="auto"/>
        <w:ind w:left="602" w:right="612" w:firstLine="707"/>
        <w:jc w:val="both"/>
        <w:rPr>
          <w:i/>
          <w:sz w:val="28"/>
        </w:rPr>
      </w:pPr>
      <w:r>
        <w:rPr>
          <w:i/>
          <w:sz w:val="28"/>
        </w:rPr>
        <w:t>В группах для детей дошкольного возраста (от 3 до 7 лет) предусматривается следующий комплекс центров детской активности:</w:t>
      </w:r>
    </w:p>
    <w:p w:rsidR="004D198F" w:rsidRDefault="00CD3198">
      <w:pPr>
        <w:pStyle w:val="a4"/>
        <w:numPr>
          <w:ilvl w:val="1"/>
          <w:numId w:val="31"/>
        </w:numPr>
        <w:tabs>
          <w:tab w:val="left" w:pos="1876"/>
        </w:tabs>
        <w:ind w:right="603" w:firstLine="707"/>
        <w:rPr>
          <w:sz w:val="28"/>
        </w:rPr>
      </w:pPr>
      <w:r>
        <w:rPr>
          <w:sz w:val="28"/>
        </w:rPr>
        <w:t>центр</w:t>
      </w:r>
      <w:r>
        <w:rPr>
          <w:spacing w:val="-4"/>
          <w:sz w:val="28"/>
        </w:rPr>
        <w:t xml:space="preserve"> </w:t>
      </w:r>
      <w:r>
        <w:rPr>
          <w:sz w:val="28"/>
        </w:rPr>
        <w:t>двигательной</w:t>
      </w:r>
      <w:r>
        <w:rPr>
          <w:spacing w:val="-4"/>
          <w:sz w:val="28"/>
        </w:rPr>
        <w:t xml:space="preserve"> </w:t>
      </w:r>
      <w:r>
        <w:rPr>
          <w:sz w:val="28"/>
        </w:rPr>
        <w:t>активности</w:t>
      </w:r>
      <w:r>
        <w:rPr>
          <w:spacing w:val="-3"/>
          <w:sz w:val="28"/>
        </w:rPr>
        <w:t xml:space="preserve"> </w:t>
      </w:r>
      <w:r>
        <w:rPr>
          <w:sz w:val="28"/>
        </w:rPr>
        <w:t>(ориентирован</w:t>
      </w:r>
      <w:r>
        <w:rPr>
          <w:spacing w:val="-4"/>
          <w:sz w:val="28"/>
        </w:rPr>
        <w:t xml:space="preserve"> </w:t>
      </w:r>
      <w:r>
        <w:rPr>
          <w:sz w:val="28"/>
        </w:rPr>
        <w:t>на</w:t>
      </w:r>
      <w:r>
        <w:rPr>
          <w:spacing w:val="-5"/>
          <w:sz w:val="28"/>
        </w:rPr>
        <w:t xml:space="preserve"> </w:t>
      </w:r>
      <w:r>
        <w:rPr>
          <w:sz w:val="28"/>
        </w:rPr>
        <w:t>организацию</w:t>
      </w:r>
      <w:r>
        <w:rPr>
          <w:spacing w:val="-5"/>
          <w:sz w:val="28"/>
        </w:rPr>
        <w:t xml:space="preserve"> </w:t>
      </w:r>
      <w:r>
        <w:rPr>
          <w:sz w:val="28"/>
        </w:rPr>
        <w:t>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w:t>
      </w:r>
      <w:r>
        <w:rPr>
          <w:spacing w:val="40"/>
          <w:sz w:val="28"/>
        </w:rPr>
        <w:t xml:space="preserve"> </w:t>
      </w:r>
      <w:r>
        <w:rPr>
          <w:sz w:val="28"/>
        </w:rPr>
        <w:t>«Физическое</w:t>
      </w:r>
      <w:r>
        <w:rPr>
          <w:spacing w:val="40"/>
          <w:sz w:val="28"/>
        </w:rPr>
        <w:t xml:space="preserve"> </w:t>
      </w:r>
      <w:r>
        <w:rPr>
          <w:sz w:val="28"/>
        </w:rPr>
        <w:t>развитие»,</w:t>
      </w:r>
      <w:r>
        <w:rPr>
          <w:spacing w:val="40"/>
          <w:sz w:val="28"/>
        </w:rPr>
        <w:t xml:space="preserve"> </w:t>
      </w:r>
      <w:r>
        <w:rPr>
          <w:sz w:val="28"/>
        </w:rPr>
        <w:t>«Социально-коммуникативное</w:t>
      </w:r>
      <w:r>
        <w:rPr>
          <w:spacing w:val="40"/>
          <w:sz w:val="28"/>
        </w:rPr>
        <w:t xml:space="preserve"> </w:t>
      </w:r>
      <w:r>
        <w:rPr>
          <w:sz w:val="28"/>
        </w:rPr>
        <w:t>развитие»,</w:t>
      </w:r>
    </w:p>
    <w:p w:rsidR="004D198F" w:rsidRDefault="00CD3198">
      <w:pPr>
        <w:pStyle w:val="a3"/>
        <w:spacing w:line="322" w:lineRule="exact"/>
        <w:ind w:left="602" w:firstLine="0"/>
      </w:pPr>
      <w:r>
        <w:t>«Речевое</w:t>
      </w:r>
      <w:r>
        <w:rPr>
          <w:spacing w:val="-5"/>
        </w:rPr>
        <w:t xml:space="preserve"> </w:t>
      </w:r>
      <w:r>
        <w:rPr>
          <w:spacing w:val="-2"/>
        </w:rPr>
        <w:t>развитие»;</w:t>
      </w:r>
    </w:p>
    <w:p w:rsidR="004D198F" w:rsidRDefault="00CD3198">
      <w:pPr>
        <w:pStyle w:val="a4"/>
        <w:numPr>
          <w:ilvl w:val="1"/>
          <w:numId w:val="31"/>
        </w:numPr>
        <w:tabs>
          <w:tab w:val="left" w:pos="1876"/>
        </w:tabs>
        <w:ind w:right="607" w:firstLine="707"/>
        <w:rPr>
          <w:sz w:val="28"/>
        </w:rPr>
      </w:pPr>
      <w:r>
        <w:rPr>
          <w:sz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w:t>
      </w:r>
      <w:r>
        <w:rPr>
          <w:spacing w:val="40"/>
          <w:sz w:val="28"/>
        </w:rPr>
        <w:t xml:space="preserve"> </w:t>
      </w:r>
      <w:r>
        <w:rPr>
          <w:sz w:val="28"/>
        </w:rPr>
        <w:t>содержания</w:t>
      </w:r>
      <w:r>
        <w:rPr>
          <w:spacing w:val="40"/>
          <w:sz w:val="28"/>
        </w:rPr>
        <w:t xml:space="preserve"> </w:t>
      </w:r>
      <w:r>
        <w:rPr>
          <w:sz w:val="28"/>
        </w:rPr>
        <w:t>образовательных</w:t>
      </w:r>
      <w:r>
        <w:rPr>
          <w:spacing w:val="40"/>
          <w:sz w:val="28"/>
        </w:rPr>
        <w:t xml:space="preserve"> </w:t>
      </w:r>
      <w:r>
        <w:rPr>
          <w:sz w:val="28"/>
        </w:rPr>
        <w:t>областей</w:t>
      </w:r>
      <w:r>
        <w:rPr>
          <w:spacing w:val="40"/>
          <w:sz w:val="28"/>
        </w:rPr>
        <w:t xml:space="preserve"> </w:t>
      </w:r>
      <w:r>
        <w:rPr>
          <w:sz w:val="28"/>
        </w:rPr>
        <w:t>«Физическое</w:t>
      </w:r>
      <w:r>
        <w:rPr>
          <w:spacing w:val="40"/>
          <w:sz w:val="28"/>
        </w:rPr>
        <w:t xml:space="preserve"> </w:t>
      </w:r>
      <w:r>
        <w:rPr>
          <w:sz w:val="28"/>
        </w:rPr>
        <w:t>развитие»,</w:t>
      </w:r>
    </w:p>
    <w:p w:rsidR="004D198F" w:rsidRDefault="00CD3198">
      <w:pPr>
        <w:pStyle w:val="a3"/>
        <w:ind w:left="602" w:right="603" w:firstLine="0"/>
      </w:pPr>
      <w:r>
        <w:t>«Познавательное развитие», «Речевое развитие», «Социально- коммуникативное развитие»;</w:t>
      </w:r>
    </w:p>
    <w:p w:rsidR="004D198F" w:rsidRDefault="00CD3198">
      <w:pPr>
        <w:pStyle w:val="a4"/>
        <w:numPr>
          <w:ilvl w:val="1"/>
          <w:numId w:val="31"/>
        </w:numPr>
        <w:tabs>
          <w:tab w:val="left" w:pos="1876"/>
        </w:tabs>
        <w:ind w:right="604" w:firstLine="707"/>
        <w:rPr>
          <w:sz w:val="28"/>
        </w:rPr>
      </w:pPr>
      <w:r>
        <w:rPr>
          <w:sz w:val="28"/>
        </w:rPr>
        <w:t>центр игры, содержащий оборудование для организации сюжетно- ролевых детских игр, предметы-заместители в интеграции содержания образовательных</w:t>
      </w:r>
      <w:r>
        <w:rPr>
          <w:spacing w:val="60"/>
          <w:sz w:val="28"/>
        </w:rPr>
        <w:t xml:space="preserve"> </w:t>
      </w:r>
      <w:r>
        <w:rPr>
          <w:sz w:val="28"/>
        </w:rPr>
        <w:t>областей</w:t>
      </w:r>
      <w:r>
        <w:rPr>
          <w:spacing w:val="39"/>
          <w:sz w:val="28"/>
        </w:rPr>
        <w:t xml:space="preserve"> </w:t>
      </w:r>
      <w:r>
        <w:rPr>
          <w:sz w:val="28"/>
        </w:rPr>
        <w:t>«Познавательное</w:t>
      </w:r>
      <w:r>
        <w:rPr>
          <w:spacing w:val="26"/>
          <w:sz w:val="28"/>
        </w:rPr>
        <w:t xml:space="preserve"> </w:t>
      </w:r>
      <w:r>
        <w:rPr>
          <w:sz w:val="28"/>
        </w:rPr>
        <w:t>развитие»,</w:t>
      </w:r>
      <w:r>
        <w:rPr>
          <w:spacing w:val="32"/>
          <w:sz w:val="28"/>
        </w:rPr>
        <w:t xml:space="preserve"> </w:t>
      </w:r>
      <w:r>
        <w:rPr>
          <w:sz w:val="28"/>
        </w:rPr>
        <w:t>«Речевое</w:t>
      </w:r>
      <w:r>
        <w:rPr>
          <w:spacing w:val="28"/>
          <w:sz w:val="28"/>
        </w:rPr>
        <w:t xml:space="preserve"> </w:t>
      </w:r>
      <w:r>
        <w:rPr>
          <w:spacing w:val="-2"/>
          <w:sz w:val="28"/>
        </w:rPr>
        <w:t>развитие»,</w:t>
      </w:r>
    </w:p>
    <w:p w:rsidR="004D198F" w:rsidRDefault="00CD3198">
      <w:pPr>
        <w:pStyle w:val="a3"/>
        <w:ind w:left="602" w:right="603" w:firstLine="0"/>
      </w:pPr>
      <w:r>
        <w:t>«Социально-коммуникативное развитие», «Художественно-эстетическое развитие» и «Физическое развитие»;</w:t>
      </w:r>
    </w:p>
    <w:p w:rsidR="004D198F" w:rsidRDefault="00CD3198">
      <w:pPr>
        <w:pStyle w:val="a4"/>
        <w:numPr>
          <w:ilvl w:val="1"/>
          <w:numId w:val="31"/>
        </w:numPr>
        <w:tabs>
          <w:tab w:val="left" w:pos="1876"/>
        </w:tabs>
        <w:spacing w:line="242" w:lineRule="auto"/>
        <w:ind w:right="605" w:firstLine="707"/>
        <w:rPr>
          <w:sz w:val="28"/>
        </w:rPr>
      </w:pPr>
      <w:r>
        <w:rPr>
          <w:sz w:val="28"/>
        </w:rPr>
        <w:t>центр конструирования, в котором есть разнообразные виды строительного</w:t>
      </w:r>
      <w:r>
        <w:rPr>
          <w:spacing w:val="40"/>
          <w:sz w:val="28"/>
        </w:rPr>
        <w:t xml:space="preserve"> </w:t>
      </w:r>
      <w:r>
        <w:rPr>
          <w:sz w:val="28"/>
        </w:rPr>
        <w:t>материала</w:t>
      </w:r>
      <w:r>
        <w:rPr>
          <w:spacing w:val="80"/>
          <w:sz w:val="28"/>
        </w:rPr>
        <w:t xml:space="preserve"> </w:t>
      </w:r>
      <w:r>
        <w:rPr>
          <w:sz w:val="28"/>
        </w:rPr>
        <w:t>и</w:t>
      </w:r>
      <w:r>
        <w:rPr>
          <w:spacing w:val="80"/>
          <w:sz w:val="28"/>
        </w:rPr>
        <w:t xml:space="preserve"> </w:t>
      </w:r>
      <w:r>
        <w:rPr>
          <w:sz w:val="28"/>
        </w:rPr>
        <w:t>детских</w:t>
      </w:r>
      <w:r>
        <w:rPr>
          <w:spacing w:val="80"/>
          <w:sz w:val="28"/>
        </w:rPr>
        <w:t xml:space="preserve"> </w:t>
      </w:r>
      <w:r>
        <w:rPr>
          <w:sz w:val="28"/>
        </w:rPr>
        <w:t>конструкторов,</w:t>
      </w:r>
      <w:r>
        <w:rPr>
          <w:spacing w:val="80"/>
          <w:sz w:val="28"/>
        </w:rPr>
        <w:t xml:space="preserve"> </w:t>
      </w:r>
      <w:r>
        <w:rPr>
          <w:sz w:val="28"/>
        </w:rPr>
        <w:t>бросового</w:t>
      </w:r>
      <w:r>
        <w:rPr>
          <w:spacing w:val="80"/>
          <w:sz w:val="28"/>
        </w:rPr>
        <w:t xml:space="preserve"> </w:t>
      </w:r>
      <w:r>
        <w:rPr>
          <w:sz w:val="28"/>
        </w:rPr>
        <w:t>материала</w:t>
      </w:r>
    </w:p>
    <w:p w:rsidR="004D198F" w:rsidRDefault="004D198F">
      <w:pPr>
        <w:spacing w:line="242" w:lineRule="auto"/>
        <w:jc w:val="both"/>
        <w:rPr>
          <w:sz w:val="28"/>
        </w:rPr>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схем, рисунков, картин, демонстрационных материалов для организации конструкторской деятельности детей в интеграции содержания образовательных</w:t>
      </w:r>
      <w:r>
        <w:rPr>
          <w:spacing w:val="33"/>
        </w:rPr>
        <w:t xml:space="preserve"> </w:t>
      </w:r>
      <w:r>
        <w:t>областей</w:t>
      </w:r>
      <w:r>
        <w:rPr>
          <w:spacing w:val="38"/>
        </w:rPr>
        <w:t xml:space="preserve"> </w:t>
      </w:r>
      <w:r>
        <w:t>«Познавательное</w:t>
      </w:r>
      <w:r>
        <w:rPr>
          <w:spacing w:val="38"/>
        </w:rPr>
        <w:t xml:space="preserve"> </w:t>
      </w:r>
      <w:r>
        <w:t>развитие»,</w:t>
      </w:r>
      <w:r>
        <w:rPr>
          <w:spacing w:val="36"/>
        </w:rPr>
        <w:t xml:space="preserve"> </w:t>
      </w:r>
      <w:r>
        <w:t>«Речевое</w:t>
      </w:r>
      <w:r>
        <w:rPr>
          <w:spacing w:val="44"/>
        </w:rPr>
        <w:t xml:space="preserve"> </w:t>
      </w:r>
      <w:r>
        <w:rPr>
          <w:spacing w:val="-2"/>
        </w:rPr>
        <w:t>развитие»,</w:t>
      </w:r>
    </w:p>
    <w:p w:rsidR="004D198F" w:rsidRDefault="00CD3198">
      <w:pPr>
        <w:pStyle w:val="a3"/>
        <w:spacing w:before="2"/>
        <w:ind w:left="602" w:right="606" w:firstLine="0"/>
      </w:pPr>
      <w:r>
        <w:t xml:space="preserve">«Социально-коммуникативное развитие» и «Художественно-эстетическое </w:t>
      </w:r>
      <w:r>
        <w:rPr>
          <w:spacing w:val="-2"/>
        </w:rPr>
        <w:t>развитие»;</w:t>
      </w:r>
    </w:p>
    <w:p w:rsidR="004D198F" w:rsidRDefault="00CD3198">
      <w:pPr>
        <w:pStyle w:val="a4"/>
        <w:numPr>
          <w:ilvl w:val="1"/>
          <w:numId w:val="31"/>
        </w:numPr>
        <w:tabs>
          <w:tab w:val="left" w:pos="1876"/>
        </w:tabs>
        <w:ind w:right="603" w:firstLine="707"/>
        <w:rPr>
          <w:sz w:val="28"/>
        </w:rPr>
      </w:pPr>
      <w:r>
        <w:rPr>
          <w:sz w:val="28"/>
        </w:rPr>
        <w:t>центр логики и математики, содержащий разнообразный дидактический материал и развивающие игрушки, а также</w:t>
      </w:r>
      <w:r>
        <w:rPr>
          <w:spacing w:val="40"/>
          <w:sz w:val="28"/>
        </w:rPr>
        <w:t xml:space="preserve"> </w:t>
      </w:r>
      <w:r>
        <w:rPr>
          <w:sz w:val="28"/>
        </w:rPr>
        <w:t>демонстрационные материалы для формирования элементарных математических навыков и логических операций в интеграции содержания образовательных</w:t>
      </w:r>
      <w:r>
        <w:rPr>
          <w:spacing w:val="32"/>
          <w:sz w:val="28"/>
        </w:rPr>
        <w:t xml:space="preserve"> </w:t>
      </w:r>
      <w:r>
        <w:rPr>
          <w:sz w:val="28"/>
        </w:rPr>
        <w:t>областей</w:t>
      </w:r>
      <w:r>
        <w:rPr>
          <w:spacing w:val="37"/>
          <w:sz w:val="28"/>
        </w:rPr>
        <w:t xml:space="preserve"> </w:t>
      </w:r>
      <w:r>
        <w:rPr>
          <w:sz w:val="28"/>
        </w:rPr>
        <w:t>«Познавательное</w:t>
      </w:r>
      <w:r>
        <w:rPr>
          <w:spacing w:val="37"/>
          <w:sz w:val="28"/>
        </w:rPr>
        <w:t xml:space="preserve"> </w:t>
      </w:r>
      <w:r>
        <w:rPr>
          <w:sz w:val="28"/>
        </w:rPr>
        <w:t>развитие»,</w:t>
      </w:r>
      <w:r>
        <w:rPr>
          <w:spacing w:val="35"/>
          <w:sz w:val="28"/>
        </w:rPr>
        <w:t xml:space="preserve"> </w:t>
      </w:r>
      <w:r>
        <w:rPr>
          <w:sz w:val="28"/>
        </w:rPr>
        <w:t>«Речевое</w:t>
      </w:r>
      <w:r>
        <w:rPr>
          <w:spacing w:val="46"/>
          <w:sz w:val="28"/>
        </w:rPr>
        <w:t xml:space="preserve"> </w:t>
      </w:r>
      <w:r>
        <w:rPr>
          <w:spacing w:val="-2"/>
          <w:sz w:val="28"/>
        </w:rPr>
        <w:t>развитие»,</w:t>
      </w:r>
    </w:p>
    <w:p w:rsidR="004D198F" w:rsidRDefault="00CD3198">
      <w:pPr>
        <w:pStyle w:val="a3"/>
        <w:spacing w:line="322" w:lineRule="exact"/>
        <w:ind w:left="602" w:firstLine="0"/>
      </w:pPr>
      <w:r>
        <w:rPr>
          <w:spacing w:val="-2"/>
        </w:rPr>
        <w:t>«Социально-коммуникативное</w:t>
      </w:r>
      <w:r>
        <w:rPr>
          <w:spacing w:val="29"/>
        </w:rPr>
        <w:t xml:space="preserve"> </w:t>
      </w:r>
      <w:r>
        <w:rPr>
          <w:spacing w:val="-2"/>
        </w:rPr>
        <w:t>развитие»;</w:t>
      </w:r>
    </w:p>
    <w:p w:rsidR="004D198F" w:rsidRDefault="00CD3198">
      <w:pPr>
        <w:pStyle w:val="a4"/>
        <w:numPr>
          <w:ilvl w:val="1"/>
          <w:numId w:val="31"/>
        </w:numPr>
        <w:tabs>
          <w:tab w:val="left" w:pos="1876"/>
        </w:tabs>
        <w:ind w:right="603" w:firstLine="707"/>
        <w:rPr>
          <w:sz w:val="28"/>
        </w:rPr>
      </w:pPr>
      <w:r>
        <w:rPr>
          <w:sz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4D198F" w:rsidRDefault="00CD3198">
      <w:pPr>
        <w:pStyle w:val="a4"/>
        <w:numPr>
          <w:ilvl w:val="1"/>
          <w:numId w:val="31"/>
        </w:numPr>
        <w:tabs>
          <w:tab w:val="left" w:pos="1876"/>
        </w:tabs>
        <w:ind w:right="603" w:firstLine="707"/>
        <w:rPr>
          <w:sz w:val="28"/>
        </w:rPr>
      </w:pPr>
      <w:r>
        <w:rPr>
          <w:sz w:val="28"/>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w:t>
      </w:r>
      <w:r>
        <w:rPr>
          <w:spacing w:val="-11"/>
          <w:sz w:val="28"/>
        </w:rPr>
        <w:t xml:space="preserve"> </w:t>
      </w:r>
      <w:r>
        <w:rPr>
          <w:sz w:val="28"/>
        </w:rPr>
        <w:t>развитие»,</w:t>
      </w:r>
      <w:r>
        <w:rPr>
          <w:spacing w:val="-7"/>
          <w:sz w:val="28"/>
        </w:rPr>
        <w:t xml:space="preserve"> </w:t>
      </w:r>
      <w:r>
        <w:rPr>
          <w:sz w:val="28"/>
        </w:rPr>
        <w:t>«Речевое развитие», «Социально-коммуникативное развитие»;</w:t>
      </w:r>
    </w:p>
    <w:p w:rsidR="004D198F" w:rsidRDefault="00CD3198">
      <w:pPr>
        <w:pStyle w:val="a4"/>
        <w:numPr>
          <w:ilvl w:val="1"/>
          <w:numId w:val="31"/>
        </w:numPr>
        <w:tabs>
          <w:tab w:val="left" w:pos="1876"/>
        </w:tabs>
        <w:spacing w:before="1"/>
        <w:ind w:right="600" w:firstLine="707"/>
        <w:rPr>
          <w:sz w:val="28"/>
        </w:rPr>
      </w:pPr>
      <w:r>
        <w:rPr>
          <w:sz w:val="28"/>
        </w:rPr>
        <w:t>книжный уголок, содержащий художественную и познавательную литературу для детей, обеспечивающую их духовно-нравственное и этико- 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D198F" w:rsidRDefault="00CD3198">
      <w:pPr>
        <w:pStyle w:val="a4"/>
        <w:numPr>
          <w:ilvl w:val="1"/>
          <w:numId w:val="31"/>
        </w:numPr>
        <w:tabs>
          <w:tab w:val="left" w:pos="1876"/>
        </w:tabs>
        <w:ind w:right="602" w:firstLine="707"/>
        <w:rPr>
          <w:sz w:val="28"/>
        </w:rPr>
      </w:pPr>
      <w:r>
        <w:rPr>
          <w:sz w:val="28"/>
        </w:rPr>
        <w:t>центр театрализации и музицирования, оборудование которого позволяет организовать музыкальную и театрализованную деятельность детей</w:t>
      </w:r>
      <w:r>
        <w:rPr>
          <w:spacing w:val="80"/>
          <w:w w:val="150"/>
          <w:sz w:val="28"/>
        </w:rPr>
        <w:t xml:space="preserve">  </w:t>
      </w:r>
      <w:r>
        <w:rPr>
          <w:sz w:val="28"/>
        </w:rPr>
        <w:t>в</w:t>
      </w:r>
      <w:r>
        <w:rPr>
          <w:spacing w:val="80"/>
          <w:w w:val="150"/>
          <w:sz w:val="28"/>
        </w:rPr>
        <w:t xml:space="preserve">  </w:t>
      </w:r>
      <w:r>
        <w:rPr>
          <w:sz w:val="28"/>
        </w:rPr>
        <w:t>интеграции</w:t>
      </w:r>
      <w:r>
        <w:rPr>
          <w:spacing w:val="80"/>
          <w:w w:val="150"/>
          <w:sz w:val="28"/>
        </w:rPr>
        <w:t xml:space="preserve">  </w:t>
      </w:r>
      <w:r>
        <w:rPr>
          <w:sz w:val="28"/>
        </w:rPr>
        <w:t>с</w:t>
      </w:r>
      <w:r>
        <w:rPr>
          <w:spacing w:val="80"/>
          <w:w w:val="150"/>
          <w:sz w:val="28"/>
        </w:rPr>
        <w:t xml:space="preserve">  </w:t>
      </w:r>
      <w:r>
        <w:rPr>
          <w:sz w:val="28"/>
        </w:rPr>
        <w:t>содержанием</w:t>
      </w:r>
      <w:r>
        <w:rPr>
          <w:spacing w:val="65"/>
          <w:sz w:val="28"/>
        </w:rPr>
        <w:t xml:space="preserve">   </w:t>
      </w:r>
      <w:r>
        <w:rPr>
          <w:sz w:val="28"/>
        </w:rPr>
        <w:t>образовательных</w:t>
      </w:r>
      <w:r>
        <w:rPr>
          <w:spacing w:val="66"/>
          <w:sz w:val="28"/>
        </w:rPr>
        <w:t xml:space="preserve">   </w:t>
      </w:r>
      <w:r>
        <w:rPr>
          <w:sz w:val="28"/>
        </w:rPr>
        <w:t>областей</w:t>
      </w:r>
    </w:p>
    <w:p w:rsidR="004D198F" w:rsidRDefault="00CD3198">
      <w:pPr>
        <w:pStyle w:val="a3"/>
        <w:spacing w:line="321" w:lineRule="exact"/>
        <w:ind w:left="602" w:firstLine="0"/>
      </w:pPr>
      <w:r>
        <w:t>«Художественно-эстетическое</w:t>
      </w:r>
      <w:r>
        <w:rPr>
          <w:spacing w:val="10"/>
        </w:rPr>
        <w:t xml:space="preserve"> </w:t>
      </w:r>
      <w:r>
        <w:rPr>
          <w:spacing w:val="-2"/>
        </w:rPr>
        <w:t>развитие»,</w:t>
      </w:r>
    </w:p>
    <w:p w:rsidR="004D198F" w:rsidRDefault="00CD3198">
      <w:pPr>
        <w:pStyle w:val="a3"/>
        <w:spacing w:line="242" w:lineRule="auto"/>
        <w:ind w:left="602" w:right="603" w:firstLine="0"/>
      </w:pPr>
      <w:r>
        <w:t>«Познавательное развитие», «Речевое развитие», «Социально- коммуникативное развитие», «Физическое развитие»;</w:t>
      </w:r>
    </w:p>
    <w:p w:rsidR="004D198F" w:rsidRDefault="00CD3198">
      <w:pPr>
        <w:pStyle w:val="a4"/>
        <w:numPr>
          <w:ilvl w:val="1"/>
          <w:numId w:val="31"/>
        </w:numPr>
        <w:tabs>
          <w:tab w:val="left" w:pos="1876"/>
        </w:tabs>
        <w:ind w:right="607" w:firstLine="707"/>
        <w:rPr>
          <w:sz w:val="28"/>
        </w:rPr>
      </w:pPr>
      <w:r>
        <w:rPr>
          <w:sz w:val="28"/>
        </w:rPr>
        <w:t xml:space="preserve">центр уединения предназначен для снятия психоэмоционального </w:t>
      </w:r>
      <w:r>
        <w:rPr>
          <w:spacing w:val="-2"/>
          <w:sz w:val="28"/>
        </w:rPr>
        <w:t>напряжениявоспитанников;</w:t>
      </w:r>
    </w:p>
    <w:p w:rsidR="004D198F" w:rsidRDefault="00CD3198">
      <w:pPr>
        <w:pStyle w:val="a4"/>
        <w:numPr>
          <w:ilvl w:val="1"/>
          <w:numId w:val="31"/>
        </w:numPr>
        <w:tabs>
          <w:tab w:val="left" w:pos="1876"/>
        </w:tabs>
        <w:ind w:right="603" w:firstLine="707"/>
        <w:rPr>
          <w:sz w:val="28"/>
        </w:rPr>
      </w:pPr>
      <w:r>
        <w:rPr>
          <w:sz w:val="28"/>
        </w:rPr>
        <w:t>центр творчества детей, предназначенный для реализации продуктивной деятельности детей (рисование, лепка, аппликация, художественный</w:t>
      </w:r>
      <w:r>
        <w:rPr>
          <w:spacing w:val="28"/>
          <w:sz w:val="28"/>
        </w:rPr>
        <w:t xml:space="preserve"> </w:t>
      </w:r>
      <w:r>
        <w:rPr>
          <w:sz w:val="28"/>
        </w:rPr>
        <w:t>труд)</w:t>
      </w:r>
      <w:r>
        <w:rPr>
          <w:spacing w:val="31"/>
          <w:sz w:val="28"/>
        </w:rPr>
        <w:t xml:space="preserve"> </w:t>
      </w:r>
      <w:r>
        <w:rPr>
          <w:sz w:val="28"/>
        </w:rPr>
        <w:t>в</w:t>
      </w:r>
      <w:r>
        <w:rPr>
          <w:spacing w:val="30"/>
          <w:sz w:val="28"/>
        </w:rPr>
        <w:t xml:space="preserve"> </w:t>
      </w:r>
      <w:r>
        <w:rPr>
          <w:sz w:val="28"/>
        </w:rPr>
        <w:t>интеграции</w:t>
      </w:r>
      <w:r>
        <w:rPr>
          <w:spacing w:val="36"/>
          <w:sz w:val="28"/>
        </w:rPr>
        <w:t xml:space="preserve"> </w:t>
      </w:r>
      <w:r>
        <w:rPr>
          <w:sz w:val="28"/>
        </w:rPr>
        <w:t>содержания</w:t>
      </w:r>
      <w:r>
        <w:rPr>
          <w:spacing w:val="29"/>
          <w:sz w:val="28"/>
        </w:rPr>
        <w:t xml:space="preserve"> </w:t>
      </w:r>
      <w:r>
        <w:rPr>
          <w:sz w:val="28"/>
        </w:rPr>
        <w:t>образовательных</w:t>
      </w:r>
      <w:r>
        <w:rPr>
          <w:spacing w:val="29"/>
          <w:sz w:val="28"/>
        </w:rPr>
        <w:t xml:space="preserve"> </w:t>
      </w:r>
      <w:r>
        <w:rPr>
          <w:spacing w:val="-2"/>
          <w:sz w:val="28"/>
        </w:rPr>
        <w:t>областей</w:t>
      </w:r>
    </w:p>
    <w:p w:rsidR="004D198F" w:rsidRDefault="00CD3198">
      <w:pPr>
        <w:pStyle w:val="a3"/>
        <w:spacing w:line="322" w:lineRule="exact"/>
        <w:ind w:left="602" w:firstLine="0"/>
      </w:pPr>
      <w:r>
        <w:t>«Художественно-эстетическое</w:t>
      </w:r>
      <w:r>
        <w:rPr>
          <w:spacing w:val="69"/>
          <w:w w:val="150"/>
        </w:rPr>
        <w:t xml:space="preserve">    </w:t>
      </w:r>
      <w:r>
        <w:t>развитие»,</w:t>
      </w:r>
      <w:r>
        <w:rPr>
          <w:spacing w:val="70"/>
          <w:w w:val="150"/>
        </w:rPr>
        <w:t xml:space="preserve">    </w:t>
      </w:r>
      <w:r>
        <w:t>«Речевое</w:t>
      </w:r>
      <w:r>
        <w:rPr>
          <w:spacing w:val="56"/>
          <w:w w:val="150"/>
        </w:rPr>
        <w:t xml:space="preserve">    </w:t>
      </w:r>
      <w:r>
        <w:rPr>
          <w:spacing w:val="-2"/>
        </w:rPr>
        <w:t>развитие»,</w:t>
      </w:r>
    </w:p>
    <w:p w:rsidR="004D198F" w:rsidRDefault="00CD3198">
      <w:pPr>
        <w:pStyle w:val="a3"/>
        <w:spacing w:line="322" w:lineRule="exact"/>
        <w:ind w:left="602" w:firstLine="0"/>
      </w:pPr>
      <w:r>
        <w:t>«Познавательное</w:t>
      </w:r>
      <w:r>
        <w:rPr>
          <w:spacing w:val="-18"/>
        </w:rPr>
        <w:t xml:space="preserve"> </w:t>
      </w:r>
      <w:r>
        <w:t>развитие»,</w:t>
      </w:r>
      <w:r>
        <w:rPr>
          <w:spacing w:val="-12"/>
        </w:rPr>
        <w:t xml:space="preserve"> </w:t>
      </w:r>
      <w:r>
        <w:t>«Социально-коммуникативное</w:t>
      </w:r>
      <w:r>
        <w:rPr>
          <w:spacing w:val="-14"/>
        </w:rPr>
        <w:t xml:space="preserve"> </w:t>
      </w:r>
      <w:r>
        <w:rPr>
          <w:spacing w:val="-2"/>
        </w:rPr>
        <w:t>развитие».</w:t>
      </w:r>
    </w:p>
    <w:p w:rsidR="004D198F" w:rsidRDefault="00CD3198">
      <w:pPr>
        <w:pStyle w:val="a3"/>
        <w:tabs>
          <w:tab w:val="left" w:pos="1019"/>
          <w:tab w:val="left" w:pos="1844"/>
          <w:tab w:val="left" w:pos="2040"/>
          <w:tab w:val="left" w:pos="2791"/>
          <w:tab w:val="left" w:pos="3055"/>
          <w:tab w:val="left" w:pos="3720"/>
          <w:tab w:val="left" w:pos="4240"/>
          <w:tab w:val="left" w:pos="4883"/>
          <w:tab w:val="left" w:pos="5046"/>
          <w:tab w:val="left" w:pos="6622"/>
          <w:tab w:val="left" w:pos="7132"/>
          <w:tab w:val="left" w:pos="8072"/>
          <w:tab w:val="left" w:pos="8767"/>
        </w:tabs>
        <w:ind w:left="602" w:right="604"/>
        <w:jc w:val="right"/>
      </w:pPr>
      <w:r>
        <w:t>РППС</w:t>
      </w:r>
      <w:r>
        <w:rPr>
          <w:spacing w:val="-3"/>
        </w:rPr>
        <w:t xml:space="preserve"> </w:t>
      </w:r>
      <w:r>
        <w:t>обеспечивает</w:t>
      </w:r>
      <w:r>
        <w:rPr>
          <w:spacing w:val="-3"/>
        </w:rPr>
        <w:t xml:space="preserve"> </w:t>
      </w:r>
      <w:r>
        <w:t>условия</w:t>
      </w:r>
      <w:r>
        <w:rPr>
          <w:spacing w:val="-2"/>
        </w:rPr>
        <w:t xml:space="preserve"> </w:t>
      </w:r>
      <w:r>
        <w:t>для</w:t>
      </w:r>
      <w:r>
        <w:rPr>
          <w:spacing w:val="-2"/>
        </w:rPr>
        <w:t xml:space="preserve"> </w:t>
      </w:r>
      <w:r>
        <w:t>эмоционального</w:t>
      </w:r>
      <w:r>
        <w:rPr>
          <w:spacing w:val="-2"/>
        </w:rPr>
        <w:t xml:space="preserve"> </w:t>
      </w:r>
      <w:r>
        <w:t>благополучия</w:t>
      </w:r>
      <w:r>
        <w:rPr>
          <w:spacing w:val="-2"/>
        </w:rPr>
        <w:t xml:space="preserve"> </w:t>
      </w:r>
      <w:r>
        <w:t>детей</w:t>
      </w:r>
      <w:r>
        <w:rPr>
          <w:spacing w:val="-4"/>
        </w:rPr>
        <w:t xml:space="preserve"> </w:t>
      </w:r>
      <w:r>
        <w:t>и комфортной работы</w:t>
      </w:r>
      <w:r>
        <w:rPr>
          <w:spacing w:val="-1"/>
        </w:rPr>
        <w:t xml:space="preserve"> </w:t>
      </w:r>
      <w:r>
        <w:t>педагогических</w:t>
      </w:r>
      <w:r>
        <w:rPr>
          <w:spacing w:val="-2"/>
        </w:rPr>
        <w:t xml:space="preserve"> </w:t>
      </w:r>
      <w:r>
        <w:t xml:space="preserve">и учебно-вспомогательных сотрудников. </w:t>
      </w:r>
      <w:r>
        <w:rPr>
          <w:spacing w:val="-10"/>
        </w:rPr>
        <w:t>В</w:t>
      </w:r>
      <w:r>
        <w:tab/>
      </w:r>
      <w:r>
        <w:rPr>
          <w:spacing w:val="-4"/>
        </w:rPr>
        <w:t>ДОО</w:t>
      </w:r>
      <w:r>
        <w:tab/>
      </w:r>
      <w:r>
        <w:rPr>
          <w:spacing w:val="-2"/>
        </w:rPr>
        <w:t>созданы</w:t>
      </w:r>
      <w:r>
        <w:tab/>
      </w:r>
      <w:r>
        <w:rPr>
          <w:spacing w:val="-2"/>
        </w:rPr>
        <w:t>условия</w:t>
      </w:r>
      <w:r>
        <w:tab/>
      </w:r>
      <w:r>
        <w:rPr>
          <w:spacing w:val="-4"/>
        </w:rPr>
        <w:t>для</w:t>
      </w:r>
      <w:r>
        <w:tab/>
      </w:r>
      <w:r>
        <w:rPr>
          <w:spacing w:val="-2"/>
        </w:rPr>
        <w:t>информатизации</w:t>
      </w:r>
      <w:r>
        <w:tab/>
      </w:r>
      <w:r>
        <w:rPr>
          <w:spacing w:val="-2"/>
        </w:rPr>
        <w:t>образовательного процесса.</w:t>
      </w:r>
      <w:r>
        <w:tab/>
      </w:r>
      <w:r>
        <w:tab/>
      </w:r>
      <w:r>
        <w:rPr>
          <w:spacing w:val="-5"/>
        </w:rPr>
        <w:t>Для</w:t>
      </w:r>
      <w:r>
        <w:tab/>
      </w:r>
      <w:r>
        <w:rPr>
          <w:spacing w:val="-4"/>
        </w:rPr>
        <w:t>этого</w:t>
      </w:r>
      <w:r>
        <w:tab/>
      </w:r>
      <w:r>
        <w:rPr>
          <w:spacing w:val="-2"/>
        </w:rPr>
        <w:t>имеются</w:t>
      </w:r>
      <w:r>
        <w:tab/>
      </w:r>
      <w:r>
        <w:tab/>
      </w:r>
      <w:r>
        <w:rPr>
          <w:spacing w:val="-2"/>
        </w:rPr>
        <w:t>планшеты,</w:t>
      </w:r>
      <w:r>
        <w:tab/>
      </w:r>
      <w:r>
        <w:rPr>
          <w:spacing w:val="-2"/>
        </w:rPr>
        <w:t>проектор,</w:t>
      </w:r>
      <w:r>
        <w:tab/>
      </w:r>
      <w:r>
        <w:rPr>
          <w:spacing w:val="-5"/>
        </w:rPr>
        <w:t>что</w:t>
      </w:r>
      <w:r>
        <w:tab/>
      </w:r>
      <w:r>
        <w:rPr>
          <w:spacing w:val="-2"/>
        </w:rPr>
        <w:t>позволяет</w:t>
      </w:r>
    </w:p>
    <w:p w:rsidR="004D198F" w:rsidRDefault="004D198F">
      <w:pPr>
        <w:jc w:val="right"/>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использовать информационно коммуникационные технологии в образовательном процессе. Подключение к сети Интернет осуществляется с учѐтом регламентов безопасного пользования сетью Интернет и психолого- педагогической экспертизы компьютерных игр.</w:t>
      </w:r>
    </w:p>
    <w:p w:rsidR="004D198F" w:rsidRDefault="00CD3198">
      <w:pPr>
        <w:pStyle w:val="a3"/>
        <w:spacing w:before="1"/>
        <w:ind w:left="602" w:right="609"/>
      </w:pPr>
      <w:r>
        <w:t>В оснащении РППС используются элементы цифровой</w:t>
      </w:r>
      <w:r>
        <w:rPr>
          <w:spacing w:val="40"/>
        </w:rPr>
        <w:t xml:space="preserve"> </w:t>
      </w:r>
      <w:r>
        <w:t>образовательной среды, интерактивные площадки как пространство сотрудничества и творческой самореализации ребѐнка и взрослого (мультстудия, роботизированные и технические игрушки).</w:t>
      </w:r>
    </w:p>
    <w:p w:rsidR="004D198F" w:rsidRDefault="00CD3198">
      <w:pPr>
        <w:pStyle w:val="a3"/>
        <w:spacing w:before="1" w:after="6"/>
        <w:ind w:left="602" w:right="604"/>
      </w:pPr>
      <w:r>
        <w:t xml:space="preserve">Развивающая предметно-пространственная среда построена с учетом возрастных и индивидуальных особенностей детей, их половой идентификации. Обеспечивает развитие детей по пяти основным </w:t>
      </w:r>
      <w:r>
        <w:rPr>
          <w:spacing w:val="-2"/>
        </w:rPr>
        <w:t>направлениям.</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630"/>
      </w:tblGrid>
      <w:tr w:rsidR="004D198F">
        <w:trPr>
          <w:trHeight w:val="1104"/>
        </w:trPr>
        <w:tc>
          <w:tcPr>
            <w:tcW w:w="2943" w:type="dxa"/>
          </w:tcPr>
          <w:p w:rsidR="004D198F" w:rsidRDefault="00CD3198">
            <w:pPr>
              <w:pStyle w:val="TableParagraph"/>
              <w:ind w:left="107" w:right="703"/>
              <w:rPr>
                <w:sz w:val="24"/>
              </w:rPr>
            </w:pPr>
            <w:r>
              <w:rPr>
                <w:spacing w:val="-2"/>
                <w:sz w:val="24"/>
              </w:rPr>
              <w:t>Физическое Направление</w:t>
            </w:r>
          </w:p>
        </w:tc>
        <w:tc>
          <w:tcPr>
            <w:tcW w:w="6630" w:type="dxa"/>
          </w:tcPr>
          <w:p w:rsidR="004D198F" w:rsidRDefault="00CD3198">
            <w:pPr>
              <w:pStyle w:val="TableParagraph"/>
              <w:ind w:left="107" w:right="271"/>
              <w:rPr>
                <w:sz w:val="24"/>
              </w:rPr>
            </w:pPr>
            <w:r>
              <w:rPr>
                <w:sz w:val="24"/>
              </w:rPr>
              <w:t>Физкультурный</w:t>
            </w:r>
            <w:r>
              <w:rPr>
                <w:spacing w:val="-11"/>
                <w:sz w:val="24"/>
              </w:rPr>
              <w:t xml:space="preserve"> </w:t>
            </w:r>
            <w:r>
              <w:rPr>
                <w:sz w:val="24"/>
              </w:rPr>
              <w:t>зал,</w:t>
            </w:r>
            <w:r>
              <w:rPr>
                <w:spacing w:val="-11"/>
                <w:sz w:val="24"/>
              </w:rPr>
              <w:t xml:space="preserve"> </w:t>
            </w:r>
            <w:r>
              <w:rPr>
                <w:sz w:val="24"/>
              </w:rPr>
              <w:t>совмещѐнный</w:t>
            </w:r>
            <w:r>
              <w:rPr>
                <w:spacing w:val="-11"/>
                <w:sz w:val="24"/>
              </w:rPr>
              <w:t xml:space="preserve"> </w:t>
            </w:r>
            <w:r>
              <w:rPr>
                <w:sz w:val="24"/>
              </w:rPr>
              <w:t>с</w:t>
            </w:r>
            <w:r>
              <w:rPr>
                <w:spacing w:val="-11"/>
                <w:sz w:val="24"/>
              </w:rPr>
              <w:t xml:space="preserve"> </w:t>
            </w:r>
            <w:r>
              <w:rPr>
                <w:sz w:val="24"/>
              </w:rPr>
              <w:t>музыкальным, спортивная площадка, медицинский кабинет,</w:t>
            </w:r>
          </w:p>
          <w:p w:rsidR="004D198F" w:rsidRDefault="00CD3198">
            <w:pPr>
              <w:pStyle w:val="TableParagraph"/>
              <w:tabs>
                <w:tab w:val="left" w:pos="1081"/>
                <w:tab w:val="left" w:pos="4697"/>
                <w:tab w:val="left" w:pos="6407"/>
              </w:tabs>
              <w:spacing w:line="270" w:lineRule="atLeast"/>
              <w:ind w:left="107" w:right="97"/>
              <w:rPr>
                <w:sz w:val="24"/>
              </w:rPr>
            </w:pPr>
            <w:r>
              <w:rPr>
                <w:spacing w:val="-4"/>
                <w:sz w:val="24"/>
              </w:rPr>
              <w:t>Центр</w:t>
            </w:r>
            <w:r>
              <w:rPr>
                <w:sz w:val="24"/>
              </w:rPr>
              <w:tab/>
            </w:r>
            <w:r>
              <w:rPr>
                <w:spacing w:val="-2"/>
                <w:sz w:val="24"/>
              </w:rPr>
              <w:t>физкультурно-оздоровительной</w:t>
            </w:r>
            <w:r>
              <w:rPr>
                <w:sz w:val="24"/>
              </w:rPr>
              <w:tab/>
            </w:r>
            <w:r>
              <w:rPr>
                <w:spacing w:val="-2"/>
                <w:sz w:val="24"/>
              </w:rPr>
              <w:t>деятельности</w:t>
            </w:r>
            <w:r>
              <w:rPr>
                <w:sz w:val="24"/>
              </w:rPr>
              <w:tab/>
            </w:r>
            <w:r>
              <w:rPr>
                <w:spacing w:val="-10"/>
                <w:sz w:val="24"/>
              </w:rPr>
              <w:t xml:space="preserve">в </w:t>
            </w:r>
            <w:r>
              <w:rPr>
                <w:sz w:val="24"/>
              </w:rPr>
              <w:t>группах, образовательный холл «Здоровье»</w:t>
            </w:r>
          </w:p>
        </w:tc>
      </w:tr>
      <w:tr w:rsidR="004D198F">
        <w:trPr>
          <w:trHeight w:val="1106"/>
        </w:trPr>
        <w:tc>
          <w:tcPr>
            <w:tcW w:w="2943" w:type="dxa"/>
          </w:tcPr>
          <w:p w:rsidR="004D198F" w:rsidRDefault="00CD3198">
            <w:pPr>
              <w:pStyle w:val="TableParagraph"/>
              <w:ind w:left="107" w:right="703"/>
              <w:rPr>
                <w:sz w:val="24"/>
              </w:rPr>
            </w:pPr>
            <w:r>
              <w:rPr>
                <w:spacing w:val="-2"/>
                <w:sz w:val="24"/>
              </w:rPr>
              <w:t>Художественно- эстетическое Направление</w:t>
            </w:r>
          </w:p>
        </w:tc>
        <w:tc>
          <w:tcPr>
            <w:tcW w:w="6630" w:type="dxa"/>
          </w:tcPr>
          <w:p w:rsidR="004D198F" w:rsidRDefault="00CD3198">
            <w:pPr>
              <w:pStyle w:val="TableParagraph"/>
              <w:tabs>
                <w:tab w:val="left" w:pos="1980"/>
              </w:tabs>
              <w:ind w:left="107" w:right="271"/>
              <w:rPr>
                <w:sz w:val="24"/>
              </w:rPr>
            </w:pPr>
            <w:r>
              <w:rPr>
                <w:spacing w:val="-2"/>
                <w:sz w:val="24"/>
              </w:rPr>
              <w:t>Музыкальный</w:t>
            </w:r>
            <w:r>
              <w:rPr>
                <w:sz w:val="24"/>
              </w:rPr>
              <w:tab/>
              <w:t>зал, совмещѐнный со спортивным, центр изобразительной,</w:t>
            </w:r>
            <w:r>
              <w:rPr>
                <w:spacing w:val="40"/>
                <w:sz w:val="24"/>
              </w:rPr>
              <w:t xml:space="preserve"> </w:t>
            </w:r>
            <w:r>
              <w:rPr>
                <w:sz w:val="24"/>
              </w:rPr>
              <w:t>музыкальной,театральной деятельности в группах, выставки творческих</w:t>
            </w:r>
            <w:r>
              <w:rPr>
                <w:spacing w:val="40"/>
                <w:sz w:val="24"/>
              </w:rPr>
              <w:t xml:space="preserve"> </w:t>
            </w:r>
            <w:r>
              <w:rPr>
                <w:sz w:val="24"/>
              </w:rPr>
              <w:t>работ</w:t>
            </w:r>
          </w:p>
          <w:p w:rsidR="004D198F" w:rsidRDefault="00CD3198">
            <w:pPr>
              <w:pStyle w:val="TableParagraph"/>
              <w:spacing w:line="264" w:lineRule="exact"/>
              <w:ind w:left="107"/>
              <w:rPr>
                <w:sz w:val="24"/>
              </w:rPr>
            </w:pPr>
            <w:r>
              <w:rPr>
                <w:sz w:val="24"/>
              </w:rPr>
              <w:t>детей,</w:t>
            </w:r>
            <w:r>
              <w:rPr>
                <w:spacing w:val="-3"/>
                <w:sz w:val="24"/>
              </w:rPr>
              <w:t xml:space="preserve"> </w:t>
            </w:r>
            <w:r>
              <w:rPr>
                <w:sz w:val="24"/>
              </w:rPr>
              <w:t>выставка</w:t>
            </w:r>
            <w:r>
              <w:rPr>
                <w:spacing w:val="-2"/>
                <w:sz w:val="24"/>
              </w:rPr>
              <w:t xml:space="preserve"> </w:t>
            </w:r>
            <w:r>
              <w:rPr>
                <w:sz w:val="24"/>
              </w:rPr>
              <w:t>картин</w:t>
            </w:r>
            <w:r>
              <w:rPr>
                <w:spacing w:val="-3"/>
                <w:sz w:val="24"/>
              </w:rPr>
              <w:t xml:space="preserve"> </w:t>
            </w:r>
            <w:r>
              <w:rPr>
                <w:sz w:val="24"/>
              </w:rPr>
              <w:t>местного</w:t>
            </w:r>
            <w:r>
              <w:rPr>
                <w:spacing w:val="-2"/>
                <w:sz w:val="24"/>
              </w:rPr>
              <w:t xml:space="preserve"> художника.</w:t>
            </w:r>
          </w:p>
        </w:tc>
      </w:tr>
      <w:tr w:rsidR="004D198F">
        <w:trPr>
          <w:trHeight w:val="1379"/>
        </w:trPr>
        <w:tc>
          <w:tcPr>
            <w:tcW w:w="2943" w:type="dxa"/>
          </w:tcPr>
          <w:p w:rsidR="004D198F" w:rsidRDefault="00CD3198">
            <w:pPr>
              <w:pStyle w:val="TableParagraph"/>
              <w:ind w:left="107" w:right="703"/>
              <w:rPr>
                <w:sz w:val="24"/>
              </w:rPr>
            </w:pPr>
            <w:r>
              <w:rPr>
                <w:spacing w:val="-2"/>
                <w:sz w:val="24"/>
              </w:rPr>
              <w:t>Познавательное Развитие</w:t>
            </w:r>
          </w:p>
        </w:tc>
        <w:tc>
          <w:tcPr>
            <w:tcW w:w="6630" w:type="dxa"/>
          </w:tcPr>
          <w:p w:rsidR="004D198F" w:rsidRDefault="00CD3198">
            <w:pPr>
              <w:pStyle w:val="TableParagraph"/>
              <w:ind w:left="107" w:right="98"/>
              <w:jc w:val="both"/>
              <w:rPr>
                <w:sz w:val="24"/>
              </w:rPr>
            </w:pPr>
            <w:r>
              <w:rPr>
                <w:sz w:val="24"/>
              </w:rPr>
              <w:t>центры познавательно-исследовательской деятельности в группах, центр экологического воспитания; центр строительно-конструктивных игр;</w:t>
            </w:r>
          </w:p>
          <w:p w:rsidR="004D198F" w:rsidRDefault="00CD3198">
            <w:pPr>
              <w:pStyle w:val="TableParagraph"/>
              <w:ind w:left="107"/>
              <w:rPr>
                <w:sz w:val="24"/>
              </w:rPr>
            </w:pPr>
            <w:r>
              <w:rPr>
                <w:sz w:val="24"/>
              </w:rPr>
              <w:t>образовательные</w:t>
            </w:r>
            <w:r>
              <w:rPr>
                <w:spacing w:val="25"/>
                <w:sz w:val="24"/>
              </w:rPr>
              <w:t xml:space="preserve">  </w:t>
            </w:r>
            <w:r>
              <w:rPr>
                <w:sz w:val="24"/>
              </w:rPr>
              <w:t>холлы</w:t>
            </w:r>
            <w:r>
              <w:rPr>
                <w:spacing w:val="29"/>
                <w:sz w:val="24"/>
              </w:rPr>
              <w:t xml:space="preserve">  </w:t>
            </w:r>
            <w:r>
              <w:rPr>
                <w:sz w:val="24"/>
              </w:rPr>
              <w:t>«Город</w:t>
            </w:r>
            <w:r>
              <w:rPr>
                <w:spacing w:val="27"/>
                <w:sz w:val="24"/>
              </w:rPr>
              <w:t xml:space="preserve">  </w:t>
            </w:r>
            <w:r>
              <w:rPr>
                <w:sz w:val="24"/>
              </w:rPr>
              <w:t>профессий»,</w:t>
            </w:r>
            <w:r>
              <w:rPr>
                <w:spacing w:val="30"/>
                <w:sz w:val="24"/>
              </w:rPr>
              <w:t xml:space="preserve">  </w:t>
            </w:r>
            <w:r>
              <w:rPr>
                <w:spacing w:val="-2"/>
                <w:sz w:val="24"/>
              </w:rPr>
              <w:t>«Шахматы»,</w:t>
            </w:r>
          </w:p>
          <w:p w:rsidR="004D198F" w:rsidRDefault="00CD3198">
            <w:pPr>
              <w:pStyle w:val="TableParagraph"/>
              <w:spacing w:line="264" w:lineRule="exact"/>
              <w:ind w:left="107"/>
              <w:rPr>
                <w:sz w:val="24"/>
              </w:rPr>
            </w:pPr>
            <w:r>
              <w:rPr>
                <w:spacing w:val="-2"/>
                <w:sz w:val="24"/>
              </w:rPr>
              <w:t>«Космос»,</w:t>
            </w:r>
          </w:p>
        </w:tc>
      </w:tr>
      <w:tr w:rsidR="004D198F">
        <w:trPr>
          <w:trHeight w:val="828"/>
        </w:trPr>
        <w:tc>
          <w:tcPr>
            <w:tcW w:w="2943" w:type="dxa"/>
          </w:tcPr>
          <w:p w:rsidR="004D198F" w:rsidRDefault="00CD3198">
            <w:pPr>
              <w:pStyle w:val="TableParagraph"/>
              <w:spacing w:line="268" w:lineRule="exact"/>
              <w:ind w:left="107"/>
              <w:rPr>
                <w:sz w:val="24"/>
              </w:rPr>
            </w:pPr>
            <w:r>
              <w:rPr>
                <w:sz w:val="24"/>
              </w:rPr>
              <w:t>Речевое</w:t>
            </w:r>
            <w:r>
              <w:rPr>
                <w:spacing w:val="-7"/>
                <w:sz w:val="24"/>
              </w:rPr>
              <w:t xml:space="preserve"> </w:t>
            </w:r>
            <w:r>
              <w:rPr>
                <w:spacing w:val="-2"/>
                <w:sz w:val="24"/>
              </w:rPr>
              <w:t>развитие</w:t>
            </w:r>
          </w:p>
        </w:tc>
        <w:tc>
          <w:tcPr>
            <w:tcW w:w="6630" w:type="dxa"/>
          </w:tcPr>
          <w:p w:rsidR="004D198F" w:rsidRDefault="00CD3198">
            <w:pPr>
              <w:pStyle w:val="TableParagraph"/>
              <w:ind w:left="107" w:right="271"/>
              <w:rPr>
                <w:sz w:val="24"/>
              </w:rPr>
            </w:pPr>
            <w:r>
              <w:rPr>
                <w:sz w:val="24"/>
              </w:rPr>
              <w:t>Центры</w:t>
            </w:r>
            <w:r>
              <w:rPr>
                <w:spacing w:val="30"/>
                <w:sz w:val="24"/>
              </w:rPr>
              <w:t xml:space="preserve"> </w:t>
            </w:r>
            <w:r>
              <w:rPr>
                <w:sz w:val="24"/>
              </w:rPr>
              <w:t>развития</w:t>
            </w:r>
            <w:r>
              <w:rPr>
                <w:spacing w:val="36"/>
                <w:sz w:val="24"/>
              </w:rPr>
              <w:t xml:space="preserve"> </w:t>
            </w:r>
            <w:r>
              <w:rPr>
                <w:sz w:val="24"/>
              </w:rPr>
              <w:t>речи</w:t>
            </w:r>
            <w:r>
              <w:rPr>
                <w:spacing w:val="31"/>
                <w:sz w:val="24"/>
              </w:rPr>
              <w:t xml:space="preserve"> </w:t>
            </w:r>
            <w:r>
              <w:rPr>
                <w:sz w:val="24"/>
              </w:rPr>
              <w:t>и</w:t>
            </w:r>
            <w:r>
              <w:rPr>
                <w:spacing w:val="38"/>
                <w:sz w:val="24"/>
              </w:rPr>
              <w:t xml:space="preserve"> </w:t>
            </w:r>
            <w:r>
              <w:rPr>
                <w:sz w:val="24"/>
              </w:rPr>
              <w:t>обучения</w:t>
            </w:r>
            <w:r>
              <w:rPr>
                <w:spacing w:val="35"/>
                <w:sz w:val="24"/>
              </w:rPr>
              <w:t xml:space="preserve"> </w:t>
            </w:r>
            <w:r>
              <w:rPr>
                <w:sz w:val="24"/>
              </w:rPr>
              <w:t>грамоте,</w:t>
            </w:r>
            <w:r>
              <w:rPr>
                <w:spacing w:val="37"/>
                <w:sz w:val="24"/>
              </w:rPr>
              <w:t xml:space="preserve"> </w:t>
            </w:r>
            <w:r>
              <w:rPr>
                <w:sz w:val="24"/>
              </w:rPr>
              <w:t>н</w:t>
            </w:r>
            <w:r>
              <w:rPr>
                <w:spacing w:val="-16"/>
                <w:sz w:val="24"/>
              </w:rPr>
              <w:t xml:space="preserve"> </w:t>
            </w:r>
            <w:r>
              <w:rPr>
                <w:sz w:val="24"/>
              </w:rPr>
              <w:t>астольно- печатных игр,</w:t>
            </w:r>
            <w:r>
              <w:rPr>
                <w:spacing w:val="40"/>
                <w:sz w:val="24"/>
              </w:rPr>
              <w:t xml:space="preserve"> </w:t>
            </w:r>
            <w:r>
              <w:rPr>
                <w:sz w:val="24"/>
              </w:rPr>
              <w:t>книжные уголки, образовательный холл</w:t>
            </w:r>
          </w:p>
          <w:p w:rsidR="004D198F" w:rsidRDefault="00CD3198">
            <w:pPr>
              <w:pStyle w:val="TableParagraph"/>
              <w:spacing w:line="264" w:lineRule="exact"/>
              <w:ind w:left="107"/>
              <w:rPr>
                <w:sz w:val="24"/>
              </w:rPr>
            </w:pPr>
            <w:r>
              <w:rPr>
                <w:sz w:val="24"/>
              </w:rPr>
              <w:t>«Речевое</w:t>
            </w:r>
            <w:r>
              <w:rPr>
                <w:spacing w:val="-5"/>
                <w:sz w:val="24"/>
              </w:rPr>
              <w:t xml:space="preserve"> </w:t>
            </w:r>
            <w:r>
              <w:rPr>
                <w:spacing w:val="-2"/>
                <w:sz w:val="24"/>
              </w:rPr>
              <w:t>развитие»,</w:t>
            </w:r>
          </w:p>
        </w:tc>
      </w:tr>
      <w:tr w:rsidR="004D198F">
        <w:trPr>
          <w:trHeight w:val="1379"/>
        </w:trPr>
        <w:tc>
          <w:tcPr>
            <w:tcW w:w="2943" w:type="dxa"/>
          </w:tcPr>
          <w:p w:rsidR="004D198F" w:rsidRDefault="00CD3198">
            <w:pPr>
              <w:pStyle w:val="TableParagraph"/>
              <w:spacing w:line="268" w:lineRule="exact"/>
              <w:ind w:left="107"/>
              <w:rPr>
                <w:sz w:val="24"/>
              </w:rPr>
            </w:pPr>
            <w:r>
              <w:rPr>
                <w:spacing w:val="-2"/>
                <w:sz w:val="24"/>
              </w:rPr>
              <w:t>Социально-</w:t>
            </w:r>
          </w:p>
          <w:p w:rsidR="004D198F" w:rsidRDefault="00CD3198">
            <w:pPr>
              <w:pStyle w:val="TableParagraph"/>
              <w:ind w:left="107" w:right="703"/>
              <w:rPr>
                <w:sz w:val="24"/>
              </w:rPr>
            </w:pPr>
            <w:r>
              <w:rPr>
                <w:spacing w:val="-2"/>
                <w:sz w:val="24"/>
              </w:rPr>
              <w:t>коммуникативное развитие</w:t>
            </w:r>
          </w:p>
        </w:tc>
        <w:tc>
          <w:tcPr>
            <w:tcW w:w="6630" w:type="dxa"/>
          </w:tcPr>
          <w:p w:rsidR="004D198F" w:rsidRDefault="00CD3198">
            <w:pPr>
              <w:pStyle w:val="TableParagraph"/>
              <w:ind w:left="107" w:right="95"/>
              <w:jc w:val="both"/>
              <w:rPr>
                <w:sz w:val="24"/>
              </w:rPr>
            </w:pPr>
            <w:r>
              <w:rPr>
                <w:sz w:val="24"/>
              </w:rPr>
              <w:t>мини-музей «Детство наших бабушек», центр сюжетно- ролевых игр, центр по профилактике детского дорожно- транспортного</w:t>
            </w:r>
            <w:r>
              <w:rPr>
                <w:spacing w:val="24"/>
                <w:sz w:val="24"/>
              </w:rPr>
              <w:t xml:space="preserve"> </w:t>
            </w:r>
            <w:r>
              <w:rPr>
                <w:sz w:val="24"/>
              </w:rPr>
              <w:t>травматизма,</w:t>
            </w:r>
            <w:r>
              <w:rPr>
                <w:spacing w:val="30"/>
                <w:sz w:val="24"/>
              </w:rPr>
              <w:t xml:space="preserve"> </w:t>
            </w:r>
            <w:r>
              <w:rPr>
                <w:sz w:val="24"/>
              </w:rPr>
              <w:t>образовательные</w:t>
            </w:r>
            <w:r>
              <w:rPr>
                <w:spacing w:val="28"/>
                <w:sz w:val="24"/>
              </w:rPr>
              <w:t xml:space="preserve"> </w:t>
            </w:r>
            <w:r>
              <w:rPr>
                <w:sz w:val="24"/>
              </w:rPr>
              <w:t>холлы</w:t>
            </w:r>
            <w:r>
              <w:rPr>
                <w:spacing w:val="36"/>
                <w:sz w:val="24"/>
              </w:rPr>
              <w:t xml:space="preserve"> </w:t>
            </w:r>
            <w:r>
              <w:rPr>
                <w:spacing w:val="-2"/>
                <w:sz w:val="24"/>
              </w:rPr>
              <w:t>«ПДД»,</w:t>
            </w:r>
          </w:p>
          <w:p w:rsidR="004D198F" w:rsidRDefault="00CD3198">
            <w:pPr>
              <w:pStyle w:val="TableParagraph"/>
              <w:spacing w:line="270" w:lineRule="atLeast"/>
              <w:ind w:left="107" w:right="103"/>
              <w:jc w:val="both"/>
              <w:rPr>
                <w:sz w:val="24"/>
              </w:rPr>
            </w:pPr>
            <w:r>
              <w:rPr>
                <w:sz w:val="24"/>
              </w:rPr>
              <w:t>«Я - Корочанец, я-патриот!», «Финансовая грамотность», центры патриотического воспитания в группах.</w:t>
            </w:r>
          </w:p>
        </w:tc>
      </w:tr>
      <w:tr w:rsidR="004D198F">
        <w:trPr>
          <w:trHeight w:val="551"/>
        </w:trPr>
        <w:tc>
          <w:tcPr>
            <w:tcW w:w="2943" w:type="dxa"/>
          </w:tcPr>
          <w:p w:rsidR="004D198F" w:rsidRDefault="00CD3198">
            <w:pPr>
              <w:pStyle w:val="TableParagraph"/>
              <w:spacing w:line="267" w:lineRule="exact"/>
              <w:ind w:left="107"/>
              <w:rPr>
                <w:sz w:val="24"/>
              </w:rPr>
            </w:pPr>
            <w:r>
              <w:rPr>
                <w:spacing w:val="-2"/>
                <w:sz w:val="24"/>
              </w:rPr>
              <w:t>Коррекционно-</w:t>
            </w:r>
          </w:p>
          <w:p w:rsidR="004D198F" w:rsidRDefault="00CD3198">
            <w:pPr>
              <w:pStyle w:val="TableParagraph"/>
              <w:spacing w:line="264" w:lineRule="exact"/>
              <w:ind w:left="107"/>
              <w:rPr>
                <w:sz w:val="24"/>
              </w:rPr>
            </w:pPr>
            <w:r>
              <w:rPr>
                <w:spacing w:val="-2"/>
                <w:sz w:val="24"/>
              </w:rPr>
              <w:t>развивающеенаправление</w:t>
            </w:r>
          </w:p>
        </w:tc>
        <w:tc>
          <w:tcPr>
            <w:tcW w:w="6630" w:type="dxa"/>
          </w:tcPr>
          <w:p w:rsidR="004D198F" w:rsidRDefault="00CD3198">
            <w:pPr>
              <w:pStyle w:val="TableParagraph"/>
              <w:tabs>
                <w:tab w:val="left" w:pos="1437"/>
              </w:tabs>
              <w:spacing w:line="267" w:lineRule="exact"/>
              <w:ind w:left="107"/>
              <w:rPr>
                <w:sz w:val="24"/>
              </w:rPr>
            </w:pPr>
            <w:r>
              <w:rPr>
                <w:spacing w:val="-2"/>
                <w:sz w:val="24"/>
              </w:rPr>
              <w:t>Кабинеты</w:t>
            </w:r>
            <w:r>
              <w:rPr>
                <w:sz w:val="24"/>
              </w:rPr>
              <w:tab/>
              <w:t>учителя-логопеда,</w:t>
            </w:r>
            <w:r>
              <w:rPr>
                <w:spacing w:val="58"/>
                <w:sz w:val="24"/>
              </w:rPr>
              <w:t xml:space="preserve"> </w:t>
            </w:r>
            <w:r>
              <w:rPr>
                <w:sz w:val="24"/>
              </w:rPr>
              <w:t>педагога-</w:t>
            </w:r>
            <w:r>
              <w:rPr>
                <w:spacing w:val="-2"/>
                <w:sz w:val="24"/>
              </w:rPr>
              <w:t>психолога,</w:t>
            </w:r>
          </w:p>
          <w:p w:rsidR="004D198F" w:rsidRDefault="00CD3198">
            <w:pPr>
              <w:pStyle w:val="TableParagraph"/>
              <w:spacing w:line="264" w:lineRule="exact"/>
              <w:ind w:left="107"/>
              <w:rPr>
                <w:sz w:val="24"/>
              </w:rPr>
            </w:pPr>
            <w:r>
              <w:rPr>
                <w:sz w:val="24"/>
              </w:rPr>
              <w:t>сенсорная</w:t>
            </w:r>
            <w:r>
              <w:rPr>
                <w:spacing w:val="-6"/>
                <w:sz w:val="24"/>
              </w:rPr>
              <w:t xml:space="preserve"> </w:t>
            </w:r>
            <w:r>
              <w:rPr>
                <w:spacing w:val="-2"/>
                <w:sz w:val="24"/>
              </w:rPr>
              <w:t>комната</w:t>
            </w:r>
          </w:p>
        </w:tc>
      </w:tr>
    </w:tbl>
    <w:p w:rsidR="004D198F" w:rsidRDefault="00CD3198">
      <w:pPr>
        <w:pStyle w:val="a3"/>
        <w:ind w:left="602" w:right="609"/>
      </w:pPr>
      <w:r>
        <w:t>Развивающая предметно-пространственная среда в групповых помещениях организована так, что каждый ребѐнок имеет возможность общения, уединения, может объединиться подгруппами по общим интересам или свободно заниматься любимым делом.</w:t>
      </w:r>
    </w:p>
    <w:p w:rsidR="004D198F" w:rsidRDefault="00CD3198">
      <w:pPr>
        <w:pStyle w:val="a3"/>
        <w:ind w:left="602" w:right="611"/>
      </w:pPr>
      <w:r>
        <w:t>Пространство каждой групповой комнаты может трансформироваться, позволяя использовать ограниченное помещение наилучшим образом.</w:t>
      </w:r>
    </w:p>
    <w:p w:rsidR="004D198F" w:rsidRDefault="00CD3198">
      <w:pPr>
        <w:pStyle w:val="a3"/>
        <w:ind w:left="602" w:right="612"/>
      </w:pPr>
      <w:r>
        <w:t>В группах имеются картотеки игр, разработаны и подобраны комплексы утренней гимнастики, гимнастики после сна, дыхательной гимнастики, картотеки подвижных, спортивных игр.</w:t>
      </w:r>
    </w:p>
    <w:p w:rsidR="004D198F" w:rsidRDefault="00CD3198">
      <w:pPr>
        <w:pStyle w:val="a3"/>
        <w:ind w:left="602" w:right="667"/>
      </w:pPr>
      <w:r>
        <w:t>Пространство предметно-пространственной среды группы безопасно, соответствует санитарно-гигиеническим требованиям, правилам пожарной безопасности; игровой материал чистый, подобран в разнообразной</w:t>
      </w:r>
      <w:r>
        <w:rPr>
          <w:spacing w:val="80"/>
        </w:rPr>
        <w:t xml:space="preserve"> </w:t>
      </w:r>
      <w:r>
        <w:t>цветовой гамме, приемлемой для детского сада.</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1310" w:firstLine="0"/>
      </w:pPr>
      <w:r>
        <w:lastRenderedPageBreak/>
        <w:t>На</w:t>
      </w:r>
      <w:r>
        <w:rPr>
          <w:spacing w:val="-7"/>
        </w:rPr>
        <w:t xml:space="preserve"> </w:t>
      </w:r>
      <w:r>
        <w:t>территории</w:t>
      </w:r>
      <w:r>
        <w:rPr>
          <w:spacing w:val="-4"/>
        </w:rPr>
        <w:t xml:space="preserve"> </w:t>
      </w:r>
      <w:r>
        <w:t>ДОО</w:t>
      </w:r>
      <w:r>
        <w:rPr>
          <w:spacing w:val="-11"/>
        </w:rPr>
        <w:t xml:space="preserve"> </w:t>
      </w:r>
      <w:r>
        <w:rPr>
          <w:spacing w:val="-2"/>
        </w:rPr>
        <w:t>находятся:</w:t>
      </w:r>
    </w:p>
    <w:p w:rsidR="004D198F" w:rsidRDefault="00CD3198">
      <w:pPr>
        <w:pStyle w:val="a4"/>
        <w:numPr>
          <w:ilvl w:val="0"/>
          <w:numId w:val="30"/>
        </w:numPr>
        <w:tabs>
          <w:tab w:val="left" w:pos="2195"/>
        </w:tabs>
        <w:spacing w:before="1"/>
        <w:ind w:right="608" w:firstLine="707"/>
        <w:rPr>
          <w:sz w:val="28"/>
        </w:rPr>
      </w:pPr>
      <w:r>
        <w:rPr>
          <w:sz w:val="28"/>
        </w:rPr>
        <w:t>игровые площадки со спортивно-игровыми конструкциями, теневыми навесами, песочницами позволяют обеспечивать необходимую двигательную активность дошкольников, как в совместной деятельности, так и в самостоятельной;</w:t>
      </w:r>
    </w:p>
    <w:p w:rsidR="004D198F" w:rsidRDefault="00CD3198">
      <w:pPr>
        <w:pStyle w:val="a4"/>
        <w:numPr>
          <w:ilvl w:val="0"/>
          <w:numId w:val="30"/>
        </w:numPr>
        <w:tabs>
          <w:tab w:val="left" w:pos="2195"/>
        </w:tabs>
        <w:ind w:right="603" w:firstLine="707"/>
        <w:rPr>
          <w:sz w:val="28"/>
        </w:rPr>
      </w:pPr>
      <w:r>
        <w:rPr>
          <w:sz w:val="28"/>
        </w:rPr>
        <w:t>спортивная и игровая площадка для игр в футбол, волейбол, баскетбол, беговая дорожка, имеются лесенки для лазания, пеньки для равновесия, беговая дорожка с прыжковой ямой, волейбольное поле, кольца длябаскетбола, для метания в цель;</w:t>
      </w:r>
    </w:p>
    <w:p w:rsidR="004D198F" w:rsidRDefault="00CD3198">
      <w:pPr>
        <w:pStyle w:val="a4"/>
        <w:numPr>
          <w:ilvl w:val="0"/>
          <w:numId w:val="30"/>
        </w:numPr>
        <w:tabs>
          <w:tab w:val="left" w:pos="2195"/>
        </w:tabs>
        <w:ind w:right="608" w:firstLine="707"/>
        <w:rPr>
          <w:sz w:val="28"/>
        </w:rPr>
      </w:pPr>
      <w:r>
        <w:rPr>
          <w:sz w:val="28"/>
        </w:rPr>
        <w:t xml:space="preserve">тропа «здоровья» обеспечивает возможность профилактики </w:t>
      </w:r>
      <w:r>
        <w:rPr>
          <w:spacing w:val="-2"/>
          <w:sz w:val="28"/>
        </w:rPr>
        <w:t>плоскостопия;</w:t>
      </w:r>
    </w:p>
    <w:p w:rsidR="004D198F" w:rsidRDefault="00CD3198">
      <w:pPr>
        <w:pStyle w:val="a4"/>
        <w:numPr>
          <w:ilvl w:val="0"/>
          <w:numId w:val="30"/>
        </w:numPr>
        <w:tabs>
          <w:tab w:val="left" w:pos="2195"/>
        </w:tabs>
        <w:ind w:right="603" w:firstLine="707"/>
        <w:rPr>
          <w:sz w:val="28"/>
        </w:rPr>
      </w:pPr>
      <w:r>
        <w:rPr>
          <w:sz w:val="28"/>
        </w:rPr>
        <w:t>тематические площадки: «Мини - Автогородок» площадка для ознакомления дошкольников с правилами дорожного движения и игр детей по</w:t>
      </w:r>
      <w:r>
        <w:rPr>
          <w:spacing w:val="-5"/>
          <w:sz w:val="28"/>
        </w:rPr>
        <w:t xml:space="preserve"> </w:t>
      </w:r>
      <w:r>
        <w:rPr>
          <w:sz w:val="28"/>
        </w:rPr>
        <w:t>профилактике нарушений</w:t>
      </w:r>
      <w:r>
        <w:rPr>
          <w:spacing w:val="-18"/>
          <w:sz w:val="28"/>
        </w:rPr>
        <w:t xml:space="preserve"> </w:t>
      </w:r>
      <w:r>
        <w:rPr>
          <w:sz w:val="28"/>
        </w:rPr>
        <w:t>правил дорожного движения, альпийская горка, розарий, цветники, клумбы;</w:t>
      </w:r>
    </w:p>
    <w:p w:rsidR="004D198F" w:rsidRDefault="00CD3198">
      <w:pPr>
        <w:pStyle w:val="a4"/>
        <w:numPr>
          <w:ilvl w:val="0"/>
          <w:numId w:val="30"/>
        </w:numPr>
        <w:tabs>
          <w:tab w:val="left" w:pos="2195"/>
        </w:tabs>
        <w:ind w:right="609" w:firstLine="707"/>
        <w:rPr>
          <w:sz w:val="28"/>
        </w:rPr>
      </w:pPr>
      <w:r>
        <w:rPr>
          <w:sz w:val="28"/>
        </w:rPr>
        <w:t>огород обеспечивает условия для агроэкологического воспитания дошкольников;</w:t>
      </w:r>
    </w:p>
    <w:p w:rsidR="004D198F" w:rsidRDefault="00CD3198">
      <w:pPr>
        <w:pStyle w:val="a4"/>
        <w:numPr>
          <w:ilvl w:val="0"/>
          <w:numId w:val="30"/>
        </w:numPr>
        <w:tabs>
          <w:tab w:val="left" w:pos="2195"/>
        </w:tabs>
        <w:ind w:right="607" w:firstLine="707"/>
        <w:rPr>
          <w:sz w:val="28"/>
        </w:rPr>
      </w:pPr>
      <w:r>
        <w:rPr>
          <w:sz w:val="28"/>
        </w:rPr>
        <w:t xml:space="preserve">метеоплощадка с необходимым оборудованием для проведения </w:t>
      </w:r>
      <w:r>
        <w:rPr>
          <w:spacing w:val="-2"/>
          <w:sz w:val="28"/>
        </w:rPr>
        <w:t>наблюдений;</w:t>
      </w:r>
    </w:p>
    <w:p w:rsidR="004D198F" w:rsidRDefault="00CD3198">
      <w:pPr>
        <w:pStyle w:val="a4"/>
        <w:numPr>
          <w:ilvl w:val="0"/>
          <w:numId w:val="30"/>
        </w:numPr>
        <w:tabs>
          <w:tab w:val="left" w:pos="2195"/>
        </w:tabs>
        <w:spacing w:line="342" w:lineRule="exact"/>
        <w:ind w:left="2195" w:hanging="885"/>
        <w:rPr>
          <w:sz w:val="28"/>
        </w:rPr>
      </w:pPr>
      <w:r>
        <w:rPr>
          <w:sz w:val="28"/>
        </w:rPr>
        <w:t>плодово-ягодный</w:t>
      </w:r>
      <w:r>
        <w:rPr>
          <w:spacing w:val="-13"/>
          <w:sz w:val="28"/>
        </w:rPr>
        <w:t xml:space="preserve"> </w:t>
      </w:r>
      <w:r>
        <w:rPr>
          <w:spacing w:val="-4"/>
          <w:sz w:val="28"/>
        </w:rPr>
        <w:t>сад;</w:t>
      </w:r>
    </w:p>
    <w:p w:rsidR="004D198F" w:rsidRDefault="00CD3198">
      <w:pPr>
        <w:pStyle w:val="a4"/>
        <w:numPr>
          <w:ilvl w:val="0"/>
          <w:numId w:val="30"/>
        </w:numPr>
        <w:tabs>
          <w:tab w:val="left" w:pos="2195"/>
        </w:tabs>
        <w:ind w:right="609" w:firstLine="707"/>
        <w:rPr>
          <w:sz w:val="28"/>
        </w:rPr>
      </w:pPr>
      <w:r>
        <w:rPr>
          <w:sz w:val="28"/>
        </w:rPr>
        <w:t xml:space="preserve">водоѐм предназначен для снятия психоэмоционального </w:t>
      </w:r>
      <w:r>
        <w:rPr>
          <w:spacing w:val="-2"/>
          <w:sz w:val="28"/>
        </w:rPr>
        <w:t>напряжениявоспитанников;</w:t>
      </w:r>
    </w:p>
    <w:p w:rsidR="004D198F" w:rsidRDefault="00CD3198">
      <w:pPr>
        <w:pStyle w:val="a4"/>
        <w:numPr>
          <w:ilvl w:val="0"/>
          <w:numId w:val="30"/>
        </w:numPr>
        <w:tabs>
          <w:tab w:val="left" w:pos="2195"/>
        </w:tabs>
        <w:spacing w:line="342" w:lineRule="exact"/>
        <w:ind w:left="2195" w:hanging="885"/>
        <w:rPr>
          <w:sz w:val="28"/>
        </w:rPr>
      </w:pPr>
      <w:r>
        <w:rPr>
          <w:sz w:val="28"/>
        </w:rPr>
        <w:t>птичий</w:t>
      </w:r>
      <w:r>
        <w:rPr>
          <w:spacing w:val="-4"/>
          <w:sz w:val="28"/>
        </w:rPr>
        <w:t xml:space="preserve"> </w:t>
      </w:r>
      <w:r>
        <w:rPr>
          <w:sz w:val="28"/>
        </w:rPr>
        <w:t>городок</w:t>
      </w:r>
      <w:r>
        <w:rPr>
          <w:spacing w:val="-6"/>
          <w:sz w:val="28"/>
        </w:rPr>
        <w:t xml:space="preserve"> </w:t>
      </w:r>
      <w:r>
        <w:rPr>
          <w:sz w:val="28"/>
        </w:rPr>
        <w:t>и</w:t>
      </w:r>
      <w:r>
        <w:rPr>
          <w:spacing w:val="-3"/>
          <w:sz w:val="28"/>
        </w:rPr>
        <w:t xml:space="preserve"> </w:t>
      </w:r>
      <w:r>
        <w:rPr>
          <w:spacing w:val="-5"/>
          <w:sz w:val="28"/>
        </w:rPr>
        <w:t>др.</w:t>
      </w:r>
    </w:p>
    <w:p w:rsidR="004D198F" w:rsidRDefault="00CD3198">
      <w:pPr>
        <w:pStyle w:val="a3"/>
        <w:ind w:left="602" w:right="604"/>
      </w:pPr>
      <w:r>
        <w:t>Предметно-пространственная среда обеспечивает условия для эмоционального благополучия детей и комфортной работы педагогических и учебно - вспомогательных сотрудников.</w:t>
      </w:r>
    </w:p>
    <w:p w:rsidR="004D198F" w:rsidRDefault="00CD3198">
      <w:pPr>
        <w:pStyle w:val="a3"/>
        <w:ind w:left="602" w:right="604"/>
      </w:pPr>
      <w:r>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вобразовательном процессе.</w:t>
      </w:r>
    </w:p>
    <w:p w:rsidR="004D198F" w:rsidRDefault="004D198F">
      <w:pPr>
        <w:pStyle w:val="a3"/>
        <w:spacing w:before="1"/>
        <w:ind w:left="0" w:firstLine="0"/>
        <w:jc w:val="left"/>
      </w:pPr>
    </w:p>
    <w:p w:rsidR="004D198F" w:rsidRDefault="00CD3198">
      <w:pPr>
        <w:pStyle w:val="Heading1"/>
        <w:numPr>
          <w:ilvl w:val="1"/>
          <w:numId w:val="213"/>
        </w:numPr>
        <w:tabs>
          <w:tab w:val="left" w:pos="2457"/>
        </w:tabs>
        <w:ind w:left="690" w:right="714" w:firstLine="631"/>
        <w:jc w:val="both"/>
      </w:pPr>
      <w:r>
        <w:t>Материально-техническое обеспечение Федеральной программы,</w:t>
      </w:r>
      <w:r>
        <w:rPr>
          <w:spacing w:val="-9"/>
        </w:rPr>
        <w:t xml:space="preserve"> </w:t>
      </w:r>
      <w:r>
        <w:t>обеспеченность</w:t>
      </w:r>
      <w:r>
        <w:rPr>
          <w:spacing w:val="-5"/>
        </w:rPr>
        <w:t xml:space="preserve"> </w:t>
      </w:r>
      <w:r>
        <w:t>методическими</w:t>
      </w:r>
      <w:r>
        <w:rPr>
          <w:spacing w:val="-5"/>
        </w:rPr>
        <w:t xml:space="preserve"> </w:t>
      </w:r>
      <w:r>
        <w:t>материалами</w:t>
      </w:r>
      <w:r>
        <w:rPr>
          <w:spacing w:val="-6"/>
        </w:rPr>
        <w:t xml:space="preserve"> </w:t>
      </w:r>
      <w:r>
        <w:t>и</w:t>
      </w:r>
      <w:r>
        <w:rPr>
          <w:spacing w:val="-7"/>
        </w:rPr>
        <w:t xml:space="preserve"> </w:t>
      </w:r>
      <w:r>
        <w:t>средствами</w:t>
      </w:r>
    </w:p>
    <w:p w:rsidR="004D198F" w:rsidRDefault="00CD3198">
      <w:pPr>
        <w:spacing w:line="319" w:lineRule="exact"/>
        <w:ind w:left="3751"/>
        <w:jc w:val="both"/>
        <w:rPr>
          <w:b/>
          <w:sz w:val="28"/>
        </w:rPr>
      </w:pPr>
      <w:r>
        <w:rPr>
          <w:b/>
          <w:sz w:val="28"/>
        </w:rPr>
        <w:t>обучения</w:t>
      </w:r>
      <w:r>
        <w:rPr>
          <w:b/>
          <w:spacing w:val="-6"/>
          <w:sz w:val="28"/>
        </w:rPr>
        <w:t xml:space="preserve"> </w:t>
      </w:r>
      <w:r>
        <w:rPr>
          <w:b/>
          <w:sz w:val="28"/>
        </w:rPr>
        <w:t>и</w:t>
      </w:r>
      <w:r>
        <w:rPr>
          <w:b/>
          <w:spacing w:val="-4"/>
          <w:sz w:val="28"/>
        </w:rPr>
        <w:t xml:space="preserve"> </w:t>
      </w:r>
      <w:r>
        <w:rPr>
          <w:b/>
          <w:spacing w:val="-2"/>
          <w:sz w:val="28"/>
        </w:rPr>
        <w:t>воспитания.</w:t>
      </w:r>
    </w:p>
    <w:p w:rsidR="004D198F" w:rsidRDefault="00CD3198">
      <w:pPr>
        <w:pStyle w:val="a3"/>
        <w:ind w:left="602" w:right="603"/>
      </w:pPr>
      <w:r>
        <w:t xml:space="preserve">Функционирование любой организации обусловлено наличием у неѐ специфической инфраструктуры и разнообразных материально-технических ресурсов, способствующих достижению целей деятельности. </w:t>
      </w:r>
      <w:r>
        <w:rPr>
          <w:i/>
        </w:rPr>
        <w:t>Инфраструктура дошкольной образовательной</w:t>
      </w:r>
      <w:r>
        <w:rPr>
          <w:i/>
          <w:spacing w:val="-18"/>
        </w:rPr>
        <w:t xml:space="preserve"> </w:t>
      </w:r>
      <w:r>
        <w:rPr>
          <w:i/>
        </w:rPr>
        <w:t xml:space="preserve">организации </w:t>
      </w:r>
      <w:r>
        <w:t>– совокупность материальных и нематериальных активов, обеспечивающих осуществление образовательной, экономической и хозяйственной деятельности, а также условия жизнедеятельности образовательной организации, обладающих набором определѐнных характеристик для оказания социальных и образовательных услуг. Таким образом, образовательная инфраструктура – это</w:t>
      </w:r>
      <w:r>
        <w:rPr>
          <w:spacing w:val="53"/>
        </w:rPr>
        <w:t xml:space="preserve"> </w:t>
      </w:r>
      <w:r>
        <w:t>комплекс</w:t>
      </w:r>
      <w:r>
        <w:rPr>
          <w:spacing w:val="50"/>
        </w:rPr>
        <w:t xml:space="preserve"> </w:t>
      </w:r>
      <w:r>
        <w:t>ресурсов,</w:t>
      </w:r>
      <w:r>
        <w:rPr>
          <w:spacing w:val="54"/>
        </w:rPr>
        <w:t xml:space="preserve"> </w:t>
      </w:r>
      <w:r>
        <w:t>делающих</w:t>
      </w:r>
      <w:r>
        <w:rPr>
          <w:spacing w:val="56"/>
        </w:rPr>
        <w:t xml:space="preserve"> </w:t>
      </w:r>
      <w:r>
        <w:t>возможным</w:t>
      </w:r>
      <w:r>
        <w:rPr>
          <w:spacing w:val="4"/>
        </w:rPr>
        <w:t xml:space="preserve"> </w:t>
      </w:r>
      <w:r>
        <w:t>функционирование</w:t>
      </w:r>
      <w:r>
        <w:rPr>
          <w:spacing w:val="57"/>
        </w:rPr>
        <w:t xml:space="preserve"> </w:t>
      </w:r>
      <w:r>
        <w:rPr>
          <w:spacing w:val="-2"/>
        </w:rPr>
        <w:t>системы</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jc w:val="left"/>
      </w:pPr>
      <w:r>
        <w:lastRenderedPageBreak/>
        <w:t>образования</w:t>
      </w:r>
      <w:r>
        <w:rPr>
          <w:spacing w:val="-8"/>
        </w:rPr>
        <w:t xml:space="preserve"> </w:t>
      </w:r>
      <w:r>
        <w:t>в</w:t>
      </w:r>
      <w:r>
        <w:rPr>
          <w:spacing w:val="-10"/>
        </w:rPr>
        <w:t xml:space="preserve"> </w:t>
      </w:r>
      <w:r>
        <w:t>соответствии</w:t>
      </w:r>
      <w:r>
        <w:rPr>
          <w:spacing w:val="-7"/>
        </w:rPr>
        <w:t xml:space="preserve"> </w:t>
      </w:r>
      <w:r>
        <w:t>с</w:t>
      </w:r>
      <w:r>
        <w:rPr>
          <w:spacing w:val="-10"/>
        </w:rPr>
        <w:t xml:space="preserve"> </w:t>
      </w:r>
      <w:r>
        <w:t>ФГОС</w:t>
      </w:r>
      <w:r>
        <w:rPr>
          <w:spacing w:val="-7"/>
        </w:rPr>
        <w:t xml:space="preserve"> </w:t>
      </w:r>
      <w:r>
        <w:t>ДО.</w:t>
      </w:r>
      <w:r>
        <w:rPr>
          <w:spacing w:val="-5"/>
        </w:rPr>
        <w:t xml:space="preserve"> </w:t>
      </w:r>
      <w:r>
        <w:t>Она</w:t>
      </w:r>
      <w:r>
        <w:rPr>
          <w:spacing w:val="-9"/>
        </w:rPr>
        <w:t xml:space="preserve"> </w:t>
      </w:r>
      <w:r>
        <w:rPr>
          <w:spacing w:val="-2"/>
        </w:rPr>
        <w:t>включает:</w:t>
      </w:r>
    </w:p>
    <w:p w:rsidR="004D198F" w:rsidRDefault="00CD3198">
      <w:pPr>
        <w:pStyle w:val="a4"/>
        <w:numPr>
          <w:ilvl w:val="0"/>
          <w:numId w:val="29"/>
        </w:numPr>
        <w:tabs>
          <w:tab w:val="left" w:pos="1595"/>
        </w:tabs>
        <w:spacing w:before="2"/>
        <w:ind w:left="1595" w:hanging="285"/>
        <w:jc w:val="left"/>
        <w:rPr>
          <w:sz w:val="28"/>
        </w:rPr>
      </w:pPr>
      <w:r>
        <w:rPr>
          <w:sz w:val="28"/>
        </w:rPr>
        <w:t>кадровые</w:t>
      </w:r>
      <w:r>
        <w:rPr>
          <w:spacing w:val="-14"/>
          <w:sz w:val="28"/>
        </w:rPr>
        <w:t xml:space="preserve"> </w:t>
      </w:r>
      <w:r>
        <w:rPr>
          <w:spacing w:val="-2"/>
          <w:sz w:val="28"/>
        </w:rPr>
        <w:t>ресурсы,</w:t>
      </w:r>
    </w:p>
    <w:p w:rsidR="004D198F" w:rsidRDefault="00CD3198">
      <w:pPr>
        <w:pStyle w:val="a4"/>
        <w:numPr>
          <w:ilvl w:val="0"/>
          <w:numId w:val="29"/>
        </w:numPr>
        <w:tabs>
          <w:tab w:val="left" w:pos="1595"/>
        </w:tabs>
        <w:spacing w:line="322" w:lineRule="exact"/>
        <w:ind w:left="1595" w:hanging="285"/>
        <w:jc w:val="left"/>
        <w:rPr>
          <w:sz w:val="28"/>
        </w:rPr>
      </w:pPr>
      <w:r>
        <w:rPr>
          <w:spacing w:val="-2"/>
          <w:sz w:val="28"/>
        </w:rPr>
        <w:t>материально-техническое</w:t>
      </w:r>
      <w:r>
        <w:rPr>
          <w:spacing w:val="27"/>
          <w:sz w:val="28"/>
        </w:rPr>
        <w:t xml:space="preserve"> </w:t>
      </w:r>
      <w:r>
        <w:rPr>
          <w:spacing w:val="-2"/>
          <w:sz w:val="28"/>
        </w:rPr>
        <w:t>оснащение,</w:t>
      </w:r>
    </w:p>
    <w:p w:rsidR="004D198F" w:rsidRDefault="00CD3198">
      <w:pPr>
        <w:pStyle w:val="a4"/>
        <w:numPr>
          <w:ilvl w:val="0"/>
          <w:numId w:val="29"/>
        </w:numPr>
        <w:tabs>
          <w:tab w:val="left" w:pos="1595"/>
        </w:tabs>
        <w:spacing w:line="322" w:lineRule="exact"/>
        <w:ind w:left="1595" w:hanging="285"/>
        <w:jc w:val="left"/>
        <w:rPr>
          <w:sz w:val="28"/>
        </w:rPr>
      </w:pPr>
      <w:r>
        <w:rPr>
          <w:spacing w:val="-2"/>
          <w:sz w:val="28"/>
        </w:rPr>
        <w:t>информационно-методическое</w:t>
      </w:r>
      <w:r>
        <w:rPr>
          <w:spacing w:val="29"/>
          <w:sz w:val="28"/>
        </w:rPr>
        <w:t xml:space="preserve"> </w:t>
      </w:r>
      <w:r>
        <w:rPr>
          <w:spacing w:val="-2"/>
          <w:sz w:val="28"/>
        </w:rPr>
        <w:t>обеспечение,</w:t>
      </w:r>
    </w:p>
    <w:p w:rsidR="004D198F" w:rsidRDefault="00CD3198">
      <w:pPr>
        <w:pStyle w:val="a4"/>
        <w:numPr>
          <w:ilvl w:val="0"/>
          <w:numId w:val="29"/>
        </w:numPr>
        <w:tabs>
          <w:tab w:val="left" w:pos="1595"/>
        </w:tabs>
        <w:spacing w:line="322" w:lineRule="exact"/>
        <w:ind w:left="1595" w:hanging="285"/>
        <w:jc w:val="left"/>
        <w:rPr>
          <w:sz w:val="28"/>
        </w:rPr>
      </w:pPr>
      <w:r>
        <w:rPr>
          <w:sz w:val="28"/>
        </w:rPr>
        <w:t>здания</w:t>
      </w:r>
      <w:r>
        <w:rPr>
          <w:spacing w:val="-18"/>
          <w:sz w:val="28"/>
        </w:rPr>
        <w:t xml:space="preserve"> </w:t>
      </w:r>
      <w:r>
        <w:rPr>
          <w:sz w:val="28"/>
        </w:rPr>
        <w:t>и</w:t>
      </w:r>
      <w:r>
        <w:rPr>
          <w:spacing w:val="-7"/>
          <w:sz w:val="28"/>
        </w:rPr>
        <w:t xml:space="preserve"> </w:t>
      </w:r>
      <w:r>
        <w:rPr>
          <w:sz w:val="28"/>
        </w:rPr>
        <w:t>коммуникации</w:t>
      </w:r>
      <w:r>
        <w:rPr>
          <w:spacing w:val="-7"/>
          <w:sz w:val="28"/>
        </w:rPr>
        <w:t xml:space="preserve"> </w:t>
      </w:r>
      <w:r>
        <w:rPr>
          <w:sz w:val="28"/>
        </w:rPr>
        <w:t>системы</w:t>
      </w:r>
      <w:r>
        <w:rPr>
          <w:spacing w:val="-8"/>
          <w:sz w:val="28"/>
        </w:rPr>
        <w:t xml:space="preserve"> </w:t>
      </w:r>
      <w:r>
        <w:rPr>
          <w:spacing w:val="-2"/>
          <w:sz w:val="28"/>
        </w:rPr>
        <w:t>образования.</w:t>
      </w:r>
    </w:p>
    <w:p w:rsidR="004D198F" w:rsidRDefault="00CD3198">
      <w:pPr>
        <w:pStyle w:val="a3"/>
        <w:ind w:left="602" w:right="606"/>
      </w:pPr>
      <w:r>
        <w:t xml:space="preserve">Все указанные компоненты синхронизируются системой управления </w:t>
      </w:r>
      <w:r>
        <w:rPr>
          <w:spacing w:val="-2"/>
        </w:rPr>
        <w:t>образования.</w:t>
      </w:r>
    </w:p>
    <w:p w:rsidR="004D198F" w:rsidRDefault="00CD3198">
      <w:pPr>
        <w:pStyle w:val="a3"/>
        <w:spacing w:before="2"/>
        <w:ind w:left="602" w:right="603"/>
      </w:pPr>
      <w:r>
        <w:t>Материально-техническое оснащение дошкольной образовательной организации</w:t>
      </w:r>
      <w:r>
        <w:rPr>
          <w:spacing w:val="-2"/>
        </w:rPr>
        <w:t xml:space="preserve"> </w:t>
      </w:r>
      <w:r>
        <w:t>является</w:t>
      </w:r>
      <w:r>
        <w:rPr>
          <w:spacing w:val="-3"/>
        </w:rPr>
        <w:t xml:space="preserve"> </w:t>
      </w:r>
      <w:r>
        <w:t>важнейшим</w:t>
      </w:r>
      <w:r>
        <w:rPr>
          <w:spacing w:val="-6"/>
        </w:rPr>
        <w:t xml:space="preserve"> </w:t>
      </w:r>
      <w:r>
        <w:t>основанием</w:t>
      </w:r>
      <w:r>
        <w:rPr>
          <w:spacing w:val="-3"/>
        </w:rPr>
        <w:t xml:space="preserve"> </w:t>
      </w:r>
      <w:r>
        <w:t>создания</w:t>
      </w:r>
      <w:r>
        <w:rPr>
          <w:spacing w:val="-3"/>
        </w:rPr>
        <w:t xml:space="preserve"> </w:t>
      </w:r>
      <w:r>
        <w:t>комфортных</w:t>
      </w:r>
      <w:r>
        <w:rPr>
          <w:spacing w:val="-3"/>
        </w:rPr>
        <w:t xml:space="preserve"> </w:t>
      </w:r>
      <w:r>
        <w:t>условий для осуществления образовательной работы с воспитанниками и полноценного проживания ими дошкольного детства. Предметное и социальное окружение, познаваемое ребѐнком в дошкольном детстве,</w:t>
      </w:r>
      <w:r>
        <w:rPr>
          <w:spacing w:val="40"/>
        </w:rPr>
        <w:t xml:space="preserve"> </w:t>
      </w:r>
      <w:r>
        <w:t>должно способствовать формированию у него тех компетенций, которые необходимы ему во взрослой жизни: коммуникативные навыки, критическое мышление, адекватная самооценка, умение планировать и находить выход из ситуаций вне его опыта. Согласно Федеральному государственному образовательному стандарту</w:t>
      </w:r>
      <w:r>
        <w:rPr>
          <w:spacing w:val="-1"/>
        </w:rPr>
        <w:t xml:space="preserve"> </w:t>
      </w:r>
      <w:r>
        <w:t>дошкольного образования, одним из требований к условиям реализации основной образовательной программы дошкольного образования является создание среды, максимально способствующей развитию потенциала ребѐнка (ФГОС ДО, п. 3.3).</w:t>
      </w:r>
    </w:p>
    <w:p w:rsidR="004D198F" w:rsidRDefault="00CD3198">
      <w:pPr>
        <w:pStyle w:val="a3"/>
        <w:ind w:left="602" w:right="603"/>
      </w:pPr>
      <w:r>
        <w:t>Таким образом, материально-техническое обеспечение дошкольной образовательной организации является важнейшим условием реализации основной образовательной программы, создающим современную развивающую предметно-пространственную среду с учѐтом целей, устанавливаемых Федеральным государственным образовательным стандартом дошкольного образования.</w:t>
      </w:r>
    </w:p>
    <w:p w:rsidR="004D198F" w:rsidRDefault="00CD3198">
      <w:pPr>
        <w:pStyle w:val="a3"/>
        <w:spacing w:before="1"/>
        <w:ind w:left="602" w:right="602"/>
      </w:pPr>
      <w:r>
        <w:t>Под материально-техническим обеспечением дошкольной образовательной организации понимается вся совокупность оборудования, оснащения, учебно- методических материалов, необходимых для обучения и воспитания детей в дошкольной образовательной организации. При этом дошкольная образовательная организация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 а именно:</w:t>
      </w:r>
    </w:p>
    <w:p w:rsidR="004D198F" w:rsidRDefault="00CD3198">
      <w:pPr>
        <w:pStyle w:val="a4"/>
        <w:numPr>
          <w:ilvl w:val="0"/>
          <w:numId w:val="29"/>
        </w:numPr>
        <w:tabs>
          <w:tab w:val="left" w:pos="1877"/>
        </w:tabs>
        <w:ind w:right="603" w:firstLine="707"/>
        <w:rPr>
          <w:sz w:val="28"/>
        </w:rPr>
      </w:pPr>
      <w:r>
        <w:rPr>
          <w:sz w:val="28"/>
        </w:rPr>
        <w:t>помещения для занятий и проектов, обеспечивающие образование детей через</w:t>
      </w:r>
      <w:r>
        <w:rPr>
          <w:spacing w:val="-3"/>
          <w:sz w:val="28"/>
        </w:rPr>
        <w:t xml:space="preserve"> </w:t>
      </w:r>
      <w:r>
        <w:rPr>
          <w:sz w:val="28"/>
        </w:rPr>
        <w:t>игру, общение,</w:t>
      </w:r>
      <w:r>
        <w:rPr>
          <w:spacing w:val="-1"/>
          <w:sz w:val="28"/>
        </w:rPr>
        <w:t xml:space="preserve"> </w:t>
      </w:r>
      <w:r>
        <w:rPr>
          <w:sz w:val="28"/>
        </w:rPr>
        <w:t>познавательно-исследовательскую</w:t>
      </w:r>
      <w:r>
        <w:rPr>
          <w:spacing w:val="-1"/>
          <w:sz w:val="28"/>
        </w:rPr>
        <w:t xml:space="preserve"> </w:t>
      </w:r>
      <w:r>
        <w:rPr>
          <w:sz w:val="28"/>
        </w:rPr>
        <w:t>деятельность</w:t>
      </w:r>
      <w:r>
        <w:rPr>
          <w:spacing w:val="-4"/>
          <w:sz w:val="28"/>
        </w:rPr>
        <w:t xml:space="preserve"> </w:t>
      </w:r>
      <w:r>
        <w:rPr>
          <w:sz w:val="28"/>
        </w:rPr>
        <w:t>и другие формыактивности ребѐнка с участием взрослых и других детей;</w:t>
      </w:r>
    </w:p>
    <w:p w:rsidR="004D198F" w:rsidRDefault="00CD3198">
      <w:pPr>
        <w:pStyle w:val="a4"/>
        <w:numPr>
          <w:ilvl w:val="0"/>
          <w:numId w:val="29"/>
        </w:numPr>
        <w:tabs>
          <w:tab w:val="left" w:pos="1877"/>
        </w:tabs>
        <w:ind w:right="603" w:firstLine="707"/>
        <w:rPr>
          <w:sz w:val="28"/>
        </w:rPr>
      </w:pPr>
      <w:r>
        <w:rPr>
          <w:sz w:val="28"/>
        </w:rPr>
        <w:t>оснащение развивающей предметно-пространственной среды, включающей средства обучения и воспитания, подобранные в</w:t>
      </w:r>
      <w:r>
        <w:rPr>
          <w:spacing w:val="-1"/>
          <w:sz w:val="28"/>
        </w:rPr>
        <w:t xml:space="preserve"> </w:t>
      </w:r>
      <w:r>
        <w:rPr>
          <w:sz w:val="28"/>
        </w:rPr>
        <w:t>соответствии с возрастными и индивидуальными особенностями детей дошкольного возраста, содержания Федеральной образовательной программы;</w:t>
      </w:r>
    </w:p>
    <w:p w:rsidR="004D198F" w:rsidRDefault="00CD3198">
      <w:pPr>
        <w:pStyle w:val="a4"/>
        <w:numPr>
          <w:ilvl w:val="0"/>
          <w:numId w:val="29"/>
        </w:numPr>
        <w:tabs>
          <w:tab w:val="left" w:pos="1877"/>
        </w:tabs>
        <w:ind w:right="605" w:firstLine="707"/>
        <w:rPr>
          <w:sz w:val="28"/>
        </w:rPr>
      </w:pPr>
      <w:r>
        <w:rPr>
          <w:sz w:val="28"/>
        </w:rPr>
        <w:t>мебель, техническое оборудование, спортивный и хозяйственный инвентарь, инвентарь для художественного, театрального, музыкального творчества,</w:t>
      </w:r>
      <w:r>
        <w:rPr>
          <w:spacing w:val="40"/>
          <w:sz w:val="28"/>
        </w:rPr>
        <w:t xml:space="preserve"> </w:t>
      </w:r>
      <w:r>
        <w:rPr>
          <w:sz w:val="28"/>
        </w:rPr>
        <w:t>музыкальные</w:t>
      </w:r>
    </w:p>
    <w:p w:rsidR="004D198F" w:rsidRDefault="00CD3198">
      <w:pPr>
        <w:pStyle w:val="a3"/>
        <w:spacing w:line="321" w:lineRule="exact"/>
        <w:ind w:left="1310" w:firstLine="0"/>
        <w:jc w:val="left"/>
      </w:pPr>
      <w:r>
        <w:rPr>
          <w:spacing w:val="-2"/>
        </w:rPr>
        <w:t>инструменты;</w:t>
      </w:r>
    </w:p>
    <w:p w:rsidR="004D198F" w:rsidRDefault="004D198F">
      <w:pPr>
        <w:spacing w:line="321" w:lineRule="exact"/>
        <w:sectPr w:rsidR="004D198F">
          <w:pgSz w:w="11910" w:h="16840"/>
          <w:pgMar w:top="1040" w:right="240" w:bottom="920" w:left="1100" w:header="0" w:footer="734" w:gutter="0"/>
          <w:cols w:space="720"/>
        </w:sectPr>
      </w:pPr>
    </w:p>
    <w:p w:rsidR="004D198F" w:rsidRDefault="00CD3198">
      <w:pPr>
        <w:pStyle w:val="a4"/>
        <w:numPr>
          <w:ilvl w:val="0"/>
          <w:numId w:val="29"/>
        </w:numPr>
        <w:tabs>
          <w:tab w:val="left" w:pos="1878"/>
        </w:tabs>
        <w:spacing w:before="67"/>
        <w:ind w:left="1878" w:hanging="568"/>
        <w:jc w:val="left"/>
        <w:rPr>
          <w:sz w:val="28"/>
        </w:rPr>
      </w:pPr>
      <w:r>
        <w:rPr>
          <w:sz w:val="28"/>
        </w:rPr>
        <w:lastRenderedPageBreak/>
        <w:t>административные</w:t>
      </w:r>
      <w:r>
        <w:rPr>
          <w:spacing w:val="-16"/>
          <w:sz w:val="28"/>
        </w:rPr>
        <w:t xml:space="preserve"> </w:t>
      </w:r>
      <w:r>
        <w:rPr>
          <w:sz w:val="28"/>
        </w:rPr>
        <w:t>помещения,</w:t>
      </w:r>
      <w:r>
        <w:rPr>
          <w:spacing w:val="-12"/>
          <w:sz w:val="28"/>
        </w:rPr>
        <w:t xml:space="preserve"> </w:t>
      </w:r>
      <w:r>
        <w:rPr>
          <w:sz w:val="28"/>
        </w:rPr>
        <w:t>методический</w:t>
      </w:r>
      <w:r>
        <w:rPr>
          <w:spacing w:val="-14"/>
          <w:sz w:val="28"/>
        </w:rPr>
        <w:t xml:space="preserve"> </w:t>
      </w:r>
      <w:r>
        <w:rPr>
          <w:spacing w:val="-2"/>
          <w:sz w:val="28"/>
        </w:rPr>
        <w:t>кабинет;</w:t>
      </w:r>
    </w:p>
    <w:p w:rsidR="004D198F" w:rsidRDefault="00CD3198">
      <w:pPr>
        <w:pStyle w:val="a4"/>
        <w:numPr>
          <w:ilvl w:val="0"/>
          <w:numId w:val="29"/>
        </w:numPr>
        <w:tabs>
          <w:tab w:val="left" w:pos="1878"/>
        </w:tabs>
        <w:spacing w:before="2"/>
        <w:ind w:right="603" w:firstLine="707"/>
        <w:jc w:val="left"/>
        <w:rPr>
          <w:sz w:val="28"/>
        </w:rPr>
      </w:pPr>
      <w:r>
        <w:rPr>
          <w:sz w:val="28"/>
        </w:rPr>
        <w:t>помещения</w:t>
      </w:r>
      <w:r>
        <w:rPr>
          <w:spacing w:val="34"/>
          <w:sz w:val="28"/>
        </w:rPr>
        <w:t xml:space="preserve"> </w:t>
      </w:r>
      <w:r>
        <w:rPr>
          <w:sz w:val="28"/>
        </w:rPr>
        <w:t>для</w:t>
      </w:r>
      <w:r>
        <w:rPr>
          <w:spacing w:val="35"/>
          <w:sz w:val="28"/>
        </w:rPr>
        <w:t xml:space="preserve"> </w:t>
      </w:r>
      <w:r>
        <w:rPr>
          <w:sz w:val="28"/>
        </w:rPr>
        <w:t>занятий</w:t>
      </w:r>
      <w:r>
        <w:rPr>
          <w:spacing w:val="33"/>
          <w:sz w:val="28"/>
        </w:rPr>
        <w:t xml:space="preserve"> </w:t>
      </w:r>
      <w:r>
        <w:rPr>
          <w:sz w:val="28"/>
        </w:rPr>
        <w:t>специалистов (учитель-логопед,</w:t>
      </w:r>
      <w:r>
        <w:rPr>
          <w:spacing w:val="36"/>
          <w:sz w:val="28"/>
        </w:rPr>
        <w:t xml:space="preserve"> </w:t>
      </w:r>
      <w:r>
        <w:rPr>
          <w:sz w:val="28"/>
        </w:rPr>
        <w:t xml:space="preserve">учитель- </w:t>
      </w:r>
      <w:r>
        <w:rPr>
          <w:spacing w:val="-2"/>
          <w:sz w:val="28"/>
        </w:rPr>
        <w:t>дефектолог,педагог-психолог);</w:t>
      </w:r>
    </w:p>
    <w:p w:rsidR="004D198F" w:rsidRDefault="00CD3198">
      <w:pPr>
        <w:pStyle w:val="a4"/>
        <w:numPr>
          <w:ilvl w:val="0"/>
          <w:numId w:val="29"/>
        </w:numPr>
        <w:tabs>
          <w:tab w:val="left" w:pos="1878"/>
        </w:tabs>
        <w:ind w:right="599" w:firstLine="707"/>
        <w:jc w:val="left"/>
        <w:rPr>
          <w:sz w:val="28"/>
        </w:rPr>
      </w:pPr>
      <w:r>
        <w:rPr>
          <w:sz w:val="28"/>
        </w:rPr>
        <w:t>помещения, обеспечивающие охрану и укрепление физического и психологического здоровья, в том числе медицинский кабинет;</w:t>
      </w:r>
    </w:p>
    <w:p w:rsidR="004D198F" w:rsidRDefault="00CD3198">
      <w:pPr>
        <w:pStyle w:val="a4"/>
        <w:numPr>
          <w:ilvl w:val="0"/>
          <w:numId w:val="29"/>
        </w:numPr>
        <w:tabs>
          <w:tab w:val="left" w:pos="1878"/>
        </w:tabs>
        <w:spacing w:line="321" w:lineRule="exact"/>
        <w:ind w:left="1878" w:hanging="568"/>
        <w:jc w:val="left"/>
        <w:rPr>
          <w:sz w:val="28"/>
        </w:rPr>
      </w:pPr>
      <w:r>
        <w:rPr>
          <w:sz w:val="28"/>
        </w:rPr>
        <w:t>оформленная</w:t>
      </w:r>
      <w:r>
        <w:rPr>
          <w:spacing w:val="-13"/>
          <w:sz w:val="28"/>
        </w:rPr>
        <w:t xml:space="preserve"> </w:t>
      </w:r>
      <w:r>
        <w:rPr>
          <w:sz w:val="28"/>
        </w:rPr>
        <w:t>территория</w:t>
      </w:r>
      <w:r>
        <w:rPr>
          <w:spacing w:val="-10"/>
          <w:sz w:val="28"/>
        </w:rPr>
        <w:t xml:space="preserve"> </w:t>
      </w:r>
      <w:r>
        <w:rPr>
          <w:sz w:val="28"/>
        </w:rPr>
        <w:t>и</w:t>
      </w:r>
      <w:r>
        <w:rPr>
          <w:spacing w:val="-11"/>
          <w:sz w:val="28"/>
        </w:rPr>
        <w:t xml:space="preserve"> </w:t>
      </w:r>
      <w:r>
        <w:rPr>
          <w:sz w:val="28"/>
        </w:rPr>
        <w:t>оборудованные</w:t>
      </w:r>
      <w:r>
        <w:rPr>
          <w:spacing w:val="-6"/>
          <w:sz w:val="28"/>
        </w:rPr>
        <w:t xml:space="preserve"> </w:t>
      </w:r>
      <w:r>
        <w:rPr>
          <w:sz w:val="28"/>
        </w:rPr>
        <w:t>участки</w:t>
      </w:r>
      <w:r>
        <w:rPr>
          <w:spacing w:val="-6"/>
          <w:sz w:val="28"/>
        </w:rPr>
        <w:t xml:space="preserve"> </w:t>
      </w:r>
      <w:r>
        <w:rPr>
          <w:sz w:val="28"/>
        </w:rPr>
        <w:t>для</w:t>
      </w:r>
      <w:r>
        <w:rPr>
          <w:spacing w:val="-10"/>
          <w:sz w:val="28"/>
        </w:rPr>
        <w:t xml:space="preserve"> </w:t>
      </w:r>
      <w:r>
        <w:rPr>
          <w:spacing w:val="-2"/>
          <w:sz w:val="28"/>
        </w:rPr>
        <w:t>прогулки.</w:t>
      </w:r>
    </w:p>
    <w:p w:rsidR="004D198F" w:rsidRDefault="00CD3198">
      <w:pPr>
        <w:pStyle w:val="a4"/>
        <w:numPr>
          <w:ilvl w:val="0"/>
          <w:numId w:val="29"/>
        </w:numPr>
        <w:tabs>
          <w:tab w:val="left" w:pos="1878"/>
        </w:tabs>
        <w:ind w:left="1878" w:hanging="568"/>
        <w:jc w:val="left"/>
        <w:rPr>
          <w:sz w:val="28"/>
        </w:rPr>
      </w:pPr>
      <w:r>
        <w:rPr>
          <w:spacing w:val="-2"/>
          <w:sz w:val="28"/>
        </w:rPr>
        <w:t>мультстудия,</w:t>
      </w:r>
    </w:p>
    <w:p w:rsidR="004D198F" w:rsidRDefault="00CD3198">
      <w:pPr>
        <w:pStyle w:val="a3"/>
        <w:spacing w:before="2"/>
        <w:ind w:left="602" w:right="603" w:firstLine="777"/>
      </w:pPr>
      <w:r>
        <w:t>Дошкольная образовательная</w:t>
      </w:r>
      <w:r>
        <w:rPr>
          <w:spacing w:val="-13"/>
        </w:rPr>
        <w:t xml:space="preserve"> </w:t>
      </w:r>
      <w:r>
        <w:t xml:space="preserve">организация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w:t>
      </w:r>
      <w:r>
        <w:rPr>
          <w:spacing w:val="-2"/>
        </w:rPr>
        <w:t>территорией.</w:t>
      </w:r>
    </w:p>
    <w:p w:rsidR="004D198F" w:rsidRDefault="00CD3198">
      <w:pPr>
        <w:pStyle w:val="a3"/>
        <w:ind w:left="602" w:right="603"/>
      </w:pPr>
      <w:r>
        <w:t>Стоит отметить важность создания в дошкольной образовательной организации единого образовательного пространства, продуманного, логичного, доступного детям, стимулирующего их развитие. Проектируя образовательную среду дошкольной образовательной организации, важно помнить, что она должна принадлежать не только взрослым, но и детям. Все помещения детского сада составляет первый опыт знакомства ребѐнка с миром, способность детей старшего дошкольного возраст свободно ориентироваться в пространстве дошкольной образовательной организации помогает им легко адаптироваться к особенностям школьной жизни.</w:t>
      </w:r>
    </w:p>
    <w:p w:rsidR="004D198F" w:rsidRDefault="00CD3198">
      <w:pPr>
        <w:pStyle w:val="a3"/>
        <w:ind w:left="602" w:right="603"/>
      </w:pPr>
      <w:r>
        <w:t>Образовательное пространство – вид пространства, место, охватывающее человека и среду в процессе их взаимодействия, результатом которого выступает приращение индивидуальной культуры воспитанника.</w:t>
      </w:r>
    </w:p>
    <w:p w:rsidR="004D198F" w:rsidRDefault="00CD3198">
      <w:pPr>
        <w:pStyle w:val="a3"/>
        <w:ind w:left="602" w:right="602"/>
      </w:pPr>
      <w:r>
        <w:t>Одним из его компонентов, конечно, же, выступает развивающая предметно-пространственная среда (РППС) — часть образовательной среды, представленная специально организованным пространством (помещениями, участком и т.п.), материалами, оборудованием и инвентарѐм для развития детей</w:t>
      </w:r>
      <w:r>
        <w:rPr>
          <w:spacing w:val="-5"/>
        </w:rPr>
        <w:t xml:space="preserve"> </w:t>
      </w:r>
      <w:r>
        <w:t>в соответствии с особенностями каждого</w:t>
      </w:r>
      <w:r>
        <w:rPr>
          <w:spacing w:val="-18"/>
        </w:rPr>
        <w:t xml:space="preserve"> </w:t>
      </w:r>
      <w:r>
        <w:t>возрастного</w:t>
      </w:r>
      <w:r>
        <w:rPr>
          <w:spacing w:val="40"/>
        </w:rPr>
        <w:t xml:space="preserve"> </w:t>
      </w:r>
      <w:r>
        <w:t>этапа, охраны и укрепления их здоровья, учѐта особенностей и коррекции недостатков их развития, приобретение обновляемых образовательных ресурсов, в том</w:t>
      </w:r>
      <w:r>
        <w:rPr>
          <w:spacing w:val="80"/>
          <w:w w:val="150"/>
        </w:rPr>
        <w:t xml:space="preserve"> </w:t>
      </w:r>
      <w:r>
        <w:t>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(пункт 3.2 ФГОС ДО). Развивающая предметно-пространственная среда дошкольной образовательной организации создаѐтся как единой пространство, все компоненты которого согласуются между собой по содержанию, масштабу, художественному решению.</w:t>
      </w:r>
    </w:p>
    <w:p w:rsidR="004D198F" w:rsidRDefault="00CD3198">
      <w:pPr>
        <w:pStyle w:val="a3"/>
        <w:spacing w:before="1"/>
        <w:ind w:left="602" w:right="604"/>
      </w:pPr>
      <w:r>
        <w:t xml:space="preserve">При проектировании развивающей предметно-пространственная среды </w:t>
      </w:r>
      <w:r>
        <w:rPr>
          <w:spacing w:val="-2"/>
        </w:rPr>
        <w:t>учитываются:</w:t>
      </w:r>
    </w:p>
    <w:p w:rsidR="004D198F" w:rsidRDefault="00CD3198">
      <w:pPr>
        <w:pStyle w:val="a4"/>
        <w:numPr>
          <w:ilvl w:val="0"/>
          <w:numId w:val="29"/>
        </w:numPr>
        <w:tabs>
          <w:tab w:val="left" w:pos="2699"/>
        </w:tabs>
        <w:ind w:right="605" w:firstLine="707"/>
        <w:rPr>
          <w:sz w:val="28"/>
        </w:rPr>
      </w:pPr>
      <w:r>
        <w:rPr>
          <w:sz w:val="28"/>
        </w:rPr>
        <w:t>местные этнопсихологические, социокультурные, культурно-исторические и природно-климатические условия, в которых находится дошкольная образовательная организация;</w:t>
      </w:r>
    </w:p>
    <w:p w:rsidR="004D198F" w:rsidRDefault="00CD3198">
      <w:pPr>
        <w:pStyle w:val="a4"/>
        <w:numPr>
          <w:ilvl w:val="0"/>
          <w:numId w:val="29"/>
        </w:numPr>
        <w:tabs>
          <w:tab w:val="left" w:pos="2699"/>
        </w:tabs>
        <w:spacing w:line="321" w:lineRule="exact"/>
        <w:ind w:left="2699" w:hanging="1389"/>
        <w:rPr>
          <w:sz w:val="28"/>
        </w:rPr>
      </w:pPr>
      <w:r>
        <w:rPr>
          <w:sz w:val="28"/>
        </w:rPr>
        <w:t>возраст,</w:t>
      </w:r>
      <w:r>
        <w:rPr>
          <w:spacing w:val="64"/>
          <w:sz w:val="28"/>
        </w:rPr>
        <w:t xml:space="preserve">  </w:t>
      </w:r>
      <w:r>
        <w:rPr>
          <w:sz w:val="28"/>
        </w:rPr>
        <w:t>уровень</w:t>
      </w:r>
      <w:r>
        <w:rPr>
          <w:spacing w:val="65"/>
          <w:sz w:val="28"/>
        </w:rPr>
        <w:t xml:space="preserve">  </w:t>
      </w:r>
      <w:r>
        <w:rPr>
          <w:sz w:val="28"/>
        </w:rPr>
        <w:t>развития</w:t>
      </w:r>
      <w:r>
        <w:rPr>
          <w:spacing w:val="65"/>
          <w:sz w:val="28"/>
        </w:rPr>
        <w:t xml:space="preserve">  </w:t>
      </w:r>
      <w:r>
        <w:rPr>
          <w:sz w:val="28"/>
        </w:rPr>
        <w:t>детей</w:t>
      </w:r>
      <w:r>
        <w:rPr>
          <w:spacing w:val="66"/>
          <w:sz w:val="28"/>
        </w:rPr>
        <w:t xml:space="preserve">  </w:t>
      </w:r>
      <w:r>
        <w:rPr>
          <w:sz w:val="28"/>
        </w:rPr>
        <w:t>и</w:t>
      </w:r>
      <w:r>
        <w:rPr>
          <w:spacing w:val="66"/>
          <w:sz w:val="28"/>
        </w:rPr>
        <w:t xml:space="preserve">  </w:t>
      </w:r>
      <w:r>
        <w:rPr>
          <w:sz w:val="28"/>
        </w:rPr>
        <w:t>особенности</w:t>
      </w:r>
      <w:r>
        <w:rPr>
          <w:spacing w:val="66"/>
          <w:sz w:val="28"/>
        </w:rPr>
        <w:t xml:space="preserve">  </w:t>
      </w:r>
      <w:r>
        <w:rPr>
          <w:spacing w:val="-5"/>
          <w:sz w:val="28"/>
        </w:rPr>
        <w:t>их</w:t>
      </w:r>
    </w:p>
    <w:p w:rsidR="004D198F" w:rsidRDefault="004D198F">
      <w:pPr>
        <w:spacing w:line="321" w:lineRule="exact"/>
        <w:jc w:val="both"/>
        <w:rPr>
          <w:sz w:val="28"/>
        </w:rPr>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деятельности,</w:t>
      </w:r>
      <w:r>
        <w:rPr>
          <w:spacing w:val="-13"/>
        </w:rPr>
        <w:t xml:space="preserve"> </w:t>
      </w:r>
      <w:r>
        <w:rPr>
          <w:spacing w:val="-2"/>
        </w:rPr>
        <w:t>содержаниеобразования;</w:t>
      </w:r>
    </w:p>
    <w:p w:rsidR="004D198F" w:rsidRDefault="00CD3198">
      <w:pPr>
        <w:pStyle w:val="a4"/>
        <w:numPr>
          <w:ilvl w:val="0"/>
          <w:numId w:val="29"/>
        </w:numPr>
        <w:tabs>
          <w:tab w:val="left" w:pos="2699"/>
        </w:tabs>
        <w:spacing w:before="2"/>
        <w:ind w:right="606" w:firstLine="707"/>
        <w:rPr>
          <w:sz w:val="28"/>
        </w:rPr>
      </w:pPr>
      <w:r>
        <w:rPr>
          <w:sz w:val="28"/>
        </w:rPr>
        <w:t xml:space="preserve">задачи образовательной программы для разных возрастных </w:t>
      </w:r>
      <w:r>
        <w:rPr>
          <w:spacing w:val="-2"/>
          <w:sz w:val="28"/>
        </w:rPr>
        <w:t>групп;</w:t>
      </w:r>
    </w:p>
    <w:p w:rsidR="004D198F" w:rsidRDefault="00CD3198">
      <w:pPr>
        <w:pStyle w:val="a4"/>
        <w:numPr>
          <w:ilvl w:val="0"/>
          <w:numId w:val="29"/>
        </w:numPr>
        <w:tabs>
          <w:tab w:val="left" w:pos="2699"/>
        </w:tabs>
        <w:ind w:right="605" w:firstLine="707"/>
        <w:rPr>
          <w:sz w:val="28"/>
        </w:rPr>
      </w:pPr>
      <w:r>
        <w:rPr>
          <w:sz w:val="28"/>
        </w:rPr>
        <w:t>возможности и потребности участников образовательной деятельности(детей и их семей, педагогов и других сотрудников дошкольной образовательной организации, участников сетевого взаимодействия и других участников образовательной деятельности).</w:t>
      </w:r>
    </w:p>
    <w:p w:rsidR="004D198F" w:rsidRDefault="00CD3198">
      <w:pPr>
        <w:pStyle w:val="a3"/>
        <w:spacing w:before="1"/>
        <w:ind w:left="602" w:right="600"/>
      </w:pPr>
      <w:r>
        <w:t>Согласно Федеральной образовательной программе дошкольного образования каждая дошкольная образовательная организация конструирует развивающую предметно-пространственную среду самостоятельно, опираясь на требования ФГОС ДО, безопасности и надѐжности, цели и задачи разработанной образовательной программы, имеющиеся материально- технические</w:t>
      </w:r>
      <w:r>
        <w:rPr>
          <w:spacing w:val="-1"/>
        </w:rPr>
        <w:t xml:space="preserve"> </w:t>
      </w:r>
      <w:r>
        <w:t>и медико-социальные условия, возрастные</w:t>
      </w:r>
      <w:r>
        <w:rPr>
          <w:spacing w:val="-1"/>
        </w:rPr>
        <w:t xml:space="preserve"> </w:t>
      </w:r>
      <w:r>
        <w:t>особенности детей. В соответствии с ФГОС ДО развивающая предметно-пространственная среда должна быть содержательно-насыщенной, трансформируемой, полифункциональной, доступной, безопасной. РППС должна обеспечивать возможности реализации детей в различных видах деятельности: игровой, коммуникативной, познавательно-исследовательской, двигательной, продуктивной и пр.; эмоциональной благополучие детей и комфортные условия работы всего коллектива.</w:t>
      </w:r>
    </w:p>
    <w:p w:rsidR="004D198F" w:rsidRDefault="00CD3198">
      <w:pPr>
        <w:pStyle w:val="a3"/>
        <w:ind w:left="602" w:right="602"/>
      </w:pPr>
      <w:r>
        <w:t>Материально-технические условия соответствуют ряду требований, предъявляемых к материально-техническим условиям, создаваемым в дошкольной образовательной организации.</w:t>
      </w:r>
    </w:p>
    <w:p w:rsidR="004D198F" w:rsidRDefault="00CD3198">
      <w:pPr>
        <w:pStyle w:val="a3"/>
        <w:ind w:left="602" w:right="603"/>
      </w:pPr>
      <w:r>
        <w:t>Во-первых, материально-технические условия должны обеспечивают возможность достижения обучающимися планируемых результатов освоения образовательной программы, которые представляют собой возрастные характеристики потенциальные достижений ребѐнка дошкольного возраста на разных возрастных этапах (младенчество, ранний возраст, дошкольный возраст) и к завершению дошкольного образования.</w:t>
      </w:r>
    </w:p>
    <w:p w:rsidR="004D198F" w:rsidRDefault="00CD3198">
      <w:pPr>
        <w:pStyle w:val="a3"/>
        <w:ind w:left="602" w:right="602"/>
      </w:pPr>
      <w:r>
        <w:t>Во-вторых, материально-технические условия соответствуют требованиям санитарно-эпидемиологических правил и гигиенических нормативов, содержащихся в СП 2.4.3648-20, СанПиН 2.3/2.4.3590- 20, СанПиН 1.2.3685-21, предъявляемым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приѐму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4D198F" w:rsidRDefault="00CD3198">
      <w:pPr>
        <w:pStyle w:val="a3"/>
        <w:spacing w:before="1"/>
        <w:ind w:left="602" w:right="604"/>
      </w:pPr>
      <w:r>
        <w:t>В-третьих, материально-технические условия дошкольной образовательной организации должны соответствовать требованиям пожарной и электробезопасности. Дошкольные образовательные</w:t>
      </w:r>
      <w:r>
        <w:rPr>
          <w:spacing w:val="40"/>
        </w:rPr>
        <w:t xml:space="preserve"> </w:t>
      </w:r>
      <w:r>
        <w:t>организации относятся к классу функциональной пожарной</w:t>
      </w:r>
      <w:r>
        <w:rPr>
          <w:spacing w:val="-18"/>
        </w:rPr>
        <w:t xml:space="preserve"> </w:t>
      </w:r>
      <w:r>
        <w:t>опасности Ф 1.1. Действующими</w:t>
      </w:r>
      <w:r>
        <w:rPr>
          <w:spacing w:val="42"/>
        </w:rPr>
        <w:t xml:space="preserve"> </w:t>
      </w:r>
      <w:r>
        <w:t>в</w:t>
      </w:r>
      <w:r>
        <w:rPr>
          <w:spacing w:val="40"/>
        </w:rPr>
        <w:t xml:space="preserve"> </w:t>
      </w:r>
      <w:r>
        <w:t>настоящее</w:t>
      </w:r>
      <w:r>
        <w:rPr>
          <w:spacing w:val="43"/>
        </w:rPr>
        <w:t xml:space="preserve"> </w:t>
      </w:r>
      <w:r>
        <w:t>время</w:t>
      </w:r>
      <w:r>
        <w:rPr>
          <w:spacing w:val="41"/>
        </w:rPr>
        <w:t xml:space="preserve"> </w:t>
      </w:r>
      <w:r>
        <w:t>нормативными</w:t>
      </w:r>
      <w:r>
        <w:rPr>
          <w:spacing w:val="43"/>
        </w:rPr>
        <w:t xml:space="preserve"> </w:t>
      </w:r>
      <w:r>
        <w:t>документами</w:t>
      </w:r>
      <w:r>
        <w:rPr>
          <w:spacing w:val="-9"/>
        </w:rPr>
        <w:t xml:space="preserve"> </w:t>
      </w:r>
      <w:r>
        <w:rPr>
          <w:spacing w:val="-2"/>
        </w:rPr>
        <w:t>установлен</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исчерпывающий перечень требований пожарной безопасности для дошкольных образовательных организаций. Требования к системам противопожарной защиты установлены СП 3.13130.2009 «Свод правил. Системы противопожарной защиты. Система оповещения и управления эвакуацией людей при пожаре. Требования пожарной безопасности», СП 5.13130.2009 «Свод правил. Системы противопожарной защиты. Установки пожарной сигнализации и пожаротушения автоматические. Нормы и правила проектирования», СП 6.13130.2013 «Системы противопожарной защиты. Электрооборудование.</w:t>
      </w:r>
      <w:r>
        <w:rPr>
          <w:spacing w:val="-17"/>
        </w:rPr>
        <w:t xml:space="preserve"> </w:t>
      </w:r>
      <w:r>
        <w:t>Требования</w:t>
      </w:r>
      <w:r>
        <w:rPr>
          <w:spacing w:val="-15"/>
        </w:rPr>
        <w:t xml:space="preserve"> </w:t>
      </w:r>
      <w:r>
        <w:t>пожарной</w:t>
      </w:r>
      <w:r>
        <w:rPr>
          <w:spacing w:val="-16"/>
        </w:rPr>
        <w:t xml:space="preserve"> </w:t>
      </w:r>
      <w:r>
        <w:t>безопасности»,</w:t>
      </w:r>
      <w:r>
        <w:rPr>
          <w:spacing w:val="-15"/>
        </w:rPr>
        <w:t xml:space="preserve"> </w:t>
      </w:r>
      <w:r>
        <w:t>СП</w:t>
      </w:r>
      <w:r>
        <w:rPr>
          <w:spacing w:val="-18"/>
        </w:rPr>
        <w:t xml:space="preserve"> </w:t>
      </w:r>
      <w:r>
        <w:t>7.13130.2013</w:t>
      </w:r>
    </w:p>
    <w:p w:rsidR="004D198F" w:rsidRDefault="00CD3198">
      <w:pPr>
        <w:pStyle w:val="a3"/>
        <w:spacing w:before="2"/>
        <w:ind w:left="602" w:right="604" w:firstLine="0"/>
      </w:pPr>
      <w:r>
        <w:t>«Отопление, вентиляция и кондиционирование. Требования пожарной безопасности», СП 10.13130.2009 «Свод правил. Системы противопожарной защиты. Внутренний противопожарный водопровод. Требования пожарной безопасности» соответственно.</w:t>
      </w:r>
    </w:p>
    <w:p w:rsidR="004D198F" w:rsidRDefault="00CD3198">
      <w:pPr>
        <w:pStyle w:val="a3"/>
        <w:spacing w:before="1"/>
        <w:ind w:left="602" w:right="603"/>
      </w:pPr>
      <w:r>
        <w:t>В-четвертых, необходимо выполнение требований по охране здоровья обучающихся и охране труда работников ДОО, что предусматривает обеспечение безопасности обучающихся во время пребывания в ДОО, определение оптимального режима занятий, соответствие психофизиологическим и эргономическим особенностям, организацию физкультурно- оздоровительной и спортивно-массовой работы. организацию сбалансированного питания обучающихся.</w:t>
      </w:r>
    </w:p>
    <w:p w:rsidR="004D198F" w:rsidRDefault="00CD3198">
      <w:pPr>
        <w:pStyle w:val="a3"/>
        <w:ind w:left="602" w:right="600"/>
      </w:pPr>
      <w:r>
        <w:t xml:space="preserve">В-пятых, материально-технические условия дошкольной образовательной организации должны обеспечить возможность для беспрепятственного доступа обучающихся с ОВЗ, в том числе детей- инвалидов к объектам инфраструктуры ДОО с учетом особенностей их физического и психического развития. Целесообразно при возможности предусмотреть такие варианты организации пространства, которые могли бы способствовать безбарьерному перемещению по территории дошкольной образовательной организации различных категорий детей с ОВЗ и детей- </w:t>
      </w:r>
      <w:r>
        <w:rPr>
          <w:spacing w:val="-2"/>
        </w:rPr>
        <w:t>инвалидов.</w:t>
      </w:r>
    </w:p>
    <w:p w:rsidR="004D198F" w:rsidRDefault="00CD3198">
      <w:pPr>
        <w:pStyle w:val="a3"/>
        <w:ind w:left="602" w:right="604"/>
      </w:pPr>
      <w:r>
        <w:t>Законодательным актом, регулирующим процесс образования детей с ОВЗ и детей-</w:t>
      </w:r>
      <w:r>
        <w:rPr>
          <w:spacing w:val="-18"/>
        </w:rPr>
        <w:t xml:space="preserve"> </w:t>
      </w:r>
      <w:r>
        <w:t>инвалидов, является Федеральный закон от 29 декабря 2012</w:t>
      </w:r>
      <w:r>
        <w:rPr>
          <w:spacing w:val="40"/>
        </w:rPr>
        <w:t xml:space="preserve"> </w:t>
      </w:r>
      <w:r>
        <w:t>года №</w:t>
      </w:r>
      <w:r>
        <w:rPr>
          <w:spacing w:val="40"/>
        </w:rPr>
        <w:t xml:space="preserve"> </w:t>
      </w:r>
      <w:r>
        <w:t>273-ФЗ</w:t>
      </w:r>
    </w:p>
    <w:p w:rsidR="004D198F" w:rsidRDefault="00CD3198">
      <w:pPr>
        <w:pStyle w:val="a3"/>
        <w:ind w:left="602" w:right="602"/>
      </w:pPr>
      <w:r>
        <w:t>«Об образовании в Российской Федерации».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w:t>
      </w:r>
      <w:r>
        <w:rPr>
          <w:spacing w:val="40"/>
        </w:rPr>
        <w:t xml:space="preserve"> </w:t>
      </w:r>
      <w:r>
        <w:t>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w:t>
      </w:r>
      <w:r>
        <w:rPr>
          <w:spacing w:val="52"/>
          <w:w w:val="150"/>
        </w:rPr>
        <w:t xml:space="preserve"> </w:t>
      </w:r>
      <w:r>
        <w:t>невозможно</w:t>
      </w:r>
      <w:r>
        <w:rPr>
          <w:spacing w:val="58"/>
        </w:rPr>
        <w:t xml:space="preserve">  </w:t>
      </w:r>
      <w:r>
        <w:t>или</w:t>
      </w:r>
      <w:r>
        <w:rPr>
          <w:spacing w:val="65"/>
          <w:w w:val="150"/>
        </w:rPr>
        <w:t xml:space="preserve">   </w:t>
      </w:r>
      <w:r>
        <w:t>затруднено</w:t>
      </w:r>
      <w:r>
        <w:rPr>
          <w:spacing w:val="66"/>
          <w:w w:val="150"/>
        </w:rPr>
        <w:t xml:space="preserve">   </w:t>
      </w:r>
      <w:r>
        <w:t>освоение</w:t>
      </w:r>
      <w:r>
        <w:rPr>
          <w:spacing w:val="65"/>
          <w:w w:val="150"/>
        </w:rPr>
        <w:t xml:space="preserve">   </w:t>
      </w:r>
      <w:r>
        <w:rPr>
          <w:spacing w:val="-2"/>
        </w:rPr>
        <w:t>образовательных</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2" w:firstLine="0"/>
      </w:pPr>
      <w:r>
        <w:lastRenderedPageBreak/>
        <w:t>программ</w:t>
      </w:r>
      <w:r>
        <w:rPr>
          <w:spacing w:val="80"/>
        </w:rPr>
        <w:t xml:space="preserve"> </w:t>
      </w:r>
      <w:r>
        <w:t>обучающимисяс</w:t>
      </w:r>
      <w:r>
        <w:rPr>
          <w:spacing w:val="-5"/>
        </w:rPr>
        <w:t xml:space="preserve"> </w:t>
      </w:r>
      <w:r>
        <w:t>ограниченными возможностями здоровья (ст.</w:t>
      </w:r>
      <w:r>
        <w:rPr>
          <w:spacing w:val="-6"/>
        </w:rPr>
        <w:t xml:space="preserve"> </w:t>
      </w:r>
      <w:r>
        <w:t>79, п. 3 ФЗ «Об образовании в РФ»).</w:t>
      </w:r>
    </w:p>
    <w:p w:rsidR="004D198F" w:rsidRDefault="00CD3198">
      <w:pPr>
        <w:pStyle w:val="a3"/>
        <w:ind w:left="602" w:right="600"/>
      </w:pPr>
      <w:r>
        <w:t>Безусловно, перечень оснащения и оборудования, требуемого для организации образовательного процесса с детьми с ОВЗ и детьми- инвалидами в дошкольной образовательной организации определяется индивидуально каждой организацией исходя изконкретных образовательных потребностей данной категории воспитанников.</w:t>
      </w:r>
    </w:p>
    <w:p w:rsidR="004D198F" w:rsidRDefault="00CD3198">
      <w:pPr>
        <w:pStyle w:val="a3"/>
        <w:ind w:left="602" w:right="604"/>
      </w:pPr>
      <w:r>
        <w:t>Специфика требований к организации образовательного пространства для слабовидящих и слепых воспитанников включает:</w:t>
      </w:r>
    </w:p>
    <w:p w:rsidR="004D198F" w:rsidRDefault="00CD3198">
      <w:pPr>
        <w:pStyle w:val="a4"/>
        <w:numPr>
          <w:ilvl w:val="0"/>
          <w:numId w:val="29"/>
        </w:numPr>
        <w:tabs>
          <w:tab w:val="left" w:pos="2699"/>
        </w:tabs>
        <w:ind w:right="603" w:firstLine="707"/>
        <w:rPr>
          <w:sz w:val="28"/>
        </w:rPr>
      </w:pPr>
      <w:r>
        <w:rPr>
          <w:sz w:val="28"/>
        </w:rPr>
        <w:t>наличие тактильно-осязательных, зрительных, звуковых ориентиров, обозначающих маршруты следования в образовательном пространстве, предупреждающих о препятствиях на пути следования (лестничный пролѐт, дверь, порог и др.);</w:t>
      </w:r>
    </w:p>
    <w:p w:rsidR="004D198F" w:rsidRDefault="00CD3198">
      <w:pPr>
        <w:pStyle w:val="a4"/>
        <w:numPr>
          <w:ilvl w:val="0"/>
          <w:numId w:val="29"/>
        </w:numPr>
        <w:tabs>
          <w:tab w:val="left" w:pos="2701"/>
        </w:tabs>
        <w:ind w:right="603" w:firstLine="707"/>
        <w:rPr>
          <w:sz w:val="28"/>
        </w:rPr>
      </w:pPr>
      <w:r>
        <w:rPr>
          <w:sz w:val="28"/>
        </w:rPr>
        <w:t>обеспечение стабильности предметно-пространственной среды образовательной организации, создание безопасной среды для передвижения слабовидящих</w:t>
      </w:r>
      <w:r>
        <w:rPr>
          <w:spacing w:val="-2"/>
          <w:sz w:val="28"/>
        </w:rPr>
        <w:t xml:space="preserve"> </w:t>
      </w:r>
      <w:r>
        <w:rPr>
          <w:sz w:val="28"/>
        </w:rPr>
        <w:t>и</w:t>
      </w:r>
      <w:r>
        <w:rPr>
          <w:spacing w:val="-1"/>
          <w:sz w:val="28"/>
        </w:rPr>
        <w:t xml:space="preserve"> </w:t>
      </w:r>
      <w:r>
        <w:rPr>
          <w:sz w:val="28"/>
        </w:rPr>
        <w:t>слепых детей</w:t>
      </w:r>
      <w:r>
        <w:rPr>
          <w:spacing w:val="-1"/>
          <w:sz w:val="28"/>
        </w:rPr>
        <w:t xml:space="preserve"> </w:t>
      </w:r>
      <w:r>
        <w:rPr>
          <w:sz w:val="28"/>
        </w:rPr>
        <w:t>в</w:t>
      </w:r>
      <w:r>
        <w:rPr>
          <w:spacing w:val="-5"/>
          <w:sz w:val="28"/>
        </w:rPr>
        <w:t xml:space="preserve"> </w:t>
      </w:r>
      <w:r>
        <w:rPr>
          <w:sz w:val="28"/>
        </w:rPr>
        <w:t>образовательной организации;</w:t>
      </w:r>
    </w:p>
    <w:p w:rsidR="004D198F" w:rsidRDefault="00CD3198">
      <w:pPr>
        <w:pStyle w:val="a4"/>
        <w:numPr>
          <w:ilvl w:val="0"/>
          <w:numId w:val="29"/>
        </w:numPr>
        <w:tabs>
          <w:tab w:val="left" w:pos="2699"/>
        </w:tabs>
        <w:ind w:right="603" w:firstLine="707"/>
        <w:rPr>
          <w:sz w:val="28"/>
        </w:rPr>
      </w:pPr>
      <w:r>
        <w:rPr>
          <w:sz w:val="28"/>
        </w:rPr>
        <w:t>обеспечение соответствия образовательной среды офтальмо-гигиеническим требованиям, разработанным для слепых детей с остаточным зрением (возможность пользоваться индивидуальным источником света; в организации учебного пространства должны использоваться матовые поверхности; на окнах должны быть жалюзи, позволяющие регулировать световой поток, информация должна быть доступна детям с нарушенным зрением и др.);</w:t>
      </w:r>
    </w:p>
    <w:p w:rsidR="004D198F" w:rsidRDefault="00CD3198">
      <w:pPr>
        <w:pStyle w:val="a4"/>
        <w:numPr>
          <w:ilvl w:val="0"/>
          <w:numId w:val="29"/>
        </w:numPr>
        <w:tabs>
          <w:tab w:val="left" w:pos="2699"/>
        </w:tabs>
        <w:ind w:right="608" w:firstLine="707"/>
        <w:rPr>
          <w:sz w:val="28"/>
        </w:rPr>
      </w:pPr>
      <w:r>
        <w:rPr>
          <w:sz w:val="28"/>
        </w:rPr>
        <w:t>в помещениях должно быть продуманное расположение мебели, широкие проходы, отсутствие нагромождений, незащищѐнных выступающих углов и стеклянных поверхностей, необходимо предусмотреть специальные места для хранения брайлевских книг, пособий.</w:t>
      </w:r>
    </w:p>
    <w:p w:rsidR="004D198F" w:rsidRDefault="00CD3198">
      <w:pPr>
        <w:pStyle w:val="a3"/>
        <w:ind w:left="602" w:right="602"/>
      </w:pPr>
      <w:r>
        <w:t>При организации дополнительного образования для детей с нарушением опорно-двигательного аппарата при материально-техническом обеспечении необходимо учитывать тот факт, что все помещения образовательной деятельности, включая санузлы, должны обеспечивать ребѐнку</w:t>
      </w:r>
      <w:r>
        <w:rPr>
          <w:spacing w:val="-1"/>
        </w:rPr>
        <w:t xml:space="preserve"> </w:t>
      </w:r>
      <w:r>
        <w:t xml:space="preserve">и сопровождающим его взрослым беспрепятственное передвижение: наличие пандусов, лифтов, подъѐмников, поручней, широких дверных </w:t>
      </w:r>
      <w:r>
        <w:rPr>
          <w:spacing w:val="-2"/>
        </w:rPr>
        <w:t>проѐмов.</w:t>
      </w:r>
    </w:p>
    <w:p w:rsidR="004D198F" w:rsidRDefault="00CD3198">
      <w:pPr>
        <w:pStyle w:val="a3"/>
        <w:ind w:left="602" w:right="603"/>
      </w:pPr>
      <w:r>
        <w:t>С целью создания комфортных условий для слабослышащих, позднооглохших и глухих детей целесообразно предусматривать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регулирование уровня шума в помещениях и другие. В помещениях для занятий необходимо предусмотреть специальные места для хранения FM- систем, слуховых аппаратов, зарядных устройств, батареек. Рабочее место ребѐнка с нарушением слуха должна занимать такое положение, чтобы сидящий за ней ребѐнок мог видеть лицо специалиста, педагога и большинства</w:t>
      </w:r>
      <w:r>
        <w:rPr>
          <w:spacing w:val="63"/>
          <w:w w:val="150"/>
        </w:rPr>
        <w:t xml:space="preserve"> </w:t>
      </w:r>
      <w:r>
        <w:t>сверстников.</w:t>
      </w:r>
      <w:r>
        <w:rPr>
          <w:spacing w:val="68"/>
          <w:w w:val="150"/>
        </w:rPr>
        <w:t xml:space="preserve"> </w:t>
      </w:r>
      <w:r>
        <w:t>Рабочее</w:t>
      </w:r>
      <w:r>
        <w:rPr>
          <w:spacing w:val="68"/>
          <w:w w:val="150"/>
        </w:rPr>
        <w:t xml:space="preserve"> </w:t>
      </w:r>
      <w:r>
        <w:t>место</w:t>
      </w:r>
      <w:r>
        <w:rPr>
          <w:spacing w:val="71"/>
          <w:w w:val="150"/>
        </w:rPr>
        <w:t xml:space="preserve"> </w:t>
      </w:r>
      <w:r>
        <w:t>ребѐнка</w:t>
      </w:r>
      <w:r>
        <w:rPr>
          <w:spacing w:val="69"/>
          <w:w w:val="150"/>
        </w:rPr>
        <w:t xml:space="preserve"> </w:t>
      </w:r>
      <w:r>
        <w:t>должно</w:t>
      </w:r>
      <w:r>
        <w:rPr>
          <w:spacing w:val="68"/>
          <w:w w:val="150"/>
        </w:rPr>
        <w:t xml:space="preserve"> </w:t>
      </w:r>
      <w:r>
        <w:t>быть</w:t>
      </w:r>
      <w:r>
        <w:rPr>
          <w:spacing w:val="71"/>
          <w:w w:val="150"/>
        </w:rPr>
        <w:t xml:space="preserve"> </w:t>
      </w:r>
      <w:r>
        <w:rPr>
          <w:spacing w:val="-2"/>
        </w:rPr>
        <w:t>хорошо</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jc w:val="left"/>
      </w:pPr>
      <w:r>
        <w:rPr>
          <w:spacing w:val="-2"/>
        </w:rPr>
        <w:lastRenderedPageBreak/>
        <w:t>освещено.</w:t>
      </w:r>
    </w:p>
    <w:p w:rsidR="004D198F" w:rsidRDefault="00CD3198">
      <w:pPr>
        <w:pStyle w:val="a3"/>
        <w:spacing w:before="2"/>
        <w:ind w:left="602" w:right="602"/>
      </w:pPr>
      <w:r>
        <w:t>Создание специальных образовательных условий для детей с расстройствами аутистического спектра обусловлено тем фактом, что для аутизма характерны проблемы с установлением контакта, формированием отношений, организацией общения и мышлением. Для организации образовательной среды в рамках структурированного подхода в обучении детей с РАС необходимо свести к минимуму влияние нарушений обработки слуховой информации, внимания. В связи с этим эффективно использовать сильные стороны в области визуальной обработки информации, механической памяти и специальных интересов. Очень важно соблюдать правила</w:t>
      </w:r>
      <w:r>
        <w:rPr>
          <w:spacing w:val="-2"/>
        </w:rPr>
        <w:t xml:space="preserve"> </w:t>
      </w:r>
      <w:r>
        <w:t>организации среды.</w:t>
      </w:r>
      <w:r>
        <w:rPr>
          <w:spacing w:val="-4"/>
        </w:rPr>
        <w:t xml:space="preserve"> </w:t>
      </w:r>
      <w:r>
        <w:t>Необходимоналичие в</w:t>
      </w:r>
      <w:r>
        <w:rPr>
          <w:spacing w:val="-1"/>
        </w:rPr>
        <w:t xml:space="preserve"> </w:t>
      </w:r>
      <w:r>
        <w:t>каждой</w:t>
      </w:r>
      <w:r>
        <w:rPr>
          <w:spacing w:val="-1"/>
        </w:rPr>
        <w:t xml:space="preserve"> </w:t>
      </w:r>
      <w:r>
        <w:t>зоне</w:t>
      </w:r>
      <w:r>
        <w:rPr>
          <w:spacing w:val="-2"/>
        </w:rPr>
        <w:t xml:space="preserve"> </w:t>
      </w:r>
      <w:r>
        <w:t>специальных материалов и оборудования. Они должны быть безопасными для детей, так же, как и сама среда (блокировка окон, дверей и пр.). Принципы структурирования пространства подразумевают разделение пространства на зоны, которые закреплены за видами деятельности. Необходимо жестко закрепить предметы за этими зонами, структурировать материалы. Пространственную упорядоченность стоит сохранять</w:t>
      </w:r>
      <w:r>
        <w:rPr>
          <w:spacing w:val="-16"/>
        </w:rPr>
        <w:t xml:space="preserve"> </w:t>
      </w:r>
      <w:r>
        <w:t>в течение длительного времени, а все перемены должны осуществляться постепенно.</w:t>
      </w:r>
    </w:p>
    <w:p w:rsidR="004D198F" w:rsidRDefault="00CD3198">
      <w:pPr>
        <w:pStyle w:val="a3"/>
        <w:ind w:left="602" w:right="603"/>
      </w:pPr>
      <w:r>
        <w:t>Большинство детей с аутизмом нуждаются в дополнительной стимуляции вестибулярной системы. Качание даѐт возможность получить необходимую сенсорную стимуляцию, что может уменьшать повторяющиеся поведение. Поэтому для детей можно установить качели. Прыжки на</w:t>
      </w:r>
      <w:r>
        <w:rPr>
          <w:spacing w:val="80"/>
        </w:rPr>
        <w:t xml:space="preserve"> </w:t>
      </w:r>
      <w:r>
        <w:t>фитболе или батуте помогают детям в координации движений, а также восприятия своего тела. Для снижения гиперреактивности можно использовать специальные утяжелители.</w:t>
      </w:r>
    </w:p>
    <w:p w:rsidR="004D198F" w:rsidRDefault="00CD3198">
      <w:pPr>
        <w:pStyle w:val="a3"/>
        <w:ind w:left="602" w:right="602"/>
      </w:pPr>
      <w:r>
        <w:t>Кроме материально-технического обеспечения для реализации образовательной программы в дошкольной образовательной организации, безусловно, требуется наличие соответствующих ее целям, задачам, типологическим особенностям воспитанников дидактических комплексов – комплектов средств обучения и воспитания, учебно- методических материалов, обеспечивающих реализацию образовательной программы.</w:t>
      </w:r>
    </w:p>
    <w:p w:rsidR="004D198F" w:rsidRDefault="00CD3198">
      <w:pPr>
        <w:pStyle w:val="a3"/>
        <w:spacing w:line="322" w:lineRule="exact"/>
        <w:ind w:left="1310" w:firstLine="0"/>
      </w:pPr>
      <w:r>
        <w:t>Согласно</w:t>
      </w:r>
      <w:r>
        <w:rPr>
          <w:spacing w:val="18"/>
        </w:rPr>
        <w:t xml:space="preserve"> </w:t>
      </w:r>
      <w:r>
        <w:t>ФЗ</w:t>
      </w:r>
      <w:r>
        <w:rPr>
          <w:spacing w:val="22"/>
        </w:rPr>
        <w:t xml:space="preserve"> </w:t>
      </w:r>
      <w:r>
        <w:t>«Об</w:t>
      </w:r>
      <w:r>
        <w:rPr>
          <w:spacing w:val="20"/>
        </w:rPr>
        <w:t xml:space="preserve"> </w:t>
      </w:r>
      <w:r>
        <w:t>образовании</w:t>
      </w:r>
      <w:r>
        <w:rPr>
          <w:spacing w:val="22"/>
        </w:rPr>
        <w:t xml:space="preserve"> </w:t>
      </w:r>
      <w:r>
        <w:t>в</w:t>
      </w:r>
      <w:r>
        <w:rPr>
          <w:spacing w:val="18"/>
        </w:rPr>
        <w:t xml:space="preserve"> </w:t>
      </w:r>
      <w:r>
        <w:t>РФ»</w:t>
      </w:r>
      <w:r>
        <w:rPr>
          <w:spacing w:val="20"/>
        </w:rPr>
        <w:t xml:space="preserve"> </w:t>
      </w:r>
      <w:r>
        <w:t>средства</w:t>
      </w:r>
      <w:r>
        <w:rPr>
          <w:spacing w:val="18"/>
        </w:rPr>
        <w:t xml:space="preserve"> </w:t>
      </w:r>
      <w:r>
        <w:t>обучения</w:t>
      </w:r>
      <w:r>
        <w:rPr>
          <w:spacing w:val="20"/>
        </w:rPr>
        <w:t xml:space="preserve"> </w:t>
      </w:r>
      <w:r>
        <w:t>и</w:t>
      </w:r>
      <w:r>
        <w:rPr>
          <w:spacing w:val="20"/>
        </w:rPr>
        <w:t xml:space="preserve"> </w:t>
      </w:r>
      <w:r>
        <w:rPr>
          <w:spacing w:val="-2"/>
        </w:rPr>
        <w:t>воспитания</w:t>
      </w:r>
    </w:p>
    <w:p w:rsidR="004D198F" w:rsidRDefault="00CD3198">
      <w:pPr>
        <w:pStyle w:val="a4"/>
        <w:numPr>
          <w:ilvl w:val="0"/>
          <w:numId w:val="28"/>
        </w:numPr>
        <w:tabs>
          <w:tab w:val="left" w:pos="985"/>
        </w:tabs>
        <w:ind w:right="603" w:firstLine="0"/>
        <w:rPr>
          <w:sz w:val="28"/>
        </w:rPr>
      </w:pPr>
      <w:r>
        <w:rPr>
          <w:sz w:val="28"/>
        </w:rPr>
        <w:t>приборы, оборудование, включая спортивное оборудование и инвентарь, инструменты (в том числе музыкальные), учебно-наглядные пособия,</w:t>
      </w:r>
      <w:r>
        <w:rPr>
          <w:spacing w:val="80"/>
          <w:sz w:val="28"/>
        </w:rPr>
        <w:t xml:space="preserve"> </w:t>
      </w:r>
      <w:r>
        <w:rPr>
          <w:sz w:val="28"/>
        </w:rPr>
        <w:t>учебно-методические комплекты, компьютеры, информационно- 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(п. 26, ст. 2). Другими словами, это объекты, созданные человеком, а также предметы естественной природы, используемые</w:t>
      </w:r>
      <w:r>
        <w:rPr>
          <w:spacing w:val="-1"/>
          <w:sz w:val="28"/>
        </w:rPr>
        <w:t xml:space="preserve"> </w:t>
      </w:r>
      <w:r>
        <w:rPr>
          <w:sz w:val="28"/>
        </w:rPr>
        <w:t>в</w:t>
      </w:r>
      <w:r>
        <w:rPr>
          <w:spacing w:val="-2"/>
          <w:sz w:val="28"/>
        </w:rPr>
        <w:t xml:space="preserve"> </w:t>
      </w:r>
      <w:r>
        <w:rPr>
          <w:sz w:val="28"/>
        </w:rPr>
        <w:t>образовательном</w:t>
      </w:r>
      <w:r>
        <w:rPr>
          <w:spacing w:val="-4"/>
          <w:sz w:val="28"/>
        </w:rPr>
        <w:t xml:space="preserve"> </w:t>
      </w:r>
      <w:r>
        <w:rPr>
          <w:sz w:val="28"/>
        </w:rPr>
        <w:t>процессе</w:t>
      </w:r>
      <w:r>
        <w:rPr>
          <w:spacing w:val="-1"/>
          <w:sz w:val="28"/>
        </w:rPr>
        <w:t xml:space="preserve"> </w:t>
      </w:r>
      <w:r>
        <w:rPr>
          <w:sz w:val="28"/>
        </w:rPr>
        <w:t>в</w:t>
      </w:r>
      <w:r>
        <w:rPr>
          <w:spacing w:val="-2"/>
          <w:sz w:val="28"/>
        </w:rPr>
        <w:t xml:space="preserve"> </w:t>
      </w:r>
      <w:r>
        <w:rPr>
          <w:sz w:val="28"/>
        </w:rPr>
        <w:t>качестве</w:t>
      </w:r>
      <w:r>
        <w:rPr>
          <w:spacing w:val="-4"/>
          <w:sz w:val="28"/>
        </w:rPr>
        <w:t xml:space="preserve"> </w:t>
      </w:r>
      <w:r>
        <w:rPr>
          <w:sz w:val="28"/>
        </w:rPr>
        <w:t>носителей информации и инструмента деятельности педагога и обучающихся для достижения поставленных целей обучения, воспитания и развития. Средства обучения и воспитания, используемые в дошкольной образовательной организации для обеспечения</w:t>
      </w:r>
      <w:r>
        <w:rPr>
          <w:spacing w:val="79"/>
          <w:w w:val="150"/>
          <w:sz w:val="28"/>
        </w:rPr>
        <w:t xml:space="preserve"> </w:t>
      </w:r>
      <w:r>
        <w:rPr>
          <w:sz w:val="28"/>
        </w:rPr>
        <w:t>образовательной</w:t>
      </w:r>
      <w:r>
        <w:rPr>
          <w:spacing w:val="22"/>
          <w:sz w:val="28"/>
        </w:rPr>
        <w:t xml:space="preserve">  </w:t>
      </w:r>
      <w:r>
        <w:rPr>
          <w:sz w:val="28"/>
        </w:rPr>
        <w:t>деятельности,</w:t>
      </w:r>
      <w:r>
        <w:rPr>
          <w:spacing w:val="23"/>
          <w:sz w:val="28"/>
        </w:rPr>
        <w:t xml:space="preserve">  </w:t>
      </w:r>
      <w:r>
        <w:rPr>
          <w:sz w:val="28"/>
        </w:rPr>
        <w:t>относятся</w:t>
      </w:r>
      <w:r>
        <w:rPr>
          <w:spacing w:val="79"/>
          <w:w w:val="150"/>
          <w:sz w:val="28"/>
        </w:rPr>
        <w:t xml:space="preserve"> </w:t>
      </w:r>
      <w:r>
        <w:rPr>
          <w:sz w:val="28"/>
        </w:rPr>
        <w:t>в</w:t>
      </w:r>
      <w:r>
        <w:rPr>
          <w:spacing w:val="22"/>
          <w:sz w:val="28"/>
        </w:rPr>
        <w:t xml:space="preserve">  </w:t>
      </w:r>
      <w:r>
        <w:rPr>
          <w:sz w:val="28"/>
        </w:rPr>
        <w:t>соответствии</w:t>
      </w:r>
      <w:r>
        <w:rPr>
          <w:spacing w:val="23"/>
          <w:sz w:val="28"/>
        </w:rPr>
        <w:t xml:space="preserve">  </w:t>
      </w:r>
      <w:r>
        <w:rPr>
          <w:spacing w:val="-10"/>
          <w:sz w:val="28"/>
        </w:rPr>
        <w:t>с</w:t>
      </w:r>
    </w:p>
    <w:p w:rsidR="004D198F" w:rsidRDefault="004D198F">
      <w:pPr>
        <w:jc w:val="both"/>
        <w:rPr>
          <w:sz w:val="28"/>
        </w:rPr>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ФГОС ДО к условиям реализации основной общеобразовательной</w:t>
      </w:r>
      <w:r>
        <w:rPr>
          <w:spacing w:val="40"/>
        </w:rPr>
        <w:t xml:space="preserve"> </w:t>
      </w:r>
      <w:r>
        <w:t xml:space="preserve">программы дошкольного образования как совокупность учебно- методических, материальных, дидактических ресурсов, обеспечивающих эффективное решение воспитательно-образовательных задач в оптимальных </w:t>
      </w:r>
      <w:r>
        <w:rPr>
          <w:spacing w:val="-2"/>
        </w:rPr>
        <w:t>условиях.</w:t>
      </w:r>
    </w:p>
    <w:p w:rsidR="004D198F" w:rsidRDefault="00CD3198">
      <w:pPr>
        <w:pStyle w:val="a3"/>
        <w:spacing w:before="1"/>
        <w:ind w:left="602" w:right="604"/>
      </w:pPr>
      <w:r>
        <w:t>Общепринятая</w:t>
      </w:r>
      <w:r>
        <w:rPr>
          <w:spacing w:val="40"/>
        </w:rPr>
        <w:t xml:space="preserve"> </w:t>
      </w:r>
      <w:r>
        <w:t>современная</w:t>
      </w:r>
      <w:r>
        <w:rPr>
          <w:spacing w:val="-1"/>
        </w:rPr>
        <w:t xml:space="preserve"> </w:t>
      </w:r>
      <w:r>
        <w:t>типология подразделяет средства</w:t>
      </w:r>
      <w:r>
        <w:rPr>
          <w:spacing w:val="80"/>
        </w:rPr>
        <w:t xml:space="preserve"> </w:t>
      </w:r>
      <w:r>
        <w:t>обучения наследующие виды:</w:t>
      </w:r>
    </w:p>
    <w:p w:rsidR="004D198F" w:rsidRDefault="00CD3198">
      <w:pPr>
        <w:pStyle w:val="a4"/>
        <w:numPr>
          <w:ilvl w:val="1"/>
          <w:numId w:val="28"/>
        </w:numPr>
        <w:tabs>
          <w:tab w:val="left" w:pos="2699"/>
        </w:tabs>
        <w:spacing w:before="2"/>
        <w:ind w:right="603" w:firstLine="707"/>
        <w:rPr>
          <w:sz w:val="28"/>
        </w:rPr>
      </w:pPr>
      <w:r>
        <w:rPr>
          <w:sz w:val="28"/>
        </w:rPr>
        <w:t>печатные (книги для чтения, хрестоматии, рабочие тетради, раздаточный материал, демонстрационный материал, учебно-методические комплексы и т. д.);</w:t>
      </w:r>
    </w:p>
    <w:p w:rsidR="004D198F" w:rsidRDefault="00CD3198">
      <w:pPr>
        <w:pStyle w:val="a4"/>
        <w:numPr>
          <w:ilvl w:val="1"/>
          <w:numId w:val="28"/>
        </w:numPr>
        <w:tabs>
          <w:tab w:val="left" w:pos="2699"/>
        </w:tabs>
        <w:ind w:right="604" w:firstLine="707"/>
        <w:rPr>
          <w:sz w:val="28"/>
        </w:rPr>
      </w:pPr>
      <w:r>
        <w:rPr>
          <w:sz w:val="28"/>
        </w:rPr>
        <w:t>электронные образовательные ресурсы (сетевые образовательные</w:t>
      </w:r>
      <w:r>
        <w:rPr>
          <w:spacing w:val="40"/>
          <w:sz w:val="28"/>
        </w:rPr>
        <w:t xml:space="preserve"> </w:t>
      </w:r>
      <w:r>
        <w:rPr>
          <w:sz w:val="28"/>
        </w:rPr>
        <w:t>ресурсы,</w:t>
      </w:r>
      <w:r>
        <w:rPr>
          <w:spacing w:val="-16"/>
          <w:sz w:val="28"/>
        </w:rPr>
        <w:t xml:space="preserve"> </w:t>
      </w:r>
      <w:r>
        <w:rPr>
          <w:sz w:val="28"/>
        </w:rPr>
        <w:t>мультимедийные универсальные энциклопедии и т. п.);</w:t>
      </w:r>
    </w:p>
    <w:p w:rsidR="004D198F" w:rsidRDefault="00CD3198">
      <w:pPr>
        <w:pStyle w:val="a4"/>
        <w:numPr>
          <w:ilvl w:val="1"/>
          <w:numId w:val="28"/>
        </w:numPr>
        <w:tabs>
          <w:tab w:val="left" w:pos="2699"/>
          <w:tab w:val="left" w:pos="5013"/>
          <w:tab w:val="left" w:pos="6274"/>
          <w:tab w:val="left" w:pos="8307"/>
        </w:tabs>
        <w:ind w:right="604" w:firstLine="707"/>
        <w:jc w:val="left"/>
        <w:rPr>
          <w:sz w:val="28"/>
        </w:rPr>
      </w:pPr>
      <w:r>
        <w:rPr>
          <w:spacing w:val="-2"/>
          <w:sz w:val="28"/>
        </w:rPr>
        <w:t>аудиовизуальные</w:t>
      </w:r>
      <w:r>
        <w:rPr>
          <w:sz w:val="28"/>
        </w:rPr>
        <w:tab/>
      </w:r>
      <w:r>
        <w:rPr>
          <w:spacing w:val="-2"/>
          <w:sz w:val="28"/>
        </w:rPr>
        <w:t>(слайды,</w:t>
      </w:r>
      <w:r>
        <w:rPr>
          <w:sz w:val="28"/>
        </w:rPr>
        <w:tab/>
      </w:r>
      <w:r>
        <w:rPr>
          <w:spacing w:val="-2"/>
          <w:sz w:val="28"/>
        </w:rPr>
        <w:t>слайд-фильмы,</w:t>
      </w:r>
      <w:r>
        <w:rPr>
          <w:sz w:val="28"/>
        </w:rPr>
        <w:tab/>
      </w:r>
      <w:r>
        <w:rPr>
          <w:spacing w:val="-2"/>
          <w:sz w:val="28"/>
        </w:rPr>
        <w:t xml:space="preserve">видеофильмы </w:t>
      </w:r>
      <w:r>
        <w:rPr>
          <w:sz w:val="28"/>
        </w:rPr>
        <w:t>образовательные,мультфильмы на цифровых носителях);</w:t>
      </w:r>
    </w:p>
    <w:p w:rsidR="004D198F" w:rsidRDefault="00CD3198">
      <w:pPr>
        <w:pStyle w:val="a4"/>
        <w:numPr>
          <w:ilvl w:val="1"/>
          <w:numId w:val="28"/>
        </w:numPr>
        <w:tabs>
          <w:tab w:val="left" w:pos="2699"/>
          <w:tab w:val="left" w:pos="4279"/>
          <w:tab w:val="left" w:pos="6137"/>
          <w:tab w:val="left" w:pos="7601"/>
          <w:tab w:val="left" w:pos="8636"/>
        </w:tabs>
        <w:ind w:right="603" w:firstLine="707"/>
        <w:jc w:val="left"/>
        <w:rPr>
          <w:sz w:val="28"/>
        </w:rPr>
      </w:pPr>
      <w:r>
        <w:rPr>
          <w:spacing w:val="-2"/>
          <w:sz w:val="28"/>
        </w:rPr>
        <w:t>наглядные</w:t>
      </w:r>
      <w:r>
        <w:rPr>
          <w:sz w:val="28"/>
        </w:rPr>
        <w:tab/>
      </w:r>
      <w:r>
        <w:rPr>
          <w:spacing w:val="-2"/>
          <w:sz w:val="28"/>
        </w:rPr>
        <w:t>плоскостные</w:t>
      </w:r>
      <w:r>
        <w:rPr>
          <w:sz w:val="28"/>
        </w:rPr>
        <w:tab/>
      </w:r>
      <w:r>
        <w:rPr>
          <w:spacing w:val="-2"/>
          <w:sz w:val="28"/>
        </w:rPr>
        <w:t>(плакаты,</w:t>
      </w:r>
      <w:r>
        <w:rPr>
          <w:sz w:val="28"/>
        </w:rPr>
        <w:tab/>
      </w:r>
      <w:r>
        <w:rPr>
          <w:spacing w:val="-2"/>
          <w:sz w:val="28"/>
        </w:rPr>
        <w:t>карты</w:t>
      </w:r>
      <w:r>
        <w:rPr>
          <w:sz w:val="28"/>
        </w:rPr>
        <w:tab/>
      </w:r>
      <w:r>
        <w:rPr>
          <w:spacing w:val="-2"/>
          <w:sz w:val="28"/>
        </w:rPr>
        <w:t xml:space="preserve">настенные, </w:t>
      </w:r>
      <w:r>
        <w:rPr>
          <w:sz w:val="28"/>
        </w:rPr>
        <w:t>иллюстрации, настенные, магнитные доски);</w:t>
      </w:r>
    </w:p>
    <w:p w:rsidR="004D198F" w:rsidRDefault="00CD3198">
      <w:pPr>
        <w:pStyle w:val="a4"/>
        <w:numPr>
          <w:ilvl w:val="1"/>
          <w:numId w:val="28"/>
        </w:numPr>
        <w:tabs>
          <w:tab w:val="left" w:pos="2699"/>
          <w:tab w:val="left" w:pos="5205"/>
          <w:tab w:val="left" w:pos="6672"/>
          <w:tab w:val="left" w:pos="7885"/>
          <w:tab w:val="left" w:pos="9041"/>
        </w:tabs>
        <w:ind w:right="602" w:firstLine="707"/>
        <w:jc w:val="left"/>
        <w:rPr>
          <w:sz w:val="28"/>
        </w:rPr>
      </w:pPr>
      <w:r>
        <w:rPr>
          <w:spacing w:val="-2"/>
          <w:sz w:val="28"/>
        </w:rPr>
        <w:t>демонстрационные</w:t>
      </w:r>
      <w:r>
        <w:rPr>
          <w:sz w:val="28"/>
        </w:rPr>
        <w:tab/>
      </w:r>
      <w:r>
        <w:rPr>
          <w:spacing w:val="-2"/>
          <w:sz w:val="28"/>
        </w:rPr>
        <w:t>(гербарии,</w:t>
      </w:r>
      <w:r>
        <w:rPr>
          <w:sz w:val="28"/>
        </w:rPr>
        <w:tab/>
      </w:r>
      <w:r>
        <w:rPr>
          <w:spacing w:val="-2"/>
          <w:sz w:val="28"/>
        </w:rPr>
        <w:t>муляжи,</w:t>
      </w:r>
      <w:r>
        <w:rPr>
          <w:sz w:val="28"/>
        </w:rPr>
        <w:tab/>
      </w:r>
      <w:r>
        <w:rPr>
          <w:spacing w:val="-2"/>
          <w:sz w:val="28"/>
        </w:rPr>
        <w:t>макеты,</w:t>
      </w:r>
      <w:r>
        <w:rPr>
          <w:sz w:val="28"/>
        </w:rPr>
        <w:tab/>
      </w:r>
      <w:r>
        <w:rPr>
          <w:spacing w:val="-2"/>
          <w:sz w:val="28"/>
        </w:rPr>
        <w:t xml:space="preserve">стенды, </w:t>
      </w:r>
      <w:r>
        <w:rPr>
          <w:sz w:val="28"/>
        </w:rPr>
        <w:t>модели в разрезе,модели демонстрационные);</w:t>
      </w:r>
    </w:p>
    <w:p w:rsidR="004D198F" w:rsidRDefault="00CD3198">
      <w:pPr>
        <w:pStyle w:val="a4"/>
        <w:numPr>
          <w:ilvl w:val="1"/>
          <w:numId w:val="28"/>
        </w:numPr>
        <w:tabs>
          <w:tab w:val="left" w:pos="2699"/>
        </w:tabs>
        <w:spacing w:line="321" w:lineRule="exact"/>
        <w:ind w:left="2699" w:hanging="1389"/>
        <w:jc w:val="left"/>
        <w:rPr>
          <w:sz w:val="28"/>
        </w:rPr>
      </w:pPr>
      <w:r>
        <w:rPr>
          <w:sz w:val="28"/>
        </w:rPr>
        <w:t>приборы</w:t>
      </w:r>
      <w:r>
        <w:rPr>
          <w:spacing w:val="-5"/>
          <w:sz w:val="28"/>
        </w:rPr>
        <w:t xml:space="preserve"> </w:t>
      </w:r>
      <w:r>
        <w:rPr>
          <w:sz w:val="28"/>
        </w:rPr>
        <w:t>(компас,</w:t>
      </w:r>
      <w:r>
        <w:rPr>
          <w:spacing w:val="-6"/>
          <w:sz w:val="28"/>
        </w:rPr>
        <w:t xml:space="preserve"> </w:t>
      </w:r>
      <w:r>
        <w:rPr>
          <w:sz w:val="28"/>
        </w:rPr>
        <w:t>барометр,</w:t>
      </w:r>
      <w:r>
        <w:rPr>
          <w:spacing w:val="-6"/>
          <w:sz w:val="28"/>
        </w:rPr>
        <w:t xml:space="preserve"> </w:t>
      </w:r>
      <w:r>
        <w:rPr>
          <w:sz w:val="28"/>
        </w:rPr>
        <w:t>колбы,</w:t>
      </w:r>
      <w:r>
        <w:rPr>
          <w:spacing w:val="-6"/>
          <w:sz w:val="28"/>
        </w:rPr>
        <w:t xml:space="preserve"> </w:t>
      </w:r>
      <w:r>
        <w:rPr>
          <w:sz w:val="28"/>
        </w:rPr>
        <w:t>и</w:t>
      </w:r>
      <w:r>
        <w:rPr>
          <w:spacing w:val="-4"/>
          <w:sz w:val="28"/>
        </w:rPr>
        <w:t xml:space="preserve"> </w:t>
      </w:r>
      <w:r>
        <w:rPr>
          <w:sz w:val="28"/>
        </w:rPr>
        <w:t>т.</w:t>
      </w:r>
      <w:r>
        <w:rPr>
          <w:spacing w:val="-4"/>
          <w:sz w:val="28"/>
        </w:rPr>
        <w:t xml:space="preserve"> д.);</w:t>
      </w:r>
    </w:p>
    <w:p w:rsidR="004D198F" w:rsidRDefault="00CD3198">
      <w:pPr>
        <w:pStyle w:val="a4"/>
        <w:numPr>
          <w:ilvl w:val="1"/>
          <w:numId w:val="28"/>
        </w:numPr>
        <w:tabs>
          <w:tab w:val="left" w:pos="2699"/>
        </w:tabs>
        <w:spacing w:before="1"/>
        <w:ind w:right="603" w:firstLine="707"/>
        <w:jc w:val="left"/>
        <w:rPr>
          <w:sz w:val="28"/>
        </w:rPr>
      </w:pPr>
      <w:r>
        <w:rPr>
          <w:sz w:val="28"/>
        </w:rPr>
        <w:t>тренажѐры</w:t>
      </w:r>
      <w:r>
        <w:rPr>
          <w:spacing w:val="80"/>
          <w:sz w:val="28"/>
        </w:rPr>
        <w:t xml:space="preserve"> </w:t>
      </w:r>
      <w:r>
        <w:rPr>
          <w:sz w:val="28"/>
        </w:rPr>
        <w:t>и</w:t>
      </w:r>
      <w:r>
        <w:rPr>
          <w:spacing w:val="80"/>
          <w:sz w:val="28"/>
        </w:rPr>
        <w:t xml:space="preserve"> </w:t>
      </w:r>
      <w:r>
        <w:rPr>
          <w:sz w:val="28"/>
        </w:rPr>
        <w:t>спортивное</w:t>
      </w:r>
      <w:r>
        <w:rPr>
          <w:spacing w:val="80"/>
          <w:sz w:val="28"/>
        </w:rPr>
        <w:t xml:space="preserve"> </w:t>
      </w:r>
      <w:r>
        <w:rPr>
          <w:sz w:val="28"/>
        </w:rPr>
        <w:t>оборудование</w:t>
      </w:r>
      <w:r>
        <w:rPr>
          <w:spacing w:val="80"/>
          <w:sz w:val="28"/>
        </w:rPr>
        <w:t xml:space="preserve"> </w:t>
      </w:r>
      <w:r>
        <w:rPr>
          <w:sz w:val="28"/>
        </w:rPr>
        <w:t>(автотренажѐры, гимнастическоеоборудование, спортивные снаряды, мячи и т. п.).</w:t>
      </w:r>
    </w:p>
    <w:p w:rsidR="004D198F" w:rsidRDefault="00CD3198">
      <w:pPr>
        <w:pStyle w:val="a3"/>
        <w:ind w:left="602" w:right="603"/>
      </w:pPr>
      <w:r>
        <w:t>Наиболее эффективное воздействие на воспитанников оказывают современные аудиовизуальные и мультимедийные средства обучения (электронные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w:t>
      </w:r>
    </w:p>
    <w:p w:rsidR="004D198F" w:rsidRDefault="00CD3198">
      <w:pPr>
        <w:pStyle w:val="a3"/>
        <w:spacing w:line="322" w:lineRule="exact"/>
        <w:ind w:left="1310" w:firstLine="0"/>
      </w:pPr>
      <w:r>
        <w:t>Принципы</w:t>
      </w:r>
      <w:r>
        <w:rPr>
          <w:spacing w:val="-17"/>
        </w:rPr>
        <w:t xml:space="preserve"> </w:t>
      </w:r>
      <w:r>
        <w:t>использования</w:t>
      </w:r>
      <w:r>
        <w:rPr>
          <w:spacing w:val="-15"/>
        </w:rPr>
        <w:t xml:space="preserve"> </w:t>
      </w:r>
      <w:r>
        <w:t>средств</w:t>
      </w:r>
      <w:r>
        <w:rPr>
          <w:spacing w:val="-16"/>
        </w:rPr>
        <w:t xml:space="preserve"> </w:t>
      </w:r>
      <w:r>
        <w:rPr>
          <w:spacing w:val="-2"/>
        </w:rPr>
        <w:t>обучения:</w:t>
      </w:r>
    </w:p>
    <w:p w:rsidR="004D198F" w:rsidRDefault="00CD3198">
      <w:pPr>
        <w:pStyle w:val="a4"/>
        <w:numPr>
          <w:ilvl w:val="1"/>
          <w:numId w:val="28"/>
        </w:numPr>
        <w:tabs>
          <w:tab w:val="left" w:pos="2699"/>
        </w:tabs>
        <w:ind w:right="607" w:firstLine="707"/>
        <w:rPr>
          <w:sz w:val="28"/>
        </w:rPr>
      </w:pPr>
      <w:r>
        <w:rPr>
          <w:sz w:val="28"/>
        </w:rPr>
        <w:t xml:space="preserve">учѐт возрастных и психологических особенностей </w:t>
      </w:r>
      <w:r>
        <w:rPr>
          <w:spacing w:val="-2"/>
          <w:sz w:val="28"/>
        </w:rPr>
        <w:t>обучающихся;</w:t>
      </w:r>
    </w:p>
    <w:p w:rsidR="004D198F" w:rsidRDefault="00CD3198">
      <w:pPr>
        <w:pStyle w:val="a4"/>
        <w:numPr>
          <w:ilvl w:val="1"/>
          <w:numId w:val="28"/>
        </w:numPr>
        <w:tabs>
          <w:tab w:val="left" w:pos="2699"/>
        </w:tabs>
        <w:ind w:right="602" w:firstLine="707"/>
        <w:rPr>
          <w:sz w:val="28"/>
        </w:rPr>
      </w:pPr>
      <w:r>
        <w:rPr>
          <w:sz w:val="28"/>
        </w:rPr>
        <w:t>гармоничное использование разнообразных средств обучения: традиционных и современных для комплексного, целенаправленного воздействия на эмоции, сознание, поведение ребѐнка через визуальную, аудиальную, кинестетическую системы восприятия в образовательных целях;</w:t>
      </w:r>
    </w:p>
    <w:p w:rsidR="004D198F" w:rsidRDefault="00CD3198">
      <w:pPr>
        <w:pStyle w:val="a4"/>
        <w:numPr>
          <w:ilvl w:val="1"/>
          <w:numId w:val="28"/>
        </w:numPr>
        <w:tabs>
          <w:tab w:val="left" w:pos="2699"/>
        </w:tabs>
        <w:ind w:right="611" w:firstLine="707"/>
        <w:rPr>
          <w:sz w:val="28"/>
        </w:rPr>
      </w:pPr>
      <w:r>
        <w:rPr>
          <w:sz w:val="28"/>
        </w:rPr>
        <w:t>учѐт дидактических целей и принципов дидактики (принципа наглядности, доступности и т. д.);</w:t>
      </w:r>
    </w:p>
    <w:p w:rsidR="004D198F" w:rsidRDefault="00CD3198">
      <w:pPr>
        <w:pStyle w:val="a4"/>
        <w:numPr>
          <w:ilvl w:val="1"/>
          <w:numId w:val="28"/>
        </w:numPr>
        <w:tabs>
          <w:tab w:val="left" w:pos="2699"/>
        </w:tabs>
        <w:spacing w:line="322" w:lineRule="exact"/>
        <w:ind w:left="2699" w:hanging="1389"/>
        <w:rPr>
          <w:sz w:val="28"/>
        </w:rPr>
      </w:pPr>
      <w:r>
        <w:rPr>
          <w:sz w:val="28"/>
        </w:rPr>
        <w:t>сотворчество</w:t>
      </w:r>
      <w:r>
        <w:rPr>
          <w:spacing w:val="-9"/>
          <w:sz w:val="28"/>
        </w:rPr>
        <w:t xml:space="preserve"> </w:t>
      </w:r>
      <w:r>
        <w:rPr>
          <w:sz w:val="28"/>
        </w:rPr>
        <w:t>педагога</w:t>
      </w:r>
      <w:r>
        <w:rPr>
          <w:spacing w:val="-5"/>
          <w:sz w:val="28"/>
        </w:rPr>
        <w:t xml:space="preserve"> </w:t>
      </w:r>
      <w:r>
        <w:rPr>
          <w:sz w:val="28"/>
        </w:rPr>
        <w:t>и</w:t>
      </w:r>
      <w:r>
        <w:rPr>
          <w:spacing w:val="-5"/>
          <w:sz w:val="28"/>
        </w:rPr>
        <w:t xml:space="preserve"> </w:t>
      </w:r>
      <w:r>
        <w:rPr>
          <w:spacing w:val="-2"/>
          <w:sz w:val="28"/>
        </w:rPr>
        <w:t>обучающегося;</w:t>
      </w:r>
    </w:p>
    <w:p w:rsidR="004D198F" w:rsidRDefault="00CD3198">
      <w:pPr>
        <w:pStyle w:val="a4"/>
        <w:numPr>
          <w:ilvl w:val="1"/>
          <w:numId w:val="28"/>
        </w:numPr>
        <w:tabs>
          <w:tab w:val="left" w:pos="2699"/>
        </w:tabs>
        <w:spacing w:line="242" w:lineRule="auto"/>
        <w:ind w:right="605" w:firstLine="707"/>
        <w:rPr>
          <w:sz w:val="28"/>
        </w:rPr>
      </w:pPr>
      <w:r>
        <w:rPr>
          <w:sz w:val="28"/>
        </w:rPr>
        <w:t xml:space="preserve">приоритет правил безопасности в использовании средств </w:t>
      </w:r>
      <w:r>
        <w:rPr>
          <w:spacing w:val="-2"/>
          <w:sz w:val="28"/>
        </w:rPr>
        <w:t>обучения.</w:t>
      </w:r>
    </w:p>
    <w:p w:rsidR="004D198F" w:rsidRDefault="00CD3198">
      <w:pPr>
        <w:pStyle w:val="a3"/>
        <w:ind w:left="602" w:right="603"/>
      </w:pPr>
      <w: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образовательной деятельности по освоению Программы, но и при проведении режимных моментов.</w:t>
      </w:r>
    </w:p>
    <w:p w:rsidR="004D198F" w:rsidRDefault="004D198F">
      <w:pPr>
        <w:sectPr w:rsidR="004D198F">
          <w:pgSz w:w="11910" w:h="16840"/>
          <w:pgMar w:top="1040" w:right="240" w:bottom="920" w:left="1100" w:header="0" w:footer="734" w:gutter="0"/>
          <w:cols w:space="720"/>
        </w:sectPr>
      </w:pPr>
    </w:p>
    <w:p w:rsidR="004D198F" w:rsidRDefault="00CD3198">
      <w:pPr>
        <w:pStyle w:val="a3"/>
        <w:tabs>
          <w:tab w:val="left" w:pos="2605"/>
          <w:tab w:val="left" w:pos="4300"/>
          <w:tab w:val="left" w:pos="4946"/>
          <w:tab w:val="left" w:pos="6610"/>
          <w:tab w:val="left" w:pos="7104"/>
          <w:tab w:val="left" w:pos="8341"/>
          <w:tab w:val="left" w:pos="8501"/>
          <w:tab w:val="left" w:pos="9829"/>
        </w:tabs>
        <w:spacing w:before="67"/>
        <w:ind w:left="602" w:right="602"/>
        <w:jc w:val="left"/>
      </w:pPr>
      <w:r>
        <w:lastRenderedPageBreak/>
        <w:t>Подбор средств обучения и воспитания осуществляется для тех видов детскойдеятельности</w:t>
      </w:r>
      <w:r>
        <w:rPr>
          <w:spacing w:val="80"/>
        </w:rPr>
        <w:t xml:space="preserve"> </w:t>
      </w:r>
      <w:r>
        <w:t>(игровая,</w:t>
      </w:r>
      <w:r>
        <w:tab/>
      </w:r>
      <w:r>
        <w:rPr>
          <w:spacing w:val="-2"/>
        </w:rPr>
        <w:t>продуктивная,</w:t>
      </w:r>
      <w:r>
        <w:tab/>
      </w:r>
      <w:r>
        <w:rPr>
          <w:spacing w:val="-2"/>
        </w:rPr>
        <w:t xml:space="preserve">познавательно- </w:t>
      </w:r>
      <w:r>
        <w:t>исследовательская,</w:t>
      </w:r>
      <w:r>
        <w:rPr>
          <w:spacing w:val="-23"/>
        </w:rPr>
        <w:t xml:space="preserve"> </w:t>
      </w:r>
      <w:r>
        <w:t>коммуникативная,</w:t>
      </w:r>
      <w:r>
        <w:rPr>
          <w:spacing w:val="11"/>
        </w:rPr>
        <w:t xml:space="preserve"> </w:t>
      </w:r>
      <w:r>
        <w:t>трудовая,</w:t>
      </w:r>
      <w:r>
        <w:rPr>
          <w:spacing w:val="18"/>
        </w:rPr>
        <w:t xml:space="preserve"> </w:t>
      </w:r>
      <w:r>
        <w:t xml:space="preserve">музыкально-художественная </w:t>
      </w:r>
      <w:r>
        <w:rPr>
          <w:spacing w:val="-2"/>
        </w:rPr>
        <w:t>деятельности,</w:t>
      </w:r>
      <w:r>
        <w:tab/>
      </w:r>
      <w:r>
        <w:rPr>
          <w:spacing w:val="-2"/>
        </w:rPr>
        <w:t>восприятие</w:t>
      </w:r>
      <w:r>
        <w:tab/>
      </w:r>
      <w:r>
        <w:rPr>
          <w:spacing w:val="-2"/>
        </w:rPr>
        <w:t>художественной</w:t>
      </w:r>
      <w:r>
        <w:tab/>
      </w:r>
      <w:r>
        <w:rPr>
          <w:spacing w:val="-2"/>
        </w:rPr>
        <w:t>литературы),</w:t>
      </w:r>
      <w:r>
        <w:tab/>
      </w:r>
      <w:r>
        <w:tab/>
      </w:r>
      <w:r>
        <w:rPr>
          <w:spacing w:val="-2"/>
        </w:rPr>
        <w:t>которые</w:t>
      </w:r>
      <w:r>
        <w:tab/>
      </w:r>
      <w:r>
        <w:rPr>
          <w:spacing w:val="-10"/>
        </w:rPr>
        <w:t xml:space="preserve">в </w:t>
      </w:r>
      <w:r>
        <w:t>наибольшей</w:t>
      </w:r>
      <w:r>
        <w:rPr>
          <w:spacing w:val="40"/>
        </w:rPr>
        <w:t xml:space="preserve"> </w:t>
      </w:r>
      <w:r>
        <w:t>степени</w:t>
      </w:r>
      <w:r>
        <w:rPr>
          <w:spacing w:val="40"/>
        </w:rPr>
        <w:t xml:space="preserve"> </w:t>
      </w:r>
      <w:r>
        <w:t>способствуют</w:t>
      </w:r>
      <w:r>
        <w:rPr>
          <w:spacing w:val="39"/>
        </w:rPr>
        <w:t xml:space="preserve"> </w:t>
      </w:r>
      <w:r>
        <w:t>решению</w:t>
      </w:r>
      <w:r>
        <w:rPr>
          <w:spacing w:val="36"/>
        </w:rPr>
        <w:t xml:space="preserve"> </w:t>
      </w:r>
      <w:r>
        <w:t>развивающих</w:t>
      </w:r>
      <w:r>
        <w:rPr>
          <w:spacing w:val="39"/>
        </w:rPr>
        <w:t xml:space="preserve"> </w:t>
      </w:r>
      <w:r>
        <w:t>задач</w:t>
      </w:r>
      <w:r>
        <w:rPr>
          <w:spacing w:val="36"/>
        </w:rPr>
        <w:t xml:space="preserve"> </w:t>
      </w:r>
      <w:r>
        <w:t>на</w:t>
      </w:r>
      <w:r>
        <w:rPr>
          <w:spacing w:val="38"/>
        </w:rPr>
        <w:t xml:space="preserve"> </w:t>
      </w:r>
      <w:r>
        <w:t>уровне дошкольного</w:t>
      </w:r>
      <w:r>
        <w:rPr>
          <w:spacing w:val="80"/>
        </w:rPr>
        <w:t xml:space="preserve"> </w:t>
      </w:r>
      <w:r>
        <w:t>образования,</w:t>
      </w:r>
      <w:r>
        <w:rPr>
          <w:spacing w:val="80"/>
        </w:rPr>
        <w:t xml:space="preserve"> </w:t>
      </w:r>
      <w:r>
        <w:t>а</w:t>
      </w:r>
      <w:r>
        <w:rPr>
          <w:spacing w:val="80"/>
        </w:rPr>
        <w:t xml:space="preserve"> </w:t>
      </w:r>
      <w:r>
        <w:t>также</w:t>
      </w:r>
      <w:r>
        <w:rPr>
          <w:spacing w:val="80"/>
        </w:rPr>
        <w:t xml:space="preserve"> </w:t>
      </w:r>
      <w:r>
        <w:t>с</w:t>
      </w:r>
      <w:r>
        <w:rPr>
          <w:spacing w:val="80"/>
        </w:rPr>
        <w:t xml:space="preserve"> </w:t>
      </w:r>
      <w:r>
        <w:t>целью</w:t>
      </w:r>
      <w:r>
        <w:rPr>
          <w:spacing w:val="80"/>
        </w:rPr>
        <w:t xml:space="preserve"> </w:t>
      </w:r>
      <w:r>
        <w:t>активизации</w:t>
      </w:r>
      <w:r>
        <w:tab/>
      </w:r>
      <w:r>
        <w:rPr>
          <w:spacing w:val="-2"/>
        </w:rPr>
        <w:t xml:space="preserve">двигательной </w:t>
      </w:r>
      <w:r>
        <w:t>активности ребѐнка.</w:t>
      </w:r>
    </w:p>
    <w:p w:rsidR="004D198F" w:rsidRDefault="00CD3198">
      <w:pPr>
        <w:pStyle w:val="a3"/>
        <w:spacing w:before="3"/>
        <w:ind w:left="602" w:right="602"/>
      </w:pPr>
      <w:r>
        <w:t>Согласно положениям ФГОС ДО образовательная программа дошкольной образовательной организации состоит из обязательной части, соответствующей ФОП ДО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4D198F" w:rsidRDefault="00CD3198">
      <w:pPr>
        <w:pStyle w:val="a3"/>
        <w:ind w:left="602" w:right="602"/>
      </w:pPr>
      <w:r>
        <w:t>Обязательная часть Программы предполагает комплексность подхода, обеспечивая развитие детей во всех пяти взаимодополняющих образовательных</w:t>
      </w:r>
      <w:r>
        <w:rPr>
          <w:spacing w:val="70"/>
        </w:rPr>
        <w:t xml:space="preserve">  </w:t>
      </w:r>
      <w:r>
        <w:t>областях</w:t>
      </w:r>
      <w:r>
        <w:rPr>
          <w:spacing w:val="70"/>
        </w:rPr>
        <w:t xml:space="preserve">  </w:t>
      </w:r>
      <w:r>
        <w:t>–</w:t>
      </w:r>
      <w:r>
        <w:rPr>
          <w:spacing w:val="73"/>
        </w:rPr>
        <w:t xml:space="preserve">  </w:t>
      </w:r>
      <w:r>
        <w:t>«Социально-коммуникативное</w:t>
      </w:r>
      <w:r>
        <w:rPr>
          <w:spacing w:val="65"/>
        </w:rPr>
        <w:t xml:space="preserve">  </w:t>
      </w:r>
      <w:r>
        <w:rPr>
          <w:spacing w:val="-2"/>
        </w:rPr>
        <w:t>развитие»,</w:t>
      </w:r>
    </w:p>
    <w:p w:rsidR="004D198F" w:rsidRDefault="00CD3198">
      <w:pPr>
        <w:pStyle w:val="a3"/>
        <w:tabs>
          <w:tab w:val="left" w:pos="6130"/>
        </w:tabs>
        <w:ind w:left="602" w:right="603" w:firstLine="0"/>
      </w:pPr>
      <w:r>
        <w:t>«Познавательное развитие», «Речевое развитие», «Художественно- эстетическое развитие» и «Физическое</w:t>
      </w:r>
      <w:r>
        <w:tab/>
        <w:t>развитие». Данное положение ФГОС</w:t>
      </w:r>
      <w:r>
        <w:rPr>
          <w:spacing w:val="40"/>
        </w:rPr>
        <w:t xml:space="preserve"> </w:t>
      </w:r>
      <w:r>
        <w:t>ДО</w:t>
      </w:r>
      <w:r>
        <w:rPr>
          <w:spacing w:val="80"/>
        </w:rPr>
        <w:t xml:space="preserve"> </w:t>
      </w:r>
      <w:r>
        <w:t>определяет</w:t>
      </w:r>
      <w:r>
        <w:rPr>
          <w:spacing w:val="80"/>
        </w:rPr>
        <w:t xml:space="preserve"> </w:t>
      </w:r>
      <w:r>
        <w:t>актуальность</w:t>
      </w:r>
      <w:r>
        <w:rPr>
          <w:spacing w:val="80"/>
        </w:rPr>
        <w:t xml:space="preserve"> </w:t>
      </w:r>
      <w:r>
        <w:t>принципа</w:t>
      </w:r>
      <w:r>
        <w:rPr>
          <w:spacing w:val="80"/>
        </w:rPr>
        <w:t xml:space="preserve"> </w:t>
      </w:r>
      <w:r>
        <w:t>интеграции образовательных областей и реализации комплексно-тематического подхода к организации образовательного процесса.</w:t>
      </w:r>
    </w:p>
    <w:p w:rsidR="004D198F" w:rsidRDefault="00CD3198">
      <w:pPr>
        <w:pStyle w:val="a3"/>
        <w:ind w:left="602" w:right="606"/>
      </w:pPr>
      <w:r>
        <w:t>При комплектации учебно-методических материалов за основу берѐтся ФОП ДО, предусматривающая реализацию всех пяти направлений развития детей младенческого, раннего и дошкольного возрастов.</w:t>
      </w:r>
    </w:p>
    <w:p w:rsidR="004D198F" w:rsidRDefault="00CD3198">
      <w:pPr>
        <w:pStyle w:val="a3"/>
        <w:ind w:left="602" w:right="602"/>
      </w:pPr>
      <w:r>
        <w:t>Учебно-методические материалы - все виды учебных изданий, обеспечивающие реализацию образовательных программ дошкольного образования (ГОСТ Р 7.0.60-2020). В комплект учебно-методических материалов</w:t>
      </w:r>
      <w:r>
        <w:rPr>
          <w:spacing w:val="-3"/>
        </w:rPr>
        <w:t xml:space="preserve"> </w:t>
      </w:r>
      <w:r>
        <w:t>включаются</w:t>
      </w:r>
      <w:r>
        <w:rPr>
          <w:spacing w:val="-3"/>
        </w:rPr>
        <w:t xml:space="preserve"> </w:t>
      </w:r>
      <w:r>
        <w:t>пособия</w:t>
      </w:r>
      <w:r>
        <w:rPr>
          <w:spacing w:val="-2"/>
        </w:rPr>
        <w:t xml:space="preserve"> </w:t>
      </w:r>
      <w:r>
        <w:t>для</w:t>
      </w:r>
      <w:r>
        <w:rPr>
          <w:spacing w:val="-5"/>
        </w:rPr>
        <w:t xml:space="preserve"> </w:t>
      </w:r>
      <w:r>
        <w:t>организации</w:t>
      </w:r>
      <w:r>
        <w:rPr>
          <w:spacing w:val="-1"/>
        </w:rPr>
        <w:t xml:space="preserve"> </w:t>
      </w:r>
      <w:r>
        <w:t>образовательного</w:t>
      </w:r>
      <w:r>
        <w:rPr>
          <w:spacing w:val="-4"/>
        </w:rPr>
        <w:t xml:space="preserve"> </w:t>
      </w:r>
      <w:r>
        <w:t>процесса для всех возрастных групп воспитанников (от 2 месяцев до 8 лет) по всем образовательным областям, пособия по педагогической диагностике, а также рекомендации по тематическому</w:t>
      </w:r>
      <w:r>
        <w:rPr>
          <w:spacing w:val="-7"/>
        </w:rPr>
        <w:t xml:space="preserve"> </w:t>
      </w:r>
      <w:r>
        <w:t xml:space="preserve">планированию образовательного процесса в </w:t>
      </w:r>
      <w:r>
        <w:rPr>
          <w:spacing w:val="-4"/>
        </w:rPr>
        <w:t>ДОО.</w:t>
      </w:r>
    </w:p>
    <w:p w:rsidR="004D198F" w:rsidRDefault="00CD3198">
      <w:pPr>
        <w:pStyle w:val="a3"/>
        <w:ind w:left="602" w:right="603"/>
      </w:pPr>
      <w:r>
        <w:t>В каждой возрастной группе отводится специальное место для организации УМК, при организации которого соблюдаются следующие принципы: систематичности и последовательности; наглядности; научности; доступности; направленности.</w:t>
      </w:r>
    </w:p>
    <w:p w:rsidR="004D198F" w:rsidRDefault="00CD3198">
      <w:pPr>
        <w:pStyle w:val="a3"/>
        <w:ind w:left="602" w:right="604"/>
      </w:pPr>
      <w:r>
        <w:t>УМК могут быть дополнены развивающими дидактическими пособиями для детей – рабочими тетрадями, альбомами, раздаточным материалом. При этом целесообразно опираться также на предпочтения и интересы детей, опыт педагогов.</w:t>
      </w:r>
    </w:p>
    <w:p w:rsidR="004D198F" w:rsidRDefault="00CD3198">
      <w:pPr>
        <w:pStyle w:val="a3"/>
        <w:spacing w:before="1"/>
        <w:ind w:left="602" w:right="603"/>
      </w:pPr>
      <w:r>
        <w:t>При подборе учебно-методических материалов необходимо исходить</w:t>
      </w:r>
      <w:r>
        <w:rPr>
          <w:spacing w:val="40"/>
        </w:rPr>
        <w:t xml:space="preserve"> </w:t>
      </w:r>
      <w:r>
        <w:t>из психологических особенностей конкретного возрастного периода, результатов освоения образовательной программы на данном возрастном этапе, личного профессионального опыта педагога, возможностей детей и родителей. Ни один нормативный документ не даѐт конкретных рекомендаций</w:t>
      </w:r>
      <w:r>
        <w:rPr>
          <w:spacing w:val="32"/>
        </w:rPr>
        <w:t xml:space="preserve"> </w:t>
      </w:r>
      <w:r>
        <w:t>по</w:t>
      </w:r>
      <w:r>
        <w:rPr>
          <w:spacing w:val="35"/>
        </w:rPr>
        <w:t xml:space="preserve"> </w:t>
      </w:r>
      <w:r>
        <w:t>перечню</w:t>
      </w:r>
      <w:r>
        <w:rPr>
          <w:spacing w:val="33"/>
        </w:rPr>
        <w:t xml:space="preserve"> </w:t>
      </w:r>
      <w:r>
        <w:t>пособий,</w:t>
      </w:r>
      <w:r>
        <w:rPr>
          <w:spacing w:val="33"/>
        </w:rPr>
        <w:t xml:space="preserve"> </w:t>
      </w:r>
      <w:r>
        <w:t>рабочих</w:t>
      </w:r>
      <w:r>
        <w:rPr>
          <w:spacing w:val="35"/>
        </w:rPr>
        <w:t xml:space="preserve"> </w:t>
      </w:r>
      <w:r>
        <w:t>тетрадей</w:t>
      </w:r>
      <w:r>
        <w:rPr>
          <w:spacing w:val="33"/>
        </w:rPr>
        <w:t xml:space="preserve"> </w:t>
      </w:r>
      <w:r>
        <w:t>с</w:t>
      </w:r>
      <w:r>
        <w:rPr>
          <w:spacing w:val="34"/>
        </w:rPr>
        <w:t xml:space="preserve"> </w:t>
      </w:r>
      <w:r>
        <w:t>указанием</w:t>
      </w:r>
      <w:r>
        <w:rPr>
          <w:spacing w:val="34"/>
        </w:rPr>
        <w:t xml:space="preserve"> </w:t>
      </w:r>
      <w:r>
        <w:t>авторов,</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3" w:firstLine="0"/>
      </w:pPr>
      <w:r>
        <w:lastRenderedPageBreak/>
        <w:t>изданий, которые обязательны к использованию. Данный вопрос является зоной ответственности конкретного педагогического коллектива.</w:t>
      </w:r>
    </w:p>
    <w:p w:rsidR="004D198F" w:rsidRDefault="00CD3198">
      <w:pPr>
        <w:pStyle w:val="a3"/>
        <w:ind w:left="602" w:right="602"/>
      </w:pPr>
      <w:r>
        <w:t xml:space="preserve">Инфраструктурный лист конкретной дошкольной образовательной организации составляется по результатам мониторинга ее материально- 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дошкольного </w:t>
      </w:r>
      <w:r>
        <w:rPr>
          <w:spacing w:val="-2"/>
        </w:rPr>
        <w:t>образования.</w:t>
      </w:r>
    </w:p>
    <w:p w:rsidR="004D198F" w:rsidRDefault="00CD3198">
      <w:pPr>
        <w:pStyle w:val="a3"/>
        <w:ind w:left="602" w:right="607"/>
      </w:pPr>
      <w:r>
        <w:t>Каков алгоритм составления инфраструктурного листа дошкольной образовательной организации?</w:t>
      </w:r>
    </w:p>
    <w:p w:rsidR="004D198F" w:rsidRDefault="00CD3198">
      <w:pPr>
        <w:pStyle w:val="a3"/>
        <w:spacing w:line="321" w:lineRule="exact"/>
        <w:ind w:left="1310" w:firstLine="0"/>
      </w:pPr>
      <w:r>
        <w:t>На</w:t>
      </w:r>
      <w:r>
        <w:rPr>
          <w:spacing w:val="-11"/>
        </w:rPr>
        <w:t xml:space="preserve"> </w:t>
      </w:r>
      <w:r>
        <w:t>основе</w:t>
      </w:r>
      <w:r>
        <w:rPr>
          <w:spacing w:val="-5"/>
        </w:rPr>
        <w:t xml:space="preserve"> </w:t>
      </w:r>
      <w:r>
        <w:rPr>
          <w:spacing w:val="-2"/>
        </w:rPr>
        <w:t>анализа:</w:t>
      </w:r>
    </w:p>
    <w:p w:rsidR="004D198F" w:rsidRDefault="00CD3198">
      <w:pPr>
        <w:pStyle w:val="a4"/>
        <w:numPr>
          <w:ilvl w:val="1"/>
          <w:numId w:val="28"/>
        </w:numPr>
        <w:tabs>
          <w:tab w:val="left" w:pos="2699"/>
          <w:tab w:val="left" w:pos="3777"/>
          <w:tab w:val="left" w:pos="4804"/>
          <w:tab w:val="left" w:pos="6545"/>
          <w:tab w:val="left" w:pos="7952"/>
        </w:tabs>
        <w:ind w:right="605" w:firstLine="707"/>
        <w:jc w:val="left"/>
        <w:rPr>
          <w:sz w:val="28"/>
        </w:rPr>
      </w:pPr>
      <w:r>
        <w:rPr>
          <w:spacing w:val="-2"/>
          <w:sz w:val="28"/>
        </w:rPr>
        <w:t>целей,</w:t>
      </w:r>
      <w:r>
        <w:rPr>
          <w:sz w:val="28"/>
        </w:rPr>
        <w:tab/>
      </w:r>
      <w:r>
        <w:rPr>
          <w:spacing w:val="-2"/>
          <w:sz w:val="28"/>
        </w:rPr>
        <w:t>задач,</w:t>
      </w:r>
      <w:r>
        <w:rPr>
          <w:sz w:val="28"/>
        </w:rPr>
        <w:tab/>
      </w:r>
      <w:r>
        <w:rPr>
          <w:spacing w:val="-2"/>
          <w:sz w:val="28"/>
        </w:rPr>
        <w:t>результатов</w:t>
      </w:r>
      <w:r>
        <w:rPr>
          <w:sz w:val="28"/>
        </w:rPr>
        <w:tab/>
      </w:r>
      <w:r>
        <w:rPr>
          <w:spacing w:val="-2"/>
          <w:sz w:val="28"/>
        </w:rPr>
        <w:t>освоения</w:t>
      </w:r>
      <w:r>
        <w:rPr>
          <w:sz w:val="28"/>
        </w:rPr>
        <w:tab/>
      </w:r>
      <w:r>
        <w:rPr>
          <w:spacing w:val="-2"/>
          <w:sz w:val="28"/>
        </w:rPr>
        <w:t xml:space="preserve">образовательной </w:t>
      </w:r>
      <w:r>
        <w:rPr>
          <w:sz w:val="28"/>
        </w:rPr>
        <w:t>программы дляконкретного возрастного этапа,</w:t>
      </w:r>
    </w:p>
    <w:p w:rsidR="004D198F" w:rsidRDefault="00CD3198">
      <w:pPr>
        <w:pStyle w:val="a4"/>
        <w:numPr>
          <w:ilvl w:val="1"/>
          <w:numId w:val="28"/>
        </w:numPr>
        <w:tabs>
          <w:tab w:val="left" w:pos="2699"/>
        </w:tabs>
        <w:ind w:left="2699" w:hanging="1389"/>
        <w:jc w:val="left"/>
        <w:rPr>
          <w:sz w:val="28"/>
        </w:rPr>
      </w:pPr>
      <w:r>
        <w:rPr>
          <w:spacing w:val="-2"/>
          <w:sz w:val="28"/>
        </w:rPr>
        <w:t>возрастных</w:t>
      </w:r>
      <w:r>
        <w:rPr>
          <w:spacing w:val="4"/>
          <w:sz w:val="28"/>
        </w:rPr>
        <w:t xml:space="preserve"> </w:t>
      </w:r>
      <w:r>
        <w:rPr>
          <w:spacing w:val="-2"/>
          <w:sz w:val="28"/>
        </w:rPr>
        <w:t>психофизиологических</w:t>
      </w:r>
      <w:r>
        <w:rPr>
          <w:spacing w:val="17"/>
          <w:sz w:val="28"/>
        </w:rPr>
        <w:t xml:space="preserve"> </w:t>
      </w:r>
      <w:r>
        <w:rPr>
          <w:spacing w:val="-2"/>
          <w:sz w:val="28"/>
        </w:rPr>
        <w:t>особенностей,</w:t>
      </w:r>
    </w:p>
    <w:p w:rsidR="004D198F" w:rsidRDefault="00CD3198">
      <w:pPr>
        <w:pStyle w:val="a4"/>
        <w:numPr>
          <w:ilvl w:val="1"/>
          <w:numId w:val="28"/>
        </w:numPr>
        <w:tabs>
          <w:tab w:val="left" w:pos="2699"/>
        </w:tabs>
        <w:spacing w:line="322" w:lineRule="exact"/>
        <w:ind w:left="2699" w:hanging="1389"/>
        <w:jc w:val="left"/>
        <w:rPr>
          <w:sz w:val="28"/>
        </w:rPr>
      </w:pPr>
      <w:r>
        <w:rPr>
          <w:spacing w:val="-2"/>
          <w:sz w:val="28"/>
        </w:rPr>
        <w:t>индивидуальных</w:t>
      </w:r>
      <w:r>
        <w:rPr>
          <w:spacing w:val="3"/>
          <w:sz w:val="28"/>
        </w:rPr>
        <w:t xml:space="preserve"> </w:t>
      </w:r>
      <w:r>
        <w:rPr>
          <w:spacing w:val="-2"/>
          <w:sz w:val="28"/>
        </w:rPr>
        <w:t>потребностей</w:t>
      </w:r>
      <w:r>
        <w:rPr>
          <w:spacing w:val="5"/>
          <w:sz w:val="28"/>
        </w:rPr>
        <w:t xml:space="preserve"> </w:t>
      </w:r>
      <w:r>
        <w:rPr>
          <w:spacing w:val="-2"/>
          <w:sz w:val="28"/>
        </w:rPr>
        <w:t>воспитанников,</w:t>
      </w:r>
    </w:p>
    <w:p w:rsidR="004D198F" w:rsidRDefault="00CD3198">
      <w:pPr>
        <w:pStyle w:val="a4"/>
        <w:numPr>
          <w:ilvl w:val="1"/>
          <w:numId w:val="28"/>
        </w:numPr>
        <w:tabs>
          <w:tab w:val="left" w:pos="2699"/>
        </w:tabs>
        <w:spacing w:line="322" w:lineRule="exact"/>
        <w:ind w:left="2699" w:hanging="1389"/>
        <w:jc w:val="left"/>
        <w:rPr>
          <w:sz w:val="28"/>
        </w:rPr>
      </w:pPr>
      <w:r>
        <w:rPr>
          <w:sz w:val="28"/>
        </w:rPr>
        <w:t>социокультурной</w:t>
      </w:r>
      <w:r>
        <w:rPr>
          <w:spacing w:val="-16"/>
          <w:sz w:val="28"/>
        </w:rPr>
        <w:t xml:space="preserve"> </w:t>
      </w:r>
      <w:r>
        <w:rPr>
          <w:spacing w:val="-2"/>
          <w:sz w:val="28"/>
        </w:rPr>
        <w:t>ситуации,</w:t>
      </w:r>
    </w:p>
    <w:p w:rsidR="004D198F" w:rsidRDefault="00CD3198">
      <w:pPr>
        <w:pStyle w:val="a4"/>
        <w:numPr>
          <w:ilvl w:val="1"/>
          <w:numId w:val="28"/>
        </w:numPr>
        <w:tabs>
          <w:tab w:val="left" w:pos="2699"/>
        </w:tabs>
        <w:spacing w:line="322" w:lineRule="exact"/>
        <w:ind w:left="2699" w:hanging="1389"/>
        <w:jc w:val="left"/>
        <w:rPr>
          <w:sz w:val="28"/>
        </w:rPr>
      </w:pPr>
      <w:r>
        <w:rPr>
          <w:sz w:val="28"/>
        </w:rPr>
        <w:t>запросов</w:t>
      </w:r>
      <w:r>
        <w:rPr>
          <w:spacing w:val="-8"/>
          <w:sz w:val="28"/>
        </w:rPr>
        <w:t xml:space="preserve"> </w:t>
      </w:r>
      <w:r>
        <w:rPr>
          <w:spacing w:val="-2"/>
          <w:sz w:val="28"/>
        </w:rPr>
        <w:t>родителей,</w:t>
      </w:r>
    </w:p>
    <w:p w:rsidR="004D198F" w:rsidRDefault="00CD3198">
      <w:pPr>
        <w:pStyle w:val="a4"/>
        <w:numPr>
          <w:ilvl w:val="1"/>
          <w:numId w:val="28"/>
        </w:numPr>
        <w:tabs>
          <w:tab w:val="left" w:pos="2699"/>
        </w:tabs>
        <w:spacing w:line="322" w:lineRule="exact"/>
        <w:ind w:left="2699" w:hanging="1389"/>
        <w:jc w:val="left"/>
        <w:rPr>
          <w:sz w:val="28"/>
        </w:rPr>
      </w:pPr>
      <w:r>
        <w:rPr>
          <w:sz w:val="28"/>
        </w:rPr>
        <w:t>имеющегося</w:t>
      </w:r>
      <w:r>
        <w:rPr>
          <w:spacing w:val="-18"/>
          <w:sz w:val="28"/>
        </w:rPr>
        <w:t xml:space="preserve"> </w:t>
      </w:r>
      <w:r>
        <w:rPr>
          <w:sz w:val="28"/>
        </w:rPr>
        <w:t>педагогического</w:t>
      </w:r>
      <w:r>
        <w:rPr>
          <w:spacing w:val="-15"/>
          <w:sz w:val="28"/>
        </w:rPr>
        <w:t xml:space="preserve"> </w:t>
      </w:r>
      <w:r>
        <w:rPr>
          <w:spacing w:val="-2"/>
          <w:sz w:val="28"/>
        </w:rPr>
        <w:t>опыта,</w:t>
      </w:r>
    </w:p>
    <w:p w:rsidR="004D198F" w:rsidRDefault="00CD3198">
      <w:pPr>
        <w:pStyle w:val="a4"/>
        <w:numPr>
          <w:ilvl w:val="1"/>
          <w:numId w:val="28"/>
        </w:numPr>
        <w:tabs>
          <w:tab w:val="left" w:pos="2445"/>
          <w:tab w:val="left" w:pos="2699"/>
          <w:tab w:val="left" w:pos="4869"/>
          <w:tab w:val="left" w:pos="6881"/>
          <w:tab w:val="left" w:pos="7945"/>
          <w:tab w:val="left" w:pos="8120"/>
          <w:tab w:val="left" w:pos="8797"/>
        </w:tabs>
        <w:ind w:right="604" w:firstLine="707"/>
        <w:jc w:val="left"/>
        <w:rPr>
          <w:sz w:val="28"/>
        </w:rPr>
      </w:pPr>
      <w:r>
        <w:rPr>
          <w:sz w:val="24"/>
        </w:rPr>
        <w:tab/>
      </w:r>
      <w:r>
        <w:rPr>
          <w:sz w:val="28"/>
        </w:rPr>
        <w:t>наличием</w:t>
      </w:r>
      <w:r>
        <w:rPr>
          <w:spacing w:val="40"/>
          <w:sz w:val="28"/>
        </w:rPr>
        <w:t xml:space="preserve"> </w:t>
      </w:r>
      <w:r>
        <w:rPr>
          <w:sz w:val="28"/>
        </w:rPr>
        <w:t>ресурсов</w:t>
      </w:r>
      <w:r>
        <w:rPr>
          <w:spacing w:val="40"/>
          <w:sz w:val="28"/>
        </w:rPr>
        <w:t xml:space="preserve"> </w:t>
      </w:r>
      <w:r>
        <w:rPr>
          <w:sz w:val="28"/>
        </w:rPr>
        <w:t>(кадровых,</w:t>
      </w:r>
      <w:r>
        <w:rPr>
          <w:spacing w:val="40"/>
          <w:sz w:val="28"/>
        </w:rPr>
        <w:t xml:space="preserve"> </w:t>
      </w:r>
      <w:r>
        <w:rPr>
          <w:sz w:val="28"/>
        </w:rPr>
        <w:t>финансовых,</w:t>
      </w:r>
      <w:r>
        <w:rPr>
          <w:spacing w:val="40"/>
          <w:sz w:val="28"/>
        </w:rPr>
        <w:t xml:space="preserve"> </w:t>
      </w:r>
      <w:r>
        <w:rPr>
          <w:sz w:val="28"/>
        </w:rPr>
        <w:t>материально- технических), составляется инфраструктурных группового</w:t>
      </w:r>
      <w:r>
        <w:rPr>
          <w:sz w:val="28"/>
        </w:rPr>
        <w:tab/>
      </w:r>
      <w:r>
        <w:rPr>
          <w:spacing w:val="-2"/>
          <w:sz w:val="28"/>
        </w:rPr>
        <w:t>помещения дошкольной</w:t>
      </w:r>
      <w:r>
        <w:rPr>
          <w:sz w:val="28"/>
        </w:rPr>
        <w:tab/>
      </w:r>
      <w:r>
        <w:rPr>
          <w:spacing w:val="-2"/>
          <w:sz w:val="28"/>
        </w:rPr>
        <w:t>образовательной</w:t>
      </w:r>
      <w:r>
        <w:rPr>
          <w:sz w:val="28"/>
        </w:rPr>
        <w:tab/>
      </w:r>
      <w:r>
        <w:rPr>
          <w:spacing w:val="-2"/>
          <w:sz w:val="28"/>
        </w:rPr>
        <w:t>организации)</w:t>
      </w:r>
      <w:r>
        <w:rPr>
          <w:sz w:val="28"/>
        </w:rPr>
        <w:tab/>
      </w:r>
      <w:r>
        <w:rPr>
          <w:spacing w:val="-2"/>
          <w:sz w:val="28"/>
        </w:rPr>
        <w:t>исходя</w:t>
      </w:r>
      <w:r>
        <w:rPr>
          <w:sz w:val="28"/>
        </w:rPr>
        <w:tab/>
      </w:r>
      <w:r>
        <w:rPr>
          <w:sz w:val="28"/>
        </w:rPr>
        <w:tab/>
      </w:r>
      <w:r>
        <w:rPr>
          <w:spacing w:val="-6"/>
          <w:sz w:val="28"/>
        </w:rPr>
        <w:t>из</w:t>
      </w:r>
      <w:r>
        <w:rPr>
          <w:sz w:val="28"/>
        </w:rPr>
        <w:tab/>
      </w:r>
      <w:r>
        <w:rPr>
          <w:spacing w:val="-2"/>
          <w:sz w:val="28"/>
        </w:rPr>
        <w:t xml:space="preserve">принципа </w:t>
      </w:r>
      <w:r>
        <w:rPr>
          <w:sz w:val="28"/>
        </w:rPr>
        <w:t>необходимости</w:t>
      </w:r>
      <w:r>
        <w:rPr>
          <w:spacing w:val="40"/>
          <w:sz w:val="28"/>
        </w:rPr>
        <w:t xml:space="preserve"> </w:t>
      </w:r>
      <w:r>
        <w:rPr>
          <w:sz w:val="28"/>
        </w:rPr>
        <w:t>и</w:t>
      </w:r>
      <w:r>
        <w:rPr>
          <w:spacing w:val="40"/>
          <w:sz w:val="28"/>
        </w:rPr>
        <w:t xml:space="preserve"> </w:t>
      </w:r>
      <w:r>
        <w:rPr>
          <w:sz w:val="28"/>
        </w:rPr>
        <w:t>материальныхвозможностей.</w:t>
      </w:r>
    </w:p>
    <w:p w:rsidR="004D198F" w:rsidRDefault="00CD3198">
      <w:pPr>
        <w:pStyle w:val="a3"/>
        <w:ind w:left="602" w:right="603"/>
      </w:pPr>
      <w:r>
        <w:t>Материально-технические условия (состояние зданий, наличие всех видов благоустройства, бытовые условия в группах и кабинетах) удовлетворительные. Медицинский кабинет оборудован в соответ</w:t>
      </w:r>
      <w:r w:rsidR="00370E38">
        <w:t>ствии с требованиями СанПиН. МБ</w:t>
      </w:r>
      <w:r>
        <w:t>ОУ обеспечено учебными материалами, наглядными пособиями, игрушками и игровыми предметами в полной мере в соответствии</w:t>
      </w:r>
      <w:r>
        <w:rPr>
          <w:spacing w:val="-3"/>
        </w:rPr>
        <w:t xml:space="preserve"> </w:t>
      </w:r>
      <w:r>
        <w:t>с</w:t>
      </w:r>
      <w:r>
        <w:rPr>
          <w:spacing w:val="-2"/>
        </w:rPr>
        <w:t xml:space="preserve"> </w:t>
      </w:r>
      <w:r>
        <w:t>возрастом</w:t>
      </w:r>
      <w:r>
        <w:rPr>
          <w:spacing w:val="-4"/>
        </w:rPr>
        <w:t xml:space="preserve"> </w:t>
      </w:r>
      <w:r>
        <w:t>детей.</w:t>
      </w:r>
      <w:r>
        <w:rPr>
          <w:spacing w:val="-5"/>
        </w:rPr>
        <w:t xml:space="preserve"> </w:t>
      </w:r>
      <w:r>
        <w:t>Одним</w:t>
      </w:r>
      <w:r>
        <w:rPr>
          <w:spacing w:val="-6"/>
        </w:rPr>
        <w:t xml:space="preserve"> </w:t>
      </w:r>
      <w:r>
        <w:t>из</w:t>
      </w:r>
      <w:r>
        <w:rPr>
          <w:spacing w:val="-2"/>
        </w:rPr>
        <w:t xml:space="preserve"> </w:t>
      </w:r>
      <w:r>
        <w:t>главных</w:t>
      </w:r>
      <w:r>
        <w:rPr>
          <w:spacing w:val="-2"/>
        </w:rPr>
        <w:t xml:space="preserve"> </w:t>
      </w:r>
      <w:r>
        <w:t>компонентов</w:t>
      </w:r>
      <w:r>
        <w:rPr>
          <w:spacing w:val="-5"/>
        </w:rPr>
        <w:t xml:space="preserve"> </w:t>
      </w:r>
      <w:r>
        <w:t xml:space="preserve">организации среды является ее безопасность. Расположение мебели, игрового и прочего оборудования отвечает требованиям техники безопасности, принципам функционального комфорта, санитарно-гигиеническим нормам, требованиям </w:t>
      </w:r>
      <w:r>
        <w:rPr>
          <w:spacing w:val="-2"/>
        </w:rPr>
        <w:t>эстетики.</w:t>
      </w:r>
    </w:p>
    <w:p w:rsidR="004D198F" w:rsidRDefault="00CD3198">
      <w:pPr>
        <w:pStyle w:val="Heading2"/>
        <w:spacing w:before="5" w:line="319" w:lineRule="exact"/>
        <w:ind w:left="1989"/>
        <w:jc w:val="left"/>
      </w:pPr>
      <w:r>
        <w:t>Материально-техническое</w:t>
      </w:r>
      <w:r>
        <w:rPr>
          <w:spacing w:val="-15"/>
        </w:rPr>
        <w:t xml:space="preserve"> </w:t>
      </w:r>
      <w:r>
        <w:t>оснащение</w:t>
      </w:r>
      <w:r>
        <w:rPr>
          <w:spacing w:val="-10"/>
        </w:rPr>
        <w:t xml:space="preserve"> </w:t>
      </w:r>
      <w:r>
        <w:t>кабинета</w:t>
      </w:r>
      <w:r>
        <w:rPr>
          <w:spacing w:val="-11"/>
        </w:rPr>
        <w:t xml:space="preserve"> </w:t>
      </w:r>
      <w:r>
        <w:rPr>
          <w:spacing w:val="-2"/>
        </w:rPr>
        <w:t>логопеда</w:t>
      </w:r>
    </w:p>
    <w:p w:rsidR="004D198F" w:rsidRDefault="00CD3198">
      <w:pPr>
        <w:pStyle w:val="a3"/>
        <w:spacing w:line="319" w:lineRule="exact"/>
        <w:ind w:left="1310" w:firstLine="0"/>
        <w:jc w:val="left"/>
      </w:pPr>
      <w:r>
        <w:t>-</w:t>
      </w:r>
      <w:r>
        <w:rPr>
          <w:spacing w:val="-2"/>
        </w:rPr>
        <w:t>Зеркало.</w:t>
      </w:r>
    </w:p>
    <w:p w:rsidR="004D198F" w:rsidRDefault="00CD3198">
      <w:pPr>
        <w:pStyle w:val="a3"/>
        <w:spacing w:line="322" w:lineRule="exact"/>
        <w:ind w:left="1310" w:firstLine="0"/>
        <w:jc w:val="left"/>
      </w:pPr>
      <w:r>
        <w:t>-Комплект</w:t>
      </w:r>
      <w:r>
        <w:rPr>
          <w:spacing w:val="-6"/>
        </w:rPr>
        <w:t xml:space="preserve"> </w:t>
      </w:r>
      <w:r>
        <w:t>зондов</w:t>
      </w:r>
      <w:r>
        <w:rPr>
          <w:spacing w:val="-8"/>
        </w:rPr>
        <w:t xml:space="preserve"> </w:t>
      </w:r>
      <w:r>
        <w:t>для</w:t>
      </w:r>
      <w:r>
        <w:rPr>
          <w:spacing w:val="-5"/>
        </w:rPr>
        <w:t xml:space="preserve"> </w:t>
      </w:r>
      <w:r>
        <w:t>постановки</w:t>
      </w:r>
      <w:r>
        <w:rPr>
          <w:spacing w:val="-5"/>
        </w:rPr>
        <w:t xml:space="preserve"> </w:t>
      </w:r>
      <w:r>
        <w:rPr>
          <w:spacing w:val="-2"/>
        </w:rPr>
        <w:t>звуков.</w:t>
      </w:r>
    </w:p>
    <w:p w:rsidR="004D198F" w:rsidRDefault="00CD3198">
      <w:pPr>
        <w:pStyle w:val="a3"/>
        <w:spacing w:line="322" w:lineRule="exact"/>
        <w:ind w:left="1310" w:firstLine="0"/>
        <w:jc w:val="left"/>
      </w:pPr>
      <w:r>
        <w:t>-</w:t>
      </w:r>
      <w:r>
        <w:rPr>
          <w:spacing w:val="-2"/>
        </w:rPr>
        <w:t>Шпатели.</w:t>
      </w:r>
    </w:p>
    <w:p w:rsidR="004D198F" w:rsidRDefault="00CD3198">
      <w:pPr>
        <w:pStyle w:val="a3"/>
        <w:ind w:left="1310" w:firstLine="0"/>
        <w:jc w:val="left"/>
      </w:pPr>
      <w:r>
        <w:t>-Вата,</w:t>
      </w:r>
      <w:r>
        <w:rPr>
          <w:spacing w:val="-8"/>
        </w:rPr>
        <w:t xml:space="preserve"> </w:t>
      </w:r>
      <w:r>
        <w:t>ватные</w:t>
      </w:r>
      <w:r>
        <w:rPr>
          <w:spacing w:val="-3"/>
        </w:rPr>
        <w:t xml:space="preserve"> </w:t>
      </w:r>
      <w:r>
        <w:t>палочки,</w:t>
      </w:r>
      <w:r>
        <w:rPr>
          <w:spacing w:val="-4"/>
        </w:rPr>
        <w:t xml:space="preserve"> </w:t>
      </w:r>
      <w:r>
        <w:rPr>
          <w:spacing w:val="-2"/>
        </w:rPr>
        <w:t>спирт.</w:t>
      </w:r>
    </w:p>
    <w:p w:rsidR="004D198F" w:rsidRDefault="00CD3198">
      <w:pPr>
        <w:pStyle w:val="a3"/>
        <w:ind w:left="602"/>
        <w:jc w:val="left"/>
      </w:pPr>
      <w:r>
        <w:t>-Логопедический</w:t>
      </w:r>
      <w:r>
        <w:rPr>
          <w:spacing w:val="38"/>
        </w:rPr>
        <w:t xml:space="preserve"> </w:t>
      </w:r>
      <w:r>
        <w:t>альбом</w:t>
      </w:r>
      <w:r>
        <w:rPr>
          <w:spacing w:val="35"/>
        </w:rPr>
        <w:t xml:space="preserve"> </w:t>
      </w:r>
      <w:r>
        <w:t>для</w:t>
      </w:r>
      <w:r>
        <w:rPr>
          <w:spacing w:val="37"/>
        </w:rPr>
        <w:t xml:space="preserve"> </w:t>
      </w:r>
      <w:r>
        <w:t>обследования</w:t>
      </w:r>
      <w:r>
        <w:rPr>
          <w:spacing w:val="35"/>
        </w:rPr>
        <w:t xml:space="preserve"> </w:t>
      </w:r>
      <w:r>
        <w:t xml:space="preserve">фонетико-фонематической </w:t>
      </w:r>
      <w:r>
        <w:rPr>
          <w:spacing w:val="-2"/>
        </w:rPr>
        <w:t>системы.</w:t>
      </w:r>
    </w:p>
    <w:p w:rsidR="004D198F" w:rsidRDefault="00CD3198">
      <w:pPr>
        <w:pStyle w:val="a3"/>
        <w:spacing w:before="1" w:line="322" w:lineRule="exact"/>
        <w:ind w:left="1310" w:firstLine="0"/>
        <w:jc w:val="left"/>
      </w:pPr>
      <w:r>
        <w:t>-Предметные</w:t>
      </w:r>
      <w:r>
        <w:rPr>
          <w:spacing w:val="-9"/>
        </w:rPr>
        <w:t xml:space="preserve"> </w:t>
      </w:r>
      <w:r>
        <w:t>картинки</w:t>
      </w:r>
      <w:r>
        <w:rPr>
          <w:spacing w:val="-8"/>
        </w:rPr>
        <w:t xml:space="preserve"> </w:t>
      </w:r>
      <w:r>
        <w:t>по</w:t>
      </w:r>
      <w:r>
        <w:rPr>
          <w:spacing w:val="-9"/>
        </w:rPr>
        <w:t xml:space="preserve"> </w:t>
      </w:r>
      <w:r>
        <w:t>изучаемым</w:t>
      </w:r>
      <w:r>
        <w:rPr>
          <w:spacing w:val="-6"/>
        </w:rPr>
        <w:t xml:space="preserve"> </w:t>
      </w:r>
      <w:r>
        <w:t>лексическим</w:t>
      </w:r>
      <w:r>
        <w:rPr>
          <w:spacing w:val="-6"/>
        </w:rPr>
        <w:t xml:space="preserve"> </w:t>
      </w:r>
      <w:r>
        <w:rPr>
          <w:spacing w:val="-2"/>
        </w:rPr>
        <w:t>темам.</w:t>
      </w:r>
    </w:p>
    <w:p w:rsidR="004D198F" w:rsidRDefault="00CD3198">
      <w:pPr>
        <w:pStyle w:val="a3"/>
        <w:spacing w:line="322" w:lineRule="exact"/>
        <w:ind w:left="1310" w:firstLine="0"/>
        <w:jc w:val="left"/>
      </w:pPr>
      <w:r>
        <w:t>-Сюжетные</w:t>
      </w:r>
      <w:r>
        <w:rPr>
          <w:spacing w:val="-9"/>
        </w:rPr>
        <w:t xml:space="preserve"> </w:t>
      </w:r>
      <w:r>
        <w:t>картинки</w:t>
      </w:r>
      <w:r>
        <w:rPr>
          <w:spacing w:val="-6"/>
        </w:rPr>
        <w:t xml:space="preserve"> </w:t>
      </w:r>
      <w:r>
        <w:t>и</w:t>
      </w:r>
      <w:r>
        <w:rPr>
          <w:spacing w:val="-6"/>
        </w:rPr>
        <w:t xml:space="preserve"> </w:t>
      </w:r>
      <w:r>
        <w:t>серии</w:t>
      </w:r>
      <w:r>
        <w:rPr>
          <w:spacing w:val="-6"/>
        </w:rPr>
        <w:t xml:space="preserve"> </w:t>
      </w:r>
      <w:r>
        <w:t>сюжетных</w:t>
      </w:r>
      <w:r>
        <w:rPr>
          <w:spacing w:val="-6"/>
        </w:rPr>
        <w:t xml:space="preserve"> </w:t>
      </w:r>
      <w:r>
        <w:rPr>
          <w:spacing w:val="-2"/>
        </w:rPr>
        <w:t>картинок.</w:t>
      </w:r>
    </w:p>
    <w:p w:rsidR="004D198F" w:rsidRDefault="00CD3198">
      <w:pPr>
        <w:pStyle w:val="a3"/>
        <w:spacing w:line="322" w:lineRule="exact"/>
        <w:ind w:left="1310" w:firstLine="0"/>
        <w:jc w:val="left"/>
      </w:pPr>
      <w:r>
        <w:t>-Парные</w:t>
      </w:r>
      <w:r>
        <w:rPr>
          <w:spacing w:val="-3"/>
        </w:rPr>
        <w:t xml:space="preserve"> </w:t>
      </w:r>
      <w:r>
        <w:rPr>
          <w:spacing w:val="-2"/>
        </w:rPr>
        <w:t>картинки.</w:t>
      </w:r>
    </w:p>
    <w:p w:rsidR="004D198F" w:rsidRDefault="00CD3198">
      <w:pPr>
        <w:pStyle w:val="a3"/>
        <w:spacing w:line="322" w:lineRule="exact"/>
        <w:ind w:left="1310" w:firstLine="0"/>
        <w:jc w:val="left"/>
      </w:pPr>
      <w:r>
        <w:t>-Лото,</w:t>
      </w:r>
      <w:r>
        <w:rPr>
          <w:spacing w:val="-9"/>
        </w:rPr>
        <w:t xml:space="preserve"> </w:t>
      </w:r>
      <w:r>
        <w:t>домино</w:t>
      </w:r>
      <w:r>
        <w:rPr>
          <w:spacing w:val="-5"/>
        </w:rPr>
        <w:t xml:space="preserve"> </w:t>
      </w:r>
      <w:r>
        <w:t>по</w:t>
      </w:r>
      <w:r>
        <w:rPr>
          <w:spacing w:val="-6"/>
        </w:rPr>
        <w:t xml:space="preserve"> </w:t>
      </w:r>
      <w:r>
        <w:t>изучаемым</w:t>
      </w:r>
      <w:r>
        <w:rPr>
          <w:spacing w:val="-2"/>
        </w:rPr>
        <w:t xml:space="preserve"> темам.</w:t>
      </w:r>
    </w:p>
    <w:p w:rsidR="004D198F" w:rsidRDefault="00CD3198">
      <w:pPr>
        <w:pStyle w:val="a3"/>
        <w:ind w:left="602" w:right="609"/>
        <w:jc w:val="left"/>
      </w:pPr>
      <w:r>
        <w:t>-Небольшие</w:t>
      </w:r>
      <w:r>
        <w:rPr>
          <w:spacing w:val="40"/>
        </w:rPr>
        <w:t xml:space="preserve"> </w:t>
      </w:r>
      <w:r>
        <w:t>игрушки</w:t>
      </w:r>
      <w:r>
        <w:rPr>
          <w:spacing w:val="40"/>
        </w:rPr>
        <w:t xml:space="preserve"> </w:t>
      </w:r>
      <w:r>
        <w:t>и</w:t>
      </w:r>
      <w:r>
        <w:rPr>
          <w:spacing w:val="40"/>
        </w:rPr>
        <w:t xml:space="preserve"> </w:t>
      </w:r>
      <w:r>
        <w:t>муляжи</w:t>
      </w:r>
      <w:r>
        <w:rPr>
          <w:spacing w:val="40"/>
        </w:rPr>
        <w:t xml:space="preserve"> </w:t>
      </w:r>
      <w:r>
        <w:t>по</w:t>
      </w:r>
      <w:r>
        <w:rPr>
          <w:spacing w:val="40"/>
        </w:rPr>
        <w:t xml:space="preserve"> </w:t>
      </w:r>
      <w:r>
        <w:t>изучаемым</w:t>
      </w:r>
      <w:r>
        <w:rPr>
          <w:spacing w:val="40"/>
        </w:rPr>
        <w:t xml:space="preserve"> </w:t>
      </w:r>
      <w:r>
        <w:t>темам,</w:t>
      </w:r>
      <w:r>
        <w:rPr>
          <w:spacing w:val="40"/>
        </w:rPr>
        <w:t xml:space="preserve"> </w:t>
      </w:r>
      <w:r>
        <w:t>разнообразный счетный материал.</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9"/>
        <w:jc w:val="left"/>
      </w:pPr>
      <w:r>
        <w:lastRenderedPageBreak/>
        <w:t>-Наборы</w:t>
      </w:r>
      <w:r>
        <w:rPr>
          <w:spacing w:val="80"/>
        </w:rPr>
        <w:t xml:space="preserve"> </w:t>
      </w:r>
      <w:r>
        <w:t>игрушек</w:t>
      </w:r>
      <w:r>
        <w:rPr>
          <w:spacing w:val="80"/>
        </w:rPr>
        <w:t xml:space="preserve"> </w:t>
      </w:r>
      <w:r>
        <w:t>для</w:t>
      </w:r>
      <w:r>
        <w:rPr>
          <w:spacing w:val="80"/>
        </w:rPr>
        <w:t xml:space="preserve"> </w:t>
      </w:r>
      <w:r>
        <w:t>проведения</w:t>
      </w:r>
      <w:r>
        <w:rPr>
          <w:spacing w:val="80"/>
        </w:rPr>
        <w:t xml:space="preserve"> </w:t>
      </w:r>
      <w:r>
        <w:t>артикуляционной</w:t>
      </w:r>
      <w:r>
        <w:rPr>
          <w:spacing w:val="80"/>
        </w:rPr>
        <w:t xml:space="preserve"> </w:t>
      </w:r>
      <w:r>
        <w:t>и</w:t>
      </w:r>
      <w:r>
        <w:rPr>
          <w:spacing w:val="80"/>
        </w:rPr>
        <w:t xml:space="preserve"> </w:t>
      </w:r>
      <w:r>
        <w:t xml:space="preserve">мимической </w:t>
      </w:r>
      <w:r>
        <w:rPr>
          <w:spacing w:val="-2"/>
        </w:rPr>
        <w:t>гимнастики</w:t>
      </w:r>
    </w:p>
    <w:p w:rsidR="004D198F" w:rsidRDefault="00CD3198">
      <w:pPr>
        <w:pStyle w:val="a3"/>
        <w:spacing w:line="317" w:lineRule="exact"/>
        <w:ind w:left="1310" w:firstLine="0"/>
        <w:jc w:val="left"/>
      </w:pPr>
      <w:r>
        <w:t>-Игрушки</w:t>
      </w:r>
      <w:r>
        <w:rPr>
          <w:spacing w:val="-4"/>
        </w:rPr>
        <w:t xml:space="preserve"> </w:t>
      </w:r>
      <w:r>
        <w:t>и</w:t>
      </w:r>
      <w:r>
        <w:rPr>
          <w:spacing w:val="-4"/>
        </w:rPr>
        <w:t xml:space="preserve"> </w:t>
      </w:r>
      <w:r>
        <w:t>тренажеры</w:t>
      </w:r>
      <w:r>
        <w:rPr>
          <w:spacing w:val="-7"/>
        </w:rPr>
        <w:t xml:space="preserve"> </w:t>
      </w:r>
      <w:r>
        <w:t>для</w:t>
      </w:r>
      <w:r>
        <w:rPr>
          <w:spacing w:val="-7"/>
        </w:rPr>
        <w:t xml:space="preserve"> </w:t>
      </w:r>
      <w:r>
        <w:t>развития</w:t>
      </w:r>
      <w:r>
        <w:rPr>
          <w:spacing w:val="-6"/>
        </w:rPr>
        <w:t xml:space="preserve"> </w:t>
      </w:r>
      <w:r>
        <w:rPr>
          <w:spacing w:val="-2"/>
        </w:rPr>
        <w:t>дыхания.</w:t>
      </w:r>
    </w:p>
    <w:p w:rsidR="004D198F" w:rsidRDefault="00CD3198">
      <w:pPr>
        <w:pStyle w:val="a3"/>
        <w:tabs>
          <w:tab w:val="left" w:pos="2866"/>
          <w:tab w:val="left" w:pos="4208"/>
          <w:tab w:val="left" w:pos="6154"/>
          <w:tab w:val="left" w:pos="7585"/>
          <w:tab w:val="left" w:pos="8890"/>
        </w:tabs>
        <w:ind w:left="602" w:right="610"/>
        <w:jc w:val="left"/>
      </w:pPr>
      <w:r>
        <w:rPr>
          <w:spacing w:val="-2"/>
        </w:rPr>
        <w:t>-Звучащие</w:t>
      </w:r>
      <w:r>
        <w:tab/>
      </w:r>
      <w:r>
        <w:rPr>
          <w:spacing w:val="-2"/>
        </w:rPr>
        <w:t>игрушки</w:t>
      </w:r>
      <w:r>
        <w:tab/>
      </w:r>
      <w:r>
        <w:rPr>
          <w:spacing w:val="-2"/>
        </w:rPr>
        <w:t>(погремушки,</w:t>
      </w:r>
      <w:r>
        <w:tab/>
      </w:r>
      <w:r>
        <w:rPr>
          <w:spacing w:val="-2"/>
        </w:rPr>
        <w:t>пищалки,</w:t>
      </w:r>
      <w:r>
        <w:tab/>
      </w:r>
      <w:r>
        <w:rPr>
          <w:spacing w:val="-2"/>
        </w:rPr>
        <w:t>свистки,</w:t>
      </w:r>
      <w:r>
        <w:tab/>
      </w:r>
      <w:r>
        <w:rPr>
          <w:spacing w:val="-2"/>
        </w:rPr>
        <w:t xml:space="preserve">дудочки, </w:t>
      </w:r>
      <w:r>
        <w:t>колокольчики, звучащие мячики и волчки).</w:t>
      </w:r>
    </w:p>
    <w:p w:rsidR="004D198F" w:rsidRDefault="00CD3198">
      <w:pPr>
        <w:pStyle w:val="a3"/>
        <w:ind w:left="602" w:right="609"/>
        <w:jc w:val="left"/>
      </w:pPr>
      <w:r>
        <w:t>-Звучащие</w:t>
      </w:r>
      <w:r>
        <w:rPr>
          <w:spacing w:val="40"/>
        </w:rPr>
        <w:t xml:space="preserve"> </w:t>
      </w:r>
      <w:r>
        <w:t>игрушки-заместители</w:t>
      </w:r>
      <w:r>
        <w:rPr>
          <w:spacing w:val="40"/>
        </w:rPr>
        <w:t xml:space="preserve"> </w:t>
      </w:r>
      <w:r>
        <w:t>(запаянные</w:t>
      </w:r>
      <w:r>
        <w:rPr>
          <w:spacing w:val="40"/>
        </w:rPr>
        <w:t xml:space="preserve"> </w:t>
      </w:r>
      <w:r>
        <w:t>контейнеры</w:t>
      </w:r>
      <w:r>
        <w:rPr>
          <w:spacing w:val="40"/>
        </w:rPr>
        <w:t xml:space="preserve"> </w:t>
      </w:r>
      <w:r>
        <w:t>от</w:t>
      </w:r>
      <w:r>
        <w:rPr>
          <w:spacing w:val="40"/>
        </w:rPr>
        <w:t xml:space="preserve"> </w:t>
      </w:r>
      <w:r>
        <w:t>киндер-</w:t>
      </w:r>
      <w:r>
        <w:rPr>
          <w:spacing w:val="40"/>
        </w:rPr>
        <w:t xml:space="preserve"> </w:t>
      </w:r>
      <w:r>
        <w:t>сюрприза с различными наполнителями - горохом, фасолью, пшеном и т.п.)</w:t>
      </w:r>
    </w:p>
    <w:p w:rsidR="004D198F" w:rsidRDefault="00CD3198">
      <w:pPr>
        <w:pStyle w:val="a3"/>
        <w:spacing w:before="1" w:line="322" w:lineRule="exact"/>
        <w:ind w:left="1310" w:firstLine="0"/>
        <w:jc w:val="left"/>
      </w:pPr>
      <w:r>
        <w:t>-Маленькая</w:t>
      </w:r>
      <w:r>
        <w:rPr>
          <w:spacing w:val="-3"/>
        </w:rPr>
        <w:t xml:space="preserve"> </w:t>
      </w:r>
      <w:r>
        <w:rPr>
          <w:spacing w:val="-2"/>
        </w:rPr>
        <w:t>ширма.</w:t>
      </w:r>
    </w:p>
    <w:p w:rsidR="004D198F" w:rsidRDefault="00CD3198">
      <w:pPr>
        <w:pStyle w:val="a3"/>
        <w:ind w:left="602" w:right="609"/>
        <w:jc w:val="left"/>
      </w:pPr>
      <w:r>
        <w:t>-Игра</w:t>
      </w:r>
      <w:r>
        <w:rPr>
          <w:spacing w:val="80"/>
        </w:rPr>
        <w:t xml:space="preserve"> </w:t>
      </w:r>
      <w:r>
        <w:t>«Раскрась</w:t>
      </w:r>
      <w:r>
        <w:rPr>
          <w:spacing w:val="80"/>
        </w:rPr>
        <w:t xml:space="preserve"> </w:t>
      </w:r>
      <w:r>
        <w:t>картинку»</w:t>
      </w:r>
      <w:r>
        <w:rPr>
          <w:spacing w:val="80"/>
        </w:rPr>
        <w:t xml:space="preserve"> </w:t>
      </w:r>
      <w:r>
        <w:t>(контурные</w:t>
      </w:r>
      <w:r>
        <w:rPr>
          <w:spacing w:val="80"/>
        </w:rPr>
        <w:t xml:space="preserve"> </w:t>
      </w:r>
      <w:r>
        <w:t>изображения</w:t>
      </w:r>
      <w:r>
        <w:rPr>
          <w:spacing w:val="80"/>
        </w:rPr>
        <w:t xml:space="preserve"> </w:t>
      </w:r>
      <w:r>
        <w:t>предметов</w:t>
      </w:r>
      <w:r>
        <w:rPr>
          <w:spacing w:val="80"/>
        </w:rPr>
        <w:t xml:space="preserve"> </w:t>
      </w:r>
      <w:r>
        <w:t>и</w:t>
      </w:r>
      <w:r>
        <w:rPr>
          <w:spacing w:val="80"/>
        </w:rPr>
        <w:t xml:space="preserve"> </w:t>
      </w:r>
      <w:r>
        <w:t>объектов и фишки четырех основных цветов).</w:t>
      </w:r>
    </w:p>
    <w:p w:rsidR="004D198F" w:rsidRDefault="00CD3198">
      <w:pPr>
        <w:pStyle w:val="a3"/>
        <w:tabs>
          <w:tab w:val="left" w:pos="4579"/>
          <w:tab w:val="left" w:pos="4905"/>
          <w:tab w:val="left" w:pos="9512"/>
        </w:tabs>
        <w:ind w:left="602" w:right="611"/>
        <w:jc w:val="left"/>
      </w:pPr>
      <w:r>
        <w:t>-«Волшебный</w:t>
      </w:r>
      <w:r>
        <w:rPr>
          <w:spacing w:val="80"/>
        </w:rPr>
        <w:t xml:space="preserve"> </w:t>
      </w:r>
      <w:r>
        <w:t>мешочек»</w:t>
      </w:r>
      <w:r>
        <w:tab/>
      </w:r>
      <w:r>
        <w:rPr>
          <w:spacing w:val="-10"/>
        </w:rPr>
        <w:t>с</w:t>
      </w:r>
      <w:r>
        <w:tab/>
        <w:t>мелкими</w:t>
      </w:r>
      <w:r>
        <w:rPr>
          <w:spacing w:val="80"/>
        </w:rPr>
        <w:t xml:space="preserve"> </w:t>
      </w:r>
      <w:r>
        <w:t>деревянными</w:t>
      </w:r>
      <w:r>
        <w:rPr>
          <w:spacing w:val="80"/>
        </w:rPr>
        <w:t xml:space="preserve"> </w:t>
      </w:r>
      <w:r>
        <w:t>игрушками</w:t>
      </w:r>
      <w:r>
        <w:tab/>
      </w:r>
      <w:r>
        <w:rPr>
          <w:spacing w:val="-4"/>
        </w:rPr>
        <w:t xml:space="preserve">или </w:t>
      </w:r>
      <w:r>
        <w:t>пластиковыми фигурками животных.</w:t>
      </w:r>
    </w:p>
    <w:p w:rsidR="004D198F" w:rsidRDefault="00CD3198">
      <w:pPr>
        <w:pStyle w:val="a3"/>
        <w:spacing w:line="242" w:lineRule="auto"/>
        <w:ind w:left="602" w:right="609"/>
        <w:jc w:val="left"/>
      </w:pPr>
      <w:r>
        <w:t>-Рамки-вкладыши и игрушки-вкладыши для раскладывания предметов по форме «Знакомство с формой»</w:t>
      </w:r>
    </w:p>
    <w:p w:rsidR="004D198F" w:rsidRDefault="00CD3198">
      <w:pPr>
        <w:pStyle w:val="a3"/>
        <w:tabs>
          <w:tab w:val="left" w:pos="3673"/>
          <w:tab w:val="left" w:pos="6151"/>
          <w:tab w:val="left" w:pos="7000"/>
          <w:tab w:val="left" w:pos="7446"/>
          <w:tab w:val="left" w:pos="8422"/>
        </w:tabs>
        <w:ind w:left="602" w:right="609"/>
        <w:jc w:val="left"/>
      </w:pPr>
      <w:r>
        <w:rPr>
          <w:spacing w:val="-2"/>
        </w:rPr>
        <w:t>-Игрушки-гнезда</w:t>
      </w:r>
      <w:r>
        <w:tab/>
      </w:r>
      <w:r>
        <w:rPr>
          <w:spacing w:val="-2"/>
        </w:rPr>
        <w:t>(вкладывающиеся</w:t>
      </w:r>
      <w:r>
        <w:tab/>
      </w:r>
      <w:r>
        <w:rPr>
          <w:spacing w:val="-4"/>
        </w:rPr>
        <w:t>друг</w:t>
      </w:r>
      <w:r>
        <w:tab/>
      </w:r>
      <w:r>
        <w:rPr>
          <w:spacing w:val="-10"/>
        </w:rPr>
        <w:t>в</w:t>
      </w:r>
      <w:r>
        <w:tab/>
      </w:r>
      <w:r>
        <w:rPr>
          <w:spacing w:val="-2"/>
        </w:rPr>
        <w:t>друга</w:t>
      </w:r>
      <w:r>
        <w:tab/>
      </w:r>
      <w:r>
        <w:rPr>
          <w:spacing w:val="-2"/>
        </w:rPr>
        <w:t>пластиковые стаканчики).</w:t>
      </w:r>
    </w:p>
    <w:p w:rsidR="004D198F" w:rsidRDefault="00CD3198">
      <w:pPr>
        <w:pStyle w:val="a3"/>
        <w:ind w:left="602" w:right="609"/>
        <w:jc w:val="left"/>
      </w:pPr>
      <w:r>
        <w:t>-«Пальчиковые</w:t>
      </w:r>
      <w:r>
        <w:rPr>
          <w:spacing w:val="40"/>
        </w:rPr>
        <w:t xml:space="preserve"> </w:t>
      </w:r>
      <w:r>
        <w:t>бассейны»</w:t>
      </w:r>
      <w:r>
        <w:rPr>
          <w:spacing w:val="40"/>
        </w:rPr>
        <w:t xml:space="preserve"> </w:t>
      </w:r>
      <w:r>
        <w:t>с</w:t>
      </w:r>
      <w:r>
        <w:rPr>
          <w:spacing w:val="40"/>
        </w:rPr>
        <w:t xml:space="preserve"> </w:t>
      </w:r>
      <w:r>
        <w:t>различными</w:t>
      </w:r>
      <w:r>
        <w:rPr>
          <w:spacing w:val="40"/>
        </w:rPr>
        <w:t xml:space="preserve"> </w:t>
      </w:r>
      <w:r>
        <w:t>наполнителями</w:t>
      </w:r>
      <w:r>
        <w:rPr>
          <w:spacing w:val="40"/>
        </w:rPr>
        <w:t xml:space="preserve"> </w:t>
      </w:r>
      <w:r>
        <w:t>(желудями, фасолью, морскими камешками) и мелкими игрушками.</w:t>
      </w:r>
    </w:p>
    <w:p w:rsidR="004D198F" w:rsidRDefault="00CD3198">
      <w:pPr>
        <w:pStyle w:val="a3"/>
        <w:spacing w:line="321" w:lineRule="exact"/>
        <w:ind w:left="1310" w:firstLine="0"/>
        <w:jc w:val="left"/>
      </w:pPr>
      <w:r>
        <w:t>-Белая</w:t>
      </w:r>
      <w:r>
        <w:rPr>
          <w:spacing w:val="-6"/>
        </w:rPr>
        <w:t xml:space="preserve"> </w:t>
      </w:r>
      <w:r>
        <w:t>магнитная</w:t>
      </w:r>
      <w:r>
        <w:rPr>
          <w:spacing w:val="-7"/>
        </w:rPr>
        <w:t xml:space="preserve"> </w:t>
      </w:r>
      <w:r>
        <w:t>доска</w:t>
      </w:r>
      <w:r>
        <w:rPr>
          <w:spacing w:val="-3"/>
        </w:rPr>
        <w:t xml:space="preserve"> </w:t>
      </w:r>
      <w:r>
        <w:t>с</w:t>
      </w:r>
      <w:r>
        <w:rPr>
          <w:spacing w:val="-4"/>
        </w:rPr>
        <w:t xml:space="preserve"> </w:t>
      </w:r>
      <w:r>
        <w:t>комплектом</w:t>
      </w:r>
      <w:r>
        <w:rPr>
          <w:spacing w:val="-6"/>
        </w:rPr>
        <w:t xml:space="preserve"> </w:t>
      </w:r>
      <w:r>
        <w:rPr>
          <w:spacing w:val="-2"/>
        </w:rPr>
        <w:t>фломастеров.</w:t>
      </w:r>
    </w:p>
    <w:p w:rsidR="004D198F" w:rsidRDefault="00CD3198">
      <w:pPr>
        <w:pStyle w:val="a3"/>
        <w:ind w:left="1310" w:firstLine="0"/>
        <w:jc w:val="left"/>
      </w:pPr>
      <w:r>
        <w:t>-Мягкие</w:t>
      </w:r>
      <w:r>
        <w:rPr>
          <w:spacing w:val="-4"/>
        </w:rPr>
        <w:t xml:space="preserve"> </w:t>
      </w:r>
      <w:r>
        <w:t>цветные</w:t>
      </w:r>
      <w:r>
        <w:rPr>
          <w:spacing w:val="-3"/>
        </w:rPr>
        <w:t xml:space="preserve"> </w:t>
      </w:r>
      <w:r>
        <w:rPr>
          <w:spacing w:val="-2"/>
        </w:rPr>
        <w:t>карандаши.</w:t>
      </w:r>
    </w:p>
    <w:p w:rsidR="004D198F" w:rsidRDefault="00CD3198">
      <w:pPr>
        <w:pStyle w:val="a3"/>
        <w:spacing w:line="322" w:lineRule="exact"/>
        <w:ind w:left="1310" w:firstLine="0"/>
        <w:jc w:val="left"/>
      </w:pPr>
      <w:r>
        <w:t>-Белая</w:t>
      </w:r>
      <w:r>
        <w:rPr>
          <w:spacing w:val="-3"/>
        </w:rPr>
        <w:t xml:space="preserve"> </w:t>
      </w:r>
      <w:r>
        <w:t>и</w:t>
      </w:r>
      <w:r>
        <w:rPr>
          <w:spacing w:val="-2"/>
        </w:rPr>
        <w:t xml:space="preserve"> </w:t>
      </w:r>
      <w:r>
        <w:t>цветная</w:t>
      </w:r>
      <w:r>
        <w:rPr>
          <w:spacing w:val="-3"/>
        </w:rPr>
        <w:t xml:space="preserve"> </w:t>
      </w:r>
      <w:r>
        <w:t>бумага</w:t>
      </w:r>
      <w:r>
        <w:rPr>
          <w:spacing w:val="-2"/>
        </w:rPr>
        <w:t xml:space="preserve"> </w:t>
      </w:r>
      <w:r>
        <w:t>для</w:t>
      </w:r>
      <w:r>
        <w:rPr>
          <w:spacing w:val="-5"/>
        </w:rPr>
        <w:t xml:space="preserve"> </w:t>
      </w:r>
      <w:r>
        <w:rPr>
          <w:spacing w:val="-2"/>
        </w:rPr>
        <w:t>рисования.</w:t>
      </w:r>
    </w:p>
    <w:p w:rsidR="004D198F" w:rsidRDefault="00CD3198">
      <w:pPr>
        <w:pStyle w:val="a3"/>
        <w:spacing w:line="322" w:lineRule="exact"/>
        <w:ind w:left="1310" w:firstLine="0"/>
        <w:jc w:val="left"/>
      </w:pPr>
      <w:r>
        <w:t>-</w:t>
      </w:r>
      <w:r>
        <w:rPr>
          <w:spacing w:val="-2"/>
        </w:rPr>
        <w:t>Коврограф.</w:t>
      </w:r>
    </w:p>
    <w:p w:rsidR="004D198F" w:rsidRDefault="00CD3198">
      <w:pPr>
        <w:pStyle w:val="a3"/>
        <w:spacing w:line="322" w:lineRule="exact"/>
        <w:ind w:left="1310" w:firstLine="0"/>
        <w:jc w:val="left"/>
      </w:pPr>
      <w:r>
        <w:t>-Картотека</w:t>
      </w:r>
      <w:r>
        <w:rPr>
          <w:spacing w:val="-9"/>
        </w:rPr>
        <w:t xml:space="preserve"> </w:t>
      </w:r>
      <w:r>
        <w:t>материалов</w:t>
      </w:r>
      <w:r>
        <w:rPr>
          <w:spacing w:val="-7"/>
        </w:rPr>
        <w:t xml:space="preserve"> </w:t>
      </w:r>
      <w:r>
        <w:t>для</w:t>
      </w:r>
      <w:r>
        <w:rPr>
          <w:spacing w:val="-6"/>
        </w:rPr>
        <w:t xml:space="preserve"> </w:t>
      </w:r>
      <w:r>
        <w:t>автоматизации</w:t>
      </w:r>
      <w:r>
        <w:rPr>
          <w:spacing w:val="-6"/>
        </w:rPr>
        <w:t xml:space="preserve"> </w:t>
      </w:r>
      <w:r>
        <w:rPr>
          <w:spacing w:val="-2"/>
        </w:rPr>
        <w:t>звуков.</w:t>
      </w:r>
    </w:p>
    <w:p w:rsidR="004D198F" w:rsidRDefault="00CD3198">
      <w:pPr>
        <w:pStyle w:val="a3"/>
        <w:spacing w:line="322" w:lineRule="exact"/>
        <w:ind w:left="1310" w:firstLine="0"/>
        <w:jc w:val="left"/>
      </w:pPr>
      <w:r>
        <w:t>-Логопедический</w:t>
      </w:r>
      <w:r>
        <w:rPr>
          <w:spacing w:val="-9"/>
        </w:rPr>
        <w:t xml:space="preserve"> </w:t>
      </w:r>
      <w:r>
        <w:t>альбом</w:t>
      </w:r>
      <w:r>
        <w:rPr>
          <w:spacing w:val="-9"/>
        </w:rPr>
        <w:t xml:space="preserve"> </w:t>
      </w:r>
      <w:r>
        <w:t>для</w:t>
      </w:r>
      <w:r>
        <w:rPr>
          <w:spacing w:val="-6"/>
        </w:rPr>
        <w:t xml:space="preserve"> </w:t>
      </w:r>
      <w:r>
        <w:t>обследования</w:t>
      </w:r>
      <w:r>
        <w:rPr>
          <w:spacing w:val="-6"/>
        </w:rPr>
        <w:t xml:space="preserve"> </w:t>
      </w:r>
      <w:r>
        <w:rPr>
          <w:spacing w:val="-2"/>
        </w:rPr>
        <w:t>звукопроизношения.</w:t>
      </w:r>
    </w:p>
    <w:p w:rsidR="004D198F" w:rsidRDefault="00CD3198">
      <w:pPr>
        <w:pStyle w:val="a4"/>
        <w:numPr>
          <w:ilvl w:val="0"/>
          <w:numId w:val="27"/>
        </w:numPr>
        <w:tabs>
          <w:tab w:val="left" w:pos="1472"/>
        </w:tabs>
        <w:ind w:left="1472" w:hanging="162"/>
        <w:jc w:val="left"/>
        <w:rPr>
          <w:sz w:val="28"/>
        </w:rPr>
      </w:pPr>
      <w:r>
        <w:rPr>
          <w:sz w:val="28"/>
        </w:rPr>
        <w:t>Говори</w:t>
      </w:r>
      <w:r>
        <w:rPr>
          <w:spacing w:val="-6"/>
          <w:sz w:val="28"/>
        </w:rPr>
        <w:t xml:space="preserve"> </w:t>
      </w:r>
      <w:r>
        <w:rPr>
          <w:sz w:val="28"/>
        </w:rPr>
        <w:t>правильно</w:t>
      </w:r>
      <w:r>
        <w:rPr>
          <w:spacing w:val="-5"/>
          <w:sz w:val="28"/>
        </w:rPr>
        <w:t xml:space="preserve"> </w:t>
      </w:r>
      <w:r>
        <w:rPr>
          <w:sz w:val="28"/>
        </w:rPr>
        <w:t>«Звук</w:t>
      </w:r>
      <w:r>
        <w:rPr>
          <w:spacing w:val="59"/>
          <w:sz w:val="28"/>
        </w:rPr>
        <w:t xml:space="preserve"> </w:t>
      </w:r>
      <w:r>
        <w:rPr>
          <w:spacing w:val="-5"/>
          <w:sz w:val="28"/>
        </w:rPr>
        <w:t>Ш».</w:t>
      </w:r>
    </w:p>
    <w:p w:rsidR="004D198F" w:rsidRDefault="00CD3198">
      <w:pPr>
        <w:pStyle w:val="a4"/>
        <w:numPr>
          <w:ilvl w:val="0"/>
          <w:numId w:val="27"/>
        </w:numPr>
        <w:tabs>
          <w:tab w:val="left" w:pos="1472"/>
        </w:tabs>
        <w:ind w:left="1472" w:hanging="162"/>
        <w:jc w:val="left"/>
        <w:rPr>
          <w:sz w:val="28"/>
        </w:rPr>
      </w:pPr>
      <w:r>
        <w:rPr>
          <w:sz w:val="28"/>
        </w:rPr>
        <w:t>Говори</w:t>
      </w:r>
      <w:r>
        <w:rPr>
          <w:spacing w:val="-10"/>
          <w:sz w:val="28"/>
        </w:rPr>
        <w:t xml:space="preserve"> </w:t>
      </w:r>
      <w:r>
        <w:rPr>
          <w:sz w:val="28"/>
        </w:rPr>
        <w:t>правильно</w:t>
      </w:r>
      <w:r>
        <w:rPr>
          <w:spacing w:val="-6"/>
          <w:sz w:val="28"/>
        </w:rPr>
        <w:t xml:space="preserve"> </w:t>
      </w:r>
      <w:r>
        <w:rPr>
          <w:sz w:val="28"/>
        </w:rPr>
        <w:t>«Звук</w:t>
      </w:r>
      <w:r>
        <w:rPr>
          <w:spacing w:val="-7"/>
          <w:sz w:val="28"/>
        </w:rPr>
        <w:t xml:space="preserve"> </w:t>
      </w:r>
      <w:r>
        <w:rPr>
          <w:spacing w:val="-5"/>
          <w:sz w:val="28"/>
        </w:rPr>
        <w:t>С».</w:t>
      </w:r>
    </w:p>
    <w:p w:rsidR="004D198F" w:rsidRDefault="00CD3198">
      <w:pPr>
        <w:pStyle w:val="a4"/>
        <w:numPr>
          <w:ilvl w:val="0"/>
          <w:numId w:val="27"/>
        </w:numPr>
        <w:tabs>
          <w:tab w:val="left" w:pos="1472"/>
        </w:tabs>
        <w:spacing w:line="322" w:lineRule="exact"/>
        <w:ind w:left="1472" w:hanging="162"/>
        <w:jc w:val="left"/>
        <w:rPr>
          <w:sz w:val="28"/>
        </w:rPr>
      </w:pPr>
      <w:r>
        <w:rPr>
          <w:sz w:val="28"/>
        </w:rPr>
        <w:t>Говори</w:t>
      </w:r>
      <w:r>
        <w:rPr>
          <w:spacing w:val="-10"/>
          <w:sz w:val="28"/>
        </w:rPr>
        <w:t xml:space="preserve"> </w:t>
      </w:r>
      <w:r>
        <w:rPr>
          <w:sz w:val="28"/>
        </w:rPr>
        <w:t>правильно</w:t>
      </w:r>
      <w:r>
        <w:rPr>
          <w:spacing w:val="-6"/>
          <w:sz w:val="28"/>
        </w:rPr>
        <w:t xml:space="preserve"> </w:t>
      </w:r>
      <w:r>
        <w:rPr>
          <w:sz w:val="28"/>
        </w:rPr>
        <w:t>«Звук</w:t>
      </w:r>
      <w:r>
        <w:rPr>
          <w:spacing w:val="-7"/>
          <w:sz w:val="28"/>
        </w:rPr>
        <w:t xml:space="preserve"> </w:t>
      </w:r>
      <w:r>
        <w:rPr>
          <w:spacing w:val="-5"/>
          <w:sz w:val="28"/>
        </w:rPr>
        <w:t>Л».</w:t>
      </w:r>
    </w:p>
    <w:p w:rsidR="004D198F" w:rsidRDefault="00CD3198">
      <w:pPr>
        <w:pStyle w:val="a4"/>
        <w:numPr>
          <w:ilvl w:val="0"/>
          <w:numId w:val="27"/>
        </w:numPr>
        <w:tabs>
          <w:tab w:val="left" w:pos="1472"/>
        </w:tabs>
        <w:ind w:left="1472" w:hanging="162"/>
        <w:jc w:val="left"/>
        <w:rPr>
          <w:sz w:val="28"/>
        </w:rPr>
      </w:pPr>
      <w:r>
        <w:rPr>
          <w:sz w:val="28"/>
        </w:rPr>
        <w:t>Говори</w:t>
      </w:r>
      <w:r>
        <w:rPr>
          <w:spacing w:val="-10"/>
          <w:sz w:val="28"/>
        </w:rPr>
        <w:t xml:space="preserve"> </w:t>
      </w:r>
      <w:r>
        <w:rPr>
          <w:sz w:val="28"/>
        </w:rPr>
        <w:t>правильно</w:t>
      </w:r>
      <w:r>
        <w:rPr>
          <w:spacing w:val="-6"/>
          <w:sz w:val="28"/>
        </w:rPr>
        <w:t xml:space="preserve"> </w:t>
      </w:r>
      <w:r>
        <w:rPr>
          <w:sz w:val="28"/>
        </w:rPr>
        <w:t>«Звук</w:t>
      </w:r>
      <w:r>
        <w:rPr>
          <w:spacing w:val="-7"/>
          <w:sz w:val="28"/>
        </w:rPr>
        <w:t xml:space="preserve"> </w:t>
      </w:r>
      <w:r>
        <w:rPr>
          <w:spacing w:val="-5"/>
          <w:sz w:val="28"/>
        </w:rPr>
        <w:t>Р».</w:t>
      </w:r>
    </w:p>
    <w:p w:rsidR="004D198F" w:rsidRDefault="00CD3198">
      <w:pPr>
        <w:pStyle w:val="Heading2"/>
        <w:spacing w:before="4"/>
        <w:ind w:left="1341"/>
        <w:jc w:val="left"/>
      </w:pPr>
      <w:r>
        <w:t>Материально-техническое</w:t>
      </w:r>
      <w:r>
        <w:rPr>
          <w:spacing w:val="-17"/>
        </w:rPr>
        <w:t xml:space="preserve"> </w:t>
      </w:r>
      <w:r>
        <w:t>оснащение</w:t>
      </w:r>
      <w:r>
        <w:rPr>
          <w:spacing w:val="-11"/>
        </w:rPr>
        <w:t xml:space="preserve"> </w:t>
      </w:r>
      <w:r>
        <w:t>кабинета</w:t>
      </w:r>
      <w:r>
        <w:rPr>
          <w:spacing w:val="-13"/>
        </w:rPr>
        <w:t xml:space="preserve"> </w:t>
      </w:r>
      <w:r>
        <w:t>педагога-</w:t>
      </w:r>
      <w:r>
        <w:rPr>
          <w:spacing w:val="-2"/>
        </w:rPr>
        <w:t>психолога</w:t>
      </w:r>
    </w:p>
    <w:p w:rsidR="004D198F" w:rsidRDefault="00CD3198">
      <w:pPr>
        <w:pStyle w:val="a4"/>
        <w:numPr>
          <w:ilvl w:val="0"/>
          <w:numId w:val="27"/>
        </w:numPr>
        <w:tabs>
          <w:tab w:val="left" w:pos="1609"/>
          <w:tab w:val="left" w:pos="2941"/>
          <w:tab w:val="left" w:pos="4814"/>
          <w:tab w:val="left" w:pos="5432"/>
          <w:tab w:val="left" w:pos="6878"/>
          <w:tab w:val="left" w:pos="8193"/>
          <w:tab w:val="left" w:pos="9692"/>
        </w:tabs>
        <w:ind w:right="608" w:firstLine="707"/>
        <w:jc w:val="left"/>
        <w:rPr>
          <w:sz w:val="28"/>
        </w:rPr>
      </w:pPr>
      <w:r>
        <w:rPr>
          <w:spacing w:val="-2"/>
          <w:sz w:val="28"/>
        </w:rPr>
        <w:t>комплект</w:t>
      </w:r>
      <w:r>
        <w:rPr>
          <w:sz w:val="28"/>
        </w:rPr>
        <w:tab/>
      </w:r>
      <w:r>
        <w:rPr>
          <w:spacing w:val="-2"/>
          <w:sz w:val="28"/>
        </w:rPr>
        <w:t>оборудования</w:t>
      </w:r>
      <w:r>
        <w:rPr>
          <w:sz w:val="28"/>
        </w:rPr>
        <w:tab/>
      </w:r>
      <w:r>
        <w:rPr>
          <w:spacing w:val="-4"/>
          <w:sz w:val="28"/>
        </w:rPr>
        <w:t>для</w:t>
      </w:r>
      <w:r>
        <w:rPr>
          <w:sz w:val="28"/>
        </w:rPr>
        <w:tab/>
      </w:r>
      <w:r>
        <w:rPr>
          <w:spacing w:val="-2"/>
          <w:sz w:val="28"/>
        </w:rPr>
        <w:t>сенсорной</w:t>
      </w:r>
      <w:r>
        <w:rPr>
          <w:sz w:val="28"/>
        </w:rPr>
        <w:tab/>
      </w:r>
      <w:r>
        <w:rPr>
          <w:spacing w:val="-2"/>
          <w:sz w:val="28"/>
        </w:rPr>
        <w:t>комнаты,</w:t>
      </w:r>
      <w:r>
        <w:rPr>
          <w:sz w:val="28"/>
        </w:rPr>
        <w:tab/>
      </w:r>
      <w:r>
        <w:rPr>
          <w:spacing w:val="-2"/>
          <w:sz w:val="28"/>
        </w:rPr>
        <w:t>состоящий</w:t>
      </w:r>
      <w:r>
        <w:rPr>
          <w:sz w:val="28"/>
        </w:rPr>
        <w:tab/>
      </w:r>
      <w:r>
        <w:rPr>
          <w:spacing w:val="-6"/>
          <w:sz w:val="28"/>
        </w:rPr>
        <w:t xml:space="preserve">из </w:t>
      </w:r>
      <w:r>
        <w:rPr>
          <w:sz w:val="28"/>
        </w:rPr>
        <w:t>следующих</w:t>
      </w:r>
      <w:r>
        <w:rPr>
          <w:spacing w:val="58"/>
          <w:sz w:val="28"/>
        </w:rPr>
        <w:t xml:space="preserve"> </w:t>
      </w:r>
      <w:r>
        <w:rPr>
          <w:sz w:val="28"/>
        </w:rPr>
        <w:t>наборов:</w:t>
      </w:r>
      <w:r>
        <w:rPr>
          <w:spacing w:val="62"/>
          <w:sz w:val="28"/>
        </w:rPr>
        <w:t xml:space="preserve"> </w:t>
      </w:r>
      <w:r>
        <w:rPr>
          <w:sz w:val="28"/>
        </w:rPr>
        <w:t>«Свойства</w:t>
      </w:r>
      <w:r>
        <w:rPr>
          <w:spacing w:val="58"/>
          <w:sz w:val="28"/>
        </w:rPr>
        <w:t xml:space="preserve"> </w:t>
      </w:r>
      <w:r>
        <w:rPr>
          <w:sz w:val="28"/>
        </w:rPr>
        <w:t>предмета»,</w:t>
      </w:r>
      <w:r>
        <w:rPr>
          <w:spacing w:val="61"/>
          <w:sz w:val="28"/>
        </w:rPr>
        <w:t xml:space="preserve"> </w:t>
      </w:r>
      <w:r>
        <w:rPr>
          <w:sz w:val="28"/>
        </w:rPr>
        <w:t>«Сказки»,</w:t>
      </w:r>
      <w:r>
        <w:rPr>
          <w:spacing w:val="61"/>
          <w:sz w:val="28"/>
        </w:rPr>
        <w:t xml:space="preserve"> </w:t>
      </w:r>
      <w:r>
        <w:rPr>
          <w:sz w:val="28"/>
        </w:rPr>
        <w:t>«Сенсорный</w:t>
      </w:r>
      <w:r>
        <w:rPr>
          <w:spacing w:val="60"/>
          <w:sz w:val="28"/>
        </w:rPr>
        <w:t xml:space="preserve"> </w:t>
      </w:r>
      <w:r>
        <w:rPr>
          <w:spacing w:val="-2"/>
          <w:sz w:val="28"/>
        </w:rPr>
        <w:t>ящик»,</w:t>
      </w:r>
    </w:p>
    <w:p w:rsidR="004D198F" w:rsidRDefault="00CD3198">
      <w:pPr>
        <w:pStyle w:val="a3"/>
        <w:ind w:left="602" w:right="609" w:firstLine="0"/>
        <w:jc w:val="left"/>
      </w:pPr>
      <w:r>
        <w:t>«Предметный</w:t>
      </w:r>
      <w:r>
        <w:rPr>
          <w:spacing w:val="80"/>
        </w:rPr>
        <w:t xml:space="preserve"> </w:t>
      </w:r>
      <w:r>
        <w:t>мир</w:t>
      </w:r>
      <w:r>
        <w:rPr>
          <w:spacing w:val="80"/>
        </w:rPr>
        <w:t xml:space="preserve"> </w:t>
      </w:r>
      <w:r>
        <w:t>в</w:t>
      </w:r>
      <w:r>
        <w:rPr>
          <w:spacing w:val="80"/>
        </w:rPr>
        <w:t xml:space="preserve"> </w:t>
      </w:r>
      <w:r>
        <w:t>картинках»,</w:t>
      </w:r>
      <w:r>
        <w:rPr>
          <w:spacing w:val="80"/>
        </w:rPr>
        <w:t xml:space="preserve"> </w:t>
      </w:r>
      <w:r>
        <w:t>«Тактильное</w:t>
      </w:r>
      <w:r>
        <w:rPr>
          <w:spacing w:val="80"/>
        </w:rPr>
        <w:t xml:space="preserve"> </w:t>
      </w:r>
      <w:r>
        <w:t>домино»,</w:t>
      </w:r>
      <w:r>
        <w:rPr>
          <w:spacing w:val="80"/>
        </w:rPr>
        <w:t xml:space="preserve"> </w:t>
      </w:r>
      <w:r>
        <w:t>«Знакомство</w:t>
      </w:r>
      <w:r>
        <w:rPr>
          <w:spacing w:val="80"/>
        </w:rPr>
        <w:t xml:space="preserve"> </w:t>
      </w:r>
      <w:r>
        <w:t>с</w:t>
      </w:r>
      <w:r>
        <w:rPr>
          <w:spacing w:val="80"/>
        </w:rPr>
        <w:t xml:space="preserve"> </w:t>
      </w:r>
      <w:r>
        <w:t>цветом», «Знакомство с формой»;</w:t>
      </w:r>
    </w:p>
    <w:p w:rsidR="004D198F" w:rsidRDefault="00CD3198">
      <w:pPr>
        <w:pStyle w:val="a4"/>
        <w:numPr>
          <w:ilvl w:val="0"/>
          <w:numId w:val="27"/>
        </w:numPr>
        <w:tabs>
          <w:tab w:val="left" w:pos="1565"/>
        </w:tabs>
        <w:ind w:right="603" w:firstLine="707"/>
        <w:jc w:val="left"/>
        <w:rPr>
          <w:sz w:val="28"/>
        </w:rPr>
      </w:pPr>
      <w:r>
        <w:rPr>
          <w:sz w:val="28"/>
        </w:rPr>
        <w:t>игровой</w:t>
      </w:r>
      <w:r>
        <w:rPr>
          <w:spacing w:val="40"/>
          <w:sz w:val="28"/>
        </w:rPr>
        <w:t xml:space="preserve"> </w:t>
      </w:r>
      <w:r>
        <w:rPr>
          <w:sz w:val="28"/>
        </w:rPr>
        <w:t>комплекс</w:t>
      </w:r>
      <w:r>
        <w:rPr>
          <w:spacing w:val="40"/>
          <w:sz w:val="28"/>
        </w:rPr>
        <w:t xml:space="preserve"> </w:t>
      </w:r>
      <w:r>
        <w:rPr>
          <w:sz w:val="28"/>
        </w:rPr>
        <w:t>«Коврограф</w:t>
      </w:r>
      <w:r>
        <w:rPr>
          <w:spacing w:val="40"/>
          <w:sz w:val="28"/>
        </w:rPr>
        <w:t xml:space="preserve"> </w:t>
      </w:r>
      <w:r>
        <w:rPr>
          <w:sz w:val="28"/>
        </w:rPr>
        <w:t>Ларчик»,</w:t>
      </w:r>
      <w:r>
        <w:rPr>
          <w:spacing w:val="40"/>
          <w:sz w:val="28"/>
        </w:rPr>
        <w:t xml:space="preserve"> </w:t>
      </w:r>
      <w:r>
        <w:rPr>
          <w:sz w:val="28"/>
        </w:rPr>
        <w:t>развивающая</w:t>
      </w:r>
      <w:r>
        <w:rPr>
          <w:spacing w:val="40"/>
          <w:sz w:val="28"/>
        </w:rPr>
        <w:t xml:space="preserve"> </w:t>
      </w:r>
      <w:r>
        <w:rPr>
          <w:sz w:val="28"/>
        </w:rPr>
        <w:t>предметно-</w:t>
      </w:r>
      <w:r>
        <w:rPr>
          <w:spacing w:val="40"/>
          <w:sz w:val="28"/>
        </w:rPr>
        <w:t xml:space="preserve"> </w:t>
      </w:r>
      <w:r>
        <w:rPr>
          <w:sz w:val="28"/>
        </w:rPr>
        <w:t>пространственная среда «Фиолетовый лес» разработанные Воскобович В.В.;</w:t>
      </w:r>
    </w:p>
    <w:p w:rsidR="004D198F" w:rsidRDefault="00CD3198">
      <w:pPr>
        <w:pStyle w:val="a4"/>
        <w:numPr>
          <w:ilvl w:val="0"/>
          <w:numId w:val="27"/>
        </w:numPr>
        <w:tabs>
          <w:tab w:val="left" w:pos="1793"/>
        </w:tabs>
        <w:ind w:right="612" w:firstLine="707"/>
        <w:rPr>
          <w:sz w:val="28"/>
        </w:rPr>
      </w:pPr>
      <w:r>
        <w:rPr>
          <w:sz w:val="28"/>
        </w:rPr>
        <w:t>оборудование для темной сенсорной комнаты: «Панно бесконечность», «Пузырьковая колонна», «Воздушный бассейн», «Сухой дождь» (оптоволокно), лампы;</w:t>
      </w:r>
    </w:p>
    <w:p w:rsidR="004D198F" w:rsidRDefault="00CD3198">
      <w:pPr>
        <w:pStyle w:val="a4"/>
        <w:numPr>
          <w:ilvl w:val="0"/>
          <w:numId w:val="27"/>
        </w:numPr>
        <w:tabs>
          <w:tab w:val="left" w:pos="1572"/>
        </w:tabs>
        <w:spacing w:line="242" w:lineRule="auto"/>
        <w:ind w:right="606" w:firstLine="707"/>
        <w:rPr>
          <w:sz w:val="28"/>
        </w:rPr>
      </w:pPr>
      <w:r>
        <w:rPr>
          <w:sz w:val="28"/>
        </w:rPr>
        <w:t>диагностический коррекционно-развивающий комплекс «Песочная терапия» с видеорегистрацией;</w:t>
      </w:r>
    </w:p>
    <w:p w:rsidR="004D198F" w:rsidRDefault="00CD3198">
      <w:pPr>
        <w:pStyle w:val="a4"/>
        <w:numPr>
          <w:ilvl w:val="0"/>
          <w:numId w:val="27"/>
        </w:numPr>
        <w:tabs>
          <w:tab w:val="left" w:pos="1536"/>
        </w:tabs>
        <w:ind w:right="611" w:firstLine="707"/>
        <w:rPr>
          <w:sz w:val="28"/>
        </w:rPr>
      </w:pPr>
      <w:r>
        <w:rPr>
          <w:sz w:val="28"/>
        </w:rPr>
        <w:t xml:space="preserve">аппаратно-программный комплекс «Комфорт» для профилактики и коррекции психоэмоционального биоуправления с биологической обратной </w:t>
      </w:r>
      <w:r>
        <w:rPr>
          <w:spacing w:val="-2"/>
          <w:sz w:val="28"/>
        </w:rPr>
        <w:t>связью.</w:t>
      </w:r>
    </w:p>
    <w:p w:rsidR="004D198F" w:rsidRDefault="00CD3198">
      <w:pPr>
        <w:pStyle w:val="a4"/>
        <w:numPr>
          <w:ilvl w:val="0"/>
          <w:numId w:val="27"/>
        </w:numPr>
        <w:tabs>
          <w:tab w:val="left" w:pos="1637"/>
        </w:tabs>
        <w:ind w:right="611" w:firstLine="707"/>
        <w:rPr>
          <w:sz w:val="28"/>
        </w:rPr>
      </w:pPr>
      <w:r>
        <w:rPr>
          <w:sz w:val="28"/>
        </w:rPr>
        <w:t>библиотека специальной литературы и практических пособий, материалы для консультаций;</w:t>
      </w:r>
    </w:p>
    <w:p w:rsidR="004D198F" w:rsidRDefault="004D198F">
      <w:pPr>
        <w:jc w:val="both"/>
        <w:rPr>
          <w:sz w:val="28"/>
        </w:rPr>
        <w:sectPr w:rsidR="004D198F">
          <w:pgSz w:w="11910" w:h="16840"/>
          <w:pgMar w:top="1040" w:right="240" w:bottom="920" w:left="1100" w:header="0" w:footer="734" w:gutter="0"/>
          <w:cols w:space="720"/>
        </w:sectPr>
      </w:pPr>
    </w:p>
    <w:p w:rsidR="004D198F" w:rsidRDefault="00CD3198">
      <w:pPr>
        <w:pStyle w:val="a4"/>
        <w:numPr>
          <w:ilvl w:val="0"/>
          <w:numId w:val="27"/>
        </w:numPr>
        <w:tabs>
          <w:tab w:val="left" w:pos="1490"/>
        </w:tabs>
        <w:spacing w:before="67" w:line="242" w:lineRule="auto"/>
        <w:ind w:right="603" w:firstLine="707"/>
        <w:rPr>
          <w:sz w:val="28"/>
        </w:rPr>
      </w:pPr>
      <w:r>
        <w:rPr>
          <w:sz w:val="28"/>
        </w:rPr>
        <w:lastRenderedPageBreak/>
        <w:t>развивающие игры: конструкторы, головоломки, мозаики, настольно- печатные игры;</w:t>
      </w:r>
    </w:p>
    <w:p w:rsidR="004D198F" w:rsidRDefault="00CD3198">
      <w:pPr>
        <w:pStyle w:val="a4"/>
        <w:numPr>
          <w:ilvl w:val="0"/>
          <w:numId w:val="27"/>
        </w:numPr>
        <w:tabs>
          <w:tab w:val="left" w:pos="1472"/>
        </w:tabs>
        <w:spacing w:line="317" w:lineRule="exact"/>
        <w:ind w:left="1472" w:hanging="162"/>
        <w:rPr>
          <w:sz w:val="28"/>
        </w:rPr>
      </w:pPr>
      <w:r>
        <w:rPr>
          <w:sz w:val="28"/>
        </w:rPr>
        <w:t>игрушки,</w:t>
      </w:r>
      <w:r>
        <w:rPr>
          <w:spacing w:val="-8"/>
          <w:sz w:val="28"/>
        </w:rPr>
        <w:t xml:space="preserve"> </w:t>
      </w:r>
      <w:r>
        <w:rPr>
          <w:sz w:val="28"/>
        </w:rPr>
        <w:t>игровые</w:t>
      </w:r>
      <w:r>
        <w:rPr>
          <w:spacing w:val="-9"/>
          <w:sz w:val="28"/>
        </w:rPr>
        <w:t xml:space="preserve"> </w:t>
      </w:r>
      <w:r>
        <w:rPr>
          <w:sz w:val="28"/>
        </w:rPr>
        <w:t>пособия,</w:t>
      </w:r>
      <w:r>
        <w:rPr>
          <w:spacing w:val="-6"/>
          <w:sz w:val="28"/>
        </w:rPr>
        <w:t xml:space="preserve"> </w:t>
      </w:r>
      <w:r>
        <w:rPr>
          <w:sz w:val="28"/>
        </w:rPr>
        <w:t>атрибуты</w:t>
      </w:r>
      <w:r>
        <w:rPr>
          <w:spacing w:val="-7"/>
          <w:sz w:val="28"/>
        </w:rPr>
        <w:t xml:space="preserve"> </w:t>
      </w:r>
      <w:r>
        <w:rPr>
          <w:sz w:val="28"/>
        </w:rPr>
        <w:t>для</w:t>
      </w:r>
      <w:r>
        <w:rPr>
          <w:spacing w:val="-6"/>
          <w:sz w:val="28"/>
        </w:rPr>
        <w:t xml:space="preserve"> </w:t>
      </w:r>
      <w:r>
        <w:rPr>
          <w:sz w:val="28"/>
        </w:rPr>
        <w:t>развивающей</w:t>
      </w:r>
      <w:r>
        <w:rPr>
          <w:spacing w:val="-6"/>
          <w:sz w:val="28"/>
        </w:rPr>
        <w:t xml:space="preserve"> </w:t>
      </w:r>
      <w:r>
        <w:rPr>
          <w:spacing w:val="-2"/>
          <w:sz w:val="28"/>
        </w:rPr>
        <w:t>работы.</w:t>
      </w:r>
    </w:p>
    <w:p w:rsidR="004D198F" w:rsidRDefault="00CD3198">
      <w:pPr>
        <w:pStyle w:val="a3"/>
        <w:ind w:left="602" w:right="606"/>
      </w:pPr>
      <w:r>
        <w:t>А также в ходе работы педагог-психолог использует групповые помещения</w:t>
      </w:r>
      <w:r>
        <w:rPr>
          <w:spacing w:val="40"/>
        </w:rPr>
        <w:t xml:space="preserve"> </w:t>
      </w:r>
      <w:r w:rsidR="00370E38">
        <w:t>МБ</w:t>
      </w:r>
      <w:r>
        <w:t>ОУ и музыкальный зал, в котором могут проводиться групповые занятия с дошкольниками (коррекционно-развивающие занятия, а также имитационные, релаксационные, и другие игры).</w:t>
      </w:r>
    </w:p>
    <w:p w:rsidR="004D198F" w:rsidRDefault="00CD3198">
      <w:pPr>
        <w:pStyle w:val="a3"/>
        <w:spacing w:before="1"/>
        <w:ind w:left="602" w:right="606"/>
      </w:pPr>
      <w:r>
        <w:t>Профессиональная зона для организационно-планирующей и интерпретационной деятельности педагога-психолога оснащена письменным столом, оргтехникой (компьютером, принтером), есть шкаф для методической</w:t>
      </w:r>
      <w:r>
        <w:rPr>
          <w:spacing w:val="40"/>
        </w:rPr>
        <w:t xml:space="preserve"> </w:t>
      </w:r>
      <w:r>
        <w:t>литературы,</w:t>
      </w:r>
      <w:r>
        <w:rPr>
          <w:spacing w:val="40"/>
        </w:rPr>
        <w:t xml:space="preserve"> </w:t>
      </w:r>
      <w:r>
        <w:t>нормативной документации, в «сейфовом»</w:t>
      </w:r>
      <w:r>
        <w:rPr>
          <w:spacing w:val="40"/>
        </w:rPr>
        <w:t xml:space="preserve"> </w:t>
      </w:r>
      <w:r>
        <w:t>шкафу хранится закрытая специальная документация педагога-психолога.</w:t>
      </w:r>
    </w:p>
    <w:p w:rsidR="004D198F" w:rsidRDefault="004D198F">
      <w:pPr>
        <w:pStyle w:val="a3"/>
        <w:spacing w:before="5"/>
        <w:ind w:left="0" w:firstLine="0"/>
        <w:jc w:val="left"/>
      </w:pPr>
    </w:p>
    <w:p w:rsidR="004D198F" w:rsidRDefault="00CD3198">
      <w:pPr>
        <w:ind w:right="6"/>
        <w:jc w:val="center"/>
        <w:rPr>
          <w:b/>
          <w:sz w:val="28"/>
        </w:rPr>
      </w:pPr>
      <w:r>
        <w:rPr>
          <w:b/>
          <w:sz w:val="28"/>
        </w:rPr>
        <w:t>Методическое</w:t>
      </w:r>
      <w:r>
        <w:rPr>
          <w:b/>
          <w:spacing w:val="-12"/>
          <w:sz w:val="28"/>
        </w:rPr>
        <w:t xml:space="preserve"> </w:t>
      </w:r>
      <w:r>
        <w:rPr>
          <w:b/>
          <w:sz w:val="28"/>
        </w:rPr>
        <w:t>обеспечение</w:t>
      </w:r>
      <w:r>
        <w:rPr>
          <w:b/>
          <w:spacing w:val="-9"/>
          <w:sz w:val="28"/>
        </w:rPr>
        <w:t xml:space="preserve"> </w:t>
      </w:r>
      <w:r>
        <w:rPr>
          <w:b/>
          <w:spacing w:val="-2"/>
          <w:sz w:val="28"/>
        </w:rPr>
        <w:t>Программы.</w:t>
      </w:r>
    </w:p>
    <w:p w:rsidR="004D198F" w:rsidRDefault="00CD3198">
      <w:pPr>
        <w:spacing w:before="322" w:line="322" w:lineRule="exact"/>
        <w:ind w:left="3137"/>
        <w:jc w:val="both"/>
        <w:rPr>
          <w:b/>
          <w:sz w:val="28"/>
        </w:rPr>
      </w:pPr>
      <w:r>
        <w:rPr>
          <w:b/>
          <w:sz w:val="28"/>
        </w:rPr>
        <w:t>Средства</w:t>
      </w:r>
      <w:r>
        <w:rPr>
          <w:b/>
          <w:spacing w:val="-6"/>
          <w:sz w:val="28"/>
        </w:rPr>
        <w:t xml:space="preserve"> </w:t>
      </w:r>
      <w:r>
        <w:rPr>
          <w:b/>
          <w:sz w:val="28"/>
        </w:rPr>
        <w:t>обучения</w:t>
      </w:r>
      <w:r>
        <w:rPr>
          <w:b/>
          <w:spacing w:val="-8"/>
          <w:sz w:val="28"/>
        </w:rPr>
        <w:t xml:space="preserve"> </w:t>
      </w:r>
      <w:r>
        <w:rPr>
          <w:b/>
          <w:sz w:val="28"/>
        </w:rPr>
        <w:t>и</w:t>
      </w:r>
      <w:r>
        <w:rPr>
          <w:b/>
          <w:spacing w:val="-6"/>
          <w:sz w:val="28"/>
        </w:rPr>
        <w:t xml:space="preserve"> </w:t>
      </w:r>
      <w:r>
        <w:rPr>
          <w:b/>
          <w:spacing w:val="-2"/>
          <w:sz w:val="28"/>
        </w:rPr>
        <w:t>воспитания.</w:t>
      </w:r>
    </w:p>
    <w:p w:rsidR="004D198F" w:rsidRDefault="00CD3198">
      <w:pPr>
        <w:spacing w:line="319" w:lineRule="exact"/>
        <w:ind w:left="1310"/>
        <w:jc w:val="both"/>
        <w:rPr>
          <w:b/>
          <w:sz w:val="28"/>
        </w:rPr>
      </w:pPr>
      <w:r>
        <w:rPr>
          <w:b/>
          <w:spacing w:val="-2"/>
          <w:sz w:val="28"/>
        </w:rPr>
        <w:t>Социально-коммуникативное</w:t>
      </w:r>
      <w:r>
        <w:rPr>
          <w:b/>
          <w:spacing w:val="29"/>
          <w:sz w:val="28"/>
        </w:rPr>
        <w:t xml:space="preserve"> </w:t>
      </w:r>
      <w:r>
        <w:rPr>
          <w:b/>
          <w:spacing w:val="-2"/>
          <w:sz w:val="28"/>
        </w:rPr>
        <w:t>развитие</w:t>
      </w:r>
    </w:p>
    <w:p w:rsidR="004D198F" w:rsidRDefault="00CD3198">
      <w:pPr>
        <w:pStyle w:val="a3"/>
        <w:ind w:left="602" w:right="603"/>
      </w:pPr>
      <w:r>
        <w:t>«Мир Белогорья, я и мои друзья», Л.Н.Волошина, Л.В.Серых. - Белгород: ООО «Эпицентр», 2018. – 52 с.</w:t>
      </w:r>
    </w:p>
    <w:p w:rsidR="004D198F" w:rsidRDefault="00CD3198">
      <w:pPr>
        <w:pStyle w:val="a3"/>
        <w:ind w:left="602" w:right="603"/>
      </w:pPr>
      <w:r>
        <w:t xml:space="preserve">«Мир Белогорья, я и мои друзья», рабочая тетрадь по социально- коммуникативному развитию старших дошкольников/ Л.Н.Волошина, </w:t>
      </w:r>
      <w:r>
        <w:rPr>
          <w:spacing w:val="-2"/>
        </w:rPr>
        <w:t>Л.В.Серых.</w:t>
      </w:r>
    </w:p>
    <w:p w:rsidR="004D198F" w:rsidRDefault="00CD3198">
      <w:pPr>
        <w:pStyle w:val="a3"/>
        <w:ind w:left="602" w:right="609"/>
      </w:pPr>
      <w:r>
        <w:t>Планирование образовательной деятельности по парциальной программе социально-коммуникативного развития дошкольников «Мир Белогорья, я и мои друзья»: методическое пособие/ Л.В.Серых, Г.А.Махова, Е.А.Мережко, 2018г.</w:t>
      </w:r>
    </w:p>
    <w:p w:rsidR="004D198F" w:rsidRDefault="00CD3198">
      <w:pPr>
        <w:pStyle w:val="a3"/>
        <w:ind w:left="1310" w:firstLine="0"/>
      </w:pPr>
      <w:r>
        <w:t>«Добрый</w:t>
      </w:r>
      <w:r>
        <w:rPr>
          <w:spacing w:val="1"/>
        </w:rPr>
        <w:t xml:space="preserve"> </w:t>
      </w:r>
      <w:r>
        <w:t>мир»</w:t>
      </w:r>
      <w:r>
        <w:rPr>
          <w:spacing w:val="2"/>
        </w:rPr>
        <w:t xml:space="preserve"> </w:t>
      </w:r>
      <w:r>
        <w:t>:</w:t>
      </w:r>
      <w:r>
        <w:rPr>
          <w:spacing w:val="4"/>
        </w:rPr>
        <w:t xml:space="preserve"> </w:t>
      </w:r>
      <w:r>
        <w:t>/</w:t>
      </w:r>
      <w:r>
        <w:rPr>
          <w:spacing w:val="6"/>
        </w:rPr>
        <w:t xml:space="preserve"> </w:t>
      </w:r>
      <w:r>
        <w:t>Ред.-сост.</w:t>
      </w:r>
      <w:r>
        <w:rPr>
          <w:spacing w:val="5"/>
        </w:rPr>
        <w:t xml:space="preserve"> </w:t>
      </w:r>
      <w:r>
        <w:t>Л.Л.</w:t>
      </w:r>
      <w:r>
        <w:rPr>
          <w:spacing w:val="4"/>
        </w:rPr>
        <w:t xml:space="preserve"> </w:t>
      </w:r>
      <w:r>
        <w:t>Шевченко.</w:t>
      </w:r>
      <w:r>
        <w:rPr>
          <w:spacing w:val="7"/>
        </w:rPr>
        <w:t xml:space="preserve"> </w:t>
      </w:r>
      <w:r>
        <w:t>–</w:t>
      </w:r>
      <w:r>
        <w:rPr>
          <w:spacing w:val="5"/>
        </w:rPr>
        <w:t xml:space="preserve"> </w:t>
      </w:r>
      <w:r>
        <w:t>М.</w:t>
      </w:r>
      <w:r>
        <w:rPr>
          <w:spacing w:val="2"/>
        </w:rPr>
        <w:t xml:space="preserve"> </w:t>
      </w:r>
      <w:r>
        <w:t>:</w:t>
      </w:r>
      <w:r>
        <w:rPr>
          <w:spacing w:val="4"/>
        </w:rPr>
        <w:t xml:space="preserve"> </w:t>
      </w:r>
      <w:r>
        <w:t>ИИУ</w:t>
      </w:r>
      <w:r>
        <w:rPr>
          <w:spacing w:val="6"/>
        </w:rPr>
        <w:t xml:space="preserve"> </w:t>
      </w:r>
      <w:r>
        <w:t>МГОУ,</w:t>
      </w:r>
      <w:r>
        <w:rPr>
          <w:spacing w:val="5"/>
        </w:rPr>
        <w:t xml:space="preserve"> </w:t>
      </w:r>
      <w:r>
        <w:t>2014.</w:t>
      </w:r>
      <w:r>
        <w:rPr>
          <w:spacing w:val="5"/>
        </w:rPr>
        <w:t xml:space="preserve"> </w:t>
      </w:r>
      <w:r>
        <w:rPr>
          <w:spacing w:val="-10"/>
        </w:rPr>
        <w:t>–</w:t>
      </w:r>
    </w:p>
    <w:p w:rsidR="004D198F" w:rsidRDefault="00CD3198">
      <w:pPr>
        <w:pStyle w:val="a3"/>
        <w:spacing w:line="321" w:lineRule="exact"/>
        <w:ind w:left="602" w:firstLine="0"/>
        <w:jc w:val="left"/>
      </w:pPr>
      <w:r>
        <w:t>421</w:t>
      </w:r>
      <w:r>
        <w:rPr>
          <w:spacing w:val="-1"/>
        </w:rPr>
        <w:t xml:space="preserve"> </w:t>
      </w:r>
      <w:r>
        <w:rPr>
          <w:spacing w:val="-5"/>
        </w:rPr>
        <w:t>с.</w:t>
      </w:r>
    </w:p>
    <w:p w:rsidR="004D198F" w:rsidRDefault="00CD3198">
      <w:pPr>
        <w:pStyle w:val="a3"/>
        <w:ind w:left="1310" w:firstLine="0"/>
        <w:jc w:val="left"/>
      </w:pPr>
      <w:r>
        <w:t>Л.Л.</w:t>
      </w:r>
      <w:r>
        <w:rPr>
          <w:spacing w:val="-5"/>
        </w:rPr>
        <w:t xml:space="preserve"> </w:t>
      </w:r>
      <w:r>
        <w:t>Тимофеева</w:t>
      </w:r>
      <w:r>
        <w:rPr>
          <w:spacing w:val="-4"/>
        </w:rPr>
        <w:t xml:space="preserve"> </w:t>
      </w:r>
      <w:r>
        <w:t>«Формирование</w:t>
      </w:r>
      <w:r>
        <w:rPr>
          <w:spacing w:val="-4"/>
        </w:rPr>
        <w:t xml:space="preserve"> </w:t>
      </w:r>
      <w:r>
        <w:t>культуры</w:t>
      </w:r>
      <w:r>
        <w:rPr>
          <w:spacing w:val="-4"/>
        </w:rPr>
        <w:t xml:space="preserve"> </w:t>
      </w:r>
      <w:r>
        <w:t>безопасности</w:t>
      </w:r>
      <w:r>
        <w:rPr>
          <w:spacing w:val="-3"/>
        </w:rPr>
        <w:t xml:space="preserve"> </w:t>
      </w:r>
      <w:r>
        <w:t>у</w:t>
      </w:r>
      <w:r>
        <w:rPr>
          <w:spacing w:val="-7"/>
        </w:rPr>
        <w:t xml:space="preserve"> </w:t>
      </w:r>
      <w:r>
        <w:t>детей</w:t>
      </w:r>
      <w:r>
        <w:rPr>
          <w:spacing w:val="-5"/>
        </w:rPr>
        <w:t xml:space="preserve"> </w:t>
      </w:r>
      <w:r>
        <w:t>от</w:t>
      </w:r>
      <w:r>
        <w:rPr>
          <w:spacing w:val="-4"/>
        </w:rPr>
        <w:t xml:space="preserve"> </w:t>
      </w:r>
      <w:r>
        <w:t>3</w:t>
      </w:r>
      <w:r>
        <w:rPr>
          <w:spacing w:val="-3"/>
        </w:rPr>
        <w:t xml:space="preserve"> </w:t>
      </w:r>
      <w:r>
        <w:rPr>
          <w:spacing w:val="-5"/>
        </w:rPr>
        <w:t>до</w:t>
      </w:r>
    </w:p>
    <w:p w:rsidR="004D198F" w:rsidRDefault="00CD3198">
      <w:pPr>
        <w:pStyle w:val="a3"/>
        <w:spacing w:line="321" w:lineRule="exact"/>
        <w:ind w:left="602" w:firstLine="0"/>
        <w:jc w:val="left"/>
      </w:pPr>
      <w:r>
        <w:t>8</w:t>
      </w:r>
      <w:r>
        <w:rPr>
          <w:spacing w:val="-4"/>
        </w:rPr>
        <w:t xml:space="preserve"> </w:t>
      </w:r>
      <w:r>
        <w:t>лет»</w:t>
      </w:r>
      <w:r>
        <w:rPr>
          <w:spacing w:val="-5"/>
        </w:rPr>
        <w:t xml:space="preserve"> </w:t>
      </w:r>
      <w:r>
        <w:t>Парциальная</w:t>
      </w:r>
      <w:r>
        <w:rPr>
          <w:spacing w:val="-4"/>
        </w:rPr>
        <w:t xml:space="preserve"> </w:t>
      </w:r>
      <w:r>
        <w:rPr>
          <w:spacing w:val="-2"/>
        </w:rPr>
        <w:t>программа.</w:t>
      </w:r>
    </w:p>
    <w:p w:rsidR="004D198F" w:rsidRDefault="00CD3198">
      <w:pPr>
        <w:pStyle w:val="a3"/>
        <w:tabs>
          <w:tab w:val="left" w:pos="3590"/>
          <w:tab w:val="left" w:pos="4758"/>
          <w:tab w:val="left" w:pos="8693"/>
        </w:tabs>
        <w:spacing w:line="322" w:lineRule="exact"/>
        <w:ind w:left="1310" w:firstLine="0"/>
        <w:jc w:val="left"/>
      </w:pPr>
      <w:r>
        <w:rPr>
          <w:spacing w:val="-2"/>
        </w:rPr>
        <w:t>Образовательная</w:t>
      </w:r>
      <w:r>
        <w:tab/>
      </w:r>
      <w:r>
        <w:rPr>
          <w:spacing w:val="-2"/>
        </w:rPr>
        <w:t>область</w:t>
      </w:r>
      <w:r>
        <w:tab/>
      </w:r>
      <w:r>
        <w:rPr>
          <w:spacing w:val="-2"/>
        </w:rPr>
        <w:t>«Социально-коммуникативное</w:t>
      </w:r>
      <w:r>
        <w:tab/>
      </w:r>
      <w:r>
        <w:rPr>
          <w:spacing w:val="-2"/>
        </w:rPr>
        <w:t>развитие».</w:t>
      </w:r>
    </w:p>
    <w:p w:rsidR="004D198F" w:rsidRDefault="00CD3198">
      <w:pPr>
        <w:pStyle w:val="a3"/>
        <w:spacing w:line="322" w:lineRule="exact"/>
        <w:ind w:left="602" w:firstLine="0"/>
        <w:jc w:val="left"/>
      </w:pPr>
      <w:r>
        <w:t>Методический</w:t>
      </w:r>
      <w:r>
        <w:rPr>
          <w:spacing w:val="-7"/>
        </w:rPr>
        <w:t xml:space="preserve"> </w:t>
      </w:r>
      <w:r>
        <w:t>комплект</w:t>
      </w:r>
      <w:r>
        <w:rPr>
          <w:spacing w:val="-6"/>
        </w:rPr>
        <w:t xml:space="preserve"> </w:t>
      </w:r>
      <w:r>
        <w:t>программы</w:t>
      </w:r>
      <w:r>
        <w:rPr>
          <w:spacing w:val="-7"/>
        </w:rPr>
        <w:t xml:space="preserve"> </w:t>
      </w:r>
      <w:r>
        <w:t>«Детство»,</w:t>
      </w:r>
      <w:r>
        <w:rPr>
          <w:spacing w:val="-7"/>
        </w:rPr>
        <w:t xml:space="preserve"> </w:t>
      </w:r>
      <w:r>
        <w:t>Т.И.</w:t>
      </w:r>
      <w:r>
        <w:rPr>
          <w:spacing w:val="-7"/>
        </w:rPr>
        <w:t xml:space="preserve"> </w:t>
      </w:r>
      <w:r>
        <w:t>Бабаева.</w:t>
      </w:r>
      <w:r>
        <w:rPr>
          <w:spacing w:val="-7"/>
        </w:rPr>
        <w:t xml:space="preserve"> </w:t>
      </w:r>
      <w:r>
        <w:rPr>
          <w:spacing w:val="-2"/>
        </w:rPr>
        <w:t>2015.</w:t>
      </w:r>
    </w:p>
    <w:p w:rsidR="004D198F" w:rsidRDefault="00CD3198">
      <w:pPr>
        <w:pStyle w:val="a3"/>
        <w:spacing w:line="242" w:lineRule="auto"/>
        <w:ind w:left="602" w:right="609"/>
        <w:jc w:val="left"/>
      </w:pPr>
      <w:r>
        <w:t>«Игры-занятия</w:t>
      </w:r>
      <w:r>
        <w:rPr>
          <w:spacing w:val="40"/>
        </w:rPr>
        <w:t xml:space="preserve"> </w:t>
      </w:r>
      <w:r>
        <w:t>на</w:t>
      </w:r>
      <w:r>
        <w:rPr>
          <w:spacing w:val="40"/>
        </w:rPr>
        <w:t xml:space="preserve"> </w:t>
      </w:r>
      <w:r>
        <w:t>прогулке</w:t>
      </w:r>
      <w:r>
        <w:rPr>
          <w:spacing w:val="40"/>
        </w:rPr>
        <w:t xml:space="preserve"> </w:t>
      </w:r>
      <w:r>
        <w:t>с</w:t>
      </w:r>
      <w:r>
        <w:rPr>
          <w:spacing w:val="40"/>
        </w:rPr>
        <w:t xml:space="preserve"> </w:t>
      </w:r>
      <w:r>
        <w:t>малышами»:</w:t>
      </w:r>
      <w:r>
        <w:rPr>
          <w:spacing w:val="40"/>
        </w:rPr>
        <w:t xml:space="preserve"> </w:t>
      </w:r>
      <w:r>
        <w:t>Для</w:t>
      </w:r>
      <w:r>
        <w:rPr>
          <w:spacing w:val="40"/>
        </w:rPr>
        <w:t xml:space="preserve"> </w:t>
      </w:r>
      <w:r>
        <w:t>занятий</w:t>
      </w:r>
      <w:r>
        <w:rPr>
          <w:spacing w:val="40"/>
        </w:rPr>
        <w:t xml:space="preserve"> </w:t>
      </w:r>
      <w:r>
        <w:t>с</w:t>
      </w:r>
      <w:r>
        <w:rPr>
          <w:spacing w:val="40"/>
        </w:rPr>
        <w:t xml:space="preserve"> </w:t>
      </w:r>
      <w:r>
        <w:t>детьми</w:t>
      </w:r>
      <w:r>
        <w:rPr>
          <w:spacing w:val="40"/>
        </w:rPr>
        <w:t xml:space="preserve"> </w:t>
      </w:r>
      <w:r>
        <w:t>2-4 лет./Теплюк С.Н., 2014г.</w:t>
      </w:r>
    </w:p>
    <w:p w:rsidR="004D198F" w:rsidRDefault="00CD3198">
      <w:pPr>
        <w:pStyle w:val="a3"/>
        <w:ind w:left="602" w:right="609"/>
        <w:jc w:val="left"/>
      </w:pPr>
      <w:r>
        <w:t>З.А.Ефанова. Комплексные занятия по программе «Детство».</w:t>
      </w:r>
      <w:r>
        <w:rPr>
          <w:spacing w:val="36"/>
        </w:rPr>
        <w:t xml:space="preserve"> </w:t>
      </w:r>
      <w:r>
        <w:t>Средняя группа. 2016г.</w:t>
      </w:r>
    </w:p>
    <w:p w:rsidR="004D198F" w:rsidRDefault="00CD3198">
      <w:pPr>
        <w:pStyle w:val="a3"/>
        <w:ind w:left="602" w:right="609"/>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CD3198">
      <w:pPr>
        <w:pStyle w:val="a3"/>
        <w:ind w:left="1310" w:firstLine="0"/>
        <w:jc w:val="left"/>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left="602" w:firstLine="0"/>
        <w:jc w:val="left"/>
      </w:pPr>
      <w:r>
        <w:rPr>
          <w:spacing w:val="-2"/>
        </w:rPr>
        <w:t>2008г.</w:t>
      </w:r>
    </w:p>
    <w:p w:rsidR="004D198F" w:rsidRDefault="00CD3198">
      <w:pPr>
        <w:pStyle w:val="a3"/>
        <w:ind w:left="602" w:right="610"/>
      </w:pPr>
      <w:r>
        <w:t>Т.И. Бабаева, Т.А. Березина, Л.С. Римашевская. Образовательная область «Социализация», 2013г.</w:t>
      </w:r>
    </w:p>
    <w:p w:rsidR="004D198F" w:rsidRDefault="00CD3198">
      <w:pPr>
        <w:pStyle w:val="a3"/>
        <w:ind w:left="602" w:right="611"/>
      </w:pPr>
      <w:r>
        <w:t>Безопасность: Учебное пособие по основам безопасности жизнедеятельности детей старшего дошкольного возраста./ Авдеева Н.Н., Князева Н.Л., Стеркина Р.Б., 2008г.</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9"/>
        <w:jc w:val="left"/>
      </w:pPr>
      <w:r>
        <w:lastRenderedPageBreak/>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626"/>
          <w:tab w:val="left" w:pos="5490"/>
          <w:tab w:val="left" w:pos="6624"/>
          <w:tab w:val="left" w:pos="7137"/>
          <w:tab w:val="left" w:pos="8646"/>
        </w:tabs>
        <w:spacing w:line="317" w:lineRule="exact"/>
        <w:ind w:left="131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left="602"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CD3198">
      <w:pPr>
        <w:pStyle w:val="a3"/>
        <w:spacing w:line="242" w:lineRule="auto"/>
        <w:ind w:left="602" w:right="609"/>
        <w:jc w:val="left"/>
      </w:pPr>
      <w:r>
        <w:t>Развитие</w:t>
      </w:r>
      <w:r>
        <w:rPr>
          <w:spacing w:val="80"/>
        </w:rPr>
        <w:t xml:space="preserve"> </w:t>
      </w:r>
      <w:r>
        <w:t>игровой</w:t>
      </w:r>
      <w:r>
        <w:rPr>
          <w:spacing w:val="40"/>
        </w:rPr>
        <w:t xml:space="preserve"> </w:t>
      </w:r>
      <w:r>
        <w:t>деятельности:</w:t>
      </w:r>
      <w:r>
        <w:rPr>
          <w:spacing w:val="80"/>
        </w:rPr>
        <w:t xml:space="preserve"> </w:t>
      </w:r>
      <w:r>
        <w:t>Вторая</w:t>
      </w:r>
      <w:r>
        <w:rPr>
          <w:spacing w:val="80"/>
        </w:rPr>
        <w:t xml:space="preserve"> </w:t>
      </w:r>
      <w:r>
        <w:t>младшая</w:t>
      </w:r>
      <w:r>
        <w:rPr>
          <w:spacing w:val="80"/>
        </w:rPr>
        <w:t xml:space="preserve"> </w:t>
      </w:r>
      <w:r>
        <w:t>группа/</w:t>
      </w:r>
      <w:r>
        <w:rPr>
          <w:spacing w:val="80"/>
        </w:rPr>
        <w:t xml:space="preserve"> </w:t>
      </w:r>
      <w:r>
        <w:t>Губанова Н.Ф., 2014г.</w:t>
      </w:r>
    </w:p>
    <w:p w:rsidR="004D198F" w:rsidRDefault="00CD3198">
      <w:pPr>
        <w:pStyle w:val="a3"/>
        <w:spacing w:line="317" w:lineRule="exact"/>
        <w:ind w:left="1310" w:firstLine="0"/>
        <w:jc w:val="left"/>
      </w:pPr>
      <w:r>
        <w:t>В.А.</w:t>
      </w:r>
      <w:r>
        <w:rPr>
          <w:spacing w:val="76"/>
        </w:rPr>
        <w:t xml:space="preserve"> </w:t>
      </w:r>
      <w:r>
        <w:t>Деркунская,</w:t>
      </w:r>
      <w:r>
        <w:rPr>
          <w:spacing w:val="77"/>
        </w:rPr>
        <w:t xml:space="preserve"> </w:t>
      </w:r>
      <w:r>
        <w:t>Т.Г.</w:t>
      </w:r>
      <w:r>
        <w:rPr>
          <w:spacing w:val="45"/>
          <w:w w:val="150"/>
        </w:rPr>
        <w:t xml:space="preserve"> </w:t>
      </w:r>
      <w:r>
        <w:t>Гусарова,</w:t>
      </w:r>
      <w:r>
        <w:rPr>
          <w:spacing w:val="79"/>
        </w:rPr>
        <w:t xml:space="preserve"> </w:t>
      </w:r>
      <w:r>
        <w:t>В.А.</w:t>
      </w:r>
      <w:r>
        <w:rPr>
          <w:spacing w:val="79"/>
        </w:rPr>
        <w:t xml:space="preserve"> </w:t>
      </w:r>
      <w:r>
        <w:t>Новицкая,</w:t>
      </w:r>
      <w:r>
        <w:rPr>
          <w:spacing w:val="45"/>
          <w:w w:val="150"/>
        </w:rPr>
        <w:t xml:space="preserve"> </w:t>
      </w:r>
      <w:r>
        <w:t>Л.С.</w:t>
      </w:r>
      <w:r>
        <w:rPr>
          <w:spacing w:val="79"/>
        </w:rPr>
        <w:t xml:space="preserve"> </w:t>
      </w:r>
      <w:r>
        <w:rPr>
          <w:spacing w:val="-2"/>
        </w:rPr>
        <w:t>Римашевская.</w:t>
      </w:r>
    </w:p>
    <w:p w:rsidR="004D198F" w:rsidRDefault="00CD3198">
      <w:pPr>
        <w:pStyle w:val="a3"/>
        <w:ind w:left="602" w:firstLine="0"/>
        <w:jc w:val="left"/>
      </w:pPr>
      <w:r>
        <w:t>Образовательная</w:t>
      </w:r>
      <w:r>
        <w:rPr>
          <w:spacing w:val="-13"/>
        </w:rPr>
        <w:t xml:space="preserve"> </w:t>
      </w:r>
      <w:r>
        <w:t>область</w:t>
      </w:r>
      <w:r>
        <w:rPr>
          <w:spacing w:val="-13"/>
        </w:rPr>
        <w:t xml:space="preserve"> </w:t>
      </w:r>
      <w:r>
        <w:t>«Безопасность»,</w:t>
      </w:r>
      <w:r>
        <w:rPr>
          <w:spacing w:val="-12"/>
        </w:rPr>
        <w:t xml:space="preserve"> </w:t>
      </w:r>
      <w:r>
        <w:rPr>
          <w:spacing w:val="-2"/>
        </w:rPr>
        <w:t>2013г.</w:t>
      </w:r>
    </w:p>
    <w:p w:rsidR="004D198F" w:rsidRDefault="004D198F">
      <w:pPr>
        <w:pStyle w:val="a3"/>
        <w:spacing w:before="3"/>
        <w:ind w:left="0" w:firstLine="0"/>
        <w:jc w:val="left"/>
      </w:pPr>
    </w:p>
    <w:p w:rsidR="004D198F" w:rsidRDefault="00CD3198">
      <w:pPr>
        <w:pStyle w:val="Heading1"/>
        <w:spacing w:line="319" w:lineRule="exact"/>
        <w:ind w:left="1310"/>
      </w:pPr>
      <w:r>
        <w:t>Познавательное</w:t>
      </w:r>
      <w:r>
        <w:rPr>
          <w:spacing w:val="-12"/>
        </w:rPr>
        <w:t xml:space="preserve"> </w:t>
      </w:r>
      <w:r>
        <w:rPr>
          <w:spacing w:val="-2"/>
        </w:rPr>
        <w:t>развитие</w:t>
      </w:r>
    </w:p>
    <w:p w:rsidR="004D198F" w:rsidRDefault="00CD3198">
      <w:pPr>
        <w:pStyle w:val="a3"/>
        <w:spacing w:line="242" w:lineRule="auto"/>
        <w:ind w:left="602" w:right="609"/>
        <w:jc w:val="left"/>
      </w:pPr>
      <w:r>
        <w:t>Образовательная</w:t>
      </w:r>
      <w:r>
        <w:rPr>
          <w:spacing w:val="80"/>
        </w:rPr>
        <w:t xml:space="preserve"> </w:t>
      </w:r>
      <w:r>
        <w:t>область</w:t>
      </w:r>
      <w:r>
        <w:rPr>
          <w:spacing w:val="80"/>
        </w:rPr>
        <w:t xml:space="preserve"> </w:t>
      </w:r>
      <w:r>
        <w:t>«Познавательное</w:t>
      </w:r>
      <w:r>
        <w:rPr>
          <w:spacing w:val="80"/>
        </w:rPr>
        <w:t xml:space="preserve"> </w:t>
      </w:r>
      <w:r>
        <w:t>развитие»</w:t>
      </w:r>
      <w:r>
        <w:rPr>
          <w:spacing w:val="80"/>
        </w:rPr>
        <w:t xml:space="preserve"> </w:t>
      </w:r>
      <w:r>
        <w:t>Методический комплект программы «Детство», З.А. Михайлова..2017г.</w:t>
      </w:r>
    </w:p>
    <w:p w:rsidR="004D198F" w:rsidRDefault="00CD3198">
      <w:pPr>
        <w:pStyle w:val="a3"/>
        <w:ind w:left="602" w:right="609"/>
        <w:jc w:val="left"/>
      </w:pPr>
      <w:r>
        <w:t>«Здравствуй, мир Белогорья!» Л.В.Серых Г.А. Репринцева.- Белгород: ООО «Эпицентр», 2018. – 52 с.</w:t>
      </w:r>
    </w:p>
    <w:p w:rsidR="004D198F" w:rsidRDefault="00CD3198">
      <w:pPr>
        <w:pStyle w:val="a3"/>
        <w:ind w:left="602" w:right="609"/>
        <w:jc w:val="left"/>
      </w:pPr>
      <w:r>
        <w:t>«Здравствуй,</w:t>
      </w:r>
      <w:r>
        <w:rPr>
          <w:spacing w:val="40"/>
        </w:rPr>
        <w:t xml:space="preserve"> </w:t>
      </w:r>
      <w:r>
        <w:t>мир</w:t>
      </w:r>
      <w:r>
        <w:rPr>
          <w:spacing w:val="40"/>
        </w:rPr>
        <w:t xml:space="preserve"> </w:t>
      </w:r>
      <w:r>
        <w:t>Белогорья!»:</w:t>
      </w:r>
      <w:r>
        <w:rPr>
          <w:spacing w:val="40"/>
        </w:rPr>
        <w:t xml:space="preserve"> </w:t>
      </w:r>
      <w:r>
        <w:t>рабочая</w:t>
      </w:r>
      <w:r>
        <w:rPr>
          <w:spacing w:val="40"/>
        </w:rPr>
        <w:t xml:space="preserve"> </w:t>
      </w:r>
      <w:r>
        <w:t>тетрадь</w:t>
      </w:r>
      <w:r>
        <w:rPr>
          <w:spacing w:val="40"/>
        </w:rPr>
        <w:t xml:space="preserve"> </w:t>
      </w:r>
      <w:r>
        <w:t>для</w:t>
      </w:r>
      <w:r>
        <w:rPr>
          <w:spacing w:val="40"/>
        </w:rPr>
        <w:t xml:space="preserve"> </w:t>
      </w:r>
      <w:r>
        <w:t>детей</w:t>
      </w:r>
      <w:r>
        <w:rPr>
          <w:spacing w:val="40"/>
        </w:rPr>
        <w:t xml:space="preserve"> </w:t>
      </w:r>
      <w:r>
        <w:t>старшего</w:t>
      </w:r>
      <w:r>
        <w:rPr>
          <w:spacing w:val="40"/>
        </w:rPr>
        <w:t xml:space="preserve"> </w:t>
      </w:r>
      <w:r>
        <w:t>дошкольного возраста/ Л.В. Серых.</w:t>
      </w:r>
    </w:p>
    <w:p w:rsidR="004D198F" w:rsidRDefault="00CD3198">
      <w:pPr>
        <w:pStyle w:val="a3"/>
        <w:spacing w:line="321" w:lineRule="exact"/>
        <w:ind w:left="1310" w:firstLine="0"/>
        <w:jc w:val="left"/>
      </w:pPr>
      <w:r>
        <w:t>О.А.</w:t>
      </w:r>
      <w:r>
        <w:rPr>
          <w:spacing w:val="-9"/>
        </w:rPr>
        <w:t xml:space="preserve"> </w:t>
      </w:r>
      <w:r>
        <w:t>Воронкевич.</w:t>
      </w:r>
      <w:r>
        <w:rPr>
          <w:spacing w:val="-6"/>
        </w:rPr>
        <w:t xml:space="preserve"> </w:t>
      </w:r>
      <w:r>
        <w:t>Добро</w:t>
      </w:r>
      <w:r>
        <w:rPr>
          <w:spacing w:val="-5"/>
        </w:rPr>
        <w:t xml:space="preserve"> </w:t>
      </w:r>
      <w:r>
        <w:t>пожаловать</w:t>
      </w:r>
      <w:r>
        <w:rPr>
          <w:spacing w:val="-7"/>
        </w:rPr>
        <w:t xml:space="preserve"> </w:t>
      </w:r>
      <w:r>
        <w:t>в</w:t>
      </w:r>
      <w:r>
        <w:rPr>
          <w:spacing w:val="-6"/>
        </w:rPr>
        <w:t xml:space="preserve"> </w:t>
      </w:r>
      <w:r>
        <w:t>экологию.</w:t>
      </w:r>
      <w:r>
        <w:rPr>
          <w:spacing w:val="-6"/>
        </w:rPr>
        <w:t xml:space="preserve"> </w:t>
      </w:r>
      <w:r>
        <w:rPr>
          <w:spacing w:val="-2"/>
        </w:rPr>
        <w:t>2016г.</w:t>
      </w:r>
    </w:p>
    <w:p w:rsidR="004D198F" w:rsidRDefault="00CD3198">
      <w:pPr>
        <w:pStyle w:val="a3"/>
        <w:tabs>
          <w:tab w:val="left" w:pos="3775"/>
          <w:tab w:val="left" w:pos="4941"/>
          <w:tab w:val="left" w:pos="6748"/>
          <w:tab w:val="left" w:pos="7292"/>
          <w:tab w:val="left" w:pos="8926"/>
        </w:tabs>
        <w:spacing w:line="242" w:lineRule="auto"/>
        <w:ind w:left="602" w:right="605"/>
        <w:jc w:val="left"/>
      </w:pPr>
      <w:r>
        <w:rPr>
          <w:spacing w:val="-2"/>
        </w:rPr>
        <w:t>О.А.Воронкевич.</w:t>
      </w:r>
      <w:r>
        <w:tab/>
      </w:r>
      <w:r>
        <w:rPr>
          <w:spacing w:val="-4"/>
        </w:rPr>
        <w:t>Добро</w:t>
      </w:r>
      <w:r>
        <w:tab/>
      </w:r>
      <w:r>
        <w:rPr>
          <w:spacing w:val="-2"/>
        </w:rPr>
        <w:t>пожаловать</w:t>
      </w:r>
      <w:r>
        <w:tab/>
      </w:r>
      <w:r>
        <w:rPr>
          <w:spacing w:val="-10"/>
        </w:rPr>
        <w:t>в</w:t>
      </w:r>
      <w:r>
        <w:tab/>
      </w:r>
      <w:r>
        <w:rPr>
          <w:spacing w:val="-2"/>
        </w:rPr>
        <w:t>экологию.</w:t>
      </w:r>
      <w:r>
        <w:tab/>
      </w:r>
      <w:r>
        <w:rPr>
          <w:spacing w:val="-2"/>
        </w:rPr>
        <w:t xml:space="preserve">Дневник </w:t>
      </w:r>
      <w:r>
        <w:t>занимательных экспериментов для детей 6-7 лет.2017г.</w:t>
      </w:r>
    </w:p>
    <w:p w:rsidR="004D198F" w:rsidRDefault="00CD3198">
      <w:pPr>
        <w:pStyle w:val="a3"/>
        <w:tabs>
          <w:tab w:val="left" w:pos="3787"/>
          <w:tab w:val="left" w:pos="4965"/>
          <w:tab w:val="left" w:pos="6783"/>
          <w:tab w:val="left" w:pos="7340"/>
          <w:tab w:val="left" w:pos="8981"/>
        </w:tabs>
        <w:ind w:left="602" w:right="608"/>
        <w:jc w:val="left"/>
      </w:pPr>
      <w:r>
        <w:rPr>
          <w:spacing w:val="-2"/>
        </w:rPr>
        <w:t>О.А.Воронкевич.</w:t>
      </w:r>
      <w:r>
        <w:tab/>
      </w:r>
      <w:r>
        <w:rPr>
          <w:spacing w:val="-4"/>
        </w:rPr>
        <w:t>Добро</w:t>
      </w:r>
      <w:r>
        <w:tab/>
      </w:r>
      <w:r>
        <w:rPr>
          <w:spacing w:val="-2"/>
        </w:rPr>
        <w:t>пожаловать</w:t>
      </w:r>
      <w:r>
        <w:tab/>
      </w:r>
      <w:r>
        <w:rPr>
          <w:spacing w:val="-10"/>
        </w:rPr>
        <w:t>в</w:t>
      </w:r>
      <w:r>
        <w:tab/>
      </w:r>
      <w:r>
        <w:rPr>
          <w:spacing w:val="-2"/>
        </w:rPr>
        <w:t>экологию.</w:t>
      </w:r>
      <w:r>
        <w:tab/>
      </w:r>
      <w:r>
        <w:rPr>
          <w:spacing w:val="-2"/>
        </w:rPr>
        <w:t xml:space="preserve">Детские </w:t>
      </w:r>
      <w:r>
        <w:t>экологические проекты.2016г.</w:t>
      </w:r>
    </w:p>
    <w:p w:rsidR="004D198F" w:rsidRDefault="00CD3198">
      <w:pPr>
        <w:pStyle w:val="a3"/>
        <w:spacing w:line="321" w:lineRule="exact"/>
        <w:ind w:left="1310" w:firstLine="0"/>
        <w:jc w:val="left"/>
      </w:pPr>
      <w:r>
        <w:t>Математика</w:t>
      </w:r>
      <w:r>
        <w:rPr>
          <w:spacing w:val="2"/>
        </w:rPr>
        <w:t xml:space="preserve"> </w:t>
      </w:r>
      <w:r>
        <w:t>–</w:t>
      </w:r>
      <w:r>
        <w:rPr>
          <w:spacing w:val="5"/>
        </w:rPr>
        <w:t xml:space="preserve"> </w:t>
      </w:r>
      <w:r>
        <w:t>это</w:t>
      </w:r>
      <w:r>
        <w:rPr>
          <w:spacing w:val="1"/>
        </w:rPr>
        <w:t xml:space="preserve"> </w:t>
      </w:r>
      <w:r>
        <w:t>интересно.</w:t>
      </w:r>
      <w:r>
        <w:rPr>
          <w:spacing w:val="3"/>
        </w:rPr>
        <w:t xml:space="preserve"> </w:t>
      </w:r>
      <w:r>
        <w:t>Парциальная</w:t>
      </w:r>
      <w:r>
        <w:rPr>
          <w:spacing w:val="2"/>
        </w:rPr>
        <w:t xml:space="preserve"> </w:t>
      </w:r>
      <w:r>
        <w:t>программа./</w:t>
      </w:r>
      <w:r>
        <w:rPr>
          <w:spacing w:val="4"/>
        </w:rPr>
        <w:t xml:space="preserve"> </w:t>
      </w:r>
      <w:r>
        <w:rPr>
          <w:spacing w:val="-2"/>
        </w:rPr>
        <w:t>З.А.Михайлова.</w:t>
      </w:r>
    </w:p>
    <w:p w:rsidR="004D198F" w:rsidRDefault="00CD3198">
      <w:pPr>
        <w:pStyle w:val="a3"/>
        <w:ind w:left="602" w:firstLine="0"/>
        <w:jc w:val="left"/>
      </w:pPr>
      <w:r>
        <w:rPr>
          <w:spacing w:val="-2"/>
        </w:rPr>
        <w:t>2017г.</w:t>
      </w:r>
    </w:p>
    <w:p w:rsidR="004D198F" w:rsidRDefault="00CD3198">
      <w:pPr>
        <w:pStyle w:val="a3"/>
        <w:spacing w:line="242" w:lineRule="auto"/>
        <w:ind w:left="602" w:right="609"/>
        <w:jc w:val="left"/>
      </w:pPr>
      <w:r>
        <w:t>Математика</w:t>
      </w:r>
      <w:r>
        <w:rPr>
          <w:spacing w:val="-6"/>
        </w:rPr>
        <w:t xml:space="preserve"> </w:t>
      </w:r>
      <w:r>
        <w:t>–</w:t>
      </w:r>
      <w:r>
        <w:rPr>
          <w:spacing w:val="-4"/>
        </w:rPr>
        <w:t xml:space="preserve"> </w:t>
      </w:r>
      <w:r>
        <w:t>это</w:t>
      </w:r>
      <w:r>
        <w:rPr>
          <w:spacing w:val="-4"/>
        </w:rPr>
        <w:t xml:space="preserve"> </w:t>
      </w:r>
      <w:r>
        <w:t>интересно.</w:t>
      </w:r>
      <w:r>
        <w:rPr>
          <w:spacing w:val="-5"/>
        </w:rPr>
        <w:t xml:space="preserve"> </w:t>
      </w:r>
      <w:r>
        <w:t>Игровые</w:t>
      </w:r>
      <w:r>
        <w:rPr>
          <w:spacing w:val="-4"/>
        </w:rPr>
        <w:t xml:space="preserve"> </w:t>
      </w:r>
      <w:r>
        <w:t>ситуации</w:t>
      </w:r>
      <w:r>
        <w:rPr>
          <w:spacing w:val="-4"/>
        </w:rPr>
        <w:t xml:space="preserve"> </w:t>
      </w:r>
      <w:r>
        <w:t>для</w:t>
      </w:r>
      <w:r>
        <w:rPr>
          <w:spacing w:val="-4"/>
        </w:rPr>
        <w:t xml:space="preserve"> </w:t>
      </w:r>
      <w:r>
        <w:t>детей</w:t>
      </w:r>
      <w:r>
        <w:rPr>
          <w:spacing w:val="-4"/>
        </w:rPr>
        <w:t xml:space="preserve"> </w:t>
      </w:r>
      <w:r>
        <w:t xml:space="preserve">дошкольного </w:t>
      </w:r>
      <w:r>
        <w:rPr>
          <w:spacing w:val="-2"/>
        </w:rPr>
        <w:t>возраста.</w:t>
      </w:r>
    </w:p>
    <w:p w:rsidR="004D198F" w:rsidRDefault="00CD3198">
      <w:pPr>
        <w:pStyle w:val="a3"/>
        <w:ind w:left="602" w:right="609"/>
        <w:jc w:val="left"/>
      </w:pPr>
      <w:r>
        <w:t>З.А.Михайлова – Математика – это интересно: (4 рабочих тетради для разных возрастных групп)</w:t>
      </w:r>
    </w:p>
    <w:p w:rsidR="004D198F" w:rsidRDefault="00CD3198">
      <w:pPr>
        <w:pStyle w:val="a3"/>
        <w:ind w:left="602" w:right="609"/>
        <w:jc w:val="left"/>
      </w:pPr>
      <w:r>
        <w:t>З.А. Михайлова,</w:t>
      </w:r>
      <w:r>
        <w:rPr>
          <w:spacing w:val="-1"/>
        </w:rPr>
        <w:t xml:space="preserve"> </w:t>
      </w:r>
      <w:r>
        <w:t>М.Н. Полякова, Т.А. Ивченко, Л.С. Римашевская, Н.О. Никонова. Образовательная область «Познание», 2013г.</w:t>
      </w:r>
    </w:p>
    <w:p w:rsidR="004D198F" w:rsidRDefault="00CD3198">
      <w:pPr>
        <w:pStyle w:val="a3"/>
        <w:ind w:left="602" w:right="609"/>
        <w:jc w:val="left"/>
      </w:pPr>
      <w:r>
        <w:t>«Ознакомление</w:t>
      </w:r>
      <w:r>
        <w:rPr>
          <w:spacing w:val="40"/>
        </w:rPr>
        <w:t xml:space="preserve"> </w:t>
      </w:r>
      <w:r>
        <w:t>с</w:t>
      </w:r>
      <w:r>
        <w:rPr>
          <w:spacing w:val="40"/>
        </w:rPr>
        <w:t xml:space="preserve"> </w:t>
      </w:r>
      <w:r>
        <w:t>природой</w:t>
      </w:r>
      <w:r>
        <w:rPr>
          <w:spacing w:val="40"/>
        </w:rPr>
        <w:t xml:space="preserve"> </w:t>
      </w:r>
      <w:r>
        <w:t>в</w:t>
      </w:r>
      <w:r>
        <w:rPr>
          <w:spacing w:val="40"/>
        </w:rPr>
        <w:t xml:space="preserve"> </w:t>
      </w:r>
      <w:r>
        <w:t>детском</w:t>
      </w:r>
      <w:r>
        <w:rPr>
          <w:spacing w:val="40"/>
        </w:rPr>
        <w:t xml:space="preserve"> </w:t>
      </w:r>
      <w:r>
        <w:t>саду»:</w:t>
      </w:r>
      <w:r>
        <w:rPr>
          <w:spacing w:val="40"/>
        </w:rPr>
        <w:t xml:space="preserve"> </w:t>
      </w:r>
      <w:r>
        <w:t>Вторая</w:t>
      </w:r>
      <w:r>
        <w:rPr>
          <w:spacing w:val="40"/>
        </w:rPr>
        <w:t xml:space="preserve"> </w:t>
      </w:r>
      <w:r>
        <w:t>группа</w:t>
      </w:r>
      <w:r>
        <w:rPr>
          <w:spacing w:val="40"/>
        </w:rPr>
        <w:t xml:space="preserve"> </w:t>
      </w:r>
      <w:r>
        <w:t>раннего возраста/ Соломенникова О.А., 2015г.</w:t>
      </w:r>
    </w:p>
    <w:p w:rsidR="004D198F" w:rsidRDefault="00CD3198">
      <w:pPr>
        <w:pStyle w:val="a3"/>
        <w:tabs>
          <w:tab w:val="left" w:pos="3423"/>
          <w:tab w:val="left" w:pos="3790"/>
          <w:tab w:val="left" w:pos="5185"/>
          <w:tab w:val="left" w:pos="5559"/>
          <w:tab w:val="left" w:pos="6770"/>
          <w:tab w:val="left" w:pos="7758"/>
          <w:tab w:val="left" w:pos="9055"/>
        </w:tabs>
        <w:ind w:left="602" w:right="613"/>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младшая</w:t>
      </w:r>
      <w:r>
        <w:tab/>
      </w:r>
      <w:r>
        <w:rPr>
          <w:spacing w:val="-2"/>
        </w:rPr>
        <w:t xml:space="preserve">группа/ </w:t>
      </w:r>
      <w:r>
        <w:t>Соломенникова О.А., 2015г.</w:t>
      </w:r>
    </w:p>
    <w:p w:rsidR="004D198F" w:rsidRDefault="00CD3198">
      <w:pPr>
        <w:pStyle w:val="a3"/>
        <w:tabs>
          <w:tab w:val="left" w:pos="3437"/>
          <w:tab w:val="left" w:pos="3821"/>
          <w:tab w:val="left" w:pos="5233"/>
          <w:tab w:val="left" w:pos="5624"/>
          <w:tab w:val="left" w:pos="6852"/>
          <w:tab w:val="left" w:pos="7857"/>
          <w:tab w:val="left" w:pos="9058"/>
        </w:tabs>
        <w:ind w:left="602" w:right="613"/>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средняя</w:t>
      </w:r>
      <w:r>
        <w:tab/>
      </w:r>
      <w:r>
        <w:rPr>
          <w:spacing w:val="-2"/>
        </w:rPr>
        <w:t xml:space="preserve">группа/ </w:t>
      </w:r>
      <w:r>
        <w:t>Соломенникова О.А., 2015г.</w:t>
      </w:r>
    </w:p>
    <w:p w:rsidR="004D198F" w:rsidRDefault="00CD3198">
      <w:pPr>
        <w:pStyle w:val="a3"/>
        <w:tabs>
          <w:tab w:val="left" w:pos="3432"/>
          <w:tab w:val="left" w:pos="3809"/>
          <w:tab w:val="left" w:pos="5216"/>
          <w:tab w:val="left" w:pos="5600"/>
          <w:tab w:val="left" w:pos="6820"/>
          <w:tab w:val="left" w:pos="7820"/>
          <w:tab w:val="left" w:pos="9056"/>
        </w:tabs>
        <w:ind w:left="602" w:right="612"/>
        <w:jc w:val="left"/>
      </w:pPr>
      <w:r>
        <w:rPr>
          <w:spacing w:val="-2"/>
        </w:rPr>
        <w:t>«Ознакомление</w:t>
      </w:r>
      <w:r>
        <w:tab/>
      </w:r>
      <w:r>
        <w:rPr>
          <w:spacing w:val="-10"/>
        </w:rPr>
        <w:t>с</w:t>
      </w:r>
      <w:r>
        <w:tab/>
      </w:r>
      <w:r>
        <w:rPr>
          <w:spacing w:val="-2"/>
        </w:rPr>
        <w:t>природой</w:t>
      </w:r>
      <w:r>
        <w:tab/>
      </w:r>
      <w:r>
        <w:rPr>
          <w:spacing w:val="-10"/>
        </w:rPr>
        <w:t>в</w:t>
      </w:r>
      <w:r>
        <w:tab/>
      </w:r>
      <w:r>
        <w:rPr>
          <w:spacing w:val="-2"/>
        </w:rPr>
        <w:t>детском</w:t>
      </w:r>
      <w:r>
        <w:tab/>
      </w:r>
      <w:r>
        <w:rPr>
          <w:spacing w:val="-2"/>
        </w:rPr>
        <w:t>саду»:</w:t>
      </w:r>
      <w:r>
        <w:tab/>
      </w:r>
      <w:r>
        <w:rPr>
          <w:spacing w:val="-2"/>
        </w:rPr>
        <w:t>старшая</w:t>
      </w:r>
      <w:r>
        <w:tab/>
      </w:r>
      <w:r>
        <w:rPr>
          <w:spacing w:val="-2"/>
        </w:rPr>
        <w:t xml:space="preserve">группа/ </w:t>
      </w:r>
      <w:r>
        <w:t>Соломенникова О.А., 2015г.</w:t>
      </w:r>
    </w:p>
    <w:p w:rsidR="004D198F" w:rsidRDefault="00CD3198">
      <w:pPr>
        <w:pStyle w:val="a3"/>
        <w:spacing w:line="322" w:lineRule="exact"/>
        <w:ind w:left="1310" w:firstLine="0"/>
        <w:jc w:val="left"/>
      </w:pPr>
      <w:r>
        <w:t>Е.В.</w:t>
      </w:r>
      <w:r>
        <w:rPr>
          <w:spacing w:val="-13"/>
        </w:rPr>
        <w:t xml:space="preserve"> </w:t>
      </w:r>
      <w:r>
        <w:t>Колесникова.</w:t>
      </w:r>
      <w:r>
        <w:rPr>
          <w:spacing w:val="-9"/>
        </w:rPr>
        <w:t xml:space="preserve"> </w:t>
      </w:r>
      <w:r>
        <w:t>Программа</w:t>
      </w:r>
      <w:r>
        <w:rPr>
          <w:spacing w:val="-8"/>
        </w:rPr>
        <w:t xml:space="preserve"> </w:t>
      </w:r>
      <w:r>
        <w:t>«Математические</w:t>
      </w:r>
      <w:r>
        <w:rPr>
          <w:spacing w:val="-8"/>
        </w:rPr>
        <w:t xml:space="preserve"> </w:t>
      </w:r>
      <w:r>
        <w:t>ступеньки».</w:t>
      </w:r>
      <w:r>
        <w:rPr>
          <w:spacing w:val="-9"/>
        </w:rPr>
        <w:t xml:space="preserve"> </w:t>
      </w:r>
      <w:r>
        <w:rPr>
          <w:spacing w:val="-2"/>
        </w:rPr>
        <w:t>2007г.</w:t>
      </w:r>
    </w:p>
    <w:p w:rsidR="004D198F" w:rsidRDefault="00CD3198">
      <w:pPr>
        <w:pStyle w:val="a3"/>
        <w:tabs>
          <w:tab w:val="left" w:pos="8691"/>
        </w:tabs>
        <w:ind w:left="602" w:right="613"/>
        <w:jc w:val="left"/>
      </w:pPr>
      <w:r>
        <w:t>Математика</w:t>
      </w:r>
      <w:r>
        <w:rPr>
          <w:spacing w:val="40"/>
        </w:rPr>
        <w:t xml:space="preserve"> </w:t>
      </w:r>
      <w:r>
        <w:t>для</w:t>
      </w:r>
      <w:r>
        <w:rPr>
          <w:spacing w:val="40"/>
        </w:rPr>
        <w:t xml:space="preserve"> </w:t>
      </w:r>
      <w:r>
        <w:t>детей</w:t>
      </w:r>
      <w:r>
        <w:rPr>
          <w:spacing w:val="40"/>
        </w:rPr>
        <w:t xml:space="preserve"> </w:t>
      </w:r>
      <w:r>
        <w:t>5-6</w:t>
      </w:r>
      <w:r>
        <w:rPr>
          <w:spacing w:val="40"/>
        </w:rPr>
        <w:t xml:space="preserve"> </w:t>
      </w:r>
      <w:r>
        <w:t>лет.</w:t>
      </w:r>
      <w:r>
        <w:rPr>
          <w:spacing w:val="40"/>
        </w:rPr>
        <w:t xml:space="preserve"> </w:t>
      </w:r>
      <w:r>
        <w:t>Методическое</w:t>
      </w:r>
      <w:r>
        <w:rPr>
          <w:spacing w:val="40"/>
        </w:rPr>
        <w:t xml:space="preserve"> </w:t>
      </w:r>
      <w:r>
        <w:t>пособие</w:t>
      </w:r>
      <w:r>
        <w:tab/>
        <w:t>к</w:t>
      </w:r>
      <w:r>
        <w:rPr>
          <w:spacing w:val="40"/>
        </w:rPr>
        <w:t xml:space="preserve"> </w:t>
      </w:r>
      <w:r>
        <w:t>рабочей тетради/ Е.В. Колесникова, 2004г.</w:t>
      </w:r>
    </w:p>
    <w:p w:rsidR="004D198F" w:rsidRDefault="00CD3198">
      <w:pPr>
        <w:pStyle w:val="a3"/>
        <w:tabs>
          <w:tab w:val="left" w:pos="8691"/>
        </w:tabs>
        <w:ind w:left="602" w:right="613"/>
        <w:jc w:val="left"/>
      </w:pPr>
      <w:r>
        <w:t>Математика</w:t>
      </w:r>
      <w:r>
        <w:rPr>
          <w:spacing w:val="40"/>
        </w:rPr>
        <w:t xml:space="preserve"> </w:t>
      </w:r>
      <w:r>
        <w:t>для</w:t>
      </w:r>
      <w:r>
        <w:rPr>
          <w:spacing w:val="40"/>
        </w:rPr>
        <w:t xml:space="preserve"> </w:t>
      </w:r>
      <w:r>
        <w:t>детей</w:t>
      </w:r>
      <w:r>
        <w:rPr>
          <w:spacing w:val="40"/>
        </w:rPr>
        <w:t xml:space="preserve"> </w:t>
      </w:r>
      <w:r>
        <w:t>6-7</w:t>
      </w:r>
      <w:r>
        <w:rPr>
          <w:spacing w:val="40"/>
        </w:rPr>
        <w:t xml:space="preserve"> </w:t>
      </w:r>
      <w:r>
        <w:t>лет.</w:t>
      </w:r>
      <w:r>
        <w:rPr>
          <w:spacing w:val="40"/>
        </w:rPr>
        <w:t xml:space="preserve"> </w:t>
      </w:r>
      <w:r>
        <w:t>Методическое</w:t>
      </w:r>
      <w:r>
        <w:rPr>
          <w:spacing w:val="40"/>
        </w:rPr>
        <w:t xml:space="preserve"> </w:t>
      </w:r>
      <w:r>
        <w:t>пособие</w:t>
      </w:r>
      <w:r>
        <w:tab/>
        <w:t>к</w:t>
      </w:r>
      <w:r>
        <w:rPr>
          <w:spacing w:val="40"/>
        </w:rPr>
        <w:t xml:space="preserve"> </w:t>
      </w:r>
      <w:r>
        <w:t>рабочей тетради/ Е.В. Колесникова, 2007г.</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10"/>
      </w:pPr>
      <w:r>
        <w:lastRenderedPageBreak/>
        <w:t>Познавательно-творческое развитие дошкольников в игровой интегрированной деятельности: Методические рекомендации/Т.В.Белова, А.В. Строганова, И.А.Чибрикова, 2017г.</w:t>
      </w:r>
    </w:p>
    <w:p w:rsidR="004D198F" w:rsidRDefault="00CD3198">
      <w:pPr>
        <w:pStyle w:val="a3"/>
        <w:spacing w:before="2"/>
        <w:ind w:left="602" w:right="609"/>
      </w:pPr>
      <w:r>
        <w:t>Математика для детей 3-4 лет. Методическое пособие</w:t>
      </w:r>
      <w:r>
        <w:rPr>
          <w:spacing w:val="40"/>
        </w:rPr>
        <w:t xml:space="preserve"> </w:t>
      </w:r>
      <w:r>
        <w:t>к рабочей тетради/ Е.В. Колесникова. 2008г.</w:t>
      </w:r>
    </w:p>
    <w:p w:rsidR="004D198F" w:rsidRDefault="00CD3198">
      <w:pPr>
        <w:pStyle w:val="a3"/>
        <w:spacing w:line="321" w:lineRule="exact"/>
        <w:ind w:left="1310" w:firstLine="0"/>
      </w:pPr>
      <w:r>
        <w:t>И.А.Лыкова.</w:t>
      </w:r>
      <w:r>
        <w:rPr>
          <w:spacing w:val="-9"/>
        </w:rPr>
        <w:t xml:space="preserve"> </w:t>
      </w:r>
      <w:r>
        <w:t>Конструирование</w:t>
      </w:r>
      <w:r>
        <w:rPr>
          <w:spacing w:val="-6"/>
        </w:rPr>
        <w:t xml:space="preserve"> </w:t>
      </w:r>
      <w:r>
        <w:t>в</w:t>
      </w:r>
      <w:r>
        <w:rPr>
          <w:spacing w:val="-7"/>
        </w:rPr>
        <w:t xml:space="preserve"> </w:t>
      </w:r>
      <w:r>
        <w:t>детском</w:t>
      </w:r>
      <w:r>
        <w:rPr>
          <w:spacing w:val="-6"/>
        </w:rPr>
        <w:t xml:space="preserve"> </w:t>
      </w:r>
      <w:r>
        <w:rPr>
          <w:spacing w:val="-2"/>
        </w:rPr>
        <w:t>саду.2015г.</w:t>
      </w:r>
    </w:p>
    <w:p w:rsidR="004D198F" w:rsidRDefault="00CD3198">
      <w:pPr>
        <w:pStyle w:val="a3"/>
        <w:tabs>
          <w:tab w:val="left" w:pos="2547"/>
          <w:tab w:val="left" w:pos="4147"/>
          <w:tab w:val="left" w:pos="7979"/>
          <w:tab w:val="left" w:pos="9290"/>
        </w:tabs>
        <w:ind w:left="1310" w:firstLine="0"/>
        <w:jc w:val="left"/>
      </w:pPr>
      <w:r>
        <w:rPr>
          <w:spacing w:val="-2"/>
        </w:rPr>
        <w:t>Игровая</w:t>
      </w:r>
      <w:r>
        <w:tab/>
      </w:r>
      <w:r>
        <w:rPr>
          <w:spacing w:val="-2"/>
        </w:rPr>
        <w:t>технология</w:t>
      </w:r>
      <w:r>
        <w:tab/>
      </w:r>
      <w:r>
        <w:rPr>
          <w:spacing w:val="-2"/>
        </w:rPr>
        <w:t>интеллектуально-творческого</w:t>
      </w:r>
      <w:r>
        <w:tab/>
      </w:r>
      <w:r>
        <w:rPr>
          <w:spacing w:val="-2"/>
        </w:rPr>
        <w:t>развития</w:t>
      </w:r>
      <w:r>
        <w:tab/>
      </w:r>
      <w:r>
        <w:rPr>
          <w:spacing w:val="-2"/>
        </w:rPr>
        <w:t>детей</w:t>
      </w:r>
    </w:p>
    <w:p w:rsidR="004D198F" w:rsidRDefault="00CD3198">
      <w:pPr>
        <w:pStyle w:val="a3"/>
        <w:tabs>
          <w:tab w:val="left" w:pos="2261"/>
          <w:tab w:val="left" w:pos="3781"/>
          <w:tab w:val="left" w:pos="4810"/>
          <w:tab w:val="left" w:pos="6677"/>
          <w:tab w:val="left" w:pos="7940"/>
        </w:tabs>
        <w:spacing w:before="2"/>
        <w:ind w:left="602" w:right="607" w:firstLine="0"/>
        <w:jc w:val="left"/>
      </w:pPr>
      <w:r>
        <w:rPr>
          <w:spacing w:val="-2"/>
        </w:rPr>
        <w:t>«Сказочные</w:t>
      </w:r>
      <w:r>
        <w:tab/>
      </w:r>
      <w:r>
        <w:rPr>
          <w:spacing w:val="-2"/>
        </w:rPr>
        <w:t>лабиринты</w:t>
      </w:r>
      <w:r>
        <w:tab/>
      </w:r>
      <w:r>
        <w:rPr>
          <w:spacing w:val="-2"/>
        </w:rPr>
        <w:t>игры»:</w:t>
      </w:r>
      <w:r>
        <w:tab/>
      </w:r>
      <w:r>
        <w:rPr>
          <w:spacing w:val="-2"/>
        </w:rPr>
        <w:t>методическое</w:t>
      </w:r>
      <w:r>
        <w:tab/>
      </w:r>
      <w:r>
        <w:rPr>
          <w:spacing w:val="-2"/>
        </w:rPr>
        <w:t>пособие/</w:t>
      </w:r>
      <w:r>
        <w:tab/>
      </w:r>
      <w:r>
        <w:rPr>
          <w:spacing w:val="-2"/>
        </w:rPr>
        <w:t>В.В.Воскобович, 2018г.</w:t>
      </w:r>
    </w:p>
    <w:p w:rsidR="004D198F" w:rsidRDefault="00CD3198">
      <w:pPr>
        <w:pStyle w:val="a3"/>
        <w:ind w:left="602" w:right="609"/>
        <w:jc w:val="left"/>
      </w:pPr>
      <w:r>
        <w:t>З.А.Ефанова. Комплексные занятия по программе «Детство». Средняя группа. 2016г.</w:t>
      </w:r>
    </w:p>
    <w:p w:rsidR="004D198F" w:rsidRDefault="00CD3198">
      <w:pPr>
        <w:pStyle w:val="a3"/>
        <w:ind w:left="602" w:right="609"/>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CD3198">
      <w:pPr>
        <w:pStyle w:val="a3"/>
        <w:ind w:left="1310" w:firstLine="0"/>
        <w:jc w:val="left"/>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left="602" w:firstLine="0"/>
        <w:jc w:val="left"/>
      </w:pPr>
      <w:r>
        <w:rPr>
          <w:spacing w:val="-2"/>
        </w:rPr>
        <w:t>2008г.</w:t>
      </w:r>
    </w:p>
    <w:p w:rsidR="004D198F" w:rsidRDefault="00CD3198">
      <w:pPr>
        <w:pStyle w:val="a3"/>
        <w:ind w:left="602" w:right="609"/>
        <w:jc w:val="left"/>
      </w:pPr>
      <w:r>
        <w:t>В.</w:t>
      </w:r>
      <w:r>
        <w:rPr>
          <w:spacing w:val="40"/>
        </w:rPr>
        <w:t xml:space="preserve"> </w:t>
      </w:r>
      <w:r>
        <w:t>Куцакова.</w:t>
      </w:r>
      <w:r>
        <w:rPr>
          <w:spacing w:val="40"/>
        </w:rPr>
        <w:t xml:space="preserve"> </w:t>
      </w:r>
      <w:r>
        <w:t>Конструирование</w:t>
      </w:r>
      <w:r>
        <w:rPr>
          <w:spacing w:val="40"/>
        </w:rPr>
        <w:t xml:space="preserve"> </w:t>
      </w:r>
      <w:r>
        <w:t>из</w:t>
      </w:r>
      <w:r>
        <w:rPr>
          <w:spacing w:val="40"/>
        </w:rPr>
        <w:t xml:space="preserve"> </w:t>
      </w:r>
      <w:r>
        <w:t>строительного</w:t>
      </w:r>
      <w:r>
        <w:rPr>
          <w:spacing w:val="40"/>
        </w:rPr>
        <w:t xml:space="preserve"> </w:t>
      </w:r>
      <w:r>
        <w:t>материала,</w:t>
      </w:r>
      <w:r>
        <w:rPr>
          <w:spacing w:val="40"/>
        </w:rPr>
        <w:t xml:space="preserve"> </w:t>
      </w:r>
      <w:r>
        <w:t>средняя группа, 2015г.</w:t>
      </w:r>
    </w:p>
    <w:p w:rsidR="004D198F" w:rsidRDefault="00CD3198">
      <w:pPr>
        <w:pStyle w:val="a3"/>
        <w:ind w:left="602" w:right="609"/>
        <w:jc w:val="left"/>
      </w:pPr>
      <w:r>
        <w:t>В.</w:t>
      </w:r>
      <w:r>
        <w:rPr>
          <w:spacing w:val="40"/>
        </w:rPr>
        <w:t xml:space="preserve"> </w:t>
      </w:r>
      <w:r>
        <w:t>Куцакова.</w:t>
      </w:r>
      <w:r>
        <w:rPr>
          <w:spacing w:val="40"/>
        </w:rPr>
        <w:t xml:space="preserve"> </w:t>
      </w:r>
      <w:r>
        <w:t>Конструирование</w:t>
      </w:r>
      <w:r>
        <w:rPr>
          <w:spacing w:val="40"/>
        </w:rPr>
        <w:t xml:space="preserve"> </w:t>
      </w:r>
      <w:r>
        <w:t>из</w:t>
      </w:r>
      <w:r>
        <w:rPr>
          <w:spacing w:val="40"/>
        </w:rPr>
        <w:t xml:space="preserve"> </w:t>
      </w:r>
      <w:r>
        <w:t>строительного</w:t>
      </w:r>
      <w:r>
        <w:rPr>
          <w:spacing w:val="40"/>
        </w:rPr>
        <w:t xml:space="preserve"> </w:t>
      </w:r>
      <w:r>
        <w:t>материала,</w:t>
      </w:r>
      <w:r>
        <w:rPr>
          <w:spacing w:val="40"/>
        </w:rPr>
        <w:t xml:space="preserve"> </w:t>
      </w:r>
      <w:r>
        <w:t>старшая группа, 2014г.</w:t>
      </w:r>
    </w:p>
    <w:p w:rsidR="004D198F" w:rsidRDefault="00CD3198">
      <w:pPr>
        <w:pStyle w:val="a3"/>
        <w:tabs>
          <w:tab w:val="left" w:pos="1921"/>
          <w:tab w:val="left" w:pos="3482"/>
          <w:tab w:val="left" w:pos="5949"/>
          <w:tab w:val="left" w:pos="6563"/>
          <w:tab w:val="left" w:pos="8654"/>
        </w:tabs>
        <w:spacing w:line="242" w:lineRule="auto"/>
        <w:ind w:left="602" w:right="610"/>
        <w:jc w:val="left"/>
      </w:pPr>
      <w:r>
        <w:rPr>
          <w:spacing w:val="-6"/>
        </w:rPr>
        <w:t>В.</w:t>
      </w:r>
      <w:r>
        <w:tab/>
      </w:r>
      <w:r>
        <w:rPr>
          <w:spacing w:val="-2"/>
        </w:rPr>
        <w:t>Куцакова.</w:t>
      </w:r>
      <w:r>
        <w:tab/>
      </w:r>
      <w:r>
        <w:rPr>
          <w:spacing w:val="-2"/>
        </w:rPr>
        <w:t>Конструирование</w:t>
      </w:r>
      <w:r>
        <w:tab/>
      </w:r>
      <w:r>
        <w:rPr>
          <w:spacing w:val="-6"/>
        </w:rPr>
        <w:t>из</w:t>
      </w:r>
      <w:r>
        <w:tab/>
      </w:r>
      <w:r>
        <w:rPr>
          <w:spacing w:val="-2"/>
        </w:rPr>
        <w:t>строительного</w:t>
      </w:r>
      <w:r>
        <w:tab/>
      </w:r>
      <w:r>
        <w:rPr>
          <w:spacing w:val="-2"/>
        </w:rPr>
        <w:t xml:space="preserve">материала, </w:t>
      </w:r>
      <w:r>
        <w:t>подготовительная группа, 2014г.</w:t>
      </w:r>
    </w:p>
    <w:p w:rsidR="004D198F" w:rsidRDefault="00CD3198">
      <w:pPr>
        <w:pStyle w:val="a3"/>
        <w:ind w:left="602" w:right="609"/>
        <w:jc w:val="left"/>
      </w:pPr>
      <w:r>
        <w:t>А.В.</w:t>
      </w:r>
      <w:r>
        <w:rPr>
          <w:spacing w:val="-2"/>
        </w:rPr>
        <w:t xml:space="preserve"> </w:t>
      </w:r>
      <w:r>
        <w:t>Куцакова.</w:t>
      </w:r>
      <w:r>
        <w:rPr>
          <w:spacing w:val="-3"/>
        </w:rPr>
        <w:t xml:space="preserve"> </w:t>
      </w:r>
      <w:r>
        <w:t>Творим</w:t>
      </w:r>
      <w:r>
        <w:rPr>
          <w:spacing w:val="-3"/>
        </w:rPr>
        <w:t xml:space="preserve"> </w:t>
      </w:r>
      <w:r>
        <w:t>и</w:t>
      </w:r>
      <w:r>
        <w:rPr>
          <w:spacing w:val="-2"/>
        </w:rPr>
        <w:t xml:space="preserve"> </w:t>
      </w:r>
      <w:r>
        <w:t>мастерим.</w:t>
      </w:r>
      <w:r>
        <w:rPr>
          <w:spacing w:val="-2"/>
        </w:rPr>
        <w:t xml:space="preserve"> </w:t>
      </w:r>
      <w:r>
        <w:t>Ручной</w:t>
      </w:r>
      <w:r>
        <w:rPr>
          <w:spacing w:val="-1"/>
        </w:rPr>
        <w:t xml:space="preserve"> </w:t>
      </w:r>
      <w:r>
        <w:t>труд</w:t>
      </w:r>
      <w:r>
        <w:rPr>
          <w:spacing w:val="-1"/>
        </w:rPr>
        <w:t xml:space="preserve"> </w:t>
      </w:r>
      <w:r>
        <w:t>в</w:t>
      </w:r>
      <w:r>
        <w:rPr>
          <w:spacing w:val="-2"/>
        </w:rPr>
        <w:t xml:space="preserve"> </w:t>
      </w:r>
      <w:r>
        <w:t>детском</w:t>
      </w:r>
      <w:r>
        <w:rPr>
          <w:spacing w:val="-4"/>
        </w:rPr>
        <w:t xml:space="preserve"> </w:t>
      </w:r>
      <w:r>
        <w:t>саду</w:t>
      </w:r>
      <w:r>
        <w:rPr>
          <w:spacing w:val="-6"/>
        </w:rPr>
        <w:t xml:space="preserve"> </w:t>
      </w:r>
      <w:r>
        <w:t>и</w:t>
      </w:r>
      <w:r>
        <w:rPr>
          <w:spacing w:val="-1"/>
        </w:rPr>
        <w:t xml:space="preserve"> </w:t>
      </w:r>
      <w:r>
        <w:t xml:space="preserve">дома, </w:t>
      </w:r>
      <w:r>
        <w:rPr>
          <w:spacing w:val="-2"/>
        </w:rPr>
        <w:t>2008г.</w:t>
      </w:r>
    </w:p>
    <w:p w:rsidR="004D198F" w:rsidRDefault="00CD3198">
      <w:pPr>
        <w:pStyle w:val="a3"/>
        <w:spacing w:line="321" w:lineRule="exact"/>
        <w:ind w:left="1310" w:firstLine="0"/>
        <w:jc w:val="left"/>
      </w:pPr>
      <w:r>
        <w:t>Л.В.</w:t>
      </w:r>
      <w:r>
        <w:rPr>
          <w:spacing w:val="-6"/>
        </w:rPr>
        <w:t xml:space="preserve"> </w:t>
      </w:r>
      <w:r>
        <w:t>Куцакова.</w:t>
      </w:r>
      <w:r>
        <w:rPr>
          <w:spacing w:val="-5"/>
        </w:rPr>
        <w:t xml:space="preserve"> </w:t>
      </w:r>
      <w:r>
        <w:t>Конструирование</w:t>
      </w:r>
      <w:r>
        <w:rPr>
          <w:spacing w:val="-4"/>
        </w:rPr>
        <w:t xml:space="preserve"> </w:t>
      </w:r>
      <w:r>
        <w:t>и</w:t>
      </w:r>
      <w:r>
        <w:rPr>
          <w:spacing w:val="-7"/>
        </w:rPr>
        <w:t xml:space="preserve"> </w:t>
      </w:r>
      <w:r>
        <w:t>ручной</w:t>
      </w:r>
      <w:r>
        <w:rPr>
          <w:spacing w:val="-4"/>
        </w:rPr>
        <w:t xml:space="preserve"> </w:t>
      </w:r>
      <w:r>
        <w:t>труд</w:t>
      </w:r>
      <w:r>
        <w:rPr>
          <w:spacing w:val="-3"/>
        </w:rPr>
        <w:t xml:space="preserve"> </w:t>
      </w:r>
      <w:r>
        <w:t>в</w:t>
      </w:r>
      <w:r>
        <w:rPr>
          <w:spacing w:val="-5"/>
        </w:rPr>
        <w:t xml:space="preserve"> </w:t>
      </w:r>
      <w:r>
        <w:t>детском</w:t>
      </w:r>
      <w:r>
        <w:rPr>
          <w:spacing w:val="-7"/>
        </w:rPr>
        <w:t xml:space="preserve"> </w:t>
      </w:r>
      <w:r>
        <w:t>саду.</w:t>
      </w:r>
      <w:r>
        <w:rPr>
          <w:spacing w:val="-4"/>
        </w:rPr>
        <w:t xml:space="preserve"> </w:t>
      </w:r>
      <w:r>
        <w:rPr>
          <w:spacing w:val="-2"/>
        </w:rPr>
        <w:t>2008г.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626"/>
          <w:tab w:val="left" w:pos="5490"/>
          <w:tab w:val="left" w:pos="6624"/>
          <w:tab w:val="left" w:pos="7142"/>
          <w:tab w:val="left" w:pos="8651"/>
        </w:tabs>
        <w:spacing w:line="322" w:lineRule="exact"/>
        <w:ind w:left="131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left="602"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2043"/>
          <w:tab w:val="left" w:pos="3641"/>
          <w:tab w:val="left" w:pos="5286"/>
          <w:tab w:val="left" w:pos="6823"/>
          <w:tab w:val="left" w:pos="7981"/>
          <w:tab w:val="left" w:pos="8490"/>
          <w:tab w:val="left" w:pos="9801"/>
        </w:tabs>
        <w:ind w:left="602" w:right="612"/>
        <w:jc w:val="left"/>
      </w:pPr>
      <w:r>
        <w:rPr>
          <w:spacing w:val="-4"/>
        </w:rPr>
        <w:t>Л.С.</w:t>
      </w:r>
      <w:r>
        <w:tab/>
      </w:r>
      <w:r>
        <w:rPr>
          <w:spacing w:val="-2"/>
        </w:rPr>
        <w:t>Журавлѐва.</w:t>
      </w:r>
      <w:r>
        <w:tab/>
      </w:r>
      <w:r>
        <w:rPr>
          <w:spacing w:val="-2"/>
        </w:rPr>
        <w:t>«Солнечная</w:t>
      </w:r>
      <w:r>
        <w:tab/>
      </w:r>
      <w:r>
        <w:rPr>
          <w:spacing w:val="-2"/>
        </w:rPr>
        <w:t>тропинка».</w:t>
      </w:r>
      <w:r>
        <w:tab/>
      </w:r>
      <w:r>
        <w:rPr>
          <w:spacing w:val="-2"/>
        </w:rPr>
        <w:t>Занятие</w:t>
      </w:r>
      <w:r>
        <w:tab/>
      </w:r>
      <w:r>
        <w:rPr>
          <w:spacing w:val="-6"/>
        </w:rPr>
        <w:t>по</w:t>
      </w:r>
      <w:r>
        <w:tab/>
      </w:r>
      <w:r>
        <w:rPr>
          <w:spacing w:val="-2"/>
        </w:rPr>
        <w:t>экологии</w:t>
      </w:r>
      <w:r>
        <w:tab/>
      </w:r>
      <w:r>
        <w:rPr>
          <w:spacing w:val="-10"/>
        </w:rPr>
        <w:t xml:space="preserve">и </w:t>
      </w:r>
      <w:r>
        <w:t>ознакомлению с окружающим миром. 2006г.</w:t>
      </w:r>
    </w:p>
    <w:p w:rsidR="004D198F" w:rsidRDefault="00CD3198">
      <w:pPr>
        <w:pStyle w:val="a3"/>
        <w:ind w:left="602" w:right="609"/>
        <w:jc w:val="left"/>
      </w:pPr>
      <w:r>
        <w:t>В.П.</w:t>
      </w:r>
      <w:r>
        <w:rPr>
          <w:spacing w:val="80"/>
        </w:rPr>
        <w:t xml:space="preserve"> </w:t>
      </w:r>
      <w:r>
        <w:t>Новикова.</w:t>
      </w:r>
      <w:r>
        <w:rPr>
          <w:spacing w:val="80"/>
        </w:rPr>
        <w:t xml:space="preserve"> </w:t>
      </w:r>
      <w:r>
        <w:t>Математика</w:t>
      </w:r>
      <w:r>
        <w:rPr>
          <w:spacing w:val="80"/>
        </w:rPr>
        <w:t xml:space="preserve"> </w:t>
      </w:r>
      <w:r>
        <w:t>в</w:t>
      </w:r>
      <w:r>
        <w:rPr>
          <w:spacing w:val="80"/>
        </w:rPr>
        <w:t xml:space="preserve"> </w:t>
      </w:r>
      <w:r>
        <w:t>детском</w:t>
      </w:r>
      <w:r>
        <w:rPr>
          <w:spacing w:val="80"/>
        </w:rPr>
        <w:t xml:space="preserve"> </w:t>
      </w:r>
      <w:r>
        <w:t>саду.</w:t>
      </w:r>
      <w:r>
        <w:rPr>
          <w:spacing w:val="80"/>
        </w:rPr>
        <w:t xml:space="preserve"> </w:t>
      </w:r>
      <w:r>
        <w:t>Средний</w:t>
      </w:r>
      <w:r>
        <w:rPr>
          <w:spacing w:val="80"/>
        </w:rPr>
        <w:t xml:space="preserve"> </w:t>
      </w:r>
      <w:r>
        <w:t xml:space="preserve">дошкольный </w:t>
      </w:r>
      <w:r>
        <w:rPr>
          <w:spacing w:val="-2"/>
        </w:rPr>
        <w:t>возраст,2009г.</w:t>
      </w:r>
    </w:p>
    <w:p w:rsidR="004D198F" w:rsidRDefault="00CD3198">
      <w:pPr>
        <w:pStyle w:val="a3"/>
        <w:spacing w:line="242" w:lineRule="auto"/>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CD3198">
      <w:pPr>
        <w:pStyle w:val="a3"/>
        <w:tabs>
          <w:tab w:val="left" w:pos="3645"/>
          <w:tab w:val="left" w:pos="5756"/>
          <w:tab w:val="left" w:pos="8102"/>
        </w:tabs>
        <w:ind w:left="602" w:right="610"/>
        <w:jc w:val="left"/>
      </w:pPr>
      <w:r>
        <w:rPr>
          <w:spacing w:val="-2"/>
        </w:rPr>
        <w:t>«Формирование</w:t>
      </w:r>
      <w:r>
        <w:tab/>
      </w:r>
      <w:r>
        <w:rPr>
          <w:spacing w:val="-2"/>
        </w:rPr>
        <w:t>элементарных</w:t>
      </w:r>
      <w:r>
        <w:tab/>
      </w:r>
      <w:r>
        <w:rPr>
          <w:spacing w:val="-2"/>
        </w:rPr>
        <w:t>математических</w:t>
      </w:r>
      <w:r>
        <w:tab/>
      </w:r>
      <w:r>
        <w:rPr>
          <w:spacing w:val="-2"/>
        </w:rPr>
        <w:t xml:space="preserve">представлений: </w:t>
      </w:r>
      <w:r>
        <w:t>Старшая группа»/ Помораева И.А., Позина В.А., 2015г.</w:t>
      </w:r>
    </w:p>
    <w:p w:rsidR="004D198F" w:rsidRDefault="00CD3198">
      <w:pPr>
        <w:pStyle w:val="a3"/>
        <w:tabs>
          <w:tab w:val="left" w:pos="2250"/>
          <w:tab w:val="left" w:pos="3936"/>
          <w:tab w:val="left" w:pos="5195"/>
          <w:tab w:val="left" w:pos="6464"/>
          <w:tab w:val="left" w:pos="8094"/>
        </w:tabs>
        <w:ind w:left="669" w:right="611" w:firstLine="710"/>
        <w:jc w:val="left"/>
      </w:pPr>
      <w:r>
        <w:rPr>
          <w:spacing w:val="-4"/>
        </w:rPr>
        <w:t>С.Н.</w:t>
      </w:r>
      <w:r>
        <w:tab/>
      </w:r>
      <w:r>
        <w:rPr>
          <w:spacing w:val="-2"/>
        </w:rPr>
        <w:t>Николаева.</w:t>
      </w:r>
      <w:r>
        <w:tab/>
      </w:r>
      <w:r>
        <w:rPr>
          <w:spacing w:val="-4"/>
        </w:rPr>
        <w:t>«Юный</w:t>
      </w:r>
      <w:r>
        <w:tab/>
      </w:r>
      <w:r>
        <w:rPr>
          <w:spacing w:val="-2"/>
        </w:rPr>
        <w:t>эколог»</w:t>
      </w:r>
      <w:r>
        <w:tab/>
      </w:r>
      <w:r>
        <w:rPr>
          <w:spacing w:val="-2"/>
        </w:rPr>
        <w:t>программа</w:t>
      </w:r>
      <w:r>
        <w:tab/>
      </w:r>
      <w:r>
        <w:rPr>
          <w:spacing w:val="-2"/>
        </w:rPr>
        <w:t xml:space="preserve">экологического </w:t>
      </w:r>
      <w:r>
        <w:t>воспитания в детском саду, 2010г.</w:t>
      </w:r>
    </w:p>
    <w:p w:rsidR="004D198F" w:rsidRDefault="00CD3198">
      <w:pPr>
        <w:pStyle w:val="Heading1"/>
        <w:spacing w:before="317" w:line="319" w:lineRule="exact"/>
        <w:ind w:left="1310"/>
      </w:pPr>
      <w:r>
        <w:t>Речевое</w:t>
      </w:r>
      <w:r>
        <w:rPr>
          <w:spacing w:val="-2"/>
        </w:rPr>
        <w:t xml:space="preserve"> развитие</w:t>
      </w:r>
    </w:p>
    <w:p w:rsidR="004D198F" w:rsidRDefault="00CD3198">
      <w:pPr>
        <w:pStyle w:val="a3"/>
        <w:tabs>
          <w:tab w:val="left" w:pos="2027"/>
          <w:tab w:val="left" w:pos="3290"/>
          <w:tab w:val="left" w:pos="4816"/>
          <w:tab w:val="left" w:pos="6480"/>
          <w:tab w:val="left" w:pos="8082"/>
        </w:tabs>
        <w:ind w:left="602" w:right="603"/>
        <w:jc w:val="left"/>
      </w:pPr>
      <w:r>
        <w:rPr>
          <w:spacing w:val="-4"/>
        </w:rPr>
        <w:t>«По</w:t>
      </w:r>
      <w:r>
        <w:tab/>
      </w:r>
      <w:r>
        <w:rPr>
          <w:spacing w:val="-2"/>
        </w:rPr>
        <w:t>речевым</w:t>
      </w:r>
      <w:r>
        <w:tab/>
      </w:r>
      <w:r>
        <w:rPr>
          <w:spacing w:val="-2"/>
        </w:rPr>
        <w:t>тропинкам</w:t>
      </w:r>
      <w:r>
        <w:tab/>
      </w:r>
      <w:r>
        <w:rPr>
          <w:spacing w:val="-2"/>
        </w:rPr>
        <w:t>Белогорья</w:t>
      </w:r>
      <w:r>
        <w:rPr>
          <w:b/>
          <w:spacing w:val="-2"/>
        </w:rPr>
        <w:t>»,</w:t>
      </w:r>
      <w:r>
        <w:rPr>
          <w:b/>
        </w:rPr>
        <w:tab/>
      </w:r>
      <w:r>
        <w:rPr>
          <w:spacing w:val="-2"/>
        </w:rPr>
        <w:t>Л.В.Серых,</w:t>
      </w:r>
      <w:r>
        <w:tab/>
      </w:r>
      <w:r>
        <w:rPr>
          <w:spacing w:val="-2"/>
        </w:rPr>
        <w:t xml:space="preserve">М.В.Панькова.- </w:t>
      </w:r>
      <w:r>
        <w:t>Белгород: ООО «Эпицентр», 2018. – 52 с.</w:t>
      </w:r>
    </w:p>
    <w:p w:rsidR="004D198F" w:rsidRDefault="00CD3198">
      <w:pPr>
        <w:pStyle w:val="a3"/>
        <w:ind w:left="602" w:right="609"/>
        <w:jc w:val="left"/>
      </w:pPr>
      <w:r>
        <w:t>«По</w:t>
      </w:r>
      <w:r>
        <w:rPr>
          <w:spacing w:val="80"/>
        </w:rPr>
        <w:t xml:space="preserve"> </w:t>
      </w:r>
      <w:r>
        <w:t>речевым</w:t>
      </w:r>
      <w:r>
        <w:rPr>
          <w:spacing w:val="80"/>
        </w:rPr>
        <w:t xml:space="preserve"> </w:t>
      </w:r>
      <w:r>
        <w:t>тропинкам</w:t>
      </w:r>
      <w:r>
        <w:rPr>
          <w:spacing w:val="80"/>
        </w:rPr>
        <w:t xml:space="preserve"> </w:t>
      </w:r>
      <w:r>
        <w:t>Белогорья»:</w:t>
      </w:r>
      <w:r>
        <w:rPr>
          <w:spacing w:val="80"/>
        </w:rPr>
        <w:t xml:space="preserve"> </w:t>
      </w:r>
      <w:r>
        <w:t>рабочая</w:t>
      </w:r>
      <w:r>
        <w:rPr>
          <w:spacing w:val="80"/>
        </w:rPr>
        <w:t xml:space="preserve"> </w:t>
      </w:r>
      <w:r>
        <w:t>тетрадь</w:t>
      </w:r>
      <w:r>
        <w:rPr>
          <w:spacing w:val="80"/>
        </w:rPr>
        <w:t xml:space="preserve"> </w:t>
      </w:r>
      <w:r>
        <w:t>по</w:t>
      </w:r>
      <w:r>
        <w:rPr>
          <w:spacing w:val="80"/>
        </w:rPr>
        <w:t xml:space="preserve"> </w:t>
      </w:r>
      <w:r>
        <w:t>речевому развитию старших дошкольников/ Л.В.Серых, М.В.Панькова.</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9"/>
      </w:pPr>
      <w:r>
        <w:lastRenderedPageBreak/>
        <w:t>Планирование образовательной деятельности по парциальной программе речевого развития дошкольников «По речевым тропинкам Белогорья», методическое пособие/ Л.В.Серых, М.В.Панькова.</w:t>
      </w:r>
    </w:p>
    <w:p w:rsidR="004D198F" w:rsidRDefault="00CD3198">
      <w:pPr>
        <w:pStyle w:val="a3"/>
        <w:spacing w:before="2"/>
        <w:ind w:left="602" w:right="613"/>
      </w:pPr>
      <w:r>
        <w:t>«Развитие речи в детском саду: Вторая группа раннего возраста/ Гербова В.В.», 2015г.</w:t>
      </w:r>
    </w:p>
    <w:p w:rsidR="004D198F" w:rsidRDefault="00CD3198">
      <w:pPr>
        <w:pStyle w:val="a3"/>
        <w:ind w:left="602" w:right="609"/>
      </w:pPr>
      <w:r>
        <w:t>Обучение грамоте детей дошкольного возраста. Парциальная программа/ Нищева Н.В., 2015г.</w:t>
      </w:r>
    </w:p>
    <w:p w:rsidR="004D198F" w:rsidRDefault="00CD3198">
      <w:pPr>
        <w:pStyle w:val="a3"/>
        <w:spacing w:before="1"/>
        <w:ind w:left="1310" w:right="613" w:firstLine="0"/>
      </w:pPr>
      <w:r>
        <w:t>Н.В.Нищева. Обучение грамоте детей дошкольного возраста.2016г. Умные</w:t>
      </w:r>
      <w:r>
        <w:rPr>
          <w:spacing w:val="59"/>
          <w:w w:val="150"/>
        </w:rPr>
        <w:t xml:space="preserve"> </w:t>
      </w:r>
      <w:r>
        <w:t>игры</w:t>
      </w:r>
      <w:r>
        <w:rPr>
          <w:spacing w:val="60"/>
          <w:w w:val="150"/>
        </w:rPr>
        <w:t xml:space="preserve"> </w:t>
      </w:r>
      <w:r>
        <w:t>в</w:t>
      </w:r>
      <w:r>
        <w:rPr>
          <w:spacing w:val="59"/>
          <w:w w:val="150"/>
        </w:rPr>
        <w:t xml:space="preserve"> </w:t>
      </w:r>
      <w:r>
        <w:t>добрых</w:t>
      </w:r>
      <w:r>
        <w:rPr>
          <w:spacing w:val="61"/>
          <w:w w:val="150"/>
        </w:rPr>
        <w:t xml:space="preserve"> </w:t>
      </w:r>
      <w:r>
        <w:t>сказках6</w:t>
      </w:r>
      <w:r>
        <w:rPr>
          <w:spacing w:val="61"/>
          <w:w w:val="150"/>
        </w:rPr>
        <w:t xml:space="preserve"> </w:t>
      </w:r>
      <w:r>
        <w:t>парциальная</w:t>
      </w:r>
      <w:r>
        <w:rPr>
          <w:spacing w:val="60"/>
          <w:w w:val="150"/>
        </w:rPr>
        <w:t xml:space="preserve"> </w:t>
      </w:r>
      <w:r>
        <w:t>программа/</w:t>
      </w:r>
      <w:r>
        <w:rPr>
          <w:spacing w:val="61"/>
          <w:w w:val="150"/>
        </w:rPr>
        <w:t xml:space="preserve"> </w:t>
      </w:r>
      <w:r>
        <w:t>под</w:t>
      </w:r>
      <w:r>
        <w:rPr>
          <w:spacing w:val="61"/>
          <w:w w:val="150"/>
        </w:rPr>
        <w:t xml:space="preserve"> </w:t>
      </w:r>
      <w:r>
        <w:rPr>
          <w:spacing w:val="-4"/>
        </w:rPr>
        <w:t>ред.</w:t>
      </w:r>
    </w:p>
    <w:p w:rsidR="004D198F" w:rsidRDefault="00CD3198">
      <w:pPr>
        <w:pStyle w:val="a3"/>
        <w:spacing w:line="321" w:lineRule="exact"/>
        <w:ind w:left="602" w:firstLine="0"/>
      </w:pPr>
      <w:r>
        <w:t>Л.С.Вакуленко,</w:t>
      </w:r>
      <w:r>
        <w:rPr>
          <w:spacing w:val="-11"/>
        </w:rPr>
        <w:t xml:space="preserve"> </w:t>
      </w:r>
      <w:r>
        <w:t>О.М.Вотиновой.,</w:t>
      </w:r>
      <w:r>
        <w:rPr>
          <w:spacing w:val="-10"/>
        </w:rPr>
        <w:t xml:space="preserve"> </w:t>
      </w:r>
      <w:r>
        <w:rPr>
          <w:spacing w:val="-2"/>
        </w:rPr>
        <w:t>2017г.</w:t>
      </w:r>
    </w:p>
    <w:p w:rsidR="004D198F" w:rsidRDefault="00CD3198">
      <w:pPr>
        <w:pStyle w:val="a3"/>
        <w:ind w:left="1310" w:right="613" w:firstLine="0"/>
      </w:pPr>
      <w:r>
        <w:t>В.В. Гербова. Развитие речи в детском саду, младшая</w:t>
      </w:r>
      <w:r>
        <w:rPr>
          <w:spacing w:val="40"/>
        </w:rPr>
        <w:t xml:space="preserve"> </w:t>
      </w:r>
      <w:r>
        <w:t>группа, 2015г. В.В.</w:t>
      </w:r>
      <w:r>
        <w:rPr>
          <w:spacing w:val="38"/>
        </w:rPr>
        <w:t xml:space="preserve"> </w:t>
      </w:r>
      <w:r>
        <w:t>Гербова.</w:t>
      </w:r>
      <w:r>
        <w:rPr>
          <w:spacing w:val="40"/>
        </w:rPr>
        <w:t xml:space="preserve"> </w:t>
      </w:r>
      <w:r>
        <w:t>Развитие</w:t>
      </w:r>
      <w:r>
        <w:rPr>
          <w:spacing w:val="42"/>
        </w:rPr>
        <w:t xml:space="preserve"> </w:t>
      </w:r>
      <w:r>
        <w:t>речи</w:t>
      </w:r>
      <w:r>
        <w:rPr>
          <w:spacing w:val="42"/>
        </w:rPr>
        <w:t xml:space="preserve"> </w:t>
      </w:r>
      <w:r>
        <w:t>в</w:t>
      </w:r>
      <w:r>
        <w:rPr>
          <w:spacing w:val="41"/>
        </w:rPr>
        <w:t xml:space="preserve"> </w:t>
      </w:r>
      <w:r>
        <w:t>детском</w:t>
      </w:r>
      <w:r>
        <w:rPr>
          <w:spacing w:val="39"/>
        </w:rPr>
        <w:t xml:space="preserve"> </w:t>
      </w:r>
      <w:r>
        <w:t>саду,</w:t>
      </w:r>
      <w:r>
        <w:rPr>
          <w:spacing w:val="41"/>
        </w:rPr>
        <w:t xml:space="preserve"> </w:t>
      </w:r>
      <w:r>
        <w:t>вторая</w:t>
      </w:r>
      <w:r>
        <w:rPr>
          <w:spacing w:val="42"/>
        </w:rPr>
        <w:t xml:space="preserve"> </w:t>
      </w:r>
      <w:r>
        <w:t>младшая</w:t>
      </w:r>
      <w:r>
        <w:rPr>
          <w:spacing w:val="42"/>
        </w:rPr>
        <w:t xml:space="preserve"> </w:t>
      </w:r>
      <w:r>
        <w:rPr>
          <w:spacing w:val="-2"/>
        </w:rPr>
        <w:t>группа,</w:t>
      </w:r>
    </w:p>
    <w:p w:rsidR="004D198F" w:rsidRDefault="00CD3198">
      <w:pPr>
        <w:pStyle w:val="a3"/>
        <w:spacing w:line="321" w:lineRule="exact"/>
        <w:ind w:left="602" w:firstLine="0"/>
        <w:jc w:val="left"/>
      </w:pPr>
      <w:r>
        <w:rPr>
          <w:spacing w:val="-2"/>
        </w:rPr>
        <w:t>2015г.</w:t>
      </w:r>
    </w:p>
    <w:p w:rsidR="004D198F" w:rsidRDefault="00CD3198">
      <w:pPr>
        <w:pStyle w:val="a3"/>
        <w:spacing w:before="2"/>
        <w:ind w:left="1310" w:right="671" w:firstLine="0"/>
        <w:jc w:val="left"/>
      </w:pPr>
      <w:r>
        <w:t>В.В. Гербова. Развитие речи в детском саду, средняя группа, 2015г.</w:t>
      </w:r>
      <w:r>
        <w:rPr>
          <w:spacing w:val="40"/>
        </w:rPr>
        <w:t xml:space="preserve"> </w:t>
      </w:r>
      <w:r>
        <w:t>В.В.</w:t>
      </w:r>
      <w:r>
        <w:rPr>
          <w:spacing w:val="-8"/>
        </w:rPr>
        <w:t xml:space="preserve"> </w:t>
      </w:r>
      <w:r>
        <w:t>Гербова.</w:t>
      </w:r>
      <w:r>
        <w:rPr>
          <w:spacing w:val="-4"/>
        </w:rPr>
        <w:t xml:space="preserve"> </w:t>
      </w:r>
      <w:r>
        <w:t>Развитие</w:t>
      </w:r>
      <w:r>
        <w:rPr>
          <w:spacing w:val="-4"/>
        </w:rPr>
        <w:t xml:space="preserve"> </w:t>
      </w:r>
      <w:r>
        <w:t>речи</w:t>
      </w:r>
      <w:r>
        <w:rPr>
          <w:spacing w:val="-2"/>
        </w:rPr>
        <w:t xml:space="preserve"> </w:t>
      </w:r>
      <w:r>
        <w:t>в</w:t>
      </w:r>
      <w:r>
        <w:rPr>
          <w:spacing w:val="-9"/>
        </w:rPr>
        <w:t xml:space="preserve"> </w:t>
      </w:r>
      <w:r>
        <w:t>детском</w:t>
      </w:r>
      <w:r>
        <w:rPr>
          <w:spacing w:val="-3"/>
        </w:rPr>
        <w:t xml:space="preserve"> </w:t>
      </w:r>
      <w:r>
        <w:t>саду,</w:t>
      </w:r>
      <w:r>
        <w:rPr>
          <w:spacing w:val="-5"/>
        </w:rPr>
        <w:t xml:space="preserve"> </w:t>
      </w:r>
      <w:r>
        <w:t>старшая</w:t>
      </w:r>
      <w:r>
        <w:rPr>
          <w:spacing w:val="-3"/>
        </w:rPr>
        <w:t xml:space="preserve"> </w:t>
      </w:r>
      <w:r>
        <w:t>группа,</w:t>
      </w:r>
      <w:r>
        <w:rPr>
          <w:spacing w:val="-4"/>
        </w:rPr>
        <w:t xml:space="preserve"> </w:t>
      </w:r>
      <w:r>
        <w:rPr>
          <w:spacing w:val="-2"/>
        </w:rPr>
        <w:t>2015г.</w:t>
      </w:r>
    </w:p>
    <w:p w:rsidR="004D198F" w:rsidRDefault="00CD3198">
      <w:pPr>
        <w:pStyle w:val="a3"/>
        <w:ind w:left="602" w:right="609"/>
        <w:jc w:val="left"/>
      </w:pPr>
      <w:r>
        <w:t>З.А.Ефанова. Комплексные занятия по программе «Детство». Средняя группа. 2016г.</w:t>
      </w:r>
    </w:p>
    <w:p w:rsidR="004D198F" w:rsidRDefault="00CD3198">
      <w:pPr>
        <w:pStyle w:val="a3"/>
        <w:ind w:left="602" w:right="609"/>
        <w:jc w:val="left"/>
      </w:pPr>
      <w:r>
        <w:t>А.В.</w:t>
      </w:r>
      <w:r>
        <w:rPr>
          <w:spacing w:val="40"/>
        </w:rPr>
        <w:t xml:space="preserve"> </w:t>
      </w:r>
      <w:r>
        <w:t>Аджи.</w:t>
      </w:r>
      <w:r>
        <w:rPr>
          <w:spacing w:val="39"/>
        </w:rPr>
        <w:t xml:space="preserve"> </w:t>
      </w:r>
      <w:r>
        <w:t>Конспекты</w:t>
      </w:r>
      <w:r>
        <w:rPr>
          <w:spacing w:val="40"/>
        </w:rPr>
        <w:t xml:space="preserve"> </w:t>
      </w:r>
      <w:r>
        <w:t>интегрированных</w:t>
      </w:r>
      <w:r>
        <w:rPr>
          <w:spacing w:val="40"/>
        </w:rPr>
        <w:t xml:space="preserve"> </w:t>
      </w:r>
      <w:r>
        <w:t>занятий</w:t>
      </w:r>
      <w:r>
        <w:rPr>
          <w:spacing w:val="40"/>
        </w:rPr>
        <w:t xml:space="preserve"> </w:t>
      </w:r>
      <w:r>
        <w:t>во</w:t>
      </w:r>
      <w:r>
        <w:rPr>
          <w:spacing w:val="40"/>
        </w:rPr>
        <w:t xml:space="preserve"> </w:t>
      </w:r>
      <w:r>
        <w:t>второй</w:t>
      </w:r>
      <w:r>
        <w:rPr>
          <w:spacing w:val="40"/>
        </w:rPr>
        <w:t xml:space="preserve"> </w:t>
      </w:r>
      <w:r>
        <w:t>младшей группе. 2006г.</w:t>
      </w:r>
    </w:p>
    <w:p w:rsidR="004D198F" w:rsidRDefault="00CD3198">
      <w:pPr>
        <w:pStyle w:val="a3"/>
        <w:spacing w:line="321" w:lineRule="exact"/>
        <w:ind w:left="1310" w:firstLine="0"/>
        <w:jc w:val="left"/>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before="1" w:line="322" w:lineRule="exact"/>
        <w:ind w:left="602" w:firstLine="0"/>
        <w:jc w:val="left"/>
      </w:pPr>
      <w:r>
        <w:rPr>
          <w:spacing w:val="-2"/>
        </w:rPr>
        <w:t>2008г.</w:t>
      </w:r>
    </w:p>
    <w:p w:rsidR="004D198F" w:rsidRDefault="00CD3198">
      <w:pPr>
        <w:pStyle w:val="a3"/>
        <w:tabs>
          <w:tab w:val="left" w:pos="3274"/>
          <w:tab w:val="left" w:pos="4951"/>
          <w:tab w:val="left" w:pos="6683"/>
          <w:tab w:val="left" w:pos="9014"/>
        </w:tabs>
        <w:spacing w:line="322" w:lineRule="exact"/>
        <w:ind w:left="1310" w:firstLine="0"/>
        <w:jc w:val="left"/>
      </w:pPr>
      <w:r>
        <w:rPr>
          <w:spacing w:val="-2"/>
        </w:rPr>
        <w:t>О.М.Ельцова.</w:t>
      </w:r>
      <w:r>
        <w:tab/>
      </w:r>
      <w:r>
        <w:rPr>
          <w:spacing w:val="-2"/>
        </w:rPr>
        <w:t>Реализация</w:t>
      </w:r>
      <w:r>
        <w:tab/>
      </w:r>
      <w:r>
        <w:rPr>
          <w:spacing w:val="-2"/>
        </w:rPr>
        <w:t>содержания</w:t>
      </w:r>
      <w:r>
        <w:tab/>
      </w:r>
      <w:r>
        <w:rPr>
          <w:spacing w:val="-2"/>
        </w:rPr>
        <w:t>образовательной</w:t>
      </w:r>
      <w:r>
        <w:tab/>
      </w:r>
      <w:r>
        <w:rPr>
          <w:spacing w:val="-2"/>
        </w:rPr>
        <w:t>области</w:t>
      </w:r>
    </w:p>
    <w:p w:rsidR="004D198F" w:rsidRDefault="00CD3198">
      <w:pPr>
        <w:pStyle w:val="a3"/>
        <w:spacing w:line="322" w:lineRule="exact"/>
        <w:ind w:left="602" w:firstLine="0"/>
        <w:jc w:val="left"/>
      </w:pPr>
      <w:r>
        <w:t>«Речевое</w:t>
      </w:r>
      <w:r>
        <w:rPr>
          <w:spacing w:val="-9"/>
        </w:rPr>
        <w:t xml:space="preserve"> </w:t>
      </w:r>
      <w:r>
        <w:t>развитие»</w:t>
      </w:r>
      <w:r>
        <w:rPr>
          <w:spacing w:val="-9"/>
        </w:rPr>
        <w:t xml:space="preserve"> </w:t>
      </w:r>
      <w:r>
        <w:t>в</w:t>
      </w:r>
      <w:r>
        <w:rPr>
          <w:spacing w:val="-5"/>
        </w:rPr>
        <w:t xml:space="preserve"> </w:t>
      </w:r>
      <w:r>
        <w:t>форме</w:t>
      </w:r>
      <w:r>
        <w:rPr>
          <w:spacing w:val="-4"/>
        </w:rPr>
        <w:t xml:space="preserve"> </w:t>
      </w:r>
      <w:r>
        <w:t>игровых</w:t>
      </w:r>
      <w:r>
        <w:rPr>
          <w:spacing w:val="-3"/>
        </w:rPr>
        <w:t xml:space="preserve"> </w:t>
      </w:r>
      <w:r>
        <w:t>обучающих</w:t>
      </w:r>
      <w:r>
        <w:rPr>
          <w:spacing w:val="-3"/>
        </w:rPr>
        <w:t xml:space="preserve"> </w:t>
      </w:r>
      <w:r>
        <w:rPr>
          <w:spacing w:val="-2"/>
        </w:rPr>
        <w:t>ситуаций.</w:t>
      </w:r>
    </w:p>
    <w:p w:rsidR="004D198F" w:rsidRDefault="00CD3198">
      <w:pPr>
        <w:pStyle w:val="a3"/>
        <w:tabs>
          <w:tab w:val="left" w:pos="3404"/>
          <w:tab w:val="left" w:pos="5877"/>
          <w:tab w:val="left" w:pos="7238"/>
          <w:tab w:val="left" w:pos="8761"/>
        </w:tabs>
        <w:ind w:left="602" w:right="607"/>
        <w:jc w:val="left"/>
      </w:pPr>
      <w:r>
        <w:rPr>
          <w:spacing w:val="-2"/>
        </w:rPr>
        <w:t>О.Н.Сомкова.</w:t>
      </w:r>
      <w:r>
        <w:tab/>
      </w:r>
      <w:r>
        <w:rPr>
          <w:spacing w:val="-2"/>
        </w:rPr>
        <w:t>Образовательная</w:t>
      </w:r>
      <w:r>
        <w:tab/>
      </w:r>
      <w:r>
        <w:rPr>
          <w:spacing w:val="-2"/>
        </w:rPr>
        <w:t>область</w:t>
      </w:r>
      <w:r>
        <w:tab/>
      </w:r>
      <w:r>
        <w:rPr>
          <w:spacing w:val="-2"/>
        </w:rPr>
        <w:t>«Речевое</w:t>
      </w:r>
      <w:r>
        <w:tab/>
      </w:r>
      <w:r>
        <w:rPr>
          <w:spacing w:val="-2"/>
        </w:rPr>
        <w:t xml:space="preserve">развитие» </w:t>
      </w:r>
      <w:r>
        <w:t>Методический комплект программы «Детство».2017г.</w:t>
      </w:r>
    </w:p>
    <w:p w:rsidR="004D198F" w:rsidRDefault="00CD3198">
      <w:pPr>
        <w:pStyle w:val="a3"/>
        <w:tabs>
          <w:tab w:val="left" w:pos="2732"/>
          <w:tab w:val="left" w:pos="3501"/>
          <w:tab w:val="left" w:pos="3851"/>
          <w:tab w:val="left" w:pos="4729"/>
          <w:tab w:val="left" w:pos="5320"/>
          <w:tab w:val="left" w:pos="6126"/>
          <w:tab w:val="left" w:pos="7363"/>
          <w:tab w:val="left" w:pos="7989"/>
          <w:tab w:val="left" w:pos="9802"/>
        </w:tabs>
        <w:spacing w:line="242" w:lineRule="auto"/>
        <w:ind w:left="602" w:right="611"/>
        <w:jc w:val="left"/>
      </w:pPr>
      <w:r>
        <w:rPr>
          <w:spacing w:val="-2"/>
        </w:rPr>
        <w:t>«Развитие</w:t>
      </w:r>
      <w:r>
        <w:tab/>
      </w:r>
      <w:r>
        <w:rPr>
          <w:spacing w:val="-4"/>
        </w:rPr>
        <w:t>речи</w:t>
      </w:r>
      <w:r>
        <w:tab/>
      </w:r>
      <w:r>
        <w:rPr>
          <w:spacing w:val="-10"/>
        </w:rPr>
        <w:t>у</w:t>
      </w:r>
      <w:r>
        <w:tab/>
      </w:r>
      <w:r>
        <w:rPr>
          <w:spacing w:val="-4"/>
        </w:rPr>
        <w:t>детей</w:t>
      </w:r>
      <w:r>
        <w:tab/>
      </w:r>
      <w:r>
        <w:rPr>
          <w:spacing w:val="-4"/>
        </w:rPr>
        <w:t>2-3</w:t>
      </w:r>
      <w:r>
        <w:tab/>
      </w:r>
      <w:r>
        <w:rPr>
          <w:spacing w:val="-2"/>
        </w:rPr>
        <w:t>лет».</w:t>
      </w:r>
      <w:r>
        <w:tab/>
      </w:r>
      <w:r>
        <w:rPr>
          <w:spacing w:val="-2"/>
        </w:rPr>
        <w:t>Пособие</w:t>
      </w:r>
      <w:r>
        <w:tab/>
      </w:r>
      <w:r>
        <w:rPr>
          <w:spacing w:val="-4"/>
        </w:rPr>
        <w:t>для</w:t>
      </w:r>
      <w:r>
        <w:tab/>
      </w:r>
      <w:r>
        <w:rPr>
          <w:spacing w:val="-2"/>
        </w:rPr>
        <w:t>воспитателей</w:t>
      </w:r>
      <w:r>
        <w:tab/>
      </w:r>
      <w:r>
        <w:rPr>
          <w:spacing w:val="-10"/>
        </w:rPr>
        <w:t xml:space="preserve">и </w:t>
      </w:r>
      <w:r>
        <w:t>родителей./ Смирнова Л.Н., 2007г.</w:t>
      </w:r>
    </w:p>
    <w:p w:rsidR="004D198F" w:rsidRDefault="00CD3198">
      <w:pPr>
        <w:pStyle w:val="a3"/>
        <w:spacing w:line="317" w:lineRule="exact"/>
        <w:ind w:left="1310" w:firstLine="0"/>
        <w:jc w:val="left"/>
      </w:pPr>
      <w:r>
        <w:t>И.А.</w:t>
      </w:r>
      <w:r>
        <w:rPr>
          <w:spacing w:val="-7"/>
        </w:rPr>
        <w:t xml:space="preserve"> </w:t>
      </w:r>
      <w:r>
        <w:t>Быкова.</w:t>
      </w:r>
      <w:r>
        <w:rPr>
          <w:spacing w:val="-5"/>
        </w:rPr>
        <w:t xml:space="preserve"> </w:t>
      </w:r>
      <w:r>
        <w:t>Обучение</w:t>
      </w:r>
      <w:r>
        <w:rPr>
          <w:spacing w:val="-7"/>
        </w:rPr>
        <w:t xml:space="preserve"> </w:t>
      </w:r>
      <w:r>
        <w:t>детей</w:t>
      </w:r>
      <w:r>
        <w:rPr>
          <w:spacing w:val="-4"/>
        </w:rPr>
        <w:t xml:space="preserve"> </w:t>
      </w:r>
      <w:r>
        <w:t>грамоте</w:t>
      </w:r>
      <w:r>
        <w:rPr>
          <w:spacing w:val="-4"/>
        </w:rPr>
        <w:t xml:space="preserve"> </w:t>
      </w:r>
      <w:r>
        <w:t>в</w:t>
      </w:r>
      <w:r>
        <w:rPr>
          <w:spacing w:val="-5"/>
        </w:rPr>
        <w:t xml:space="preserve"> </w:t>
      </w:r>
      <w:r>
        <w:t>игровой</w:t>
      </w:r>
      <w:r>
        <w:rPr>
          <w:spacing w:val="-4"/>
        </w:rPr>
        <w:t xml:space="preserve"> </w:t>
      </w:r>
      <w:r>
        <w:t>форме,</w:t>
      </w:r>
      <w:r>
        <w:rPr>
          <w:spacing w:val="-5"/>
        </w:rPr>
        <w:t xml:space="preserve"> </w:t>
      </w:r>
      <w:r>
        <w:rPr>
          <w:spacing w:val="-2"/>
        </w:rPr>
        <w:t>2009г.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626"/>
          <w:tab w:val="left" w:pos="5490"/>
          <w:tab w:val="left" w:pos="6624"/>
          <w:tab w:val="left" w:pos="7137"/>
          <w:tab w:val="left" w:pos="8646"/>
        </w:tabs>
        <w:spacing w:line="321" w:lineRule="exact"/>
        <w:ind w:left="131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left="602"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3922"/>
          <w:tab w:val="left" w:pos="5386"/>
          <w:tab w:val="left" w:pos="7425"/>
          <w:tab w:val="left" w:pos="8960"/>
        </w:tabs>
        <w:spacing w:line="242" w:lineRule="auto"/>
        <w:ind w:left="602" w:right="605"/>
        <w:jc w:val="left"/>
      </w:pPr>
      <w:r>
        <w:rPr>
          <w:spacing w:val="-2"/>
        </w:rPr>
        <w:t>Сказки-пересказки.</w:t>
      </w:r>
      <w:r>
        <w:tab/>
      </w:r>
      <w:r>
        <w:rPr>
          <w:spacing w:val="-2"/>
        </w:rPr>
        <w:t>Обучение</w:t>
      </w:r>
      <w:r>
        <w:tab/>
      </w:r>
      <w:r>
        <w:rPr>
          <w:spacing w:val="-2"/>
        </w:rPr>
        <w:t>дошкольников</w:t>
      </w:r>
      <w:r>
        <w:tab/>
      </w:r>
      <w:r>
        <w:rPr>
          <w:spacing w:val="-2"/>
        </w:rPr>
        <w:t>пересказу:</w:t>
      </w:r>
      <w:r>
        <w:tab/>
      </w:r>
      <w:r>
        <w:rPr>
          <w:spacing w:val="-2"/>
        </w:rPr>
        <w:t xml:space="preserve">Учебно- </w:t>
      </w:r>
      <w:r>
        <w:t>методическое пособие для педагогов и родителей./ куликовская Т.А., 2016г.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CD3198">
      <w:pPr>
        <w:pStyle w:val="a3"/>
        <w:tabs>
          <w:tab w:val="left" w:pos="2135"/>
          <w:tab w:val="left" w:pos="3447"/>
          <w:tab w:val="left" w:pos="4253"/>
          <w:tab w:val="left" w:pos="5555"/>
          <w:tab w:val="left" w:pos="7812"/>
          <w:tab w:val="left" w:pos="8959"/>
        </w:tabs>
        <w:ind w:left="669" w:right="609" w:firstLine="710"/>
        <w:jc w:val="left"/>
      </w:pPr>
      <w:r>
        <w:rPr>
          <w:spacing w:val="-4"/>
        </w:rPr>
        <w:t>О.В.</w:t>
      </w:r>
      <w:r>
        <w:tab/>
      </w:r>
      <w:r>
        <w:rPr>
          <w:spacing w:val="-2"/>
        </w:rPr>
        <w:t>Акулова,</w:t>
      </w:r>
      <w:r>
        <w:tab/>
      </w:r>
      <w:r>
        <w:rPr>
          <w:spacing w:val="-4"/>
        </w:rPr>
        <w:t>Л.М.</w:t>
      </w:r>
      <w:r>
        <w:tab/>
      </w:r>
      <w:r>
        <w:rPr>
          <w:spacing w:val="-2"/>
        </w:rPr>
        <w:t>Гурович.</w:t>
      </w:r>
      <w:r>
        <w:tab/>
      </w:r>
      <w:r>
        <w:rPr>
          <w:spacing w:val="-2"/>
        </w:rPr>
        <w:t>Образовательная</w:t>
      </w:r>
      <w:r>
        <w:tab/>
      </w:r>
      <w:r>
        <w:rPr>
          <w:spacing w:val="-2"/>
        </w:rPr>
        <w:t>область</w:t>
      </w:r>
      <w:r>
        <w:tab/>
      </w:r>
      <w:r>
        <w:rPr>
          <w:spacing w:val="-2"/>
        </w:rPr>
        <w:t xml:space="preserve">«Чтение </w:t>
      </w:r>
      <w:r>
        <w:t>художественной литературы», 2013г.</w:t>
      </w:r>
    </w:p>
    <w:p w:rsidR="004D198F" w:rsidRDefault="004D198F">
      <w:pPr>
        <w:pStyle w:val="a3"/>
        <w:ind w:left="0" w:firstLine="0"/>
        <w:jc w:val="left"/>
      </w:pPr>
    </w:p>
    <w:p w:rsidR="004D198F" w:rsidRDefault="00CD3198">
      <w:pPr>
        <w:pStyle w:val="Heading1"/>
        <w:spacing w:line="319" w:lineRule="exact"/>
        <w:ind w:left="1310"/>
      </w:pPr>
      <w:r>
        <w:rPr>
          <w:spacing w:val="-2"/>
        </w:rPr>
        <w:t>Художественно-эстетическое</w:t>
      </w:r>
      <w:r>
        <w:rPr>
          <w:spacing w:val="25"/>
        </w:rPr>
        <w:t xml:space="preserve"> </w:t>
      </w:r>
      <w:r>
        <w:rPr>
          <w:spacing w:val="-2"/>
        </w:rPr>
        <w:t>развитие</w:t>
      </w:r>
    </w:p>
    <w:p w:rsidR="004D198F" w:rsidRDefault="00CD3198">
      <w:pPr>
        <w:pStyle w:val="a3"/>
        <w:tabs>
          <w:tab w:val="left" w:pos="2058"/>
          <w:tab w:val="left" w:pos="3712"/>
          <w:tab w:val="left" w:pos="4740"/>
          <w:tab w:val="left" w:pos="6923"/>
          <w:tab w:val="left" w:pos="7839"/>
          <w:tab w:val="left" w:pos="8348"/>
        </w:tabs>
        <w:ind w:left="602" w:right="604"/>
        <w:jc w:val="left"/>
      </w:pPr>
      <w:r>
        <w:t>«Ладушки».</w:t>
      </w:r>
      <w:r>
        <w:rPr>
          <w:spacing w:val="34"/>
        </w:rPr>
        <w:t xml:space="preserve"> </w:t>
      </w:r>
      <w:r>
        <w:t>Программа</w:t>
      </w:r>
      <w:r>
        <w:rPr>
          <w:spacing w:val="35"/>
        </w:rPr>
        <w:t xml:space="preserve"> </w:t>
      </w:r>
      <w:r>
        <w:t>музыкального воспитания</w:t>
      </w:r>
      <w:r>
        <w:rPr>
          <w:spacing w:val="35"/>
        </w:rPr>
        <w:t xml:space="preserve"> </w:t>
      </w:r>
      <w:r>
        <w:t>детей</w:t>
      </w:r>
      <w:r>
        <w:rPr>
          <w:spacing w:val="33"/>
        </w:rPr>
        <w:t xml:space="preserve"> </w:t>
      </w:r>
      <w:r>
        <w:t xml:space="preserve">дошкольного </w:t>
      </w:r>
      <w:r>
        <w:rPr>
          <w:spacing w:val="-2"/>
        </w:rPr>
        <w:t>возраста.</w:t>
      </w:r>
      <w:r>
        <w:tab/>
      </w:r>
      <w:r>
        <w:rPr>
          <w:spacing w:val="-2"/>
        </w:rPr>
        <w:t>Каплунова</w:t>
      </w:r>
      <w:r>
        <w:tab/>
      </w:r>
      <w:r>
        <w:rPr>
          <w:spacing w:val="-4"/>
        </w:rPr>
        <w:t>И.М.,</w:t>
      </w:r>
      <w:r>
        <w:tab/>
      </w:r>
      <w:r>
        <w:rPr>
          <w:spacing w:val="-2"/>
        </w:rPr>
        <w:t>Новоскольцева</w:t>
      </w:r>
      <w:r>
        <w:tab/>
      </w:r>
      <w:r>
        <w:rPr>
          <w:spacing w:val="-4"/>
        </w:rPr>
        <w:t>И.А.</w:t>
      </w:r>
      <w:r>
        <w:tab/>
      </w:r>
      <w:r>
        <w:rPr>
          <w:spacing w:val="-10"/>
        </w:rPr>
        <w:t>–</w:t>
      </w:r>
      <w:r>
        <w:tab/>
      </w:r>
      <w:r>
        <w:rPr>
          <w:spacing w:val="-2"/>
        </w:rPr>
        <w:t>Издательство</w:t>
      </w:r>
    </w:p>
    <w:p w:rsidR="004D198F" w:rsidRDefault="00CD3198">
      <w:pPr>
        <w:pStyle w:val="a3"/>
        <w:spacing w:line="321" w:lineRule="exact"/>
        <w:ind w:left="602" w:firstLine="0"/>
        <w:jc w:val="left"/>
      </w:pPr>
      <w:r>
        <w:t>«Композитор»</w:t>
      </w:r>
      <w:r>
        <w:rPr>
          <w:spacing w:val="-8"/>
        </w:rPr>
        <w:t xml:space="preserve"> </w:t>
      </w:r>
      <w:r>
        <w:t>(Санкт</w:t>
      </w:r>
      <w:r>
        <w:rPr>
          <w:spacing w:val="-3"/>
        </w:rPr>
        <w:t xml:space="preserve"> </w:t>
      </w:r>
      <w:r>
        <w:t>–</w:t>
      </w:r>
      <w:r>
        <w:rPr>
          <w:spacing w:val="-4"/>
        </w:rPr>
        <w:t xml:space="preserve"> </w:t>
      </w:r>
      <w:r>
        <w:t>Петербург)</w:t>
      </w:r>
      <w:r>
        <w:rPr>
          <w:spacing w:val="-4"/>
        </w:rPr>
        <w:t xml:space="preserve"> </w:t>
      </w:r>
      <w:r>
        <w:t>2000г.</w:t>
      </w:r>
      <w:r>
        <w:rPr>
          <w:spacing w:val="-4"/>
        </w:rPr>
        <w:t xml:space="preserve"> </w:t>
      </w:r>
      <w:r>
        <w:t>–</w:t>
      </w:r>
      <w:r>
        <w:rPr>
          <w:spacing w:val="-6"/>
        </w:rPr>
        <w:t xml:space="preserve"> </w:t>
      </w:r>
      <w:r>
        <w:t>83</w:t>
      </w:r>
      <w:r>
        <w:rPr>
          <w:spacing w:val="-3"/>
        </w:rPr>
        <w:t xml:space="preserve"> </w:t>
      </w:r>
      <w:r>
        <w:rPr>
          <w:spacing w:val="-10"/>
        </w:rPr>
        <w:t>с</w:t>
      </w:r>
    </w:p>
    <w:p w:rsidR="004D198F" w:rsidRDefault="004D198F">
      <w:pPr>
        <w:spacing w:line="321" w:lineRule="exact"/>
        <w:sectPr w:rsidR="004D198F">
          <w:pgSz w:w="11910" w:h="16840"/>
          <w:pgMar w:top="1040" w:right="240" w:bottom="920" w:left="1100" w:header="0" w:footer="734" w:gutter="0"/>
          <w:cols w:space="720"/>
        </w:sectPr>
      </w:pPr>
    </w:p>
    <w:p w:rsidR="004D198F" w:rsidRDefault="00CD3198">
      <w:pPr>
        <w:pStyle w:val="a3"/>
        <w:spacing w:before="67"/>
        <w:ind w:left="602" w:right="606"/>
      </w:pPr>
      <w:r>
        <w:lastRenderedPageBreak/>
        <w:t xml:space="preserve">И.А.Лыкова. Цветные ладошки. Парциальная программа художественно-эстетического развития детей 2-7 лет в изобразительной </w:t>
      </w:r>
      <w:r>
        <w:rPr>
          <w:spacing w:val="-2"/>
        </w:rPr>
        <w:t>деятельности.2017г.</w:t>
      </w:r>
    </w:p>
    <w:p w:rsidR="004D198F" w:rsidRDefault="00CD3198">
      <w:pPr>
        <w:pStyle w:val="a3"/>
        <w:spacing w:before="2"/>
        <w:ind w:left="602" w:right="609"/>
        <w:jc w:val="left"/>
      </w:pPr>
      <w:r>
        <w:t xml:space="preserve">И.А. Лыкова. Изобразительная деятельность в детском саду. Младшая </w:t>
      </w:r>
      <w:r>
        <w:rPr>
          <w:spacing w:val="-2"/>
        </w:rPr>
        <w:t>группа,2009г</w:t>
      </w:r>
    </w:p>
    <w:p w:rsidR="004D198F" w:rsidRDefault="00CD3198">
      <w:pPr>
        <w:pStyle w:val="a3"/>
        <w:ind w:left="602" w:right="609"/>
        <w:jc w:val="left"/>
      </w:pPr>
      <w:r>
        <w:t>И.А.</w:t>
      </w:r>
      <w:r>
        <w:rPr>
          <w:spacing w:val="40"/>
        </w:rPr>
        <w:t xml:space="preserve"> </w:t>
      </w:r>
      <w:r>
        <w:t>Лыкова.</w:t>
      </w:r>
      <w:r>
        <w:rPr>
          <w:spacing w:val="39"/>
        </w:rPr>
        <w:t xml:space="preserve"> </w:t>
      </w:r>
      <w:r>
        <w:t>Изобразительная</w:t>
      </w:r>
      <w:r>
        <w:rPr>
          <w:spacing w:val="39"/>
        </w:rPr>
        <w:t xml:space="preserve"> </w:t>
      </w:r>
      <w:r>
        <w:t>деятельность</w:t>
      </w:r>
      <w:r>
        <w:rPr>
          <w:spacing w:val="39"/>
        </w:rPr>
        <w:t xml:space="preserve"> </w:t>
      </w:r>
      <w:r>
        <w:t>в</w:t>
      </w:r>
      <w:r>
        <w:rPr>
          <w:spacing w:val="40"/>
        </w:rPr>
        <w:t xml:space="preserve"> </w:t>
      </w:r>
      <w:r>
        <w:t>детском</w:t>
      </w:r>
      <w:r>
        <w:rPr>
          <w:spacing w:val="40"/>
        </w:rPr>
        <w:t xml:space="preserve"> </w:t>
      </w:r>
      <w:r>
        <w:t>саду.</w:t>
      </w:r>
      <w:r>
        <w:rPr>
          <w:spacing w:val="40"/>
        </w:rPr>
        <w:t xml:space="preserve"> </w:t>
      </w:r>
      <w:r>
        <w:t xml:space="preserve">Средняя </w:t>
      </w:r>
      <w:r>
        <w:rPr>
          <w:spacing w:val="-2"/>
        </w:rPr>
        <w:t>группа,2009г.</w:t>
      </w:r>
    </w:p>
    <w:p w:rsidR="004D198F" w:rsidRDefault="00CD3198">
      <w:pPr>
        <w:pStyle w:val="a3"/>
        <w:spacing w:before="1"/>
        <w:ind w:left="602" w:right="609"/>
        <w:jc w:val="left"/>
      </w:pPr>
      <w:r>
        <w:t>И.А.</w:t>
      </w:r>
      <w:r>
        <w:rPr>
          <w:spacing w:val="35"/>
        </w:rPr>
        <w:t xml:space="preserve"> </w:t>
      </w:r>
      <w:r>
        <w:t>Лыкова.</w:t>
      </w:r>
      <w:r>
        <w:rPr>
          <w:spacing w:val="34"/>
        </w:rPr>
        <w:t xml:space="preserve"> </w:t>
      </w:r>
      <w:r>
        <w:t>Изобразительная</w:t>
      </w:r>
      <w:r>
        <w:rPr>
          <w:spacing w:val="34"/>
        </w:rPr>
        <w:t xml:space="preserve"> </w:t>
      </w:r>
      <w:r>
        <w:t>деятельность</w:t>
      </w:r>
      <w:r>
        <w:rPr>
          <w:spacing w:val="34"/>
        </w:rPr>
        <w:t xml:space="preserve"> </w:t>
      </w:r>
      <w:r>
        <w:t>в детском</w:t>
      </w:r>
      <w:r>
        <w:rPr>
          <w:spacing w:val="36"/>
        </w:rPr>
        <w:t xml:space="preserve"> </w:t>
      </w:r>
      <w:r>
        <w:t>саду.</w:t>
      </w:r>
      <w:r>
        <w:rPr>
          <w:spacing w:val="35"/>
        </w:rPr>
        <w:t xml:space="preserve"> </w:t>
      </w:r>
      <w:r>
        <w:t xml:space="preserve">Старшая </w:t>
      </w:r>
      <w:r>
        <w:rPr>
          <w:spacing w:val="-2"/>
        </w:rPr>
        <w:t>группа,2009г.</w:t>
      </w:r>
    </w:p>
    <w:p w:rsidR="004D198F" w:rsidRDefault="00CD3198">
      <w:pPr>
        <w:pStyle w:val="a3"/>
        <w:tabs>
          <w:tab w:val="left" w:pos="2154"/>
          <w:tab w:val="left" w:pos="3440"/>
          <w:tab w:val="left" w:pos="5775"/>
          <w:tab w:val="left" w:pos="7651"/>
          <w:tab w:val="left" w:pos="8082"/>
          <w:tab w:val="left" w:pos="9349"/>
        </w:tabs>
        <w:spacing w:line="321" w:lineRule="exact"/>
        <w:ind w:left="1310" w:firstLine="0"/>
        <w:jc w:val="left"/>
      </w:pPr>
      <w:r>
        <w:rPr>
          <w:spacing w:val="-4"/>
        </w:rPr>
        <w:t>И.А.</w:t>
      </w:r>
      <w:r>
        <w:tab/>
      </w:r>
      <w:r>
        <w:rPr>
          <w:spacing w:val="-2"/>
        </w:rPr>
        <w:t>Лыкова.</w:t>
      </w:r>
      <w:r>
        <w:tab/>
      </w:r>
      <w:r>
        <w:rPr>
          <w:spacing w:val="-2"/>
        </w:rPr>
        <w:t>Изобразительная</w:t>
      </w:r>
      <w:r>
        <w:tab/>
      </w:r>
      <w:r>
        <w:rPr>
          <w:spacing w:val="-2"/>
        </w:rPr>
        <w:t>деятельность</w:t>
      </w:r>
      <w:r>
        <w:tab/>
      </w:r>
      <w:r>
        <w:rPr>
          <w:spacing w:val="-10"/>
        </w:rPr>
        <w:t>в</w:t>
      </w:r>
      <w:r>
        <w:tab/>
      </w:r>
      <w:r>
        <w:rPr>
          <w:spacing w:val="-2"/>
        </w:rPr>
        <w:t>детском</w:t>
      </w:r>
      <w:r>
        <w:tab/>
      </w:r>
      <w:r>
        <w:rPr>
          <w:spacing w:val="-2"/>
        </w:rPr>
        <w:t>саду.</w:t>
      </w:r>
    </w:p>
    <w:p w:rsidR="004D198F" w:rsidRDefault="00CD3198">
      <w:pPr>
        <w:pStyle w:val="a3"/>
        <w:spacing w:line="322" w:lineRule="exact"/>
        <w:ind w:left="602" w:firstLine="0"/>
        <w:jc w:val="left"/>
      </w:pPr>
      <w:r>
        <w:t>Подготовительная</w:t>
      </w:r>
      <w:r>
        <w:rPr>
          <w:spacing w:val="-17"/>
        </w:rPr>
        <w:t xml:space="preserve"> </w:t>
      </w:r>
      <w:r>
        <w:rPr>
          <w:spacing w:val="-2"/>
        </w:rPr>
        <w:t>группа,2009г.</w:t>
      </w:r>
    </w:p>
    <w:p w:rsidR="004D198F" w:rsidRDefault="00CD3198">
      <w:pPr>
        <w:pStyle w:val="a3"/>
        <w:ind w:left="602" w:right="603"/>
      </w:pPr>
      <w:r>
        <w:t>«Цветной мир Белогорья», Л.В.Серых, Н.В.Косова, Н.В.Яковлева.</w:t>
      </w:r>
      <w:r>
        <w:rPr>
          <w:spacing w:val="40"/>
        </w:rPr>
        <w:t xml:space="preserve"> </w:t>
      </w:r>
      <w:r>
        <w:t>- Белгород: ООО «Эпицентр», 2018. – 40 с.</w:t>
      </w:r>
    </w:p>
    <w:p w:rsidR="004D198F" w:rsidRDefault="00CD3198">
      <w:pPr>
        <w:pStyle w:val="a3"/>
        <w:spacing w:before="1"/>
        <w:ind w:left="602" w:right="605"/>
      </w:pPr>
      <w:r>
        <w:t>«Цветной мир Белогорья»: рабочая тетрадь по художественно- эстетическому развитию старших дошкольников/</w:t>
      </w:r>
      <w:r>
        <w:rPr>
          <w:spacing w:val="40"/>
        </w:rPr>
        <w:t xml:space="preserve"> </w:t>
      </w:r>
      <w:r>
        <w:t xml:space="preserve">Л.В.Серых, Н.В.Косова, </w:t>
      </w:r>
      <w:r>
        <w:rPr>
          <w:spacing w:val="-2"/>
        </w:rPr>
        <w:t>Н.В.Яковлева.</w:t>
      </w:r>
    </w:p>
    <w:p w:rsidR="004D198F" w:rsidRDefault="00CD3198">
      <w:pPr>
        <w:pStyle w:val="a3"/>
        <w:ind w:left="602" w:right="609"/>
      </w:pPr>
      <w:r>
        <w:t>Планирование образовательной деятельности по парциальной программе художественно-эстетического развития дошкольников «Цветной мир Белогорья», Л.В.Серых, Н.В.Косова, Н.В.Яковлева, 2018г.</w:t>
      </w:r>
    </w:p>
    <w:p w:rsidR="004D198F" w:rsidRDefault="00CD3198">
      <w:pPr>
        <w:pStyle w:val="a3"/>
        <w:spacing w:line="321" w:lineRule="exact"/>
        <w:ind w:left="1310" w:firstLine="0"/>
      </w:pPr>
      <w:r>
        <w:t>Образовательная</w:t>
      </w:r>
      <w:r>
        <w:rPr>
          <w:spacing w:val="45"/>
        </w:rPr>
        <w:t xml:space="preserve">  </w:t>
      </w:r>
      <w:r>
        <w:t>область</w:t>
      </w:r>
      <w:r>
        <w:rPr>
          <w:spacing w:val="46"/>
        </w:rPr>
        <w:t xml:space="preserve">  </w:t>
      </w:r>
      <w:r>
        <w:t>«Художественно-эстетическое</w:t>
      </w:r>
      <w:r>
        <w:rPr>
          <w:spacing w:val="45"/>
        </w:rPr>
        <w:t xml:space="preserve">  </w:t>
      </w:r>
      <w:r>
        <w:rPr>
          <w:spacing w:val="-2"/>
        </w:rPr>
        <w:t>развитии».</w:t>
      </w:r>
    </w:p>
    <w:p w:rsidR="004D198F" w:rsidRDefault="00CD3198">
      <w:pPr>
        <w:pStyle w:val="a3"/>
        <w:spacing w:before="2" w:line="322" w:lineRule="exact"/>
        <w:ind w:left="602" w:firstLine="0"/>
      </w:pPr>
      <w:r>
        <w:t>Методический</w:t>
      </w:r>
      <w:r>
        <w:rPr>
          <w:spacing w:val="-10"/>
        </w:rPr>
        <w:t xml:space="preserve"> </w:t>
      </w:r>
      <w:r>
        <w:t>комплект</w:t>
      </w:r>
      <w:r>
        <w:rPr>
          <w:spacing w:val="-8"/>
        </w:rPr>
        <w:t xml:space="preserve"> </w:t>
      </w:r>
      <w:r>
        <w:t>программы</w:t>
      </w:r>
      <w:r>
        <w:rPr>
          <w:spacing w:val="-8"/>
        </w:rPr>
        <w:t xml:space="preserve"> </w:t>
      </w:r>
      <w:r>
        <w:t>«Детство»</w:t>
      </w:r>
      <w:r>
        <w:rPr>
          <w:spacing w:val="-8"/>
        </w:rPr>
        <w:t xml:space="preserve"> </w:t>
      </w:r>
      <w:r>
        <w:rPr>
          <w:spacing w:val="-2"/>
        </w:rPr>
        <w:t>/А.Г.Гогоберидзе..2017г.</w:t>
      </w:r>
    </w:p>
    <w:p w:rsidR="004D198F" w:rsidRDefault="00CD3198">
      <w:pPr>
        <w:pStyle w:val="a3"/>
        <w:ind w:left="602" w:right="607"/>
      </w:pPr>
      <w:r>
        <w:t>«Приобщение детей к истокам русской народной культуры». Программа. Учебно-методическое пособие. – 2-е изд., перераб. и доп.</w:t>
      </w:r>
      <w:r>
        <w:rPr>
          <w:spacing w:val="40"/>
        </w:rPr>
        <w:t xml:space="preserve"> </w:t>
      </w:r>
      <w:r>
        <w:t>Князева О.Л., Маханева М.Д. – СПб.: Детство – Пресс, 1999.-304 с.: ил.</w:t>
      </w:r>
    </w:p>
    <w:p w:rsidR="004D198F" w:rsidRDefault="00CD3198">
      <w:pPr>
        <w:pStyle w:val="a3"/>
        <w:ind w:left="602" w:right="611"/>
      </w:pPr>
      <w:r>
        <w:t>З.А.Ефанова. Комплексные занятия по программе «Детство». Средняя группа. 2016г.</w:t>
      </w:r>
    </w:p>
    <w:p w:rsidR="004D198F" w:rsidRDefault="00CD3198">
      <w:pPr>
        <w:pStyle w:val="a3"/>
        <w:ind w:left="602" w:right="612"/>
      </w:pPr>
      <w:r>
        <w:t>А.В. Аджи. Конспекты интегрированных занятий во второй младшей группе. 2006г.</w:t>
      </w:r>
    </w:p>
    <w:p w:rsidR="004D198F" w:rsidRDefault="00CD3198">
      <w:pPr>
        <w:pStyle w:val="a3"/>
        <w:spacing w:line="321" w:lineRule="exact"/>
        <w:ind w:left="1310" w:firstLine="0"/>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7"/>
        </w:rPr>
        <w:t xml:space="preserve"> </w:t>
      </w:r>
      <w:r>
        <w:t>занятий</w:t>
      </w:r>
      <w:r>
        <w:rPr>
          <w:spacing w:val="68"/>
        </w:rPr>
        <w:t xml:space="preserve"> </w:t>
      </w:r>
      <w:r>
        <w:t>в</w:t>
      </w:r>
      <w:r>
        <w:rPr>
          <w:spacing w:val="67"/>
        </w:rPr>
        <w:t xml:space="preserve"> </w:t>
      </w:r>
      <w:r>
        <w:t>средней</w:t>
      </w:r>
      <w:r>
        <w:rPr>
          <w:spacing w:val="68"/>
        </w:rPr>
        <w:t xml:space="preserve"> </w:t>
      </w:r>
      <w:r>
        <w:rPr>
          <w:spacing w:val="-2"/>
        </w:rPr>
        <w:t>группе.</w:t>
      </w:r>
    </w:p>
    <w:p w:rsidR="004D198F" w:rsidRDefault="00CD3198">
      <w:pPr>
        <w:pStyle w:val="a3"/>
        <w:spacing w:line="322" w:lineRule="exact"/>
        <w:ind w:left="602" w:firstLine="0"/>
        <w:jc w:val="left"/>
      </w:pPr>
      <w:r>
        <w:rPr>
          <w:spacing w:val="-2"/>
        </w:rPr>
        <w:t>2008г.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626"/>
          <w:tab w:val="left" w:pos="5494"/>
          <w:tab w:val="left" w:pos="6628"/>
          <w:tab w:val="left" w:pos="7141"/>
          <w:tab w:val="left" w:pos="8650"/>
        </w:tabs>
        <w:spacing w:line="321" w:lineRule="exact"/>
        <w:ind w:left="131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before="2" w:line="322" w:lineRule="exact"/>
        <w:ind w:left="602"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tabs>
          <w:tab w:val="left" w:pos="2072"/>
          <w:tab w:val="left" w:pos="3576"/>
          <w:tab w:val="left" w:pos="5879"/>
          <w:tab w:val="left" w:pos="7718"/>
          <w:tab w:val="left" w:pos="8117"/>
          <w:tab w:val="left" w:pos="9352"/>
        </w:tabs>
        <w:spacing w:line="322" w:lineRule="exact"/>
        <w:ind w:left="1310" w:firstLine="0"/>
        <w:jc w:val="left"/>
      </w:pPr>
      <w:r>
        <w:rPr>
          <w:spacing w:val="-4"/>
        </w:rPr>
        <w:t>Т.С.</w:t>
      </w:r>
      <w:r>
        <w:tab/>
      </w:r>
      <w:r>
        <w:rPr>
          <w:spacing w:val="-2"/>
        </w:rPr>
        <w:t>Комарова.</w:t>
      </w:r>
      <w:r>
        <w:tab/>
      </w:r>
      <w:r>
        <w:rPr>
          <w:spacing w:val="-2"/>
        </w:rPr>
        <w:t>Изобразительная</w:t>
      </w:r>
      <w:r>
        <w:tab/>
      </w:r>
      <w:r>
        <w:rPr>
          <w:spacing w:val="-2"/>
        </w:rPr>
        <w:t>деятельность</w:t>
      </w:r>
      <w:r>
        <w:tab/>
      </w:r>
      <w:r>
        <w:rPr>
          <w:spacing w:val="-10"/>
        </w:rPr>
        <w:t>в</w:t>
      </w:r>
      <w:r>
        <w:tab/>
      </w:r>
      <w:r>
        <w:rPr>
          <w:spacing w:val="-2"/>
        </w:rPr>
        <w:t>детском</w:t>
      </w:r>
      <w:r>
        <w:tab/>
      </w:r>
      <w:r>
        <w:rPr>
          <w:spacing w:val="-2"/>
        </w:rPr>
        <w:t>саду.</w:t>
      </w:r>
    </w:p>
    <w:p w:rsidR="004D198F" w:rsidRDefault="00CD3198">
      <w:pPr>
        <w:pStyle w:val="a3"/>
        <w:spacing w:line="322" w:lineRule="exact"/>
        <w:ind w:left="602" w:firstLine="0"/>
        <w:jc w:val="left"/>
      </w:pPr>
      <w:r>
        <w:t>Программа</w:t>
      </w:r>
      <w:r>
        <w:rPr>
          <w:spacing w:val="-9"/>
        </w:rPr>
        <w:t xml:space="preserve"> </w:t>
      </w:r>
      <w:r>
        <w:t>и</w:t>
      </w:r>
      <w:r>
        <w:rPr>
          <w:spacing w:val="-7"/>
        </w:rPr>
        <w:t xml:space="preserve"> </w:t>
      </w:r>
      <w:r>
        <w:t>методические</w:t>
      </w:r>
      <w:r>
        <w:rPr>
          <w:spacing w:val="-10"/>
        </w:rPr>
        <w:t xml:space="preserve"> </w:t>
      </w:r>
      <w:r>
        <w:t>рекомендации,</w:t>
      </w:r>
      <w:r>
        <w:rPr>
          <w:spacing w:val="-7"/>
        </w:rPr>
        <w:t xml:space="preserve"> </w:t>
      </w:r>
      <w:r>
        <w:rPr>
          <w:spacing w:val="-2"/>
        </w:rPr>
        <w:t>2008г.</w:t>
      </w:r>
    </w:p>
    <w:p w:rsidR="004D198F" w:rsidRDefault="00CD3198">
      <w:pPr>
        <w:pStyle w:val="a3"/>
        <w:ind w:left="602" w:right="609"/>
        <w:jc w:val="left"/>
      </w:pPr>
      <w:r>
        <w:t>Т.С. Комарова. Изобразительная деятельность в детском саду: младшая группа. Программа и методические рекомендации, 2014г.</w:t>
      </w:r>
    </w:p>
    <w:p w:rsidR="004D198F" w:rsidRDefault="00CD3198">
      <w:pPr>
        <w:pStyle w:val="a3"/>
        <w:spacing w:line="242" w:lineRule="auto"/>
        <w:ind w:left="602" w:right="609"/>
        <w:jc w:val="left"/>
      </w:pPr>
      <w:r>
        <w:t>Т.С.</w:t>
      </w:r>
      <w:r>
        <w:rPr>
          <w:spacing w:val="39"/>
        </w:rPr>
        <w:t xml:space="preserve"> </w:t>
      </w:r>
      <w:r>
        <w:t>Комарова.</w:t>
      </w:r>
      <w:r>
        <w:rPr>
          <w:spacing w:val="39"/>
        </w:rPr>
        <w:t xml:space="preserve"> </w:t>
      </w:r>
      <w:r>
        <w:t>Изобразительная</w:t>
      </w:r>
      <w:r>
        <w:rPr>
          <w:spacing w:val="40"/>
        </w:rPr>
        <w:t xml:space="preserve"> </w:t>
      </w:r>
      <w:r>
        <w:t>деятельность</w:t>
      </w:r>
      <w:r>
        <w:rPr>
          <w:spacing w:val="39"/>
        </w:rPr>
        <w:t xml:space="preserve"> </w:t>
      </w:r>
      <w:r>
        <w:t>в</w:t>
      </w:r>
      <w:r>
        <w:rPr>
          <w:spacing w:val="40"/>
        </w:rPr>
        <w:t xml:space="preserve"> </w:t>
      </w:r>
      <w:r>
        <w:t>детском</w:t>
      </w:r>
      <w:r>
        <w:rPr>
          <w:spacing w:val="38"/>
        </w:rPr>
        <w:t xml:space="preserve"> </w:t>
      </w:r>
      <w:r>
        <w:t>саду:</w:t>
      </w:r>
      <w:r>
        <w:rPr>
          <w:spacing w:val="40"/>
        </w:rPr>
        <w:t xml:space="preserve"> </w:t>
      </w:r>
      <w:r>
        <w:t>вторая младшая группа. Программа и методические рекомендации, 2014г.</w:t>
      </w:r>
    </w:p>
    <w:p w:rsidR="004D198F" w:rsidRDefault="00CD3198">
      <w:pPr>
        <w:pStyle w:val="a3"/>
        <w:ind w:left="602" w:right="609"/>
        <w:jc w:val="left"/>
      </w:pPr>
      <w:r>
        <w:t>Т.С. Комарова. Изобразительная деятельность в детском саду: средняя группа. Программа и методические рекомендации, 2014г.</w:t>
      </w:r>
    </w:p>
    <w:p w:rsidR="004D198F" w:rsidRDefault="00CD3198">
      <w:pPr>
        <w:pStyle w:val="a3"/>
        <w:ind w:left="602" w:right="609"/>
        <w:jc w:val="left"/>
      </w:pPr>
      <w:r>
        <w:t>Т.С. Комарова. Изобразительная деятельность в детском саду: старшая группа. Программа и методические рекомендации, 2014г.</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5"/>
      </w:pPr>
      <w:r>
        <w:lastRenderedPageBreak/>
        <w:t>Т.С. Комарова. Изобразительная деятельность в детском саду: Подготовительная к школе группа. Программа и методические</w:t>
      </w:r>
      <w:r>
        <w:rPr>
          <w:spacing w:val="40"/>
        </w:rPr>
        <w:t xml:space="preserve"> </w:t>
      </w:r>
      <w:r>
        <w:t>рекомендации, 2015г.</w:t>
      </w:r>
    </w:p>
    <w:p w:rsidR="004D198F" w:rsidRDefault="00CD3198">
      <w:pPr>
        <w:pStyle w:val="a3"/>
        <w:spacing w:before="2"/>
        <w:ind w:left="602" w:right="615"/>
      </w:pPr>
      <w:r>
        <w:t>Т.М. Бондаренко. Комплексные занятия в старшей группе детского сада. 2007г.</w:t>
      </w:r>
    </w:p>
    <w:p w:rsidR="004D198F" w:rsidRDefault="00CD3198">
      <w:pPr>
        <w:pStyle w:val="a3"/>
        <w:ind w:left="602" w:right="605"/>
      </w:pPr>
      <w:r>
        <w:t>Ребѐнок в мире сказок: музыкально-театрализованные спектакли, инсценировки, игры для детей 4-7 лет/ О.П.Власенко, 2009г.</w:t>
      </w:r>
    </w:p>
    <w:p w:rsidR="004D198F" w:rsidRDefault="00CD3198">
      <w:pPr>
        <w:pStyle w:val="a3"/>
        <w:spacing w:before="1" w:line="322" w:lineRule="exact"/>
        <w:ind w:left="1310" w:firstLine="0"/>
      </w:pPr>
      <w:r>
        <w:t>Д.Н.</w:t>
      </w:r>
      <w:r>
        <w:rPr>
          <w:spacing w:val="-5"/>
        </w:rPr>
        <w:t xml:space="preserve"> </w:t>
      </w:r>
      <w:r>
        <w:t>Колдина.</w:t>
      </w:r>
      <w:r>
        <w:rPr>
          <w:spacing w:val="-5"/>
        </w:rPr>
        <w:t xml:space="preserve"> </w:t>
      </w:r>
      <w:r>
        <w:t>Лепка</w:t>
      </w:r>
      <w:r>
        <w:rPr>
          <w:spacing w:val="-3"/>
        </w:rPr>
        <w:t xml:space="preserve"> </w:t>
      </w:r>
      <w:r>
        <w:t>и</w:t>
      </w:r>
      <w:r>
        <w:rPr>
          <w:spacing w:val="-4"/>
        </w:rPr>
        <w:t xml:space="preserve"> </w:t>
      </w:r>
      <w:r>
        <w:t>рисование</w:t>
      </w:r>
      <w:r>
        <w:rPr>
          <w:spacing w:val="-1"/>
        </w:rPr>
        <w:t xml:space="preserve"> </w:t>
      </w:r>
      <w:r>
        <w:t>с</w:t>
      </w:r>
      <w:r>
        <w:rPr>
          <w:spacing w:val="-6"/>
        </w:rPr>
        <w:t xml:space="preserve"> </w:t>
      </w:r>
      <w:r>
        <w:t>детьми</w:t>
      </w:r>
      <w:r>
        <w:rPr>
          <w:spacing w:val="-4"/>
        </w:rPr>
        <w:t xml:space="preserve"> </w:t>
      </w:r>
      <w:r>
        <w:t>2-3</w:t>
      </w:r>
      <w:r>
        <w:rPr>
          <w:spacing w:val="-3"/>
        </w:rPr>
        <w:t xml:space="preserve"> </w:t>
      </w:r>
      <w:r>
        <w:t>лет,</w:t>
      </w:r>
      <w:r>
        <w:rPr>
          <w:spacing w:val="-5"/>
        </w:rPr>
        <w:t xml:space="preserve"> </w:t>
      </w:r>
      <w:r>
        <w:rPr>
          <w:spacing w:val="-2"/>
        </w:rPr>
        <w:t>2008г.</w:t>
      </w:r>
    </w:p>
    <w:p w:rsidR="004D198F" w:rsidRDefault="00CD3198">
      <w:pPr>
        <w:pStyle w:val="a3"/>
        <w:ind w:left="602" w:right="609"/>
      </w:pPr>
      <w:r>
        <w:t>А.М. Вербенец. Образовательная область «Художественное творчество», 2013г.</w:t>
      </w:r>
    </w:p>
    <w:p w:rsidR="004D198F" w:rsidRDefault="004D198F">
      <w:pPr>
        <w:pStyle w:val="a3"/>
        <w:spacing w:before="3"/>
        <w:ind w:left="0" w:firstLine="0"/>
        <w:jc w:val="left"/>
      </w:pPr>
    </w:p>
    <w:p w:rsidR="004D198F" w:rsidRDefault="00CD3198">
      <w:pPr>
        <w:pStyle w:val="Heading1"/>
        <w:spacing w:line="319" w:lineRule="exact"/>
        <w:ind w:left="1310"/>
        <w:jc w:val="both"/>
      </w:pPr>
      <w:r>
        <w:t>Физическое</w:t>
      </w:r>
      <w:r>
        <w:rPr>
          <w:spacing w:val="-6"/>
        </w:rPr>
        <w:t xml:space="preserve"> </w:t>
      </w:r>
      <w:r>
        <w:rPr>
          <w:spacing w:val="-2"/>
        </w:rPr>
        <w:t>развитие</w:t>
      </w:r>
    </w:p>
    <w:p w:rsidR="004D198F" w:rsidRDefault="00CD3198">
      <w:pPr>
        <w:pStyle w:val="a3"/>
        <w:spacing w:line="242" w:lineRule="auto"/>
        <w:ind w:left="602" w:right="611"/>
      </w:pPr>
      <w:r>
        <w:t>Образовательная область «Физическое развитие». Как работать по программе «Детство»: Учебно-методическое пособие/Т.С.Грядкина</w:t>
      </w:r>
    </w:p>
    <w:p w:rsidR="004D198F" w:rsidRDefault="00CD3198">
      <w:pPr>
        <w:pStyle w:val="a3"/>
        <w:ind w:left="602" w:right="603"/>
      </w:pPr>
      <w:r>
        <w:t>Выходи играть во двор» Л.Н. Волошина, - Белгород: ООО «Эпицентр», 2018. – 52 с. «Здравствуй, мир Белогорья!» Л.В.Серых Г.А. Репринцева.- Белгород: ООО «Эпицентр», 2018. – 52 с.</w:t>
      </w:r>
    </w:p>
    <w:p w:rsidR="004D198F" w:rsidRDefault="00CD3198">
      <w:pPr>
        <w:pStyle w:val="a3"/>
        <w:ind w:left="602" w:right="607"/>
      </w:pPr>
      <w:r>
        <w:t xml:space="preserve">Планирование образовательной деятельности по парциальной программе физического развития «Выходи играть во двор»/Л.Н.Волошина, </w:t>
      </w:r>
      <w:r>
        <w:rPr>
          <w:spacing w:val="-2"/>
        </w:rPr>
        <w:t>2018г.</w:t>
      </w:r>
    </w:p>
    <w:p w:rsidR="004D198F" w:rsidRDefault="00CD3198">
      <w:pPr>
        <w:pStyle w:val="a3"/>
        <w:ind w:left="602" w:right="611"/>
      </w:pPr>
      <w:r>
        <w:t>З.А.Ефанова. Комплексные занятия по программе «Детство». Средняя группа. 2016г.</w:t>
      </w:r>
    </w:p>
    <w:p w:rsidR="004D198F" w:rsidRDefault="00CD3198">
      <w:pPr>
        <w:pStyle w:val="a3"/>
        <w:ind w:left="602" w:right="612"/>
      </w:pPr>
      <w:r>
        <w:t>А.В. Аджи. Конспекты интегрированных занятий во второй младшей группе. 2006г.</w:t>
      </w:r>
    </w:p>
    <w:p w:rsidR="004D198F" w:rsidRDefault="00CD3198">
      <w:pPr>
        <w:pStyle w:val="a3"/>
        <w:spacing w:line="321" w:lineRule="exact"/>
        <w:ind w:left="1310" w:firstLine="0"/>
      </w:pPr>
      <w:r>
        <w:t>А.В.</w:t>
      </w:r>
      <w:r>
        <w:rPr>
          <w:spacing w:val="63"/>
        </w:rPr>
        <w:t xml:space="preserve"> </w:t>
      </w:r>
      <w:r>
        <w:t>Аджи.</w:t>
      </w:r>
      <w:r>
        <w:rPr>
          <w:spacing w:val="67"/>
        </w:rPr>
        <w:t xml:space="preserve"> </w:t>
      </w:r>
      <w:r>
        <w:t>Конспекты</w:t>
      </w:r>
      <w:r>
        <w:rPr>
          <w:spacing w:val="68"/>
        </w:rPr>
        <w:t xml:space="preserve"> </w:t>
      </w:r>
      <w:r>
        <w:t>интегрированных</w:t>
      </w:r>
      <w:r>
        <w:rPr>
          <w:spacing w:val="68"/>
        </w:rPr>
        <w:t xml:space="preserve"> </w:t>
      </w:r>
      <w:r>
        <w:t>занятий</w:t>
      </w:r>
      <w:r>
        <w:rPr>
          <w:spacing w:val="67"/>
        </w:rPr>
        <w:t xml:space="preserve"> </w:t>
      </w:r>
      <w:r>
        <w:t>в</w:t>
      </w:r>
      <w:r>
        <w:rPr>
          <w:spacing w:val="67"/>
        </w:rPr>
        <w:t xml:space="preserve"> </w:t>
      </w:r>
      <w:r>
        <w:t>средней</w:t>
      </w:r>
      <w:r>
        <w:rPr>
          <w:spacing w:val="77"/>
        </w:rPr>
        <w:t xml:space="preserve"> </w:t>
      </w:r>
      <w:r>
        <w:rPr>
          <w:spacing w:val="-2"/>
        </w:rPr>
        <w:t>группе.</w:t>
      </w:r>
    </w:p>
    <w:p w:rsidR="004D198F" w:rsidRDefault="00CD3198">
      <w:pPr>
        <w:pStyle w:val="a3"/>
        <w:ind w:left="602" w:firstLine="0"/>
        <w:jc w:val="left"/>
      </w:pPr>
      <w:r>
        <w:rPr>
          <w:spacing w:val="-2"/>
        </w:rPr>
        <w:t>2008г.</w:t>
      </w:r>
    </w:p>
    <w:p w:rsidR="004D198F" w:rsidRDefault="00CD3198">
      <w:pPr>
        <w:pStyle w:val="a3"/>
        <w:spacing w:before="316"/>
        <w:ind w:left="602" w:right="609"/>
        <w:jc w:val="left"/>
      </w:pPr>
      <w:r>
        <w:t xml:space="preserve">Физическая культура в детском саду, младшая группа/ Л.И.Пензулаева, </w:t>
      </w:r>
      <w:r>
        <w:rPr>
          <w:spacing w:val="-2"/>
        </w:rPr>
        <w:t>2015г.</w:t>
      </w:r>
    </w:p>
    <w:p w:rsidR="004D198F" w:rsidRDefault="00CD3198">
      <w:pPr>
        <w:pStyle w:val="a3"/>
        <w:tabs>
          <w:tab w:val="left" w:pos="2967"/>
          <w:tab w:val="left" w:pos="4281"/>
          <w:tab w:val="left" w:pos="4660"/>
          <w:tab w:val="left" w:pos="5876"/>
          <w:tab w:val="left" w:pos="6720"/>
          <w:tab w:val="left" w:pos="7758"/>
          <w:tab w:val="left" w:pos="9056"/>
        </w:tabs>
        <w:ind w:left="602" w:right="612"/>
        <w:jc w:val="left"/>
      </w:pPr>
      <w:r>
        <w:rPr>
          <w:spacing w:val="-2"/>
        </w:rPr>
        <w:t>Физическая</w:t>
      </w:r>
      <w:r>
        <w:tab/>
      </w:r>
      <w:r>
        <w:rPr>
          <w:spacing w:val="-2"/>
        </w:rPr>
        <w:t>культура</w:t>
      </w:r>
      <w:r>
        <w:tab/>
      </w:r>
      <w:r>
        <w:rPr>
          <w:spacing w:val="-10"/>
        </w:rPr>
        <w:t>в</w:t>
      </w:r>
      <w:r>
        <w:tab/>
      </w:r>
      <w:r>
        <w:rPr>
          <w:spacing w:val="-2"/>
        </w:rPr>
        <w:t>детском</w:t>
      </w:r>
      <w:r>
        <w:tab/>
      </w:r>
      <w:r>
        <w:rPr>
          <w:spacing w:val="-2"/>
        </w:rPr>
        <w:t>саду,</w:t>
      </w:r>
      <w:r>
        <w:tab/>
      </w:r>
      <w:r>
        <w:rPr>
          <w:spacing w:val="-2"/>
        </w:rPr>
        <w:t>вторая</w:t>
      </w:r>
      <w:r>
        <w:tab/>
      </w:r>
      <w:r>
        <w:rPr>
          <w:spacing w:val="-2"/>
        </w:rPr>
        <w:t>младшая</w:t>
      </w:r>
      <w:r>
        <w:tab/>
      </w:r>
      <w:r>
        <w:rPr>
          <w:spacing w:val="-2"/>
        </w:rPr>
        <w:t xml:space="preserve">группа/ </w:t>
      </w:r>
      <w:r>
        <w:t>Л.И.Пензулаева, 2014г.</w:t>
      </w:r>
    </w:p>
    <w:p w:rsidR="004D198F" w:rsidRDefault="00CD3198">
      <w:pPr>
        <w:pStyle w:val="a3"/>
        <w:ind w:left="602" w:right="609"/>
        <w:jc w:val="left"/>
      </w:pPr>
      <w:r>
        <w:t xml:space="preserve">Физическая культура в детском саду, средняя группа/ Л.И.Пензулаева, </w:t>
      </w:r>
      <w:r>
        <w:rPr>
          <w:spacing w:val="-2"/>
        </w:rPr>
        <w:t>2015г.</w:t>
      </w:r>
    </w:p>
    <w:p w:rsidR="004D198F" w:rsidRDefault="00CD3198">
      <w:pPr>
        <w:pStyle w:val="a3"/>
        <w:spacing w:before="1"/>
        <w:ind w:left="602" w:right="609"/>
        <w:jc w:val="left"/>
      </w:pPr>
      <w:r>
        <w:t xml:space="preserve">Физическая культура в детском саду, старшая группа/ Л.И.Пензулаева, </w:t>
      </w:r>
      <w:r>
        <w:rPr>
          <w:spacing w:val="-2"/>
        </w:rPr>
        <w:t>2015г.</w:t>
      </w:r>
    </w:p>
    <w:p w:rsidR="004D198F" w:rsidRDefault="00CD3198">
      <w:pPr>
        <w:pStyle w:val="a3"/>
        <w:tabs>
          <w:tab w:val="left" w:pos="2924"/>
          <w:tab w:val="left" w:pos="4197"/>
          <w:tab w:val="left" w:pos="4530"/>
          <w:tab w:val="left" w:pos="5701"/>
          <w:tab w:val="left" w:pos="6504"/>
          <w:tab w:val="left" w:pos="8857"/>
          <w:tab w:val="left" w:pos="9197"/>
        </w:tabs>
        <w:ind w:left="602" w:right="610"/>
        <w:jc w:val="left"/>
      </w:pPr>
      <w:r>
        <w:rPr>
          <w:spacing w:val="-2"/>
        </w:rPr>
        <w:t>Физическая</w:t>
      </w:r>
      <w:r>
        <w:tab/>
      </w:r>
      <w:r>
        <w:rPr>
          <w:spacing w:val="-2"/>
        </w:rPr>
        <w:t>культура</w:t>
      </w:r>
      <w:r>
        <w:tab/>
      </w:r>
      <w:r>
        <w:rPr>
          <w:spacing w:val="-10"/>
        </w:rPr>
        <w:t>в</w:t>
      </w:r>
      <w:r>
        <w:tab/>
      </w:r>
      <w:r>
        <w:rPr>
          <w:spacing w:val="-2"/>
        </w:rPr>
        <w:t>детском</w:t>
      </w:r>
      <w:r>
        <w:tab/>
      </w:r>
      <w:r>
        <w:rPr>
          <w:spacing w:val="-2"/>
        </w:rPr>
        <w:t>саду,</w:t>
      </w:r>
      <w:r>
        <w:tab/>
      </w:r>
      <w:r>
        <w:rPr>
          <w:spacing w:val="-2"/>
        </w:rPr>
        <w:t>подготовительная</w:t>
      </w:r>
      <w:r>
        <w:tab/>
      </w:r>
      <w:r>
        <w:rPr>
          <w:spacing w:val="-10"/>
        </w:rPr>
        <w:t>к</w:t>
      </w:r>
      <w:r>
        <w:tab/>
      </w:r>
      <w:r>
        <w:rPr>
          <w:spacing w:val="-2"/>
        </w:rPr>
        <w:t xml:space="preserve">школе </w:t>
      </w:r>
      <w:r>
        <w:t>группа/ Л.И.Пензулаева, 2015г.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средней</w:t>
      </w:r>
      <w:r>
        <w:rPr>
          <w:spacing w:val="40"/>
        </w:rPr>
        <w:t xml:space="preserve"> </w:t>
      </w:r>
      <w:r>
        <w:t>группе</w:t>
      </w:r>
      <w:r>
        <w:rPr>
          <w:spacing w:val="40"/>
        </w:rPr>
        <w:t xml:space="preserve"> </w:t>
      </w:r>
      <w:r>
        <w:t>детского</w:t>
      </w:r>
      <w:r>
        <w:rPr>
          <w:spacing w:val="80"/>
        </w:rPr>
        <w:t xml:space="preserve"> </w:t>
      </w:r>
      <w:r>
        <w:t>сада. 2007г.</w:t>
      </w:r>
    </w:p>
    <w:p w:rsidR="004D198F" w:rsidRDefault="00CD3198">
      <w:pPr>
        <w:pStyle w:val="a3"/>
        <w:tabs>
          <w:tab w:val="left" w:pos="3626"/>
          <w:tab w:val="left" w:pos="5492"/>
          <w:tab w:val="left" w:pos="6627"/>
          <w:tab w:val="left" w:pos="7140"/>
          <w:tab w:val="left" w:pos="8648"/>
        </w:tabs>
        <w:spacing w:line="322" w:lineRule="exact"/>
        <w:ind w:left="1310" w:firstLine="0"/>
        <w:jc w:val="left"/>
      </w:pPr>
      <w:r>
        <w:rPr>
          <w:spacing w:val="-2"/>
        </w:rPr>
        <w:t>Ю.Б.Сержантова.</w:t>
      </w:r>
      <w:r>
        <w:tab/>
      </w:r>
      <w:r>
        <w:rPr>
          <w:spacing w:val="-2"/>
        </w:rPr>
        <w:t>Комплексные</w:t>
      </w:r>
      <w:r>
        <w:tab/>
      </w:r>
      <w:r>
        <w:rPr>
          <w:spacing w:val="-2"/>
        </w:rPr>
        <w:t>занятия</w:t>
      </w:r>
      <w:r>
        <w:tab/>
      </w:r>
      <w:r>
        <w:rPr>
          <w:spacing w:val="-5"/>
        </w:rPr>
        <w:t>по</w:t>
      </w:r>
      <w:r>
        <w:tab/>
      </w:r>
      <w:r>
        <w:rPr>
          <w:spacing w:val="-2"/>
        </w:rPr>
        <w:t>программе</w:t>
      </w:r>
      <w:r>
        <w:tab/>
      </w:r>
      <w:r>
        <w:rPr>
          <w:spacing w:val="-2"/>
        </w:rPr>
        <w:t>«Детство».</w:t>
      </w:r>
    </w:p>
    <w:p w:rsidR="004D198F" w:rsidRDefault="00CD3198">
      <w:pPr>
        <w:pStyle w:val="a3"/>
        <w:spacing w:line="322" w:lineRule="exact"/>
        <w:ind w:left="602" w:firstLine="0"/>
        <w:jc w:val="left"/>
      </w:pPr>
      <w:r>
        <w:t>Младшая</w:t>
      </w:r>
      <w:r>
        <w:rPr>
          <w:spacing w:val="-5"/>
        </w:rPr>
        <w:t xml:space="preserve"> </w:t>
      </w:r>
      <w:r>
        <w:t>группа.</w:t>
      </w:r>
      <w:r>
        <w:rPr>
          <w:spacing w:val="-7"/>
        </w:rPr>
        <w:t xml:space="preserve"> </w:t>
      </w:r>
      <w:r>
        <w:rPr>
          <w:spacing w:val="-2"/>
        </w:rPr>
        <w:t>2016г.</w:t>
      </w:r>
    </w:p>
    <w:p w:rsidR="004D198F" w:rsidRDefault="00CD3198">
      <w:pPr>
        <w:pStyle w:val="a3"/>
        <w:ind w:left="602" w:right="609"/>
        <w:jc w:val="left"/>
      </w:pPr>
      <w:r>
        <w:t>Т.М.</w:t>
      </w:r>
      <w:r>
        <w:rPr>
          <w:spacing w:val="40"/>
        </w:rPr>
        <w:t xml:space="preserve"> </w:t>
      </w:r>
      <w:r>
        <w:t>Бондаренко.</w:t>
      </w:r>
      <w:r>
        <w:rPr>
          <w:spacing w:val="40"/>
        </w:rPr>
        <w:t xml:space="preserve"> </w:t>
      </w:r>
      <w:r>
        <w:t>Комплексные</w:t>
      </w:r>
      <w:r>
        <w:rPr>
          <w:spacing w:val="40"/>
        </w:rPr>
        <w:t xml:space="preserve"> </w:t>
      </w:r>
      <w:r>
        <w:t>занятия</w:t>
      </w:r>
      <w:r>
        <w:rPr>
          <w:spacing w:val="40"/>
        </w:rPr>
        <w:t xml:space="preserve"> </w:t>
      </w:r>
      <w:r>
        <w:t>в</w:t>
      </w:r>
      <w:r>
        <w:rPr>
          <w:spacing w:val="40"/>
        </w:rPr>
        <w:t xml:space="preserve"> </w:t>
      </w:r>
      <w:r>
        <w:t>старшей</w:t>
      </w:r>
      <w:r>
        <w:rPr>
          <w:spacing w:val="40"/>
        </w:rPr>
        <w:t xml:space="preserve"> </w:t>
      </w:r>
      <w:r>
        <w:t>группе</w:t>
      </w:r>
      <w:r>
        <w:rPr>
          <w:spacing w:val="40"/>
        </w:rPr>
        <w:t xml:space="preserve"> </w:t>
      </w:r>
      <w:r>
        <w:t>детского</w:t>
      </w:r>
      <w:r>
        <w:rPr>
          <w:spacing w:val="40"/>
        </w:rPr>
        <w:t xml:space="preserve"> </w:t>
      </w:r>
      <w:r>
        <w:t>сада. 2007г.</w:t>
      </w:r>
    </w:p>
    <w:p w:rsidR="004D198F" w:rsidRDefault="004D198F">
      <w:pPr>
        <w:sectPr w:rsidR="004D198F">
          <w:pgSz w:w="11910" w:h="16840"/>
          <w:pgMar w:top="1040" w:right="240" w:bottom="920" w:left="1100" w:header="0" w:footer="734" w:gutter="0"/>
          <w:cols w:space="720"/>
        </w:sectPr>
      </w:pPr>
    </w:p>
    <w:p w:rsidR="004D198F" w:rsidRDefault="00CD3198">
      <w:pPr>
        <w:spacing w:before="67"/>
        <w:ind w:right="3"/>
        <w:jc w:val="center"/>
        <w:rPr>
          <w:sz w:val="28"/>
        </w:rPr>
      </w:pPr>
      <w:r>
        <w:rPr>
          <w:b/>
          <w:sz w:val="28"/>
          <w:u w:val="single"/>
        </w:rPr>
        <w:lastRenderedPageBreak/>
        <w:t>Учебно-наглядные</w:t>
      </w:r>
      <w:r>
        <w:rPr>
          <w:b/>
          <w:spacing w:val="-12"/>
          <w:sz w:val="28"/>
          <w:u w:val="single"/>
        </w:rPr>
        <w:t xml:space="preserve"> </w:t>
      </w:r>
      <w:r>
        <w:rPr>
          <w:b/>
          <w:spacing w:val="-2"/>
          <w:sz w:val="28"/>
          <w:u w:val="single"/>
        </w:rPr>
        <w:t>пособия.</w:t>
      </w:r>
      <w:r>
        <w:rPr>
          <w:spacing w:val="-2"/>
          <w:sz w:val="28"/>
        </w:rPr>
        <w:t>.</w:t>
      </w:r>
    </w:p>
    <w:p w:rsidR="004D198F" w:rsidRDefault="00CD3198">
      <w:pPr>
        <w:pStyle w:val="a3"/>
        <w:tabs>
          <w:tab w:val="left" w:pos="2450"/>
          <w:tab w:val="left" w:pos="3512"/>
          <w:tab w:val="left" w:pos="5003"/>
          <w:tab w:val="left" w:pos="8302"/>
        </w:tabs>
        <w:spacing w:before="2"/>
        <w:ind w:left="699" w:firstLine="0"/>
        <w:jc w:val="center"/>
      </w:pPr>
      <w:r>
        <w:rPr>
          <w:spacing w:val="-2"/>
        </w:rPr>
        <w:t>Логические</w:t>
      </w:r>
      <w:r>
        <w:tab/>
      </w:r>
      <w:r>
        <w:rPr>
          <w:spacing w:val="-4"/>
        </w:rPr>
        <w:t>блоки</w:t>
      </w:r>
      <w:r>
        <w:tab/>
      </w:r>
      <w:r>
        <w:rPr>
          <w:spacing w:val="-2"/>
        </w:rPr>
        <w:t>Дьенеша:</w:t>
      </w:r>
      <w:r>
        <w:tab/>
      </w:r>
      <w:r>
        <w:rPr>
          <w:spacing w:val="-2"/>
        </w:rPr>
        <w:t>наглядно-дидактическое</w:t>
      </w:r>
      <w:r>
        <w:tab/>
      </w:r>
      <w:r>
        <w:rPr>
          <w:spacing w:val="-2"/>
        </w:rPr>
        <w:t>пособие.</w:t>
      </w:r>
    </w:p>
    <w:p w:rsidR="004D198F" w:rsidRDefault="00CD3198">
      <w:pPr>
        <w:pStyle w:val="a3"/>
        <w:spacing w:line="322" w:lineRule="exact"/>
        <w:ind w:left="0" w:right="281" w:firstLine="0"/>
        <w:jc w:val="center"/>
      </w:pPr>
      <w:r>
        <w:t>Методическое</w:t>
      </w:r>
      <w:r>
        <w:rPr>
          <w:spacing w:val="-10"/>
        </w:rPr>
        <w:t xml:space="preserve"> </w:t>
      </w:r>
      <w:r>
        <w:t>сопровождение</w:t>
      </w:r>
      <w:r>
        <w:rPr>
          <w:spacing w:val="-8"/>
        </w:rPr>
        <w:t xml:space="preserve"> </w:t>
      </w:r>
      <w:r>
        <w:t>З.А.Михайловой.</w:t>
      </w:r>
      <w:r>
        <w:rPr>
          <w:spacing w:val="-9"/>
        </w:rPr>
        <w:t xml:space="preserve"> </w:t>
      </w:r>
      <w:r>
        <w:t>–</w:t>
      </w:r>
      <w:r>
        <w:rPr>
          <w:spacing w:val="-8"/>
        </w:rPr>
        <w:t xml:space="preserve"> </w:t>
      </w:r>
      <w:r>
        <w:t>СПб.:</w:t>
      </w:r>
      <w:r>
        <w:rPr>
          <w:spacing w:val="-7"/>
        </w:rPr>
        <w:t xml:space="preserve"> </w:t>
      </w:r>
      <w:r>
        <w:t>Корвет,</w:t>
      </w:r>
      <w:r>
        <w:rPr>
          <w:spacing w:val="-9"/>
        </w:rPr>
        <w:t xml:space="preserve"> </w:t>
      </w:r>
      <w:r>
        <w:t>1995-</w:t>
      </w:r>
      <w:r>
        <w:rPr>
          <w:spacing w:val="-2"/>
        </w:rPr>
        <w:t>2011.</w:t>
      </w:r>
    </w:p>
    <w:p w:rsidR="004D198F" w:rsidRDefault="00CD3198">
      <w:pPr>
        <w:pStyle w:val="a3"/>
        <w:ind w:left="602" w:right="604"/>
      </w:pPr>
      <w:r>
        <w:t xml:space="preserve">Цветные счетные палочки Кюизенера. наглядно-дидактическое пособие. Методическое сопровождение З.А.Михайловой. – СПб.: Корвет, </w:t>
      </w:r>
      <w:r>
        <w:rPr>
          <w:spacing w:val="-2"/>
        </w:rPr>
        <w:t>1995-2011.</w:t>
      </w:r>
    </w:p>
    <w:p w:rsidR="004D198F" w:rsidRDefault="00CD3198">
      <w:pPr>
        <w:pStyle w:val="a3"/>
        <w:spacing w:line="242" w:lineRule="auto"/>
        <w:ind w:left="602" w:right="605"/>
      </w:pPr>
      <w:r>
        <w:t>Игровые пособия В.В.Воскобовича (коврограф Ларчик, мини-ларчик, Фиолетовый лес, игровизор, Складушки, Ромашка, кубики Теремки и др.)</w:t>
      </w:r>
    </w:p>
    <w:p w:rsidR="004D198F" w:rsidRDefault="00CD3198">
      <w:pPr>
        <w:pStyle w:val="Heading1"/>
        <w:spacing w:before="320"/>
        <w:ind w:left="699" w:right="499"/>
        <w:jc w:val="center"/>
      </w:pPr>
      <w:r>
        <w:t>Часть,</w:t>
      </w:r>
      <w:r>
        <w:rPr>
          <w:spacing w:val="-14"/>
        </w:rPr>
        <w:t xml:space="preserve"> </w:t>
      </w:r>
      <w:r>
        <w:t>формируемая</w:t>
      </w:r>
      <w:r>
        <w:rPr>
          <w:spacing w:val="-12"/>
        </w:rPr>
        <w:t xml:space="preserve"> </w:t>
      </w:r>
      <w:r>
        <w:t>участниками</w:t>
      </w:r>
      <w:r>
        <w:rPr>
          <w:spacing w:val="-10"/>
        </w:rPr>
        <w:t xml:space="preserve"> </w:t>
      </w:r>
      <w:r>
        <w:t>образовательных</w:t>
      </w:r>
      <w:r>
        <w:rPr>
          <w:spacing w:val="-11"/>
        </w:rPr>
        <w:t xml:space="preserve"> </w:t>
      </w:r>
      <w:r>
        <w:rPr>
          <w:spacing w:val="-2"/>
        </w:rPr>
        <w:t>отношений</w:t>
      </w:r>
    </w:p>
    <w:p w:rsidR="004D198F" w:rsidRDefault="00CD3198">
      <w:pPr>
        <w:pStyle w:val="a3"/>
        <w:spacing w:before="317"/>
        <w:ind w:left="602" w:right="603"/>
      </w:pPr>
      <w:r>
        <w:t>Вариативная часть инфраструктуры ДОО – оснащение и оборудование, необходимое для освоения вариативной части образовательной программы организации, которая дополняет обязательную часть образовательной программы</w:t>
      </w:r>
      <w:r>
        <w:rPr>
          <w:spacing w:val="-6"/>
        </w:rPr>
        <w:t xml:space="preserve"> </w:t>
      </w:r>
      <w:r>
        <w:t>организации,</w:t>
      </w:r>
      <w:r>
        <w:rPr>
          <w:spacing w:val="-4"/>
        </w:rPr>
        <w:t xml:space="preserve"> </w:t>
      </w:r>
      <w:r>
        <w:t>позволяетобеспечивать вариативность дошкольного образования, стимулировать педагогическое творчество и инициативу, учитывать индивидуальные потребности воспитанников, мнение их родителей, специфику национальных, социокультурных, кадровых, финансовых и иных условий, в которых осуществляется образовательная деятельность, а также обеспечивает удовлетворение</w:t>
      </w:r>
      <w:r>
        <w:rPr>
          <w:spacing w:val="-1"/>
        </w:rPr>
        <w:t xml:space="preserve"> </w:t>
      </w:r>
      <w:r>
        <w:t>особых образовательных потребностей воспитанников.</w:t>
      </w:r>
    </w:p>
    <w:p w:rsidR="004D198F" w:rsidRDefault="00CD3198">
      <w:pPr>
        <w:pStyle w:val="a3"/>
        <w:spacing w:before="2"/>
        <w:ind w:left="602" w:right="602"/>
      </w:pPr>
      <w:r>
        <w:t>Размещение оборудования в группах предполагает гибкое зонирование и возможность трансформации среды с учѐтом стоящих воспитательных и образовательных задач, а также игровых замыслов детей. Так, все оборудование можно условно сгруппировать по трѐм пространствам: пространству активной деятельности, пространству</w:t>
      </w:r>
      <w:r>
        <w:rPr>
          <w:spacing w:val="-18"/>
        </w:rPr>
        <w:t xml:space="preserve"> </w:t>
      </w:r>
      <w:r>
        <w:t>спокойной деятельности и пространству познания и творчества. В пространстве активной деятельности размещается оборудование, связанное с двигательной активностью, сюжетно-ролевыми играми и т.д. В пространстве спокойной деятельности – зона релаксации, конструктивные и театрализованные игры, настольные игры, книги и мягкая</w:t>
      </w:r>
      <w:r>
        <w:rPr>
          <w:spacing w:val="-3"/>
        </w:rPr>
        <w:t xml:space="preserve"> </w:t>
      </w:r>
      <w:r>
        <w:t>детская</w:t>
      </w:r>
      <w:r>
        <w:rPr>
          <w:spacing w:val="-1"/>
        </w:rPr>
        <w:t xml:space="preserve"> </w:t>
      </w:r>
      <w:r>
        <w:t>мебель,</w:t>
      </w:r>
      <w:r>
        <w:rPr>
          <w:spacing w:val="-2"/>
        </w:rPr>
        <w:t xml:space="preserve"> </w:t>
      </w:r>
      <w:r>
        <w:t>места приѐма пищи и</w:t>
      </w:r>
      <w:r>
        <w:rPr>
          <w:spacing w:val="-1"/>
        </w:rPr>
        <w:t xml:space="preserve"> </w:t>
      </w:r>
      <w:r>
        <w:t>иное. Пространство познания и творчества включает оборудование для экспериментирования, оборудование для творчества. При этом</w:t>
      </w:r>
      <w:r>
        <w:rPr>
          <w:spacing w:val="40"/>
        </w:rPr>
        <w:t xml:space="preserve"> </w:t>
      </w:r>
      <w:r>
        <w:t>учитывается, что любое деление условно, поскольку текущая задача или замысел детей могут трансформировать всѐ групповое помещение в пространство для активной деятельности или пространство познания и творчества.</w:t>
      </w:r>
      <w:r>
        <w:rPr>
          <w:spacing w:val="80"/>
        </w:rPr>
        <w:t xml:space="preserve"> </w:t>
      </w:r>
      <w:r>
        <w:t>Необходимо помнить и о том, что познанием и творчеством пронизана вся жизнь</w:t>
      </w:r>
      <w:r>
        <w:rPr>
          <w:spacing w:val="-12"/>
        </w:rPr>
        <w:t xml:space="preserve"> </w:t>
      </w:r>
      <w:r>
        <w:t>детей,</w:t>
      </w:r>
      <w:r>
        <w:rPr>
          <w:spacing w:val="-2"/>
        </w:rPr>
        <w:t xml:space="preserve"> </w:t>
      </w:r>
      <w:r>
        <w:t>поэтому,</w:t>
      </w:r>
      <w:r>
        <w:rPr>
          <w:spacing w:val="-2"/>
        </w:rPr>
        <w:t xml:space="preserve"> </w:t>
      </w:r>
      <w:r>
        <w:t>например,</w:t>
      </w:r>
      <w:r>
        <w:rPr>
          <w:spacing w:val="-1"/>
        </w:rPr>
        <w:t xml:space="preserve"> </w:t>
      </w:r>
      <w:r>
        <w:t>при</w:t>
      </w:r>
      <w:r>
        <w:rPr>
          <w:spacing w:val="-1"/>
        </w:rPr>
        <w:t xml:space="preserve"> </w:t>
      </w:r>
      <w:r>
        <w:t>организациитеатрализованной</w:t>
      </w:r>
      <w:r>
        <w:rPr>
          <w:spacing w:val="-18"/>
        </w:rPr>
        <w:t xml:space="preserve"> </w:t>
      </w:r>
      <w:r>
        <w:t>игры,</w:t>
      </w:r>
      <w:r>
        <w:rPr>
          <w:spacing w:val="-17"/>
        </w:rPr>
        <w:t xml:space="preserve"> </w:t>
      </w:r>
      <w:r>
        <w:t>вся группа может превратиться в «театральный зал» или, увлѐкшись какой-то темой, дети развернут активную сюжетно-ролевую игру и тогда всѐ пространствостанет пространством активной деятельности.</w:t>
      </w:r>
    </w:p>
    <w:p w:rsidR="004D198F" w:rsidRDefault="00CD3198">
      <w:pPr>
        <w:pStyle w:val="a3"/>
        <w:ind w:left="602" w:right="603"/>
      </w:pPr>
      <w:r>
        <w:t>Развивающая предметно-пространственная среда отвечает возрастным особенностям воспитанников, обеспечивает зону их ближайшего развития, стимулирует их познавательную инициативность. В этой связи</w:t>
      </w:r>
      <w:r>
        <w:rPr>
          <w:spacing w:val="40"/>
        </w:rPr>
        <w:t xml:space="preserve"> </w:t>
      </w:r>
      <w:r>
        <w:t>целесообразно</w:t>
      </w:r>
      <w:r>
        <w:rPr>
          <w:spacing w:val="58"/>
        </w:rPr>
        <w:t xml:space="preserve">  </w:t>
      </w:r>
      <w:r>
        <w:t>периодическая</w:t>
      </w:r>
      <w:r>
        <w:rPr>
          <w:spacing w:val="58"/>
        </w:rPr>
        <w:t xml:space="preserve">  </w:t>
      </w:r>
      <w:r>
        <w:t>смена</w:t>
      </w:r>
      <w:r>
        <w:rPr>
          <w:spacing w:val="58"/>
        </w:rPr>
        <w:t xml:space="preserve">  </w:t>
      </w:r>
      <w:r>
        <w:t>игр,</w:t>
      </w:r>
      <w:r>
        <w:rPr>
          <w:spacing w:val="33"/>
        </w:rPr>
        <w:t xml:space="preserve">  </w:t>
      </w:r>
      <w:r>
        <w:t>игрушек,</w:t>
      </w:r>
      <w:r>
        <w:rPr>
          <w:spacing w:val="58"/>
        </w:rPr>
        <w:t xml:space="preserve">  </w:t>
      </w:r>
      <w:r>
        <w:t>оборудования,</w:t>
      </w:r>
      <w:r>
        <w:rPr>
          <w:spacing w:val="58"/>
        </w:rPr>
        <w:t xml:space="preserve">  </w:t>
      </w:r>
      <w:r>
        <w:rPr>
          <w:spacing w:val="-5"/>
        </w:rPr>
        <w:t>их</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5" w:firstLine="0"/>
      </w:pPr>
      <w:r>
        <w:lastRenderedPageBreak/>
        <w:t>актуализации в соответствии со сменой предпочтений детей, уровнем их развития и знаний.</w:t>
      </w:r>
    </w:p>
    <w:p w:rsidR="004D198F" w:rsidRDefault="00CD3198">
      <w:pPr>
        <w:pStyle w:val="a3"/>
        <w:ind w:left="602" w:right="604"/>
      </w:pPr>
      <w:r>
        <w:t>Материалы для организации самостоятельной творческой деятельности пополняются</w:t>
      </w:r>
      <w:r>
        <w:rPr>
          <w:spacing w:val="40"/>
        </w:rPr>
        <w:t xml:space="preserve"> </w:t>
      </w:r>
      <w:r>
        <w:t>периодически в количестве, достаточном для реализации творческой инициативы каждого воспитанника.</w:t>
      </w:r>
    </w:p>
    <w:p w:rsidR="004D198F" w:rsidRDefault="00CD3198">
      <w:pPr>
        <w:pStyle w:val="a3"/>
        <w:ind w:left="602" w:right="608"/>
      </w:pPr>
      <w:r>
        <w:t>Для</w:t>
      </w:r>
      <w:r>
        <w:rPr>
          <w:spacing w:val="-1"/>
        </w:rPr>
        <w:t xml:space="preserve"> </w:t>
      </w:r>
      <w:r>
        <w:t>реализации</w:t>
      </w:r>
      <w:r>
        <w:rPr>
          <w:spacing w:val="-1"/>
        </w:rPr>
        <w:t xml:space="preserve"> </w:t>
      </w:r>
      <w:r>
        <w:t>парциальной</w:t>
      </w:r>
      <w:r>
        <w:rPr>
          <w:spacing w:val="-1"/>
        </w:rPr>
        <w:t xml:space="preserve"> </w:t>
      </w:r>
      <w:r>
        <w:t>программы</w:t>
      </w:r>
      <w:r>
        <w:rPr>
          <w:spacing w:val="-1"/>
        </w:rPr>
        <w:t xml:space="preserve"> </w:t>
      </w:r>
      <w:r>
        <w:t>«Здравствуй,</w:t>
      </w:r>
      <w:r>
        <w:rPr>
          <w:spacing w:val="-1"/>
        </w:rPr>
        <w:t xml:space="preserve"> </w:t>
      </w:r>
      <w:r>
        <w:t>мир Белогорья!» имеется оборудование для сюжетно-ролевых игр, дидактические куклы Белогор и Белогорочка.</w:t>
      </w:r>
    </w:p>
    <w:p w:rsidR="004D198F" w:rsidRDefault="00CD3198">
      <w:pPr>
        <w:pStyle w:val="a3"/>
        <w:ind w:left="602" w:right="606"/>
      </w:pPr>
      <w:r>
        <w:t>Методическое обеспечение парциальной программы: Планирование образовательной деятельности по парциальной программе познавательного развития дошкольников «Здравствуй, мир Белогорья»: парциальная программа/ Л.В.Серых, Г.А. Махова, Е.А. Мережко, Ю.Н. Наседкина, Белгород: типография ООО «Графит, 2017г., 252стр.»</w:t>
      </w:r>
    </w:p>
    <w:p w:rsidR="004D198F" w:rsidRDefault="004D198F">
      <w:pPr>
        <w:pStyle w:val="a3"/>
        <w:spacing w:before="51"/>
        <w:ind w:left="0" w:firstLine="0"/>
        <w:jc w:val="left"/>
      </w:pPr>
    </w:p>
    <w:p w:rsidR="004D198F" w:rsidRDefault="00CD3198">
      <w:pPr>
        <w:pStyle w:val="Heading1"/>
        <w:numPr>
          <w:ilvl w:val="1"/>
          <w:numId w:val="213"/>
        </w:numPr>
        <w:tabs>
          <w:tab w:val="left" w:pos="1912"/>
          <w:tab w:val="left" w:pos="1957"/>
        </w:tabs>
        <w:spacing w:before="1" w:line="235" w:lineRule="auto"/>
        <w:ind w:left="1912" w:right="1198" w:hanging="675"/>
        <w:jc w:val="left"/>
        <w:rPr>
          <w:sz w:val="32"/>
        </w:rPr>
      </w:pPr>
      <w:r>
        <w:rPr>
          <w:sz w:val="32"/>
        </w:rPr>
        <w:tab/>
      </w:r>
      <w:r>
        <w:t>Перечень литературных, музыкальных, художественных, анимационных</w:t>
      </w:r>
      <w:r>
        <w:rPr>
          <w:spacing w:val="-6"/>
        </w:rPr>
        <w:t xml:space="preserve"> </w:t>
      </w:r>
      <w:r>
        <w:t>произведений</w:t>
      </w:r>
      <w:r>
        <w:rPr>
          <w:spacing w:val="-8"/>
        </w:rPr>
        <w:t xml:space="preserve"> </w:t>
      </w:r>
      <w:r>
        <w:t>для реализации</w:t>
      </w:r>
      <w:r>
        <w:rPr>
          <w:spacing w:val="-8"/>
        </w:rPr>
        <w:t xml:space="preserve"> </w:t>
      </w:r>
      <w:r>
        <w:t>Программы</w:t>
      </w:r>
    </w:p>
    <w:p w:rsidR="004D198F" w:rsidRDefault="004D198F">
      <w:pPr>
        <w:pStyle w:val="a3"/>
        <w:ind w:left="0" w:firstLine="0"/>
        <w:jc w:val="left"/>
        <w:rPr>
          <w:b/>
        </w:rPr>
      </w:pPr>
    </w:p>
    <w:p w:rsidR="004D198F" w:rsidRDefault="00CD3198">
      <w:pPr>
        <w:ind w:left="3168"/>
        <w:jc w:val="both"/>
        <w:rPr>
          <w:b/>
          <w:sz w:val="28"/>
        </w:rPr>
      </w:pPr>
      <w:r>
        <w:rPr>
          <w:b/>
          <w:sz w:val="28"/>
        </w:rPr>
        <w:t>Перечень</w:t>
      </w:r>
      <w:r>
        <w:rPr>
          <w:b/>
          <w:spacing w:val="-12"/>
          <w:sz w:val="28"/>
        </w:rPr>
        <w:t xml:space="preserve"> </w:t>
      </w:r>
      <w:r>
        <w:rPr>
          <w:b/>
          <w:sz w:val="28"/>
        </w:rPr>
        <w:t>художественной</w:t>
      </w:r>
      <w:r>
        <w:rPr>
          <w:b/>
          <w:spacing w:val="-8"/>
          <w:sz w:val="28"/>
        </w:rPr>
        <w:t xml:space="preserve"> </w:t>
      </w:r>
      <w:r>
        <w:rPr>
          <w:b/>
          <w:spacing w:val="-2"/>
          <w:sz w:val="28"/>
        </w:rPr>
        <w:t>литературы</w:t>
      </w:r>
    </w:p>
    <w:p w:rsidR="004D198F" w:rsidRDefault="00CD3198">
      <w:pPr>
        <w:pStyle w:val="Heading2"/>
        <w:spacing w:before="2"/>
        <w:ind w:left="1310"/>
      </w:pPr>
      <w:r>
        <w:t>От</w:t>
      </w:r>
      <w:r>
        <w:rPr>
          <w:spacing w:val="-1"/>
        </w:rPr>
        <w:t xml:space="preserve"> </w:t>
      </w:r>
      <w:r>
        <w:t>1</w:t>
      </w:r>
      <w:r>
        <w:rPr>
          <w:spacing w:val="-2"/>
        </w:rPr>
        <w:t xml:space="preserve"> </w:t>
      </w:r>
      <w:r>
        <w:t>года</w:t>
      </w:r>
      <w:r>
        <w:rPr>
          <w:spacing w:val="-1"/>
        </w:rPr>
        <w:t xml:space="preserve"> </w:t>
      </w:r>
      <w:r>
        <w:t>до</w:t>
      </w:r>
      <w:r>
        <w:rPr>
          <w:spacing w:val="-4"/>
        </w:rPr>
        <w:t xml:space="preserve"> </w:t>
      </w:r>
      <w:r>
        <w:t>2</w:t>
      </w:r>
      <w:r>
        <w:rPr>
          <w:spacing w:val="-1"/>
        </w:rPr>
        <w:t xml:space="preserve"> </w:t>
      </w:r>
      <w:r>
        <w:rPr>
          <w:spacing w:val="-4"/>
        </w:rPr>
        <w:t>лет.</w:t>
      </w:r>
    </w:p>
    <w:p w:rsidR="004D198F" w:rsidRDefault="00CD3198">
      <w:pPr>
        <w:pStyle w:val="a3"/>
        <w:ind w:left="602" w:right="610"/>
      </w:pPr>
      <w:r>
        <w:t>Малые формы фольклора. «Как у нашего кота...», «Киска, киска, киска, брысь!..»,</w:t>
      </w:r>
      <w:r>
        <w:rPr>
          <w:spacing w:val="37"/>
        </w:rPr>
        <w:t xml:space="preserve"> </w:t>
      </w:r>
      <w:r>
        <w:t>«Курочка»,</w:t>
      </w:r>
      <w:r>
        <w:rPr>
          <w:spacing w:val="40"/>
        </w:rPr>
        <w:t xml:space="preserve"> </w:t>
      </w:r>
      <w:r>
        <w:t>«Наши</w:t>
      </w:r>
      <w:r>
        <w:rPr>
          <w:spacing w:val="43"/>
        </w:rPr>
        <w:t xml:space="preserve"> </w:t>
      </w:r>
      <w:r>
        <w:t>уточки</w:t>
      </w:r>
      <w:r>
        <w:rPr>
          <w:spacing w:val="42"/>
        </w:rPr>
        <w:t xml:space="preserve"> </w:t>
      </w:r>
      <w:r>
        <w:t>с</w:t>
      </w:r>
      <w:r>
        <w:rPr>
          <w:spacing w:val="43"/>
        </w:rPr>
        <w:t xml:space="preserve"> </w:t>
      </w:r>
      <w:r>
        <w:t>утра...»,</w:t>
      </w:r>
      <w:r>
        <w:rPr>
          <w:spacing w:val="42"/>
        </w:rPr>
        <w:t xml:space="preserve"> </w:t>
      </w:r>
      <w:r>
        <w:t>«Еду-еду</w:t>
      </w:r>
      <w:r>
        <w:rPr>
          <w:spacing w:val="39"/>
        </w:rPr>
        <w:t xml:space="preserve"> </w:t>
      </w:r>
      <w:r>
        <w:t>к</w:t>
      </w:r>
      <w:r>
        <w:rPr>
          <w:spacing w:val="41"/>
        </w:rPr>
        <w:t xml:space="preserve"> </w:t>
      </w:r>
      <w:r>
        <w:t>бабе,</w:t>
      </w:r>
      <w:r>
        <w:rPr>
          <w:spacing w:val="40"/>
        </w:rPr>
        <w:t xml:space="preserve"> </w:t>
      </w:r>
      <w:r>
        <w:t>к</w:t>
      </w:r>
      <w:r>
        <w:rPr>
          <w:spacing w:val="41"/>
        </w:rPr>
        <w:t xml:space="preserve"> </w:t>
      </w:r>
      <w:r>
        <w:rPr>
          <w:spacing w:val="-2"/>
        </w:rPr>
        <w:t>деду...»,</w:t>
      </w:r>
    </w:p>
    <w:p w:rsidR="004D198F" w:rsidRDefault="00CD3198">
      <w:pPr>
        <w:pStyle w:val="a3"/>
        <w:spacing w:line="242" w:lineRule="auto"/>
        <w:ind w:left="602" w:right="608" w:firstLine="0"/>
      </w:pPr>
      <w:r>
        <w:t>«Большие ноги...», «Пальчик-мальчик...», «Петушок, петушок...», «Пошел</w:t>
      </w:r>
      <w:r>
        <w:rPr>
          <w:spacing w:val="40"/>
        </w:rPr>
        <w:t xml:space="preserve"> </w:t>
      </w:r>
      <w:r>
        <w:t>кот под мосток...», «Радуга-дуга...».</w:t>
      </w:r>
    </w:p>
    <w:p w:rsidR="004D198F" w:rsidRDefault="00CD3198">
      <w:pPr>
        <w:pStyle w:val="a3"/>
        <w:spacing w:line="317" w:lineRule="exact"/>
        <w:ind w:left="1310" w:firstLine="0"/>
      </w:pPr>
      <w:r>
        <w:t>Русские</w:t>
      </w:r>
      <w:r>
        <w:rPr>
          <w:spacing w:val="11"/>
        </w:rPr>
        <w:t xml:space="preserve"> </w:t>
      </w:r>
      <w:r>
        <w:t>народные</w:t>
      </w:r>
      <w:r>
        <w:rPr>
          <w:spacing w:val="12"/>
        </w:rPr>
        <w:t xml:space="preserve"> </w:t>
      </w:r>
      <w:r>
        <w:t>сказки.</w:t>
      </w:r>
      <w:r>
        <w:rPr>
          <w:spacing w:val="10"/>
        </w:rPr>
        <w:t xml:space="preserve"> </w:t>
      </w:r>
      <w:r>
        <w:t>«Козлятки</w:t>
      </w:r>
      <w:r>
        <w:rPr>
          <w:spacing w:val="12"/>
        </w:rPr>
        <w:t xml:space="preserve"> </w:t>
      </w:r>
      <w:r>
        <w:t>и</w:t>
      </w:r>
      <w:r>
        <w:rPr>
          <w:spacing w:val="7"/>
        </w:rPr>
        <w:t xml:space="preserve"> </w:t>
      </w:r>
      <w:r>
        <w:t>волк»</w:t>
      </w:r>
      <w:r>
        <w:rPr>
          <w:spacing w:val="11"/>
        </w:rPr>
        <w:t xml:space="preserve"> </w:t>
      </w:r>
      <w:r>
        <w:t>(обраб.</w:t>
      </w:r>
      <w:r>
        <w:rPr>
          <w:spacing w:val="9"/>
        </w:rPr>
        <w:t xml:space="preserve"> </w:t>
      </w:r>
      <w:r>
        <w:t>К.Д.</w:t>
      </w:r>
      <w:r>
        <w:rPr>
          <w:spacing w:val="8"/>
        </w:rPr>
        <w:t xml:space="preserve"> </w:t>
      </w:r>
      <w:r>
        <w:rPr>
          <w:spacing w:val="-2"/>
        </w:rPr>
        <w:t>Ушинского),</w:t>
      </w:r>
    </w:p>
    <w:p w:rsidR="004D198F" w:rsidRDefault="00CD3198">
      <w:pPr>
        <w:pStyle w:val="a3"/>
        <w:ind w:left="602" w:right="610" w:firstLine="0"/>
      </w:pPr>
      <w:r>
        <w:t>«Колобок»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4D198F" w:rsidRDefault="00CD3198">
      <w:pPr>
        <w:pStyle w:val="a3"/>
        <w:tabs>
          <w:tab w:val="left" w:pos="1153"/>
          <w:tab w:val="left" w:pos="3063"/>
          <w:tab w:val="left" w:pos="3775"/>
          <w:tab w:val="left" w:pos="5233"/>
          <w:tab w:val="left" w:pos="7180"/>
          <w:tab w:val="left" w:pos="8106"/>
        </w:tabs>
        <w:spacing w:line="321" w:lineRule="exact"/>
        <w:ind w:left="0" w:right="602" w:firstLine="0"/>
        <w:jc w:val="right"/>
      </w:pPr>
      <w:r>
        <w:rPr>
          <w:spacing w:val="-2"/>
        </w:rPr>
        <w:t>Поэзия.</w:t>
      </w:r>
      <w:r>
        <w:tab/>
      </w:r>
      <w:r>
        <w:rPr>
          <w:spacing w:val="-2"/>
        </w:rPr>
        <w:t>Александрова</w:t>
      </w:r>
      <w:r>
        <w:tab/>
      </w:r>
      <w:r>
        <w:rPr>
          <w:spacing w:val="-4"/>
        </w:rPr>
        <w:t>З.Н.</w:t>
      </w:r>
      <w:r>
        <w:tab/>
      </w:r>
      <w:r>
        <w:rPr>
          <w:spacing w:val="-2"/>
        </w:rPr>
        <w:t>«Прятки»,</w:t>
      </w:r>
      <w:r>
        <w:tab/>
      </w:r>
      <w:r>
        <w:rPr>
          <w:spacing w:val="-2"/>
        </w:rPr>
        <w:t>«Топотушки»,</w:t>
      </w:r>
      <w:r>
        <w:tab/>
      </w:r>
      <w:r>
        <w:rPr>
          <w:spacing w:val="-2"/>
        </w:rPr>
        <w:t>Барто</w:t>
      </w:r>
      <w:r>
        <w:tab/>
      </w:r>
      <w:r>
        <w:rPr>
          <w:spacing w:val="-2"/>
        </w:rPr>
        <w:t>A.JI.</w:t>
      </w:r>
    </w:p>
    <w:p w:rsidR="004D198F" w:rsidRDefault="00CD3198">
      <w:pPr>
        <w:pStyle w:val="a3"/>
        <w:spacing w:line="322" w:lineRule="exact"/>
        <w:ind w:left="0" w:right="607" w:firstLine="0"/>
        <w:jc w:val="right"/>
      </w:pPr>
      <w:r>
        <w:t>«Бычок»,</w:t>
      </w:r>
      <w:r>
        <w:rPr>
          <w:spacing w:val="5"/>
        </w:rPr>
        <w:t xml:space="preserve"> </w:t>
      </w:r>
      <w:r>
        <w:t>«Мячик»,</w:t>
      </w:r>
      <w:r>
        <w:rPr>
          <w:spacing w:val="7"/>
        </w:rPr>
        <w:t xml:space="preserve"> </w:t>
      </w:r>
      <w:r>
        <w:t>«Слон»,</w:t>
      </w:r>
      <w:r>
        <w:rPr>
          <w:spacing w:val="7"/>
        </w:rPr>
        <w:t xml:space="preserve"> </w:t>
      </w:r>
      <w:r>
        <w:t>«Мишка»,</w:t>
      </w:r>
      <w:r>
        <w:rPr>
          <w:spacing w:val="7"/>
        </w:rPr>
        <w:t xml:space="preserve"> </w:t>
      </w:r>
      <w:r>
        <w:t>«Грузовик»,</w:t>
      </w:r>
      <w:r>
        <w:rPr>
          <w:spacing w:val="7"/>
        </w:rPr>
        <w:t xml:space="preserve"> </w:t>
      </w:r>
      <w:r>
        <w:t>«Лошадка»,</w:t>
      </w:r>
      <w:r>
        <w:rPr>
          <w:spacing w:val="7"/>
        </w:rPr>
        <w:t xml:space="preserve"> </w:t>
      </w:r>
      <w:r>
        <w:rPr>
          <w:spacing w:val="-2"/>
        </w:rPr>
        <w:t>«Кораблик»,</w:t>
      </w:r>
    </w:p>
    <w:p w:rsidR="004D198F" w:rsidRDefault="00CD3198">
      <w:pPr>
        <w:pStyle w:val="a3"/>
        <w:ind w:left="366" w:right="608" w:firstLine="0"/>
        <w:jc w:val="right"/>
      </w:pPr>
      <w:r>
        <w:t>«Самолет»</w:t>
      </w:r>
      <w:r>
        <w:rPr>
          <w:spacing w:val="40"/>
        </w:rPr>
        <w:t xml:space="preserve"> </w:t>
      </w:r>
      <w:r>
        <w:t>(из</w:t>
      </w:r>
      <w:r>
        <w:rPr>
          <w:spacing w:val="40"/>
        </w:rPr>
        <w:t xml:space="preserve"> </w:t>
      </w:r>
      <w:r>
        <w:t>цикла</w:t>
      </w:r>
      <w:r>
        <w:rPr>
          <w:spacing w:val="40"/>
        </w:rPr>
        <w:t xml:space="preserve"> </w:t>
      </w:r>
      <w:r>
        <w:t>«Игрушки»),</w:t>
      </w:r>
      <w:r>
        <w:rPr>
          <w:spacing w:val="40"/>
        </w:rPr>
        <w:t xml:space="preserve"> </w:t>
      </w:r>
      <w:r>
        <w:t>«Кто</w:t>
      </w:r>
      <w:r>
        <w:rPr>
          <w:spacing w:val="40"/>
        </w:rPr>
        <w:t xml:space="preserve"> </w:t>
      </w:r>
      <w:r>
        <w:t>как</w:t>
      </w:r>
      <w:r>
        <w:rPr>
          <w:spacing w:val="40"/>
        </w:rPr>
        <w:t xml:space="preserve"> </w:t>
      </w:r>
      <w:r>
        <w:t>кричит»,</w:t>
      </w:r>
      <w:r>
        <w:rPr>
          <w:spacing w:val="40"/>
        </w:rPr>
        <w:t xml:space="preserve"> </w:t>
      </w:r>
      <w:r>
        <w:t>«Птичка»,</w:t>
      </w:r>
      <w:r>
        <w:rPr>
          <w:spacing w:val="40"/>
        </w:rPr>
        <w:t xml:space="preserve"> </w:t>
      </w:r>
      <w:r>
        <w:t>Берестов</w:t>
      </w:r>
      <w:r>
        <w:rPr>
          <w:spacing w:val="40"/>
        </w:rPr>
        <w:t xml:space="preserve"> </w:t>
      </w:r>
      <w:r>
        <w:t>В.Д.</w:t>
      </w:r>
      <w:r>
        <w:rPr>
          <w:spacing w:val="35"/>
        </w:rPr>
        <w:t xml:space="preserve"> </w:t>
      </w:r>
      <w:r>
        <w:t>«Курица</w:t>
      </w:r>
      <w:r>
        <w:rPr>
          <w:spacing w:val="34"/>
        </w:rPr>
        <w:t xml:space="preserve"> </w:t>
      </w:r>
      <w:r>
        <w:t>с</w:t>
      </w:r>
      <w:r>
        <w:rPr>
          <w:spacing w:val="34"/>
        </w:rPr>
        <w:t xml:space="preserve"> </w:t>
      </w:r>
      <w:r>
        <w:t>цыплятами»,</w:t>
      </w:r>
      <w:r>
        <w:rPr>
          <w:spacing w:val="36"/>
        </w:rPr>
        <w:t xml:space="preserve"> </w:t>
      </w:r>
      <w:r>
        <w:t>Благинина</w:t>
      </w:r>
      <w:r>
        <w:rPr>
          <w:spacing w:val="36"/>
        </w:rPr>
        <w:t xml:space="preserve"> </w:t>
      </w:r>
      <w:r>
        <w:t>Е.А.</w:t>
      </w:r>
      <w:r>
        <w:rPr>
          <w:spacing w:val="36"/>
        </w:rPr>
        <w:t xml:space="preserve"> </w:t>
      </w:r>
      <w:r>
        <w:t>«Аленушка»,</w:t>
      </w:r>
      <w:r>
        <w:rPr>
          <w:spacing w:val="37"/>
        </w:rPr>
        <w:t xml:space="preserve"> </w:t>
      </w:r>
      <w:r>
        <w:t>Жуковский</w:t>
      </w:r>
      <w:r>
        <w:rPr>
          <w:spacing w:val="35"/>
        </w:rPr>
        <w:t xml:space="preserve"> </w:t>
      </w:r>
      <w:r>
        <w:rPr>
          <w:spacing w:val="-4"/>
        </w:rPr>
        <w:t>В.А.</w:t>
      </w:r>
    </w:p>
    <w:p w:rsidR="004D198F" w:rsidRDefault="00CD3198">
      <w:pPr>
        <w:pStyle w:val="a3"/>
        <w:spacing w:line="321" w:lineRule="exact"/>
        <w:ind w:left="0" w:right="602" w:firstLine="0"/>
        <w:jc w:val="right"/>
      </w:pPr>
      <w:r>
        <w:t>«Птичка»,</w:t>
      </w:r>
      <w:r>
        <w:rPr>
          <w:spacing w:val="-7"/>
        </w:rPr>
        <w:t xml:space="preserve"> </w:t>
      </w:r>
      <w:r>
        <w:t>Ивенсен</w:t>
      </w:r>
      <w:r>
        <w:rPr>
          <w:spacing w:val="-3"/>
        </w:rPr>
        <w:t xml:space="preserve"> </w:t>
      </w:r>
      <w:r>
        <w:t>М.И.</w:t>
      </w:r>
      <w:r>
        <w:rPr>
          <w:spacing w:val="-3"/>
        </w:rPr>
        <w:t xml:space="preserve"> </w:t>
      </w:r>
      <w:r>
        <w:t>«Поглядите,</w:t>
      </w:r>
      <w:r>
        <w:rPr>
          <w:spacing w:val="-3"/>
        </w:rPr>
        <w:t xml:space="preserve"> </w:t>
      </w:r>
      <w:r>
        <w:t>зайка</w:t>
      </w:r>
      <w:r>
        <w:rPr>
          <w:spacing w:val="-5"/>
        </w:rPr>
        <w:t xml:space="preserve"> </w:t>
      </w:r>
      <w:r>
        <w:t>плачет»,</w:t>
      </w:r>
      <w:r>
        <w:rPr>
          <w:spacing w:val="-3"/>
        </w:rPr>
        <w:t xml:space="preserve"> </w:t>
      </w:r>
      <w:r>
        <w:t>Клокова</w:t>
      </w:r>
      <w:r>
        <w:rPr>
          <w:spacing w:val="-3"/>
        </w:rPr>
        <w:t xml:space="preserve"> </w:t>
      </w:r>
      <w:r>
        <w:t>М.</w:t>
      </w:r>
      <w:r>
        <w:rPr>
          <w:spacing w:val="-3"/>
        </w:rPr>
        <w:t xml:space="preserve"> </w:t>
      </w:r>
      <w:r>
        <w:t>«Мой</w:t>
      </w:r>
      <w:r>
        <w:rPr>
          <w:spacing w:val="-4"/>
        </w:rPr>
        <w:t xml:space="preserve"> </w:t>
      </w:r>
      <w:r>
        <w:rPr>
          <w:spacing w:val="-2"/>
        </w:rPr>
        <w:t>конь»,</w:t>
      </w:r>
    </w:p>
    <w:p w:rsidR="004D198F" w:rsidRDefault="00CD3198">
      <w:pPr>
        <w:pStyle w:val="a3"/>
        <w:spacing w:line="322" w:lineRule="exact"/>
        <w:ind w:left="0" w:right="612" w:firstLine="0"/>
        <w:jc w:val="right"/>
      </w:pPr>
      <w:r>
        <w:t>«Гоп-гоп»,</w:t>
      </w:r>
      <w:r>
        <w:rPr>
          <w:spacing w:val="46"/>
        </w:rPr>
        <w:t xml:space="preserve"> </w:t>
      </w:r>
      <w:r>
        <w:t>Лагздынь</w:t>
      </w:r>
      <w:r>
        <w:rPr>
          <w:spacing w:val="49"/>
        </w:rPr>
        <w:t xml:space="preserve"> </w:t>
      </w:r>
      <w:r>
        <w:t>Г.Р.</w:t>
      </w:r>
      <w:r>
        <w:rPr>
          <w:spacing w:val="49"/>
        </w:rPr>
        <w:t xml:space="preserve"> </w:t>
      </w:r>
      <w:r>
        <w:t>«Зайка,</w:t>
      </w:r>
      <w:r>
        <w:rPr>
          <w:spacing w:val="50"/>
        </w:rPr>
        <w:t xml:space="preserve"> </w:t>
      </w:r>
      <w:r>
        <w:t>зайка,</w:t>
      </w:r>
      <w:r>
        <w:rPr>
          <w:spacing w:val="49"/>
        </w:rPr>
        <w:t xml:space="preserve"> </w:t>
      </w:r>
      <w:r>
        <w:t>попляши!»,</w:t>
      </w:r>
      <w:r>
        <w:rPr>
          <w:spacing w:val="49"/>
        </w:rPr>
        <w:t xml:space="preserve"> </w:t>
      </w:r>
      <w:r>
        <w:t>Маршак</w:t>
      </w:r>
      <w:r>
        <w:rPr>
          <w:spacing w:val="50"/>
        </w:rPr>
        <w:t xml:space="preserve"> </w:t>
      </w:r>
      <w:r>
        <w:t>С.Я.</w:t>
      </w:r>
      <w:r>
        <w:rPr>
          <w:spacing w:val="49"/>
        </w:rPr>
        <w:t xml:space="preserve"> </w:t>
      </w:r>
      <w:r>
        <w:rPr>
          <w:spacing w:val="-2"/>
        </w:rPr>
        <w:t>«Слон»,</w:t>
      </w:r>
    </w:p>
    <w:p w:rsidR="004D198F" w:rsidRDefault="00CD3198">
      <w:pPr>
        <w:pStyle w:val="a3"/>
        <w:ind w:left="602" w:right="600" w:firstLine="0"/>
      </w:pPr>
      <w:r>
        <w:t>«Тигренок», «Совята» (из цикла «Детки в клетке»), Орлова А. «Пальчики- мальчики», Стрельникова К. «Кряк-кряк», Токмакова И.П. «Баиньки»,</w:t>
      </w:r>
      <w:r>
        <w:rPr>
          <w:spacing w:val="40"/>
        </w:rPr>
        <w:t xml:space="preserve"> </w:t>
      </w:r>
      <w:r>
        <w:t>Усачев А. «Рукавичка».</w:t>
      </w:r>
    </w:p>
    <w:p w:rsidR="004D198F" w:rsidRDefault="00CD3198">
      <w:pPr>
        <w:pStyle w:val="a3"/>
        <w:ind w:left="602" w:right="606"/>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4D198F" w:rsidRDefault="00CD3198">
      <w:pPr>
        <w:pStyle w:val="Heading2"/>
        <w:spacing w:before="5" w:line="319" w:lineRule="exact"/>
        <w:ind w:left="1310"/>
      </w:pPr>
      <w:r>
        <w:t>От 2</w:t>
      </w:r>
      <w:r>
        <w:rPr>
          <w:spacing w:val="-2"/>
        </w:rPr>
        <w:t xml:space="preserve"> </w:t>
      </w:r>
      <w:r>
        <w:t>до</w:t>
      </w:r>
      <w:r>
        <w:rPr>
          <w:spacing w:val="-5"/>
        </w:rPr>
        <w:t xml:space="preserve"> </w:t>
      </w:r>
      <w:r>
        <w:t xml:space="preserve">3 </w:t>
      </w:r>
      <w:r>
        <w:rPr>
          <w:spacing w:val="-4"/>
        </w:rPr>
        <w:t>лет.</w:t>
      </w:r>
    </w:p>
    <w:p w:rsidR="004D198F" w:rsidRDefault="00CD3198">
      <w:pPr>
        <w:pStyle w:val="a3"/>
        <w:ind w:left="602" w:right="605"/>
      </w:pPr>
      <w:r>
        <w:t>Малые формы фольклора. «А баиньки-баиньки», «Бежала лесочком лиса с кузовочком...», «Большие ноги», «Водичка, водичка», «Вот и люди спят»,</w:t>
      </w:r>
      <w:r>
        <w:rPr>
          <w:spacing w:val="26"/>
        </w:rPr>
        <w:t xml:space="preserve">  </w:t>
      </w:r>
      <w:r>
        <w:t>«Дождик,</w:t>
      </w:r>
      <w:r>
        <w:rPr>
          <w:spacing w:val="28"/>
        </w:rPr>
        <w:t xml:space="preserve">  </w:t>
      </w:r>
      <w:r>
        <w:t>дождик,</w:t>
      </w:r>
      <w:r>
        <w:rPr>
          <w:spacing w:val="28"/>
        </w:rPr>
        <w:t xml:space="preserve">  </w:t>
      </w:r>
      <w:r>
        <w:t>полно</w:t>
      </w:r>
      <w:r>
        <w:rPr>
          <w:spacing w:val="29"/>
        </w:rPr>
        <w:t xml:space="preserve">  </w:t>
      </w:r>
      <w:r>
        <w:t>лить...»,</w:t>
      </w:r>
      <w:r>
        <w:rPr>
          <w:spacing w:val="30"/>
        </w:rPr>
        <w:t xml:space="preserve">  </w:t>
      </w:r>
      <w:r>
        <w:t>«Заяц</w:t>
      </w:r>
      <w:r>
        <w:rPr>
          <w:spacing w:val="29"/>
        </w:rPr>
        <w:t xml:space="preserve">  </w:t>
      </w:r>
      <w:r>
        <w:t>Егорка...»,</w:t>
      </w:r>
      <w:r>
        <w:rPr>
          <w:spacing w:val="28"/>
        </w:rPr>
        <w:t xml:space="preserve">  </w:t>
      </w:r>
      <w:r>
        <w:t>«Идет</w:t>
      </w:r>
      <w:r>
        <w:rPr>
          <w:spacing w:val="29"/>
        </w:rPr>
        <w:t xml:space="preserve">  </w:t>
      </w:r>
      <w:r>
        <w:rPr>
          <w:spacing w:val="-4"/>
        </w:rPr>
        <w:t>коза</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рогатая», «Из-за леса, из-за гор...», «Катя, Катя...», «Кисонька- мурысонька...»,</w:t>
      </w:r>
      <w:r>
        <w:rPr>
          <w:spacing w:val="-4"/>
        </w:rPr>
        <w:t xml:space="preserve"> </w:t>
      </w:r>
      <w:r>
        <w:t>«Наша</w:t>
      </w:r>
      <w:r>
        <w:rPr>
          <w:spacing w:val="-3"/>
        </w:rPr>
        <w:t xml:space="preserve"> </w:t>
      </w:r>
      <w:r>
        <w:t>Маша</w:t>
      </w:r>
      <w:r>
        <w:rPr>
          <w:spacing w:val="-3"/>
        </w:rPr>
        <w:t xml:space="preserve"> </w:t>
      </w:r>
      <w:r>
        <w:t>маленька...»,</w:t>
      </w:r>
      <w:r>
        <w:rPr>
          <w:spacing w:val="-4"/>
        </w:rPr>
        <w:t xml:space="preserve"> </w:t>
      </w:r>
      <w:r>
        <w:t>«Наши</w:t>
      </w:r>
      <w:r>
        <w:rPr>
          <w:spacing w:val="-2"/>
        </w:rPr>
        <w:t xml:space="preserve"> </w:t>
      </w:r>
      <w:r>
        <w:t>уточки</w:t>
      </w:r>
      <w:r>
        <w:rPr>
          <w:spacing w:val="-2"/>
        </w:rPr>
        <w:t xml:space="preserve"> </w:t>
      </w:r>
      <w:r>
        <w:t>с</w:t>
      </w:r>
      <w:r>
        <w:rPr>
          <w:spacing w:val="-7"/>
        </w:rPr>
        <w:t xml:space="preserve"> </w:t>
      </w:r>
      <w:r>
        <w:t>утра»,</w:t>
      </w:r>
      <w:r>
        <w:rPr>
          <w:spacing w:val="-2"/>
        </w:rPr>
        <w:t xml:space="preserve"> </w:t>
      </w:r>
      <w:r>
        <w:t>«Огуречик, огуречик...», «Ой ду-ду, ду-ду, ду-ду! Сидит ворон на дубу», «Поехали, поехали»,</w:t>
      </w:r>
      <w:r>
        <w:rPr>
          <w:spacing w:val="-2"/>
        </w:rPr>
        <w:t xml:space="preserve"> </w:t>
      </w:r>
      <w:r>
        <w:t>«Пошел</w:t>
      </w:r>
      <w:r>
        <w:rPr>
          <w:spacing w:val="-3"/>
        </w:rPr>
        <w:t xml:space="preserve"> </w:t>
      </w:r>
      <w:r>
        <w:t>котик</w:t>
      </w:r>
      <w:r>
        <w:rPr>
          <w:spacing w:val="-1"/>
        </w:rPr>
        <w:t xml:space="preserve"> </w:t>
      </w:r>
      <w:r>
        <w:t>на</w:t>
      </w:r>
      <w:r>
        <w:rPr>
          <w:spacing w:val="-2"/>
        </w:rPr>
        <w:t xml:space="preserve"> </w:t>
      </w:r>
      <w:r>
        <w:t>Торжок...»,</w:t>
      </w:r>
      <w:r>
        <w:rPr>
          <w:spacing w:val="-2"/>
        </w:rPr>
        <w:t xml:space="preserve"> </w:t>
      </w:r>
      <w:r>
        <w:t>«Тили-бом!...»,</w:t>
      </w:r>
      <w:r>
        <w:rPr>
          <w:spacing w:val="-2"/>
        </w:rPr>
        <w:t xml:space="preserve"> </w:t>
      </w:r>
      <w:r>
        <w:t>«Уж</w:t>
      </w:r>
      <w:r>
        <w:rPr>
          <w:spacing w:val="-1"/>
        </w:rPr>
        <w:t xml:space="preserve"> </w:t>
      </w:r>
      <w:r>
        <w:t>ты,</w:t>
      </w:r>
      <w:r>
        <w:rPr>
          <w:spacing w:val="-2"/>
        </w:rPr>
        <w:t xml:space="preserve"> </w:t>
      </w:r>
      <w:r>
        <w:t>радуга-дуга»,</w:t>
      </w:r>
    </w:p>
    <w:p w:rsidR="004D198F" w:rsidRDefault="00CD3198">
      <w:pPr>
        <w:pStyle w:val="a3"/>
        <w:spacing w:before="1" w:line="322" w:lineRule="exact"/>
        <w:ind w:left="602" w:firstLine="0"/>
      </w:pPr>
      <w:r>
        <w:t>«Улитка,</w:t>
      </w:r>
      <w:r>
        <w:rPr>
          <w:spacing w:val="-5"/>
        </w:rPr>
        <w:t xml:space="preserve"> </w:t>
      </w:r>
      <w:r>
        <w:t>улитка...»,</w:t>
      </w:r>
      <w:r>
        <w:rPr>
          <w:spacing w:val="-4"/>
        </w:rPr>
        <w:t xml:space="preserve"> </w:t>
      </w:r>
      <w:r>
        <w:t>«Чики,</w:t>
      </w:r>
      <w:r>
        <w:rPr>
          <w:spacing w:val="-6"/>
        </w:rPr>
        <w:t xml:space="preserve"> </w:t>
      </w:r>
      <w:r>
        <w:t>чики,</w:t>
      </w:r>
      <w:r>
        <w:rPr>
          <w:spacing w:val="-5"/>
        </w:rPr>
        <w:t xml:space="preserve"> </w:t>
      </w:r>
      <w:r>
        <w:rPr>
          <w:spacing w:val="-2"/>
        </w:rPr>
        <w:t>кички...».</w:t>
      </w:r>
    </w:p>
    <w:p w:rsidR="004D198F" w:rsidRDefault="00CD3198">
      <w:pPr>
        <w:pStyle w:val="a3"/>
        <w:spacing w:line="322" w:lineRule="exact"/>
        <w:ind w:left="1310" w:firstLine="0"/>
      </w:pPr>
      <w:r>
        <w:t>Русские</w:t>
      </w:r>
      <w:r>
        <w:rPr>
          <w:spacing w:val="51"/>
        </w:rPr>
        <w:t xml:space="preserve"> </w:t>
      </w:r>
      <w:r>
        <w:t>народные</w:t>
      </w:r>
      <w:r>
        <w:rPr>
          <w:spacing w:val="53"/>
        </w:rPr>
        <w:t xml:space="preserve"> </w:t>
      </w:r>
      <w:r>
        <w:t>сказки.</w:t>
      </w:r>
      <w:r>
        <w:rPr>
          <w:spacing w:val="52"/>
        </w:rPr>
        <w:t xml:space="preserve"> </w:t>
      </w:r>
      <w:r>
        <w:t>«Заюшкина</w:t>
      </w:r>
      <w:r>
        <w:rPr>
          <w:spacing w:val="50"/>
        </w:rPr>
        <w:t xml:space="preserve"> </w:t>
      </w:r>
      <w:r>
        <w:t>избушка»</w:t>
      </w:r>
      <w:r>
        <w:rPr>
          <w:spacing w:val="52"/>
        </w:rPr>
        <w:t xml:space="preserve"> </w:t>
      </w:r>
      <w:r>
        <w:t>(обраб.</w:t>
      </w:r>
      <w:r>
        <w:rPr>
          <w:spacing w:val="50"/>
        </w:rPr>
        <w:t xml:space="preserve"> </w:t>
      </w:r>
      <w:r>
        <w:t>О.</w:t>
      </w:r>
      <w:r>
        <w:rPr>
          <w:spacing w:val="52"/>
        </w:rPr>
        <w:t xml:space="preserve"> </w:t>
      </w:r>
      <w:r>
        <w:rPr>
          <w:spacing w:val="-2"/>
        </w:rPr>
        <w:t>Капицы),</w:t>
      </w:r>
    </w:p>
    <w:p w:rsidR="004D198F" w:rsidRDefault="00CD3198">
      <w:pPr>
        <w:pStyle w:val="a3"/>
        <w:ind w:left="602" w:right="609" w:firstLine="0"/>
      </w:pPr>
      <w:r>
        <w:t>«Как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4D198F" w:rsidRDefault="00CD3198">
      <w:pPr>
        <w:pStyle w:val="a3"/>
        <w:spacing w:before="1"/>
        <w:ind w:left="602" w:right="605"/>
      </w:pPr>
      <w: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w:t>
      </w:r>
      <w:r>
        <w:rPr>
          <w:spacing w:val="17"/>
        </w:rPr>
        <w:t xml:space="preserve"> </w:t>
      </w:r>
      <w:r>
        <w:t>с</w:t>
      </w:r>
      <w:r>
        <w:rPr>
          <w:spacing w:val="21"/>
        </w:rPr>
        <w:t xml:space="preserve"> </w:t>
      </w:r>
      <w:r>
        <w:t>нем.</w:t>
      </w:r>
      <w:r>
        <w:rPr>
          <w:spacing w:val="19"/>
        </w:rPr>
        <w:t xml:space="preserve"> </w:t>
      </w:r>
      <w:r>
        <w:t>Л.</w:t>
      </w:r>
      <w:r>
        <w:rPr>
          <w:spacing w:val="21"/>
        </w:rPr>
        <w:t xml:space="preserve"> </w:t>
      </w:r>
      <w:r>
        <w:t>Яхнина;</w:t>
      </w:r>
      <w:r>
        <w:rPr>
          <w:spacing w:val="22"/>
        </w:rPr>
        <w:t xml:space="preserve"> </w:t>
      </w:r>
      <w:r>
        <w:t>«Ты,</w:t>
      </w:r>
      <w:r>
        <w:rPr>
          <w:spacing w:val="22"/>
        </w:rPr>
        <w:t xml:space="preserve"> </w:t>
      </w:r>
      <w:r>
        <w:t>собачка,</w:t>
      </w:r>
      <w:r>
        <w:rPr>
          <w:spacing w:val="20"/>
        </w:rPr>
        <w:t xml:space="preserve"> </w:t>
      </w:r>
      <w:r>
        <w:t>не</w:t>
      </w:r>
      <w:r>
        <w:rPr>
          <w:spacing w:val="22"/>
        </w:rPr>
        <w:t xml:space="preserve"> </w:t>
      </w:r>
      <w:r>
        <w:t>лай...»,</w:t>
      </w:r>
      <w:r>
        <w:rPr>
          <w:spacing w:val="23"/>
        </w:rPr>
        <w:t xml:space="preserve"> </w:t>
      </w:r>
      <w:r>
        <w:t>пер.</w:t>
      </w:r>
      <w:r>
        <w:rPr>
          <w:spacing w:val="19"/>
        </w:rPr>
        <w:t xml:space="preserve"> </w:t>
      </w:r>
      <w:r>
        <w:t>с</w:t>
      </w:r>
      <w:r>
        <w:rPr>
          <w:spacing w:val="23"/>
        </w:rPr>
        <w:t xml:space="preserve"> </w:t>
      </w:r>
      <w:r>
        <w:t>молд.</w:t>
      </w:r>
      <w:r>
        <w:rPr>
          <w:spacing w:val="22"/>
        </w:rPr>
        <w:t xml:space="preserve"> </w:t>
      </w:r>
      <w:r>
        <w:t>И.</w:t>
      </w:r>
      <w:r>
        <w:rPr>
          <w:spacing w:val="23"/>
        </w:rPr>
        <w:t xml:space="preserve"> </w:t>
      </w:r>
      <w:r>
        <w:rPr>
          <w:spacing w:val="-2"/>
        </w:rPr>
        <w:t>Токмаковой;</w:t>
      </w:r>
    </w:p>
    <w:p w:rsidR="004D198F" w:rsidRDefault="00CD3198">
      <w:pPr>
        <w:pStyle w:val="a3"/>
        <w:spacing w:before="1"/>
        <w:ind w:left="602" w:right="614" w:firstLine="0"/>
      </w:pPr>
      <w:r>
        <w:t>«У солнышка в гостях», словацк. нар. сказка (пер. и обраб. С. Могилевской и Л. Зориной).</w:t>
      </w:r>
    </w:p>
    <w:p w:rsidR="004D198F" w:rsidRDefault="00CD3198">
      <w:pPr>
        <w:pStyle w:val="a3"/>
        <w:spacing w:line="322" w:lineRule="exact"/>
        <w:ind w:left="1310" w:firstLine="0"/>
      </w:pPr>
      <w:r>
        <w:t>Произведения</w:t>
      </w:r>
      <w:r>
        <w:rPr>
          <w:spacing w:val="-7"/>
        </w:rPr>
        <w:t xml:space="preserve"> </w:t>
      </w:r>
      <w:r>
        <w:t>поэтов</w:t>
      </w:r>
      <w:r>
        <w:rPr>
          <w:spacing w:val="-7"/>
        </w:rPr>
        <w:t xml:space="preserve"> </w:t>
      </w:r>
      <w:r>
        <w:t>и</w:t>
      </w:r>
      <w:r>
        <w:rPr>
          <w:spacing w:val="-6"/>
        </w:rPr>
        <w:t xml:space="preserve"> </w:t>
      </w:r>
      <w:r>
        <w:t>писателей</w:t>
      </w:r>
      <w:r>
        <w:rPr>
          <w:spacing w:val="-5"/>
        </w:rPr>
        <w:t xml:space="preserve"> </w:t>
      </w:r>
      <w:r>
        <w:rPr>
          <w:spacing w:val="-2"/>
        </w:rPr>
        <w:t>России.</w:t>
      </w:r>
    </w:p>
    <w:p w:rsidR="004D198F" w:rsidRDefault="00CD3198">
      <w:pPr>
        <w:pStyle w:val="a3"/>
        <w:ind w:left="602" w:right="607"/>
      </w:pPr>
      <w:r>
        <w:t>Поэзия. Аким Я.Л. «Мама»; Александрова З.Н. «Гули-гули», «Арбуз»; Барто</w:t>
      </w:r>
      <w:r>
        <w:rPr>
          <w:spacing w:val="77"/>
          <w:w w:val="150"/>
        </w:rPr>
        <w:t xml:space="preserve"> </w:t>
      </w:r>
      <w:r>
        <w:t>А.,</w:t>
      </w:r>
      <w:r>
        <w:rPr>
          <w:spacing w:val="76"/>
          <w:w w:val="150"/>
        </w:rPr>
        <w:t xml:space="preserve"> </w:t>
      </w:r>
      <w:r>
        <w:t>Барто</w:t>
      </w:r>
      <w:r>
        <w:rPr>
          <w:spacing w:val="78"/>
          <w:w w:val="150"/>
        </w:rPr>
        <w:t xml:space="preserve"> </w:t>
      </w:r>
      <w:r>
        <w:t>П.</w:t>
      </w:r>
      <w:r>
        <w:rPr>
          <w:spacing w:val="76"/>
          <w:w w:val="150"/>
        </w:rPr>
        <w:t xml:space="preserve"> </w:t>
      </w:r>
      <w:r>
        <w:t>«Девочка-рѐвушка»;</w:t>
      </w:r>
      <w:r>
        <w:rPr>
          <w:spacing w:val="78"/>
          <w:w w:val="150"/>
        </w:rPr>
        <w:t xml:space="preserve"> </w:t>
      </w:r>
      <w:r>
        <w:t>Берестов</w:t>
      </w:r>
      <w:r>
        <w:rPr>
          <w:spacing w:val="76"/>
          <w:w w:val="150"/>
        </w:rPr>
        <w:t xml:space="preserve"> </w:t>
      </w:r>
      <w:r>
        <w:t>В.Д.</w:t>
      </w:r>
      <w:r>
        <w:rPr>
          <w:spacing w:val="74"/>
          <w:w w:val="150"/>
        </w:rPr>
        <w:t xml:space="preserve"> </w:t>
      </w:r>
      <w:r>
        <w:t>«Веселое</w:t>
      </w:r>
      <w:r>
        <w:rPr>
          <w:spacing w:val="78"/>
          <w:w w:val="150"/>
        </w:rPr>
        <w:t xml:space="preserve"> </w:t>
      </w:r>
      <w:r>
        <w:rPr>
          <w:spacing w:val="-2"/>
        </w:rPr>
        <w:t>лето»,</w:t>
      </w:r>
    </w:p>
    <w:p w:rsidR="004D198F" w:rsidRDefault="00CD3198">
      <w:pPr>
        <w:pStyle w:val="a3"/>
        <w:spacing w:line="321" w:lineRule="exact"/>
        <w:ind w:left="602" w:firstLine="0"/>
      </w:pPr>
      <w:r>
        <w:t>«Мишка,</w:t>
      </w:r>
      <w:r>
        <w:rPr>
          <w:spacing w:val="52"/>
          <w:w w:val="150"/>
        </w:rPr>
        <w:t xml:space="preserve"> </w:t>
      </w:r>
      <w:r>
        <w:t>мишка,</w:t>
      </w:r>
      <w:r>
        <w:rPr>
          <w:spacing w:val="55"/>
          <w:w w:val="150"/>
        </w:rPr>
        <w:t xml:space="preserve"> </w:t>
      </w:r>
      <w:r>
        <w:t>лежебока»,</w:t>
      </w:r>
      <w:r>
        <w:rPr>
          <w:spacing w:val="55"/>
          <w:w w:val="150"/>
        </w:rPr>
        <w:t xml:space="preserve"> </w:t>
      </w:r>
      <w:r>
        <w:t>«Котенок»,</w:t>
      </w:r>
      <w:r>
        <w:rPr>
          <w:spacing w:val="55"/>
          <w:w w:val="150"/>
        </w:rPr>
        <w:t xml:space="preserve"> </w:t>
      </w:r>
      <w:r>
        <w:t>«Воробушки»;</w:t>
      </w:r>
      <w:r>
        <w:rPr>
          <w:spacing w:val="54"/>
          <w:w w:val="150"/>
        </w:rPr>
        <w:t xml:space="preserve"> </w:t>
      </w:r>
      <w:r>
        <w:t>Введенский</w:t>
      </w:r>
      <w:r>
        <w:rPr>
          <w:spacing w:val="55"/>
          <w:w w:val="150"/>
        </w:rPr>
        <w:t xml:space="preserve"> </w:t>
      </w:r>
      <w:r>
        <w:rPr>
          <w:spacing w:val="-4"/>
        </w:rPr>
        <w:t>А.И.</w:t>
      </w:r>
    </w:p>
    <w:p w:rsidR="004D198F" w:rsidRDefault="00CD3198">
      <w:pPr>
        <w:pStyle w:val="a3"/>
        <w:ind w:left="602" w:right="603" w:firstLine="0"/>
      </w:pPr>
      <w:r>
        <w:t>«Мышка»; Лагздынь Г.Р. «Петушок»; Лермонтов М.Ю. «Спи, младенец...»</w:t>
      </w:r>
      <w:r>
        <w:rPr>
          <w:spacing w:val="40"/>
        </w:rPr>
        <w:t xml:space="preserve"> </w:t>
      </w:r>
      <w:r>
        <w:t>(из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4D198F" w:rsidRDefault="00CD3198">
      <w:pPr>
        <w:pStyle w:val="a3"/>
        <w:spacing w:before="1"/>
        <w:ind w:left="602" w:right="605"/>
      </w:pPr>
      <w:r>
        <w:t>Проза. Бианки В.В. «Лис и мышонок»; Калинина Н.Д. «В лесу» (из книги «Летом»), «Про жука», «Как Саша и Алеша пришли в детский сад» (1- 2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w:t>
      </w:r>
      <w:r>
        <w:rPr>
          <w:spacing w:val="42"/>
        </w:rPr>
        <w:t xml:space="preserve">  </w:t>
      </w:r>
      <w:r>
        <w:t>JI.H.</w:t>
      </w:r>
      <w:r>
        <w:rPr>
          <w:spacing w:val="41"/>
        </w:rPr>
        <w:t xml:space="preserve">  </w:t>
      </w:r>
      <w:r>
        <w:t>«Три</w:t>
      </w:r>
      <w:r>
        <w:rPr>
          <w:spacing w:val="42"/>
        </w:rPr>
        <w:t xml:space="preserve">  </w:t>
      </w:r>
      <w:r>
        <w:t>медведя»,</w:t>
      </w:r>
      <w:r>
        <w:rPr>
          <w:spacing w:val="41"/>
        </w:rPr>
        <w:t xml:space="preserve">  </w:t>
      </w:r>
      <w:r>
        <w:t>«Косточка»;</w:t>
      </w:r>
      <w:r>
        <w:rPr>
          <w:spacing w:val="41"/>
        </w:rPr>
        <w:t xml:space="preserve">  </w:t>
      </w:r>
      <w:r>
        <w:t>Ушинский</w:t>
      </w:r>
      <w:r>
        <w:rPr>
          <w:spacing w:val="41"/>
        </w:rPr>
        <w:t xml:space="preserve">  </w:t>
      </w:r>
      <w:r>
        <w:t>К.Д.</w:t>
      </w:r>
      <w:r>
        <w:rPr>
          <w:spacing w:val="41"/>
        </w:rPr>
        <w:t xml:space="preserve">  </w:t>
      </w:r>
      <w:r>
        <w:rPr>
          <w:spacing w:val="-2"/>
        </w:rPr>
        <w:t>«Васька»,</w:t>
      </w:r>
    </w:p>
    <w:p w:rsidR="004D198F" w:rsidRDefault="00CD3198">
      <w:pPr>
        <w:pStyle w:val="a3"/>
        <w:ind w:left="602" w:right="613" w:firstLine="0"/>
      </w:pPr>
      <w:r>
        <w:t>«Петушок с семьей», «Уточки» (рассказы по выбору); Чарушин Е.И. «В</w:t>
      </w:r>
      <w:r>
        <w:rPr>
          <w:spacing w:val="40"/>
        </w:rPr>
        <w:t xml:space="preserve"> </w:t>
      </w:r>
      <w:r>
        <w:t>лесу» (1-3 рассказа по выбору), «Волчишко»; Чуковский К.И. «Мойдодыр».</w:t>
      </w:r>
    </w:p>
    <w:p w:rsidR="004D198F" w:rsidRDefault="00CD3198">
      <w:pPr>
        <w:pStyle w:val="a3"/>
        <w:spacing w:before="1"/>
        <w:ind w:left="602" w:right="604"/>
      </w:pPr>
      <w: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4D198F" w:rsidRDefault="00CD3198">
      <w:pPr>
        <w:pStyle w:val="Heading2"/>
        <w:spacing w:before="8"/>
        <w:ind w:left="1310"/>
      </w:pPr>
      <w:r>
        <w:t>От 3</w:t>
      </w:r>
      <w:r>
        <w:rPr>
          <w:spacing w:val="-2"/>
        </w:rPr>
        <w:t xml:space="preserve"> </w:t>
      </w:r>
      <w:r>
        <w:t>до</w:t>
      </w:r>
      <w:r>
        <w:rPr>
          <w:spacing w:val="-5"/>
        </w:rPr>
        <w:t xml:space="preserve"> </w:t>
      </w:r>
      <w:r>
        <w:t xml:space="preserve">4 </w:t>
      </w:r>
      <w:r>
        <w:rPr>
          <w:spacing w:val="-4"/>
        </w:rPr>
        <w:t>лет.</w:t>
      </w:r>
    </w:p>
    <w:p w:rsidR="004D198F" w:rsidRDefault="00CD3198">
      <w:pPr>
        <w:pStyle w:val="a3"/>
        <w:spacing w:line="318" w:lineRule="exact"/>
        <w:ind w:left="1310" w:firstLine="0"/>
      </w:pPr>
      <w:r>
        <w:t>Малые</w:t>
      </w:r>
      <w:r>
        <w:rPr>
          <w:spacing w:val="17"/>
        </w:rPr>
        <w:t xml:space="preserve"> </w:t>
      </w:r>
      <w:r>
        <w:t>формы</w:t>
      </w:r>
      <w:r>
        <w:rPr>
          <w:spacing w:val="21"/>
        </w:rPr>
        <w:t xml:space="preserve"> </w:t>
      </w:r>
      <w:r>
        <w:t>фольклора.</w:t>
      </w:r>
      <w:r>
        <w:rPr>
          <w:spacing w:val="21"/>
        </w:rPr>
        <w:t xml:space="preserve"> </w:t>
      </w:r>
      <w:r>
        <w:t>«Ай,</w:t>
      </w:r>
      <w:r>
        <w:rPr>
          <w:spacing w:val="20"/>
        </w:rPr>
        <w:t xml:space="preserve"> </w:t>
      </w:r>
      <w:r>
        <w:t>качи-качи-качи...»,</w:t>
      </w:r>
      <w:r>
        <w:rPr>
          <w:spacing w:val="21"/>
        </w:rPr>
        <w:t xml:space="preserve"> </w:t>
      </w:r>
      <w:r>
        <w:t>«Божья</w:t>
      </w:r>
      <w:r>
        <w:rPr>
          <w:spacing w:val="20"/>
        </w:rPr>
        <w:t xml:space="preserve"> </w:t>
      </w:r>
      <w:r>
        <w:rPr>
          <w:spacing w:val="-2"/>
        </w:rPr>
        <w:t>коровка...»,</w:t>
      </w:r>
    </w:p>
    <w:p w:rsidR="004D198F" w:rsidRDefault="00CD3198">
      <w:pPr>
        <w:pStyle w:val="a3"/>
        <w:ind w:left="602" w:right="603" w:firstLine="0"/>
      </w:pPr>
      <w:r>
        <w:t>«Волчок-волчок,</w:t>
      </w:r>
      <w:r>
        <w:rPr>
          <w:spacing w:val="-2"/>
        </w:rPr>
        <w:t xml:space="preserve"> </w:t>
      </w:r>
      <w:r>
        <w:t>шерстяной</w:t>
      </w:r>
      <w:r>
        <w:rPr>
          <w:spacing w:val="-1"/>
        </w:rPr>
        <w:t xml:space="preserve"> </w:t>
      </w:r>
      <w:r>
        <w:t>бочок...»,</w:t>
      </w:r>
      <w:r>
        <w:rPr>
          <w:spacing w:val="-2"/>
        </w:rPr>
        <w:t xml:space="preserve"> </w:t>
      </w:r>
      <w:r>
        <w:t>«Дождик,</w:t>
      </w:r>
      <w:r>
        <w:rPr>
          <w:spacing w:val="-2"/>
        </w:rPr>
        <w:t xml:space="preserve"> </w:t>
      </w:r>
      <w:r>
        <w:t>дождик,</w:t>
      </w:r>
      <w:r>
        <w:rPr>
          <w:spacing w:val="-2"/>
        </w:rPr>
        <w:t xml:space="preserve"> </w:t>
      </w:r>
      <w:r>
        <w:t>пуще...»,</w:t>
      </w:r>
      <w:r>
        <w:rPr>
          <w:spacing w:val="-2"/>
        </w:rPr>
        <w:t xml:space="preserve"> </w:t>
      </w:r>
      <w:r>
        <w:t>«Еду-еду</w:t>
      </w:r>
      <w:r>
        <w:rPr>
          <w:spacing w:val="-6"/>
        </w:rPr>
        <w:t xml:space="preserve"> </w:t>
      </w:r>
      <w:r>
        <w:t>к бабе, к деду...», «Жили у бабуси...», «Заинька, попляши...», «Заря- заряница...»; «Как без дудки, без дуды...», «Как у нашего кота...», «Кисонька- мурысенька...»,</w:t>
      </w:r>
      <w:r>
        <w:rPr>
          <w:spacing w:val="40"/>
        </w:rPr>
        <w:t xml:space="preserve"> </w:t>
      </w:r>
      <w:r>
        <w:t>«Курочка-</w:t>
      </w:r>
      <w:r>
        <w:rPr>
          <w:spacing w:val="40"/>
        </w:rPr>
        <w:t xml:space="preserve"> </w:t>
      </w:r>
      <w:r>
        <w:t>рябушечка...»,</w:t>
      </w:r>
      <w:r>
        <w:rPr>
          <w:spacing w:val="40"/>
        </w:rPr>
        <w:t xml:space="preserve"> </w:t>
      </w:r>
      <w:r>
        <w:t>«На</w:t>
      </w:r>
      <w:r>
        <w:rPr>
          <w:spacing w:val="40"/>
        </w:rPr>
        <w:t xml:space="preserve"> </w:t>
      </w:r>
      <w:r>
        <w:t>улице</w:t>
      </w:r>
      <w:r>
        <w:rPr>
          <w:spacing w:val="40"/>
        </w:rPr>
        <w:t xml:space="preserve"> </w:t>
      </w:r>
      <w:r>
        <w:t>три</w:t>
      </w:r>
      <w:r>
        <w:rPr>
          <w:spacing w:val="40"/>
        </w:rPr>
        <w:t xml:space="preserve"> </w:t>
      </w:r>
      <w:r>
        <w:t>курицы...»,</w:t>
      </w:r>
      <w:r>
        <w:rPr>
          <w:spacing w:val="40"/>
        </w:rPr>
        <w:t xml:space="preserve"> </w:t>
      </w:r>
      <w:r>
        <w:t>«Ночь</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jc w:val="left"/>
      </w:pPr>
      <w:r>
        <w:lastRenderedPageBreak/>
        <w:t>пришла...»,</w:t>
      </w:r>
      <w:r>
        <w:rPr>
          <w:spacing w:val="58"/>
          <w:w w:val="150"/>
        </w:rPr>
        <w:t xml:space="preserve"> </w:t>
      </w:r>
      <w:r>
        <w:t>«Пальчик-мальчик...»,</w:t>
      </w:r>
      <w:r>
        <w:rPr>
          <w:spacing w:val="61"/>
          <w:w w:val="150"/>
        </w:rPr>
        <w:t xml:space="preserve"> </w:t>
      </w:r>
      <w:r>
        <w:t>«Привяжу</w:t>
      </w:r>
      <w:r>
        <w:rPr>
          <w:spacing w:val="59"/>
          <w:w w:val="150"/>
        </w:rPr>
        <w:t xml:space="preserve"> </w:t>
      </w:r>
      <w:r>
        <w:t>я</w:t>
      </w:r>
      <w:r>
        <w:rPr>
          <w:spacing w:val="62"/>
          <w:w w:val="150"/>
        </w:rPr>
        <w:t xml:space="preserve"> </w:t>
      </w:r>
      <w:r>
        <w:t>козлика»,</w:t>
      </w:r>
      <w:r>
        <w:rPr>
          <w:spacing w:val="58"/>
          <w:w w:val="150"/>
        </w:rPr>
        <w:t xml:space="preserve"> </w:t>
      </w:r>
      <w:r>
        <w:t>«Радуга-</w:t>
      </w:r>
      <w:r>
        <w:rPr>
          <w:spacing w:val="-2"/>
        </w:rPr>
        <w:t>дуга...»,</w:t>
      </w:r>
    </w:p>
    <w:p w:rsidR="004D198F" w:rsidRDefault="00CD3198">
      <w:pPr>
        <w:pStyle w:val="a3"/>
        <w:spacing w:before="2"/>
        <w:ind w:left="602" w:firstLine="0"/>
        <w:jc w:val="left"/>
      </w:pPr>
      <w:r>
        <w:t>«Сидит</w:t>
      </w:r>
      <w:r>
        <w:rPr>
          <w:spacing w:val="44"/>
        </w:rPr>
        <w:t xml:space="preserve"> </w:t>
      </w:r>
      <w:r>
        <w:t>белка</w:t>
      </w:r>
      <w:r>
        <w:rPr>
          <w:spacing w:val="47"/>
        </w:rPr>
        <w:t xml:space="preserve"> </w:t>
      </w:r>
      <w:r>
        <w:t>на</w:t>
      </w:r>
      <w:r>
        <w:rPr>
          <w:spacing w:val="48"/>
        </w:rPr>
        <w:t xml:space="preserve"> </w:t>
      </w:r>
      <w:r>
        <w:t>тележке...»,</w:t>
      </w:r>
      <w:r>
        <w:rPr>
          <w:spacing w:val="46"/>
        </w:rPr>
        <w:t xml:space="preserve"> </w:t>
      </w:r>
      <w:r>
        <w:t>«Сорока,</w:t>
      </w:r>
      <w:r>
        <w:rPr>
          <w:spacing w:val="44"/>
        </w:rPr>
        <w:t xml:space="preserve"> </w:t>
      </w:r>
      <w:r>
        <w:t>сорока...»,</w:t>
      </w:r>
      <w:r>
        <w:rPr>
          <w:spacing w:val="47"/>
        </w:rPr>
        <w:t xml:space="preserve"> </w:t>
      </w:r>
      <w:r>
        <w:t>«Тень,</w:t>
      </w:r>
      <w:r>
        <w:rPr>
          <w:spacing w:val="46"/>
        </w:rPr>
        <w:t xml:space="preserve"> </w:t>
      </w:r>
      <w:r>
        <w:t>тень,</w:t>
      </w:r>
      <w:r>
        <w:rPr>
          <w:spacing w:val="47"/>
        </w:rPr>
        <w:t xml:space="preserve"> </w:t>
      </w:r>
      <w:r>
        <w:rPr>
          <w:spacing w:val="-2"/>
        </w:rPr>
        <w:t>потетень...»,</w:t>
      </w:r>
    </w:p>
    <w:p w:rsidR="004D198F" w:rsidRDefault="00CD3198">
      <w:pPr>
        <w:pStyle w:val="a3"/>
        <w:spacing w:line="322" w:lineRule="exact"/>
        <w:ind w:left="602" w:firstLine="0"/>
        <w:jc w:val="left"/>
      </w:pPr>
      <w:r>
        <w:t>«Тили-бом!</w:t>
      </w:r>
      <w:r>
        <w:rPr>
          <w:spacing w:val="-16"/>
        </w:rPr>
        <w:t xml:space="preserve"> </w:t>
      </w:r>
      <w:r>
        <w:t>Тили-бом!..»,</w:t>
      </w:r>
      <w:r>
        <w:rPr>
          <w:spacing w:val="-14"/>
        </w:rPr>
        <w:t xml:space="preserve"> </w:t>
      </w:r>
      <w:r>
        <w:t>«Травка-муравка...»,</w:t>
      </w:r>
      <w:r>
        <w:rPr>
          <w:spacing w:val="-13"/>
        </w:rPr>
        <w:t xml:space="preserve"> </w:t>
      </w:r>
      <w:r>
        <w:t>«Чики-чики-</w:t>
      </w:r>
      <w:r>
        <w:rPr>
          <w:spacing w:val="-2"/>
        </w:rPr>
        <w:t>чикалочки...».</w:t>
      </w:r>
    </w:p>
    <w:p w:rsidR="004D198F" w:rsidRDefault="00CD3198">
      <w:pPr>
        <w:pStyle w:val="a3"/>
        <w:ind w:left="602" w:right="606"/>
      </w:pPr>
      <w: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4D198F" w:rsidRDefault="00CD3198">
      <w:pPr>
        <w:pStyle w:val="a3"/>
        <w:spacing w:before="1" w:line="322" w:lineRule="exact"/>
        <w:ind w:left="1310" w:firstLine="0"/>
      </w:pPr>
      <w:r>
        <w:t>Фольклор</w:t>
      </w:r>
      <w:r>
        <w:rPr>
          <w:spacing w:val="58"/>
          <w:w w:val="150"/>
        </w:rPr>
        <w:t xml:space="preserve">  </w:t>
      </w:r>
      <w:r>
        <w:t>народов</w:t>
      </w:r>
      <w:r>
        <w:rPr>
          <w:spacing w:val="60"/>
          <w:w w:val="150"/>
        </w:rPr>
        <w:t xml:space="preserve">  </w:t>
      </w:r>
      <w:r>
        <w:t>мира.</w:t>
      </w:r>
      <w:r>
        <w:rPr>
          <w:spacing w:val="59"/>
          <w:w w:val="150"/>
        </w:rPr>
        <w:t xml:space="preserve">  </w:t>
      </w:r>
      <w:r>
        <w:t>Песенки.</w:t>
      </w:r>
      <w:r>
        <w:rPr>
          <w:spacing w:val="60"/>
          <w:w w:val="150"/>
        </w:rPr>
        <w:t xml:space="preserve">  </w:t>
      </w:r>
      <w:r>
        <w:t>«Кораблик»,</w:t>
      </w:r>
      <w:r>
        <w:rPr>
          <w:spacing w:val="59"/>
          <w:w w:val="150"/>
        </w:rPr>
        <w:t xml:space="preserve">  </w:t>
      </w:r>
      <w:r>
        <w:rPr>
          <w:spacing w:val="-2"/>
        </w:rPr>
        <w:t>«Храбрецы»,</w:t>
      </w:r>
    </w:p>
    <w:p w:rsidR="004D198F" w:rsidRDefault="00CD3198">
      <w:pPr>
        <w:pStyle w:val="a3"/>
        <w:ind w:left="602" w:right="612" w:firstLine="0"/>
      </w:pPr>
      <w:r>
        <w:t>«Маленькие феи», «Три зверолова» англ., обр. С. Маршака; «Что за грохот», пер.</w:t>
      </w:r>
      <w:r>
        <w:rPr>
          <w:spacing w:val="58"/>
        </w:rPr>
        <w:t xml:space="preserve"> </w:t>
      </w:r>
      <w:r>
        <w:t>с</w:t>
      </w:r>
      <w:r>
        <w:rPr>
          <w:spacing w:val="64"/>
        </w:rPr>
        <w:t xml:space="preserve"> </w:t>
      </w:r>
      <w:r>
        <w:t>латыш.</w:t>
      </w:r>
      <w:r>
        <w:rPr>
          <w:spacing w:val="63"/>
        </w:rPr>
        <w:t xml:space="preserve"> </w:t>
      </w:r>
      <w:r>
        <w:t>С.</w:t>
      </w:r>
      <w:r>
        <w:rPr>
          <w:spacing w:val="60"/>
        </w:rPr>
        <w:t xml:space="preserve"> </w:t>
      </w:r>
      <w:r>
        <w:t>Маршака;</w:t>
      </w:r>
      <w:r>
        <w:rPr>
          <w:spacing w:val="65"/>
        </w:rPr>
        <w:t xml:space="preserve"> </w:t>
      </w:r>
      <w:r>
        <w:t>«Купите</w:t>
      </w:r>
      <w:r>
        <w:rPr>
          <w:spacing w:val="61"/>
        </w:rPr>
        <w:t xml:space="preserve"> </w:t>
      </w:r>
      <w:r>
        <w:t>лук...»,</w:t>
      </w:r>
      <w:r>
        <w:rPr>
          <w:spacing w:val="63"/>
        </w:rPr>
        <w:t xml:space="preserve"> </w:t>
      </w:r>
      <w:r>
        <w:t>пер.</w:t>
      </w:r>
      <w:r>
        <w:rPr>
          <w:spacing w:val="62"/>
        </w:rPr>
        <w:t xml:space="preserve"> </w:t>
      </w:r>
      <w:r>
        <w:t>с</w:t>
      </w:r>
      <w:r>
        <w:rPr>
          <w:spacing w:val="62"/>
        </w:rPr>
        <w:t xml:space="preserve"> </w:t>
      </w:r>
      <w:r>
        <w:t>шотл.</w:t>
      </w:r>
      <w:r>
        <w:rPr>
          <w:spacing w:val="63"/>
        </w:rPr>
        <w:t xml:space="preserve"> </w:t>
      </w:r>
      <w:r>
        <w:t>И.</w:t>
      </w:r>
      <w:r>
        <w:rPr>
          <w:spacing w:val="63"/>
        </w:rPr>
        <w:t xml:space="preserve"> </w:t>
      </w:r>
      <w:r>
        <w:rPr>
          <w:spacing w:val="-2"/>
        </w:rPr>
        <w:t>Токмаковой;</w:t>
      </w:r>
    </w:p>
    <w:p w:rsidR="004D198F" w:rsidRDefault="00CD3198">
      <w:pPr>
        <w:pStyle w:val="a3"/>
        <w:ind w:left="602" w:right="606" w:firstLine="0"/>
      </w:pPr>
      <w:r>
        <w:t xml:space="preserve">«Разговор лягушек», «Несговорчивый удод», «Помогите!» пер. с чеш. С. </w:t>
      </w:r>
      <w:r>
        <w:rPr>
          <w:spacing w:val="-2"/>
        </w:rPr>
        <w:t>Маршака.</w:t>
      </w:r>
    </w:p>
    <w:p w:rsidR="004D198F" w:rsidRDefault="00CD3198">
      <w:pPr>
        <w:pStyle w:val="a3"/>
        <w:ind w:left="602" w:right="604"/>
      </w:pPr>
      <w: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4D198F" w:rsidRDefault="00CD3198">
      <w:pPr>
        <w:pStyle w:val="a3"/>
        <w:spacing w:line="322" w:lineRule="exact"/>
        <w:ind w:left="1310" w:firstLine="0"/>
      </w:pPr>
      <w:r>
        <w:t>Произведения</w:t>
      </w:r>
      <w:r>
        <w:rPr>
          <w:spacing w:val="-7"/>
        </w:rPr>
        <w:t xml:space="preserve"> </w:t>
      </w:r>
      <w:r>
        <w:t>поэтов</w:t>
      </w:r>
      <w:r>
        <w:rPr>
          <w:spacing w:val="-7"/>
        </w:rPr>
        <w:t xml:space="preserve"> </w:t>
      </w:r>
      <w:r>
        <w:t>и</w:t>
      </w:r>
      <w:r>
        <w:rPr>
          <w:spacing w:val="-6"/>
        </w:rPr>
        <w:t xml:space="preserve"> </w:t>
      </w:r>
      <w:r>
        <w:t>писателей</w:t>
      </w:r>
      <w:r>
        <w:rPr>
          <w:spacing w:val="-5"/>
        </w:rPr>
        <w:t xml:space="preserve"> </w:t>
      </w:r>
      <w:r>
        <w:rPr>
          <w:spacing w:val="-2"/>
        </w:rPr>
        <w:t>России.</w:t>
      </w:r>
    </w:p>
    <w:p w:rsidR="004D198F" w:rsidRDefault="00CD3198">
      <w:pPr>
        <w:pStyle w:val="a3"/>
        <w:ind w:left="602" w:right="607"/>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w:t>
      </w:r>
      <w:r>
        <w:rPr>
          <w:spacing w:val="33"/>
        </w:rPr>
        <w:t xml:space="preserve"> </w:t>
      </w:r>
      <w:r>
        <w:t>Ты</w:t>
      </w:r>
      <w:r>
        <w:rPr>
          <w:spacing w:val="36"/>
        </w:rPr>
        <w:t xml:space="preserve"> </w:t>
      </w:r>
      <w:r>
        <w:t>могуч!..»,</w:t>
      </w:r>
      <w:r>
        <w:rPr>
          <w:spacing w:val="35"/>
        </w:rPr>
        <w:t xml:space="preserve"> </w:t>
      </w:r>
      <w:r>
        <w:t>«Свет</w:t>
      </w:r>
      <w:r>
        <w:rPr>
          <w:spacing w:val="35"/>
        </w:rPr>
        <w:t xml:space="preserve"> </w:t>
      </w:r>
      <w:r>
        <w:t>наш,</w:t>
      </w:r>
      <w:r>
        <w:rPr>
          <w:spacing w:val="35"/>
        </w:rPr>
        <w:t xml:space="preserve"> </w:t>
      </w:r>
      <w:r>
        <w:t>солнышко!..»,</w:t>
      </w:r>
      <w:r>
        <w:rPr>
          <w:spacing w:val="35"/>
        </w:rPr>
        <w:t xml:space="preserve"> </w:t>
      </w:r>
      <w:r>
        <w:t>по</w:t>
      </w:r>
      <w:r>
        <w:rPr>
          <w:spacing w:val="35"/>
        </w:rPr>
        <w:t xml:space="preserve"> </w:t>
      </w:r>
      <w:r>
        <w:t>выбору);</w:t>
      </w:r>
      <w:r>
        <w:rPr>
          <w:spacing w:val="36"/>
        </w:rPr>
        <w:t xml:space="preserve"> </w:t>
      </w:r>
      <w:r>
        <w:t>Токмакова</w:t>
      </w:r>
      <w:r>
        <w:rPr>
          <w:spacing w:val="35"/>
        </w:rPr>
        <w:t xml:space="preserve"> </w:t>
      </w:r>
      <w:r>
        <w:rPr>
          <w:spacing w:val="-4"/>
        </w:rPr>
        <w:t>И.П.</w:t>
      </w:r>
    </w:p>
    <w:p w:rsidR="004D198F" w:rsidRDefault="00CD3198">
      <w:pPr>
        <w:pStyle w:val="a3"/>
        <w:spacing w:before="1"/>
        <w:ind w:left="602" w:right="606" w:firstLine="0"/>
      </w:pPr>
      <w:r>
        <w:t>«Медведь»; Чуковский К.И. «Мойдодыр», «Муха- цокотуха», «Ёжики смеются», «Ёлка», Айболит», «Чудо-дерево», «Черепаха» (по выбору).</w:t>
      </w:r>
    </w:p>
    <w:p w:rsidR="004D198F" w:rsidRDefault="00CD3198">
      <w:pPr>
        <w:pStyle w:val="a3"/>
        <w:ind w:left="602" w:right="608"/>
      </w:pPr>
      <w:r>
        <w:t>Проза. Бианки В.В. «Купание медвежат»; Воронкова Л.Ф. «Снег идет» (из книги «Снег</w:t>
      </w:r>
      <w:r>
        <w:rPr>
          <w:spacing w:val="-2"/>
        </w:rPr>
        <w:t xml:space="preserve"> </w:t>
      </w:r>
      <w:r>
        <w:t>идет»); Дмитриев</w:t>
      </w:r>
      <w:r>
        <w:rPr>
          <w:spacing w:val="-2"/>
        </w:rPr>
        <w:t xml:space="preserve"> </w:t>
      </w:r>
      <w:r>
        <w:t>Ю. «Синий</w:t>
      </w:r>
      <w:r>
        <w:rPr>
          <w:spacing w:val="-1"/>
        </w:rPr>
        <w:t xml:space="preserve"> </w:t>
      </w:r>
      <w:r>
        <w:t>шалашик»;</w:t>
      </w:r>
      <w:r>
        <w:rPr>
          <w:spacing w:val="-2"/>
        </w:rPr>
        <w:t xml:space="preserve"> </w:t>
      </w:r>
      <w:r>
        <w:t>Житков Б.С. «Что</w:t>
      </w:r>
      <w:r>
        <w:rPr>
          <w:spacing w:val="-1"/>
        </w:rPr>
        <w:t xml:space="preserve"> </w:t>
      </w:r>
      <w:r>
        <w:t>я видел» (1-2 рассказа по выбору); Зартайская И. «Душевные истории про Пряника</w:t>
      </w:r>
      <w:r>
        <w:rPr>
          <w:spacing w:val="74"/>
        </w:rPr>
        <w:t xml:space="preserve"> </w:t>
      </w:r>
      <w:r>
        <w:t>и</w:t>
      </w:r>
      <w:r>
        <w:rPr>
          <w:spacing w:val="76"/>
        </w:rPr>
        <w:t xml:space="preserve"> </w:t>
      </w:r>
      <w:r>
        <w:t>Вареника»;</w:t>
      </w:r>
      <w:r>
        <w:rPr>
          <w:spacing w:val="76"/>
        </w:rPr>
        <w:t xml:space="preserve"> </w:t>
      </w:r>
      <w:r>
        <w:t>Зощенко</w:t>
      </w:r>
      <w:r>
        <w:rPr>
          <w:spacing w:val="76"/>
        </w:rPr>
        <w:t xml:space="preserve"> </w:t>
      </w:r>
      <w:r>
        <w:t>М.М.</w:t>
      </w:r>
      <w:r>
        <w:rPr>
          <w:spacing w:val="75"/>
        </w:rPr>
        <w:t xml:space="preserve"> </w:t>
      </w:r>
      <w:r>
        <w:t>«Умная</w:t>
      </w:r>
      <w:r>
        <w:rPr>
          <w:spacing w:val="76"/>
        </w:rPr>
        <w:t xml:space="preserve"> </w:t>
      </w:r>
      <w:r>
        <w:t>птичка»;</w:t>
      </w:r>
      <w:r>
        <w:rPr>
          <w:spacing w:val="73"/>
        </w:rPr>
        <w:t xml:space="preserve"> </w:t>
      </w:r>
      <w:r>
        <w:t>Прокофьева</w:t>
      </w:r>
      <w:r>
        <w:rPr>
          <w:spacing w:val="76"/>
        </w:rPr>
        <w:t xml:space="preserve"> </w:t>
      </w:r>
      <w:r>
        <w:rPr>
          <w:spacing w:val="-4"/>
        </w:rPr>
        <w:t>С.Л.</w:t>
      </w:r>
    </w:p>
    <w:p w:rsidR="004D198F" w:rsidRDefault="00CD3198">
      <w:pPr>
        <w:pStyle w:val="a3"/>
        <w:ind w:left="602" w:right="603" w:firstLine="0"/>
      </w:pPr>
      <w:r>
        <w:t>«Маша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 Патрикеевна» (1-2 рассказа по выбору); Хармс Д.И. «Храбрый ѐж».</w:t>
      </w:r>
    </w:p>
    <w:p w:rsidR="004D198F" w:rsidRDefault="00CD3198">
      <w:pPr>
        <w:pStyle w:val="a3"/>
        <w:ind w:left="1310" w:firstLine="0"/>
      </w:pPr>
      <w:r>
        <w:t>Произведения</w:t>
      </w:r>
      <w:r>
        <w:rPr>
          <w:spacing w:val="-6"/>
        </w:rPr>
        <w:t xml:space="preserve"> </w:t>
      </w:r>
      <w:r>
        <w:t>поэтов</w:t>
      </w:r>
      <w:r>
        <w:rPr>
          <w:spacing w:val="-7"/>
        </w:rPr>
        <w:t xml:space="preserve"> </w:t>
      </w:r>
      <w:r>
        <w:t>и</w:t>
      </w:r>
      <w:r>
        <w:rPr>
          <w:spacing w:val="-5"/>
        </w:rPr>
        <w:t xml:space="preserve"> </w:t>
      </w:r>
      <w:r>
        <w:t>писателей</w:t>
      </w:r>
      <w:r>
        <w:rPr>
          <w:spacing w:val="-9"/>
        </w:rPr>
        <w:t xml:space="preserve"> </w:t>
      </w:r>
      <w:r>
        <w:t>разных</w:t>
      </w:r>
      <w:r>
        <w:rPr>
          <w:spacing w:val="-4"/>
        </w:rPr>
        <w:t xml:space="preserve"> </w:t>
      </w:r>
      <w:r>
        <w:rPr>
          <w:spacing w:val="-2"/>
        </w:rPr>
        <w:t>стран.</w:t>
      </w:r>
    </w:p>
    <w:p w:rsidR="004D198F" w:rsidRDefault="00CD3198">
      <w:pPr>
        <w:pStyle w:val="a3"/>
        <w:spacing w:before="1"/>
        <w:ind w:left="602" w:right="607"/>
      </w:pPr>
      <w:r>
        <w:t>Поэзия. Виеру Г. «Ёжик и барабан», пер. с молд. Я. Акима; Воронько</w:t>
      </w:r>
      <w:r>
        <w:rPr>
          <w:spacing w:val="40"/>
        </w:rPr>
        <w:t xml:space="preserve"> </w:t>
      </w:r>
      <w:r>
        <w:t>П. «Хитрый ѐжик»,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w:t>
      </w:r>
      <w:r>
        <w:rPr>
          <w:spacing w:val="80"/>
        </w:rPr>
        <w:t xml:space="preserve"> </w:t>
      </w:r>
      <w:r>
        <w:t>Макбратни</w:t>
      </w:r>
      <w:r>
        <w:rPr>
          <w:spacing w:val="25"/>
        </w:rPr>
        <w:t xml:space="preserve"> </w:t>
      </w:r>
      <w:r>
        <w:t>С.</w:t>
      </w:r>
      <w:r>
        <w:rPr>
          <w:spacing w:val="24"/>
        </w:rPr>
        <w:t xml:space="preserve"> </w:t>
      </w:r>
      <w:r>
        <w:t>«Знаешь,</w:t>
      </w:r>
      <w:r>
        <w:rPr>
          <w:spacing w:val="24"/>
        </w:rPr>
        <w:t xml:space="preserve"> </w:t>
      </w:r>
      <w:r>
        <w:t>как</w:t>
      </w:r>
      <w:r>
        <w:rPr>
          <w:spacing w:val="25"/>
        </w:rPr>
        <w:t xml:space="preserve"> </w:t>
      </w:r>
      <w:r>
        <w:t>я</w:t>
      </w:r>
      <w:r>
        <w:rPr>
          <w:spacing w:val="25"/>
        </w:rPr>
        <w:t xml:space="preserve"> </w:t>
      </w:r>
      <w:r>
        <w:t>тебя</w:t>
      </w:r>
      <w:r>
        <w:rPr>
          <w:spacing w:val="25"/>
        </w:rPr>
        <w:t xml:space="preserve"> </w:t>
      </w:r>
      <w:r>
        <w:t>люблю»,</w:t>
      </w:r>
      <w:r>
        <w:rPr>
          <w:spacing w:val="24"/>
        </w:rPr>
        <w:t xml:space="preserve"> </w:t>
      </w:r>
      <w:r>
        <w:t>пер.</w:t>
      </w:r>
      <w:r>
        <w:rPr>
          <w:spacing w:val="24"/>
        </w:rPr>
        <w:t xml:space="preserve"> </w:t>
      </w:r>
      <w:r>
        <w:t>Е.</w:t>
      </w:r>
      <w:r>
        <w:rPr>
          <w:spacing w:val="24"/>
        </w:rPr>
        <w:t xml:space="preserve"> </w:t>
      </w:r>
      <w:r>
        <w:t>Канищевой,</w:t>
      </w:r>
      <w:r>
        <w:rPr>
          <w:spacing w:val="24"/>
        </w:rPr>
        <w:t xml:space="preserve"> </w:t>
      </w:r>
      <w:r>
        <w:t>Я.</w:t>
      </w:r>
      <w:r>
        <w:rPr>
          <w:spacing w:val="25"/>
        </w:rPr>
        <w:t xml:space="preserve"> </w:t>
      </w:r>
      <w:r>
        <w:rPr>
          <w:spacing w:val="-2"/>
        </w:rPr>
        <w:t>Шапиро;</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Милева</w:t>
      </w:r>
      <w:r>
        <w:rPr>
          <w:spacing w:val="-5"/>
        </w:rPr>
        <w:t xml:space="preserve"> </w:t>
      </w:r>
      <w:r>
        <w:t>Л.</w:t>
      </w:r>
      <w:r>
        <w:rPr>
          <w:spacing w:val="-4"/>
        </w:rPr>
        <w:t xml:space="preserve"> </w:t>
      </w:r>
      <w:r>
        <w:t>«Быстроножка</w:t>
      </w:r>
      <w:r>
        <w:rPr>
          <w:spacing w:val="-4"/>
        </w:rPr>
        <w:t xml:space="preserve"> </w:t>
      </w:r>
      <w:r>
        <w:t>и</w:t>
      </w:r>
      <w:r>
        <w:rPr>
          <w:spacing w:val="-2"/>
        </w:rPr>
        <w:t xml:space="preserve"> </w:t>
      </w:r>
      <w:r>
        <w:t>серая</w:t>
      </w:r>
      <w:r>
        <w:rPr>
          <w:spacing w:val="-2"/>
        </w:rPr>
        <w:t xml:space="preserve"> </w:t>
      </w:r>
      <w:r>
        <w:t>Одежка»,</w:t>
      </w:r>
      <w:r>
        <w:rPr>
          <w:spacing w:val="-3"/>
        </w:rPr>
        <w:t xml:space="preserve"> </w:t>
      </w:r>
      <w:r>
        <w:t>пер.</w:t>
      </w:r>
      <w:r>
        <w:rPr>
          <w:spacing w:val="-3"/>
        </w:rPr>
        <w:t xml:space="preserve"> </w:t>
      </w:r>
      <w:r>
        <w:t>с</w:t>
      </w:r>
      <w:r>
        <w:rPr>
          <w:spacing w:val="-5"/>
        </w:rPr>
        <w:t xml:space="preserve"> </w:t>
      </w:r>
      <w:r>
        <w:t>болг.</w:t>
      </w:r>
      <w:r>
        <w:rPr>
          <w:spacing w:val="-3"/>
        </w:rPr>
        <w:t xml:space="preserve"> </w:t>
      </w:r>
      <w:r>
        <w:t>М.</w:t>
      </w:r>
      <w:r>
        <w:rPr>
          <w:spacing w:val="-5"/>
        </w:rPr>
        <w:t xml:space="preserve"> </w:t>
      </w:r>
      <w:r>
        <w:rPr>
          <w:spacing w:val="-2"/>
        </w:rPr>
        <w:t>Маринова.</w:t>
      </w:r>
    </w:p>
    <w:p w:rsidR="004D198F" w:rsidRDefault="00CD3198">
      <w:pPr>
        <w:pStyle w:val="a3"/>
        <w:spacing w:before="2"/>
        <w:ind w:left="602" w:right="608"/>
      </w:pPr>
      <w:r>
        <w:t>Проза. Бехлерова X. «Капустный лист», пер. с польск. Г. Лукина; Биссет</w:t>
      </w:r>
      <w:r>
        <w:rPr>
          <w:spacing w:val="76"/>
        </w:rPr>
        <w:t xml:space="preserve"> </w:t>
      </w:r>
      <w:r>
        <w:t>Д.</w:t>
      </w:r>
      <w:r>
        <w:rPr>
          <w:spacing w:val="45"/>
          <w:w w:val="150"/>
        </w:rPr>
        <w:t xml:space="preserve"> </w:t>
      </w:r>
      <w:r>
        <w:t>«Лягушка</w:t>
      </w:r>
      <w:r>
        <w:rPr>
          <w:spacing w:val="79"/>
        </w:rPr>
        <w:t xml:space="preserve"> </w:t>
      </w:r>
      <w:r>
        <w:t>в</w:t>
      </w:r>
      <w:r>
        <w:rPr>
          <w:spacing w:val="79"/>
        </w:rPr>
        <w:t xml:space="preserve"> </w:t>
      </w:r>
      <w:r>
        <w:t>зеркале»,</w:t>
      </w:r>
      <w:r>
        <w:rPr>
          <w:spacing w:val="77"/>
        </w:rPr>
        <w:t xml:space="preserve"> </w:t>
      </w:r>
      <w:r>
        <w:t>пер.</w:t>
      </w:r>
      <w:r>
        <w:rPr>
          <w:spacing w:val="78"/>
        </w:rPr>
        <w:t xml:space="preserve"> </w:t>
      </w:r>
      <w:r>
        <w:t>с</w:t>
      </w:r>
      <w:r>
        <w:rPr>
          <w:spacing w:val="45"/>
          <w:w w:val="150"/>
        </w:rPr>
        <w:t xml:space="preserve"> </w:t>
      </w:r>
      <w:r>
        <w:t>англ.</w:t>
      </w:r>
      <w:r>
        <w:rPr>
          <w:spacing w:val="79"/>
        </w:rPr>
        <w:t xml:space="preserve"> </w:t>
      </w:r>
      <w:r>
        <w:t>Н.</w:t>
      </w:r>
      <w:r>
        <w:rPr>
          <w:spacing w:val="78"/>
        </w:rPr>
        <w:t xml:space="preserve"> </w:t>
      </w:r>
      <w:r>
        <w:t>Шерешевской;</w:t>
      </w:r>
      <w:r>
        <w:rPr>
          <w:spacing w:val="46"/>
          <w:w w:val="150"/>
        </w:rPr>
        <w:t xml:space="preserve"> </w:t>
      </w:r>
      <w:r>
        <w:t>Муур</w:t>
      </w:r>
      <w:r>
        <w:rPr>
          <w:spacing w:val="46"/>
          <w:w w:val="150"/>
        </w:rPr>
        <w:t xml:space="preserve"> </w:t>
      </w:r>
      <w:r>
        <w:rPr>
          <w:spacing w:val="-5"/>
        </w:rPr>
        <w:t>Л.</w:t>
      </w:r>
    </w:p>
    <w:p w:rsidR="004D198F" w:rsidRDefault="00CD3198">
      <w:pPr>
        <w:pStyle w:val="a3"/>
        <w:ind w:left="602" w:right="602" w:firstLine="0"/>
      </w:pPr>
      <w:r>
        <w:t xml:space="preserve">«Крошка Енот и Тот, кто сидит в пруду», пер. с англ. О. Образцовой; Чапек Й. «В лесу» (из книги «Приключения песика и кошечки»), пер. чешек. Г. </w:t>
      </w:r>
      <w:r>
        <w:rPr>
          <w:spacing w:val="-2"/>
        </w:rPr>
        <w:t>Лукина.</w:t>
      </w:r>
    </w:p>
    <w:p w:rsidR="004D198F" w:rsidRDefault="00CD3198">
      <w:pPr>
        <w:pStyle w:val="Heading2"/>
        <w:spacing w:before="6" w:line="319" w:lineRule="exact"/>
        <w:ind w:left="1310"/>
      </w:pPr>
      <w:r>
        <w:t>От 4</w:t>
      </w:r>
      <w:r>
        <w:rPr>
          <w:spacing w:val="-2"/>
        </w:rPr>
        <w:t xml:space="preserve"> </w:t>
      </w:r>
      <w:r>
        <w:t>до</w:t>
      </w:r>
      <w:r>
        <w:rPr>
          <w:spacing w:val="-5"/>
        </w:rPr>
        <w:t xml:space="preserve"> </w:t>
      </w:r>
      <w:r>
        <w:t xml:space="preserve">5 </w:t>
      </w:r>
      <w:r>
        <w:rPr>
          <w:spacing w:val="-4"/>
        </w:rPr>
        <w:t>лет.</w:t>
      </w:r>
    </w:p>
    <w:p w:rsidR="004D198F" w:rsidRDefault="00CD3198">
      <w:pPr>
        <w:pStyle w:val="a3"/>
        <w:spacing w:line="319" w:lineRule="exact"/>
        <w:ind w:left="1310" w:firstLine="0"/>
      </w:pPr>
      <w:r>
        <w:t>Малые</w:t>
      </w:r>
      <w:r>
        <w:rPr>
          <w:spacing w:val="57"/>
        </w:rPr>
        <w:t xml:space="preserve">  </w:t>
      </w:r>
      <w:r>
        <w:t>формы</w:t>
      </w:r>
      <w:r>
        <w:rPr>
          <w:spacing w:val="59"/>
        </w:rPr>
        <w:t xml:space="preserve">  </w:t>
      </w:r>
      <w:r>
        <w:t>фольклора.</w:t>
      </w:r>
      <w:r>
        <w:rPr>
          <w:spacing w:val="59"/>
        </w:rPr>
        <w:t xml:space="preserve">  </w:t>
      </w:r>
      <w:r>
        <w:t>«Барашеньки...»,</w:t>
      </w:r>
      <w:r>
        <w:rPr>
          <w:spacing w:val="59"/>
        </w:rPr>
        <w:t xml:space="preserve">  </w:t>
      </w:r>
      <w:r>
        <w:t>«Гуси,</w:t>
      </w:r>
      <w:r>
        <w:rPr>
          <w:spacing w:val="59"/>
        </w:rPr>
        <w:t xml:space="preserve">  </w:t>
      </w:r>
      <w:r>
        <w:t>вы</w:t>
      </w:r>
      <w:r>
        <w:rPr>
          <w:spacing w:val="60"/>
        </w:rPr>
        <w:t xml:space="preserve">  </w:t>
      </w:r>
      <w:r>
        <w:rPr>
          <w:spacing w:val="-2"/>
        </w:rPr>
        <w:t>гуси...»,</w:t>
      </w:r>
    </w:p>
    <w:p w:rsidR="004D198F" w:rsidRDefault="00CD3198">
      <w:pPr>
        <w:pStyle w:val="a3"/>
        <w:spacing w:line="322" w:lineRule="exact"/>
        <w:ind w:left="602" w:firstLine="0"/>
      </w:pPr>
      <w:r>
        <w:t>«Дождик-</w:t>
      </w:r>
      <w:r>
        <w:rPr>
          <w:spacing w:val="38"/>
        </w:rPr>
        <w:t xml:space="preserve"> </w:t>
      </w:r>
      <w:r>
        <w:t>дождик,</w:t>
      </w:r>
      <w:r>
        <w:rPr>
          <w:spacing w:val="40"/>
        </w:rPr>
        <w:t xml:space="preserve"> </w:t>
      </w:r>
      <w:r>
        <w:t>веселей»,</w:t>
      </w:r>
      <w:r>
        <w:rPr>
          <w:spacing w:val="41"/>
        </w:rPr>
        <w:t xml:space="preserve"> </w:t>
      </w:r>
      <w:r>
        <w:t>«Дон!</w:t>
      </w:r>
      <w:r>
        <w:rPr>
          <w:spacing w:val="41"/>
        </w:rPr>
        <w:t xml:space="preserve"> </w:t>
      </w:r>
      <w:r>
        <w:t>Дон!</w:t>
      </w:r>
      <w:r>
        <w:rPr>
          <w:spacing w:val="42"/>
        </w:rPr>
        <w:t xml:space="preserve"> </w:t>
      </w:r>
      <w:r>
        <w:t>Дон!...»,</w:t>
      </w:r>
      <w:r>
        <w:rPr>
          <w:spacing w:val="42"/>
        </w:rPr>
        <w:t xml:space="preserve"> </w:t>
      </w:r>
      <w:r>
        <w:t>«Жил</w:t>
      </w:r>
      <w:r>
        <w:rPr>
          <w:spacing w:val="41"/>
        </w:rPr>
        <w:t xml:space="preserve"> </w:t>
      </w:r>
      <w:r>
        <w:t>у</w:t>
      </w:r>
      <w:r>
        <w:rPr>
          <w:spacing w:val="42"/>
        </w:rPr>
        <w:t xml:space="preserve"> </w:t>
      </w:r>
      <w:r>
        <w:t>бабушки</w:t>
      </w:r>
      <w:r>
        <w:rPr>
          <w:spacing w:val="44"/>
        </w:rPr>
        <w:t xml:space="preserve"> </w:t>
      </w:r>
      <w:r>
        <w:rPr>
          <w:spacing w:val="-2"/>
        </w:rPr>
        <w:t>козел»,</w:t>
      </w:r>
    </w:p>
    <w:p w:rsidR="004D198F" w:rsidRDefault="00CD3198">
      <w:pPr>
        <w:pStyle w:val="a3"/>
        <w:ind w:left="602" w:right="603" w:firstLine="0"/>
      </w:pPr>
      <w:r>
        <w:t>«Зайчишка-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4D198F" w:rsidRDefault="00CD3198">
      <w:pPr>
        <w:pStyle w:val="a3"/>
        <w:tabs>
          <w:tab w:val="left" w:pos="1156"/>
          <w:tab w:val="left" w:pos="3570"/>
          <w:tab w:val="left" w:pos="5546"/>
          <w:tab w:val="left" w:pos="6599"/>
          <w:tab w:val="left" w:pos="7391"/>
        </w:tabs>
        <w:spacing w:before="1" w:line="322" w:lineRule="exact"/>
        <w:ind w:left="0" w:right="606" w:firstLine="0"/>
        <w:jc w:val="right"/>
      </w:pPr>
      <w:r>
        <w:rPr>
          <w:spacing w:val="-2"/>
        </w:rPr>
        <w:t>Русские</w:t>
      </w:r>
      <w:r>
        <w:tab/>
        <w:t>народные</w:t>
      </w:r>
      <w:r>
        <w:rPr>
          <w:spacing w:val="26"/>
        </w:rPr>
        <w:t xml:space="preserve">  </w:t>
      </w:r>
      <w:r>
        <w:rPr>
          <w:spacing w:val="-2"/>
        </w:rPr>
        <w:t>сказки.</w:t>
      </w:r>
      <w:r>
        <w:tab/>
      </w:r>
      <w:r>
        <w:rPr>
          <w:spacing w:val="-2"/>
        </w:rPr>
        <w:t>«Гуси-лебеди»</w:t>
      </w:r>
      <w:r>
        <w:tab/>
      </w:r>
      <w:r>
        <w:rPr>
          <w:spacing w:val="-2"/>
        </w:rPr>
        <w:t>(обраб.</w:t>
      </w:r>
      <w:r>
        <w:tab/>
      </w:r>
      <w:r>
        <w:rPr>
          <w:spacing w:val="-4"/>
        </w:rPr>
        <w:t>М.А.</w:t>
      </w:r>
      <w:r>
        <w:tab/>
      </w:r>
      <w:r>
        <w:rPr>
          <w:spacing w:val="-2"/>
        </w:rPr>
        <w:t>Булатова);</w:t>
      </w:r>
    </w:p>
    <w:p w:rsidR="004D198F" w:rsidRDefault="00CD3198">
      <w:pPr>
        <w:pStyle w:val="a3"/>
        <w:spacing w:line="322" w:lineRule="exact"/>
        <w:ind w:left="0" w:right="607" w:firstLine="0"/>
        <w:jc w:val="right"/>
      </w:pPr>
      <w:r>
        <w:t>«Жихарка»</w:t>
      </w:r>
      <w:r>
        <w:rPr>
          <w:spacing w:val="36"/>
        </w:rPr>
        <w:t xml:space="preserve"> </w:t>
      </w:r>
      <w:r>
        <w:t>(обраб.</w:t>
      </w:r>
      <w:r>
        <w:rPr>
          <w:spacing w:val="36"/>
        </w:rPr>
        <w:t xml:space="preserve"> </w:t>
      </w:r>
      <w:r>
        <w:t>И.</w:t>
      </w:r>
      <w:r>
        <w:rPr>
          <w:spacing w:val="38"/>
        </w:rPr>
        <w:t xml:space="preserve"> </w:t>
      </w:r>
      <w:r>
        <w:t>Карнауховой);</w:t>
      </w:r>
      <w:r>
        <w:rPr>
          <w:spacing w:val="38"/>
        </w:rPr>
        <w:t xml:space="preserve"> </w:t>
      </w:r>
      <w:r>
        <w:t>«Заяц-хваста»</w:t>
      </w:r>
      <w:r>
        <w:rPr>
          <w:spacing w:val="37"/>
        </w:rPr>
        <w:t xml:space="preserve"> </w:t>
      </w:r>
      <w:r>
        <w:t>(обраб.</w:t>
      </w:r>
      <w:r>
        <w:rPr>
          <w:spacing w:val="38"/>
        </w:rPr>
        <w:t xml:space="preserve"> </w:t>
      </w:r>
      <w:r>
        <w:t>А.Н.</w:t>
      </w:r>
      <w:r>
        <w:rPr>
          <w:spacing w:val="39"/>
        </w:rPr>
        <w:t xml:space="preserve"> </w:t>
      </w:r>
      <w:r>
        <w:rPr>
          <w:spacing w:val="-2"/>
        </w:rPr>
        <w:t>Толстого);</w:t>
      </w:r>
    </w:p>
    <w:p w:rsidR="004D198F" w:rsidRDefault="00CD3198">
      <w:pPr>
        <w:pStyle w:val="a3"/>
        <w:ind w:left="602" w:right="603" w:firstLine="0"/>
      </w:pPr>
      <w:r>
        <w:t>«Зимовье» (обраб. И. Соколова-Микитова); «Коза-дереза» (обраб. М.А. Булатова); «Петушок и бобовое зернышко» (обраб. О. Капицы); «Лиса- лапотница» (обраб. В. Даля); «Лисичка-сестричка и волк (обраб. М.А. Булатова); «Смоляной бычок» (обраб. М.А. Булатова); «Снегурочка» (обраб. М.А. Булатова).</w:t>
      </w:r>
    </w:p>
    <w:p w:rsidR="004D198F" w:rsidRDefault="00CD3198">
      <w:pPr>
        <w:pStyle w:val="a3"/>
        <w:spacing w:line="322" w:lineRule="exact"/>
        <w:ind w:left="1310" w:firstLine="0"/>
      </w:pPr>
      <w:r>
        <w:t>Фольклор</w:t>
      </w:r>
      <w:r>
        <w:rPr>
          <w:spacing w:val="-10"/>
        </w:rPr>
        <w:t xml:space="preserve"> </w:t>
      </w:r>
      <w:r>
        <w:t>народов</w:t>
      </w:r>
      <w:r>
        <w:rPr>
          <w:spacing w:val="-6"/>
        </w:rPr>
        <w:t xml:space="preserve"> </w:t>
      </w:r>
      <w:r>
        <w:rPr>
          <w:spacing w:val="-4"/>
        </w:rPr>
        <w:t>мира.</w:t>
      </w:r>
    </w:p>
    <w:p w:rsidR="004D198F" w:rsidRDefault="00CD3198">
      <w:pPr>
        <w:pStyle w:val="a3"/>
        <w:ind w:left="602" w:right="603"/>
      </w:pPr>
      <w:r>
        <w:t>Песенки. «Утята», франц., обраб. Н. Гернет и С. Гиппиус; «Пальцы», пер. с нем. JI. Яхина; «Песня моряка» норвежек, нар. песенка (обраб. Ю. Вронского); «Барабек»,</w:t>
      </w:r>
      <w:r>
        <w:rPr>
          <w:spacing w:val="-1"/>
        </w:rPr>
        <w:t xml:space="preserve"> </w:t>
      </w:r>
      <w:r>
        <w:t>англ. (обраб. К.</w:t>
      </w:r>
      <w:r>
        <w:rPr>
          <w:spacing w:val="-2"/>
        </w:rPr>
        <w:t xml:space="preserve"> </w:t>
      </w:r>
      <w:r>
        <w:t>Чуковского); «Шалтай-Болтай», англ. (обраб. С. Маршака).</w:t>
      </w:r>
    </w:p>
    <w:p w:rsidR="004D198F" w:rsidRDefault="00CD3198">
      <w:pPr>
        <w:pStyle w:val="a3"/>
        <w:spacing w:before="1" w:line="322" w:lineRule="exact"/>
        <w:ind w:left="1310" w:firstLine="0"/>
      </w:pPr>
      <w:r>
        <w:t>Сказки.</w:t>
      </w:r>
      <w:r>
        <w:rPr>
          <w:spacing w:val="-7"/>
        </w:rPr>
        <w:t xml:space="preserve"> </w:t>
      </w:r>
      <w:r>
        <w:t>«Бременские</w:t>
      </w:r>
      <w:r>
        <w:rPr>
          <w:spacing w:val="-4"/>
        </w:rPr>
        <w:t xml:space="preserve"> </w:t>
      </w:r>
      <w:r>
        <w:t>музыканты»</w:t>
      </w:r>
      <w:r>
        <w:rPr>
          <w:spacing w:val="-5"/>
        </w:rPr>
        <w:t xml:space="preserve"> </w:t>
      </w:r>
      <w:r>
        <w:t>из</w:t>
      </w:r>
      <w:r>
        <w:rPr>
          <w:spacing w:val="-5"/>
        </w:rPr>
        <w:t xml:space="preserve"> </w:t>
      </w:r>
      <w:r>
        <w:t>сказок</w:t>
      </w:r>
      <w:r>
        <w:rPr>
          <w:spacing w:val="-3"/>
        </w:rPr>
        <w:t xml:space="preserve"> </w:t>
      </w:r>
      <w:r>
        <w:t>братьев</w:t>
      </w:r>
      <w:r>
        <w:rPr>
          <w:spacing w:val="-7"/>
        </w:rPr>
        <w:t xml:space="preserve"> </w:t>
      </w:r>
      <w:r>
        <w:t>Гримм,</w:t>
      </w:r>
      <w:r>
        <w:rPr>
          <w:spacing w:val="-8"/>
        </w:rPr>
        <w:t xml:space="preserve"> </w:t>
      </w:r>
      <w:r>
        <w:t>пер.</w:t>
      </w:r>
      <w:r>
        <w:rPr>
          <w:spacing w:val="-5"/>
        </w:rPr>
        <w:t xml:space="preserve"> </w:t>
      </w:r>
      <w:r>
        <w:t>с.</w:t>
      </w:r>
      <w:r>
        <w:rPr>
          <w:spacing w:val="-7"/>
        </w:rPr>
        <w:t xml:space="preserve"> </w:t>
      </w:r>
      <w:r>
        <w:rPr>
          <w:spacing w:val="-4"/>
        </w:rPr>
        <w:t>нем.</w:t>
      </w:r>
    </w:p>
    <w:p w:rsidR="004D198F" w:rsidRDefault="00CD3198">
      <w:pPr>
        <w:pStyle w:val="a4"/>
        <w:numPr>
          <w:ilvl w:val="0"/>
          <w:numId w:val="26"/>
        </w:numPr>
        <w:tabs>
          <w:tab w:val="left" w:pos="2015"/>
        </w:tabs>
        <w:ind w:right="603" w:firstLine="707"/>
        <w:jc w:val="both"/>
        <w:rPr>
          <w:sz w:val="28"/>
        </w:rPr>
      </w:pPr>
      <w:r>
        <w:rPr>
          <w:sz w:val="28"/>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4D198F" w:rsidRDefault="00CD3198">
      <w:pPr>
        <w:pStyle w:val="a3"/>
        <w:spacing w:line="320" w:lineRule="exact"/>
        <w:ind w:left="1310" w:firstLine="0"/>
      </w:pPr>
      <w:r>
        <w:t>Произведения</w:t>
      </w:r>
      <w:r>
        <w:rPr>
          <w:spacing w:val="-7"/>
        </w:rPr>
        <w:t xml:space="preserve"> </w:t>
      </w:r>
      <w:r>
        <w:t>поэтов</w:t>
      </w:r>
      <w:r>
        <w:rPr>
          <w:spacing w:val="-6"/>
        </w:rPr>
        <w:t xml:space="preserve"> </w:t>
      </w:r>
      <w:r>
        <w:t>и</w:t>
      </w:r>
      <w:r>
        <w:rPr>
          <w:spacing w:val="-6"/>
        </w:rPr>
        <w:t xml:space="preserve"> </w:t>
      </w:r>
      <w:r>
        <w:t>писателей</w:t>
      </w:r>
      <w:r>
        <w:rPr>
          <w:spacing w:val="-6"/>
        </w:rPr>
        <w:t xml:space="preserve"> </w:t>
      </w:r>
      <w:r>
        <w:rPr>
          <w:spacing w:val="-2"/>
        </w:rPr>
        <w:t>России.</w:t>
      </w:r>
    </w:p>
    <w:p w:rsidR="004D198F" w:rsidRDefault="00CD3198">
      <w:pPr>
        <w:pStyle w:val="a3"/>
        <w:ind w:left="1310" w:firstLine="0"/>
      </w:pPr>
      <w:r>
        <w:t>Поэзия.</w:t>
      </w:r>
      <w:r>
        <w:rPr>
          <w:spacing w:val="5"/>
        </w:rPr>
        <w:t xml:space="preserve"> </w:t>
      </w:r>
      <w:r>
        <w:t>Аким</w:t>
      </w:r>
      <w:r>
        <w:rPr>
          <w:spacing w:val="8"/>
        </w:rPr>
        <w:t xml:space="preserve"> </w:t>
      </w:r>
      <w:r>
        <w:t>Я.Л.</w:t>
      </w:r>
      <w:r>
        <w:rPr>
          <w:spacing w:val="8"/>
        </w:rPr>
        <w:t xml:space="preserve"> </w:t>
      </w:r>
      <w:r>
        <w:t>«Первый</w:t>
      </w:r>
      <w:r>
        <w:rPr>
          <w:spacing w:val="9"/>
        </w:rPr>
        <w:t xml:space="preserve"> </w:t>
      </w:r>
      <w:r>
        <w:t>снег»;</w:t>
      </w:r>
      <w:r>
        <w:rPr>
          <w:spacing w:val="9"/>
        </w:rPr>
        <w:t xml:space="preserve"> </w:t>
      </w:r>
      <w:r>
        <w:t>Александрова</w:t>
      </w:r>
      <w:r>
        <w:rPr>
          <w:spacing w:val="8"/>
        </w:rPr>
        <w:t xml:space="preserve"> </w:t>
      </w:r>
      <w:r>
        <w:t>З.Н.</w:t>
      </w:r>
      <w:r>
        <w:rPr>
          <w:spacing w:val="8"/>
        </w:rPr>
        <w:t xml:space="preserve"> </w:t>
      </w:r>
      <w:r>
        <w:t>«Таня</w:t>
      </w:r>
      <w:r>
        <w:rPr>
          <w:spacing w:val="9"/>
        </w:rPr>
        <w:t xml:space="preserve"> </w:t>
      </w:r>
      <w:r>
        <w:rPr>
          <w:spacing w:val="-2"/>
        </w:rPr>
        <w:t>пропала»,</w:t>
      </w:r>
    </w:p>
    <w:p w:rsidR="004D198F" w:rsidRDefault="00CD3198">
      <w:pPr>
        <w:pStyle w:val="a3"/>
        <w:spacing w:before="2" w:line="322" w:lineRule="exact"/>
        <w:ind w:left="602" w:firstLine="0"/>
        <w:jc w:val="left"/>
      </w:pPr>
      <w:r>
        <w:t>«Теплый</w:t>
      </w:r>
      <w:r>
        <w:rPr>
          <w:spacing w:val="26"/>
        </w:rPr>
        <w:t xml:space="preserve">  </w:t>
      </w:r>
      <w:r>
        <w:t>дождик»</w:t>
      </w:r>
      <w:r>
        <w:rPr>
          <w:spacing w:val="25"/>
        </w:rPr>
        <w:t xml:space="preserve">  </w:t>
      </w:r>
      <w:r>
        <w:t>(по</w:t>
      </w:r>
      <w:r>
        <w:rPr>
          <w:spacing w:val="27"/>
        </w:rPr>
        <w:t xml:space="preserve">  </w:t>
      </w:r>
      <w:r>
        <w:t>выбору);</w:t>
      </w:r>
      <w:r>
        <w:rPr>
          <w:spacing w:val="27"/>
        </w:rPr>
        <w:t xml:space="preserve">  </w:t>
      </w:r>
      <w:r>
        <w:t>Бальмонт</w:t>
      </w:r>
      <w:r>
        <w:rPr>
          <w:spacing w:val="26"/>
        </w:rPr>
        <w:t xml:space="preserve">  </w:t>
      </w:r>
      <w:r>
        <w:t>К.Д.</w:t>
      </w:r>
      <w:r>
        <w:rPr>
          <w:spacing w:val="27"/>
        </w:rPr>
        <w:t xml:space="preserve">  </w:t>
      </w:r>
      <w:r>
        <w:t>«Росинка»;</w:t>
      </w:r>
      <w:r>
        <w:rPr>
          <w:spacing w:val="27"/>
        </w:rPr>
        <w:t xml:space="preserve">  </w:t>
      </w:r>
      <w:r>
        <w:t>Барто</w:t>
      </w:r>
      <w:r>
        <w:rPr>
          <w:spacing w:val="27"/>
        </w:rPr>
        <w:t xml:space="preserve">  </w:t>
      </w:r>
      <w:r>
        <w:rPr>
          <w:spacing w:val="-4"/>
        </w:rPr>
        <w:t>А.Л.</w:t>
      </w:r>
    </w:p>
    <w:p w:rsidR="004D198F" w:rsidRDefault="00CD3198">
      <w:pPr>
        <w:pStyle w:val="a3"/>
        <w:spacing w:line="322" w:lineRule="exact"/>
        <w:ind w:left="602" w:firstLine="0"/>
        <w:jc w:val="left"/>
      </w:pPr>
      <w:r>
        <w:t>«Уехали»,</w:t>
      </w:r>
      <w:r>
        <w:rPr>
          <w:spacing w:val="24"/>
        </w:rPr>
        <w:t xml:space="preserve">  </w:t>
      </w:r>
      <w:r>
        <w:t>«Я</w:t>
      </w:r>
      <w:r>
        <w:rPr>
          <w:spacing w:val="23"/>
        </w:rPr>
        <w:t xml:space="preserve">  </w:t>
      </w:r>
      <w:r>
        <w:t>знаю,</w:t>
      </w:r>
      <w:r>
        <w:rPr>
          <w:spacing w:val="24"/>
        </w:rPr>
        <w:t xml:space="preserve">  </w:t>
      </w:r>
      <w:r>
        <w:t>что</w:t>
      </w:r>
      <w:r>
        <w:rPr>
          <w:spacing w:val="24"/>
        </w:rPr>
        <w:t xml:space="preserve">  </w:t>
      </w:r>
      <w:r>
        <w:t>надо</w:t>
      </w:r>
      <w:r>
        <w:rPr>
          <w:spacing w:val="24"/>
        </w:rPr>
        <w:t xml:space="preserve">  </w:t>
      </w:r>
      <w:r>
        <w:t>придумать»</w:t>
      </w:r>
      <w:r>
        <w:rPr>
          <w:spacing w:val="24"/>
        </w:rPr>
        <w:t xml:space="preserve">  </w:t>
      </w:r>
      <w:r>
        <w:t>(по</w:t>
      </w:r>
      <w:r>
        <w:rPr>
          <w:spacing w:val="24"/>
        </w:rPr>
        <w:t xml:space="preserve">  </w:t>
      </w:r>
      <w:r>
        <w:t>выбору);</w:t>
      </w:r>
      <w:r>
        <w:rPr>
          <w:spacing w:val="25"/>
        </w:rPr>
        <w:t xml:space="preserve">  </w:t>
      </w:r>
      <w:r>
        <w:t>Берестов</w:t>
      </w:r>
      <w:r>
        <w:rPr>
          <w:spacing w:val="25"/>
        </w:rPr>
        <w:t xml:space="preserve">  </w:t>
      </w:r>
      <w:r>
        <w:rPr>
          <w:spacing w:val="-4"/>
        </w:rPr>
        <w:t>В.Д.</w:t>
      </w:r>
    </w:p>
    <w:p w:rsidR="004D198F" w:rsidRDefault="00CD3198">
      <w:pPr>
        <w:pStyle w:val="a3"/>
        <w:ind w:left="602" w:right="609" w:firstLine="0"/>
        <w:jc w:val="left"/>
      </w:pPr>
      <w:r>
        <w:t>«Искалочка»; Благинина Е.А. «Дождик, дождик...», «Посидим в тишине» (по выбору); Брюсов</w:t>
      </w:r>
    </w:p>
    <w:p w:rsidR="004D198F" w:rsidRDefault="00CD3198">
      <w:pPr>
        <w:pStyle w:val="a4"/>
        <w:numPr>
          <w:ilvl w:val="0"/>
          <w:numId w:val="26"/>
        </w:numPr>
        <w:tabs>
          <w:tab w:val="left" w:pos="2015"/>
        </w:tabs>
        <w:ind w:right="603" w:firstLine="707"/>
        <w:jc w:val="both"/>
        <w:rPr>
          <w:sz w:val="28"/>
        </w:rPr>
      </w:pPr>
      <w:r>
        <w:rPr>
          <w:sz w:val="28"/>
        </w:rPr>
        <w:t>Я.</w:t>
      </w:r>
      <w:r>
        <w:rPr>
          <w:spacing w:val="40"/>
          <w:sz w:val="28"/>
        </w:rPr>
        <w:t xml:space="preserve"> </w:t>
      </w:r>
      <w:r>
        <w:rPr>
          <w:sz w:val="28"/>
        </w:rPr>
        <w:t>«Колыбельная»; Бунин И. А. «Листопад» (отрывок);</w:t>
      </w:r>
      <w:r>
        <w:rPr>
          <w:spacing w:val="80"/>
          <w:sz w:val="28"/>
        </w:rPr>
        <w:t xml:space="preserve"> </w:t>
      </w:r>
      <w:r>
        <w:rPr>
          <w:sz w:val="28"/>
        </w:rPr>
        <w:t>Гамазкова И. «Колыбельная для бабушки»; Гернет Н. и Хармс Д. «Очень- очень</w:t>
      </w:r>
      <w:r>
        <w:rPr>
          <w:spacing w:val="40"/>
          <w:sz w:val="28"/>
        </w:rPr>
        <w:t xml:space="preserve"> </w:t>
      </w:r>
      <w:r>
        <w:rPr>
          <w:sz w:val="28"/>
        </w:rPr>
        <w:t>вкусный</w:t>
      </w:r>
      <w:r>
        <w:rPr>
          <w:spacing w:val="40"/>
          <w:sz w:val="28"/>
        </w:rPr>
        <w:t xml:space="preserve"> </w:t>
      </w:r>
      <w:r>
        <w:rPr>
          <w:sz w:val="28"/>
        </w:rPr>
        <w:t>пирог»;</w:t>
      </w:r>
      <w:r>
        <w:rPr>
          <w:spacing w:val="40"/>
          <w:sz w:val="28"/>
        </w:rPr>
        <w:t xml:space="preserve"> </w:t>
      </w:r>
      <w:r>
        <w:rPr>
          <w:sz w:val="28"/>
        </w:rPr>
        <w:t>Есенин</w:t>
      </w:r>
      <w:r>
        <w:rPr>
          <w:spacing w:val="40"/>
          <w:sz w:val="28"/>
        </w:rPr>
        <w:t xml:space="preserve"> </w:t>
      </w:r>
      <w:r>
        <w:rPr>
          <w:sz w:val="28"/>
        </w:rPr>
        <w:t>С.А.</w:t>
      </w:r>
      <w:r>
        <w:rPr>
          <w:spacing w:val="40"/>
          <w:sz w:val="28"/>
        </w:rPr>
        <w:t xml:space="preserve"> </w:t>
      </w:r>
      <w:r>
        <w:rPr>
          <w:sz w:val="28"/>
        </w:rPr>
        <w:t>«Поет</w:t>
      </w:r>
      <w:r>
        <w:rPr>
          <w:spacing w:val="40"/>
          <w:sz w:val="28"/>
        </w:rPr>
        <w:t xml:space="preserve"> </w:t>
      </w:r>
      <w:r>
        <w:rPr>
          <w:sz w:val="28"/>
        </w:rPr>
        <w:t>зима</w:t>
      </w:r>
      <w:r>
        <w:rPr>
          <w:spacing w:val="63"/>
          <w:sz w:val="28"/>
        </w:rPr>
        <w:t xml:space="preserve"> </w:t>
      </w:r>
      <w:r>
        <w:rPr>
          <w:sz w:val="28"/>
        </w:rPr>
        <w:t>-</w:t>
      </w:r>
      <w:r>
        <w:rPr>
          <w:spacing w:val="40"/>
          <w:sz w:val="28"/>
        </w:rPr>
        <w:t xml:space="preserve"> </w:t>
      </w:r>
      <w:r>
        <w:rPr>
          <w:sz w:val="28"/>
        </w:rPr>
        <w:t>аукает...»;</w:t>
      </w:r>
      <w:r>
        <w:rPr>
          <w:spacing w:val="40"/>
          <w:sz w:val="28"/>
        </w:rPr>
        <w:t xml:space="preserve"> </w:t>
      </w:r>
      <w:r>
        <w:rPr>
          <w:sz w:val="28"/>
        </w:rPr>
        <w:t>Заходер</w:t>
      </w:r>
      <w:r>
        <w:rPr>
          <w:spacing w:val="40"/>
          <w:sz w:val="28"/>
        </w:rPr>
        <w:t xml:space="preserve"> </w:t>
      </w:r>
      <w:r>
        <w:rPr>
          <w:sz w:val="28"/>
        </w:rPr>
        <w:t>Б.В.</w:t>
      </w:r>
    </w:p>
    <w:p w:rsidR="004D198F" w:rsidRDefault="00CD3198">
      <w:pPr>
        <w:pStyle w:val="a3"/>
        <w:spacing w:before="1"/>
        <w:ind w:left="602" w:right="611" w:firstLine="0"/>
      </w:pPr>
      <w:r>
        <w:t>«Волчок», «Кискино горе» (по выбору); Кушак Ю.Н. «Сорок сорок»; Лукашина</w:t>
      </w:r>
      <w:r>
        <w:rPr>
          <w:spacing w:val="45"/>
        </w:rPr>
        <w:t xml:space="preserve"> </w:t>
      </w:r>
      <w:r>
        <w:t>М.</w:t>
      </w:r>
      <w:r>
        <w:rPr>
          <w:spacing w:val="47"/>
        </w:rPr>
        <w:t xml:space="preserve"> </w:t>
      </w:r>
      <w:r>
        <w:t>«Розовые</w:t>
      </w:r>
      <w:r>
        <w:rPr>
          <w:spacing w:val="45"/>
        </w:rPr>
        <w:t xml:space="preserve"> </w:t>
      </w:r>
      <w:r>
        <w:t>очки»,</w:t>
      </w:r>
      <w:r>
        <w:rPr>
          <w:spacing w:val="47"/>
        </w:rPr>
        <w:t xml:space="preserve"> </w:t>
      </w:r>
      <w:r>
        <w:t>Маршак</w:t>
      </w:r>
      <w:r>
        <w:rPr>
          <w:spacing w:val="47"/>
        </w:rPr>
        <w:t xml:space="preserve"> </w:t>
      </w:r>
      <w:r>
        <w:t>С.Я.</w:t>
      </w:r>
      <w:r>
        <w:rPr>
          <w:spacing w:val="46"/>
        </w:rPr>
        <w:t xml:space="preserve"> </w:t>
      </w:r>
      <w:r>
        <w:t>«Багаж»,</w:t>
      </w:r>
      <w:r>
        <w:rPr>
          <w:spacing w:val="46"/>
        </w:rPr>
        <w:t xml:space="preserve"> </w:t>
      </w:r>
      <w:r>
        <w:t>«Про</w:t>
      </w:r>
      <w:r>
        <w:rPr>
          <w:spacing w:val="48"/>
        </w:rPr>
        <w:t xml:space="preserve"> </w:t>
      </w:r>
      <w:r>
        <w:t>все</w:t>
      </w:r>
      <w:r>
        <w:rPr>
          <w:spacing w:val="45"/>
        </w:rPr>
        <w:t xml:space="preserve"> </w:t>
      </w:r>
      <w:r>
        <w:t>на</w:t>
      </w:r>
      <w:r>
        <w:rPr>
          <w:spacing w:val="45"/>
        </w:rPr>
        <w:t xml:space="preserve"> </w:t>
      </w:r>
      <w:r>
        <w:rPr>
          <w:spacing w:val="-2"/>
        </w:rPr>
        <w:t>свете»,</w:t>
      </w:r>
    </w:p>
    <w:p w:rsidR="004D198F" w:rsidRDefault="00CD3198">
      <w:pPr>
        <w:pStyle w:val="a3"/>
        <w:ind w:left="602" w:right="604" w:firstLine="0"/>
      </w:pPr>
      <w:r>
        <w:t>«Вот какой рассеянный», «Мяч», «Усатый-полосатый», «Пограничники» (1-2 по выбору); Матвеева Н. «Она умеет превращаться»; Маяковский В.В. «Что такое</w:t>
      </w:r>
      <w:r>
        <w:rPr>
          <w:spacing w:val="23"/>
        </w:rPr>
        <w:t xml:space="preserve">  </w:t>
      </w:r>
      <w:r>
        <w:t>хорошо</w:t>
      </w:r>
      <w:r>
        <w:rPr>
          <w:spacing w:val="26"/>
        </w:rPr>
        <w:t xml:space="preserve">  </w:t>
      </w:r>
      <w:r>
        <w:t>и</w:t>
      </w:r>
      <w:r>
        <w:rPr>
          <w:spacing w:val="27"/>
        </w:rPr>
        <w:t xml:space="preserve">  </w:t>
      </w:r>
      <w:r>
        <w:t>что</w:t>
      </w:r>
      <w:r>
        <w:rPr>
          <w:spacing w:val="28"/>
        </w:rPr>
        <w:t xml:space="preserve">  </w:t>
      </w:r>
      <w:r>
        <w:t>такое</w:t>
      </w:r>
      <w:r>
        <w:rPr>
          <w:spacing w:val="25"/>
        </w:rPr>
        <w:t xml:space="preserve">  </w:t>
      </w:r>
      <w:r>
        <w:t>плохо?»;</w:t>
      </w:r>
      <w:r>
        <w:rPr>
          <w:spacing w:val="27"/>
        </w:rPr>
        <w:t xml:space="preserve">  </w:t>
      </w:r>
      <w:r>
        <w:t>Михалков</w:t>
      </w:r>
      <w:r>
        <w:rPr>
          <w:spacing w:val="26"/>
        </w:rPr>
        <w:t xml:space="preserve">  </w:t>
      </w:r>
      <w:r>
        <w:t>С.В.</w:t>
      </w:r>
      <w:r>
        <w:rPr>
          <w:spacing w:val="26"/>
        </w:rPr>
        <w:t xml:space="preserve">  </w:t>
      </w:r>
      <w:r>
        <w:t>«А</w:t>
      </w:r>
      <w:r>
        <w:rPr>
          <w:spacing w:val="26"/>
        </w:rPr>
        <w:t xml:space="preserve">  </w:t>
      </w:r>
      <w:r>
        <w:t>что</w:t>
      </w:r>
      <w:r>
        <w:rPr>
          <w:spacing w:val="28"/>
        </w:rPr>
        <w:t xml:space="preserve">  </w:t>
      </w:r>
      <w:r>
        <w:t>у</w:t>
      </w:r>
      <w:r>
        <w:rPr>
          <w:spacing w:val="25"/>
        </w:rPr>
        <w:t xml:space="preserve">  </w:t>
      </w:r>
      <w:r>
        <w:rPr>
          <w:spacing w:val="-2"/>
        </w:rPr>
        <w:t>Вас?»,</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«Рисунок»,</w:t>
      </w:r>
      <w:r>
        <w:rPr>
          <w:spacing w:val="66"/>
          <w:w w:val="150"/>
        </w:rPr>
        <w:t xml:space="preserve"> </w:t>
      </w:r>
      <w:r>
        <w:t>«Дядя</w:t>
      </w:r>
      <w:r>
        <w:rPr>
          <w:spacing w:val="66"/>
          <w:w w:val="150"/>
        </w:rPr>
        <w:t xml:space="preserve"> </w:t>
      </w:r>
      <w:r>
        <w:t>Степа</w:t>
      </w:r>
      <w:r>
        <w:rPr>
          <w:spacing w:val="71"/>
          <w:w w:val="150"/>
        </w:rPr>
        <w:t xml:space="preserve"> </w:t>
      </w:r>
      <w:r>
        <w:t>-</w:t>
      </w:r>
      <w:r>
        <w:rPr>
          <w:spacing w:val="67"/>
          <w:w w:val="150"/>
        </w:rPr>
        <w:t xml:space="preserve"> </w:t>
      </w:r>
      <w:r>
        <w:t>милиционер»</w:t>
      </w:r>
      <w:r>
        <w:rPr>
          <w:spacing w:val="67"/>
          <w:w w:val="150"/>
        </w:rPr>
        <w:t xml:space="preserve"> </w:t>
      </w:r>
      <w:r>
        <w:t>(1-2</w:t>
      </w:r>
      <w:r>
        <w:rPr>
          <w:spacing w:val="66"/>
          <w:w w:val="150"/>
        </w:rPr>
        <w:t xml:space="preserve"> </w:t>
      </w:r>
      <w:r>
        <w:t>по</w:t>
      </w:r>
      <w:r>
        <w:rPr>
          <w:spacing w:val="68"/>
          <w:w w:val="150"/>
        </w:rPr>
        <w:t xml:space="preserve"> </w:t>
      </w:r>
      <w:r>
        <w:t>выбору);</w:t>
      </w:r>
      <w:r>
        <w:rPr>
          <w:spacing w:val="69"/>
          <w:w w:val="150"/>
        </w:rPr>
        <w:t xml:space="preserve"> </w:t>
      </w:r>
      <w:r>
        <w:t>Мориц</w:t>
      </w:r>
      <w:r>
        <w:rPr>
          <w:spacing w:val="68"/>
          <w:w w:val="150"/>
        </w:rPr>
        <w:t xml:space="preserve"> </w:t>
      </w:r>
      <w:r>
        <w:rPr>
          <w:spacing w:val="-4"/>
        </w:rPr>
        <w:t>Ю.П.</w:t>
      </w:r>
    </w:p>
    <w:p w:rsidR="004D198F" w:rsidRDefault="00CD3198">
      <w:pPr>
        <w:pStyle w:val="a3"/>
        <w:spacing w:before="2"/>
        <w:ind w:left="602" w:right="603" w:firstLine="0"/>
      </w:pPr>
      <w:r>
        <w:t>«Песенка про сказку», «Дом гнома, гном - дома!», «Огромный собачий секрет»</w:t>
      </w:r>
      <w:r>
        <w:rPr>
          <w:spacing w:val="3"/>
        </w:rPr>
        <w:t xml:space="preserve"> </w:t>
      </w:r>
      <w:r>
        <w:t>(1-2</w:t>
      </w:r>
      <w:r>
        <w:rPr>
          <w:spacing w:val="7"/>
        </w:rPr>
        <w:t xml:space="preserve"> </w:t>
      </w:r>
      <w:r>
        <w:t>по</w:t>
      </w:r>
      <w:r>
        <w:rPr>
          <w:spacing w:val="8"/>
        </w:rPr>
        <w:t xml:space="preserve"> </w:t>
      </w:r>
      <w:r>
        <w:t>выбору);</w:t>
      </w:r>
      <w:r>
        <w:rPr>
          <w:spacing w:val="8"/>
        </w:rPr>
        <w:t xml:space="preserve"> </w:t>
      </w:r>
      <w:r>
        <w:t>Мошковская</w:t>
      </w:r>
      <w:r>
        <w:rPr>
          <w:spacing w:val="5"/>
        </w:rPr>
        <w:t xml:space="preserve"> </w:t>
      </w:r>
      <w:r>
        <w:t>Э.Э.</w:t>
      </w:r>
      <w:r>
        <w:rPr>
          <w:spacing w:val="6"/>
        </w:rPr>
        <w:t xml:space="preserve"> </w:t>
      </w:r>
      <w:r>
        <w:t>«Добежали</w:t>
      </w:r>
      <w:r>
        <w:rPr>
          <w:spacing w:val="5"/>
        </w:rPr>
        <w:t xml:space="preserve"> </w:t>
      </w:r>
      <w:r>
        <w:t>до</w:t>
      </w:r>
      <w:r>
        <w:rPr>
          <w:spacing w:val="5"/>
        </w:rPr>
        <w:t xml:space="preserve"> </w:t>
      </w:r>
      <w:r>
        <w:t>вечера»;</w:t>
      </w:r>
      <w:r>
        <w:rPr>
          <w:spacing w:val="15"/>
        </w:rPr>
        <w:t xml:space="preserve"> </w:t>
      </w:r>
      <w:r>
        <w:t>Орлова</w:t>
      </w:r>
      <w:r>
        <w:rPr>
          <w:spacing w:val="6"/>
        </w:rPr>
        <w:t xml:space="preserve"> </w:t>
      </w:r>
      <w:r>
        <w:rPr>
          <w:spacing w:val="-5"/>
        </w:rPr>
        <w:t>А.</w:t>
      </w:r>
    </w:p>
    <w:p w:rsidR="004D198F" w:rsidRDefault="00CD3198">
      <w:pPr>
        <w:pStyle w:val="a3"/>
        <w:spacing w:line="321" w:lineRule="exact"/>
        <w:ind w:left="602" w:firstLine="0"/>
      </w:pPr>
      <w:r>
        <w:t>«Невероятно</w:t>
      </w:r>
      <w:r>
        <w:rPr>
          <w:spacing w:val="-6"/>
        </w:rPr>
        <w:t xml:space="preserve"> </w:t>
      </w:r>
      <w:r>
        <w:t>длинная</w:t>
      </w:r>
      <w:r>
        <w:rPr>
          <w:spacing w:val="-3"/>
        </w:rPr>
        <w:t xml:space="preserve"> </w:t>
      </w:r>
      <w:r>
        <w:t>история</w:t>
      </w:r>
      <w:r>
        <w:rPr>
          <w:spacing w:val="-4"/>
        </w:rPr>
        <w:t xml:space="preserve"> </w:t>
      </w:r>
      <w:r>
        <w:t>про</w:t>
      </w:r>
      <w:r>
        <w:rPr>
          <w:spacing w:val="-2"/>
        </w:rPr>
        <w:t xml:space="preserve"> </w:t>
      </w:r>
      <w:r>
        <w:t>таксу»;</w:t>
      </w:r>
      <w:r>
        <w:rPr>
          <w:spacing w:val="-1"/>
        </w:rPr>
        <w:t xml:space="preserve"> </w:t>
      </w:r>
      <w:r>
        <w:t>Пушкин</w:t>
      </w:r>
      <w:r>
        <w:rPr>
          <w:spacing w:val="-1"/>
        </w:rPr>
        <w:t xml:space="preserve"> </w:t>
      </w:r>
      <w:r>
        <w:t>А.С.</w:t>
      </w:r>
      <w:r>
        <w:rPr>
          <w:spacing w:val="-4"/>
        </w:rPr>
        <w:t xml:space="preserve"> </w:t>
      </w:r>
      <w:r>
        <w:t>«Месяц,</w:t>
      </w:r>
      <w:r>
        <w:rPr>
          <w:spacing w:val="-2"/>
        </w:rPr>
        <w:t xml:space="preserve"> </w:t>
      </w:r>
      <w:r>
        <w:t>месяц...»</w:t>
      </w:r>
      <w:r>
        <w:rPr>
          <w:spacing w:val="-3"/>
        </w:rPr>
        <w:t xml:space="preserve"> </w:t>
      </w:r>
      <w:r>
        <w:rPr>
          <w:spacing w:val="-5"/>
        </w:rPr>
        <w:t>(из</w:t>
      </w:r>
    </w:p>
    <w:p w:rsidR="004D198F" w:rsidRDefault="00CD3198">
      <w:pPr>
        <w:pStyle w:val="a3"/>
        <w:spacing w:line="322" w:lineRule="exact"/>
        <w:ind w:left="602" w:firstLine="0"/>
      </w:pPr>
      <w:r>
        <w:t>«Сказки</w:t>
      </w:r>
      <w:r>
        <w:rPr>
          <w:spacing w:val="62"/>
        </w:rPr>
        <w:t xml:space="preserve"> </w:t>
      </w:r>
      <w:r>
        <w:t>о</w:t>
      </w:r>
      <w:r>
        <w:rPr>
          <w:spacing w:val="64"/>
        </w:rPr>
        <w:t xml:space="preserve"> </w:t>
      </w:r>
      <w:r>
        <w:t>мертвой</w:t>
      </w:r>
      <w:r>
        <w:rPr>
          <w:spacing w:val="64"/>
        </w:rPr>
        <w:t xml:space="preserve"> </w:t>
      </w:r>
      <w:r>
        <w:t>царевне...»),</w:t>
      </w:r>
      <w:r>
        <w:rPr>
          <w:spacing w:val="65"/>
        </w:rPr>
        <w:t xml:space="preserve"> </w:t>
      </w:r>
      <w:r>
        <w:t>«У</w:t>
      </w:r>
      <w:r>
        <w:rPr>
          <w:spacing w:val="66"/>
        </w:rPr>
        <w:t xml:space="preserve"> </w:t>
      </w:r>
      <w:r>
        <w:t>лукоморья...»</w:t>
      </w:r>
      <w:r>
        <w:rPr>
          <w:spacing w:val="65"/>
        </w:rPr>
        <w:t xml:space="preserve"> </w:t>
      </w:r>
      <w:r>
        <w:t>(из</w:t>
      </w:r>
      <w:r>
        <w:rPr>
          <w:spacing w:val="63"/>
        </w:rPr>
        <w:t xml:space="preserve"> </w:t>
      </w:r>
      <w:r>
        <w:t>вступления</w:t>
      </w:r>
      <w:r>
        <w:rPr>
          <w:spacing w:val="66"/>
        </w:rPr>
        <w:t xml:space="preserve"> </w:t>
      </w:r>
      <w:r>
        <w:t>к</w:t>
      </w:r>
      <w:r>
        <w:rPr>
          <w:spacing w:val="65"/>
        </w:rPr>
        <w:t xml:space="preserve"> </w:t>
      </w:r>
      <w:r>
        <w:rPr>
          <w:spacing w:val="-2"/>
        </w:rPr>
        <w:t>поэме</w:t>
      </w:r>
    </w:p>
    <w:p w:rsidR="004D198F" w:rsidRDefault="00CD3198">
      <w:pPr>
        <w:pStyle w:val="a3"/>
        <w:ind w:left="602" w:right="608" w:firstLine="0"/>
      </w:pPr>
      <w:r>
        <w:t>«Руслан и Людмила»), «Уж небо осенью дышало...» (из романа «Евгений Онегин) (по выбору); Сапгир Г.В. «Садовник»; Серова Е. «Похвалили»; Сеф Р.С.</w:t>
      </w:r>
      <w:r>
        <w:rPr>
          <w:spacing w:val="40"/>
        </w:rPr>
        <w:t xml:space="preserve"> </w:t>
      </w:r>
      <w:r>
        <w:t>«На</w:t>
      </w:r>
      <w:r>
        <w:rPr>
          <w:spacing w:val="44"/>
        </w:rPr>
        <w:t xml:space="preserve"> </w:t>
      </w:r>
      <w:r>
        <w:t>свете</w:t>
      </w:r>
      <w:r>
        <w:rPr>
          <w:spacing w:val="43"/>
        </w:rPr>
        <w:t xml:space="preserve"> </w:t>
      </w:r>
      <w:r>
        <w:t>все</w:t>
      </w:r>
      <w:r>
        <w:rPr>
          <w:spacing w:val="42"/>
        </w:rPr>
        <w:t xml:space="preserve"> </w:t>
      </w:r>
      <w:r>
        <w:t>на</w:t>
      </w:r>
      <w:r>
        <w:rPr>
          <w:spacing w:val="44"/>
        </w:rPr>
        <w:t xml:space="preserve"> </w:t>
      </w:r>
      <w:r>
        <w:t>все</w:t>
      </w:r>
      <w:r>
        <w:rPr>
          <w:spacing w:val="41"/>
        </w:rPr>
        <w:t xml:space="preserve"> </w:t>
      </w:r>
      <w:r>
        <w:t>похоже...»,</w:t>
      </w:r>
      <w:r>
        <w:rPr>
          <w:spacing w:val="43"/>
        </w:rPr>
        <w:t xml:space="preserve"> </w:t>
      </w:r>
      <w:r>
        <w:t>«Чудо»</w:t>
      </w:r>
      <w:r>
        <w:rPr>
          <w:spacing w:val="44"/>
        </w:rPr>
        <w:t xml:space="preserve"> </w:t>
      </w:r>
      <w:r>
        <w:t>(по</w:t>
      </w:r>
      <w:r>
        <w:rPr>
          <w:spacing w:val="43"/>
        </w:rPr>
        <w:t xml:space="preserve"> </w:t>
      </w:r>
      <w:r>
        <w:t>выбору);</w:t>
      </w:r>
      <w:r>
        <w:rPr>
          <w:spacing w:val="45"/>
        </w:rPr>
        <w:t xml:space="preserve"> </w:t>
      </w:r>
      <w:r>
        <w:t>Токмакова</w:t>
      </w:r>
      <w:r>
        <w:rPr>
          <w:spacing w:val="42"/>
        </w:rPr>
        <w:t xml:space="preserve"> </w:t>
      </w:r>
      <w:r>
        <w:rPr>
          <w:spacing w:val="-4"/>
        </w:rPr>
        <w:t>И.П.</w:t>
      </w:r>
    </w:p>
    <w:p w:rsidR="004D198F" w:rsidRDefault="00CD3198">
      <w:pPr>
        <w:pStyle w:val="a3"/>
        <w:spacing w:before="1" w:line="322" w:lineRule="exact"/>
        <w:ind w:left="602" w:firstLine="0"/>
      </w:pPr>
      <w:r>
        <w:t>«Ивы»,</w:t>
      </w:r>
      <w:r>
        <w:rPr>
          <w:spacing w:val="62"/>
        </w:rPr>
        <w:t xml:space="preserve"> </w:t>
      </w:r>
      <w:r>
        <w:t>«Сосны»,</w:t>
      </w:r>
      <w:r>
        <w:rPr>
          <w:spacing w:val="64"/>
        </w:rPr>
        <w:t xml:space="preserve"> </w:t>
      </w:r>
      <w:r>
        <w:t>«Плим»,</w:t>
      </w:r>
      <w:r>
        <w:rPr>
          <w:spacing w:val="64"/>
        </w:rPr>
        <w:t xml:space="preserve"> </w:t>
      </w:r>
      <w:r>
        <w:t>«Где</w:t>
      </w:r>
      <w:r>
        <w:rPr>
          <w:spacing w:val="65"/>
        </w:rPr>
        <w:t xml:space="preserve"> </w:t>
      </w:r>
      <w:r>
        <w:t>спит</w:t>
      </w:r>
      <w:r>
        <w:rPr>
          <w:spacing w:val="62"/>
        </w:rPr>
        <w:t xml:space="preserve"> </w:t>
      </w:r>
      <w:r>
        <w:t>рыбка?»</w:t>
      </w:r>
      <w:r>
        <w:rPr>
          <w:spacing w:val="63"/>
        </w:rPr>
        <w:t xml:space="preserve"> </w:t>
      </w:r>
      <w:r>
        <w:t>(по</w:t>
      </w:r>
      <w:r>
        <w:rPr>
          <w:spacing w:val="65"/>
        </w:rPr>
        <w:t xml:space="preserve"> </w:t>
      </w:r>
      <w:r>
        <w:t>выбору);</w:t>
      </w:r>
      <w:r>
        <w:rPr>
          <w:spacing w:val="65"/>
        </w:rPr>
        <w:t xml:space="preserve"> </w:t>
      </w:r>
      <w:r>
        <w:t>Толстой</w:t>
      </w:r>
      <w:r>
        <w:rPr>
          <w:spacing w:val="65"/>
        </w:rPr>
        <w:t xml:space="preserve"> </w:t>
      </w:r>
      <w:r>
        <w:rPr>
          <w:spacing w:val="-4"/>
        </w:rPr>
        <w:t>А.К.</w:t>
      </w:r>
    </w:p>
    <w:p w:rsidR="004D198F" w:rsidRDefault="00CD3198">
      <w:pPr>
        <w:pStyle w:val="a3"/>
        <w:spacing w:line="322" w:lineRule="exact"/>
        <w:ind w:left="602" w:firstLine="0"/>
      </w:pPr>
      <w:r>
        <w:t>«Колокольчики</w:t>
      </w:r>
      <w:r>
        <w:rPr>
          <w:spacing w:val="71"/>
        </w:rPr>
        <w:t xml:space="preserve"> </w:t>
      </w:r>
      <w:r>
        <w:t>мои»;</w:t>
      </w:r>
      <w:r>
        <w:rPr>
          <w:spacing w:val="74"/>
        </w:rPr>
        <w:t xml:space="preserve"> </w:t>
      </w:r>
      <w:r>
        <w:t>Усачев</w:t>
      </w:r>
      <w:r>
        <w:rPr>
          <w:spacing w:val="74"/>
        </w:rPr>
        <w:t xml:space="preserve"> </w:t>
      </w:r>
      <w:r>
        <w:t>А.</w:t>
      </w:r>
      <w:r>
        <w:rPr>
          <w:spacing w:val="73"/>
        </w:rPr>
        <w:t xml:space="preserve"> </w:t>
      </w:r>
      <w:r>
        <w:t>«Выбрал</w:t>
      </w:r>
      <w:r>
        <w:rPr>
          <w:spacing w:val="73"/>
        </w:rPr>
        <w:t xml:space="preserve"> </w:t>
      </w:r>
      <w:r>
        <w:t>папа</w:t>
      </w:r>
      <w:r>
        <w:rPr>
          <w:spacing w:val="74"/>
        </w:rPr>
        <w:t xml:space="preserve"> </w:t>
      </w:r>
      <w:r>
        <w:t>ѐлочку»;</w:t>
      </w:r>
      <w:r>
        <w:rPr>
          <w:spacing w:val="77"/>
        </w:rPr>
        <w:t xml:space="preserve"> </w:t>
      </w:r>
      <w:r>
        <w:t>Успенский</w:t>
      </w:r>
      <w:r>
        <w:rPr>
          <w:spacing w:val="74"/>
        </w:rPr>
        <w:t xml:space="preserve"> </w:t>
      </w:r>
      <w:r>
        <w:rPr>
          <w:spacing w:val="-4"/>
        </w:rPr>
        <w:t>Э.Н.</w:t>
      </w:r>
    </w:p>
    <w:p w:rsidR="004D198F" w:rsidRDefault="00CD3198">
      <w:pPr>
        <w:pStyle w:val="a3"/>
        <w:ind w:left="602" w:right="606" w:firstLine="0"/>
      </w:pPr>
      <w:r>
        <w:t xml:space="preserve">«Разгром»;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w:t>
      </w:r>
      <w:r>
        <w:rPr>
          <w:spacing w:val="-2"/>
        </w:rPr>
        <w:t>выбору).</w:t>
      </w:r>
    </w:p>
    <w:p w:rsidR="004D198F" w:rsidRDefault="00CD3198">
      <w:pPr>
        <w:pStyle w:val="a3"/>
        <w:spacing w:before="2"/>
        <w:ind w:left="602" w:right="604"/>
      </w:pPr>
      <w:r>
        <w:t>Проза. Абрамцева Н.К. «Дождик», «Как у зайчонка зуб болел» (по выбору);</w:t>
      </w:r>
      <w:r>
        <w:rPr>
          <w:spacing w:val="68"/>
        </w:rPr>
        <w:t xml:space="preserve"> </w:t>
      </w:r>
      <w:r>
        <w:t>Берестов</w:t>
      </w:r>
      <w:r>
        <w:rPr>
          <w:spacing w:val="65"/>
        </w:rPr>
        <w:t xml:space="preserve"> </w:t>
      </w:r>
      <w:r>
        <w:t>В.Д.</w:t>
      </w:r>
      <w:r>
        <w:rPr>
          <w:spacing w:val="67"/>
        </w:rPr>
        <w:t xml:space="preserve"> </w:t>
      </w:r>
      <w:r>
        <w:t>«Как</w:t>
      </w:r>
      <w:r>
        <w:rPr>
          <w:spacing w:val="68"/>
        </w:rPr>
        <w:t xml:space="preserve"> </w:t>
      </w:r>
      <w:r>
        <w:t>найти</w:t>
      </w:r>
      <w:r>
        <w:rPr>
          <w:spacing w:val="68"/>
        </w:rPr>
        <w:t xml:space="preserve"> </w:t>
      </w:r>
      <w:r>
        <w:t>дорожку»;</w:t>
      </w:r>
      <w:r>
        <w:rPr>
          <w:spacing w:val="68"/>
        </w:rPr>
        <w:t xml:space="preserve"> </w:t>
      </w:r>
      <w:r>
        <w:t>Бианки</w:t>
      </w:r>
      <w:r>
        <w:rPr>
          <w:spacing w:val="68"/>
        </w:rPr>
        <w:t xml:space="preserve"> </w:t>
      </w:r>
      <w:r>
        <w:t>В.В.</w:t>
      </w:r>
      <w:r>
        <w:rPr>
          <w:spacing w:val="66"/>
        </w:rPr>
        <w:t xml:space="preserve"> </w:t>
      </w:r>
      <w:r>
        <w:t>«Подкидыш»,</w:t>
      </w:r>
    </w:p>
    <w:p w:rsidR="004D198F" w:rsidRDefault="00CD3198">
      <w:pPr>
        <w:pStyle w:val="a3"/>
        <w:ind w:left="602" w:right="604" w:firstLine="0"/>
      </w:pPr>
      <w:r>
        <w:t>«Лис и мышонок», «Первая охота», «Лесной колобок - колючий бок» (1-2 рассказа</w:t>
      </w:r>
      <w:r>
        <w:rPr>
          <w:spacing w:val="55"/>
          <w:w w:val="150"/>
        </w:rPr>
        <w:t xml:space="preserve">  </w:t>
      </w:r>
      <w:r>
        <w:t>по</w:t>
      </w:r>
      <w:r>
        <w:rPr>
          <w:spacing w:val="57"/>
          <w:w w:val="150"/>
        </w:rPr>
        <w:t xml:space="preserve">  </w:t>
      </w:r>
      <w:r>
        <w:t>выбору);</w:t>
      </w:r>
      <w:r>
        <w:rPr>
          <w:spacing w:val="57"/>
          <w:w w:val="150"/>
        </w:rPr>
        <w:t xml:space="preserve">  </w:t>
      </w:r>
      <w:r>
        <w:t>Вересаев</w:t>
      </w:r>
      <w:r>
        <w:rPr>
          <w:spacing w:val="54"/>
          <w:w w:val="150"/>
        </w:rPr>
        <w:t xml:space="preserve">  </w:t>
      </w:r>
      <w:r>
        <w:t>В.В.</w:t>
      </w:r>
      <w:r>
        <w:rPr>
          <w:spacing w:val="56"/>
          <w:w w:val="150"/>
        </w:rPr>
        <w:t xml:space="preserve">  </w:t>
      </w:r>
      <w:r>
        <w:t>«Братишка»;</w:t>
      </w:r>
      <w:r>
        <w:rPr>
          <w:spacing w:val="56"/>
          <w:w w:val="150"/>
        </w:rPr>
        <w:t xml:space="preserve">  </w:t>
      </w:r>
      <w:r>
        <w:t>Воронин</w:t>
      </w:r>
      <w:r>
        <w:rPr>
          <w:spacing w:val="56"/>
          <w:w w:val="150"/>
        </w:rPr>
        <w:t xml:space="preserve">  </w:t>
      </w:r>
      <w:r>
        <w:rPr>
          <w:spacing w:val="-4"/>
        </w:rPr>
        <w:t>С.А.</w:t>
      </w:r>
    </w:p>
    <w:p w:rsidR="004D198F" w:rsidRDefault="00CD3198">
      <w:pPr>
        <w:pStyle w:val="a3"/>
        <w:ind w:left="602" w:right="604" w:firstLine="0"/>
      </w:pPr>
      <w:r>
        <w:t>«Воинственный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ребѐнок», «Глупая история» (по выбору); Коваль</w:t>
      </w:r>
      <w:r>
        <w:rPr>
          <w:spacing w:val="47"/>
        </w:rPr>
        <w:t xml:space="preserve"> </w:t>
      </w:r>
      <w:r>
        <w:t>Ю.И.</w:t>
      </w:r>
      <w:r>
        <w:rPr>
          <w:spacing w:val="49"/>
        </w:rPr>
        <w:t xml:space="preserve"> </w:t>
      </w:r>
      <w:r>
        <w:t>«Дед,</w:t>
      </w:r>
      <w:r>
        <w:rPr>
          <w:spacing w:val="47"/>
        </w:rPr>
        <w:t xml:space="preserve"> </w:t>
      </w:r>
      <w:r>
        <w:t>баба</w:t>
      </w:r>
      <w:r>
        <w:rPr>
          <w:spacing w:val="50"/>
        </w:rPr>
        <w:t xml:space="preserve"> </w:t>
      </w:r>
      <w:r>
        <w:t>и</w:t>
      </w:r>
      <w:r>
        <w:rPr>
          <w:spacing w:val="50"/>
        </w:rPr>
        <w:t xml:space="preserve"> </w:t>
      </w:r>
      <w:r>
        <w:t>Алеша»;</w:t>
      </w:r>
      <w:r>
        <w:rPr>
          <w:spacing w:val="52"/>
        </w:rPr>
        <w:t xml:space="preserve"> </w:t>
      </w:r>
      <w:r>
        <w:t>Козлов</w:t>
      </w:r>
      <w:r>
        <w:rPr>
          <w:spacing w:val="50"/>
        </w:rPr>
        <w:t xml:space="preserve"> </w:t>
      </w:r>
      <w:r>
        <w:t>С.Г.</w:t>
      </w:r>
      <w:r>
        <w:rPr>
          <w:spacing w:val="50"/>
        </w:rPr>
        <w:t xml:space="preserve"> </w:t>
      </w:r>
      <w:r>
        <w:t>«Необыкновенная</w:t>
      </w:r>
      <w:r>
        <w:rPr>
          <w:spacing w:val="50"/>
        </w:rPr>
        <w:t xml:space="preserve"> </w:t>
      </w:r>
      <w:r>
        <w:rPr>
          <w:spacing w:val="-2"/>
        </w:rPr>
        <w:t>весна»,</w:t>
      </w:r>
    </w:p>
    <w:p w:rsidR="004D198F" w:rsidRDefault="00CD3198">
      <w:pPr>
        <w:pStyle w:val="a3"/>
        <w:ind w:left="602" w:right="605" w:firstLine="0"/>
      </w:pPr>
      <w:r>
        <w:t>«Такое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w:t>
      </w:r>
      <w:r>
        <w:rPr>
          <w:spacing w:val="-2"/>
        </w:rPr>
        <w:t xml:space="preserve"> </w:t>
      </w:r>
      <w:r>
        <w:t>«По пояс»,</w:t>
      </w:r>
      <w:r>
        <w:rPr>
          <w:spacing w:val="-1"/>
        </w:rPr>
        <w:t xml:space="preserve"> </w:t>
      </w:r>
      <w:r>
        <w:t>«Все</w:t>
      </w:r>
      <w:r>
        <w:rPr>
          <w:spacing w:val="-1"/>
        </w:rPr>
        <w:t xml:space="preserve"> </w:t>
      </w:r>
      <w:r>
        <w:t>здесь»</w:t>
      </w:r>
      <w:r>
        <w:rPr>
          <w:spacing w:val="-2"/>
        </w:rPr>
        <w:t xml:space="preserve"> </w:t>
      </w:r>
      <w:r>
        <w:t>(по выбору); Толстой JI.H.</w:t>
      </w:r>
      <w:r>
        <w:rPr>
          <w:spacing w:val="-1"/>
        </w:rPr>
        <w:t xml:space="preserve"> </w:t>
      </w:r>
      <w:r>
        <w:t>«Собака шла</w:t>
      </w:r>
      <w:r>
        <w:rPr>
          <w:spacing w:val="-1"/>
        </w:rPr>
        <w:t xml:space="preserve"> </w:t>
      </w:r>
      <w:r>
        <w:t>по дощечке...», «Хотела галка пить...», «Правда всего дороже», «Какая бывает роса</w:t>
      </w:r>
      <w:r>
        <w:rPr>
          <w:spacing w:val="1"/>
        </w:rPr>
        <w:t xml:space="preserve"> </w:t>
      </w:r>
      <w:r>
        <w:t>на</w:t>
      </w:r>
      <w:r>
        <w:rPr>
          <w:spacing w:val="1"/>
        </w:rPr>
        <w:t xml:space="preserve"> </w:t>
      </w:r>
      <w:r>
        <w:t>траве»,</w:t>
      </w:r>
      <w:r>
        <w:rPr>
          <w:spacing w:val="1"/>
        </w:rPr>
        <w:t xml:space="preserve"> </w:t>
      </w:r>
      <w:r>
        <w:t>«Отец</w:t>
      </w:r>
      <w:r>
        <w:rPr>
          <w:spacing w:val="2"/>
        </w:rPr>
        <w:t xml:space="preserve"> </w:t>
      </w:r>
      <w:r>
        <w:t>приказал</w:t>
      </w:r>
      <w:r>
        <w:rPr>
          <w:spacing w:val="1"/>
        </w:rPr>
        <w:t xml:space="preserve"> </w:t>
      </w:r>
      <w:r>
        <w:t>сыновьям...» (1-2</w:t>
      </w:r>
      <w:r>
        <w:rPr>
          <w:spacing w:val="-1"/>
        </w:rPr>
        <w:t xml:space="preserve"> </w:t>
      </w:r>
      <w:r>
        <w:t>по</w:t>
      </w:r>
      <w:r>
        <w:rPr>
          <w:spacing w:val="3"/>
        </w:rPr>
        <w:t xml:space="preserve"> </w:t>
      </w:r>
      <w:r>
        <w:t>выбору);</w:t>
      </w:r>
      <w:r>
        <w:rPr>
          <w:spacing w:val="2"/>
        </w:rPr>
        <w:t xml:space="preserve"> </w:t>
      </w:r>
      <w:r>
        <w:t>Ушинский</w:t>
      </w:r>
      <w:r>
        <w:rPr>
          <w:spacing w:val="3"/>
        </w:rPr>
        <w:t xml:space="preserve"> </w:t>
      </w:r>
      <w:r>
        <w:rPr>
          <w:spacing w:val="-4"/>
        </w:rPr>
        <w:t>К.Д.</w:t>
      </w:r>
    </w:p>
    <w:p w:rsidR="004D198F" w:rsidRDefault="00CD3198">
      <w:pPr>
        <w:pStyle w:val="a3"/>
        <w:ind w:left="602" w:right="608" w:firstLine="0"/>
      </w:pPr>
      <w:r>
        <w:t>«Ласточка»; Цыферов Г.М. «В медвежачий час»; Чарушин Е.И. «Тюпа,</w:t>
      </w:r>
      <w:r>
        <w:rPr>
          <w:spacing w:val="40"/>
        </w:rPr>
        <w:t xml:space="preserve"> </w:t>
      </w:r>
      <w:r>
        <w:t>Томка и сорока» (1-2 рассказа по выбору).</w:t>
      </w:r>
    </w:p>
    <w:p w:rsidR="004D198F" w:rsidRDefault="00CD3198">
      <w:pPr>
        <w:pStyle w:val="a3"/>
        <w:ind w:left="602" w:right="605"/>
      </w:pPr>
      <w:r>
        <w:t>Литературные сказки. Горький М. «Воробьишко»; Мамин-Сибиряк Д.Н. «Сказка про Комара Комаровича - Длинный Нос и про Мохнатого</w:t>
      </w:r>
      <w:r>
        <w:rPr>
          <w:spacing w:val="40"/>
        </w:rPr>
        <w:t xml:space="preserve"> </w:t>
      </w:r>
      <w:r>
        <w:t>Мишу - Короткий Хвост»; Москвина М.Л. «Что случилось с крокодилом»; Сеф Р.С. «Сказка о кругленьких и длинненьких человечках»; Чуковский К.И.</w:t>
      </w:r>
    </w:p>
    <w:p w:rsidR="004D198F" w:rsidRDefault="00CD3198">
      <w:pPr>
        <w:pStyle w:val="a3"/>
        <w:ind w:left="602" w:right="604" w:firstLine="0"/>
      </w:pPr>
      <w:r>
        <w:t>«Телефон», «Тараканище», «Федорино горе», «Айболит и воробей» (1-2 рассказа по выбору). Произведения поэтов и писателей разных стран.</w:t>
      </w:r>
    </w:p>
    <w:p w:rsidR="004D198F" w:rsidRDefault="00CD3198">
      <w:pPr>
        <w:pStyle w:val="a3"/>
        <w:spacing w:line="322" w:lineRule="exact"/>
        <w:ind w:left="1310" w:firstLine="0"/>
      </w:pPr>
      <w:r>
        <w:t>Поэзия.</w:t>
      </w:r>
      <w:r>
        <w:rPr>
          <w:spacing w:val="59"/>
          <w:w w:val="150"/>
        </w:rPr>
        <w:t xml:space="preserve"> </w:t>
      </w:r>
      <w:r>
        <w:t>Бжехва</w:t>
      </w:r>
      <w:r>
        <w:rPr>
          <w:spacing w:val="62"/>
          <w:w w:val="150"/>
        </w:rPr>
        <w:t xml:space="preserve"> </w:t>
      </w:r>
      <w:r>
        <w:t>Я.</w:t>
      </w:r>
      <w:r>
        <w:rPr>
          <w:spacing w:val="60"/>
          <w:w w:val="150"/>
        </w:rPr>
        <w:t xml:space="preserve"> </w:t>
      </w:r>
      <w:r>
        <w:t>«Клей»,</w:t>
      </w:r>
      <w:r>
        <w:rPr>
          <w:spacing w:val="62"/>
          <w:w w:val="150"/>
        </w:rPr>
        <w:t xml:space="preserve"> </w:t>
      </w:r>
      <w:r>
        <w:t>пер.</w:t>
      </w:r>
      <w:r>
        <w:rPr>
          <w:spacing w:val="62"/>
          <w:w w:val="150"/>
        </w:rPr>
        <w:t xml:space="preserve"> </w:t>
      </w:r>
      <w:r>
        <w:t>с</w:t>
      </w:r>
      <w:r>
        <w:rPr>
          <w:spacing w:val="62"/>
          <w:w w:val="150"/>
        </w:rPr>
        <w:t xml:space="preserve"> </w:t>
      </w:r>
      <w:r>
        <w:t>польск.</w:t>
      </w:r>
      <w:r>
        <w:rPr>
          <w:spacing w:val="62"/>
          <w:w w:val="150"/>
        </w:rPr>
        <w:t xml:space="preserve"> </w:t>
      </w:r>
      <w:r>
        <w:t>Б.</w:t>
      </w:r>
      <w:r>
        <w:rPr>
          <w:spacing w:val="62"/>
          <w:w w:val="150"/>
        </w:rPr>
        <w:t xml:space="preserve"> </w:t>
      </w:r>
      <w:r>
        <w:t>Заходер;</w:t>
      </w:r>
      <w:r>
        <w:rPr>
          <w:spacing w:val="62"/>
          <w:w w:val="150"/>
        </w:rPr>
        <w:t xml:space="preserve"> </w:t>
      </w:r>
      <w:r>
        <w:t>Грубин</w:t>
      </w:r>
      <w:r>
        <w:rPr>
          <w:spacing w:val="63"/>
          <w:w w:val="150"/>
        </w:rPr>
        <w:t xml:space="preserve"> </w:t>
      </w:r>
      <w:r>
        <w:rPr>
          <w:spacing w:val="-5"/>
        </w:rPr>
        <w:t>Ф.</w:t>
      </w:r>
    </w:p>
    <w:p w:rsidR="004D198F" w:rsidRDefault="00CD3198">
      <w:pPr>
        <w:pStyle w:val="a3"/>
        <w:ind w:left="602" w:right="607" w:firstLine="0"/>
      </w:pPr>
      <w:r>
        <w:t>«Слезы», пер. с чеш. Е. Солоновича; Квитко Л.М. «Бабушкины руки» (пер. с евр. Т. Спендиаровой); Райнис</w:t>
      </w:r>
      <w:r>
        <w:rPr>
          <w:spacing w:val="-1"/>
        </w:rPr>
        <w:t xml:space="preserve"> </w:t>
      </w:r>
      <w:r>
        <w:t>Я. «Наперегонки», пер. с латыш. Л. Мезинова; Тувим Ю. «Чудеса», пер. с польск. В. Приходько; «Про пана</w:t>
      </w:r>
      <w:r>
        <w:rPr>
          <w:spacing w:val="80"/>
        </w:rPr>
        <w:t xml:space="preserve"> </w:t>
      </w:r>
      <w:r>
        <w:t xml:space="preserve">Трулялинского», пересказ с польск. Б. Заходера; «Овощи», пер. с польск. С. </w:t>
      </w:r>
      <w:r>
        <w:rPr>
          <w:spacing w:val="-2"/>
        </w:rPr>
        <w:t>Михалкова.</w:t>
      </w:r>
    </w:p>
    <w:p w:rsidR="004D198F" w:rsidRDefault="00CD3198">
      <w:pPr>
        <w:pStyle w:val="a3"/>
        <w:ind w:left="602" w:right="604"/>
      </w:pPr>
      <w:r>
        <w:t>Литературные сказки. Балинт А. «Гном Гномыч и Изюмка» (1-2 главы из книги по</w:t>
      </w:r>
      <w:r>
        <w:rPr>
          <w:spacing w:val="19"/>
        </w:rPr>
        <w:t xml:space="preserve"> </w:t>
      </w:r>
      <w:r>
        <w:t>выбору), пер. с</w:t>
      </w:r>
      <w:r>
        <w:rPr>
          <w:spacing w:val="19"/>
        </w:rPr>
        <w:t xml:space="preserve"> </w:t>
      </w:r>
      <w:r>
        <w:t>венг. Г. Лейбутина;</w:t>
      </w:r>
      <w:r>
        <w:rPr>
          <w:spacing w:val="19"/>
        </w:rPr>
        <w:t xml:space="preserve"> </w:t>
      </w:r>
      <w:r>
        <w:t>Дональдсон</w:t>
      </w:r>
      <w:r>
        <w:rPr>
          <w:spacing w:val="19"/>
        </w:rPr>
        <w:t xml:space="preserve"> </w:t>
      </w:r>
      <w:r>
        <w:t>Д. «Груффало»,</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5" w:firstLine="0"/>
      </w:pPr>
      <w:r>
        <w:lastRenderedPageBreak/>
        <w:t>«Хочу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w:t>
      </w:r>
    </w:p>
    <w:p w:rsidR="004D198F" w:rsidRDefault="00CD3198">
      <w:pPr>
        <w:pStyle w:val="a3"/>
        <w:spacing w:before="1"/>
        <w:ind w:left="602" w:right="606" w:firstLine="0"/>
      </w:pPr>
      <w:r>
        <w:t>«Рилэ-Йепурилэ и Жучок с золотыми крылышками» (пер. с румынск. Д. Шполянской); Пенн О. «Поцелуй в ладошке» (пер. Е. Сорокиной); Родари Д.</w:t>
      </w:r>
    </w:p>
    <w:p w:rsidR="004D198F" w:rsidRDefault="00CD3198">
      <w:pPr>
        <w:pStyle w:val="a3"/>
        <w:ind w:left="602" w:right="605" w:firstLine="0"/>
      </w:pPr>
      <w:r>
        <w:t>«Собака, которая не умела лаять» (из книги «Сказки, у которых три конца»), пер. с итал. И. Константиновой; Хогарт Э. «Мафин и его веселые друзья» (1- 2 главы из книги по выбору), пер. с англ. О. Образцовой и Н. Шанько; Юхансон Г. «Мулле Мек и Буффа» (пер. Л. Затолокиной).</w:t>
      </w:r>
    </w:p>
    <w:p w:rsidR="004D198F" w:rsidRDefault="00CD3198">
      <w:pPr>
        <w:pStyle w:val="Heading2"/>
        <w:spacing w:before="8"/>
        <w:ind w:left="1310"/>
      </w:pPr>
      <w:r>
        <w:t>От 5</w:t>
      </w:r>
      <w:r>
        <w:rPr>
          <w:spacing w:val="-2"/>
        </w:rPr>
        <w:t xml:space="preserve"> </w:t>
      </w:r>
      <w:r>
        <w:t>до</w:t>
      </w:r>
      <w:r>
        <w:rPr>
          <w:spacing w:val="-5"/>
        </w:rPr>
        <w:t xml:space="preserve"> </w:t>
      </w:r>
      <w:r>
        <w:t xml:space="preserve">6 </w:t>
      </w:r>
      <w:r>
        <w:rPr>
          <w:spacing w:val="-4"/>
        </w:rPr>
        <w:t>лет.</w:t>
      </w:r>
    </w:p>
    <w:p w:rsidR="004D198F" w:rsidRDefault="00CD3198">
      <w:pPr>
        <w:pStyle w:val="a3"/>
        <w:ind w:left="602" w:right="612"/>
      </w:pPr>
      <w:r>
        <w:t xml:space="preserve">Малые формы фольклора. Загадки, небылицы, дразнилки, считалки, пословицы, поговорки, заклички, народные песенки, прибаутки, </w:t>
      </w:r>
      <w:r>
        <w:rPr>
          <w:spacing w:val="-2"/>
        </w:rPr>
        <w:t>скороговорки.</w:t>
      </w:r>
    </w:p>
    <w:p w:rsidR="004D198F" w:rsidRDefault="00CD3198">
      <w:pPr>
        <w:pStyle w:val="a3"/>
        <w:spacing w:line="322" w:lineRule="exact"/>
        <w:ind w:left="1310" w:firstLine="0"/>
      </w:pPr>
      <w:r>
        <w:t>Русские</w:t>
      </w:r>
      <w:r>
        <w:rPr>
          <w:spacing w:val="26"/>
        </w:rPr>
        <w:t xml:space="preserve">  </w:t>
      </w:r>
      <w:r>
        <w:t>народные</w:t>
      </w:r>
      <w:r>
        <w:rPr>
          <w:spacing w:val="25"/>
        </w:rPr>
        <w:t xml:space="preserve">  </w:t>
      </w:r>
      <w:r>
        <w:t>сказки.</w:t>
      </w:r>
      <w:r>
        <w:rPr>
          <w:spacing w:val="26"/>
        </w:rPr>
        <w:t xml:space="preserve">  </w:t>
      </w:r>
      <w:r>
        <w:t>«Жил-был</w:t>
      </w:r>
      <w:r>
        <w:rPr>
          <w:spacing w:val="25"/>
        </w:rPr>
        <w:t xml:space="preserve">  </w:t>
      </w:r>
      <w:r>
        <w:t>карась...»</w:t>
      </w:r>
      <w:r>
        <w:rPr>
          <w:spacing w:val="26"/>
        </w:rPr>
        <w:t xml:space="preserve">  </w:t>
      </w:r>
      <w:r>
        <w:t>(докучная</w:t>
      </w:r>
      <w:r>
        <w:rPr>
          <w:spacing w:val="25"/>
        </w:rPr>
        <w:t xml:space="preserve">  </w:t>
      </w:r>
      <w:r>
        <w:rPr>
          <w:spacing w:val="-2"/>
        </w:rPr>
        <w:t>сказка);</w:t>
      </w:r>
    </w:p>
    <w:p w:rsidR="004D198F" w:rsidRDefault="00CD3198">
      <w:pPr>
        <w:pStyle w:val="a3"/>
        <w:ind w:left="602" w:right="607" w:firstLine="0"/>
      </w:pPr>
      <w:r>
        <w:t xml:space="preserve">«Жили-были два братца...» (докучная сказка); «Заяц-хвастун» (обраб. О.И. Капицы/ пересказ А.Н. Толстого); «Крылатый, мохнатый да масляный» </w:t>
      </w:r>
      <w:r>
        <w:rPr>
          <w:spacing w:val="-2"/>
        </w:rPr>
        <w:t>(обраб.</w:t>
      </w:r>
    </w:p>
    <w:p w:rsidR="004D198F" w:rsidRDefault="00CD3198">
      <w:pPr>
        <w:pStyle w:val="a3"/>
        <w:ind w:left="602" w:right="606"/>
      </w:pPr>
      <w:r>
        <w:t>И.В.</w:t>
      </w:r>
      <w:r>
        <w:rPr>
          <w:spacing w:val="-3"/>
        </w:rPr>
        <w:t xml:space="preserve"> </w:t>
      </w:r>
      <w:r>
        <w:t>Карнауховой);</w:t>
      </w:r>
      <w:r>
        <w:rPr>
          <w:spacing w:val="-1"/>
        </w:rPr>
        <w:t xml:space="preserve"> </w:t>
      </w:r>
      <w:r>
        <w:t>«Лиса</w:t>
      </w:r>
      <w:r>
        <w:rPr>
          <w:spacing w:val="-1"/>
        </w:rPr>
        <w:t xml:space="preserve"> </w:t>
      </w:r>
      <w:r>
        <w:t>и</w:t>
      </w:r>
      <w:r>
        <w:rPr>
          <w:spacing w:val="-1"/>
        </w:rPr>
        <w:t xml:space="preserve"> </w:t>
      </w:r>
      <w:r>
        <w:t>кувшин» (обраб.</w:t>
      </w:r>
      <w:r>
        <w:rPr>
          <w:spacing w:val="-2"/>
        </w:rPr>
        <w:t xml:space="preserve"> </w:t>
      </w:r>
      <w:r>
        <w:t>О.И.</w:t>
      </w:r>
      <w:r>
        <w:rPr>
          <w:spacing w:val="-2"/>
        </w:rPr>
        <w:t xml:space="preserve"> </w:t>
      </w:r>
      <w:r>
        <w:t>Капицы);</w:t>
      </w:r>
      <w:r>
        <w:rPr>
          <w:spacing w:val="-3"/>
        </w:rPr>
        <w:t xml:space="preserve"> </w:t>
      </w:r>
      <w:r>
        <w:t>«Морозко» (пересказ</w:t>
      </w:r>
      <w:r>
        <w:rPr>
          <w:spacing w:val="50"/>
          <w:w w:val="150"/>
        </w:rPr>
        <w:t xml:space="preserve"> </w:t>
      </w:r>
      <w:r>
        <w:t>М.</w:t>
      </w:r>
      <w:r>
        <w:rPr>
          <w:spacing w:val="52"/>
          <w:w w:val="150"/>
        </w:rPr>
        <w:t xml:space="preserve"> </w:t>
      </w:r>
      <w:r>
        <w:t>Булатова);</w:t>
      </w:r>
      <w:r>
        <w:rPr>
          <w:spacing w:val="53"/>
          <w:w w:val="150"/>
        </w:rPr>
        <w:t xml:space="preserve"> </w:t>
      </w:r>
      <w:r>
        <w:t>«По</w:t>
      </w:r>
      <w:r>
        <w:rPr>
          <w:spacing w:val="53"/>
          <w:w w:val="150"/>
        </w:rPr>
        <w:t xml:space="preserve"> </w:t>
      </w:r>
      <w:r>
        <w:t>щучьему</w:t>
      </w:r>
      <w:r>
        <w:rPr>
          <w:spacing w:val="50"/>
          <w:w w:val="150"/>
        </w:rPr>
        <w:t xml:space="preserve"> </w:t>
      </w:r>
      <w:r>
        <w:t>веленью»</w:t>
      </w:r>
      <w:r>
        <w:rPr>
          <w:spacing w:val="51"/>
          <w:w w:val="150"/>
        </w:rPr>
        <w:t xml:space="preserve"> </w:t>
      </w:r>
      <w:r>
        <w:t>(обраб.</w:t>
      </w:r>
      <w:r>
        <w:rPr>
          <w:spacing w:val="52"/>
          <w:w w:val="150"/>
        </w:rPr>
        <w:t xml:space="preserve"> </w:t>
      </w:r>
      <w:r>
        <w:t>А.Н.</w:t>
      </w:r>
      <w:r>
        <w:rPr>
          <w:spacing w:val="53"/>
          <w:w w:val="150"/>
        </w:rPr>
        <w:t xml:space="preserve"> </w:t>
      </w:r>
      <w:r>
        <w:rPr>
          <w:spacing w:val="-2"/>
        </w:rPr>
        <w:t>Толстого);</w:t>
      </w:r>
    </w:p>
    <w:p w:rsidR="004D198F" w:rsidRDefault="00CD3198">
      <w:pPr>
        <w:pStyle w:val="a3"/>
        <w:ind w:left="602" w:right="603" w:firstLine="0"/>
      </w:pPr>
      <w:r>
        <w:t>«Сестрица Алѐнушка и братец Иванушка» (пересказ А.Н. Толстого); «Сивка- бурка» (обраб. М.А. Булатова/ обраб. А.Н. Толстого/ пересказ К.Д. Ушинского); «Царевна- лягушка» (обраб. А.Н. Толстого/ обраб. М.</w:t>
      </w:r>
      <w:r>
        <w:rPr>
          <w:spacing w:val="80"/>
        </w:rPr>
        <w:t xml:space="preserve"> </w:t>
      </w:r>
      <w:r>
        <w:rPr>
          <w:spacing w:val="-2"/>
        </w:rPr>
        <w:t>Булатова).</w:t>
      </w:r>
    </w:p>
    <w:p w:rsidR="004D198F" w:rsidRDefault="00CD3198">
      <w:pPr>
        <w:pStyle w:val="a3"/>
        <w:ind w:left="602" w:right="612"/>
      </w:pPr>
      <w:r>
        <w:t>Сказки народов мира. «Госпожа Метелица», пересказ с нем. А. Введенского,</w:t>
      </w:r>
      <w:r>
        <w:rPr>
          <w:spacing w:val="25"/>
        </w:rPr>
        <w:t xml:space="preserve">  </w:t>
      </w:r>
      <w:r>
        <w:t>под</w:t>
      </w:r>
      <w:r>
        <w:rPr>
          <w:spacing w:val="25"/>
        </w:rPr>
        <w:t xml:space="preserve">  </w:t>
      </w:r>
      <w:r>
        <w:t>редакцией</w:t>
      </w:r>
      <w:r>
        <w:rPr>
          <w:spacing w:val="27"/>
        </w:rPr>
        <w:t xml:space="preserve">  </w:t>
      </w:r>
      <w:r>
        <w:t>С.Я.</w:t>
      </w:r>
      <w:r>
        <w:rPr>
          <w:spacing w:val="24"/>
        </w:rPr>
        <w:t xml:space="preserve">  </w:t>
      </w:r>
      <w:r>
        <w:t>Маршака,</w:t>
      </w:r>
      <w:r>
        <w:rPr>
          <w:spacing w:val="25"/>
        </w:rPr>
        <w:t xml:space="preserve">  </w:t>
      </w:r>
      <w:r>
        <w:t>из</w:t>
      </w:r>
      <w:r>
        <w:rPr>
          <w:spacing w:val="25"/>
        </w:rPr>
        <w:t xml:space="preserve">  </w:t>
      </w:r>
      <w:r>
        <w:t>сказок</w:t>
      </w:r>
      <w:r>
        <w:rPr>
          <w:spacing w:val="25"/>
        </w:rPr>
        <w:t xml:space="preserve">  </w:t>
      </w:r>
      <w:r>
        <w:t>братьев</w:t>
      </w:r>
      <w:r>
        <w:rPr>
          <w:spacing w:val="25"/>
        </w:rPr>
        <w:t xml:space="preserve">  </w:t>
      </w:r>
      <w:r>
        <w:rPr>
          <w:spacing w:val="-2"/>
        </w:rPr>
        <w:t>Гримм;</w:t>
      </w:r>
    </w:p>
    <w:p w:rsidR="004D198F" w:rsidRDefault="00CD3198">
      <w:pPr>
        <w:pStyle w:val="a3"/>
        <w:ind w:left="602" w:right="610" w:firstLine="0"/>
      </w:pPr>
      <w:r>
        <w:t>«Жѐлтый аист», пер. с кит. Ф. Ярлина; «Златовласка», пер. с чешек. К.Г. Паустовского; «Летучий корабль», пер.</w:t>
      </w:r>
      <w:r>
        <w:rPr>
          <w:spacing w:val="-1"/>
        </w:rPr>
        <w:t xml:space="preserve"> </w:t>
      </w:r>
      <w:r>
        <w:t>с укр. А. Нечаева; «Рапунцель» пер. с нем. Г. Петникова/ пер. и обраб. И. Архангельской.</w:t>
      </w:r>
    </w:p>
    <w:p w:rsidR="004D198F" w:rsidRDefault="00CD3198">
      <w:pPr>
        <w:pStyle w:val="a3"/>
        <w:spacing w:line="321" w:lineRule="exact"/>
        <w:ind w:left="1310" w:firstLine="0"/>
      </w:pPr>
      <w:r>
        <w:t>Произведения</w:t>
      </w:r>
      <w:r>
        <w:rPr>
          <w:spacing w:val="-7"/>
        </w:rPr>
        <w:t xml:space="preserve"> </w:t>
      </w:r>
      <w:r>
        <w:t>поэтов</w:t>
      </w:r>
      <w:r>
        <w:rPr>
          <w:spacing w:val="-7"/>
        </w:rPr>
        <w:t xml:space="preserve"> </w:t>
      </w:r>
      <w:r>
        <w:t>и</w:t>
      </w:r>
      <w:r>
        <w:rPr>
          <w:spacing w:val="-6"/>
        </w:rPr>
        <w:t xml:space="preserve"> </w:t>
      </w:r>
      <w:r>
        <w:t>писателей</w:t>
      </w:r>
      <w:r>
        <w:rPr>
          <w:spacing w:val="-5"/>
        </w:rPr>
        <w:t xml:space="preserve"> </w:t>
      </w:r>
      <w:r>
        <w:rPr>
          <w:spacing w:val="-2"/>
        </w:rPr>
        <w:t>России.</w:t>
      </w:r>
    </w:p>
    <w:p w:rsidR="004D198F" w:rsidRDefault="00CD3198">
      <w:pPr>
        <w:pStyle w:val="a3"/>
        <w:spacing w:line="322" w:lineRule="exact"/>
        <w:ind w:left="1310" w:firstLine="0"/>
      </w:pPr>
      <w:r>
        <w:t>Поэзия.</w:t>
      </w:r>
      <w:r>
        <w:rPr>
          <w:spacing w:val="5"/>
        </w:rPr>
        <w:t xml:space="preserve"> </w:t>
      </w:r>
      <w:r>
        <w:t>Аким</w:t>
      </w:r>
      <w:r>
        <w:rPr>
          <w:spacing w:val="6"/>
        </w:rPr>
        <w:t xml:space="preserve"> </w:t>
      </w:r>
      <w:r>
        <w:t>Я.Л.</w:t>
      </w:r>
      <w:r>
        <w:rPr>
          <w:spacing w:val="8"/>
        </w:rPr>
        <w:t xml:space="preserve"> </w:t>
      </w:r>
      <w:r>
        <w:t>«Жадина»;</w:t>
      </w:r>
      <w:r>
        <w:rPr>
          <w:spacing w:val="8"/>
        </w:rPr>
        <w:t xml:space="preserve"> </w:t>
      </w:r>
      <w:r>
        <w:t>Барто</w:t>
      </w:r>
      <w:r>
        <w:rPr>
          <w:spacing w:val="7"/>
        </w:rPr>
        <w:t xml:space="preserve"> </w:t>
      </w:r>
      <w:r>
        <w:t>А.Л.</w:t>
      </w:r>
      <w:r>
        <w:rPr>
          <w:spacing w:val="8"/>
        </w:rPr>
        <w:t xml:space="preserve"> </w:t>
      </w:r>
      <w:r>
        <w:t>«Верѐвочка»,</w:t>
      </w:r>
      <w:r>
        <w:rPr>
          <w:spacing w:val="7"/>
        </w:rPr>
        <w:t xml:space="preserve"> </w:t>
      </w:r>
      <w:r>
        <w:t>«Гуси-</w:t>
      </w:r>
      <w:r>
        <w:rPr>
          <w:spacing w:val="-2"/>
        </w:rPr>
        <w:t>лебеди»,</w:t>
      </w:r>
    </w:p>
    <w:p w:rsidR="004D198F" w:rsidRDefault="00CD3198">
      <w:pPr>
        <w:pStyle w:val="a3"/>
        <w:ind w:left="602" w:right="607" w:firstLine="0"/>
      </w:pPr>
      <w:r>
        <w:t>«Есть такие мальчики», «Мы не заметили жука» (1-2 стихотворения по выбору); Бородицкая М. «Тетушка Луна»; Бунин И.А. «Первый снег»; Волкова</w:t>
      </w:r>
      <w:r>
        <w:rPr>
          <w:spacing w:val="66"/>
        </w:rPr>
        <w:t xml:space="preserve"> </w:t>
      </w:r>
      <w:r>
        <w:t>Н.</w:t>
      </w:r>
      <w:r>
        <w:rPr>
          <w:spacing w:val="67"/>
        </w:rPr>
        <w:t xml:space="preserve"> </w:t>
      </w:r>
      <w:r>
        <w:t>«Воздушные</w:t>
      </w:r>
      <w:r>
        <w:rPr>
          <w:spacing w:val="67"/>
        </w:rPr>
        <w:t xml:space="preserve"> </w:t>
      </w:r>
      <w:r>
        <w:t>замки»;</w:t>
      </w:r>
      <w:r>
        <w:rPr>
          <w:spacing w:val="66"/>
        </w:rPr>
        <w:t xml:space="preserve"> </w:t>
      </w:r>
      <w:r>
        <w:t>Городецкий</w:t>
      </w:r>
      <w:r>
        <w:rPr>
          <w:spacing w:val="68"/>
        </w:rPr>
        <w:t xml:space="preserve"> </w:t>
      </w:r>
      <w:r>
        <w:t>С.М.</w:t>
      </w:r>
      <w:r>
        <w:rPr>
          <w:spacing w:val="66"/>
        </w:rPr>
        <w:t xml:space="preserve"> </w:t>
      </w:r>
      <w:r>
        <w:t>«Котѐнок»;</w:t>
      </w:r>
      <w:r>
        <w:rPr>
          <w:spacing w:val="66"/>
        </w:rPr>
        <w:t xml:space="preserve"> </w:t>
      </w:r>
      <w:r>
        <w:t>Дядина</w:t>
      </w:r>
      <w:r>
        <w:rPr>
          <w:spacing w:val="66"/>
        </w:rPr>
        <w:t xml:space="preserve"> </w:t>
      </w:r>
      <w:r>
        <w:rPr>
          <w:spacing w:val="-5"/>
        </w:rPr>
        <w:t>Г.</w:t>
      </w:r>
    </w:p>
    <w:p w:rsidR="004D198F" w:rsidRDefault="00CD3198">
      <w:pPr>
        <w:pStyle w:val="a3"/>
        <w:ind w:left="602" w:right="609" w:firstLine="0"/>
      </w:pPr>
      <w:r>
        <w:t>«Пуговичный городок»; Есенин С.А. «Берѐза»; Заходер Б.В. «Моя Вообразилия»; Маршак С.Я. «Пудель»; Мориц Ю.П. «Домик с трубой»; Мошковская Э.Э. «Какие бывают подарки»; Пивоварова И.М. «Сосчитать не могу»;</w:t>
      </w:r>
      <w:r>
        <w:rPr>
          <w:spacing w:val="52"/>
          <w:w w:val="150"/>
        </w:rPr>
        <w:t xml:space="preserve"> </w:t>
      </w:r>
      <w:r>
        <w:t>Пушкин</w:t>
      </w:r>
      <w:r>
        <w:rPr>
          <w:spacing w:val="54"/>
          <w:w w:val="150"/>
        </w:rPr>
        <w:t xml:space="preserve"> </w:t>
      </w:r>
      <w:r>
        <w:t>А.С.</w:t>
      </w:r>
      <w:r>
        <w:rPr>
          <w:spacing w:val="52"/>
          <w:w w:val="150"/>
        </w:rPr>
        <w:t xml:space="preserve"> </w:t>
      </w:r>
      <w:r>
        <w:t>«У</w:t>
      </w:r>
      <w:r>
        <w:rPr>
          <w:spacing w:val="54"/>
          <w:w w:val="150"/>
        </w:rPr>
        <w:t xml:space="preserve"> </w:t>
      </w:r>
      <w:r>
        <w:t>лукоморья</w:t>
      </w:r>
      <w:r>
        <w:rPr>
          <w:spacing w:val="51"/>
          <w:w w:val="150"/>
        </w:rPr>
        <w:t xml:space="preserve"> </w:t>
      </w:r>
      <w:r>
        <w:t>дуб</w:t>
      </w:r>
      <w:r>
        <w:rPr>
          <w:spacing w:val="54"/>
          <w:w w:val="150"/>
        </w:rPr>
        <w:t xml:space="preserve"> </w:t>
      </w:r>
      <w:r>
        <w:t>зелѐный....»</w:t>
      </w:r>
      <w:r>
        <w:rPr>
          <w:spacing w:val="52"/>
          <w:w w:val="150"/>
        </w:rPr>
        <w:t xml:space="preserve"> </w:t>
      </w:r>
      <w:r>
        <w:t>(отрывок</w:t>
      </w:r>
      <w:r>
        <w:rPr>
          <w:spacing w:val="54"/>
          <w:w w:val="150"/>
        </w:rPr>
        <w:t xml:space="preserve"> </w:t>
      </w:r>
      <w:r>
        <w:t>из</w:t>
      </w:r>
      <w:r>
        <w:rPr>
          <w:spacing w:val="52"/>
          <w:w w:val="150"/>
        </w:rPr>
        <w:t xml:space="preserve"> </w:t>
      </w:r>
      <w:r>
        <w:rPr>
          <w:spacing w:val="-2"/>
        </w:rPr>
        <w:t>поэмы</w:t>
      </w:r>
    </w:p>
    <w:p w:rsidR="004D198F" w:rsidRDefault="00CD3198">
      <w:pPr>
        <w:pStyle w:val="a3"/>
        <w:ind w:left="602" w:right="604" w:firstLine="0"/>
      </w:pPr>
      <w:r>
        <w:t>«Руслан и Людмила»), «Ель растѐт перед дворцом....» (отрывок из «Сказки о царе Салтане....» (по выбору); Сеф Р.С. «Бесконечные стихи»; Симбирская</w:t>
      </w:r>
      <w:r>
        <w:rPr>
          <w:spacing w:val="40"/>
        </w:rPr>
        <w:t xml:space="preserve"> </w:t>
      </w:r>
      <w:r>
        <w:t>Ю. «Ехал дождь в командировку»; Степанов</w:t>
      </w:r>
    </w:p>
    <w:p w:rsidR="004D198F" w:rsidRDefault="00CD3198">
      <w:pPr>
        <w:pStyle w:val="a3"/>
        <w:spacing w:line="322" w:lineRule="exact"/>
        <w:ind w:left="1310" w:firstLine="0"/>
      </w:pPr>
      <w:r>
        <w:t>В.А.</w:t>
      </w:r>
      <w:r>
        <w:rPr>
          <w:spacing w:val="23"/>
        </w:rPr>
        <w:t xml:space="preserve">  </w:t>
      </w:r>
      <w:r>
        <w:t>«Родные</w:t>
      </w:r>
      <w:r>
        <w:rPr>
          <w:spacing w:val="79"/>
          <w:w w:val="150"/>
        </w:rPr>
        <w:t xml:space="preserve"> </w:t>
      </w:r>
      <w:r>
        <w:t>просторы»;</w:t>
      </w:r>
      <w:r>
        <w:rPr>
          <w:spacing w:val="22"/>
        </w:rPr>
        <w:t xml:space="preserve">  </w:t>
      </w:r>
      <w:r>
        <w:t>Суриков</w:t>
      </w:r>
      <w:r>
        <w:rPr>
          <w:spacing w:val="22"/>
        </w:rPr>
        <w:t xml:space="preserve">  </w:t>
      </w:r>
      <w:r>
        <w:t>И.З.</w:t>
      </w:r>
      <w:r>
        <w:rPr>
          <w:spacing w:val="23"/>
        </w:rPr>
        <w:t xml:space="preserve">  </w:t>
      </w:r>
      <w:r>
        <w:t>«Белый</w:t>
      </w:r>
      <w:r>
        <w:rPr>
          <w:spacing w:val="24"/>
        </w:rPr>
        <w:t xml:space="preserve">  </w:t>
      </w:r>
      <w:r>
        <w:t>снег</w:t>
      </w:r>
      <w:r>
        <w:rPr>
          <w:spacing w:val="80"/>
          <w:w w:val="150"/>
        </w:rPr>
        <w:t xml:space="preserve"> </w:t>
      </w:r>
      <w:r>
        <w:rPr>
          <w:spacing w:val="-2"/>
        </w:rPr>
        <w:t>пушистый»,</w:t>
      </w:r>
    </w:p>
    <w:p w:rsidR="004D198F" w:rsidRDefault="00CD3198">
      <w:pPr>
        <w:pStyle w:val="a3"/>
        <w:ind w:left="602" w:right="611" w:firstLine="0"/>
      </w:pPr>
      <w:r>
        <w:t>«Зима» (отрывок); Токмакова И.П. «Осенние листья»; Тютчев Ф.И. «Зима недаром злится.</w:t>
      </w:r>
      <w:r>
        <w:rPr>
          <w:spacing w:val="80"/>
        </w:rPr>
        <w:t xml:space="preserve"> </w:t>
      </w:r>
      <w:r>
        <w:t>»; Усачев</w:t>
      </w:r>
    </w:p>
    <w:p w:rsidR="004D198F" w:rsidRDefault="00CD3198">
      <w:pPr>
        <w:pStyle w:val="a3"/>
        <w:spacing w:line="321" w:lineRule="exact"/>
        <w:ind w:left="1310" w:firstLine="0"/>
      </w:pPr>
      <w:r>
        <w:t>А.</w:t>
      </w:r>
      <w:r>
        <w:rPr>
          <w:spacing w:val="70"/>
        </w:rPr>
        <w:t xml:space="preserve">   </w:t>
      </w:r>
      <w:r>
        <w:t>«Колыбельная</w:t>
      </w:r>
      <w:r>
        <w:rPr>
          <w:spacing w:val="46"/>
        </w:rPr>
        <w:t xml:space="preserve"> </w:t>
      </w:r>
      <w:r>
        <w:t>книга»,</w:t>
      </w:r>
      <w:r>
        <w:rPr>
          <w:spacing w:val="47"/>
        </w:rPr>
        <w:t xml:space="preserve"> </w:t>
      </w:r>
      <w:r>
        <w:t>«К</w:t>
      </w:r>
      <w:r>
        <w:rPr>
          <w:spacing w:val="48"/>
        </w:rPr>
        <w:t xml:space="preserve"> </w:t>
      </w:r>
      <w:r>
        <w:t>нам</w:t>
      </w:r>
      <w:r>
        <w:rPr>
          <w:spacing w:val="44"/>
        </w:rPr>
        <w:t xml:space="preserve"> </w:t>
      </w:r>
      <w:r>
        <w:t>приходит</w:t>
      </w:r>
      <w:r>
        <w:rPr>
          <w:spacing w:val="47"/>
        </w:rPr>
        <w:t xml:space="preserve"> </w:t>
      </w:r>
      <w:r>
        <w:t>Новый</w:t>
      </w:r>
      <w:r>
        <w:rPr>
          <w:spacing w:val="48"/>
        </w:rPr>
        <w:t xml:space="preserve"> </w:t>
      </w:r>
      <w:r>
        <w:t>год»;</w:t>
      </w:r>
      <w:r>
        <w:rPr>
          <w:spacing w:val="49"/>
        </w:rPr>
        <w:t xml:space="preserve"> </w:t>
      </w:r>
      <w:r>
        <w:t>Фет</w:t>
      </w:r>
      <w:r>
        <w:rPr>
          <w:spacing w:val="47"/>
        </w:rPr>
        <w:t xml:space="preserve"> </w:t>
      </w:r>
      <w:r>
        <w:rPr>
          <w:spacing w:val="-4"/>
        </w:rPr>
        <w:t>А.А.</w:t>
      </w:r>
    </w:p>
    <w:p w:rsidR="004D198F" w:rsidRDefault="004D198F">
      <w:pPr>
        <w:spacing w:line="321" w:lineRule="exact"/>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«Мама,</w:t>
      </w:r>
      <w:r>
        <w:rPr>
          <w:spacing w:val="67"/>
        </w:rPr>
        <w:t xml:space="preserve"> </w:t>
      </w:r>
      <w:r>
        <w:t>глянь-ка</w:t>
      </w:r>
      <w:r>
        <w:rPr>
          <w:spacing w:val="67"/>
        </w:rPr>
        <w:t xml:space="preserve"> </w:t>
      </w:r>
      <w:r>
        <w:t>из</w:t>
      </w:r>
      <w:r>
        <w:rPr>
          <w:spacing w:val="66"/>
        </w:rPr>
        <w:t xml:space="preserve"> </w:t>
      </w:r>
      <w:r>
        <w:t>окошка....»;</w:t>
      </w:r>
      <w:r>
        <w:rPr>
          <w:spacing w:val="70"/>
        </w:rPr>
        <w:t xml:space="preserve"> </w:t>
      </w:r>
      <w:r>
        <w:t>Цветаева</w:t>
      </w:r>
      <w:r>
        <w:rPr>
          <w:spacing w:val="69"/>
        </w:rPr>
        <w:t xml:space="preserve"> </w:t>
      </w:r>
      <w:r>
        <w:t>М.И.</w:t>
      </w:r>
      <w:r>
        <w:rPr>
          <w:spacing w:val="69"/>
        </w:rPr>
        <w:t xml:space="preserve"> </w:t>
      </w:r>
      <w:r>
        <w:t>«У</w:t>
      </w:r>
      <w:r>
        <w:rPr>
          <w:spacing w:val="70"/>
        </w:rPr>
        <w:t xml:space="preserve"> </w:t>
      </w:r>
      <w:r>
        <w:t>кроватки»;</w:t>
      </w:r>
      <w:r>
        <w:rPr>
          <w:spacing w:val="70"/>
        </w:rPr>
        <w:t xml:space="preserve"> </w:t>
      </w:r>
      <w:r>
        <w:t>Чѐрный</w:t>
      </w:r>
      <w:r>
        <w:rPr>
          <w:spacing w:val="71"/>
        </w:rPr>
        <w:t xml:space="preserve"> </w:t>
      </w:r>
      <w:r>
        <w:rPr>
          <w:spacing w:val="-5"/>
        </w:rPr>
        <w:t>С.</w:t>
      </w:r>
    </w:p>
    <w:p w:rsidR="004D198F" w:rsidRDefault="00CD3198">
      <w:pPr>
        <w:pStyle w:val="a3"/>
        <w:spacing w:before="2"/>
        <w:ind w:left="602" w:right="603" w:firstLine="0"/>
      </w:pPr>
      <w:r>
        <w:t>«Волк»; Чуковский К.И. «Ёлка»; Яснов М.Д. «Мирная считалка», «Жила- была семья», «Подарки для Елки. Зимняя книга» (по выбору).</w:t>
      </w:r>
    </w:p>
    <w:p w:rsidR="004D198F" w:rsidRDefault="00CD3198">
      <w:pPr>
        <w:pStyle w:val="a3"/>
        <w:ind w:left="602" w:right="607"/>
      </w:pPr>
      <w:r>
        <w:t>Проза. Аксаков С.Т. «Сурка»; Алмазов Б.А. «Горбушка»; Баруздин</w:t>
      </w:r>
      <w:r>
        <w:rPr>
          <w:spacing w:val="40"/>
        </w:rPr>
        <w:t xml:space="preserve"> </w:t>
      </w:r>
      <w:r>
        <w:t>С.А. «Берегите свои косы!», «Забракованный мишка» (по выбору); Бианки В.В.</w:t>
      </w:r>
      <w:r>
        <w:rPr>
          <w:spacing w:val="52"/>
        </w:rPr>
        <w:t xml:space="preserve"> </w:t>
      </w:r>
      <w:r>
        <w:t>«Лесная</w:t>
      </w:r>
      <w:r>
        <w:rPr>
          <w:spacing w:val="56"/>
        </w:rPr>
        <w:t xml:space="preserve"> </w:t>
      </w:r>
      <w:r>
        <w:t>газета»</w:t>
      </w:r>
      <w:r>
        <w:rPr>
          <w:spacing w:val="54"/>
        </w:rPr>
        <w:t xml:space="preserve"> </w:t>
      </w:r>
      <w:r>
        <w:t>(2-3</w:t>
      </w:r>
      <w:r>
        <w:rPr>
          <w:spacing w:val="54"/>
        </w:rPr>
        <w:t xml:space="preserve"> </w:t>
      </w:r>
      <w:r>
        <w:t>рассказа</w:t>
      </w:r>
      <w:r>
        <w:rPr>
          <w:spacing w:val="53"/>
        </w:rPr>
        <w:t xml:space="preserve"> </w:t>
      </w:r>
      <w:r>
        <w:t>по</w:t>
      </w:r>
      <w:r>
        <w:rPr>
          <w:spacing w:val="55"/>
        </w:rPr>
        <w:t xml:space="preserve"> </w:t>
      </w:r>
      <w:r>
        <w:t>выбору);</w:t>
      </w:r>
      <w:r>
        <w:rPr>
          <w:spacing w:val="56"/>
        </w:rPr>
        <w:t xml:space="preserve"> </w:t>
      </w:r>
      <w:r>
        <w:t>Гайдар</w:t>
      </w:r>
      <w:r>
        <w:rPr>
          <w:spacing w:val="54"/>
        </w:rPr>
        <w:t xml:space="preserve"> </w:t>
      </w:r>
      <w:r>
        <w:t>А.П.</w:t>
      </w:r>
      <w:r>
        <w:rPr>
          <w:spacing w:val="54"/>
        </w:rPr>
        <w:t xml:space="preserve"> </w:t>
      </w:r>
      <w:r>
        <w:t>«Чук</w:t>
      </w:r>
      <w:r>
        <w:rPr>
          <w:spacing w:val="56"/>
        </w:rPr>
        <w:t xml:space="preserve"> </w:t>
      </w:r>
      <w:r>
        <w:t>и</w:t>
      </w:r>
      <w:r>
        <w:rPr>
          <w:spacing w:val="56"/>
        </w:rPr>
        <w:t xml:space="preserve"> </w:t>
      </w:r>
      <w:r>
        <w:rPr>
          <w:spacing w:val="-2"/>
        </w:rPr>
        <w:t>Гек»,</w:t>
      </w:r>
    </w:p>
    <w:p w:rsidR="004D198F" w:rsidRDefault="00CD3198">
      <w:pPr>
        <w:pStyle w:val="a3"/>
        <w:ind w:left="602" w:right="606" w:firstLine="0"/>
      </w:pPr>
      <w:r>
        <w:t>«Поход»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w:t>
      </w:r>
      <w:r>
        <w:rPr>
          <w:spacing w:val="40"/>
        </w:rPr>
        <w:t xml:space="preserve"> </w:t>
      </w:r>
      <w:r>
        <w:t>рассказы»</w:t>
      </w:r>
      <w:r>
        <w:rPr>
          <w:spacing w:val="40"/>
        </w:rPr>
        <w:t xml:space="preserve"> </w:t>
      </w:r>
      <w:r>
        <w:t>(1-2</w:t>
      </w:r>
      <w:r>
        <w:rPr>
          <w:spacing w:val="40"/>
        </w:rPr>
        <w:t xml:space="preserve"> </w:t>
      </w:r>
      <w:r>
        <w:t>рассказа</w:t>
      </w:r>
      <w:r>
        <w:rPr>
          <w:spacing w:val="40"/>
        </w:rPr>
        <w:t xml:space="preserve"> </w:t>
      </w:r>
      <w:r>
        <w:t>по</w:t>
      </w:r>
      <w:r>
        <w:rPr>
          <w:spacing w:val="40"/>
        </w:rPr>
        <w:t xml:space="preserve"> </w:t>
      </w:r>
      <w:r>
        <w:t>выбору);</w:t>
      </w:r>
      <w:r>
        <w:rPr>
          <w:spacing w:val="40"/>
        </w:rPr>
        <w:t xml:space="preserve"> </w:t>
      </w:r>
      <w:r>
        <w:t>Москвина</w:t>
      </w:r>
      <w:r>
        <w:rPr>
          <w:spacing w:val="40"/>
        </w:rPr>
        <w:t xml:space="preserve"> </w:t>
      </w:r>
      <w:r>
        <w:t>М.Л.</w:t>
      </w:r>
      <w:r>
        <w:rPr>
          <w:spacing w:val="40"/>
        </w:rPr>
        <w:t xml:space="preserve"> </w:t>
      </w:r>
      <w:r>
        <w:t>«Кроха»;</w:t>
      </w:r>
      <w:r>
        <w:rPr>
          <w:spacing w:val="40"/>
        </w:rPr>
        <w:t xml:space="preserve"> </w:t>
      </w:r>
      <w:r>
        <w:t>Носов</w:t>
      </w:r>
      <w:r>
        <w:rPr>
          <w:spacing w:val="40"/>
        </w:rPr>
        <w:t xml:space="preserve"> </w:t>
      </w:r>
      <w:r>
        <w:t>Н.Н.</w:t>
      </w:r>
    </w:p>
    <w:p w:rsidR="004D198F" w:rsidRDefault="00CD3198">
      <w:pPr>
        <w:pStyle w:val="a3"/>
        <w:ind w:left="602" w:right="607" w:firstLine="0"/>
      </w:pPr>
      <w:r>
        <w:t>«Живая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w:t>
      </w:r>
      <w:r>
        <w:rPr>
          <w:spacing w:val="76"/>
        </w:rPr>
        <w:t xml:space="preserve"> </w:t>
      </w:r>
      <w:r>
        <w:t>Н.И.</w:t>
      </w:r>
      <w:r>
        <w:rPr>
          <w:spacing w:val="76"/>
        </w:rPr>
        <w:t xml:space="preserve"> </w:t>
      </w:r>
      <w:r>
        <w:t>«Серьѐзная</w:t>
      </w:r>
      <w:r>
        <w:rPr>
          <w:spacing w:val="75"/>
        </w:rPr>
        <w:t xml:space="preserve"> </w:t>
      </w:r>
      <w:r>
        <w:t>птица»,</w:t>
      </w:r>
      <w:r>
        <w:rPr>
          <w:spacing w:val="76"/>
        </w:rPr>
        <w:t xml:space="preserve"> </w:t>
      </w:r>
      <w:r>
        <w:t>«Карлуха»</w:t>
      </w:r>
      <w:r>
        <w:rPr>
          <w:spacing w:val="76"/>
        </w:rPr>
        <w:t xml:space="preserve"> </w:t>
      </w:r>
      <w:r>
        <w:t>(по</w:t>
      </w:r>
      <w:r>
        <w:rPr>
          <w:spacing w:val="76"/>
        </w:rPr>
        <w:t xml:space="preserve"> </w:t>
      </w:r>
      <w:r>
        <w:t>выбору);</w:t>
      </w:r>
      <w:r>
        <w:rPr>
          <w:spacing w:val="78"/>
        </w:rPr>
        <w:t xml:space="preserve"> </w:t>
      </w:r>
      <w:r>
        <w:t>Снегирѐв</w:t>
      </w:r>
      <w:r>
        <w:rPr>
          <w:spacing w:val="77"/>
        </w:rPr>
        <w:t xml:space="preserve"> </w:t>
      </w:r>
      <w:r>
        <w:rPr>
          <w:spacing w:val="-4"/>
        </w:rPr>
        <w:t>Г.Я.</w:t>
      </w:r>
    </w:p>
    <w:p w:rsidR="004D198F" w:rsidRDefault="00CD3198">
      <w:pPr>
        <w:pStyle w:val="a3"/>
        <w:spacing w:before="1" w:line="322" w:lineRule="exact"/>
        <w:ind w:left="602" w:firstLine="0"/>
      </w:pPr>
      <w:r>
        <w:t>«Про</w:t>
      </w:r>
      <w:r>
        <w:rPr>
          <w:spacing w:val="21"/>
        </w:rPr>
        <w:t xml:space="preserve">  </w:t>
      </w:r>
      <w:r>
        <w:t>пингвинов»</w:t>
      </w:r>
      <w:r>
        <w:rPr>
          <w:spacing w:val="78"/>
          <w:w w:val="150"/>
        </w:rPr>
        <w:t xml:space="preserve"> </w:t>
      </w:r>
      <w:r>
        <w:t>(1-2</w:t>
      </w:r>
      <w:r>
        <w:rPr>
          <w:spacing w:val="23"/>
        </w:rPr>
        <w:t xml:space="preserve">  </w:t>
      </w:r>
      <w:r>
        <w:t>рассказа</w:t>
      </w:r>
      <w:r>
        <w:rPr>
          <w:spacing w:val="79"/>
          <w:w w:val="150"/>
        </w:rPr>
        <w:t xml:space="preserve"> </w:t>
      </w:r>
      <w:r>
        <w:t>по</w:t>
      </w:r>
      <w:r>
        <w:rPr>
          <w:spacing w:val="78"/>
          <w:w w:val="150"/>
        </w:rPr>
        <w:t xml:space="preserve"> </w:t>
      </w:r>
      <w:r>
        <w:t>выбору);</w:t>
      </w:r>
      <w:r>
        <w:rPr>
          <w:spacing w:val="23"/>
        </w:rPr>
        <w:t xml:space="preserve">  </w:t>
      </w:r>
      <w:r>
        <w:t>Толстой</w:t>
      </w:r>
      <w:r>
        <w:rPr>
          <w:spacing w:val="79"/>
          <w:w w:val="150"/>
        </w:rPr>
        <w:t xml:space="preserve"> </w:t>
      </w:r>
      <w:r>
        <w:t>Л.Н.</w:t>
      </w:r>
      <w:r>
        <w:rPr>
          <w:spacing w:val="80"/>
          <w:w w:val="150"/>
        </w:rPr>
        <w:t xml:space="preserve"> </w:t>
      </w:r>
      <w:r>
        <w:rPr>
          <w:spacing w:val="-2"/>
        </w:rPr>
        <w:t>«Косточка»,</w:t>
      </w:r>
    </w:p>
    <w:p w:rsidR="004D198F" w:rsidRDefault="00CD3198">
      <w:pPr>
        <w:pStyle w:val="a3"/>
        <w:spacing w:line="322" w:lineRule="exact"/>
        <w:ind w:left="602" w:firstLine="0"/>
      </w:pPr>
      <w:r>
        <w:t>«Котѐнок»</w:t>
      </w:r>
      <w:r>
        <w:rPr>
          <w:spacing w:val="54"/>
          <w:w w:val="150"/>
        </w:rPr>
        <w:t xml:space="preserve"> </w:t>
      </w:r>
      <w:r>
        <w:t>(по</w:t>
      </w:r>
      <w:r>
        <w:rPr>
          <w:spacing w:val="57"/>
          <w:w w:val="150"/>
        </w:rPr>
        <w:t xml:space="preserve"> </w:t>
      </w:r>
      <w:r>
        <w:t>выбору);</w:t>
      </w:r>
      <w:r>
        <w:rPr>
          <w:spacing w:val="56"/>
          <w:w w:val="150"/>
        </w:rPr>
        <w:t xml:space="preserve"> </w:t>
      </w:r>
      <w:r>
        <w:t>Ушинский</w:t>
      </w:r>
      <w:r>
        <w:rPr>
          <w:spacing w:val="54"/>
          <w:w w:val="150"/>
        </w:rPr>
        <w:t xml:space="preserve"> </w:t>
      </w:r>
      <w:r>
        <w:t>К.Д.</w:t>
      </w:r>
      <w:r>
        <w:rPr>
          <w:spacing w:val="55"/>
          <w:w w:val="150"/>
        </w:rPr>
        <w:t xml:space="preserve"> </w:t>
      </w:r>
      <w:r>
        <w:t>«Четыре</w:t>
      </w:r>
      <w:r>
        <w:rPr>
          <w:spacing w:val="55"/>
          <w:w w:val="150"/>
        </w:rPr>
        <w:t xml:space="preserve"> </w:t>
      </w:r>
      <w:r>
        <w:t>желания»;</w:t>
      </w:r>
      <w:r>
        <w:rPr>
          <w:spacing w:val="57"/>
          <w:w w:val="150"/>
        </w:rPr>
        <w:t xml:space="preserve"> </w:t>
      </w:r>
      <w:r>
        <w:t>Фадеева</w:t>
      </w:r>
      <w:r>
        <w:rPr>
          <w:spacing w:val="56"/>
          <w:w w:val="150"/>
        </w:rPr>
        <w:t xml:space="preserve"> </w:t>
      </w:r>
      <w:r>
        <w:rPr>
          <w:spacing w:val="-5"/>
        </w:rPr>
        <w:t>О.</w:t>
      </w:r>
    </w:p>
    <w:p w:rsidR="004D198F" w:rsidRDefault="00CD3198">
      <w:pPr>
        <w:pStyle w:val="a3"/>
        <w:ind w:left="602" w:right="603" w:firstLine="0"/>
      </w:pPr>
      <w:r>
        <w:t>«Фрося - ель обыкновенная»; Шим Э.Ю. «Петух и наседка», «Солнечная капля» (по выбору).</w:t>
      </w:r>
    </w:p>
    <w:p w:rsidR="004D198F" w:rsidRDefault="00CD3198">
      <w:pPr>
        <w:pStyle w:val="a3"/>
        <w:ind w:left="602" w:right="607"/>
      </w:pPr>
      <w:r>
        <w:t>Литературные сказки. Александрова Т.И. «Домовѐнок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поѐт?», «Лесные домишки», «Красная горка»,</w:t>
      </w:r>
      <w:r>
        <w:rPr>
          <w:spacing w:val="14"/>
        </w:rPr>
        <w:t xml:space="preserve"> </w:t>
      </w:r>
      <w:r>
        <w:t>«Кукушонок»,</w:t>
      </w:r>
      <w:r>
        <w:rPr>
          <w:spacing w:val="14"/>
        </w:rPr>
        <w:t xml:space="preserve"> </w:t>
      </w:r>
      <w:r>
        <w:t>«Где</w:t>
      </w:r>
      <w:r>
        <w:rPr>
          <w:spacing w:val="13"/>
        </w:rPr>
        <w:t xml:space="preserve"> </w:t>
      </w:r>
      <w:r>
        <w:t>раки</w:t>
      </w:r>
      <w:r>
        <w:rPr>
          <w:spacing w:val="15"/>
        </w:rPr>
        <w:t xml:space="preserve"> </w:t>
      </w:r>
      <w:r>
        <w:t>зимуют»</w:t>
      </w:r>
      <w:r>
        <w:rPr>
          <w:spacing w:val="15"/>
        </w:rPr>
        <w:t xml:space="preserve"> </w:t>
      </w:r>
      <w:r>
        <w:t>(2-3</w:t>
      </w:r>
      <w:r>
        <w:rPr>
          <w:spacing w:val="14"/>
        </w:rPr>
        <w:t xml:space="preserve"> </w:t>
      </w:r>
      <w:r>
        <w:t>сказки</w:t>
      </w:r>
      <w:r>
        <w:rPr>
          <w:spacing w:val="13"/>
        </w:rPr>
        <w:t xml:space="preserve"> </w:t>
      </w:r>
      <w:r>
        <w:t>по</w:t>
      </w:r>
      <w:r>
        <w:rPr>
          <w:spacing w:val="14"/>
        </w:rPr>
        <w:t xml:space="preserve"> </w:t>
      </w:r>
      <w:r>
        <w:t>выбору);</w:t>
      </w:r>
      <w:r>
        <w:rPr>
          <w:spacing w:val="16"/>
        </w:rPr>
        <w:t xml:space="preserve"> </w:t>
      </w:r>
      <w:r>
        <w:t>Даль</w:t>
      </w:r>
      <w:r>
        <w:rPr>
          <w:spacing w:val="14"/>
        </w:rPr>
        <w:t xml:space="preserve"> </w:t>
      </w:r>
      <w:r>
        <w:rPr>
          <w:spacing w:val="-4"/>
        </w:rPr>
        <w:t>В.И.</w:t>
      </w:r>
    </w:p>
    <w:p w:rsidR="004D198F" w:rsidRDefault="00CD3198">
      <w:pPr>
        <w:pStyle w:val="a3"/>
        <w:ind w:left="602" w:right="603" w:firstLine="0"/>
      </w:pPr>
      <w:r>
        <w:t>«Старик-годовик»; Ершов П.П. «Конѐк-горбунок»; Заходер Б.В. «Серая Звѐздочка»; Катаев В.П. «Цветик- семицветик», «Дудочка и кувшинчик» (по выбору); Мамин-Сибиряк Д.Н. «Алѐнушкины сказки» (1-2 сказки по</w:t>
      </w:r>
      <w:r>
        <w:rPr>
          <w:spacing w:val="40"/>
        </w:rPr>
        <w:t xml:space="preserve"> </w:t>
      </w:r>
      <w:r>
        <w:t>выбору);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w:t>
      </w:r>
    </w:p>
    <w:p w:rsidR="004D198F" w:rsidRDefault="00CD3198">
      <w:pPr>
        <w:pStyle w:val="a3"/>
        <w:ind w:left="602" w:right="612"/>
      </w:pPr>
      <w:r>
        <w:t>о</w:t>
      </w:r>
      <w:r>
        <w:rPr>
          <w:spacing w:val="80"/>
        </w:rPr>
        <w:t xml:space="preserve"> </w:t>
      </w:r>
      <w:r>
        <w:t>семи богатырях» (по выбору); Сапгир Г.Л. «Как лягушку</w:t>
      </w:r>
      <w:r>
        <w:rPr>
          <w:spacing w:val="40"/>
        </w:rPr>
        <w:t xml:space="preserve"> </w:t>
      </w:r>
      <w:r>
        <w:t>продавали»; Телешов Н.Д. «Крупеничка»; Ушинский К.Д. «Слепая лошадь»; Чуковский К.И. «Доктор Айболит» (по мотивам романа X. Лофтинга).</w:t>
      </w:r>
    </w:p>
    <w:p w:rsidR="004D198F" w:rsidRDefault="00CD3198">
      <w:pPr>
        <w:pStyle w:val="a3"/>
        <w:spacing w:before="1" w:line="322" w:lineRule="exact"/>
        <w:ind w:left="1310" w:firstLine="0"/>
      </w:pPr>
      <w:r>
        <w:t>Произведения</w:t>
      </w:r>
      <w:r>
        <w:rPr>
          <w:spacing w:val="-7"/>
        </w:rPr>
        <w:t xml:space="preserve"> </w:t>
      </w:r>
      <w:r>
        <w:t>поэтов</w:t>
      </w:r>
      <w:r>
        <w:rPr>
          <w:spacing w:val="-7"/>
        </w:rPr>
        <w:t xml:space="preserve"> </w:t>
      </w:r>
      <w:r>
        <w:t>и</w:t>
      </w:r>
      <w:r>
        <w:rPr>
          <w:spacing w:val="-6"/>
        </w:rPr>
        <w:t xml:space="preserve"> </w:t>
      </w:r>
      <w:r>
        <w:t>писателей</w:t>
      </w:r>
      <w:r>
        <w:rPr>
          <w:spacing w:val="-8"/>
        </w:rPr>
        <w:t xml:space="preserve"> </w:t>
      </w:r>
      <w:r>
        <w:t>разных</w:t>
      </w:r>
      <w:r>
        <w:rPr>
          <w:spacing w:val="-5"/>
        </w:rPr>
        <w:t xml:space="preserve"> </w:t>
      </w:r>
      <w:r>
        <w:rPr>
          <w:spacing w:val="-2"/>
        </w:rPr>
        <w:t>стран.</w:t>
      </w:r>
    </w:p>
    <w:p w:rsidR="004D198F" w:rsidRDefault="00CD3198">
      <w:pPr>
        <w:pStyle w:val="a3"/>
        <w:ind w:left="602" w:right="610"/>
      </w:pPr>
      <w:r>
        <w:t>Поэзия. Бжехва Я. «На Горизонтских островах» (пер. с польск. Б.В. Заходера);</w:t>
      </w:r>
      <w:r>
        <w:rPr>
          <w:spacing w:val="1"/>
        </w:rPr>
        <w:t xml:space="preserve"> </w:t>
      </w:r>
      <w:r>
        <w:t>Валек</w:t>
      </w:r>
      <w:r>
        <w:rPr>
          <w:spacing w:val="1"/>
        </w:rPr>
        <w:t xml:space="preserve"> </w:t>
      </w:r>
      <w:r>
        <w:t>М.</w:t>
      </w:r>
      <w:r>
        <w:rPr>
          <w:spacing w:val="-2"/>
        </w:rPr>
        <w:t xml:space="preserve"> </w:t>
      </w:r>
      <w:r>
        <w:t>«Мудрецы»</w:t>
      </w:r>
      <w:r>
        <w:rPr>
          <w:spacing w:val="-1"/>
        </w:rPr>
        <w:t xml:space="preserve"> </w:t>
      </w:r>
      <w:r>
        <w:t>(пер. со</w:t>
      </w:r>
      <w:r>
        <w:rPr>
          <w:spacing w:val="2"/>
        </w:rPr>
        <w:t xml:space="preserve"> </w:t>
      </w:r>
      <w:r>
        <w:t>словацк.</w:t>
      </w:r>
      <w:r>
        <w:rPr>
          <w:spacing w:val="1"/>
        </w:rPr>
        <w:t xml:space="preserve"> </w:t>
      </w:r>
      <w:r>
        <w:t>Р.С.</w:t>
      </w:r>
      <w:r>
        <w:rPr>
          <w:spacing w:val="-1"/>
        </w:rPr>
        <w:t xml:space="preserve"> </w:t>
      </w:r>
      <w:r>
        <w:t>Сефа);</w:t>
      </w:r>
      <w:r>
        <w:rPr>
          <w:spacing w:val="2"/>
        </w:rPr>
        <w:t xml:space="preserve"> </w:t>
      </w:r>
      <w:r>
        <w:t>Капутикян</w:t>
      </w:r>
      <w:r>
        <w:rPr>
          <w:spacing w:val="2"/>
        </w:rPr>
        <w:t xml:space="preserve"> </w:t>
      </w:r>
      <w:r>
        <w:rPr>
          <w:spacing w:val="-4"/>
        </w:rPr>
        <w:t>С.Б.</w:t>
      </w:r>
    </w:p>
    <w:p w:rsidR="004D198F" w:rsidRDefault="00CD3198">
      <w:pPr>
        <w:pStyle w:val="a3"/>
        <w:ind w:left="602" w:right="606" w:firstLine="0"/>
      </w:pPr>
      <w:r>
        <w:t>«Моя бабушка» (пер. с армянск. Т. Спендиаровой); Карем М. «Мирная считалка» (пер. с франц.</w:t>
      </w:r>
    </w:p>
    <w:p w:rsidR="004D198F" w:rsidRDefault="00CD3198">
      <w:pPr>
        <w:pStyle w:val="a3"/>
        <w:spacing w:before="1"/>
        <w:ind w:left="602" w:right="610"/>
      </w:pPr>
      <w:r>
        <w:t>В.Д. Берестова); Сиххад А. «Сад» (пер. с азербайдж. А. Ахундовой); Смит У.Д. «Про летающую корову» (пер. с англ. Б.В. Заходера);</w:t>
      </w:r>
      <w:r>
        <w:rPr>
          <w:spacing w:val="40"/>
        </w:rPr>
        <w:t xml:space="preserve"> </w:t>
      </w:r>
      <w:r>
        <w:t>Фройденберг</w:t>
      </w:r>
      <w:r>
        <w:rPr>
          <w:spacing w:val="7"/>
        </w:rPr>
        <w:t xml:space="preserve"> </w:t>
      </w:r>
      <w:r>
        <w:t>А.</w:t>
      </w:r>
      <w:r>
        <w:rPr>
          <w:spacing w:val="10"/>
        </w:rPr>
        <w:t xml:space="preserve"> </w:t>
      </w:r>
      <w:r>
        <w:t>«Великан</w:t>
      </w:r>
      <w:r>
        <w:rPr>
          <w:spacing w:val="11"/>
        </w:rPr>
        <w:t xml:space="preserve"> </w:t>
      </w:r>
      <w:r>
        <w:t>и</w:t>
      </w:r>
      <w:r>
        <w:rPr>
          <w:spacing w:val="11"/>
        </w:rPr>
        <w:t xml:space="preserve"> </w:t>
      </w:r>
      <w:r>
        <w:t>мышь»</w:t>
      </w:r>
      <w:r>
        <w:rPr>
          <w:spacing w:val="9"/>
        </w:rPr>
        <w:t xml:space="preserve"> </w:t>
      </w:r>
      <w:r>
        <w:t>(пер.</w:t>
      </w:r>
      <w:r>
        <w:rPr>
          <w:spacing w:val="9"/>
        </w:rPr>
        <w:t xml:space="preserve"> </w:t>
      </w:r>
      <w:r>
        <w:t>с</w:t>
      </w:r>
      <w:r>
        <w:rPr>
          <w:spacing w:val="11"/>
        </w:rPr>
        <w:t xml:space="preserve"> </w:t>
      </w:r>
      <w:r>
        <w:t>нем.</w:t>
      </w:r>
      <w:r>
        <w:rPr>
          <w:spacing w:val="10"/>
        </w:rPr>
        <w:t xml:space="preserve"> </w:t>
      </w:r>
      <w:r>
        <w:t>Ю.И.</w:t>
      </w:r>
      <w:r>
        <w:rPr>
          <w:spacing w:val="10"/>
        </w:rPr>
        <w:t xml:space="preserve"> </w:t>
      </w:r>
      <w:r>
        <w:t>Коринца);</w:t>
      </w:r>
      <w:r>
        <w:rPr>
          <w:spacing w:val="11"/>
        </w:rPr>
        <w:t xml:space="preserve"> </w:t>
      </w:r>
      <w:r>
        <w:t>Чиарди</w:t>
      </w:r>
      <w:r>
        <w:rPr>
          <w:spacing w:val="11"/>
        </w:rPr>
        <w:t xml:space="preserve"> </w:t>
      </w:r>
      <w:r>
        <w:rPr>
          <w:spacing w:val="-5"/>
        </w:rPr>
        <w:t>Дж.</w:t>
      </w:r>
    </w:p>
    <w:p w:rsidR="004D198F" w:rsidRDefault="00CD3198">
      <w:pPr>
        <w:pStyle w:val="a3"/>
        <w:spacing w:line="321" w:lineRule="exact"/>
        <w:ind w:left="602" w:firstLine="0"/>
      </w:pPr>
      <w:r>
        <w:t>«О</w:t>
      </w:r>
      <w:r>
        <w:rPr>
          <w:spacing w:val="-5"/>
        </w:rPr>
        <w:t xml:space="preserve"> </w:t>
      </w:r>
      <w:r>
        <w:t>том, у</w:t>
      </w:r>
      <w:r>
        <w:rPr>
          <w:spacing w:val="-5"/>
        </w:rPr>
        <w:t xml:space="preserve"> </w:t>
      </w:r>
      <w:r>
        <w:t>кого три</w:t>
      </w:r>
      <w:r>
        <w:rPr>
          <w:spacing w:val="-2"/>
        </w:rPr>
        <w:t xml:space="preserve"> </w:t>
      </w:r>
      <w:r>
        <w:t>глаза»</w:t>
      </w:r>
      <w:r>
        <w:rPr>
          <w:spacing w:val="-3"/>
        </w:rPr>
        <w:t xml:space="preserve"> </w:t>
      </w:r>
      <w:r>
        <w:t>(пер.</w:t>
      </w:r>
      <w:r>
        <w:rPr>
          <w:spacing w:val="-2"/>
        </w:rPr>
        <w:t xml:space="preserve"> </w:t>
      </w:r>
      <w:r>
        <w:t>с</w:t>
      </w:r>
      <w:r>
        <w:rPr>
          <w:spacing w:val="-1"/>
        </w:rPr>
        <w:t xml:space="preserve"> </w:t>
      </w:r>
      <w:r>
        <w:t>англ.</w:t>
      </w:r>
      <w:r>
        <w:rPr>
          <w:spacing w:val="-2"/>
        </w:rPr>
        <w:t xml:space="preserve"> </w:t>
      </w:r>
      <w:r>
        <w:t>Р.С.</w:t>
      </w:r>
      <w:r>
        <w:rPr>
          <w:spacing w:val="-3"/>
        </w:rPr>
        <w:t xml:space="preserve"> </w:t>
      </w:r>
      <w:r>
        <w:rPr>
          <w:spacing w:val="-2"/>
        </w:rPr>
        <w:t>Сефа).</w:t>
      </w:r>
    </w:p>
    <w:p w:rsidR="004D198F" w:rsidRDefault="00CD3198">
      <w:pPr>
        <w:pStyle w:val="a3"/>
        <w:spacing w:line="322" w:lineRule="exact"/>
        <w:ind w:left="1310" w:firstLine="0"/>
      </w:pPr>
      <w:r>
        <w:t>Литературные</w:t>
      </w:r>
      <w:r>
        <w:rPr>
          <w:spacing w:val="49"/>
        </w:rPr>
        <w:t xml:space="preserve">  </w:t>
      </w:r>
      <w:r>
        <w:t>сказки.</w:t>
      </w:r>
      <w:r>
        <w:rPr>
          <w:spacing w:val="49"/>
        </w:rPr>
        <w:t xml:space="preserve">  </w:t>
      </w:r>
      <w:r>
        <w:t>Сказки-повести</w:t>
      </w:r>
      <w:r>
        <w:rPr>
          <w:spacing w:val="49"/>
        </w:rPr>
        <w:t xml:space="preserve">  </w:t>
      </w:r>
      <w:r>
        <w:t>(для</w:t>
      </w:r>
      <w:r>
        <w:rPr>
          <w:spacing w:val="48"/>
        </w:rPr>
        <w:t xml:space="preserve">  </w:t>
      </w:r>
      <w:r>
        <w:t>длительного</w:t>
      </w:r>
      <w:r>
        <w:rPr>
          <w:spacing w:val="50"/>
        </w:rPr>
        <w:t xml:space="preserve">  </w:t>
      </w:r>
      <w:r>
        <w:rPr>
          <w:spacing w:val="-2"/>
        </w:rPr>
        <w:t>чтения).</w:t>
      </w:r>
    </w:p>
    <w:p w:rsidR="004D198F" w:rsidRDefault="00CD3198">
      <w:pPr>
        <w:pStyle w:val="a3"/>
        <w:ind w:left="602" w:firstLine="0"/>
      </w:pPr>
      <w:r>
        <w:t>Андерсен</w:t>
      </w:r>
      <w:r>
        <w:rPr>
          <w:spacing w:val="-6"/>
        </w:rPr>
        <w:t xml:space="preserve"> </w:t>
      </w:r>
      <w:r>
        <w:t>Г.Х.</w:t>
      </w:r>
      <w:r>
        <w:rPr>
          <w:spacing w:val="-5"/>
        </w:rPr>
        <w:t xml:space="preserve"> </w:t>
      </w:r>
      <w:r>
        <w:t>«Огниво»</w:t>
      </w:r>
      <w:r>
        <w:rPr>
          <w:spacing w:val="-4"/>
        </w:rPr>
        <w:t xml:space="preserve"> </w:t>
      </w:r>
      <w:r>
        <w:t>(пер.</w:t>
      </w:r>
      <w:r>
        <w:rPr>
          <w:spacing w:val="-5"/>
        </w:rPr>
        <w:t xml:space="preserve"> </w:t>
      </w:r>
      <w:r>
        <w:t>с</w:t>
      </w:r>
      <w:r>
        <w:rPr>
          <w:spacing w:val="-6"/>
        </w:rPr>
        <w:t xml:space="preserve"> </w:t>
      </w:r>
      <w:r>
        <w:t>датск.</w:t>
      </w:r>
      <w:r>
        <w:rPr>
          <w:spacing w:val="-8"/>
        </w:rPr>
        <w:t xml:space="preserve"> </w:t>
      </w:r>
      <w:r>
        <w:t>А.</w:t>
      </w:r>
      <w:r>
        <w:rPr>
          <w:spacing w:val="-4"/>
        </w:rPr>
        <w:t xml:space="preserve"> </w:t>
      </w:r>
      <w:r>
        <w:t>Ганзен),</w:t>
      </w:r>
      <w:r>
        <w:rPr>
          <w:spacing w:val="-5"/>
        </w:rPr>
        <w:t xml:space="preserve"> </w:t>
      </w:r>
      <w:r>
        <w:t>«Свинопас»</w:t>
      </w:r>
      <w:r>
        <w:rPr>
          <w:spacing w:val="-4"/>
        </w:rPr>
        <w:t xml:space="preserve"> </w:t>
      </w:r>
      <w:r>
        <w:t>(пер.</w:t>
      </w:r>
      <w:r>
        <w:rPr>
          <w:spacing w:val="-5"/>
        </w:rPr>
        <w:t xml:space="preserve"> </w:t>
      </w:r>
      <w:r>
        <w:t>с</w:t>
      </w:r>
      <w:r>
        <w:rPr>
          <w:spacing w:val="-3"/>
        </w:rPr>
        <w:t xml:space="preserve"> </w:t>
      </w:r>
      <w:r>
        <w:rPr>
          <w:spacing w:val="-2"/>
        </w:rPr>
        <w:t>датск.</w:t>
      </w:r>
    </w:p>
    <w:p w:rsidR="004D198F" w:rsidRDefault="004D198F">
      <w:pPr>
        <w:sectPr w:rsidR="004D198F">
          <w:pgSz w:w="11910" w:h="16840"/>
          <w:pgMar w:top="1040" w:right="240" w:bottom="920" w:left="1100" w:header="0" w:footer="734" w:gutter="0"/>
          <w:cols w:space="720"/>
        </w:sectPr>
      </w:pPr>
    </w:p>
    <w:p w:rsidR="004D198F" w:rsidRDefault="00CD3198">
      <w:pPr>
        <w:pStyle w:val="a3"/>
        <w:tabs>
          <w:tab w:val="left" w:pos="707"/>
        </w:tabs>
        <w:spacing w:before="67"/>
        <w:ind w:left="0" w:right="610" w:firstLine="0"/>
        <w:jc w:val="right"/>
      </w:pPr>
      <w:r>
        <w:rPr>
          <w:spacing w:val="-5"/>
        </w:rPr>
        <w:lastRenderedPageBreak/>
        <w:t>А.</w:t>
      </w:r>
      <w:r>
        <w:tab/>
        <w:t>Ганзен),</w:t>
      </w:r>
      <w:r>
        <w:rPr>
          <w:spacing w:val="47"/>
          <w:w w:val="150"/>
        </w:rPr>
        <w:t xml:space="preserve"> </w:t>
      </w:r>
      <w:r>
        <w:t>«Дюймовочка»</w:t>
      </w:r>
      <w:r>
        <w:rPr>
          <w:spacing w:val="49"/>
          <w:w w:val="150"/>
        </w:rPr>
        <w:t xml:space="preserve"> </w:t>
      </w:r>
      <w:r>
        <w:t>(пер.</w:t>
      </w:r>
      <w:r>
        <w:rPr>
          <w:spacing w:val="50"/>
          <w:w w:val="150"/>
        </w:rPr>
        <w:t xml:space="preserve"> </w:t>
      </w:r>
      <w:r>
        <w:t>с</w:t>
      </w:r>
      <w:r>
        <w:rPr>
          <w:spacing w:val="50"/>
          <w:w w:val="150"/>
        </w:rPr>
        <w:t xml:space="preserve"> </w:t>
      </w:r>
      <w:r>
        <w:t>датск.</w:t>
      </w:r>
      <w:r>
        <w:rPr>
          <w:spacing w:val="47"/>
          <w:w w:val="150"/>
        </w:rPr>
        <w:t xml:space="preserve"> </w:t>
      </w:r>
      <w:r>
        <w:t>и</w:t>
      </w:r>
      <w:r>
        <w:rPr>
          <w:spacing w:val="51"/>
          <w:w w:val="150"/>
        </w:rPr>
        <w:t xml:space="preserve"> </w:t>
      </w:r>
      <w:r>
        <w:t>пересказ</w:t>
      </w:r>
      <w:r>
        <w:rPr>
          <w:spacing w:val="50"/>
          <w:w w:val="150"/>
        </w:rPr>
        <w:t xml:space="preserve"> </w:t>
      </w:r>
      <w:r>
        <w:t>А.</w:t>
      </w:r>
      <w:r>
        <w:rPr>
          <w:spacing w:val="50"/>
          <w:w w:val="150"/>
        </w:rPr>
        <w:t xml:space="preserve"> </w:t>
      </w:r>
      <w:r>
        <w:rPr>
          <w:spacing w:val="-2"/>
        </w:rPr>
        <w:t>Ганзен),</w:t>
      </w:r>
    </w:p>
    <w:p w:rsidR="004D198F" w:rsidRDefault="00CD3198">
      <w:pPr>
        <w:pStyle w:val="a3"/>
        <w:spacing w:before="2"/>
        <w:ind w:left="0" w:right="609" w:firstLine="0"/>
        <w:jc w:val="right"/>
      </w:pPr>
      <w:r>
        <w:t>«Гадкий</w:t>
      </w:r>
      <w:r>
        <w:rPr>
          <w:spacing w:val="-1"/>
        </w:rPr>
        <w:t xml:space="preserve"> </w:t>
      </w:r>
      <w:r>
        <w:t>утѐнок»</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пересказ</w:t>
      </w:r>
      <w:r>
        <w:rPr>
          <w:spacing w:val="2"/>
        </w:rPr>
        <w:t xml:space="preserve"> </w:t>
      </w:r>
      <w:r>
        <w:t>Т.</w:t>
      </w:r>
      <w:r>
        <w:rPr>
          <w:spacing w:val="1"/>
        </w:rPr>
        <w:t xml:space="preserve"> </w:t>
      </w:r>
      <w:r>
        <w:t>Габбе и</w:t>
      </w:r>
      <w:r>
        <w:rPr>
          <w:spacing w:val="2"/>
        </w:rPr>
        <w:t xml:space="preserve"> </w:t>
      </w:r>
      <w:r>
        <w:t>А.</w:t>
      </w:r>
      <w:r>
        <w:rPr>
          <w:spacing w:val="1"/>
        </w:rPr>
        <w:t xml:space="preserve"> </w:t>
      </w:r>
      <w:r>
        <w:rPr>
          <w:spacing w:val="-2"/>
        </w:rPr>
        <w:t>Любарской),</w:t>
      </w:r>
    </w:p>
    <w:p w:rsidR="004D198F" w:rsidRDefault="00CD3198">
      <w:pPr>
        <w:pStyle w:val="a3"/>
        <w:ind w:left="602" w:right="605" w:firstLine="0"/>
      </w:pPr>
      <w:r>
        <w:t>«Новое платье короля» (пер. с датск. А. Ганзен), «Ромашка» (пер. с датск. А. Ганзен), «Дикие лебеди» (пер. с датск. А. Ганзен) (1-2 сказки по выбору); Киплинг Дж. Р. «Сказка о слонѐнке»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Лагерлѐф С. «Чудесное путешествие Нильса с дикими</w:t>
      </w:r>
      <w:r>
        <w:rPr>
          <w:spacing w:val="25"/>
        </w:rPr>
        <w:t xml:space="preserve"> </w:t>
      </w:r>
      <w:r>
        <w:t>гусями»</w:t>
      </w:r>
      <w:r>
        <w:rPr>
          <w:spacing w:val="23"/>
        </w:rPr>
        <w:t xml:space="preserve"> </w:t>
      </w:r>
      <w:r>
        <w:t>(в</w:t>
      </w:r>
      <w:r>
        <w:rPr>
          <w:spacing w:val="22"/>
        </w:rPr>
        <w:t xml:space="preserve"> </w:t>
      </w:r>
      <w:r>
        <w:t>пересказе</w:t>
      </w:r>
      <w:r>
        <w:rPr>
          <w:spacing w:val="25"/>
        </w:rPr>
        <w:t xml:space="preserve"> </w:t>
      </w:r>
      <w:r>
        <w:t>3.</w:t>
      </w:r>
      <w:r>
        <w:rPr>
          <w:spacing w:val="22"/>
        </w:rPr>
        <w:t xml:space="preserve"> </w:t>
      </w:r>
      <w:r>
        <w:t>Задунайской</w:t>
      </w:r>
      <w:r>
        <w:rPr>
          <w:spacing w:val="23"/>
        </w:rPr>
        <w:t xml:space="preserve"> </w:t>
      </w:r>
      <w:r>
        <w:t>и</w:t>
      </w:r>
      <w:r>
        <w:rPr>
          <w:spacing w:val="25"/>
        </w:rPr>
        <w:t xml:space="preserve"> </w:t>
      </w:r>
      <w:r>
        <w:t>А.</w:t>
      </w:r>
      <w:r>
        <w:rPr>
          <w:spacing w:val="24"/>
        </w:rPr>
        <w:t xml:space="preserve"> </w:t>
      </w:r>
      <w:r>
        <w:t>Любарской);</w:t>
      </w:r>
      <w:r>
        <w:rPr>
          <w:spacing w:val="23"/>
        </w:rPr>
        <w:t xml:space="preserve"> </w:t>
      </w:r>
      <w:r>
        <w:t>Линдгрен</w:t>
      </w:r>
      <w:r>
        <w:rPr>
          <w:spacing w:val="25"/>
        </w:rPr>
        <w:t xml:space="preserve"> </w:t>
      </w:r>
      <w:r>
        <w:t>А.</w:t>
      </w:r>
    </w:p>
    <w:p w:rsidR="004D198F" w:rsidRDefault="00CD3198">
      <w:pPr>
        <w:pStyle w:val="a3"/>
        <w:ind w:left="602" w:right="603" w:firstLine="0"/>
      </w:pPr>
      <w:r>
        <w:t>«Карлсон, который живѐт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w:t>
      </w:r>
      <w:r>
        <w:rPr>
          <w:spacing w:val="70"/>
        </w:rPr>
        <w:t xml:space="preserve"> </w:t>
      </w:r>
      <w:r>
        <w:t>Пройслер</w:t>
      </w:r>
      <w:r>
        <w:rPr>
          <w:spacing w:val="70"/>
        </w:rPr>
        <w:t xml:space="preserve"> </w:t>
      </w:r>
      <w:r>
        <w:t>О.</w:t>
      </w:r>
      <w:r>
        <w:rPr>
          <w:spacing w:val="70"/>
        </w:rPr>
        <w:t xml:space="preserve"> </w:t>
      </w:r>
      <w:r>
        <w:t>«Маленькая</w:t>
      </w:r>
      <w:r>
        <w:rPr>
          <w:spacing w:val="70"/>
        </w:rPr>
        <w:t xml:space="preserve"> </w:t>
      </w:r>
      <w:r>
        <w:t>Баба-яга»</w:t>
      </w:r>
      <w:r>
        <w:rPr>
          <w:spacing w:val="70"/>
        </w:rPr>
        <w:t xml:space="preserve"> </w:t>
      </w:r>
      <w:r>
        <w:t>(пер.</w:t>
      </w:r>
      <w:r>
        <w:rPr>
          <w:spacing w:val="69"/>
        </w:rPr>
        <w:t xml:space="preserve"> </w:t>
      </w:r>
      <w:r>
        <w:t>с</w:t>
      </w:r>
      <w:r>
        <w:rPr>
          <w:spacing w:val="68"/>
        </w:rPr>
        <w:t xml:space="preserve"> </w:t>
      </w:r>
      <w:r>
        <w:t>нем.</w:t>
      </w:r>
      <w:r>
        <w:rPr>
          <w:spacing w:val="68"/>
        </w:rPr>
        <w:t xml:space="preserve"> </w:t>
      </w:r>
      <w:r>
        <w:t>Ю.</w:t>
      </w:r>
      <w:r>
        <w:rPr>
          <w:spacing w:val="69"/>
        </w:rPr>
        <w:t xml:space="preserve"> </w:t>
      </w:r>
      <w:r>
        <w:rPr>
          <w:spacing w:val="-2"/>
        </w:rPr>
        <w:t>Коринца),</w:t>
      </w:r>
    </w:p>
    <w:p w:rsidR="004D198F" w:rsidRDefault="00CD3198">
      <w:pPr>
        <w:pStyle w:val="a3"/>
        <w:spacing w:before="1"/>
        <w:ind w:left="1310" w:right="609" w:hanging="708"/>
      </w:pPr>
      <w:r>
        <w:t>«Маленькое</w:t>
      </w:r>
      <w:r>
        <w:rPr>
          <w:spacing w:val="-4"/>
        </w:rPr>
        <w:t xml:space="preserve"> </w:t>
      </w:r>
      <w:r>
        <w:t>привидение»</w:t>
      </w:r>
      <w:r>
        <w:rPr>
          <w:spacing w:val="-5"/>
        </w:rPr>
        <w:t xml:space="preserve"> </w:t>
      </w:r>
      <w:r>
        <w:t>(пер.</w:t>
      </w:r>
      <w:r>
        <w:rPr>
          <w:spacing w:val="-5"/>
        </w:rPr>
        <w:t xml:space="preserve"> </w:t>
      </w:r>
      <w:r>
        <w:t>с</w:t>
      </w:r>
      <w:r>
        <w:rPr>
          <w:spacing w:val="-4"/>
        </w:rPr>
        <w:t xml:space="preserve"> </w:t>
      </w:r>
      <w:r>
        <w:t>нем.</w:t>
      </w:r>
      <w:r>
        <w:rPr>
          <w:spacing w:val="-6"/>
        </w:rPr>
        <w:t xml:space="preserve"> </w:t>
      </w:r>
      <w:r>
        <w:t>Ю.</w:t>
      </w:r>
      <w:r>
        <w:rPr>
          <w:spacing w:val="-5"/>
        </w:rPr>
        <w:t xml:space="preserve"> </w:t>
      </w:r>
      <w:r>
        <w:t>Коринца);</w:t>
      </w:r>
      <w:r>
        <w:rPr>
          <w:spacing w:val="-3"/>
        </w:rPr>
        <w:t xml:space="preserve"> </w:t>
      </w:r>
      <w:r>
        <w:t>Родари</w:t>
      </w:r>
      <w:r>
        <w:rPr>
          <w:spacing w:val="-4"/>
        </w:rPr>
        <w:t xml:space="preserve"> </w:t>
      </w:r>
      <w:r>
        <w:t>Д.</w:t>
      </w:r>
      <w:r>
        <w:rPr>
          <w:spacing w:val="-6"/>
        </w:rPr>
        <w:t xml:space="preserve"> </w:t>
      </w:r>
      <w:r>
        <w:t>«Приключения Чипполино»</w:t>
      </w:r>
      <w:r>
        <w:rPr>
          <w:spacing w:val="-3"/>
        </w:rPr>
        <w:t xml:space="preserve"> </w:t>
      </w:r>
      <w:r>
        <w:t>(пер.</w:t>
      </w:r>
      <w:r>
        <w:rPr>
          <w:spacing w:val="-2"/>
        </w:rPr>
        <w:t xml:space="preserve"> </w:t>
      </w:r>
      <w:r>
        <w:t>с</w:t>
      </w:r>
      <w:r>
        <w:rPr>
          <w:spacing w:val="-3"/>
        </w:rPr>
        <w:t xml:space="preserve"> </w:t>
      </w:r>
      <w:r>
        <w:t>итал.</w:t>
      </w:r>
      <w:r>
        <w:rPr>
          <w:spacing w:val="-3"/>
        </w:rPr>
        <w:t xml:space="preserve"> </w:t>
      </w:r>
      <w:r>
        <w:t>3.</w:t>
      </w:r>
      <w:r>
        <w:rPr>
          <w:spacing w:val="-2"/>
        </w:rPr>
        <w:t xml:space="preserve"> </w:t>
      </w:r>
      <w:r>
        <w:t>Потаповой),</w:t>
      </w:r>
      <w:r>
        <w:rPr>
          <w:spacing w:val="-5"/>
        </w:rPr>
        <w:t xml:space="preserve"> </w:t>
      </w:r>
      <w:r>
        <w:t>«Сказки,</w:t>
      </w:r>
      <w:r>
        <w:rPr>
          <w:spacing w:val="-2"/>
        </w:rPr>
        <w:t xml:space="preserve"> </w:t>
      </w:r>
      <w:r>
        <w:t>у</w:t>
      </w:r>
      <w:r>
        <w:rPr>
          <w:spacing w:val="-6"/>
        </w:rPr>
        <w:t xml:space="preserve"> </w:t>
      </w:r>
      <w:r>
        <w:t>которых</w:t>
      </w:r>
      <w:r>
        <w:rPr>
          <w:spacing w:val="-3"/>
        </w:rPr>
        <w:t xml:space="preserve"> </w:t>
      </w:r>
      <w:r>
        <w:t xml:space="preserve">три </w:t>
      </w:r>
      <w:r>
        <w:rPr>
          <w:spacing w:val="-2"/>
        </w:rPr>
        <w:t>конца»</w:t>
      </w:r>
    </w:p>
    <w:p w:rsidR="004D198F" w:rsidRDefault="00CD3198">
      <w:pPr>
        <w:pStyle w:val="a3"/>
        <w:ind w:left="602" w:firstLine="0"/>
      </w:pPr>
      <w:r>
        <w:t>(пер.</w:t>
      </w:r>
      <w:r>
        <w:rPr>
          <w:spacing w:val="-3"/>
        </w:rPr>
        <w:t xml:space="preserve"> </w:t>
      </w:r>
      <w:r>
        <w:t>с</w:t>
      </w:r>
      <w:r>
        <w:rPr>
          <w:spacing w:val="-2"/>
        </w:rPr>
        <w:t xml:space="preserve"> </w:t>
      </w:r>
      <w:r>
        <w:t>итал.</w:t>
      </w:r>
      <w:r>
        <w:rPr>
          <w:spacing w:val="-2"/>
        </w:rPr>
        <w:t xml:space="preserve"> </w:t>
      </w:r>
      <w:r>
        <w:t>И.Г.</w:t>
      </w:r>
      <w:r>
        <w:rPr>
          <w:spacing w:val="-2"/>
        </w:rPr>
        <w:t xml:space="preserve"> Константиновой).</w:t>
      </w:r>
    </w:p>
    <w:p w:rsidR="004D198F" w:rsidRDefault="00CD3198">
      <w:pPr>
        <w:pStyle w:val="Heading2"/>
        <w:spacing w:before="7"/>
        <w:ind w:left="1310"/>
      </w:pPr>
      <w:r>
        <w:t>От 6</w:t>
      </w:r>
      <w:r>
        <w:rPr>
          <w:spacing w:val="-2"/>
        </w:rPr>
        <w:t xml:space="preserve"> </w:t>
      </w:r>
      <w:r>
        <w:t>до</w:t>
      </w:r>
      <w:r>
        <w:rPr>
          <w:spacing w:val="-5"/>
        </w:rPr>
        <w:t xml:space="preserve"> </w:t>
      </w:r>
      <w:r>
        <w:t xml:space="preserve">7 </w:t>
      </w:r>
      <w:r>
        <w:rPr>
          <w:spacing w:val="-4"/>
        </w:rPr>
        <w:t>лет.</w:t>
      </w:r>
    </w:p>
    <w:p w:rsidR="004D198F" w:rsidRDefault="00CD3198">
      <w:pPr>
        <w:pStyle w:val="a3"/>
        <w:ind w:left="602" w:right="612"/>
      </w:pPr>
      <w:r>
        <w:t xml:space="preserve">Малые формы фольклора. Загадки, небылицы, дразнилки, считалки, пословицы, поговорки, заклички, народные песенки, прибаутки, </w:t>
      </w:r>
      <w:r>
        <w:rPr>
          <w:spacing w:val="-2"/>
        </w:rPr>
        <w:t>скороговорки.</w:t>
      </w:r>
    </w:p>
    <w:p w:rsidR="004D198F" w:rsidRDefault="00CD3198">
      <w:pPr>
        <w:pStyle w:val="a3"/>
        <w:spacing w:line="322" w:lineRule="exact"/>
        <w:ind w:left="1310" w:firstLine="0"/>
      </w:pPr>
      <w:r>
        <w:t>Русские</w:t>
      </w:r>
      <w:r>
        <w:rPr>
          <w:spacing w:val="-7"/>
        </w:rPr>
        <w:t xml:space="preserve"> </w:t>
      </w:r>
      <w:r>
        <w:t>народные</w:t>
      </w:r>
      <w:r>
        <w:rPr>
          <w:spacing w:val="-6"/>
        </w:rPr>
        <w:t xml:space="preserve"> </w:t>
      </w:r>
      <w:r>
        <w:t>сказки.</w:t>
      </w:r>
      <w:r>
        <w:rPr>
          <w:spacing w:val="-8"/>
        </w:rPr>
        <w:t xml:space="preserve"> </w:t>
      </w:r>
      <w:r>
        <w:t>«Василиса</w:t>
      </w:r>
      <w:r>
        <w:rPr>
          <w:spacing w:val="-6"/>
        </w:rPr>
        <w:t xml:space="preserve"> </w:t>
      </w:r>
      <w:r>
        <w:t>Прекрасная»</w:t>
      </w:r>
      <w:r>
        <w:rPr>
          <w:spacing w:val="-7"/>
        </w:rPr>
        <w:t xml:space="preserve"> </w:t>
      </w:r>
      <w:r>
        <w:t>(из</w:t>
      </w:r>
      <w:r>
        <w:rPr>
          <w:spacing w:val="-7"/>
        </w:rPr>
        <w:t xml:space="preserve"> </w:t>
      </w:r>
      <w:r>
        <w:rPr>
          <w:spacing w:val="-2"/>
        </w:rPr>
        <w:t>сборника</w:t>
      </w:r>
    </w:p>
    <w:p w:rsidR="004D198F" w:rsidRDefault="00CD3198">
      <w:pPr>
        <w:pStyle w:val="a3"/>
        <w:spacing w:line="322" w:lineRule="exact"/>
        <w:ind w:left="1310" w:firstLine="0"/>
      </w:pPr>
      <w:r>
        <w:t>А.Н.</w:t>
      </w:r>
      <w:r>
        <w:rPr>
          <w:spacing w:val="26"/>
        </w:rPr>
        <w:t xml:space="preserve">  </w:t>
      </w:r>
      <w:r>
        <w:t>Афанасьева);</w:t>
      </w:r>
      <w:r>
        <w:rPr>
          <w:spacing w:val="25"/>
        </w:rPr>
        <w:t xml:space="preserve">  </w:t>
      </w:r>
      <w:r>
        <w:t>«Вежливый</w:t>
      </w:r>
      <w:r>
        <w:rPr>
          <w:spacing w:val="27"/>
        </w:rPr>
        <w:t xml:space="preserve">  </w:t>
      </w:r>
      <w:r>
        <w:t>Кот-воркот»</w:t>
      </w:r>
      <w:r>
        <w:rPr>
          <w:spacing w:val="26"/>
        </w:rPr>
        <w:t xml:space="preserve">  </w:t>
      </w:r>
      <w:r>
        <w:t>(обраб.</w:t>
      </w:r>
      <w:r>
        <w:rPr>
          <w:spacing w:val="26"/>
        </w:rPr>
        <w:t xml:space="preserve">  </w:t>
      </w:r>
      <w:r>
        <w:t>М.</w:t>
      </w:r>
      <w:r>
        <w:rPr>
          <w:spacing w:val="26"/>
        </w:rPr>
        <w:t xml:space="preserve">  </w:t>
      </w:r>
      <w:r>
        <w:rPr>
          <w:spacing w:val="-2"/>
        </w:rPr>
        <w:t>Булатова);</w:t>
      </w:r>
    </w:p>
    <w:p w:rsidR="004D198F" w:rsidRDefault="00CD3198">
      <w:pPr>
        <w:pStyle w:val="a3"/>
        <w:ind w:left="602" w:right="609" w:firstLine="0"/>
      </w:pPr>
      <w:r>
        <w:t>«Иван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w:t>
      </w:r>
    </w:p>
    <w:p w:rsidR="004D198F" w:rsidRDefault="00CD3198">
      <w:pPr>
        <w:pStyle w:val="a3"/>
        <w:spacing w:line="322" w:lineRule="exact"/>
        <w:ind w:left="1310" w:firstLine="0"/>
      </w:pPr>
      <w:r>
        <w:t>А.Н.</w:t>
      </w:r>
      <w:r>
        <w:rPr>
          <w:spacing w:val="49"/>
          <w:w w:val="150"/>
        </w:rPr>
        <w:t xml:space="preserve"> </w:t>
      </w:r>
      <w:r>
        <w:t>Афанасьева);</w:t>
      </w:r>
      <w:r>
        <w:rPr>
          <w:spacing w:val="51"/>
          <w:w w:val="150"/>
        </w:rPr>
        <w:t xml:space="preserve"> </w:t>
      </w:r>
      <w:r>
        <w:t>«У</w:t>
      </w:r>
      <w:r>
        <w:rPr>
          <w:spacing w:val="53"/>
          <w:w w:val="150"/>
        </w:rPr>
        <w:t xml:space="preserve"> </w:t>
      </w:r>
      <w:r>
        <w:t>страха</w:t>
      </w:r>
      <w:r>
        <w:rPr>
          <w:spacing w:val="50"/>
          <w:w w:val="150"/>
        </w:rPr>
        <w:t xml:space="preserve"> </w:t>
      </w:r>
      <w:r>
        <w:t>глаза</w:t>
      </w:r>
      <w:r>
        <w:rPr>
          <w:spacing w:val="52"/>
          <w:w w:val="150"/>
        </w:rPr>
        <w:t xml:space="preserve"> </w:t>
      </w:r>
      <w:r>
        <w:t>велики»</w:t>
      </w:r>
      <w:r>
        <w:rPr>
          <w:spacing w:val="49"/>
          <w:w w:val="150"/>
        </w:rPr>
        <w:t xml:space="preserve"> </w:t>
      </w:r>
      <w:r>
        <w:t>(обраб.</w:t>
      </w:r>
      <w:r>
        <w:rPr>
          <w:spacing w:val="52"/>
          <w:w w:val="150"/>
        </w:rPr>
        <w:t xml:space="preserve"> </w:t>
      </w:r>
      <w:r>
        <w:t>О.И.</w:t>
      </w:r>
      <w:r>
        <w:rPr>
          <w:spacing w:val="52"/>
          <w:w w:val="150"/>
        </w:rPr>
        <w:t xml:space="preserve"> </w:t>
      </w:r>
      <w:r>
        <w:rPr>
          <w:spacing w:val="-2"/>
        </w:rPr>
        <w:t>Капицы);</w:t>
      </w:r>
    </w:p>
    <w:p w:rsidR="004D198F" w:rsidRDefault="00CD3198">
      <w:pPr>
        <w:pStyle w:val="a3"/>
        <w:spacing w:line="322" w:lineRule="exact"/>
        <w:ind w:left="602" w:firstLine="0"/>
      </w:pPr>
      <w:r>
        <w:t>«Хвосты»</w:t>
      </w:r>
      <w:r>
        <w:rPr>
          <w:spacing w:val="-5"/>
        </w:rPr>
        <w:t xml:space="preserve"> </w:t>
      </w:r>
      <w:r>
        <w:t>(обраб.</w:t>
      </w:r>
      <w:r>
        <w:rPr>
          <w:spacing w:val="-5"/>
        </w:rPr>
        <w:t xml:space="preserve"> </w:t>
      </w:r>
      <w:r>
        <w:t>О.И.</w:t>
      </w:r>
      <w:r>
        <w:rPr>
          <w:spacing w:val="-5"/>
        </w:rPr>
        <w:t xml:space="preserve"> </w:t>
      </w:r>
      <w:r>
        <w:rPr>
          <w:spacing w:val="-2"/>
        </w:rPr>
        <w:t>Капицы).</w:t>
      </w:r>
    </w:p>
    <w:p w:rsidR="004D198F" w:rsidRDefault="00CD3198">
      <w:pPr>
        <w:pStyle w:val="a3"/>
        <w:ind w:left="602" w:right="605"/>
      </w:pPr>
      <w:r>
        <w:t>Былины. «Садко» (пересказ И.В. Карнауховой/ запись П.Н.</w:t>
      </w:r>
      <w:r>
        <w:rPr>
          <w:spacing w:val="40"/>
        </w:rPr>
        <w:t xml:space="preserve"> </w:t>
      </w:r>
      <w:r>
        <w:t>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4D198F" w:rsidRDefault="00CD3198">
      <w:pPr>
        <w:pStyle w:val="a3"/>
        <w:tabs>
          <w:tab w:val="left" w:pos="1062"/>
          <w:tab w:val="left" w:pos="2249"/>
          <w:tab w:val="left" w:pos="3129"/>
          <w:tab w:val="left" w:pos="4426"/>
          <w:tab w:val="left" w:pos="5741"/>
          <w:tab w:val="left" w:pos="6719"/>
          <w:tab w:val="left" w:pos="7196"/>
        </w:tabs>
        <w:spacing w:line="322" w:lineRule="exact"/>
        <w:ind w:left="0" w:right="612" w:firstLine="0"/>
        <w:jc w:val="right"/>
      </w:pPr>
      <w:r>
        <w:rPr>
          <w:spacing w:val="-2"/>
        </w:rPr>
        <w:t>Сказки</w:t>
      </w:r>
      <w:r>
        <w:tab/>
      </w:r>
      <w:r>
        <w:rPr>
          <w:spacing w:val="-2"/>
        </w:rPr>
        <w:t>народов</w:t>
      </w:r>
      <w:r>
        <w:tab/>
      </w:r>
      <w:r>
        <w:rPr>
          <w:spacing w:val="-4"/>
        </w:rPr>
        <w:t>мира.</w:t>
      </w:r>
      <w:r>
        <w:tab/>
      </w:r>
      <w:r>
        <w:rPr>
          <w:spacing w:val="-2"/>
        </w:rPr>
        <w:t>«Айога»,</w:t>
      </w:r>
      <w:r>
        <w:tab/>
      </w:r>
      <w:r>
        <w:rPr>
          <w:spacing w:val="-2"/>
        </w:rPr>
        <w:t>нанайск.,</w:t>
      </w:r>
      <w:r>
        <w:tab/>
      </w:r>
      <w:r>
        <w:rPr>
          <w:spacing w:val="-2"/>
        </w:rPr>
        <w:t>обраб.</w:t>
      </w:r>
      <w:r>
        <w:tab/>
      </w:r>
      <w:r>
        <w:rPr>
          <w:spacing w:val="-5"/>
        </w:rPr>
        <w:t>Д.</w:t>
      </w:r>
      <w:r>
        <w:tab/>
      </w:r>
      <w:r>
        <w:rPr>
          <w:spacing w:val="-2"/>
        </w:rPr>
        <w:t>Нагишкина;</w:t>
      </w:r>
    </w:p>
    <w:p w:rsidR="004D198F" w:rsidRDefault="00CD3198">
      <w:pPr>
        <w:pStyle w:val="a3"/>
        <w:spacing w:line="322" w:lineRule="exact"/>
        <w:ind w:left="0" w:right="605" w:firstLine="0"/>
        <w:jc w:val="right"/>
      </w:pPr>
      <w:r>
        <w:t>«Беляночка</w:t>
      </w:r>
      <w:r>
        <w:rPr>
          <w:spacing w:val="2"/>
        </w:rPr>
        <w:t xml:space="preserve"> </w:t>
      </w:r>
      <w:r>
        <w:t>и</w:t>
      </w:r>
      <w:r>
        <w:rPr>
          <w:spacing w:val="4"/>
        </w:rPr>
        <w:t xml:space="preserve"> </w:t>
      </w:r>
      <w:r>
        <w:t>Розочка»,</w:t>
      </w:r>
      <w:r>
        <w:rPr>
          <w:spacing w:val="5"/>
        </w:rPr>
        <w:t xml:space="preserve"> </w:t>
      </w:r>
      <w:r>
        <w:t>нем.</w:t>
      </w:r>
      <w:r>
        <w:rPr>
          <w:spacing w:val="3"/>
        </w:rPr>
        <w:t xml:space="preserve"> </w:t>
      </w:r>
      <w:r>
        <w:t>из</w:t>
      </w:r>
      <w:r>
        <w:rPr>
          <w:spacing w:val="3"/>
        </w:rPr>
        <w:t xml:space="preserve"> </w:t>
      </w:r>
      <w:r>
        <w:t>сказок</w:t>
      </w:r>
      <w:r>
        <w:rPr>
          <w:spacing w:val="4"/>
        </w:rPr>
        <w:t xml:space="preserve"> </w:t>
      </w:r>
      <w:r>
        <w:t>Бр.</w:t>
      </w:r>
      <w:r>
        <w:rPr>
          <w:spacing w:val="6"/>
        </w:rPr>
        <w:t xml:space="preserve"> </w:t>
      </w:r>
      <w:r>
        <w:t>Гримм,</w:t>
      </w:r>
      <w:r>
        <w:rPr>
          <w:spacing w:val="3"/>
        </w:rPr>
        <w:t xml:space="preserve"> </w:t>
      </w:r>
      <w:r>
        <w:t>пересказ</w:t>
      </w:r>
      <w:r>
        <w:rPr>
          <w:spacing w:val="3"/>
        </w:rPr>
        <w:t xml:space="preserve"> </w:t>
      </w:r>
      <w:r>
        <w:t>А.К.</w:t>
      </w:r>
      <w:r>
        <w:rPr>
          <w:spacing w:val="5"/>
        </w:rPr>
        <w:t xml:space="preserve"> </w:t>
      </w:r>
      <w:r>
        <w:rPr>
          <w:spacing w:val="-2"/>
        </w:rPr>
        <w:t>Покровской;</w:t>
      </w:r>
    </w:p>
    <w:p w:rsidR="004D198F" w:rsidRDefault="00CD3198">
      <w:pPr>
        <w:pStyle w:val="a3"/>
        <w:ind w:left="602" w:right="614" w:firstLine="0"/>
      </w:pPr>
      <w:r>
        <w:t>«Самый красивый наряд на свете», пер. с япон. В. Марковой; «Голубая птица», туркм. обраб.</w:t>
      </w:r>
    </w:p>
    <w:p w:rsidR="004D198F" w:rsidRDefault="00CD3198">
      <w:pPr>
        <w:pStyle w:val="a3"/>
        <w:ind w:left="602" w:right="610"/>
      </w:pPr>
      <w:r>
        <w:t>А.</w:t>
      </w:r>
      <w:r>
        <w:rPr>
          <w:spacing w:val="40"/>
        </w:rPr>
        <w:t xml:space="preserve">  </w:t>
      </w:r>
      <w:r>
        <w:t>Александровой</w:t>
      </w:r>
      <w:r>
        <w:rPr>
          <w:spacing w:val="40"/>
        </w:rPr>
        <w:t xml:space="preserve"> </w:t>
      </w:r>
      <w:r>
        <w:t>и</w:t>
      </w:r>
      <w:r>
        <w:rPr>
          <w:spacing w:val="40"/>
        </w:rPr>
        <w:t xml:space="preserve"> </w:t>
      </w:r>
      <w:r>
        <w:t>М.</w:t>
      </w:r>
      <w:r>
        <w:rPr>
          <w:spacing w:val="40"/>
        </w:rPr>
        <w:t xml:space="preserve"> </w:t>
      </w:r>
      <w:r>
        <w:t>Туберовского;</w:t>
      </w:r>
      <w:r>
        <w:rPr>
          <w:spacing w:val="40"/>
        </w:rPr>
        <w:t xml:space="preserve"> </w:t>
      </w:r>
      <w:r>
        <w:t>«Кот</w:t>
      </w:r>
      <w:r>
        <w:rPr>
          <w:spacing w:val="40"/>
        </w:rPr>
        <w:t xml:space="preserve"> </w:t>
      </w:r>
      <w:r>
        <w:t>в</w:t>
      </w:r>
      <w:r>
        <w:rPr>
          <w:spacing w:val="40"/>
        </w:rPr>
        <w:t xml:space="preserve"> </w:t>
      </w:r>
      <w:r>
        <w:t>сапогах»</w:t>
      </w:r>
      <w:r>
        <w:rPr>
          <w:spacing w:val="40"/>
        </w:rPr>
        <w:t xml:space="preserve"> </w:t>
      </w:r>
      <w:r>
        <w:t>(пер.</w:t>
      </w:r>
      <w:r>
        <w:rPr>
          <w:spacing w:val="40"/>
        </w:rPr>
        <w:t xml:space="preserve"> </w:t>
      </w:r>
      <w:r>
        <w:t>с франц. Т. Габбе), «Волшебница» (пер. с франц. И.С. Тургенева), «Мальчик с пальчик» (пер. с франц. Б.А. Дехтерѐва), «Золушка» (пер. с франц. Т. Габбе) из сказок Перро Ш.</w:t>
      </w:r>
    </w:p>
    <w:p w:rsidR="004D198F" w:rsidRDefault="00CD3198">
      <w:pPr>
        <w:pStyle w:val="a3"/>
        <w:spacing w:line="322" w:lineRule="exact"/>
        <w:ind w:left="1310" w:firstLine="0"/>
      </w:pPr>
      <w:r>
        <w:t>Произведения</w:t>
      </w:r>
      <w:r>
        <w:rPr>
          <w:spacing w:val="-7"/>
        </w:rPr>
        <w:t xml:space="preserve"> </w:t>
      </w:r>
      <w:r>
        <w:t>поэтов</w:t>
      </w:r>
      <w:r>
        <w:rPr>
          <w:spacing w:val="-7"/>
        </w:rPr>
        <w:t xml:space="preserve"> </w:t>
      </w:r>
      <w:r>
        <w:t>и</w:t>
      </w:r>
      <w:r>
        <w:rPr>
          <w:spacing w:val="-6"/>
        </w:rPr>
        <w:t xml:space="preserve"> </w:t>
      </w:r>
      <w:r>
        <w:t>писателей</w:t>
      </w:r>
      <w:r>
        <w:rPr>
          <w:spacing w:val="-5"/>
        </w:rPr>
        <w:t xml:space="preserve"> </w:t>
      </w:r>
      <w:r>
        <w:rPr>
          <w:spacing w:val="-2"/>
        </w:rPr>
        <w:t>России.</w:t>
      </w:r>
    </w:p>
    <w:p w:rsidR="004D198F" w:rsidRDefault="00CD3198">
      <w:pPr>
        <w:pStyle w:val="a3"/>
        <w:ind w:left="602" w:right="610"/>
      </w:pPr>
      <w:r>
        <w:t>Поэзия. Аким Я.Л. «Мой верный чиж»; Бальмонт К.Д. «Снежинка»; Благинина Е.А. «Шинель», «Одуванчик», «Наш дедушка» (по выбору);</w:t>
      </w:r>
      <w:r>
        <w:rPr>
          <w:spacing w:val="40"/>
        </w:rPr>
        <w:t xml:space="preserve"> </w:t>
      </w:r>
      <w:r>
        <w:t>Бунин</w:t>
      </w:r>
      <w:r>
        <w:rPr>
          <w:spacing w:val="48"/>
        </w:rPr>
        <w:t xml:space="preserve"> </w:t>
      </w:r>
      <w:r>
        <w:t>И.А.</w:t>
      </w:r>
      <w:r>
        <w:rPr>
          <w:spacing w:val="48"/>
        </w:rPr>
        <w:t xml:space="preserve"> </w:t>
      </w:r>
      <w:r>
        <w:t>«Листопад»;</w:t>
      </w:r>
      <w:r>
        <w:rPr>
          <w:spacing w:val="50"/>
        </w:rPr>
        <w:t xml:space="preserve"> </w:t>
      </w:r>
      <w:r>
        <w:t>Владимиров</w:t>
      </w:r>
      <w:r>
        <w:rPr>
          <w:spacing w:val="46"/>
        </w:rPr>
        <w:t xml:space="preserve"> </w:t>
      </w:r>
      <w:r>
        <w:t>Ю.Д.</w:t>
      </w:r>
      <w:r>
        <w:rPr>
          <w:spacing w:val="48"/>
        </w:rPr>
        <w:t xml:space="preserve"> </w:t>
      </w:r>
      <w:r>
        <w:t>«Чудаки»;</w:t>
      </w:r>
      <w:r>
        <w:rPr>
          <w:spacing w:val="50"/>
        </w:rPr>
        <w:t xml:space="preserve"> </w:t>
      </w:r>
      <w:r>
        <w:t>Гамзатов</w:t>
      </w:r>
      <w:r>
        <w:rPr>
          <w:spacing w:val="49"/>
        </w:rPr>
        <w:t xml:space="preserve"> </w:t>
      </w:r>
      <w:r>
        <w:t>Р.Г.</w:t>
      </w:r>
      <w:r>
        <w:rPr>
          <w:spacing w:val="49"/>
        </w:rPr>
        <w:t xml:space="preserve"> </w:t>
      </w:r>
      <w:r>
        <w:rPr>
          <w:spacing w:val="-4"/>
        </w:rPr>
        <w:t>«Мой</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jc w:val="left"/>
      </w:pPr>
      <w:r>
        <w:lastRenderedPageBreak/>
        <w:t>дедушка»</w:t>
      </w:r>
      <w:r>
        <w:rPr>
          <w:spacing w:val="76"/>
        </w:rPr>
        <w:t xml:space="preserve"> </w:t>
      </w:r>
      <w:r>
        <w:t>(перевод</w:t>
      </w:r>
      <w:r>
        <w:rPr>
          <w:spacing w:val="76"/>
        </w:rPr>
        <w:t xml:space="preserve"> </w:t>
      </w:r>
      <w:r>
        <w:t>с</w:t>
      </w:r>
      <w:r>
        <w:rPr>
          <w:spacing w:val="78"/>
        </w:rPr>
        <w:t xml:space="preserve"> </w:t>
      </w:r>
      <w:r>
        <w:t>аварского</w:t>
      </w:r>
      <w:r>
        <w:rPr>
          <w:spacing w:val="76"/>
        </w:rPr>
        <w:t xml:space="preserve"> </w:t>
      </w:r>
      <w:r>
        <w:t>языка</w:t>
      </w:r>
      <w:r>
        <w:rPr>
          <w:spacing w:val="76"/>
        </w:rPr>
        <w:t xml:space="preserve"> </w:t>
      </w:r>
      <w:r>
        <w:t>Я.</w:t>
      </w:r>
      <w:r>
        <w:rPr>
          <w:spacing w:val="77"/>
        </w:rPr>
        <w:t xml:space="preserve"> </w:t>
      </w:r>
      <w:r>
        <w:t>Козловского),</w:t>
      </w:r>
      <w:r>
        <w:rPr>
          <w:spacing w:val="75"/>
        </w:rPr>
        <w:t xml:space="preserve"> </w:t>
      </w:r>
      <w:r>
        <w:t>Городецкий</w:t>
      </w:r>
      <w:r>
        <w:rPr>
          <w:spacing w:val="76"/>
        </w:rPr>
        <w:t xml:space="preserve"> </w:t>
      </w:r>
      <w:r>
        <w:rPr>
          <w:spacing w:val="-4"/>
        </w:rPr>
        <w:t>С.М.</w:t>
      </w:r>
    </w:p>
    <w:p w:rsidR="004D198F" w:rsidRDefault="00CD3198">
      <w:pPr>
        <w:pStyle w:val="a3"/>
        <w:tabs>
          <w:tab w:val="left" w:pos="2089"/>
          <w:tab w:val="left" w:pos="3468"/>
          <w:tab w:val="left" w:pos="4567"/>
          <w:tab w:val="left" w:pos="5324"/>
          <w:tab w:val="left" w:pos="6284"/>
          <w:tab w:val="left" w:pos="7145"/>
          <w:tab w:val="left" w:pos="8630"/>
        </w:tabs>
        <w:spacing w:before="2"/>
        <w:ind w:left="602" w:right="602" w:firstLine="0"/>
        <w:jc w:val="left"/>
      </w:pPr>
      <w:r>
        <w:rPr>
          <w:spacing w:val="-2"/>
        </w:rPr>
        <w:t>«Весенняя</w:t>
      </w:r>
      <w:r>
        <w:tab/>
      </w:r>
      <w:r>
        <w:rPr>
          <w:spacing w:val="-2"/>
        </w:rPr>
        <w:t>песенка»;</w:t>
      </w:r>
      <w:r>
        <w:tab/>
      </w:r>
      <w:r>
        <w:rPr>
          <w:spacing w:val="-2"/>
        </w:rPr>
        <w:t>Есенин</w:t>
      </w:r>
      <w:r>
        <w:tab/>
      </w:r>
      <w:r>
        <w:rPr>
          <w:spacing w:val="-4"/>
        </w:rPr>
        <w:t>С.А.</w:t>
      </w:r>
      <w:r>
        <w:tab/>
      </w:r>
      <w:r>
        <w:rPr>
          <w:spacing w:val="-2"/>
        </w:rPr>
        <w:t>«Поѐт</w:t>
      </w:r>
      <w:r>
        <w:tab/>
      </w:r>
      <w:r>
        <w:rPr>
          <w:spacing w:val="-2"/>
        </w:rPr>
        <w:t>зима,</w:t>
      </w:r>
      <w:r>
        <w:tab/>
      </w:r>
      <w:r>
        <w:rPr>
          <w:spacing w:val="-2"/>
        </w:rPr>
        <w:t>аукает....»,</w:t>
      </w:r>
      <w:r>
        <w:tab/>
      </w:r>
      <w:r>
        <w:rPr>
          <w:spacing w:val="-2"/>
        </w:rPr>
        <w:t xml:space="preserve">«Пороша»; </w:t>
      </w:r>
      <w:r>
        <w:t>Жуковский</w:t>
      </w:r>
      <w:r>
        <w:rPr>
          <w:spacing w:val="15"/>
        </w:rPr>
        <w:t xml:space="preserve"> </w:t>
      </w:r>
      <w:r>
        <w:t>В.А.</w:t>
      </w:r>
      <w:r>
        <w:rPr>
          <w:spacing w:val="15"/>
        </w:rPr>
        <w:t xml:space="preserve"> </w:t>
      </w:r>
      <w:r>
        <w:t>«Жаворонок»;</w:t>
      </w:r>
      <w:r>
        <w:rPr>
          <w:spacing w:val="15"/>
        </w:rPr>
        <w:t xml:space="preserve"> </w:t>
      </w:r>
      <w:r>
        <w:t>Левин</w:t>
      </w:r>
      <w:r>
        <w:rPr>
          <w:spacing w:val="14"/>
        </w:rPr>
        <w:t xml:space="preserve"> </w:t>
      </w:r>
      <w:r>
        <w:t>В.А.</w:t>
      </w:r>
      <w:r>
        <w:rPr>
          <w:spacing w:val="15"/>
        </w:rPr>
        <w:t xml:space="preserve"> </w:t>
      </w:r>
      <w:r>
        <w:t>«Зелѐная</w:t>
      </w:r>
      <w:r>
        <w:rPr>
          <w:spacing w:val="15"/>
        </w:rPr>
        <w:t xml:space="preserve"> </w:t>
      </w:r>
      <w:r>
        <w:t>история»;</w:t>
      </w:r>
      <w:r>
        <w:rPr>
          <w:spacing w:val="16"/>
        </w:rPr>
        <w:t xml:space="preserve"> </w:t>
      </w:r>
      <w:r>
        <w:t>Маршак</w:t>
      </w:r>
      <w:r>
        <w:rPr>
          <w:spacing w:val="16"/>
        </w:rPr>
        <w:t xml:space="preserve"> </w:t>
      </w:r>
      <w:r>
        <w:rPr>
          <w:spacing w:val="-4"/>
        </w:rPr>
        <w:t>С.Я.</w:t>
      </w:r>
    </w:p>
    <w:p w:rsidR="004D198F" w:rsidRDefault="00CD3198">
      <w:pPr>
        <w:pStyle w:val="a3"/>
        <w:ind w:left="602" w:right="609" w:firstLine="0"/>
        <w:jc w:val="left"/>
      </w:pPr>
      <w:r>
        <w:t>«Рассказ</w:t>
      </w:r>
      <w:r>
        <w:rPr>
          <w:spacing w:val="40"/>
        </w:rPr>
        <w:t xml:space="preserve"> </w:t>
      </w:r>
      <w:r>
        <w:t>о</w:t>
      </w:r>
      <w:r>
        <w:rPr>
          <w:spacing w:val="40"/>
        </w:rPr>
        <w:t xml:space="preserve"> </w:t>
      </w:r>
      <w:r>
        <w:t>неизвестном</w:t>
      </w:r>
      <w:r>
        <w:rPr>
          <w:spacing w:val="40"/>
        </w:rPr>
        <w:t xml:space="preserve"> </w:t>
      </w:r>
      <w:r>
        <w:t>герое»;</w:t>
      </w:r>
      <w:r>
        <w:rPr>
          <w:spacing w:val="40"/>
        </w:rPr>
        <w:t xml:space="preserve"> </w:t>
      </w:r>
      <w:r>
        <w:t>Маяковский</w:t>
      </w:r>
      <w:r>
        <w:rPr>
          <w:spacing w:val="40"/>
        </w:rPr>
        <w:t xml:space="preserve"> </w:t>
      </w:r>
      <w:r>
        <w:t>В.В.</w:t>
      </w:r>
      <w:r>
        <w:rPr>
          <w:spacing w:val="40"/>
        </w:rPr>
        <w:t xml:space="preserve"> </w:t>
      </w:r>
      <w:r>
        <w:t>«Эта</w:t>
      </w:r>
      <w:r>
        <w:rPr>
          <w:spacing w:val="40"/>
        </w:rPr>
        <w:t xml:space="preserve"> </w:t>
      </w:r>
      <w:r>
        <w:t>книжечка</w:t>
      </w:r>
      <w:r>
        <w:rPr>
          <w:spacing w:val="40"/>
        </w:rPr>
        <w:t xml:space="preserve"> </w:t>
      </w:r>
      <w:r>
        <w:t>моя,</w:t>
      </w:r>
      <w:r>
        <w:rPr>
          <w:spacing w:val="40"/>
        </w:rPr>
        <w:t xml:space="preserve"> </w:t>
      </w:r>
      <w:r>
        <w:t>про моря</w:t>
      </w:r>
      <w:r>
        <w:rPr>
          <w:spacing w:val="43"/>
        </w:rPr>
        <w:t xml:space="preserve"> </w:t>
      </w:r>
      <w:r>
        <w:t>и</w:t>
      </w:r>
      <w:r>
        <w:rPr>
          <w:spacing w:val="41"/>
        </w:rPr>
        <w:t xml:space="preserve"> </w:t>
      </w:r>
      <w:r>
        <w:t>про</w:t>
      </w:r>
      <w:r>
        <w:rPr>
          <w:spacing w:val="44"/>
        </w:rPr>
        <w:t xml:space="preserve"> </w:t>
      </w:r>
      <w:r>
        <w:t>маяк»;</w:t>
      </w:r>
      <w:r>
        <w:rPr>
          <w:spacing w:val="41"/>
        </w:rPr>
        <w:t xml:space="preserve"> </w:t>
      </w:r>
      <w:r>
        <w:t>Моравская</w:t>
      </w:r>
      <w:r>
        <w:rPr>
          <w:spacing w:val="44"/>
        </w:rPr>
        <w:t xml:space="preserve"> </w:t>
      </w:r>
      <w:r>
        <w:t>М.</w:t>
      </w:r>
      <w:r>
        <w:rPr>
          <w:spacing w:val="42"/>
        </w:rPr>
        <w:t xml:space="preserve"> </w:t>
      </w:r>
      <w:r>
        <w:t>«Апельсинные</w:t>
      </w:r>
      <w:r>
        <w:rPr>
          <w:spacing w:val="41"/>
        </w:rPr>
        <w:t xml:space="preserve"> </w:t>
      </w:r>
      <w:r>
        <w:t>корки»;</w:t>
      </w:r>
      <w:r>
        <w:rPr>
          <w:spacing w:val="41"/>
        </w:rPr>
        <w:t xml:space="preserve"> </w:t>
      </w:r>
      <w:r>
        <w:t>Мошковская</w:t>
      </w:r>
      <w:r>
        <w:rPr>
          <w:spacing w:val="44"/>
        </w:rPr>
        <w:t xml:space="preserve"> </w:t>
      </w:r>
      <w:r>
        <w:rPr>
          <w:spacing w:val="-4"/>
        </w:rPr>
        <w:t>Э.Э.</w:t>
      </w:r>
    </w:p>
    <w:p w:rsidR="004D198F" w:rsidRDefault="00CD3198">
      <w:pPr>
        <w:pStyle w:val="a3"/>
        <w:ind w:left="602" w:right="606" w:firstLine="0"/>
      </w:pPr>
      <w:r>
        <w:t>«Добежали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w:t>
      </w:r>
      <w:r>
        <w:rPr>
          <w:spacing w:val="40"/>
        </w:rPr>
        <w:t xml:space="preserve"> </w:t>
      </w:r>
      <w:r>
        <w:t>Г.В. «Считалки», «Скороговорки», «Людоед и принцесса, или Всѐ наоборот» (по</w:t>
      </w:r>
      <w:r>
        <w:rPr>
          <w:spacing w:val="54"/>
          <w:w w:val="150"/>
        </w:rPr>
        <w:t xml:space="preserve"> </w:t>
      </w:r>
      <w:r>
        <w:t>выбору);</w:t>
      </w:r>
      <w:r>
        <w:rPr>
          <w:spacing w:val="57"/>
          <w:w w:val="150"/>
        </w:rPr>
        <w:t xml:space="preserve"> </w:t>
      </w:r>
      <w:r>
        <w:t>Серова</w:t>
      </w:r>
      <w:r>
        <w:rPr>
          <w:spacing w:val="55"/>
          <w:w w:val="150"/>
        </w:rPr>
        <w:t xml:space="preserve"> </w:t>
      </w:r>
      <w:r>
        <w:t>Е.В.</w:t>
      </w:r>
      <w:r>
        <w:rPr>
          <w:spacing w:val="59"/>
          <w:w w:val="150"/>
        </w:rPr>
        <w:t xml:space="preserve"> </w:t>
      </w:r>
      <w:r>
        <w:t>«Новогоднее»;</w:t>
      </w:r>
      <w:r>
        <w:rPr>
          <w:spacing w:val="57"/>
          <w:w w:val="150"/>
        </w:rPr>
        <w:t xml:space="preserve"> </w:t>
      </w:r>
      <w:r>
        <w:t>Соловьѐва</w:t>
      </w:r>
      <w:r>
        <w:rPr>
          <w:spacing w:val="56"/>
          <w:w w:val="150"/>
        </w:rPr>
        <w:t xml:space="preserve"> </w:t>
      </w:r>
      <w:r>
        <w:t>П.С.</w:t>
      </w:r>
      <w:r>
        <w:rPr>
          <w:spacing w:val="54"/>
          <w:w w:val="150"/>
        </w:rPr>
        <w:t xml:space="preserve"> </w:t>
      </w:r>
      <w:r>
        <w:rPr>
          <w:spacing w:val="-2"/>
        </w:rPr>
        <w:t>«Подснежник»,</w:t>
      </w:r>
    </w:p>
    <w:p w:rsidR="004D198F" w:rsidRDefault="00CD3198">
      <w:pPr>
        <w:pStyle w:val="a3"/>
        <w:spacing w:line="322" w:lineRule="exact"/>
        <w:ind w:left="602" w:firstLine="0"/>
      </w:pPr>
      <w:r>
        <w:t>«Ночь</w:t>
      </w:r>
      <w:r>
        <w:rPr>
          <w:spacing w:val="42"/>
        </w:rPr>
        <w:t xml:space="preserve"> </w:t>
      </w:r>
      <w:r>
        <w:t>и</w:t>
      </w:r>
      <w:r>
        <w:rPr>
          <w:spacing w:val="46"/>
        </w:rPr>
        <w:t xml:space="preserve"> </w:t>
      </w:r>
      <w:r>
        <w:t>день»;</w:t>
      </w:r>
      <w:r>
        <w:rPr>
          <w:spacing w:val="45"/>
        </w:rPr>
        <w:t xml:space="preserve"> </w:t>
      </w:r>
      <w:r>
        <w:t>Степанов</w:t>
      </w:r>
      <w:r>
        <w:rPr>
          <w:spacing w:val="45"/>
        </w:rPr>
        <w:t xml:space="preserve"> </w:t>
      </w:r>
      <w:r>
        <w:t>В.А.</w:t>
      </w:r>
      <w:r>
        <w:rPr>
          <w:spacing w:val="45"/>
        </w:rPr>
        <w:t xml:space="preserve"> </w:t>
      </w:r>
      <w:r>
        <w:t>«Что</w:t>
      </w:r>
      <w:r>
        <w:rPr>
          <w:spacing w:val="43"/>
        </w:rPr>
        <w:t xml:space="preserve"> </w:t>
      </w:r>
      <w:r>
        <w:t>мы</w:t>
      </w:r>
      <w:r>
        <w:rPr>
          <w:spacing w:val="46"/>
        </w:rPr>
        <w:t xml:space="preserve"> </w:t>
      </w:r>
      <w:r>
        <w:t>Родиной</w:t>
      </w:r>
      <w:r>
        <w:rPr>
          <w:spacing w:val="45"/>
        </w:rPr>
        <w:t xml:space="preserve"> </w:t>
      </w:r>
      <w:r>
        <w:t>зовѐм?»;</w:t>
      </w:r>
      <w:r>
        <w:rPr>
          <w:spacing w:val="46"/>
        </w:rPr>
        <w:t xml:space="preserve"> </w:t>
      </w:r>
      <w:r>
        <w:t>Токмакова</w:t>
      </w:r>
      <w:r>
        <w:rPr>
          <w:spacing w:val="45"/>
        </w:rPr>
        <w:t xml:space="preserve"> </w:t>
      </w:r>
      <w:r>
        <w:rPr>
          <w:spacing w:val="-4"/>
        </w:rPr>
        <w:t>И.П.</w:t>
      </w:r>
    </w:p>
    <w:p w:rsidR="004D198F" w:rsidRDefault="00CD3198">
      <w:pPr>
        <w:pStyle w:val="a3"/>
        <w:ind w:left="602" w:firstLine="0"/>
      </w:pPr>
      <w:r>
        <w:t>«Мне</w:t>
      </w:r>
      <w:r>
        <w:rPr>
          <w:spacing w:val="66"/>
        </w:rPr>
        <w:t xml:space="preserve"> </w:t>
      </w:r>
      <w:r>
        <w:t>грустно»,</w:t>
      </w:r>
      <w:r>
        <w:rPr>
          <w:spacing w:val="65"/>
        </w:rPr>
        <w:t xml:space="preserve"> </w:t>
      </w:r>
      <w:r>
        <w:t>«Куда</w:t>
      </w:r>
      <w:r>
        <w:rPr>
          <w:spacing w:val="67"/>
        </w:rPr>
        <w:t xml:space="preserve"> </w:t>
      </w:r>
      <w:r>
        <w:t>в</w:t>
      </w:r>
      <w:r>
        <w:rPr>
          <w:spacing w:val="65"/>
        </w:rPr>
        <w:t xml:space="preserve"> </w:t>
      </w:r>
      <w:r>
        <w:t>машинах</w:t>
      </w:r>
      <w:r>
        <w:rPr>
          <w:spacing w:val="68"/>
        </w:rPr>
        <w:t xml:space="preserve"> </w:t>
      </w:r>
      <w:r>
        <w:t>снег</w:t>
      </w:r>
      <w:r>
        <w:rPr>
          <w:spacing w:val="66"/>
        </w:rPr>
        <w:t xml:space="preserve"> </w:t>
      </w:r>
      <w:r>
        <w:t>везут»</w:t>
      </w:r>
      <w:r>
        <w:rPr>
          <w:spacing w:val="65"/>
        </w:rPr>
        <w:t xml:space="preserve"> </w:t>
      </w:r>
      <w:r>
        <w:t>(по</w:t>
      </w:r>
      <w:r>
        <w:rPr>
          <w:spacing w:val="68"/>
        </w:rPr>
        <w:t xml:space="preserve"> </w:t>
      </w:r>
      <w:r>
        <w:t>выбору);</w:t>
      </w:r>
      <w:r>
        <w:rPr>
          <w:spacing w:val="67"/>
        </w:rPr>
        <w:t xml:space="preserve"> </w:t>
      </w:r>
      <w:r>
        <w:t>Тютчев</w:t>
      </w:r>
      <w:r>
        <w:rPr>
          <w:spacing w:val="66"/>
        </w:rPr>
        <w:t xml:space="preserve"> </w:t>
      </w:r>
      <w:r>
        <w:rPr>
          <w:spacing w:val="-4"/>
        </w:rPr>
        <w:t>Ф.И.</w:t>
      </w:r>
    </w:p>
    <w:p w:rsidR="004D198F" w:rsidRDefault="00CD3198">
      <w:pPr>
        <w:pStyle w:val="a3"/>
        <w:spacing w:before="1"/>
        <w:ind w:left="602" w:right="613" w:firstLine="0"/>
      </w:pPr>
      <w:r>
        <w:t>«Чародейкою зимою...», «Весенняя гроза»; Успенский Э.Н. «Память»; Чѐрный С. «На коньках», «Волшебник» (по выбору).</w:t>
      </w:r>
    </w:p>
    <w:p w:rsidR="004D198F" w:rsidRDefault="00CD3198">
      <w:pPr>
        <w:pStyle w:val="a3"/>
        <w:ind w:left="602" w:right="611"/>
      </w:pPr>
      <w:r>
        <w:t>Проза. Алексеев С.П. «Первый ночной таран»; Бианки В.В. «Тайна ночного</w:t>
      </w:r>
      <w:r>
        <w:rPr>
          <w:spacing w:val="58"/>
          <w:w w:val="150"/>
        </w:rPr>
        <w:t xml:space="preserve"> </w:t>
      </w:r>
      <w:r>
        <w:t>леса»;</w:t>
      </w:r>
      <w:r>
        <w:rPr>
          <w:spacing w:val="60"/>
          <w:w w:val="150"/>
        </w:rPr>
        <w:t xml:space="preserve"> </w:t>
      </w:r>
      <w:r>
        <w:t>Воробьѐв</w:t>
      </w:r>
      <w:r>
        <w:rPr>
          <w:spacing w:val="61"/>
          <w:w w:val="150"/>
        </w:rPr>
        <w:t xml:space="preserve"> </w:t>
      </w:r>
      <w:r>
        <w:t>Е.З.</w:t>
      </w:r>
      <w:r>
        <w:rPr>
          <w:spacing w:val="60"/>
          <w:w w:val="150"/>
        </w:rPr>
        <w:t xml:space="preserve"> </w:t>
      </w:r>
      <w:r>
        <w:t>«Обрывок</w:t>
      </w:r>
      <w:r>
        <w:rPr>
          <w:spacing w:val="60"/>
          <w:w w:val="150"/>
        </w:rPr>
        <w:t xml:space="preserve"> </w:t>
      </w:r>
      <w:r>
        <w:t>провода»;</w:t>
      </w:r>
      <w:r>
        <w:rPr>
          <w:spacing w:val="61"/>
          <w:w w:val="150"/>
        </w:rPr>
        <w:t xml:space="preserve"> </w:t>
      </w:r>
      <w:r>
        <w:t>Воскобойников</w:t>
      </w:r>
      <w:r>
        <w:rPr>
          <w:spacing w:val="60"/>
          <w:w w:val="150"/>
        </w:rPr>
        <w:t xml:space="preserve"> </w:t>
      </w:r>
      <w:r>
        <w:rPr>
          <w:spacing w:val="-4"/>
        </w:rPr>
        <w:t>В.М.</w:t>
      </w:r>
    </w:p>
    <w:p w:rsidR="004D198F" w:rsidRDefault="00CD3198">
      <w:pPr>
        <w:pStyle w:val="a3"/>
        <w:ind w:left="602" w:right="603" w:firstLine="0"/>
      </w:pPr>
      <w:r>
        <w:t>«Когда Александр Пушкин был маленьким»; Житков Б.С. «Морские истории» (1-2 рассказа по выбору); Зощенко М.М. «Рассказы о Лѐле и Миньке»</w:t>
      </w:r>
      <w:r>
        <w:rPr>
          <w:spacing w:val="43"/>
        </w:rPr>
        <w:t xml:space="preserve">  </w:t>
      </w:r>
      <w:r>
        <w:t>(1-2</w:t>
      </w:r>
      <w:r>
        <w:rPr>
          <w:spacing w:val="44"/>
        </w:rPr>
        <w:t xml:space="preserve">  </w:t>
      </w:r>
      <w:r>
        <w:t>рассказа</w:t>
      </w:r>
      <w:r>
        <w:rPr>
          <w:spacing w:val="43"/>
        </w:rPr>
        <w:t xml:space="preserve">  </w:t>
      </w:r>
      <w:r>
        <w:t>по</w:t>
      </w:r>
      <w:r>
        <w:rPr>
          <w:spacing w:val="44"/>
        </w:rPr>
        <w:t xml:space="preserve">  </w:t>
      </w:r>
      <w:r>
        <w:t>выбору);</w:t>
      </w:r>
      <w:r>
        <w:rPr>
          <w:spacing w:val="44"/>
        </w:rPr>
        <w:t xml:space="preserve">  </w:t>
      </w:r>
      <w:r>
        <w:t>Коваль</w:t>
      </w:r>
      <w:r>
        <w:rPr>
          <w:spacing w:val="43"/>
        </w:rPr>
        <w:t xml:space="preserve">  </w:t>
      </w:r>
      <w:r>
        <w:t>Ю.И.</w:t>
      </w:r>
      <w:r>
        <w:rPr>
          <w:spacing w:val="44"/>
        </w:rPr>
        <w:t xml:space="preserve">  </w:t>
      </w:r>
      <w:r>
        <w:t>«Русачок-</w:t>
      </w:r>
      <w:r>
        <w:rPr>
          <w:spacing w:val="-2"/>
        </w:rPr>
        <w:t>травник»,</w:t>
      </w:r>
    </w:p>
    <w:p w:rsidR="004D198F" w:rsidRDefault="00CD3198">
      <w:pPr>
        <w:pStyle w:val="a3"/>
        <w:ind w:left="602" w:right="613" w:firstLine="0"/>
      </w:pPr>
      <w:r>
        <w:t>«Стожок», «Алый» (по выбору); Куприн А.И. «Слон»; Мартынова К., Василиади</w:t>
      </w:r>
      <w:r>
        <w:rPr>
          <w:spacing w:val="28"/>
        </w:rPr>
        <w:t xml:space="preserve"> </w:t>
      </w:r>
      <w:r>
        <w:t>О.</w:t>
      </w:r>
      <w:r>
        <w:rPr>
          <w:spacing w:val="29"/>
        </w:rPr>
        <w:t xml:space="preserve"> </w:t>
      </w:r>
      <w:r>
        <w:t>«Ёлка,</w:t>
      </w:r>
      <w:r>
        <w:rPr>
          <w:spacing w:val="31"/>
        </w:rPr>
        <w:t xml:space="preserve"> </w:t>
      </w:r>
      <w:r>
        <w:t>кот</w:t>
      </w:r>
      <w:r>
        <w:rPr>
          <w:spacing w:val="27"/>
        </w:rPr>
        <w:t xml:space="preserve"> </w:t>
      </w:r>
      <w:r>
        <w:t>и</w:t>
      </w:r>
      <w:r>
        <w:rPr>
          <w:spacing w:val="31"/>
        </w:rPr>
        <w:t xml:space="preserve"> </w:t>
      </w:r>
      <w:r>
        <w:t>Новый</w:t>
      </w:r>
      <w:r>
        <w:rPr>
          <w:spacing w:val="30"/>
        </w:rPr>
        <w:t xml:space="preserve"> </w:t>
      </w:r>
      <w:r>
        <w:t>год»;</w:t>
      </w:r>
      <w:r>
        <w:rPr>
          <w:spacing w:val="31"/>
        </w:rPr>
        <w:t xml:space="preserve"> </w:t>
      </w:r>
      <w:r>
        <w:t>Носов</w:t>
      </w:r>
      <w:r>
        <w:rPr>
          <w:spacing w:val="30"/>
        </w:rPr>
        <w:t xml:space="preserve"> </w:t>
      </w:r>
      <w:r>
        <w:t>Н.Н.</w:t>
      </w:r>
      <w:r>
        <w:rPr>
          <w:spacing w:val="29"/>
        </w:rPr>
        <w:t xml:space="preserve"> </w:t>
      </w:r>
      <w:r>
        <w:t>«Заплатка»,</w:t>
      </w:r>
      <w:r>
        <w:rPr>
          <w:spacing w:val="30"/>
        </w:rPr>
        <w:t xml:space="preserve"> </w:t>
      </w:r>
      <w:r>
        <w:rPr>
          <w:spacing w:val="-2"/>
        </w:rPr>
        <w:t>«Огурцы»,</w:t>
      </w:r>
    </w:p>
    <w:p w:rsidR="004D198F" w:rsidRDefault="00CD3198">
      <w:pPr>
        <w:pStyle w:val="a3"/>
        <w:spacing w:line="321" w:lineRule="exact"/>
        <w:ind w:left="602" w:firstLine="0"/>
      </w:pPr>
      <w:r>
        <w:t>«Мишкина</w:t>
      </w:r>
      <w:r>
        <w:rPr>
          <w:spacing w:val="1"/>
        </w:rPr>
        <w:t xml:space="preserve"> </w:t>
      </w:r>
      <w:r>
        <w:t>каша»</w:t>
      </w:r>
      <w:r>
        <w:rPr>
          <w:spacing w:val="4"/>
        </w:rPr>
        <w:t xml:space="preserve"> </w:t>
      </w:r>
      <w:r>
        <w:t>(по</w:t>
      </w:r>
      <w:r>
        <w:rPr>
          <w:spacing w:val="4"/>
        </w:rPr>
        <w:t xml:space="preserve"> </w:t>
      </w:r>
      <w:r>
        <w:t>выбору);</w:t>
      </w:r>
      <w:r>
        <w:rPr>
          <w:spacing w:val="4"/>
        </w:rPr>
        <w:t xml:space="preserve"> </w:t>
      </w:r>
      <w:r>
        <w:t>Митяев</w:t>
      </w:r>
      <w:r>
        <w:rPr>
          <w:spacing w:val="-2"/>
        </w:rPr>
        <w:t xml:space="preserve"> </w:t>
      </w:r>
      <w:r>
        <w:t>А.В.</w:t>
      </w:r>
      <w:r>
        <w:rPr>
          <w:spacing w:val="3"/>
        </w:rPr>
        <w:t xml:space="preserve"> </w:t>
      </w:r>
      <w:r>
        <w:t>«Мешок</w:t>
      </w:r>
      <w:r>
        <w:rPr>
          <w:spacing w:val="1"/>
        </w:rPr>
        <w:t xml:space="preserve"> </w:t>
      </w:r>
      <w:r>
        <w:t>овсянки»;</w:t>
      </w:r>
      <w:r>
        <w:rPr>
          <w:spacing w:val="3"/>
        </w:rPr>
        <w:t xml:space="preserve"> </w:t>
      </w:r>
      <w:r>
        <w:t>Погодин</w:t>
      </w:r>
      <w:r>
        <w:rPr>
          <w:spacing w:val="3"/>
        </w:rPr>
        <w:t xml:space="preserve"> </w:t>
      </w:r>
      <w:r>
        <w:rPr>
          <w:spacing w:val="-4"/>
        </w:rPr>
        <w:t>Р.П.</w:t>
      </w:r>
    </w:p>
    <w:p w:rsidR="004D198F" w:rsidRDefault="00CD3198">
      <w:pPr>
        <w:pStyle w:val="a3"/>
        <w:spacing w:line="322" w:lineRule="exact"/>
        <w:ind w:left="602" w:firstLine="0"/>
      </w:pPr>
      <w:r>
        <w:t>«Жаба»,</w:t>
      </w:r>
      <w:r>
        <w:rPr>
          <w:spacing w:val="68"/>
        </w:rPr>
        <w:t xml:space="preserve">  </w:t>
      </w:r>
      <w:r>
        <w:t>«Шутка»</w:t>
      </w:r>
      <w:r>
        <w:rPr>
          <w:spacing w:val="68"/>
        </w:rPr>
        <w:t xml:space="preserve">  </w:t>
      </w:r>
      <w:r>
        <w:t>(по</w:t>
      </w:r>
      <w:r>
        <w:rPr>
          <w:spacing w:val="68"/>
        </w:rPr>
        <w:t xml:space="preserve">  </w:t>
      </w:r>
      <w:r>
        <w:t>выбору);</w:t>
      </w:r>
      <w:r>
        <w:rPr>
          <w:spacing w:val="69"/>
        </w:rPr>
        <w:t xml:space="preserve">  </w:t>
      </w:r>
      <w:r>
        <w:t>Пришвин</w:t>
      </w:r>
      <w:r>
        <w:rPr>
          <w:spacing w:val="68"/>
        </w:rPr>
        <w:t xml:space="preserve">  </w:t>
      </w:r>
      <w:r>
        <w:t>М.М.</w:t>
      </w:r>
      <w:r>
        <w:rPr>
          <w:spacing w:val="67"/>
        </w:rPr>
        <w:t xml:space="preserve">  </w:t>
      </w:r>
      <w:r>
        <w:t>«Лисичкин</w:t>
      </w:r>
      <w:r>
        <w:rPr>
          <w:spacing w:val="68"/>
        </w:rPr>
        <w:t xml:space="preserve">  </w:t>
      </w:r>
      <w:r>
        <w:rPr>
          <w:spacing w:val="-2"/>
        </w:rPr>
        <w:t>хлеб»,</w:t>
      </w:r>
    </w:p>
    <w:p w:rsidR="004D198F" w:rsidRDefault="00CD3198">
      <w:pPr>
        <w:pStyle w:val="a3"/>
        <w:ind w:left="602" w:right="606" w:firstLine="0"/>
      </w:pPr>
      <w:r>
        <w:t>«Изобретатель» (по выбору); Ракитина Е. «Приключения новогодних игрушек», «Серѐжик»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w:t>
      </w:r>
      <w:r>
        <w:rPr>
          <w:spacing w:val="52"/>
        </w:rPr>
        <w:t xml:space="preserve">  </w:t>
      </w:r>
      <w:r>
        <w:t>«Листопадничек»;</w:t>
      </w:r>
      <w:r>
        <w:rPr>
          <w:spacing w:val="55"/>
        </w:rPr>
        <w:t xml:space="preserve">  </w:t>
      </w:r>
      <w:r>
        <w:t>Толстой</w:t>
      </w:r>
      <w:r>
        <w:rPr>
          <w:spacing w:val="55"/>
        </w:rPr>
        <w:t xml:space="preserve">  </w:t>
      </w:r>
      <w:r>
        <w:t>Л.Н.</w:t>
      </w:r>
      <w:r>
        <w:rPr>
          <w:spacing w:val="55"/>
        </w:rPr>
        <w:t xml:space="preserve">  </w:t>
      </w:r>
      <w:r>
        <w:t>«Филипок»,</w:t>
      </w:r>
      <w:r>
        <w:rPr>
          <w:spacing w:val="55"/>
        </w:rPr>
        <w:t xml:space="preserve">  </w:t>
      </w:r>
      <w:r>
        <w:t>«Лев</w:t>
      </w:r>
      <w:r>
        <w:rPr>
          <w:spacing w:val="55"/>
        </w:rPr>
        <w:t xml:space="preserve">  </w:t>
      </w:r>
      <w:r>
        <w:t>и</w:t>
      </w:r>
      <w:r>
        <w:rPr>
          <w:spacing w:val="55"/>
        </w:rPr>
        <w:t xml:space="preserve">  </w:t>
      </w:r>
      <w:r>
        <w:rPr>
          <w:spacing w:val="-2"/>
        </w:rPr>
        <w:t>собачка»,</w:t>
      </w:r>
    </w:p>
    <w:p w:rsidR="004D198F" w:rsidRDefault="00CD3198">
      <w:pPr>
        <w:pStyle w:val="a3"/>
        <w:spacing w:before="1"/>
        <w:ind w:left="602" w:right="603" w:firstLine="0"/>
      </w:pPr>
      <w:r>
        <w:t>«Прыжок», «Акула», «Пожарные собаки» (1-2 рассказа по выбору); Фадеева О. «Мне письмо!»; Чаплина В.В. «Кинули»; Шим Э.Ю. «Хлеб растет».</w:t>
      </w:r>
    </w:p>
    <w:p w:rsidR="004D198F" w:rsidRDefault="00CD3198">
      <w:pPr>
        <w:pStyle w:val="a3"/>
        <w:ind w:left="602" w:right="603"/>
      </w:pPr>
      <w:r>
        <w:t>Литературные сказки. Гайдар А.П. «Сказка о Военной тайне, о Мальчише- Кибальчише и его твѐрдом слове»; Гаршин В.М. «Лягушка- путешественница»; Козлов С.Г. «Как Ёжик с Медвежонком звѐзды протирали»; Маршак С.Я. «Двенадцать месяцев»; Паустовский К.Г. «Тѐплый хлеб»,</w:t>
      </w:r>
      <w:r>
        <w:rPr>
          <w:spacing w:val="68"/>
          <w:w w:val="150"/>
        </w:rPr>
        <w:t xml:space="preserve"> </w:t>
      </w:r>
      <w:r>
        <w:t>«Дремучий</w:t>
      </w:r>
      <w:r>
        <w:rPr>
          <w:spacing w:val="70"/>
          <w:w w:val="150"/>
        </w:rPr>
        <w:t xml:space="preserve"> </w:t>
      </w:r>
      <w:r>
        <w:t>медведь»</w:t>
      </w:r>
      <w:r>
        <w:rPr>
          <w:spacing w:val="71"/>
          <w:w w:val="150"/>
        </w:rPr>
        <w:t xml:space="preserve"> </w:t>
      </w:r>
      <w:r>
        <w:t>(по</w:t>
      </w:r>
      <w:r>
        <w:rPr>
          <w:spacing w:val="72"/>
          <w:w w:val="150"/>
        </w:rPr>
        <w:t xml:space="preserve"> </w:t>
      </w:r>
      <w:r>
        <w:t>выбору);</w:t>
      </w:r>
      <w:r>
        <w:rPr>
          <w:spacing w:val="73"/>
          <w:w w:val="150"/>
        </w:rPr>
        <w:t xml:space="preserve"> </w:t>
      </w:r>
      <w:r>
        <w:t>Ремизов</w:t>
      </w:r>
      <w:r>
        <w:rPr>
          <w:spacing w:val="72"/>
          <w:w w:val="150"/>
        </w:rPr>
        <w:t xml:space="preserve"> </w:t>
      </w:r>
      <w:r>
        <w:t>А.М.</w:t>
      </w:r>
      <w:r>
        <w:rPr>
          <w:spacing w:val="71"/>
          <w:w w:val="150"/>
        </w:rPr>
        <w:t xml:space="preserve"> </w:t>
      </w:r>
      <w:r>
        <w:t>«Гуси-</w:t>
      </w:r>
      <w:r>
        <w:rPr>
          <w:spacing w:val="-2"/>
        </w:rPr>
        <w:t>лебеди»,</w:t>
      </w:r>
    </w:p>
    <w:p w:rsidR="004D198F" w:rsidRDefault="00CD3198">
      <w:pPr>
        <w:pStyle w:val="a3"/>
        <w:ind w:left="602" w:right="603" w:firstLine="0"/>
      </w:pPr>
      <w:r>
        <w:t>«Хлебный голос»; Скребицкий Г.А. «Всяк по-своему»; Соколов-Микитов И.С. «Соль Земли».</w:t>
      </w:r>
    </w:p>
    <w:p w:rsidR="004D198F" w:rsidRDefault="00CD3198">
      <w:pPr>
        <w:pStyle w:val="a3"/>
        <w:ind w:left="1310" w:firstLine="0"/>
      </w:pPr>
      <w:r>
        <w:t>Произведения</w:t>
      </w:r>
      <w:r>
        <w:rPr>
          <w:spacing w:val="-6"/>
        </w:rPr>
        <w:t xml:space="preserve"> </w:t>
      </w:r>
      <w:r>
        <w:t>поэтов</w:t>
      </w:r>
      <w:r>
        <w:rPr>
          <w:spacing w:val="-7"/>
        </w:rPr>
        <w:t xml:space="preserve"> </w:t>
      </w:r>
      <w:r>
        <w:t>и</w:t>
      </w:r>
      <w:r>
        <w:rPr>
          <w:spacing w:val="-6"/>
        </w:rPr>
        <w:t xml:space="preserve"> </w:t>
      </w:r>
      <w:r>
        <w:t>писателей</w:t>
      </w:r>
      <w:r>
        <w:rPr>
          <w:spacing w:val="-5"/>
        </w:rPr>
        <w:t xml:space="preserve"> </w:t>
      </w:r>
      <w:r>
        <w:t>разных</w:t>
      </w:r>
      <w:r>
        <w:rPr>
          <w:spacing w:val="-5"/>
        </w:rPr>
        <w:t xml:space="preserve"> </w:t>
      </w:r>
      <w:r>
        <w:rPr>
          <w:spacing w:val="-2"/>
        </w:rPr>
        <w:t>стран.</w:t>
      </w:r>
    </w:p>
    <w:p w:rsidR="004D198F" w:rsidRDefault="00CD3198">
      <w:pPr>
        <w:pStyle w:val="a3"/>
        <w:spacing w:before="2"/>
        <w:ind w:left="602" w:right="610"/>
      </w:pPr>
      <w:r>
        <w:t>Поэзия. Брехт Б. «Зимний вечер через форточку» (пер. с нем. К. Орешина); Дриз О.О. «Как сделать утро волшебным» (пер. с евр. Т. Спендиаровой);</w:t>
      </w:r>
      <w:r>
        <w:rPr>
          <w:spacing w:val="34"/>
        </w:rPr>
        <w:t xml:space="preserve"> </w:t>
      </w:r>
      <w:r>
        <w:t>Лир</w:t>
      </w:r>
      <w:r>
        <w:rPr>
          <w:spacing w:val="34"/>
        </w:rPr>
        <w:t xml:space="preserve"> </w:t>
      </w:r>
      <w:r>
        <w:t>Э.</w:t>
      </w:r>
      <w:r>
        <w:rPr>
          <w:spacing w:val="32"/>
        </w:rPr>
        <w:t xml:space="preserve"> </w:t>
      </w:r>
      <w:r>
        <w:t>«Лимерики»</w:t>
      </w:r>
      <w:r>
        <w:rPr>
          <w:spacing w:val="32"/>
        </w:rPr>
        <w:t xml:space="preserve"> </w:t>
      </w:r>
      <w:r>
        <w:t>(пер.</w:t>
      </w:r>
      <w:r>
        <w:rPr>
          <w:spacing w:val="32"/>
        </w:rPr>
        <w:t xml:space="preserve"> </w:t>
      </w:r>
      <w:r>
        <w:t>с</w:t>
      </w:r>
      <w:r>
        <w:rPr>
          <w:spacing w:val="33"/>
        </w:rPr>
        <w:t xml:space="preserve"> </w:t>
      </w:r>
      <w:r>
        <w:t>англ.</w:t>
      </w:r>
      <w:r>
        <w:rPr>
          <w:spacing w:val="32"/>
        </w:rPr>
        <w:t xml:space="preserve"> </w:t>
      </w:r>
      <w:r>
        <w:t>Г.</w:t>
      </w:r>
      <w:r>
        <w:rPr>
          <w:spacing w:val="32"/>
        </w:rPr>
        <w:t xml:space="preserve"> </w:t>
      </w:r>
      <w:r>
        <w:t>Кружкова);</w:t>
      </w:r>
      <w:r>
        <w:rPr>
          <w:spacing w:val="34"/>
        </w:rPr>
        <w:t xml:space="preserve"> </w:t>
      </w:r>
      <w:r>
        <w:t>Станчев</w:t>
      </w:r>
      <w:r>
        <w:rPr>
          <w:spacing w:val="34"/>
        </w:rPr>
        <w:t xml:space="preserve"> </w:t>
      </w:r>
      <w:r>
        <w:rPr>
          <w:spacing w:val="-5"/>
        </w:rPr>
        <w:t>Л.</w:t>
      </w:r>
    </w:p>
    <w:p w:rsidR="004D198F" w:rsidRDefault="00CD3198">
      <w:pPr>
        <w:pStyle w:val="a3"/>
        <w:spacing w:line="321" w:lineRule="exact"/>
        <w:ind w:left="602" w:firstLine="0"/>
      </w:pPr>
      <w:r>
        <w:t>«Осенняя</w:t>
      </w:r>
      <w:r>
        <w:rPr>
          <w:spacing w:val="60"/>
        </w:rPr>
        <w:t xml:space="preserve">  </w:t>
      </w:r>
      <w:r>
        <w:t>гамма»</w:t>
      </w:r>
      <w:r>
        <w:rPr>
          <w:spacing w:val="58"/>
        </w:rPr>
        <w:t xml:space="preserve">  </w:t>
      </w:r>
      <w:r>
        <w:t>(пер.</w:t>
      </w:r>
      <w:r>
        <w:rPr>
          <w:spacing w:val="60"/>
        </w:rPr>
        <w:t xml:space="preserve">  </w:t>
      </w:r>
      <w:r>
        <w:t>с</w:t>
      </w:r>
      <w:r>
        <w:rPr>
          <w:spacing w:val="59"/>
        </w:rPr>
        <w:t xml:space="preserve">  </w:t>
      </w:r>
      <w:r>
        <w:t>болг.</w:t>
      </w:r>
      <w:r>
        <w:rPr>
          <w:spacing w:val="59"/>
        </w:rPr>
        <w:t xml:space="preserve">  </w:t>
      </w:r>
      <w:r>
        <w:t>И.П.</w:t>
      </w:r>
      <w:r>
        <w:rPr>
          <w:spacing w:val="60"/>
        </w:rPr>
        <w:t xml:space="preserve">  </w:t>
      </w:r>
      <w:r>
        <w:t>Токмаковой);</w:t>
      </w:r>
      <w:r>
        <w:rPr>
          <w:spacing w:val="59"/>
        </w:rPr>
        <w:t xml:space="preserve">  </w:t>
      </w:r>
      <w:r>
        <w:t>Стивенсон</w:t>
      </w:r>
      <w:r>
        <w:rPr>
          <w:spacing w:val="61"/>
        </w:rPr>
        <w:t xml:space="preserve">  </w:t>
      </w:r>
      <w:r>
        <w:rPr>
          <w:spacing w:val="-4"/>
        </w:rPr>
        <w:t>Р.Л.</w:t>
      </w:r>
    </w:p>
    <w:p w:rsidR="004D198F" w:rsidRDefault="00CD3198">
      <w:pPr>
        <w:pStyle w:val="a3"/>
        <w:spacing w:line="322" w:lineRule="exact"/>
        <w:ind w:left="602" w:firstLine="0"/>
      </w:pPr>
      <w:r>
        <w:t>«Вычитанные</w:t>
      </w:r>
      <w:r>
        <w:rPr>
          <w:spacing w:val="-9"/>
        </w:rPr>
        <w:t xml:space="preserve"> </w:t>
      </w:r>
      <w:r>
        <w:t>страны»</w:t>
      </w:r>
      <w:r>
        <w:rPr>
          <w:spacing w:val="-5"/>
        </w:rPr>
        <w:t xml:space="preserve"> </w:t>
      </w:r>
      <w:r>
        <w:t>(пер.</w:t>
      </w:r>
      <w:r>
        <w:rPr>
          <w:spacing w:val="-5"/>
        </w:rPr>
        <w:t xml:space="preserve"> </w:t>
      </w:r>
      <w:r>
        <w:t>с</w:t>
      </w:r>
      <w:r>
        <w:rPr>
          <w:spacing w:val="-4"/>
        </w:rPr>
        <w:t xml:space="preserve"> </w:t>
      </w:r>
      <w:r>
        <w:t>англ.</w:t>
      </w:r>
      <w:r>
        <w:rPr>
          <w:spacing w:val="-6"/>
        </w:rPr>
        <w:t xml:space="preserve"> </w:t>
      </w:r>
      <w:r>
        <w:t>Вл.Ф.</w:t>
      </w:r>
      <w:r>
        <w:rPr>
          <w:spacing w:val="-4"/>
        </w:rPr>
        <w:t xml:space="preserve"> </w:t>
      </w:r>
      <w:r>
        <w:rPr>
          <w:spacing w:val="-2"/>
        </w:rPr>
        <w:t>Ходасевича).</w:t>
      </w:r>
    </w:p>
    <w:p w:rsidR="004D198F" w:rsidRDefault="00CD3198">
      <w:pPr>
        <w:pStyle w:val="a3"/>
        <w:ind w:left="1310" w:firstLine="0"/>
      </w:pPr>
      <w:r>
        <w:t>Литературные</w:t>
      </w:r>
      <w:r>
        <w:rPr>
          <w:spacing w:val="49"/>
        </w:rPr>
        <w:t xml:space="preserve">  </w:t>
      </w:r>
      <w:r>
        <w:t>сказки.</w:t>
      </w:r>
      <w:r>
        <w:rPr>
          <w:spacing w:val="49"/>
        </w:rPr>
        <w:t xml:space="preserve">  </w:t>
      </w:r>
      <w:r>
        <w:t>Сказки-повести</w:t>
      </w:r>
      <w:r>
        <w:rPr>
          <w:spacing w:val="49"/>
        </w:rPr>
        <w:t xml:space="preserve">  </w:t>
      </w:r>
      <w:r>
        <w:t>(для</w:t>
      </w:r>
      <w:r>
        <w:rPr>
          <w:spacing w:val="48"/>
        </w:rPr>
        <w:t xml:space="preserve">  </w:t>
      </w:r>
      <w:r>
        <w:t>длительного</w:t>
      </w:r>
      <w:r>
        <w:rPr>
          <w:spacing w:val="50"/>
        </w:rPr>
        <w:t xml:space="preserve">  </w:t>
      </w:r>
      <w:r>
        <w:rPr>
          <w:spacing w:val="-2"/>
        </w:rPr>
        <w:t>чтения).</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10" w:firstLine="0"/>
      </w:pPr>
      <w:r>
        <w:lastRenderedPageBreak/>
        <w:t xml:space="preserve">Андерсен Г.Х. «Оле-Лукойе» (пер. с датск. А. Ганзен), «Соловей» (пер. с </w:t>
      </w:r>
      <w:r>
        <w:rPr>
          <w:spacing w:val="-2"/>
        </w:rPr>
        <w:t>датск.</w:t>
      </w:r>
    </w:p>
    <w:p w:rsidR="004D198F" w:rsidRDefault="00CD3198">
      <w:pPr>
        <w:pStyle w:val="a3"/>
        <w:ind w:left="602" w:right="607"/>
      </w:pPr>
      <w:r>
        <w:t>А.</w:t>
      </w:r>
      <w:r>
        <w:rPr>
          <w:spacing w:val="40"/>
        </w:rPr>
        <w:t xml:space="preserve">  </w:t>
      </w:r>
      <w:r>
        <w:t>Ганзен, пересказ Т. Габбе и А. Любарской), «Стойкий оловянный солдатик»</w:t>
      </w:r>
      <w:r>
        <w:rPr>
          <w:spacing w:val="73"/>
        </w:rPr>
        <w:t xml:space="preserve"> </w:t>
      </w:r>
      <w:r>
        <w:t>(пер.</w:t>
      </w:r>
      <w:r>
        <w:rPr>
          <w:spacing w:val="75"/>
        </w:rPr>
        <w:t xml:space="preserve"> </w:t>
      </w:r>
      <w:r>
        <w:t>с</w:t>
      </w:r>
      <w:r>
        <w:rPr>
          <w:spacing w:val="74"/>
        </w:rPr>
        <w:t xml:space="preserve"> </w:t>
      </w:r>
      <w:r>
        <w:t>датск.</w:t>
      </w:r>
      <w:r>
        <w:rPr>
          <w:spacing w:val="76"/>
        </w:rPr>
        <w:t xml:space="preserve"> </w:t>
      </w:r>
      <w:r>
        <w:t>А.</w:t>
      </w:r>
      <w:r>
        <w:rPr>
          <w:spacing w:val="75"/>
        </w:rPr>
        <w:t xml:space="preserve"> </w:t>
      </w:r>
      <w:r>
        <w:t>Ганзен,</w:t>
      </w:r>
      <w:r>
        <w:rPr>
          <w:spacing w:val="75"/>
        </w:rPr>
        <w:t xml:space="preserve"> </w:t>
      </w:r>
      <w:r>
        <w:t>пересказ</w:t>
      </w:r>
      <w:r>
        <w:rPr>
          <w:spacing w:val="76"/>
        </w:rPr>
        <w:t xml:space="preserve"> </w:t>
      </w:r>
      <w:r>
        <w:t>Т.</w:t>
      </w:r>
      <w:r>
        <w:rPr>
          <w:spacing w:val="75"/>
        </w:rPr>
        <w:t xml:space="preserve"> </w:t>
      </w:r>
      <w:r>
        <w:t>Габбе</w:t>
      </w:r>
      <w:r>
        <w:rPr>
          <w:spacing w:val="74"/>
        </w:rPr>
        <w:t xml:space="preserve"> </w:t>
      </w:r>
      <w:r>
        <w:t>и</w:t>
      </w:r>
      <w:r>
        <w:rPr>
          <w:spacing w:val="77"/>
        </w:rPr>
        <w:t xml:space="preserve"> </w:t>
      </w:r>
      <w:r>
        <w:t>А.</w:t>
      </w:r>
      <w:r>
        <w:rPr>
          <w:spacing w:val="76"/>
        </w:rPr>
        <w:t xml:space="preserve"> </w:t>
      </w:r>
      <w:r>
        <w:rPr>
          <w:spacing w:val="-2"/>
        </w:rPr>
        <w:t>Любарской),</w:t>
      </w:r>
    </w:p>
    <w:p w:rsidR="004D198F" w:rsidRDefault="00CD3198">
      <w:pPr>
        <w:pStyle w:val="a3"/>
        <w:ind w:left="602" w:right="612" w:firstLine="0"/>
      </w:pPr>
      <w:r>
        <w:t>«Снежная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w:t>
      </w:r>
      <w:r>
        <w:rPr>
          <w:spacing w:val="-2"/>
        </w:rPr>
        <w:t xml:space="preserve"> </w:t>
      </w:r>
      <w:r>
        <w:t>Чуковского/Н.</w:t>
      </w:r>
      <w:r>
        <w:rPr>
          <w:spacing w:val="-4"/>
        </w:rPr>
        <w:t xml:space="preserve"> </w:t>
      </w:r>
      <w:r>
        <w:t>Дарузерс);</w:t>
      </w:r>
      <w:r>
        <w:rPr>
          <w:spacing w:val="-1"/>
        </w:rPr>
        <w:t xml:space="preserve"> </w:t>
      </w:r>
      <w:r>
        <w:t>Кэррол</w:t>
      </w:r>
      <w:r>
        <w:rPr>
          <w:spacing w:val="-4"/>
        </w:rPr>
        <w:t xml:space="preserve"> </w:t>
      </w:r>
      <w:r>
        <w:t>Л.</w:t>
      </w:r>
      <w:r>
        <w:rPr>
          <w:spacing w:val="-2"/>
        </w:rPr>
        <w:t xml:space="preserve"> </w:t>
      </w:r>
      <w:r>
        <w:t>«Алиса</w:t>
      </w:r>
      <w:r>
        <w:rPr>
          <w:spacing w:val="-2"/>
        </w:rPr>
        <w:t xml:space="preserve"> </w:t>
      </w:r>
      <w:r>
        <w:t>в</w:t>
      </w:r>
      <w:r>
        <w:rPr>
          <w:spacing w:val="-2"/>
        </w:rPr>
        <w:t xml:space="preserve"> </w:t>
      </w:r>
      <w:r>
        <w:t>стране</w:t>
      </w:r>
      <w:r>
        <w:rPr>
          <w:spacing w:val="-3"/>
        </w:rPr>
        <w:t xml:space="preserve"> </w:t>
      </w:r>
      <w:r>
        <w:t>чудес»</w:t>
      </w:r>
      <w:r>
        <w:rPr>
          <w:spacing w:val="-3"/>
        </w:rPr>
        <w:t xml:space="preserve"> </w:t>
      </w:r>
      <w:r>
        <w:t>(пер.</w:t>
      </w:r>
      <w:r>
        <w:rPr>
          <w:spacing w:val="-4"/>
        </w:rPr>
        <w:t xml:space="preserve"> </w:t>
      </w:r>
      <w:r>
        <w:t>с</w:t>
      </w:r>
      <w:r>
        <w:rPr>
          <w:spacing w:val="-2"/>
        </w:rPr>
        <w:t xml:space="preserve"> </w:t>
      </w:r>
      <w:r>
        <w:t>англ. Н. Демуровой, Г. Кружкова, А. Боченкова, стихи в пер.</w:t>
      </w:r>
    </w:p>
    <w:p w:rsidR="004D198F" w:rsidRDefault="00CD3198">
      <w:pPr>
        <w:pStyle w:val="a3"/>
        <w:ind w:left="602" w:right="611"/>
      </w:pPr>
      <w:r>
        <w:t>С.Я. Маршака, Д. Орловской, О. Седаковой); Линдгрен А. «Три</w:t>
      </w:r>
      <w:r>
        <w:rPr>
          <w:spacing w:val="40"/>
        </w:rPr>
        <w:t xml:space="preserve"> </w:t>
      </w:r>
      <w:r>
        <w:t>повести о Малыше и Карлсоне» (пер. со шведск. Л.З. Лунгиной); Нурдквист С.</w:t>
      </w:r>
      <w:r>
        <w:rPr>
          <w:spacing w:val="11"/>
        </w:rPr>
        <w:t xml:space="preserve"> </w:t>
      </w:r>
      <w:r>
        <w:t>«История</w:t>
      </w:r>
      <w:r>
        <w:rPr>
          <w:spacing w:val="13"/>
        </w:rPr>
        <w:t xml:space="preserve"> </w:t>
      </w:r>
      <w:r>
        <w:t>о</w:t>
      </w:r>
      <w:r>
        <w:rPr>
          <w:spacing w:val="15"/>
        </w:rPr>
        <w:t xml:space="preserve"> </w:t>
      </w:r>
      <w:r>
        <w:t>том,</w:t>
      </w:r>
      <w:r>
        <w:rPr>
          <w:spacing w:val="14"/>
        </w:rPr>
        <w:t xml:space="preserve"> </w:t>
      </w:r>
      <w:r>
        <w:t>как</w:t>
      </w:r>
      <w:r>
        <w:rPr>
          <w:spacing w:val="15"/>
        </w:rPr>
        <w:t xml:space="preserve"> </w:t>
      </w:r>
      <w:r>
        <w:t>Финдус</w:t>
      </w:r>
      <w:r>
        <w:rPr>
          <w:spacing w:val="15"/>
        </w:rPr>
        <w:t xml:space="preserve"> </w:t>
      </w:r>
      <w:r>
        <w:t>потерялся,</w:t>
      </w:r>
      <w:r>
        <w:rPr>
          <w:spacing w:val="14"/>
        </w:rPr>
        <w:t xml:space="preserve"> </w:t>
      </w:r>
      <w:r>
        <w:t>когда</w:t>
      </w:r>
      <w:r>
        <w:rPr>
          <w:spacing w:val="13"/>
        </w:rPr>
        <w:t xml:space="preserve"> </w:t>
      </w:r>
      <w:r>
        <w:t>был</w:t>
      </w:r>
      <w:r>
        <w:rPr>
          <w:spacing w:val="14"/>
        </w:rPr>
        <w:t xml:space="preserve"> </w:t>
      </w:r>
      <w:r>
        <w:t>маленьким»;</w:t>
      </w:r>
      <w:r>
        <w:rPr>
          <w:spacing w:val="15"/>
        </w:rPr>
        <w:t xml:space="preserve"> </w:t>
      </w:r>
      <w:r>
        <w:t>Поттер</w:t>
      </w:r>
      <w:r>
        <w:rPr>
          <w:spacing w:val="16"/>
        </w:rPr>
        <w:t xml:space="preserve"> </w:t>
      </w:r>
      <w:r>
        <w:rPr>
          <w:spacing w:val="-5"/>
        </w:rPr>
        <w:t>Б.</w:t>
      </w:r>
    </w:p>
    <w:p w:rsidR="004D198F" w:rsidRDefault="00CD3198">
      <w:pPr>
        <w:pStyle w:val="a3"/>
        <w:ind w:left="602" w:right="606" w:firstLine="0"/>
      </w:pPr>
      <w:r>
        <w:t>«Сказка</w:t>
      </w:r>
      <w:r>
        <w:rPr>
          <w:spacing w:val="-3"/>
        </w:rPr>
        <w:t xml:space="preserve"> </w:t>
      </w:r>
      <w:r>
        <w:t>про</w:t>
      </w:r>
      <w:r>
        <w:rPr>
          <w:spacing w:val="-1"/>
        </w:rPr>
        <w:t xml:space="preserve"> </w:t>
      </w:r>
      <w:r>
        <w:t>Джемайму</w:t>
      </w:r>
      <w:r>
        <w:rPr>
          <w:spacing w:val="-4"/>
        </w:rPr>
        <w:t xml:space="preserve"> </w:t>
      </w:r>
      <w:r>
        <w:t>Нырнивлужу»</w:t>
      </w:r>
      <w:r>
        <w:rPr>
          <w:spacing w:val="-1"/>
        </w:rPr>
        <w:t xml:space="preserve"> </w:t>
      </w:r>
      <w:r>
        <w:t>(пер.</w:t>
      </w:r>
      <w:r>
        <w:rPr>
          <w:spacing w:val="-3"/>
        </w:rPr>
        <w:t xml:space="preserve"> </w:t>
      </w:r>
      <w:r>
        <w:t>с англ.</w:t>
      </w:r>
      <w:r>
        <w:rPr>
          <w:spacing w:val="-1"/>
        </w:rPr>
        <w:t xml:space="preserve"> </w:t>
      </w:r>
      <w:r>
        <w:t>И.П.</w:t>
      </w:r>
      <w:r>
        <w:rPr>
          <w:spacing w:val="-1"/>
        </w:rPr>
        <w:t xml:space="preserve"> </w:t>
      </w:r>
      <w:r>
        <w:t>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D198F" w:rsidRDefault="004D198F">
      <w:pPr>
        <w:pStyle w:val="a3"/>
        <w:spacing w:before="47"/>
        <w:ind w:left="0" w:firstLine="0"/>
        <w:jc w:val="left"/>
      </w:pPr>
    </w:p>
    <w:p w:rsidR="004D198F" w:rsidRDefault="00CD3198">
      <w:pPr>
        <w:pStyle w:val="Heading1"/>
        <w:spacing w:before="1"/>
        <w:ind w:left="3146"/>
        <w:jc w:val="both"/>
      </w:pPr>
      <w:r>
        <w:t>Перечень</w:t>
      </w:r>
      <w:r>
        <w:rPr>
          <w:spacing w:val="-9"/>
        </w:rPr>
        <w:t xml:space="preserve"> </w:t>
      </w:r>
      <w:r>
        <w:t>музыкальных</w:t>
      </w:r>
      <w:r>
        <w:rPr>
          <w:spacing w:val="-4"/>
        </w:rPr>
        <w:t xml:space="preserve"> </w:t>
      </w:r>
      <w:r>
        <w:rPr>
          <w:spacing w:val="-2"/>
        </w:rPr>
        <w:t>произведений.</w:t>
      </w:r>
    </w:p>
    <w:p w:rsidR="004D198F" w:rsidRDefault="00CD3198">
      <w:pPr>
        <w:pStyle w:val="Heading2"/>
        <w:spacing w:before="2"/>
        <w:ind w:left="1302"/>
      </w:pPr>
      <w:r>
        <w:t>От</w:t>
      </w:r>
      <w:r>
        <w:rPr>
          <w:spacing w:val="-1"/>
        </w:rPr>
        <w:t xml:space="preserve"> </w:t>
      </w:r>
      <w:r>
        <w:t>2</w:t>
      </w:r>
      <w:r>
        <w:rPr>
          <w:spacing w:val="-2"/>
        </w:rPr>
        <w:t xml:space="preserve"> </w:t>
      </w:r>
      <w:r>
        <w:t>месяцев</w:t>
      </w:r>
      <w:r>
        <w:rPr>
          <w:spacing w:val="-3"/>
        </w:rPr>
        <w:t xml:space="preserve"> </w:t>
      </w:r>
      <w:r>
        <w:t>до</w:t>
      </w:r>
      <w:r>
        <w:rPr>
          <w:spacing w:val="-1"/>
        </w:rPr>
        <w:t xml:space="preserve"> </w:t>
      </w:r>
      <w:r>
        <w:t>1</w:t>
      </w:r>
      <w:r>
        <w:rPr>
          <w:spacing w:val="-2"/>
        </w:rPr>
        <w:t xml:space="preserve"> года.</w:t>
      </w:r>
    </w:p>
    <w:p w:rsidR="004D198F" w:rsidRDefault="00CD3198">
      <w:pPr>
        <w:pStyle w:val="a3"/>
        <w:ind w:left="602" w:right="605" w:firstLine="700"/>
      </w:pPr>
      <w:r>
        <w:t>Слушание. «Весело - грустно», муз. Л. Бетховена; «Ласковая просьба», муз. Г. Свиридова; «Смелый наездник», муз. Р. Шумана; «Верхом на лошадке»,</w:t>
      </w:r>
      <w:r>
        <w:rPr>
          <w:spacing w:val="3"/>
        </w:rPr>
        <w:t xml:space="preserve"> </w:t>
      </w:r>
      <w:r>
        <w:t>муз.</w:t>
      </w:r>
      <w:r>
        <w:rPr>
          <w:spacing w:val="7"/>
        </w:rPr>
        <w:t xml:space="preserve"> </w:t>
      </w:r>
      <w:r>
        <w:t>А.</w:t>
      </w:r>
      <w:r>
        <w:rPr>
          <w:spacing w:val="7"/>
        </w:rPr>
        <w:t xml:space="preserve"> </w:t>
      </w:r>
      <w:r>
        <w:t>Гречанинова;</w:t>
      </w:r>
      <w:r>
        <w:rPr>
          <w:spacing w:val="7"/>
        </w:rPr>
        <w:t xml:space="preserve"> </w:t>
      </w:r>
      <w:r>
        <w:t>«Колыбельная»,</w:t>
      </w:r>
      <w:r>
        <w:rPr>
          <w:spacing w:val="6"/>
        </w:rPr>
        <w:t xml:space="preserve"> </w:t>
      </w:r>
      <w:r>
        <w:t>«Петушок»,</w:t>
      </w:r>
      <w:r>
        <w:rPr>
          <w:spacing w:val="5"/>
        </w:rPr>
        <w:t xml:space="preserve"> </w:t>
      </w:r>
      <w:r>
        <w:t>муз.</w:t>
      </w:r>
      <w:r>
        <w:rPr>
          <w:spacing w:val="7"/>
        </w:rPr>
        <w:t xml:space="preserve"> </w:t>
      </w:r>
      <w:r>
        <w:t>А.</w:t>
      </w:r>
      <w:r>
        <w:rPr>
          <w:spacing w:val="9"/>
        </w:rPr>
        <w:t xml:space="preserve"> </w:t>
      </w:r>
      <w:r>
        <w:rPr>
          <w:spacing w:val="-2"/>
        </w:rPr>
        <w:t>Лядова;</w:t>
      </w:r>
    </w:p>
    <w:p w:rsidR="004D198F" w:rsidRDefault="00CD3198">
      <w:pPr>
        <w:pStyle w:val="a3"/>
        <w:spacing w:line="321" w:lineRule="exact"/>
        <w:ind w:left="602" w:firstLine="0"/>
      </w:pPr>
      <w:r>
        <w:t>«Колыбельная»,</w:t>
      </w:r>
      <w:r>
        <w:rPr>
          <w:spacing w:val="29"/>
        </w:rPr>
        <w:t xml:space="preserve"> </w:t>
      </w:r>
      <w:r>
        <w:t>муз.</w:t>
      </w:r>
      <w:r>
        <w:rPr>
          <w:spacing w:val="31"/>
        </w:rPr>
        <w:t xml:space="preserve"> </w:t>
      </w:r>
      <w:r>
        <w:t>Н.</w:t>
      </w:r>
      <w:r>
        <w:rPr>
          <w:spacing w:val="31"/>
        </w:rPr>
        <w:t xml:space="preserve"> </w:t>
      </w:r>
      <w:r>
        <w:t>Римского-Корсакова;</w:t>
      </w:r>
      <w:r>
        <w:rPr>
          <w:spacing w:val="33"/>
        </w:rPr>
        <w:t xml:space="preserve"> </w:t>
      </w:r>
      <w:r>
        <w:t>«Полька»,</w:t>
      </w:r>
      <w:r>
        <w:rPr>
          <w:spacing w:val="31"/>
        </w:rPr>
        <w:t xml:space="preserve"> </w:t>
      </w:r>
      <w:r>
        <w:t>«Игра</w:t>
      </w:r>
      <w:r>
        <w:rPr>
          <w:spacing w:val="32"/>
        </w:rPr>
        <w:t xml:space="preserve"> </w:t>
      </w:r>
      <w:r>
        <w:t>в</w:t>
      </w:r>
      <w:r>
        <w:rPr>
          <w:spacing w:val="33"/>
        </w:rPr>
        <w:t xml:space="preserve"> </w:t>
      </w:r>
      <w:r>
        <w:rPr>
          <w:spacing w:val="-2"/>
        </w:rPr>
        <w:t>лошадки»,</w:t>
      </w:r>
    </w:p>
    <w:p w:rsidR="004D198F" w:rsidRDefault="00CD3198">
      <w:pPr>
        <w:pStyle w:val="a3"/>
        <w:spacing w:line="322" w:lineRule="exact"/>
        <w:ind w:left="602" w:firstLine="0"/>
      </w:pPr>
      <w:r>
        <w:t>«Мама»,</w:t>
      </w:r>
      <w:r>
        <w:rPr>
          <w:spacing w:val="-7"/>
        </w:rPr>
        <w:t xml:space="preserve"> </w:t>
      </w:r>
      <w:r>
        <w:t>муз.</w:t>
      </w:r>
      <w:r>
        <w:rPr>
          <w:spacing w:val="-5"/>
        </w:rPr>
        <w:t xml:space="preserve"> </w:t>
      </w:r>
      <w:r>
        <w:t>П.</w:t>
      </w:r>
      <w:r>
        <w:rPr>
          <w:spacing w:val="-5"/>
        </w:rPr>
        <w:t xml:space="preserve"> </w:t>
      </w:r>
      <w:r>
        <w:t>Чайковского;</w:t>
      </w:r>
      <w:r>
        <w:rPr>
          <w:spacing w:val="-3"/>
        </w:rPr>
        <w:t xml:space="preserve"> </w:t>
      </w:r>
      <w:r>
        <w:t>«Зайчик»,</w:t>
      </w:r>
      <w:r>
        <w:rPr>
          <w:spacing w:val="-5"/>
        </w:rPr>
        <w:t xml:space="preserve"> </w:t>
      </w:r>
      <w:r>
        <w:t>муз.</w:t>
      </w:r>
      <w:r>
        <w:rPr>
          <w:spacing w:val="-5"/>
        </w:rPr>
        <w:t xml:space="preserve"> </w:t>
      </w:r>
      <w:r>
        <w:t>М.</w:t>
      </w:r>
      <w:r>
        <w:rPr>
          <w:spacing w:val="-4"/>
        </w:rPr>
        <w:t xml:space="preserve"> </w:t>
      </w:r>
      <w:r>
        <w:rPr>
          <w:spacing w:val="-2"/>
        </w:rPr>
        <w:t>Старокадомского.</w:t>
      </w:r>
    </w:p>
    <w:p w:rsidR="004D198F" w:rsidRDefault="00CD3198">
      <w:pPr>
        <w:pStyle w:val="a3"/>
        <w:ind w:left="602" w:right="603" w:firstLine="700"/>
      </w:pPr>
      <w:r>
        <w:t>Подпевание. «Петушок», «Ладушки», «Идет коза рогатая», «Баюшки- баю», «Ой, люлюшки, люлюшки»; «Кап-кап»; прибаутки, скороговорки, пестушки и игры с пением.</w:t>
      </w:r>
    </w:p>
    <w:p w:rsidR="004D198F" w:rsidRDefault="00CD3198">
      <w:pPr>
        <w:pStyle w:val="a3"/>
        <w:ind w:left="602" w:right="605" w:firstLine="700"/>
      </w:pPr>
      <w: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4D198F" w:rsidRDefault="00CD3198">
      <w:pPr>
        <w:pStyle w:val="a3"/>
        <w:spacing w:line="322" w:lineRule="exact"/>
        <w:ind w:left="1302" w:firstLine="0"/>
      </w:pPr>
      <w:r>
        <w:t>Пляски.</w:t>
      </w:r>
      <w:r>
        <w:rPr>
          <w:spacing w:val="4"/>
        </w:rPr>
        <w:t xml:space="preserve"> </w:t>
      </w:r>
      <w:r>
        <w:t>«Зайчики</w:t>
      </w:r>
      <w:r>
        <w:rPr>
          <w:spacing w:val="6"/>
        </w:rPr>
        <w:t xml:space="preserve"> </w:t>
      </w:r>
      <w:r>
        <w:t>и</w:t>
      </w:r>
      <w:r>
        <w:rPr>
          <w:spacing w:val="5"/>
        </w:rPr>
        <w:t xml:space="preserve"> </w:t>
      </w:r>
      <w:r>
        <w:t>лисичка»,</w:t>
      </w:r>
      <w:r>
        <w:rPr>
          <w:spacing w:val="7"/>
        </w:rPr>
        <w:t xml:space="preserve"> </w:t>
      </w:r>
      <w:r>
        <w:t>муз.</w:t>
      </w:r>
      <w:r>
        <w:rPr>
          <w:spacing w:val="6"/>
        </w:rPr>
        <w:t xml:space="preserve"> </w:t>
      </w:r>
      <w:r>
        <w:t>Б.</w:t>
      </w:r>
      <w:r>
        <w:rPr>
          <w:spacing w:val="7"/>
        </w:rPr>
        <w:t xml:space="preserve"> </w:t>
      </w:r>
      <w:r>
        <w:t>Финоровского,</w:t>
      </w:r>
      <w:r>
        <w:rPr>
          <w:spacing w:val="6"/>
        </w:rPr>
        <w:t xml:space="preserve"> </w:t>
      </w:r>
      <w:r>
        <w:t>сл.</w:t>
      </w:r>
      <w:r>
        <w:rPr>
          <w:spacing w:val="4"/>
        </w:rPr>
        <w:t xml:space="preserve"> </w:t>
      </w:r>
      <w:r>
        <w:t>В.</w:t>
      </w:r>
      <w:r>
        <w:rPr>
          <w:spacing w:val="5"/>
        </w:rPr>
        <w:t xml:space="preserve"> </w:t>
      </w:r>
      <w:r>
        <w:rPr>
          <w:spacing w:val="-2"/>
        </w:rPr>
        <w:t>Антоновой;</w:t>
      </w:r>
    </w:p>
    <w:p w:rsidR="004D198F" w:rsidRDefault="00CD3198">
      <w:pPr>
        <w:pStyle w:val="a3"/>
        <w:ind w:left="602" w:right="604" w:firstLine="0"/>
      </w:pPr>
      <w:r>
        <w:t>«Пляска с куклами», нем. нар. мелодия, сл. А. Ануфриевой; «Тихо-тихо мы сидим», рус. нар. мелодия, сл. А. Ануфриевой.</w:t>
      </w:r>
    </w:p>
    <w:p w:rsidR="004D198F" w:rsidRDefault="00CD3198">
      <w:pPr>
        <w:pStyle w:val="Heading2"/>
        <w:spacing w:before="4"/>
        <w:ind w:left="1310"/>
      </w:pPr>
      <w:r>
        <w:t>От</w:t>
      </w:r>
      <w:r>
        <w:rPr>
          <w:spacing w:val="1"/>
        </w:rPr>
        <w:t xml:space="preserve"> </w:t>
      </w:r>
      <w:r>
        <w:t>1</w:t>
      </w:r>
      <w:r>
        <w:rPr>
          <w:spacing w:val="-2"/>
        </w:rPr>
        <w:t xml:space="preserve"> </w:t>
      </w:r>
      <w:r>
        <w:t>года</w:t>
      </w:r>
      <w:r>
        <w:rPr>
          <w:spacing w:val="-1"/>
        </w:rPr>
        <w:t xml:space="preserve"> </w:t>
      </w:r>
      <w:r>
        <w:t>до</w:t>
      </w:r>
      <w:r>
        <w:rPr>
          <w:spacing w:val="-5"/>
        </w:rPr>
        <w:t xml:space="preserve"> </w:t>
      </w:r>
      <w:r>
        <w:t>1</w:t>
      </w:r>
      <w:r>
        <w:rPr>
          <w:spacing w:val="-1"/>
        </w:rPr>
        <w:t xml:space="preserve"> </w:t>
      </w:r>
      <w:r>
        <w:t>года</w:t>
      </w:r>
      <w:r>
        <w:rPr>
          <w:spacing w:val="-5"/>
        </w:rPr>
        <w:t xml:space="preserve"> </w:t>
      </w:r>
      <w:r>
        <w:t>6</w:t>
      </w:r>
      <w:r>
        <w:rPr>
          <w:spacing w:val="-1"/>
        </w:rPr>
        <w:t xml:space="preserve"> </w:t>
      </w:r>
      <w:r>
        <w:rPr>
          <w:spacing w:val="-2"/>
        </w:rPr>
        <w:t>месяцев.</w:t>
      </w:r>
    </w:p>
    <w:p w:rsidR="004D198F" w:rsidRDefault="00CD3198">
      <w:pPr>
        <w:pStyle w:val="a3"/>
        <w:spacing w:line="318" w:lineRule="exact"/>
        <w:ind w:left="1302" w:firstLine="0"/>
      </w:pPr>
      <w:r>
        <w:t>Слушание.</w:t>
      </w:r>
      <w:r>
        <w:rPr>
          <w:spacing w:val="75"/>
        </w:rPr>
        <w:t xml:space="preserve">  </w:t>
      </w:r>
      <w:r>
        <w:t>«Полянка»,</w:t>
      </w:r>
      <w:r>
        <w:rPr>
          <w:spacing w:val="78"/>
        </w:rPr>
        <w:t xml:space="preserve">  </w:t>
      </w:r>
      <w:r>
        <w:t>рус.</w:t>
      </w:r>
      <w:r>
        <w:rPr>
          <w:spacing w:val="78"/>
        </w:rPr>
        <w:t xml:space="preserve">  </w:t>
      </w:r>
      <w:r>
        <w:t>нар.</w:t>
      </w:r>
      <w:r>
        <w:rPr>
          <w:spacing w:val="77"/>
        </w:rPr>
        <w:t xml:space="preserve">  </w:t>
      </w:r>
      <w:r>
        <w:t>мелодия,</w:t>
      </w:r>
      <w:r>
        <w:rPr>
          <w:spacing w:val="78"/>
        </w:rPr>
        <w:t xml:space="preserve">  </w:t>
      </w:r>
      <w:r>
        <w:t>обраб.</w:t>
      </w:r>
      <w:r>
        <w:rPr>
          <w:spacing w:val="77"/>
        </w:rPr>
        <w:t xml:space="preserve">  </w:t>
      </w:r>
      <w:r>
        <w:t>Г.</w:t>
      </w:r>
      <w:r>
        <w:rPr>
          <w:spacing w:val="78"/>
        </w:rPr>
        <w:t xml:space="preserve">  </w:t>
      </w:r>
      <w:r>
        <w:rPr>
          <w:spacing w:val="-2"/>
        </w:rPr>
        <w:t>Фрида;</w:t>
      </w:r>
    </w:p>
    <w:p w:rsidR="004D198F" w:rsidRDefault="00CD3198">
      <w:pPr>
        <w:pStyle w:val="a3"/>
        <w:spacing w:before="2"/>
        <w:ind w:left="602" w:right="610" w:firstLine="0"/>
      </w:pPr>
      <w:r>
        <w:t>«Колыбельная», муз. В. Агафонникова; «Искупался Иванушка», рус. нар. мелодия;</w:t>
      </w:r>
      <w:r>
        <w:rPr>
          <w:spacing w:val="57"/>
        </w:rPr>
        <w:t xml:space="preserve"> </w:t>
      </w:r>
      <w:r>
        <w:t>«Как</w:t>
      </w:r>
      <w:r>
        <w:rPr>
          <w:spacing w:val="56"/>
        </w:rPr>
        <w:t xml:space="preserve"> </w:t>
      </w:r>
      <w:r>
        <w:t>у</w:t>
      </w:r>
      <w:r>
        <w:rPr>
          <w:spacing w:val="56"/>
        </w:rPr>
        <w:t xml:space="preserve"> </w:t>
      </w:r>
      <w:r>
        <w:t>наших</w:t>
      </w:r>
      <w:r>
        <w:rPr>
          <w:spacing w:val="59"/>
        </w:rPr>
        <w:t xml:space="preserve"> </w:t>
      </w:r>
      <w:r>
        <w:t>у</w:t>
      </w:r>
      <w:r>
        <w:rPr>
          <w:spacing w:val="56"/>
        </w:rPr>
        <w:t xml:space="preserve"> </w:t>
      </w:r>
      <w:r>
        <w:t>ворот»,</w:t>
      </w:r>
      <w:r>
        <w:rPr>
          <w:spacing w:val="55"/>
        </w:rPr>
        <w:t xml:space="preserve"> </w:t>
      </w:r>
      <w:r>
        <w:t>рус.</w:t>
      </w:r>
      <w:r>
        <w:rPr>
          <w:spacing w:val="59"/>
        </w:rPr>
        <w:t xml:space="preserve"> </w:t>
      </w:r>
      <w:r>
        <w:t>нар.</w:t>
      </w:r>
      <w:r>
        <w:rPr>
          <w:spacing w:val="55"/>
        </w:rPr>
        <w:t xml:space="preserve"> </w:t>
      </w:r>
      <w:r>
        <w:t>мелодия,</w:t>
      </w:r>
      <w:r>
        <w:rPr>
          <w:spacing w:val="59"/>
        </w:rPr>
        <w:t xml:space="preserve"> </w:t>
      </w:r>
      <w:r>
        <w:t>обраб.</w:t>
      </w:r>
      <w:r>
        <w:rPr>
          <w:spacing w:val="58"/>
        </w:rPr>
        <w:t xml:space="preserve"> </w:t>
      </w:r>
      <w:r>
        <w:t>А.</w:t>
      </w:r>
      <w:r>
        <w:rPr>
          <w:spacing w:val="59"/>
        </w:rPr>
        <w:t xml:space="preserve"> </w:t>
      </w:r>
      <w:r>
        <w:rPr>
          <w:spacing w:val="-2"/>
        </w:rPr>
        <w:t>Быканова;</w:t>
      </w:r>
    </w:p>
    <w:p w:rsidR="004D198F" w:rsidRDefault="00CD3198">
      <w:pPr>
        <w:pStyle w:val="a3"/>
        <w:spacing w:line="321" w:lineRule="exact"/>
        <w:ind w:left="602" w:firstLine="0"/>
      </w:pPr>
      <w:r>
        <w:t>«Мотылек»,</w:t>
      </w:r>
      <w:r>
        <w:rPr>
          <w:spacing w:val="-5"/>
        </w:rPr>
        <w:t xml:space="preserve"> </w:t>
      </w:r>
      <w:r>
        <w:t>«Сказочка»,</w:t>
      </w:r>
      <w:r>
        <w:rPr>
          <w:spacing w:val="-5"/>
        </w:rPr>
        <w:t xml:space="preserve"> </w:t>
      </w:r>
      <w:r>
        <w:t>муз.</w:t>
      </w:r>
      <w:r>
        <w:rPr>
          <w:spacing w:val="-5"/>
        </w:rPr>
        <w:t xml:space="preserve"> </w:t>
      </w:r>
      <w:r>
        <w:t>С.</w:t>
      </w:r>
      <w:r>
        <w:rPr>
          <w:spacing w:val="-2"/>
        </w:rPr>
        <w:t xml:space="preserve"> Майкапара.</w:t>
      </w:r>
    </w:p>
    <w:p w:rsidR="004D198F" w:rsidRDefault="00CD3198">
      <w:pPr>
        <w:pStyle w:val="a3"/>
        <w:spacing w:line="322" w:lineRule="exact"/>
        <w:ind w:left="1302" w:firstLine="0"/>
      </w:pPr>
      <w:r>
        <w:t>Пение</w:t>
      </w:r>
      <w:r>
        <w:rPr>
          <w:spacing w:val="8"/>
        </w:rPr>
        <w:t xml:space="preserve"> </w:t>
      </w:r>
      <w:r>
        <w:t>и</w:t>
      </w:r>
      <w:r>
        <w:rPr>
          <w:spacing w:val="13"/>
        </w:rPr>
        <w:t xml:space="preserve"> </w:t>
      </w:r>
      <w:r>
        <w:t>подпевание.</w:t>
      </w:r>
      <w:r>
        <w:rPr>
          <w:spacing w:val="11"/>
        </w:rPr>
        <w:t xml:space="preserve"> </w:t>
      </w:r>
      <w:r>
        <w:t>«Кошка»,</w:t>
      </w:r>
      <w:r>
        <w:rPr>
          <w:spacing w:val="12"/>
        </w:rPr>
        <w:t xml:space="preserve"> </w:t>
      </w:r>
      <w:r>
        <w:t>муз.</w:t>
      </w:r>
      <w:r>
        <w:rPr>
          <w:spacing w:val="11"/>
        </w:rPr>
        <w:t xml:space="preserve"> </w:t>
      </w:r>
      <w:r>
        <w:t>А.</w:t>
      </w:r>
      <w:r>
        <w:rPr>
          <w:spacing w:val="14"/>
        </w:rPr>
        <w:t xml:space="preserve"> </w:t>
      </w:r>
      <w:r>
        <w:t>Александрова,</w:t>
      </w:r>
      <w:r>
        <w:rPr>
          <w:spacing w:val="11"/>
        </w:rPr>
        <w:t xml:space="preserve"> </w:t>
      </w:r>
      <w:r>
        <w:t>сл.</w:t>
      </w:r>
      <w:r>
        <w:rPr>
          <w:spacing w:val="9"/>
        </w:rPr>
        <w:t xml:space="preserve"> </w:t>
      </w:r>
      <w:r>
        <w:t>Н.</w:t>
      </w:r>
      <w:r>
        <w:rPr>
          <w:spacing w:val="12"/>
        </w:rPr>
        <w:t xml:space="preserve"> </w:t>
      </w:r>
      <w:r>
        <w:rPr>
          <w:spacing w:val="-2"/>
        </w:rPr>
        <w:t>Френкель;</w:t>
      </w:r>
    </w:p>
    <w:p w:rsidR="004D198F" w:rsidRDefault="00CD3198">
      <w:pPr>
        <w:pStyle w:val="a3"/>
        <w:ind w:left="602" w:right="613" w:firstLine="0"/>
      </w:pPr>
      <w:r>
        <w:t>«Наша елочка», муз. М. Красева, сл. М. Клоковой; «Бобик», муз. Т. Попатенко, сл. Н. Найденовой; «Лиса», «Лягушка», «Сорока», «Чижик», рус. нар. попевки.</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7" w:firstLine="700"/>
      </w:pPr>
      <w:r>
        <w:lastRenderedPageBreak/>
        <w:t>Образные упражнения. «Зайка и мишка», муз. Е. Тиличеевой; «Идет коза рогатая», рус. нар. мелодия; «Собачка», муз. М. Раухвергера.</w:t>
      </w:r>
    </w:p>
    <w:p w:rsidR="004D198F" w:rsidRDefault="00CD3198">
      <w:pPr>
        <w:pStyle w:val="a3"/>
        <w:ind w:left="602" w:right="608" w:firstLine="700"/>
      </w:pPr>
      <w: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r>
        <w:rPr>
          <w:spacing w:val="-2"/>
        </w:rPr>
        <w:t xml:space="preserve"> </w:t>
      </w:r>
      <w:r>
        <w:t>С.</w:t>
      </w:r>
      <w:r>
        <w:rPr>
          <w:spacing w:val="80"/>
        </w:rPr>
        <w:t xml:space="preserve">  </w:t>
      </w:r>
      <w:r>
        <w:t>Полонского,</w:t>
      </w:r>
      <w:r>
        <w:rPr>
          <w:spacing w:val="80"/>
        </w:rPr>
        <w:t xml:space="preserve"> </w:t>
      </w:r>
      <w:r>
        <w:t>сл.</w:t>
      </w:r>
      <w:r>
        <w:rPr>
          <w:spacing w:val="80"/>
        </w:rPr>
        <w:t xml:space="preserve"> </w:t>
      </w:r>
      <w:r>
        <w:t>М.</w:t>
      </w:r>
      <w:r>
        <w:rPr>
          <w:spacing w:val="80"/>
        </w:rPr>
        <w:t xml:space="preserve"> </w:t>
      </w:r>
      <w:r>
        <w:t>Александровской;</w:t>
      </w:r>
      <w:r>
        <w:rPr>
          <w:spacing w:val="80"/>
        </w:rPr>
        <w:t xml:space="preserve"> </w:t>
      </w:r>
      <w:r>
        <w:t>«Юрочка»,</w:t>
      </w:r>
      <w:r>
        <w:rPr>
          <w:spacing w:val="80"/>
        </w:rPr>
        <w:t xml:space="preserve"> </w:t>
      </w:r>
      <w:r>
        <w:t>белорус, пляска,</w:t>
      </w:r>
      <w:r>
        <w:rPr>
          <w:spacing w:val="-5"/>
        </w:rPr>
        <w:t xml:space="preserve"> </w:t>
      </w:r>
      <w:r>
        <w:t>обр.</w:t>
      </w:r>
      <w:r>
        <w:rPr>
          <w:spacing w:val="-1"/>
        </w:rPr>
        <w:t xml:space="preserve"> </w:t>
      </w:r>
      <w:r>
        <w:t>А.</w:t>
      </w:r>
      <w:r>
        <w:rPr>
          <w:spacing w:val="80"/>
        </w:rPr>
        <w:t xml:space="preserve"> </w:t>
      </w:r>
      <w:r>
        <w:t xml:space="preserve">Александрова; «Да, да, да!», муз. Е. Тиличеевой, сл. Ю. </w:t>
      </w:r>
      <w:r>
        <w:rPr>
          <w:spacing w:val="-2"/>
        </w:rPr>
        <w:t>Островского.</w:t>
      </w:r>
    </w:p>
    <w:p w:rsidR="004D198F" w:rsidRDefault="00CD3198">
      <w:pPr>
        <w:pStyle w:val="Heading2"/>
        <w:spacing w:before="3"/>
        <w:ind w:left="1322"/>
      </w:pPr>
      <w:r>
        <w:t>От</w:t>
      </w:r>
      <w:r>
        <w:rPr>
          <w:spacing w:val="1"/>
        </w:rPr>
        <w:t xml:space="preserve"> </w:t>
      </w:r>
      <w:r>
        <w:t>1</w:t>
      </w:r>
      <w:r>
        <w:rPr>
          <w:spacing w:val="-2"/>
        </w:rPr>
        <w:t xml:space="preserve"> </w:t>
      </w:r>
      <w:r>
        <w:t>года</w:t>
      </w:r>
      <w:r>
        <w:rPr>
          <w:spacing w:val="-1"/>
        </w:rPr>
        <w:t xml:space="preserve"> </w:t>
      </w:r>
      <w:r>
        <w:t>6</w:t>
      </w:r>
      <w:r>
        <w:rPr>
          <w:spacing w:val="-3"/>
        </w:rPr>
        <w:t xml:space="preserve"> </w:t>
      </w:r>
      <w:r>
        <w:t>месяцев</w:t>
      </w:r>
      <w:r>
        <w:rPr>
          <w:spacing w:val="-4"/>
        </w:rPr>
        <w:t xml:space="preserve"> </w:t>
      </w:r>
      <w:r>
        <w:t>до</w:t>
      </w:r>
      <w:r>
        <w:rPr>
          <w:spacing w:val="-1"/>
        </w:rPr>
        <w:t xml:space="preserve"> </w:t>
      </w:r>
      <w:r>
        <w:t>2</w:t>
      </w:r>
      <w:r>
        <w:rPr>
          <w:spacing w:val="-2"/>
        </w:rPr>
        <w:t xml:space="preserve"> </w:t>
      </w:r>
      <w:r>
        <w:rPr>
          <w:spacing w:val="-4"/>
        </w:rPr>
        <w:t>лет.</w:t>
      </w:r>
    </w:p>
    <w:p w:rsidR="004D198F" w:rsidRDefault="00CD3198">
      <w:pPr>
        <w:pStyle w:val="a3"/>
        <w:ind w:left="602" w:right="610" w:firstLine="719"/>
      </w:pPr>
      <w:r>
        <w:t>Слушание. «Лошадка», муз. Е. Тиличеевой, сл. Н. Френкель; «Курочки и</w:t>
      </w:r>
      <w:r>
        <w:rPr>
          <w:spacing w:val="44"/>
        </w:rPr>
        <w:t xml:space="preserve"> </w:t>
      </w:r>
      <w:r>
        <w:t>цыплята»,</w:t>
      </w:r>
      <w:r>
        <w:rPr>
          <w:spacing w:val="47"/>
        </w:rPr>
        <w:t xml:space="preserve"> </w:t>
      </w:r>
      <w:r>
        <w:t>муз.</w:t>
      </w:r>
      <w:r>
        <w:rPr>
          <w:spacing w:val="47"/>
        </w:rPr>
        <w:t xml:space="preserve"> </w:t>
      </w:r>
      <w:r>
        <w:t>Е.</w:t>
      </w:r>
      <w:r>
        <w:rPr>
          <w:spacing w:val="46"/>
        </w:rPr>
        <w:t xml:space="preserve"> </w:t>
      </w:r>
      <w:r>
        <w:t>Тиличеевой;</w:t>
      </w:r>
      <w:r>
        <w:rPr>
          <w:spacing w:val="47"/>
        </w:rPr>
        <w:t xml:space="preserve"> </w:t>
      </w:r>
      <w:r>
        <w:t>«Вальс</w:t>
      </w:r>
      <w:r>
        <w:rPr>
          <w:spacing w:val="46"/>
        </w:rPr>
        <w:t xml:space="preserve"> </w:t>
      </w:r>
      <w:r>
        <w:t>собачек»,</w:t>
      </w:r>
      <w:r>
        <w:rPr>
          <w:spacing w:val="46"/>
        </w:rPr>
        <w:t xml:space="preserve"> </w:t>
      </w:r>
      <w:r>
        <w:t>муз.</w:t>
      </w:r>
      <w:r>
        <w:rPr>
          <w:spacing w:val="47"/>
        </w:rPr>
        <w:t xml:space="preserve"> </w:t>
      </w:r>
      <w:r>
        <w:t>А.</w:t>
      </w:r>
      <w:r>
        <w:rPr>
          <w:spacing w:val="47"/>
        </w:rPr>
        <w:t xml:space="preserve"> </w:t>
      </w:r>
      <w:r>
        <w:rPr>
          <w:spacing w:val="-2"/>
        </w:rPr>
        <w:t>Артоболевской;</w:t>
      </w:r>
    </w:p>
    <w:p w:rsidR="004D198F" w:rsidRDefault="00CD3198">
      <w:pPr>
        <w:pStyle w:val="a3"/>
        <w:ind w:left="602" w:right="607" w:firstLine="0"/>
      </w:pPr>
      <w:r>
        <w:t>«Три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w:t>
      </w:r>
      <w:r>
        <w:rPr>
          <w:spacing w:val="47"/>
        </w:rPr>
        <w:t xml:space="preserve">  </w:t>
      </w:r>
      <w:r>
        <w:t>стихи</w:t>
      </w:r>
      <w:r>
        <w:rPr>
          <w:spacing w:val="47"/>
        </w:rPr>
        <w:t xml:space="preserve">  </w:t>
      </w:r>
      <w:r>
        <w:t>А.</w:t>
      </w:r>
      <w:r>
        <w:rPr>
          <w:spacing w:val="48"/>
        </w:rPr>
        <w:t xml:space="preserve">  </w:t>
      </w:r>
      <w:r>
        <w:t>Барто;</w:t>
      </w:r>
      <w:r>
        <w:rPr>
          <w:spacing w:val="47"/>
        </w:rPr>
        <w:t xml:space="preserve">  </w:t>
      </w:r>
      <w:r>
        <w:t>«Материнские</w:t>
      </w:r>
      <w:r>
        <w:rPr>
          <w:spacing w:val="48"/>
        </w:rPr>
        <w:t xml:space="preserve">  </w:t>
      </w:r>
      <w:r>
        <w:t>ласки»,</w:t>
      </w:r>
      <w:r>
        <w:rPr>
          <w:spacing w:val="47"/>
        </w:rPr>
        <w:t xml:space="preserve">  </w:t>
      </w:r>
      <w:r>
        <w:rPr>
          <w:spacing w:val="-2"/>
        </w:rPr>
        <w:t>«Жалоба»,</w:t>
      </w:r>
    </w:p>
    <w:p w:rsidR="004D198F" w:rsidRDefault="00CD3198">
      <w:pPr>
        <w:pStyle w:val="a3"/>
        <w:spacing w:line="322" w:lineRule="exact"/>
        <w:ind w:left="602" w:firstLine="0"/>
      </w:pPr>
      <w:r>
        <w:t>«Грустная</w:t>
      </w:r>
      <w:r>
        <w:rPr>
          <w:spacing w:val="-7"/>
        </w:rPr>
        <w:t xml:space="preserve"> </w:t>
      </w:r>
      <w:r>
        <w:t>песенка»,</w:t>
      </w:r>
      <w:r>
        <w:rPr>
          <w:spacing w:val="-7"/>
        </w:rPr>
        <w:t xml:space="preserve"> </w:t>
      </w:r>
      <w:r>
        <w:t>«Вальс»,</w:t>
      </w:r>
      <w:r>
        <w:rPr>
          <w:spacing w:val="-7"/>
        </w:rPr>
        <w:t xml:space="preserve"> </w:t>
      </w:r>
      <w:r>
        <w:rPr>
          <w:spacing w:val="-4"/>
        </w:rPr>
        <w:t>муз.</w:t>
      </w:r>
    </w:p>
    <w:p w:rsidR="004D198F" w:rsidRDefault="00CD3198">
      <w:pPr>
        <w:pStyle w:val="a4"/>
        <w:numPr>
          <w:ilvl w:val="0"/>
          <w:numId w:val="25"/>
        </w:numPr>
        <w:tabs>
          <w:tab w:val="left" w:pos="955"/>
        </w:tabs>
        <w:spacing w:line="322" w:lineRule="exact"/>
        <w:ind w:left="955" w:hanging="353"/>
        <w:jc w:val="both"/>
        <w:rPr>
          <w:sz w:val="28"/>
        </w:rPr>
      </w:pPr>
      <w:r>
        <w:rPr>
          <w:spacing w:val="-2"/>
          <w:sz w:val="28"/>
        </w:rPr>
        <w:t>Гречанинова.</w:t>
      </w:r>
    </w:p>
    <w:p w:rsidR="004D198F" w:rsidRDefault="00CD3198">
      <w:pPr>
        <w:pStyle w:val="a3"/>
        <w:spacing w:line="322" w:lineRule="exact"/>
        <w:ind w:left="1322" w:firstLine="0"/>
      </w:pPr>
      <w:r>
        <w:t>Пение</w:t>
      </w:r>
      <w:r>
        <w:rPr>
          <w:spacing w:val="-2"/>
        </w:rPr>
        <w:t xml:space="preserve"> </w:t>
      </w:r>
      <w:r>
        <w:t>и</w:t>
      </w:r>
      <w:r>
        <w:rPr>
          <w:spacing w:val="3"/>
        </w:rPr>
        <w:t xml:space="preserve"> </w:t>
      </w:r>
      <w:r>
        <w:t>подпевание.</w:t>
      </w:r>
      <w:r>
        <w:rPr>
          <w:spacing w:val="1"/>
        </w:rPr>
        <w:t xml:space="preserve"> </w:t>
      </w:r>
      <w:r>
        <w:t>«Водичка»,</w:t>
      </w:r>
      <w:r>
        <w:rPr>
          <w:spacing w:val="1"/>
        </w:rPr>
        <w:t xml:space="preserve"> </w:t>
      </w:r>
      <w:r>
        <w:t>муз.</w:t>
      </w:r>
      <w:r>
        <w:rPr>
          <w:spacing w:val="1"/>
        </w:rPr>
        <w:t xml:space="preserve"> </w:t>
      </w:r>
      <w:r>
        <w:t>Е.</w:t>
      </w:r>
      <w:r>
        <w:rPr>
          <w:spacing w:val="3"/>
        </w:rPr>
        <w:t xml:space="preserve"> </w:t>
      </w:r>
      <w:r>
        <w:t>Тиличеевой,</w:t>
      </w:r>
      <w:r>
        <w:rPr>
          <w:spacing w:val="1"/>
        </w:rPr>
        <w:t xml:space="preserve"> </w:t>
      </w:r>
      <w:r>
        <w:t>сл.</w:t>
      </w:r>
      <w:r>
        <w:rPr>
          <w:spacing w:val="1"/>
        </w:rPr>
        <w:t xml:space="preserve"> </w:t>
      </w:r>
      <w:r>
        <w:t>А.</w:t>
      </w:r>
      <w:r>
        <w:rPr>
          <w:spacing w:val="2"/>
        </w:rPr>
        <w:t xml:space="preserve"> </w:t>
      </w:r>
      <w:r>
        <w:rPr>
          <w:spacing w:val="-2"/>
        </w:rPr>
        <w:t>Шибицкой;</w:t>
      </w:r>
    </w:p>
    <w:p w:rsidR="004D198F" w:rsidRDefault="00CD3198">
      <w:pPr>
        <w:pStyle w:val="a3"/>
        <w:ind w:left="602" w:right="607" w:firstLine="0"/>
      </w:pPr>
      <w:r>
        <w:t>«Колыбельная», муз. М. Красева, сл. М. Чарной; «Машенька-Маша», рус.</w:t>
      </w:r>
      <w:r>
        <w:rPr>
          <w:spacing w:val="40"/>
        </w:rPr>
        <w:t xml:space="preserve"> </w:t>
      </w:r>
      <w:r>
        <w:t>нар. мелодия, обраб. В. Герчик, сл. М. Невельштейн; «Воробей», рус. нар. мелодия; «Гули», «Баю-бай», «Едет паровоз», «Лиса», «Петушок», «Сорока», муз. С.</w:t>
      </w:r>
      <w:r>
        <w:rPr>
          <w:spacing w:val="40"/>
        </w:rPr>
        <w:t xml:space="preserve"> </w:t>
      </w:r>
      <w:r>
        <w:t>Железнова.</w:t>
      </w:r>
    </w:p>
    <w:p w:rsidR="004D198F" w:rsidRDefault="00CD3198">
      <w:pPr>
        <w:pStyle w:val="a3"/>
        <w:spacing w:line="322" w:lineRule="exact"/>
        <w:ind w:left="1322" w:firstLine="0"/>
      </w:pPr>
      <w:r>
        <w:t>Музыкально-ритмические</w:t>
      </w:r>
      <w:r>
        <w:rPr>
          <w:spacing w:val="10"/>
        </w:rPr>
        <w:t xml:space="preserve"> </w:t>
      </w:r>
      <w:r>
        <w:t>движения.</w:t>
      </w:r>
      <w:r>
        <w:rPr>
          <w:spacing w:val="11"/>
        </w:rPr>
        <w:t xml:space="preserve"> </w:t>
      </w:r>
      <w:r>
        <w:t>«Марш</w:t>
      </w:r>
      <w:r>
        <w:rPr>
          <w:spacing w:val="9"/>
        </w:rPr>
        <w:t xml:space="preserve"> </w:t>
      </w:r>
      <w:r>
        <w:t>и</w:t>
      </w:r>
      <w:r>
        <w:rPr>
          <w:spacing w:val="12"/>
        </w:rPr>
        <w:t xml:space="preserve"> </w:t>
      </w:r>
      <w:r>
        <w:t>бег»,</w:t>
      </w:r>
      <w:r>
        <w:rPr>
          <w:spacing w:val="11"/>
        </w:rPr>
        <w:t xml:space="preserve"> </w:t>
      </w:r>
      <w:r>
        <w:t>муз.</w:t>
      </w:r>
      <w:r>
        <w:rPr>
          <w:spacing w:val="13"/>
        </w:rPr>
        <w:t xml:space="preserve"> </w:t>
      </w:r>
      <w:r>
        <w:t>Р.</w:t>
      </w:r>
      <w:r>
        <w:rPr>
          <w:spacing w:val="12"/>
        </w:rPr>
        <w:t xml:space="preserve"> </w:t>
      </w:r>
      <w:r>
        <w:rPr>
          <w:spacing w:val="-2"/>
        </w:rPr>
        <w:t>Рустамова;</w:t>
      </w:r>
    </w:p>
    <w:p w:rsidR="004D198F" w:rsidRDefault="00CD3198">
      <w:pPr>
        <w:pStyle w:val="a3"/>
        <w:ind w:left="602" w:right="607" w:firstLine="0"/>
      </w:pPr>
      <w:r>
        <w:t>«Постучим</w:t>
      </w:r>
      <w:r>
        <w:rPr>
          <w:spacing w:val="-4"/>
        </w:rPr>
        <w:t xml:space="preserve"> </w:t>
      </w:r>
      <w:r>
        <w:t>палочками»,</w:t>
      </w:r>
      <w:r>
        <w:rPr>
          <w:spacing w:val="-5"/>
        </w:rPr>
        <w:t xml:space="preserve"> </w:t>
      </w:r>
      <w:r>
        <w:t>рус.</w:t>
      </w:r>
      <w:r>
        <w:rPr>
          <w:spacing w:val="-5"/>
        </w:rPr>
        <w:t xml:space="preserve"> </w:t>
      </w:r>
      <w:r>
        <w:t>нар.</w:t>
      </w:r>
      <w:r>
        <w:rPr>
          <w:spacing w:val="-5"/>
        </w:rPr>
        <w:t xml:space="preserve"> </w:t>
      </w:r>
      <w:r>
        <w:t>мелодия;</w:t>
      </w:r>
      <w:r>
        <w:rPr>
          <w:spacing w:val="-3"/>
        </w:rPr>
        <w:t xml:space="preserve"> </w:t>
      </w:r>
      <w:r>
        <w:t>«Бубен»,</w:t>
      </w:r>
      <w:r>
        <w:rPr>
          <w:spacing w:val="-5"/>
        </w:rPr>
        <w:t xml:space="preserve"> </w:t>
      </w:r>
      <w:r>
        <w:t>рус.</w:t>
      </w:r>
      <w:r>
        <w:rPr>
          <w:spacing w:val="-5"/>
        </w:rPr>
        <w:t xml:space="preserve"> </w:t>
      </w:r>
      <w:r>
        <w:t>нар.</w:t>
      </w:r>
      <w:r>
        <w:rPr>
          <w:spacing w:val="-5"/>
        </w:rPr>
        <w:t xml:space="preserve"> </w:t>
      </w:r>
      <w:r>
        <w:t>мелодия,</w:t>
      </w:r>
      <w:r>
        <w:rPr>
          <w:spacing w:val="-4"/>
        </w:rPr>
        <w:t xml:space="preserve"> </w:t>
      </w:r>
      <w:r>
        <w:t xml:space="preserve">обраб. М. Раухвергера; «Барабан», муз. Г. Фрида; «Мишка», муз. Е. Тиличеевой, сл. Н. Френкель; «Догонялки», муз. Н. Александровой, сл. Т. Бабаджан, И. </w:t>
      </w:r>
      <w:r>
        <w:rPr>
          <w:spacing w:val="-2"/>
        </w:rPr>
        <w:t>Плакиды.</w:t>
      </w:r>
    </w:p>
    <w:p w:rsidR="004D198F" w:rsidRDefault="00CD3198">
      <w:pPr>
        <w:pStyle w:val="a3"/>
        <w:ind w:left="602" w:right="610" w:firstLine="719"/>
      </w:pPr>
      <w:r>
        <w:t>Пляска. «Вот как хорошо», муз. Т. Попатенко, сл. О. Высотской; «Вот как пляшем», белорус, нар. мелодия, обр. Р. Рустамова; «Солнышко сияет», сл. и муз. М. Чарной.</w:t>
      </w:r>
    </w:p>
    <w:p w:rsidR="004D198F" w:rsidRDefault="00CD3198">
      <w:pPr>
        <w:pStyle w:val="a3"/>
        <w:ind w:left="602" w:right="607" w:firstLine="719"/>
      </w:pPr>
      <w:r>
        <w:t>Образные упражнения. «Идет мишка», муз. В. Ребикова; «Скачет зайка», рус. нар. мелодия, обр. А. Александрова; «Лошадка», муз. Е. Тиличеевой;</w:t>
      </w:r>
      <w:r>
        <w:rPr>
          <w:spacing w:val="22"/>
        </w:rPr>
        <w:t xml:space="preserve"> </w:t>
      </w:r>
      <w:r>
        <w:t>«Зайчики</w:t>
      </w:r>
      <w:r>
        <w:rPr>
          <w:spacing w:val="21"/>
        </w:rPr>
        <w:t xml:space="preserve"> </w:t>
      </w:r>
      <w:r>
        <w:t>и</w:t>
      </w:r>
      <w:r>
        <w:rPr>
          <w:spacing w:val="23"/>
        </w:rPr>
        <w:t xml:space="preserve"> </w:t>
      </w:r>
      <w:r>
        <w:t>лисичка»,</w:t>
      </w:r>
      <w:r>
        <w:rPr>
          <w:spacing w:val="21"/>
        </w:rPr>
        <w:t xml:space="preserve"> </w:t>
      </w:r>
      <w:r>
        <w:t>муз.</w:t>
      </w:r>
      <w:r>
        <w:rPr>
          <w:spacing w:val="24"/>
        </w:rPr>
        <w:t xml:space="preserve"> </w:t>
      </w:r>
      <w:r>
        <w:t>Б.</w:t>
      </w:r>
      <w:r>
        <w:rPr>
          <w:spacing w:val="22"/>
        </w:rPr>
        <w:t xml:space="preserve"> </w:t>
      </w:r>
      <w:r>
        <w:t>Финоровского,</w:t>
      </w:r>
      <w:r>
        <w:rPr>
          <w:spacing w:val="19"/>
        </w:rPr>
        <w:t xml:space="preserve"> </w:t>
      </w:r>
      <w:r>
        <w:t>сл.</w:t>
      </w:r>
      <w:r>
        <w:rPr>
          <w:spacing w:val="22"/>
        </w:rPr>
        <w:t xml:space="preserve"> </w:t>
      </w:r>
      <w:r>
        <w:t>В.</w:t>
      </w:r>
      <w:r>
        <w:rPr>
          <w:spacing w:val="22"/>
        </w:rPr>
        <w:t xml:space="preserve"> </w:t>
      </w:r>
      <w:r>
        <w:rPr>
          <w:spacing w:val="-2"/>
        </w:rPr>
        <w:t>Антоновой;</w:t>
      </w:r>
    </w:p>
    <w:p w:rsidR="004D198F" w:rsidRDefault="00CD3198">
      <w:pPr>
        <w:pStyle w:val="a3"/>
        <w:ind w:left="602" w:right="614" w:firstLine="0"/>
      </w:pPr>
      <w:r>
        <w:t>«Птичка летает», «Птичка клюет», муз. Г. Фрида; «Цыплята и курочка», муз. А. Филиппенко.</w:t>
      </w:r>
    </w:p>
    <w:p w:rsidR="004D198F" w:rsidRDefault="00CD3198">
      <w:pPr>
        <w:pStyle w:val="a3"/>
        <w:spacing w:line="321" w:lineRule="exact"/>
        <w:ind w:left="1322" w:firstLine="0"/>
      </w:pPr>
      <w:r>
        <w:t>Игры</w:t>
      </w:r>
      <w:r>
        <w:rPr>
          <w:spacing w:val="61"/>
        </w:rPr>
        <w:t xml:space="preserve">  </w:t>
      </w:r>
      <w:r>
        <w:t>с</w:t>
      </w:r>
      <w:r>
        <w:rPr>
          <w:spacing w:val="64"/>
        </w:rPr>
        <w:t xml:space="preserve">  </w:t>
      </w:r>
      <w:r>
        <w:t>пением.</w:t>
      </w:r>
      <w:r>
        <w:rPr>
          <w:spacing w:val="62"/>
        </w:rPr>
        <w:t xml:space="preserve">  </w:t>
      </w:r>
      <w:r>
        <w:t>«Зайка»,</w:t>
      </w:r>
      <w:r>
        <w:rPr>
          <w:spacing w:val="63"/>
        </w:rPr>
        <w:t xml:space="preserve">  </w:t>
      </w:r>
      <w:r>
        <w:t>«Солнышко»,</w:t>
      </w:r>
      <w:r>
        <w:rPr>
          <w:spacing w:val="63"/>
        </w:rPr>
        <w:t xml:space="preserve">  </w:t>
      </w:r>
      <w:r>
        <w:t>«Идет</w:t>
      </w:r>
      <w:r>
        <w:rPr>
          <w:spacing w:val="63"/>
        </w:rPr>
        <w:t xml:space="preserve">  </w:t>
      </w:r>
      <w:r>
        <w:t>коза</w:t>
      </w:r>
      <w:r>
        <w:rPr>
          <w:spacing w:val="64"/>
        </w:rPr>
        <w:t xml:space="preserve">  </w:t>
      </w:r>
      <w:r>
        <w:rPr>
          <w:spacing w:val="-2"/>
        </w:rPr>
        <w:t>рогатая»,</w:t>
      </w:r>
    </w:p>
    <w:p w:rsidR="004D198F" w:rsidRDefault="00CD3198">
      <w:pPr>
        <w:pStyle w:val="a3"/>
        <w:ind w:left="602" w:firstLine="0"/>
      </w:pPr>
      <w:r>
        <w:t>«Петушок»,</w:t>
      </w:r>
      <w:r>
        <w:rPr>
          <w:spacing w:val="24"/>
        </w:rPr>
        <w:t xml:space="preserve"> </w:t>
      </w:r>
      <w:r>
        <w:t>рус.</w:t>
      </w:r>
      <w:r>
        <w:rPr>
          <w:spacing w:val="27"/>
        </w:rPr>
        <w:t xml:space="preserve"> </w:t>
      </w:r>
      <w:r>
        <w:t>нар.</w:t>
      </w:r>
      <w:r>
        <w:rPr>
          <w:spacing w:val="27"/>
        </w:rPr>
        <w:t xml:space="preserve"> </w:t>
      </w:r>
      <w:r>
        <w:t>игры,</w:t>
      </w:r>
      <w:r>
        <w:rPr>
          <w:spacing w:val="27"/>
        </w:rPr>
        <w:t xml:space="preserve"> </w:t>
      </w:r>
      <w:r>
        <w:t>муз.</w:t>
      </w:r>
      <w:r>
        <w:rPr>
          <w:spacing w:val="26"/>
        </w:rPr>
        <w:t xml:space="preserve"> </w:t>
      </w:r>
      <w:r>
        <w:t>А.</w:t>
      </w:r>
      <w:r>
        <w:rPr>
          <w:spacing w:val="26"/>
        </w:rPr>
        <w:t xml:space="preserve"> </w:t>
      </w:r>
      <w:r>
        <w:t>Гречанинова;</w:t>
      </w:r>
      <w:r>
        <w:rPr>
          <w:spacing w:val="28"/>
        </w:rPr>
        <w:t xml:space="preserve"> </w:t>
      </w:r>
      <w:r>
        <w:t>«Зайчик»,</w:t>
      </w:r>
      <w:r>
        <w:rPr>
          <w:spacing w:val="27"/>
        </w:rPr>
        <w:t xml:space="preserve"> </w:t>
      </w:r>
      <w:r>
        <w:t>муз.</w:t>
      </w:r>
      <w:r>
        <w:rPr>
          <w:spacing w:val="27"/>
        </w:rPr>
        <w:t xml:space="preserve"> </w:t>
      </w:r>
      <w:r>
        <w:t>А.</w:t>
      </w:r>
      <w:r>
        <w:rPr>
          <w:spacing w:val="27"/>
        </w:rPr>
        <w:t xml:space="preserve"> </w:t>
      </w:r>
      <w:r>
        <w:rPr>
          <w:spacing w:val="-2"/>
        </w:rPr>
        <w:t>Лядова;</w:t>
      </w:r>
    </w:p>
    <w:p w:rsidR="004D198F" w:rsidRDefault="00CD3198">
      <w:pPr>
        <w:pStyle w:val="a3"/>
        <w:ind w:left="602" w:right="609" w:firstLine="0"/>
      </w:pPr>
      <w:r>
        <w:t>«Воробушки</w:t>
      </w:r>
      <w:r>
        <w:rPr>
          <w:spacing w:val="-3"/>
        </w:rPr>
        <w:t xml:space="preserve"> </w:t>
      </w:r>
      <w:r>
        <w:t>и</w:t>
      </w:r>
      <w:r>
        <w:rPr>
          <w:spacing w:val="-4"/>
        </w:rPr>
        <w:t xml:space="preserve"> </w:t>
      </w:r>
      <w:r>
        <w:t>кошка»,</w:t>
      </w:r>
      <w:r>
        <w:rPr>
          <w:spacing w:val="-5"/>
        </w:rPr>
        <w:t xml:space="preserve"> </w:t>
      </w:r>
      <w:r>
        <w:t>нем.</w:t>
      </w:r>
      <w:r>
        <w:rPr>
          <w:spacing w:val="-5"/>
        </w:rPr>
        <w:t xml:space="preserve"> </w:t>
      </w:r>
      <w:r>
        <w:t>плясовая</w:t>
      </w:r>
      <w:r>
        <w:rPr>
          <w:spacing w:val="-4"/>
        </w:rPr>
        <w:t xml:space="preserve"> </w:t>
      </w:r>
      <w:r>
        <w:t>мелодия,</w:t>
      </w:r>
      <w:r>
        <w:rPr>
          <w:spacing w:val="-4"/>
        </w:rPr>
        <w:t xml:space="preserve"> </w:t>
      </w:r>
      <w:r>
        <w:t>сл.</w:t>
      </w:r>
      <w:r>
        <w:rPr>
          <w:spacing w:val="-5"/>
        </w:rPr>
        <w:t xml:space="preserve"> </w:t>
      </w:r>
      <w:r>
        <w:t>А.</w:t>
      </w:r>
      <w:r>
        <w:rPr>
          <w:spacing w:val="-5"/>
        </w:rPr>
        <w:t xml:space="preserve"> </w:t>
      </w:r>
      <w:r>
        <w:t>Ануфриевой;</w:t>
      </w:r>
      <w:r>
        <w:rPr>
          <w:spacing w:val="-3"/>
        </w:rPr>
        <w:t xml:space="preserve"> </w:t>
      </w:r>
      <w:r>
        <w:t>«Прокати, лошадка, нас!», муз.</w:t>
      </w:r>
    </w:p>
    <w:p w:rsidR="004D198F" w:rsidRDefault="00CD3198">
      <w:pPr>
        <w:pStyle w:val="a4"/>
        <w:numPr>
          <w:ilvl w:val="0"/>
          <w:numId w:val="25"/>
        </w:numPr>
        <w:tabs>
          <w:tab w:val="left" w:pos="967"/>
        </w:tabs>
        <w:spacing w:before="1" w:line="322" w:lineRule="exact"/>
        <w:ind w:left="967" w:hanging="365"/>
        <w:jc w:val="both"/>
        <w:rPr>
          <w:sz w:val="28"/>
        </w:rPr>
      </w:pPr>
      <w:r>
        <w:rPr>
          <w:sz w:val="28"/>
        </w:rPr>
        <w:t>Агафонникова</w:t>
      </w:r>
      <w:r>
        <w:rPr>
          <w:spacing w:val="32"/>
          <w:sz w:val="28"/>
        </w:rPr>
        <w:t xml:space="preserve">  </w:t>
      </w:r>
      <w:r>
        <w:rPr>
          <w:sz w:val="28"/>
        </w:rPr>
        <w:t>и</w:t>
      </w:r>
      <w:r>
        <w:rPr>
          <w:spacing w:val="34"/>
          <w:sz w:val="28"/>
        </w:rPr>
        <w:t xml:space="preserve">  </w:t>
      </w:r>
      <w:r>
        <w:rPr>
          <w:sz w:val="28"/>
        </w:rPr>
        <w:t>К.</w:t>
      </w:r>
      <w:r>
        <w:rPr>
          <w:spacing w:val="36"/>
          <w:sz w:val="28"/>
        </w:rPr>
        <w:t xml:space="preserve">  </w:t>
      </w:r>
      <w:r>
        <w:rPr>
          <w:sz w:val="28"/>
        </w:rPr>
        <w:t>Козыревой,</w:t>
      </w:r>
      <w:r>
        <w:rPr>
          <w:spacing w:val="34"/>
          <w:sz w:val="28"/>
        </w:rPr>
        <w:t xml:space="preserve">  </w:t>
      </w:r>
      <w:r>
        <w:rPr>
          <w:sz w:val="28"/>
        </w:rPr>
        <w:t>сл.</w:t>
      </w:r>
      <w:r>
        <w:rPr>
          <w:spacing w:val="35"/>
          <w:sz w:val="28"/>
        </w:rPr>
        <w:t xml:space="preserve">  </w:t>
      </w:r>
      <w:r>
        <w:rPr>
          <w:sz w:val="28"/>
        </w:rPr>
        <w:t>И.</w:t>
      </w:r>
      <w:r>
        <w:rPr>
          <w:spacing w:val="35"/>
          <w:sz w:val="28"/>
        </w:rPr>
        <w:t xml:space="preserve">  </w:t>
      </w:r>
      <w:r>
        <w:rPr>
          <w:sz w:val="28"/>
        </w:rPr>
        <w:t>Михайловой;</w:t>
      </w:r>
      <w:r>
        <w:rPr>
          <w:spacing w:val="35"/>
          <w:sz w:val="28"/>
        </w:rPr>
        <w:t xml:space="preserve">  </w:t>
      </w:r>
      <w:r>
        <w:rPr>
          <w:sz w:val="28"/>
        </w:rPr>
        <w:t>«Мы</w:t>
      </w:r>
      <w:r>
        <w:rPr>
          <w:spacing w:val="37"/>
          <w:sz w:val="28"/>
        </w:rPr>
        <w:t xml:space="preserve">  </w:t>
      </w:r>
      <w:r>
        <w:rPr>
          <w:spacing w:val="-2"/>
          <w:sz w:val="28"/>
        </w:rPr>
        <w:t>умеем»,</w:t>
      </w:r>
    </w:p>
    <w:p w:rsidR="004D198F" w:rsidRDefault="00CD3198">
      <w:pPr>
        <w:pStyle w:val="a3"/>
        <w:spacing w:line="322" w:lineRule="exact"/>
        <w:ind w:left="602" w:firstLine="0"/>
      </w:pPr>
      <w:r>
        <w:t>«Прятки»,</w:t>
      </w:r>
      <w:r>
        <w:rPr>
          <w:spacing w:val="-8"/>
        </w:rPr>
        <w:t xml:space="preserve"> </w:t>
      </w:r>
      <w:r>
        <w:t>муз.</w:t>
      </w:r>
      <w:r>
        <w:rPr>
          <w:spacing w:val="-6"/>
        </w:rPr>
        <w:t xml:space="preserve"> </w:t>
      </w:r>
      <w:r>
        <w:t>Т.</w:t>
      </w:r>
      <w:r>
        <w:rPr>
          <w:spacing w:val="-3"/>
        </w:rPr>
        <w:t xml:space="preserve"> </w:t>
      </w:r>
      <w:r>
        <w:t>Ломовой;</w:t>
      </w:r>
      <w:r>
        <w:rPr>
          <w:spacing w:val="-4"/>
        </w:rPr>
        <w:t xml:space="preserve"> </w:t>
      </w:r>
      <w:r>
        <w:t>«Разноцветные</w:t>
      </w:r>
      <w:r>
        <w:rPr>
          <w:spacing w:val="-8"/>
        </w:rPr>
        <w:t xml:space="preserve"> </w:t>
      </w:r>
      <w:r>
        <w:t>флажки»,</w:t>
      </w:r>
      <w:r>
        <w:rPr>
          <w:spacing w:val="-5"/>
        </w:rPr>
        <w:t xml:space="preserve"> </w:t>
      </w:r>
      <w:r>
        <w:t>рус.</w:t>
      </w:r>
      <w:r>
        <w:rPr>
          <w:spacing w:val="-6"/>
        </w:rPr>
        <w:t xml:space="preserve"> </w:t>
      </w:r>
      <w:r>
        <w:t>нар.</w:t>
      </w:r>
      <w:r>
        <w:rPr>
          <w:spacing w:val="-5"/>
        </w:rPr>
        <w:t xml:space="preserve"> </w:t>
      </w:r>
      <w:r>
        <w:rPr>
          <w:spacing w:val="-2"/>
        </w:rPr>
        <w:t>мелодия.</w:t>
      </w:r>
    </w:p>
    <w:p w:rsidR="004D198F" w:rsidRDefault="00CD3198">
      <w:pPr>
        <w:pStyle w:val="a3"/>
        <w:ind w:left="602" w:right="610" w:firstLine="719"/>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w:t>
      </w:r>
      <w:r>
        <w:rPr>
          <w:spacing w:val="6"/>
        </w:rPr>
        <w:t xml:space="preserve"> </w:t>
      </w:r>
      <w:r>
        <w:t>«Зайка</w:t>
      </w:r>
      <w:r>
        <w:rPr>
          <w:spacing w:val="9"/>
        </w:rPr>
        <w:t xml:space="preserve"> </w:t>
      </w:r>
      <w:r>
        <w:t>простудился»,</w:t>
      </w:r>
      <w:r>
        <w:rPr>
          <w:spacing w:val="6"/>
        </w:rPr>
        <w:t xml:space="preserve"> </w:t>
      </w:r>
      <w:r>
        <w:t>М.</w:t>
      </w:r>
      <w:r>
        <w:rPr>
          <w:spacing w:val="5"/>
        </w:rPr>
        <w:t xml:space="preserve"> </w:t>
      </w:r>
      <w:r>
        <w:t>Буш;</w:t>
      </w:r>
      <w:r>
        <w:rPr>
          <w:spacing w:val="9"/>
        </w:rPr>
        <w:t xml:space="preserve"> </w:t>
      </w:r>
      <w:r>
        <w:t>«Любочка</w:t>
      </w:r>
      <w:r>
        <w:rPr>
          <w:spacing w:val="7"/>
        </w:rPr>
        <w:t xml:space="preserve"> </w:t>
      </w:r>
      <w:r>
        <w:t>и</w:t>
      </w:r>
      <w:r>
        <w:rPr>
          <w:spacing w:val="5"/>
        </w:rPr>
        <w:t xml:space="preserve"> </w:t>
      </w:r>
      <w:r>
        <w:t>еѐ</w:t>
      </w:r>
      <w:r>
        <w:rPr>
          <w:spacing w:val="9"/>
        </w:rPr>
        <w:t xml:space="preserve"> </w:t>
      </w:r>
      <w:r>
        <w:t>помощники»,</w:t>
      </w:r>
      <w:r>
        <w:rPr>
          <w:spacing w:val="8"/>
        </w:rPr>
        <w:t xml:space="preserve"> </w:t>
      </w:r>
      <w:r>
        <w:rPr>
          <w:spacing w:val="-5"/>
        </w:rPr>
        <w:t>А.</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10" w:firstLine="0"/>
      </w:pPr>
      <w:r>
        <w:lastRenderedPageBreak/>
        <w:t>Колобова;</w:t>
      </w:r>
      <w:r>
        <w:rPr>
          <w:spacing w:val="-2"/>
        </w:rPr>
        <w:t xml:space="preserve"> </w:t>
      </w:r>
      <w:r>
        <w:t>«Игрушки»,</w:t>
      </w:r>
      <w:r>
        <w:rPr>
          <w:spacing w:val="-2"/>
        </w:rPr>
        <w:t xml:space="preserve"> </w:t>
      </w:r>
      <w:r>
        <w:t>А.</w:t>
      </w:r>
      <w:r>
        <w:rPr>
          <w:spacing w:val="-2"/>
        </w:rPr>
        <w:t xml:space="preserve"> </w:t>
      </w:r>
      <w:r>
        <w:t>Барто).</w:t>
      </w:r>
      <w:r>
        <w:rPr>
          <w:spacing w:val="-2"/>
        </w:rPr>
        <w:t xml:space="preserve"> </w:t>
      </w:r>
      <w:r>
        <w:t>«Бабочки»,</w:t>
      </w:r>
      <w:r>
        <w:rPr>
          <w:spacing w:val="-2"/>
        </w:rPr>
        <w:t xml:space="preserve"> </w:t>
      </w:r>
      <w:r>
        <w:t>обыгрывание</w:t>
      </w:r>
      <w:r>
        <w:rPr>
          <w:spacing w:val="-3"/>
        </w:rPr>
        <w:t xml:space="preserve"> </w:t>
      </w:r>
      <w:r>
        <w:t>рус.</w:t>
      </w:r>
      <w:r>
        <w:rPr>
          <w:spacing w:val="-2"/>
        </w:rPr>
        <w:t xml:space="preserve"> </w:t>
      </w:r>
      <w:r>
        <w:t>нар.</w:t>
      </w:r>
      <w:r>
        <w:rPr>
          <w:spacing w:val="-2"/>
        </w:rPr>
        <w:t xml:space="preserve"> </w:t>
      </w:r>
      <w:r>
        <w:t>потешек, сюрпризные моменты: «Чудесный мешочек», «Волшебный сундучок», «Кто</w:t>
      </w:r>
      <w:r>
        <w:rPr>
          <w:spacing w:val="40"/>
        </w:rPr>
        <w:t xml:space="preserve"> </w:t>
      </w:r>
      <w:r>
        <w:t>к нам пришел?», «В лесу», муз. Е. Тиличеевой; «Праздник», «Музыкальные инструменты», муз. Г. Фрида.</w:t>
      </w:r>
    </w:p>
    <w:p w:rsidR="004D198F" w:rsidRDefault="00CD3198">
      <w:pPr>
        <w:pStyle w:val="Heading2"/>
        <w:spacing w:before="9"/>
        <w:ind w:left="1322"/>
      </w:pPr>
      <w:r>
        <w:t>От 2</w:t>
      </w:r>
      <w:r>
        <w:rPr>
          <w:spacing w:val="-2"/>
        </w:rPr>
        <w:t xml:space="preserve"> </w:t>
      </w:r>
      <w:r>
        <w:t>до</w:t>
      </w:r>
      <w:r>
        <w:rPr>
          <w:spacing w:val="-5"/>
        </w:rPr>
        <w:t xml:space="preserve"> </w:t>
      </w:r>
      <w:r>
        <w:t xml:space="preserve">3 </w:t>
      </w:r>
      <w:r>
        <w:rPr>
          <w:spacing w:val="-4"/>
        </w:rPr>
        <w:t>лет.</w:t>
      </w:r>
    </w:p>
    <w:p w:rsidR="004D198F" w:rsidRDefault="00CD3198">
      <w:pPr>
        <w:pStyle w:val="a3"/>
        <w:spacing w:line="318" w:lineRule="exact"/>
        <w:ind w:left="1322" w:firstLine="0"/>
      </w:pPr>
      <w:r>
        <w:t>Слушание.</w:t>
      </w:r>
      <w:r>
        <w:rPr>
          <w:spacing w:val="52"/>
        </w:rPr>
        <w:t xml:space="preserve"> </w:t>
      </w:r>
      <w:r>
        <w:t>«Наша</w:t>
      </w:r>
      <w:r>
        <w:rPr>
          <w:spacing w:val="55"/>
        </w:rPr>
        <w:t xml:space="preserve"> </w:t>
      </w:r>
      <w:r>
        <w:t>погремушка»,</w:t>
      </w:r>
      <w:r>
        <w:rPr>
          <w:spacing w:val="54"/>
        </w:rPr>
        <w:t xml:space="preserve"> </w:t>
      </w:r>
      <w:r>
        <w:t>муз.</w:t>
      </w:r>
      <w:r>
        <w:rPr>
          <w:spacing w:val="57"/>
        </w:rPr>
        <w:t xml:space="preserve"> </w:t>
      </w:r>
      <w:r>
        <w:t>И.</w:t>
      </w:r>
      <w:r>
        <w:rPr>
          <w:spacing w:val="54"/>
        </w:rPr>
        <w:t xml:space="preserve"> </w:t>
      </w:r>
      <w:r>
        <w:t>Арсеева,</w:t>
      </w:r>
      <w:r>
        <w:rPr>
          <w:spacing w:val="54"/>
        </w:rPr>
        <w:t xml:space="preserve"> </w:t>
      </w:r>
      <w:r>
        <w:t>сл.</w:t>
      </w:r>
      <w:r>
        <w:rPr>
          <w:spacing w:val="54"/>
        </w:rPr>
        <w:t xml:space="preserve"> </w:t>
      </w:r>
      <w:r>
        <w:t>И.</w:t>
      </w:r>
      <w:r>
        <w:rPr>
          <w:spacing w:val="58"/>
        </w:rPr>
        <w:t xml:space="preserve"> </w:t>
      </w:r>
      <w:r>
        <w:rPr>
          <w:spacing w:val="-2"/>
        </w:rPr>
        <w:t>Черницкой;</w:t>
      </w:r>
    </w:p>
    <w:p w:rsidR="004D198F" w:rsidRDefault="00CD3198">
      <w:pPr>
        <w:pStyle w:val="a3"/>
        <w:ind w:left="602" w:right="609" w:firstLine="0"/>
      </w:pPr>
      <w:r>
        <w:t>«Весною»,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w:t>
      </w:r>
      <w:r>
        <w:rPr>
          <w:spacing w:val="80"/>
          <w:w w:val="150"/>
        </w:rPr>
        <w:t xml:space="preserve"> </w:t>
      </w:r>
      <w:r>
        <w:t>«Микита»,</w:t>
      </w:r>
      <w:r>
        <w:rPr>
          <w:spacing w:val="80"/>
          <w:w w:val="150"/>
        </w:rPr>
        <w:t xml:space="preserve"> </w:t>
      </w:r>
      <w:r>
        <w:t>белорус,</w:t>
      </w:r>
      <w:r>
        <w:rPr>
          <w:spacing w:val="80"/>
          <w:w w:val="150"/>
        </w:rPr>
        <w:t xml:space="preserve"> </w:t>
      </w:r>
      <w:r>
        <w:t>нар.</w:t>
      </w:r>
      <w:r>
        <w:rPr>
          <w:spacing w:val="80"/>
          <w:w w:val="150"/>
        </w:rPr>
        <w:t xml:space="preserve"> </w:t>
      </w:r>
      <w:r>
        <w:t>мелодия,</w:t>
      </w:r>
      <w:r>
        <w:rPr>
          <w:spacing w:val="80"/>
          <w:w w:val="150"/>
        </w:rPr>
        <w:t xml:space="preserve"> </w:t>
      </w:r>
      <w:r>
        <w:t>обраб.</w:t>
      </w:r>
      <w:r>
        <w:rPr>
          <w:spacing w:val="80"/>
          <w:w w:val="150"/>
        </w:rPr>
        <w:t xml:space="preserve"> </w:t>
      </w:r>
      <w:r>
        <w:t>С.</w:t>
      </w:r>
      <w:r>
        <w:rPr>
          <w:spacing w:val="80"/>
          <w:w w:val="150"/>
        </w:rPr>
        <w:t xml:space="preserve"> </w:t>
      </w:r>
      <w:r>
        <w:t>Полонского;</w:t>
      </w:r>
    </w:p>
    <w:p w:rsidR="004D198F" w:rsidRDefault="00CD3198">
      <w:pPr>
        <w:pStyle w:val="a3"/>
        <w:ind w:left="602" w:right="605" w:firstLine="0"/>
      </w:pPr>
      <w:r>
        <w:t xml:space="preserve">«Пляска с платочком», муз. Е. Тиличеевой, сл. И. Грантовской; «Полянка», рус. нар. мелодия, обраб. Г. Фрида; «Утро», муз. Г. Гриневича, сл. С. </w:t>
      </w:r>
      <w:r>
        <w:rPr>
          <w:spacing w:val="-2"/>
        </w:rPr>
        <w:t>Прокофьевой.</w:t>
      </w:r>
    </w:p>
    <w:p w:rsidR="004D198F" w:rsidRDefault="00CD3198">
      <w:pPr>
        <w:pStyle w:val="a3"/>
        <w:spacing w:before="2"/>
        <w:ind w:left="602" w:right="612" w:firstLine="700"/>
      </w:pPr>
      <w:r>
        <w:t>Пение. «Баю» (колыбельная), муз. М. Раухвергера; «Белые гуси», муз. М.</w:t>
      </w:r>
      <w:r>
        <w:rPr>
          <w:spacing w:val="24"/>
        </w:rPr>
        <w:t xml:space="preserve"> </w:t>
      </w:r>
      <w:r>
        <w:t>Красева,</w:t>
      </w:r>
      <w:r>
        <w:rPr>
          <w:spacing w:val="24"/>
        </w:rPr>
        <w:t xml:space="preserve"> </w:t>
      </w:r>
      <w:r>
        <w:t>сл.</w:t>
      </w:r>
      <w:r>
        <w:rPr>
          <w:spacing w:val="23"/>
        </w:rPr>
        <w:t xml:space="preserve"> </w:t>
      </w:r>
      <w:r>
        <w:t>М.</w:t>
      </w:r>
      <w:r>
        <w:rPr>
          <w:spacing w:val="22"/>
        </w:rPr>
        <w:t xml:space="preserve"> </w:t>
      </w:r>
      <w:r>
        <w:t>Клоковой;</w:t>
      </w:r>
      <w:r>
        <w:rPr>
          <w:spacing w:val="25"/>
        </w:rPr>
        <w:t xml:space="preserve"> </w:t>
      </w:r>
      <w:r>
        <w:t>«Дождик»,</w:t>
      </w:r>
      <w:r>
        <w:rPr>
          <w:spacing w:val="24"/>
        </w:rPr>
        <w:t xml:space="preserve"> </w:t>
      </w:r>
      <w:r>
        <w:t>рус.</w:t>
      </w:r>
      <w:r>
        <w:rPr>
          <w:spacing w:val="24"/>
        </w:rPr>
        <w:t xml:space="preserve"> </w:t>
      </w:r>
      <w:r>
        <w:t>нар.</w:t>
      </w:r>
      <w:r>
        <w:rPr>
          <w:spacing w:val="24"/>
        </w:rPr>
        <w:t xml:space="preserve"> </w:t>
      </w:r>
      <w:r>
        <w:t>мелодия,</w:t>
      </w:r>
      <w:r>
        <w:rPr>
          <w:spacing w:val="25"/>
        </w:rPr>
        <w:t xml:space="preserve"> </w:t>
      </w:r>
      <w:r>
        <w:t>обраб.</w:t>
      </w:r>
      <w:r>
        <w:rPr>
          <w:spacing w:val="24"/>
        </w:rPr>
        <w:t xml:space="preserve"> </w:t>
      </w:r>
      <w:r>
        <w:t>В.</w:t>
      </w:r>
      <w:r>
        <w:rPr>
          <w:spacing w:val="24"/>
        </w:rPr>
        <w:t xml:space="preserve"> </w:t>
      </w:r>
      <w:r>
        <w:rPr>
          <w:spacing w:val="-2"/>
        </w:rPr>
        <w:t>Фере;</w:t>
      </w:r>
    </w:p>
    <w:p w:rsidR="004D198F" w:rsidRDefault="00CD3198">
      <w:pPr>
        <w:pStyle w:val="a3"/>
        <w:ind w:left="602" w:right="610" w:firstLine="0"/>
      </w:pPr>
      <w:r>
        <w:t>«Елочка»,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w:t>
      </w:r>
      <w:r>
        <w:rPr>
          <w:spacing w:val="65"/>
        </w:rPr>
        <w:t xml:space="preserve">  </w:t>
      </w:r>
      <w:r>
        <w:t>«Цыплята»,</w:t>
      </w:r>
      <w:r>
        <w:rPr>
          <w:spacing w:val="67"/>
        </w:rPr>
        <w:t xml:space="preserve">  </w:t>
      </w:r>
      <w:r>
        <w:t>муз.</w:t>
      </w:r>
      <w:r>
        <w:rPr>
          <w:spacing w:val="67"/>
        </w:rPr>
        <w:t xml:space="preserve">  </w:t>
      </w:r>
      <w:r>
        <w:t>А.</w:t>
      </w:r>
      <w:r>
        <w:rPr>
          <w:spacing w:val="68"/>
        </w:rPr>
        <w:t xml:space="preserve">  </w:t>
      </w:r>
      <w:r>
        <w:t>Филиппенко,</w:t>
      </w:r>
      <w:r>
        <w:rPr>
          <w:spacing w:val="67"/>
        </w:rPr>
        <w:t xml:space="preserve">  </w:t>
      </w:r>
      <w:r>
        <w:t>сл.</w:t>
      </w:r>
      <w:r>
        <w:rPr>
          <w:spacing w:val="67"/>
        </w:rPr>
        <w:t xml:space="preserve">  </w:t>
      </w:r>
      <w:r>
        <w:t>Т.</w:t>
      </w:r>
      <w:r>
        <w:rPr>
          <w:spacing w:val="67"/>
        </w:rPr>
        <w:t xml:space="preserve">  </w:t>
      </w:r>
      <w:r>
        <w:rPr>
          <w:spacing w:val="-2"/>
        </w:rPr>
        <w:t>Волгиной;</w:t>
      </w:r>
    </w:p>
    <w:p w:rsidR="004D198F" w:rsidRDefault="00CD3198">
      <w:pPr>
        <w:pStyle w:val="a3"/>
        <w:spacing w:line="320" w:lineRule="exact"/>
        <w:ind w:left="602" w:firstLine="0"/>
      </w:pPr>
      <w:r>
        <w:t>«Колокольчик»,</w:t>
      </w:r>
      <w:r>
        <w:rPr>
          <w:spacing w:val="-7"/>
        </w:rPr>
        <w:t xml:space="preserve"> </w:t>
      </w:r>
      <w:r>
        <w:t>муз.</w:t>
      </w:r>
      <w:r>
        <w:rPr>
          <w:spacing w:val="-4"/>
        </w:rPr>
        <w:t xml:space="preserve"> </w:t>
      </w:r>
      <w:r>
        <w:t>И.</w:t>
      </w:r>
      <w:r>
        <w:rPr>
          <w:spacing w:val="-4"/>
        </w:rPr>
        <w:t xml:space="preserve"> </w:t>
      </w:r>
      <w:r>
        <w:t>Арсеева,</w:t>
      </w:r>
      <w:r>
        <w:rPr>
          <w:spacing w:val="-5"/>
        </w:rPr>
        <w:t xml:space="preserve"> </w:t>
      </w:r>
      <w:r>
        <w:t>сл.</w:t>
      </w:r>
      <w:r>
        <w:rPr>
          <w:spacing w:val="-5"/>
        </w:rPr>
        <w:t xml:space="preserve"> </w:t>
      </w:r>
      <w:r>
        <w:t>И.</w:t>
      </w:r>
      <w:r>
        <w:rPr>
          <w:spacing w:val="-2"/>
        </w:rPr>
        <w:t xml:space="preserve"> Черницкой.</w:t>
      </w:r>
    </w:p>
    <w:p w:rsidR="004D198F" w:rsidRDefault="00CD3198">
      <w:pPr>
        <w:pStyle w:val="a3"/>
        <w:spacing w:before="1"/>
        <w:ind w:left="602" w:right="607" w:firstLine="700"/>
      </w:pPr>
      <w:r>
        <w:t>Музыкально-ритмические движения. «Дождик», муз. и сл. Е. Макшанцевой;</w:t>
      </w:r>
      <w:r>
        <w:rPr>
          <w:spacing w:val="36"/>
        </w:rPr>
        <w:t xml:space="preserve">  </w:t>
      </w:r>
      <w:r>
        <w:t>«Воробушки»,</w:t>
      </w:r>
      <w:r>
        <w:rPr>
          <w:spacing w:val="37"/>
        </w:rPr>
        <w:t xml:space="preserve">  </w:t>
      </w:r>
      <w:r>
        <w:t>«Погремушка,</w:t>
      </w:r>
      <w:r>
        <w:rPr>
          <w:spacing w:val="37"/>
        </w:rPr>
        <w:t xml:space="preserve">  </w:t>
      </w:r>
      <w:r>
        <w:t>попляши»,</w:t>
      </w:r>
      <w:r>
        <w:rPr>
          <w:spacing w:val="38"/>
        </w:rPr>
        <w:t xml:space="preserve">  </w:t>
      </w:r>
      <w:r>
        <w:rPr>
          <w:spacing w:val="-2"/>
        </w:rPr>
        <w:t>«Колокольчик»,</w:t>
      </w:r>
    </w:p>
    <w:p w:rsidR="004D198F" w:rsidRDefault="00CD3198">
      <w:pPr>
        <w:pStyle w:val="a3"/>
        <w:ind w:left="602" w:right="616" w:firstLine="0"/>
      </w:pPr>
      <w:r>
        <w:t>«Погуляем», муз. И. Арсеева, сл. И. Черницкой; «Вот как мы умеем», муз. Е. Тиличеевой, сл. Н. Френкель.</w:t>
      </w:r>
    </w:p>
    <w:p w:rsidR="004D198F" w:rsidRDefault="00CD3198">
      <w:pPr>
        <w:pStyle w:val="a3"/>
        <w:spacing w:line="321" w:lineRule="exact"/>
        <w:ind w:left="1302" w:firstLine="0"/>
      </w:pPr>
      <w:r>
        <w:t>Рассказы</w:t>
      </w:r>
      <w:r>
        <w:rPr>
          <w:spacing w:val="40"/>
        </w:rPr>
        <w:t xml:space="preserve"> </w:t>
      </w:r>
      <w:r>
        <w:t>с</w:t>
      </w:r>
      <w:r>
        <w:rPr>
          <w:spacing w:val="43"/>
        </w:rPr>
        <w:t xml:space="preserve"> </w:t>
      </w:r>
      <w:r>
        <w:t>музыкальными</w:t>
      </w:r>
      <w:r>
        <w:rPr>
          <w:spacing w:val="41"/>
        </w:rPr>
        <w:t xml:space="preserve"> </w:t>
      </w:r>
      <w:r>
        <w:t>иллюстрациями.</w:t>
      </w:r>
      <w:r>
        <w:rPr>
          <w:spacing w:val="41"/>
        </w:rPr>
        <w:t xml:space="preserve"> </w:t>
      </w:r>
      <w:r>
        <w:t>«Птички»,</w:t>
      </w:r>
      <w:r>
        <w:rPr>
          <w:spacing w:val="42"/>
        </w:rPr>
        <w:t xml:space="preserve"> </w:t>
      </w:r>
      <w:r>
        <w:t>муз.</w:t>
      </w:r>
      <w:r>
        <w:rPr>
          <w:spacing w:val="42"/>
        </w:rPr>
        <w:t xml:space="preserve"> </w:t>
      </w:r>
      <w:r>
        <w:t>Г.</w:t>
      </w:r>
      <w:r>
        <w:rPr>
          <w:spacing w:val="42"/>
        </w:rPr>
        <w:t xml:space="preserve"> </w:t>
      </w:r>
      <w:r>
        <w:rPr>
          <w:spacing w:val="-2"/>
        </w:rPr>
        <w:t>Фрида;</w:t>
      </w:r>
    </w:p>
    <w:p w:rsidR="004D198F" w:rsidRDefault="00CD3198">
      <w:pPr>
        <w:pStyle w:val="a3"/>
        <w:ind w:left="602" w:firstLine="0"/>
      </w:pPr>
      <w:r>
        <w:t>«Праздничная</w:t>
      </w:r>
      <w:r>
        <w:rPr>
          <w:spacing w:val="-8"/>
        </w:rPr>
        <w:t xml:space="preserve"> </w:t>
      </w:r>
      <w:r>
        <w:t>прогулка»,</w:t>
      </w:r>
      <w:r>
        <w:rPr>
          <w:spacing w:val="-7"/>
        </w:rPr>
        <w:t xml:space="preserve"> </w:t>
      </w:r>
      <w:r>
        <w:t>муз.</w:t>
      </w:r>
      <w:r>
        <w:rPr>
          <w:spacing w:val="-5"/>
        </w:rPr>
        <w:t xml:space="preserve"> </w:t>
      </w:r>
      <w:r>
        <w:t>А.</w:t>
      </w:r>
      <w:r>
        <w:rPr>
          <w:spacing w:val="-5"/>
        </w:rPr>
        <w:t xml:space="preserve"> </w:t>
      </w:r>
      <w:r>
        <w:rPr>
          <w:spacing w:val="-2"/>
        </w:rPr>
        <w:t>Александрова.</w:t>
      </w:r>
    </w:p>
    <w:p w:rsidR="004D198F" w:rsidRDefault="00CD3198">
      <w:pPr>
        <w:pStyle w:val="a3"/>
        <w:spacing w:before="2"/>
        <w:ind w:left="602" w:right="609" w:firstLine="700"/>
        <w:jc w:val="left"/>
      </w:pPr>
      <w:r>
        <w:t>Игры</w:t>
      </w:r>
      <w:r>
        <w:rPr>
          <w:spacing w:val="40"/>
        </w:rPr>
        <w:t xml:space="preserve"> </w:t>
      </w:r>
      <w:r>
        <w:t>с</w:t>
      </w:r>
      <w:r>
        <w:rPr>
          <w:spacing w:val="39"/>
        </w:rPr>
        <w:t xml:space="preserve"> </w:t>
      </w:r>
      <w:r>
        <w:t>пением.</w:t>
      </w:r>
      <w:r>
        <w:rPr>
          <w:spacing w:val="40"/>
        </w:rPr>
        <w:t xml:space="preserve"> </w:t>
      </w:r>
      <w:r>
        <w:t>«Игра</w:t>
      </w:r>
      <w:r>
        <w:rPr>
          <w:spacing w:val="40"/>
        </w:rPr>
        <w:t xml:space="preserve"> </w:t>
      </w:r>
      <w:r>
        <w:t>с</w:t>
      </w:r>
      <w:r>
        <w:rPr>
          <w:spacing w:val="40"/>
        </w:rPr>
        <w:t xml:space="preserve"> </w:t>
      </w:r>
      <w:r>
        <w:t>мишкой»,</w:t>
      </w:r>
      <w:r>
        <w:rPr>
          <w:spacing w:val="40"/>
        </w:rPr>
        <w:t xml:space="preserve"> </w:t>
      </w:r>
      <w:r>
        <w:t>муз.</w:t>
      </w:r>
      <w:r>
        <w:rPr>
          <w:spacing w:val="40"/>
        </w:rPr>
        <w:t xml:space="preserve"> </w:t>
      </w:r>
      <w:r>
        <w:t>Г.</w:t>
      </w:r>
      <w:r>
        <w:rPr>
          <w:spacing w:val="40"/>
        </w:rPr>
        <w:t xml:space="preserve"> </w:t>
      </w:r>
      <w:r>
        <w:t>Финаровского;</w:t>
      </w:r>
      <w:r>
        <w:rPr>
          <w:spacing w:val="40"/>
        </w:rPr>
        <w:t xml:space="preserve"> </w:t>
      </w:r>
      <w:r>
        <w:t>«Кто</w:t>
      </w:r>
      <w:r>
        <w:rPr>
          <w:spacing w:val="40"/>
        </w:rPr>
        <w:t xml:space="preserve"> </w:t>
      </w:r>
      <w:r>
        <w:t>у</w:t>
      </w:r>
      <w:r>
        <w:rPr>
          <w:spacing w:val="38"/>
        </w:rPr>
        <w:t xml:space="preserve"> </w:t>
      </w:r>
      <w:r>
        <w:t>нас хороший?», рус. нар. песня.</w:t>
      </w:r>
    </w:p>
    <w:p w:rsidR="004D198F" w:rsidRDefault="00CD3198">
      <w:pPr>
        <w:pStyle w:val="a3"/>
        <w:ind w:left="602" w:right="609" w:firstLine="700"/>
        <w:jc w:val="left"/>
      </w:pPr>
      <w:r>
        <w:t>Музыкальные</w:t>
      </w:r>
      <w:r>
        <w:rPr>
          <w:spacing w:val="40"/>
        </w:rPr>
        <w:t xml:space="preserve"> </w:t>
      </w:r>
      <w:r>
        <w:t>забавы.</w:t>
      </w:r>
      <w:r>
        <w:rPr>
          <w:spacing w:val="40"/>
        </w:rPr>
        <w:t xml:space="preserve"> </w:t>
      </w:r>
      <w:r>
        <w:t>«Из-за</w:t>
      </w:r>
      <w:r>
        <w:rPr>
          <w:spacing w:val="40"/>
        </w:rPr>
        <w:t xml:space="preserve"> </w:t>
      </w:r>
      <w:r>
        <w:t>леса,</w:t>
      </w:r>
      <w:r>
        <w:rPr>
          <w:spacing w:val="40"/>
        </w:rPr>
        <w:t xml:space="preserve"> </w:t>
      </w:r>
      <w:r>
        <w:t>из-за</w:t>
      </w:r>
      <w:r>
        <w:rPr>
          <w:spacing w:val="40"/>
        </w:rPr>
        <w:t xml:space="preserve"> </w:t>
      </w:r>
      <w:r>
        <w:t>гор»,</w:t>
      </w:r>
      <w:r>
        <w:rPr>
          <w:spacing w:val="40"/>
        </w:rPr>
        <w:t xml:space="preserve"> </w:t>
      </w:r>
      <w:r>
        <w:t>Т.</w:t>
      </w:r>
      <w:r>
        <w:rPr>
          <w:spacing w:val="40"/>
        </w:rPr>
        <w:t xml:space="preserve"> </w:t>
      </w:r>
      <w:r>
        <w:t>Казакова;</w:t>
      </w:r>
      <w:r>
        <w:rPr>
          <w:spacing w:val="40"/>
        </w:rPr>
        <w:t xml:space="preserve"> </w:t>
      </w:r>
      <w:r>
        <w:t>«Котик</w:t>
      </w:r>
      <w:r>
        <w:rPr>
          <w:spacing w:val="40"/>
        </w:rPr>
        <w:t xml:space="preserve"> </w:t>
      </w:r>
      <w:r>
        <w:t>и козлик», муз. Ц. Кюи.</w:t>
      </w:r>
    </w:p>
    <w:p w:rsidR="004D198F" w:rsidRDefault="00CD3198">
      <w:pPr>
        <w:pStyle w:val="a3"/>
        <w:ind w:left="602" w:right="609" w:firstLine="700"/>
        <w:jc w:val="left"/>
      </w:pPr>
      <w:r>
        <w:t>Инсценирование</w:t>
      </w:r>
      <w:r>
        <w:rPr>
          <w:spacing w:val="40"/>
        </w:rPr>
        <w:t xml:space="preserve"> </w:t>
      </w:r>
      <w:r>
        <w:t>песен.</w:t>
      </w:r>
      <w:r>
        <w:rPr>
          <w:spacing w:val="40"/>
        </w:rPr>
        <w:t xml:space="preserve"> </w:t>
      </w:r>
      <w:r>
        <w:t>«Кошка</w:t>
      </w:r>
      <w:r>
        <w:rPr>
          <w:spacing w:val="40"/>
        </w:rPr>
        <w:t xml:space="preserve"> </w:t>
      </w:r>
      <w:r>
        <w:t>и</w:t>
      </w:r>
      <w:r>
        <w:rPr>
          <w:spacing w:val="40"/>
        </w:rPr>
        <w:t xml:space="preserve"> </w:t>
      </w:r>
      <w:r>
        <w:t>котенок»,</w:t>
      </w:r>
      <w:r>
        <w:rPr>
          <w:spacing w:val="40"/>
        </w:rPr>
        <w:t xml:space="preserve"> </w:t>
      </w:r>
      <w:r>
        <w:t>муз.</w:t>
      </w:r>
      <w:r>
        <w:rPr>
          <w:spacing w:val="40"/>
        </w:rPr>
        <w:t xml:space="preserve"> </w:t>
      </w:r>
      <w:r>
        <w:t>М.</w:t>
      </w:r>
      <w:r>
        <w:rPr>
          <w:spacing w:val="40"/>
        </w:rPr>
        <w:t xml:space="preserve"> </w:t>
      </w:r>
      <w:r>
        <w:t>Красева,</w:t>
      </w:r>
      <w:r>
        <w:rPr>
          <w:spacing w:val="40"/>
        </w:rPr>
        <w:t xml:space="preserve"> </w:t>
      </w:r>
      <w:r>
        <w:t>сл.</w:t>
      </w:r>
      <w:r>
        <w:rPr>
          <w:spacing w:val="40"/>
        </w:rPr>
        <w:t xml:space="preserve"> </w:t>
      </w:r>
      <w:r>
        <w:t>О. Высотской; «Неваляшки», муз. 3. Левиной; Компанейца.</w:t>
      </w:r>
    </w:p>
    <w:p w:rsidR="004D198F" w:rsidRDefault="00CD3198">
      <w:pPr>
        <w:pStyle w:val="Heading2"/>
        <w:spacing w:before="5" w:line="319" w:lineRule="exact"/>
        <w:ind w:left="1302"/>
        <w:jc w:val="left"/>
      </w:pPr>
      <w:r>
        <w:t>От 3</w:t>
      </w:r>
      <w:r>
        <w:rPr>
          <w:spacing w:val="-2"/>
        </w:rPr>
        <w:t xml:space="preserve"> </w:t>
      </w:r>
      <w:r>
        <w:t>до</w:t>
      </w:r>
      <w:r>
        <w:rPr>
          <w:spacing w:val="-5"/>
        </w:rPr>
        <w:t xml:space="preserve"> </w:t>
      </w:r>
      <w:r>
        <w:t xml:space="preserve">4 </w:t>
      </w:r>
      <w:r>
        <w:rPr>
          <w:spacing w:val="-4"/>
        </w:rPr>
        <w:t>лет.</w:t>
      </w:r>
    </w:p>
    <w:p w:rsidR="004D198F" w:rsidRDefault="00CD3198">
      <w:pPr>
        <w:pStyle w:val="a3"/>
        <w:ind w:left="602" w:right="603" w:firstLine="700"/>
      </w:pPr>
      <w:r>
        <w:t>Слушание. «Осенью», муз. С. Майкапара; «Ласковая песенка», муз. М. Раухвергера, сл. Т. Мираджи; «Колыбельная», муз. С. Разаренова; «Мишка с куклой</w:t>
      </w:r>
      <w:r>
        <w:rPr>
          <w:spacing w:val="38"/>
        </w:rPr>
        <w:t xml:space="preserve"> </w:t>
      </w:r>
      <w:r>
        <w:t>пляшут</w:t>
      </w:r>
      <w:r>
        <w:rPr>
          <w:spacing w:val="39"/>
        </w:rPr>
        <w:t xml:space="preserve"> </w:t>
      </w:r>
      <w:r>
        <w:t>полечку»,</w:t>
      </w:r>
      <w:r>
        <w:rPr>
          <w:spacing w:val="39"/>
        </w:rPr>
        <w:t xml:space="preserve"> </w:t>
      </w:r>
      <w:r>
        <w:t>муз.</w:t>
      </w:r>
      <w:r>
        <w:rPr>
          <w:spacing w:val="38"/>
        </w:rPr>
        <w:t xml:space="preserve"> </w:t>
      </w:r>
      <w:r>
        <w:t>М.</w:t>
      </w:r>
      <w:r>
        <w:rPr>
          <w:spacing w:val="38"/>
        </w:rPr>
        <w:t xml:space="preserve"> </w:t>
      </w:r>
      <w:r>
        <w:t>Качурбиной;</w:t>
      </w:r>
      <w:r>
        <w:rPr>
          <w:spacing w:val="40"/>
        </w:rPr>
        <w:t xml:space="preserve"> </w:t>
      </w:r>
      <w:r>
        <w:t>«Зайчик»,</w:t>
      </w:r>
      <w:r>
        <w:rPr>
          <w:spacing w:val="36"/>
        </w:rPr>
        <w:t xml:space="preserve"> </w:t>
      </w:r>
      <w:r>
        <w:t>муз.</w:t>
      </w:r>
      <w:r>
        <w:rPr>
          <w:spacing w:val="38"/>
        </w:rPr>
        <w:t xml:space="preserve"> </w:t>
      </w:r>
      <w:r>
        <w:t>Л.</w:t>
      </w:r>
      <w:r>
        <w:rPr>
          <w:spacing w:val="38"/>
        </w:rPr>
        <w:t xml:space="preserve"> </w:t>
      </w:r>
      <w:r>
        <w:rPr>
          <w:spacing w:val="-2"/>
        </w:rPr>
        <w:t>Лядовой;</w:t>
      </w:r>
    </w:p>
    <w:p w:rsidR="004D198F" w:rsidRDefault="00CD3198">
      <w:pPr>
        <w:pStyle w:val="a3"/>
        <w:spacing w:line="321" w:lineRule="exact"/>
        <w:ind w:left="602" w:firstLine="0"/>
      </w:pPr>
      <w:r>
        <w:t>«Резвушка»</w:t>
      </w:r>
      <w:r>
        <w:rPr>
          <w:spacing w:val="63"/>
        </w:rPr>
        <w:t xml:space="preserve"> </w:t>
      </w:r>
      <w:r>
        <w:t>и</w:t>
      </w:r>
      <w:r>
        <w:rPr>
          <w:spacing w:val="65"/>
        </w:rPr>
        <w:t xml:space="preserve"> </w:t>
      </w:r>
      <w:r>
        <w:t>«Капризуля»,</w:t>
      </w:r>
      <w:r>
        <w:rPr>
          <w:spacing w:val="65"/>
        </w:rPr>
        <w:t xml:space="preserve"> </w:t>
      </w:r>
      <w:r>
        <w:t>муз.</w:t>
      </w:r>
      <w:r>
        <w:rPr>
          <w:spacing w:val="65"/>
        </w:rPr>
        <w:t xml:space="preserve"> </w:t>
      </w:r>
      <w:r>
        <w:t>В.</w:t>
      </w:r>
      <w:r>
        <w:rPr>
          <w:spacing w:val="65"/>
        </w:rPr>
        <w:t xml:space="preserve"> </w:t>
      </w:r>
      <w:r>
        <w:t>Волкова;</w:t>
      </w:r>
      <w:r>
        <w:rPr>
          <w:spacing w:val="66"/>
        </w:rPr>
        <w:t xml:space="preserve"> </w:t>
      </w:r>
      <w:r>
        <w:t>«Воробей»,</w:t>
      </w:r>
      <w:r>
        <w:rPr>
          <w:spacing w:val="65"/>
        </w:rPr>
        <w:t xml:space="preserve"> </w:t>
      </w:r>
      <w:r>
        <w:t>муз.</w:t>
      </w:r>
      <w:r>
        <w:rPr>
          <w:spacing w:val="66"/>
        </w:rPr>
        <w:t xml:space="preserve"> </w:t>
      </w:r>
      <w:r>
        <w:t>А.</w:t>
      </w:r>
      <w:r>
        <w:rPr>
          <w:spacing w:val="65"/>
        </w:rPr>
        <w:t xml:space="preserve"> </w:t>
      </w:r>
      <w:r>
        <w:rPr>
          <w:spacing w:val="-2"/>
        </w:rPr>
        <w:t>Руббах;</w:t>
      </w:r>
    </w:p>
    <w:p w:rsidR="004D198F" w:rsidRDefault="00CD3198">
      <w:pPr>
        <w:pStyle w:val="a3"/>
        <w:ind w:left="602" w:right="613" w:firstLine="0"/>
      </w:pPr>
      <w:r>
        <w:t>«Дождик и радуга», муз. С. Прокофьева; «Со вьюном я хожу», рус. нар. песня; «Лесные картинки», муз. Ю. Слонова.</w:t>
      </w:r>
    </w:p>
    <w:p w:rsidR="004D198F" w:rsidRDefault="00CD3198">
      <w:pPr>
        <w:pStyle w:val="a3"/>
        <w:spacing w:line="322" w:lineRule="exact"/>
        <w:ind w:left="1302" w:firstLine="0"/>
        <w:jc w:val="left"/>
      </w:pPr>
      <w:r>
        <w:rPr>
          <w:spacing w:val="-2"/>
        </w:rPr>
        <w:t>Пение.</w:t>
      </w:r>
    </w:p>
    <w:p w:rsidR="004D198F" w:rsidRDefault="00CD3198">
      <w:pPr>
        <w:pStyle w:val="a3"/>
        <w:ind w:left="602" w:right="605" w:firstLine="700"/>
      </w:pPr>
      <w:r>
        <w:t>Упражнения на развитие слуха и голоса. «Лю-лю, бай», рус. нар. колыбельная; «Я иду с цветами», муз. Е. Тиличеевой, сл. Л. Дымовой; «Маме улыбаемся»,</w:t>
      </w:r>
      <w:r>
        <w:rPr>
          <w:spacing w:val="-7"/>
        </w:rPr>
        <w:t xml:space="preserve"> </w:t>
      </w:r>
      <w:r>
        <w:t>муз.</w:t>
      </w:r>
      <w:r>
        <w:rPr>
          <w:spacing w:val="-4"/>
        </w:rPr>
        <w:t xml:space="preserve"> </w:t>
      </w:r>
      <w:r>
        <w:t>В.</w:t>
      </w:r>
      <w:r>
        <w:rPr>
          <w:spacing w:val="-2"/>
        </w:rPr>
        <w:t xml:space="preserve"> </w:t>
      </w:r>
      <w:r>
        <w:t>Агафонникова,</w:t>
      </w:r>
      <w:r>
        <w:rPr>
          <w:spacing w:val="-5"/>
        </w:rPr>
        <w:t xml:space="preserve"> </w:t>
      </w:r>
      <w:r>
        <w:t>сл.</w:t>
      </w:r>
      <w:r>
        <w:rPr>
          <w:spacing w:val="-4"/>
        </w:rPr>
        <w:t xml:space="preserve"> </w:t>
      </w:r>
      <w:r>
        <w:t>3.</w:t>
      </w:r>
      <w:r>
        <w:rPr>
          <w:spacing w:val="-3"/>
        </w:rPr>
        <w:t xml:space="preserve"> </w:t>
      </w:r>
      <w:r>
        <w:t>Петровой;</w:t>
      </w:r>
      <w:r>
        <w:rPr>
          <w:spacing w:val="-4"/>
        </w:rPr>
        <w:t xml:space="preserve"> </w:t>
      </w:r>
      <w:r>
        <w:t>пение</w:t>
      </w:r>
      <w:r>
        <w:rPr>
          <w:spacing w:val="-6"/>
        </w:rPr>
        <w:t xml:space="preserve"> </w:t>
      </w:r>
      <w:r>
        <w:t>народной</w:t>
      </w:r>
      <w:r>
        <w:rPr>
          <w:spacing w:val="-2"/>
        </w:rPr>
        <w:t xml:space="preserve"> потешки</w:t>
      </w:r>
    </w:p>
    <w:p w:rsidR="004D198F" w:rsidRDefault="00CD3198">
      <w:pPr>
        <w:pStyle w:val="a3"/>
        <w:spacing w:line="321" w:lineRule="exact"/>
        <w:ind w:left="602" w:firstLine="0"/>
      </w:pPr>
      <w:r>
        <w:t>«Солнышко-ведрышко;</w:t>
      </w:r>
      <w:r>
        <w:rPr>
          <w:spacing w:val="-5"/>
        </w:rPr>
        <w:t xml:space="preserve"> </w:t>
      </w:r>
      <w:r>
        <w:t>муз.</w:t>
      </w:r>
      <w:r>
        <w:rPr>
          <w:spacing w:val="-5"/>
        </w:rPr>
        <w:t xml:space="preserve"> </w:t>
      </w:r>
      <w:r>
        <w:t>В.</w:t>
      </w:r>
      <w:r>
        <w:rPr>
          <w:spacing w:val="-6"/>
        </w:rPr>
        <w:t xml:space="preserve"> </w:t>
      </w:r>
      <w:r>
        <w:t>Карасевой,</w:t>
      </w:r>
      <w:r>
        <w:rPr>
          <w:spacing w:val="-5"/>
        </w:rPr>
        <w:t xml:space="preserve"> </w:t>
      </w:r>
      <w:r>
        <w:t>сл.</w:t>
      </w:r>
      <w:r>
        <w:rPr>
          <w:spacing w:val="-5"/>
        </w:rPr>
        <w:t xml:space="preserve"> </w:t>
      </w:r>
      <w:r>
        <w:rPr>
          <w:spacing w:val="-2"/>
        </w:rPr>
        <w:t>Народные.</w:t>
      </w:r>
    </w:p>
    <w:p w:rsidR="004D198F" w:rsidRDefault="00CD3198">
      <w:pPr>
        <w:pStyle w:val="a3"/>
        <w:ind w:left="1302" w:firstLine="0"/>
      </w:pPr>
      <w:r>
        <w:t>Песни.</w:t>
      </w:r>
      <w:r>
        <w:rPr>
          <w:spacing w:val="34"/>
        </w:rPr>
        <w:t xml:space="preserve"> </w:t>
      </w:r>
      <w:r>
        <w:t>«Петушок»</w:t>
      </w:r>
      <w:r>
        <w:rPr>
          <w:spacing w:val="34"/>
        </w:rPr>
        <w:t xml:space="preserve"> </w:t>
      </w:r>
      <w:r>
        <w:t>и</w:t>
      </w:r>
      <w:r>
        <w:rPr>
          <w:spacing w:val="35"/>
        </w:rPr>
        <w:t xml:space="preserve"> </w:t>
      </w:r>
      <w:r>
        <w:t>«Ладушки»,</w:t>
      </w:r>
      <w:r>
        <w:rPr>
          <w:spacing w:val="34"/>
        </w:rPr>
        <w:t xml:space="preserve"> </w:t>
      </w:r>
      <w:r>
        <w:t>рус.</w:t>
      </w:r>
      <w:r>
        <w:rPr>
          <w:spacing w:val="34"/>
        </w:rPr>
        <w:t xml:space="preserve"> </w:t>
      </w:r>
      <w:r>
        <w:t>нар.</w:t>
      </w:r>
      <w:r>
        <w:rPr>
          <w:spacing w:val="31"/>
        </w:rPr>
        <w:t xml:space="preserve"> </w:t>
      </w:r>
      <w:r>
        <w:t>песни;</w:t>
      </w:r>
      <w:r>
        <w:rPr>
          <w:spacing w:val="35"/>
        </w:rPr>
        <w:t xml:space="preserve"> </w:t>
      </w:r>
      <w:r>
        <w:t>«Зайчик»,</w:t>
      </w:r>
      <w:r>
        <w:rPr>
          <w:spacing w:val="34"/>
        </w:rPr>
        <w:t xml:space="preserve"> </w:t>
      </w:r>
      <w:r>
        <w:t>рус.</w:t>
      </w:r>
      <w:r>
        <w:rPr>
          <w:spacing w:val="35"/>
        </w:rPr>
        <w:t xml:space="preserve"> </w:t>
      </w:r>
      <w:r>
        <w:rPr>
          <w:spacing w:val="-4"/>
        </w:rPr>
        <w:t>нар.</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11" w:firstLine="0"/>
      </w:pPr>
      <w:r>
        <w:lastRenderedPageBreak/>
        <w:t xml:space="preserve">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w:t>
      </w:r>
      <w:r>
        <w:rPr>
          <w:spacing w:val="-2"/>
        </w:rPr>
        <w:t>Волгиной.</w:t>
      </w:r>
    </w:p>
    <w:p w:rsidR="004D198F" w:rsidRDefault="00CD3198">
      <w:pPr>
        <w:pStyle w:val="a3"/>
        <w:spacing w:before="1"/>
        <w:ind w:left="602" w:right="600" w:firstLine="700"/>
      </w:pPr>
      <w:r>
        <w:t>Песенное творчество. «Бай-бай, бай-бай», «Лю-лю, бай», рус. нар. колыбельные; «Как тебя зовут?», «Спой колыбельную», «Ах ты, котенька- коток», рус. нар. колыбельная; придумывание колыбельной мелодии и плясовой мелодии.</w:t>
      </w:r>
    </w:p>
    <w:p w:rsidR="004D198F" w:rsidRDefault="00CD3198">
      <w:pPr>
        <w:pStyle w:val="a3"/>
        <w:spacing w:before="1" w:line="322" w:lineRule="exact"/>
        <w:ind w:left="1302" w:firstLine="0"/>
      </w:pPr>
      <w:r>
        <w:t>Музыкально-ритмические</w:t>
      </w:r>
      <w:r>
        <w:rPr>
          <w:spacing w:val="-14"/>
        </w:rPr>
        <w:t xml:space="preserve"> </w:t>
      </w:r>
      <w:r>
        <w:rPr>
          <w:spacing w:val="-2"/>
        </w:rPr>
        <w:t>движения.</w:t>
      </w:r>
    </w:p>
    <w:p w:rsidR="004D198F" w:rsidRDefault="00CD3198">
      <w:pPr>
        <w:pStyle w:val="a3"/>
        <w:spacing w:line="322" w:lineRule="exact"/>
        <w:ind w:left="1302" w:firstLine="0"/>
      </w:pPr>
      <w:r>
        <w:t>Игровые</w:t>
      </w:r>
      <w:r>
        <w:rPr>
          <w:spacing w:val="-4"/>
        </w:rPr>
        <w:t xml:space="preserve"> </w:t>
      </w:r>
      <w:r>
        <w:t>упражнения,</w:t>
      </w:r>
      <w:r>
        <w:rPr>
          <w:spacing w:val="-3"/>
        </w:rPr>
        <w:t xml:space="preserve"> </w:t>
      </w:r>
      <w:r>
        <w:t>ходьба</w:t>
      </w:r>
      <w:r>
        <w:rPr>
          <w:spacing w:val="-3"/>
        </w:rPr>
        <w:t xml:space="preserve"> </w:t>
      </w:r>
      <w:r>
        <w:t>и</w:t>
      </w:r>
      <w:r>
        <w:rPr>
          <w:spacing w:val="-3"/>
        </w:rPr>
        <w:t xml:space="preserve"> </w:t>
      </w:r>
      <w:r>
        <w:t>бег</w:t>
      </w:r>
      <w:r>
        <w:rPr>
          <w:spacing w:val="-4"/>
        </w:rPr>
        <w:t xml:space="preserve"> </w:t>
      </w:r>
      <w:r>
        <w:t>под</w:t>
      </w:r>
      <w:r>
        <w:rPr>
          <w:spacing w:val="-2"/>
        </w:rPr>
        <w:t xml:space="preserve"> </w:t>
      </w:r>
      <w:r>
        <w:t>музыку</w:t>
      </w:r>
      <w:r>
        <w:rPr>
          <w:spacing w:val="-7"/>
        </w:rPr>
        <w:t xml:space="preserve"> </w:t>
      </w:r>
      <w:r>
        <w:t>«Марш</w:t>
      </w:r>
      <w:r>
        <w:rPr>
          <w:spacing w:val="-3"/>
        </w:rPr>
        <w:t xml:space="preserve"> </w:t>
      </w:r>
      <w:r>
        <w:t>и</w:t>
      </w:r>
      <w:r>
        <w:rPr>
          <w:spacing w:val="-3"/>
        </w:rPr>
        <w:t xml:space="preserve"> </w:t>
      </w:r>
      <w:r>
        <w:rPr>
          <w:spacing w:val="-4"/>
        </w:rPr>
        <w:t>бег»</w:t>
      </w:r>
    </w:p>
    <w:p w:rsidR="004D198F" w:rsidRDefault="00CD3198">
      <w:pPr>
        <w:pStyle w:val="a4"/>
        <w:numPr>
          <w:ilvl w:val="0"/>
          <w:numId w:val="24"/>
        </w:numPr>
        <w:tabs>
          <w:tab w:val="left" w:pos="1183"/>
        </w:tabs>
        <w:ind w:right="610" w:firstLine="0"/>
        <w:jc w:val="both"/>
        <w:rPr>
          <w:sz w:val="28"/>
        </w:rPr>
      </w:pPr>
      <w:r>
        <w:rPr>
          <w:sz w:val="28"/>
        </w:rPr>
        <w:t>Александрова; «Скачут лошадки», муз. Т. Попатенко; «Шагаем как физкультурники»,</w:t>
      </w:r>
      <w:r>
        <w:rPr>
          <w:spacing w:val="58"/>
          <w:w w:val="150"/>
          <w:sz w:val="28"/>
        </w:rPr>
        <w:t xml:space="preserve"> </w:t>
      </w:r>
      <w:r>
        <w:rPr>
          <w:sz w:val="28"/>
        </w:rPr>
        <w:t>муз.</w:t>
      </w:r>
      <w:r>
        <w:rPr>
          <w:spacing w:val="63"/>
          <w:w w:val="150"/>
          <w:sz w:val="28"/>
        </w:rPr>
        <w:t xml:space="preserve"> </w:t>
      </w:r>
      <w:r>
        <w:rPr>
          <w:sz w:val="28"/>
        </w:rPr>
        <w:t>Т.</w:t>
      </w:r>
      <w:r>
        <w:rPr>
          <w:spacing w:val="63"/>
          <w:w w:val="150"/>
          <w:sz w:val="28"/>
        </w:rPr>
        <w:t xml:space="preserve"> </w:t>
      </w:r>
      <w:r>
        <w:rPr>
          <w:sz w:val="28"/>
        </w:rPr>
        <w:t>Ломовой;</w:t>
      </w:r>
      <w:r>
        <w:rPr>
          <w:spacing w:val="61"/>
          <w:w w:val="150"/>
          <w:sz w:val="28"/>
        </w:rPr>
        <w:t xml:space="preserve"> </w:t>
      </w:r>
      <w:r>
        <w:rPr>
          <w:sz w:val="28"/>
        </w:rPr>
        <w:t>«Топотушки»,</w:t>
      </w:r>
      <w:r>
        <w:rPr>
          <w:spacing w:val="61"/>
          <w:w w:val="150"/>
          <w:sz w:val="28"/>
        </w:rPr>
        <w:t xml:space="preserve"> </w:t>
      </w:r>
      <w:r>
        <w:rPr>
          <w:sz w:val="28"/>
        </w:rPr>
        <w:t>муз.</w:t>
      </w:r>
      <w:r>
        <w:rPr>
          <w:spacing w:val="63"/>
          <w:w w:val="150"/>
          <w:sz w:val="28"/>
        </w:rPr>
        <w:t xml:space="preserve"> </w:t>
      </w:r>
      <w:r>
        <w:rPr>
          <w:sz w:val="28"/>
        </w:rPr>
        <w:t>М.</w:t>
      </w:r>
      <w:r>
        <w:rPr>
          <w:spacing w:val="61"/>
          <w:w w:val="150"/>
          <w:sz w:val="28"/>
        </w:rPr>
        <w:t xml:space="preserve"> </w:t>
      </w:r>
      <w:r>
        <w:rPr>
          <w:spacing w:val="-2"/>
          <w:sz w:val="28"/>
        </w:rPr>
        <w:t>Раухвергера;</w:t>
      </w:r>
    </w:p>
    <w:p w:rsidR="004D198F" w:rsidRDefault="00CD3198">
      <w:pPr>
        <w:pStyle w:val="a3"/>
        <w:spacing w:before="1"/>
        <w:ind w:left="602" w:right="608" w:firstLine="0"/>
      </w:pPr>
      <w:r>
        <w:t xml:space="preserve">«Птички летают», муз. Л. Банниковой; перекатывание мяча под музыку Д. Шостаковича (вальс-шутка); бег с хлопками под музыку Р. Шумана (игра в </w:t>
      </w:r>
      <w:r>
        <w:rPr>
          <w:spacing w:val="-2"/>
        </w:rPr>
        <w:t>жмурки).</w:t>
      </w:r>
    </w:p>
    <w:p w:rsidR="004D198F" w:rsidRDefault="00CD3198">
      <w:pPr>
        <w:pStyle w:val="a3"/>
        <w:spacing w:line="321" w:lineRule="exact"/>
        <w:ind w:left="1302" w:firstLine="0"/>
      </w:pPr>
      <w:r>
        <w:t>Этюды-драматизации.</w:t>
      </w:r>
      <w:r>
        <w:rPr>
          <w:spacing w:val="65"/>
          <w:w w:val="150"/>
        </w:rPr>
        <w:t xml:space="preserve">  </w:t>
      </w:r>
      <w:r>
        <w:t>«Зайцы</w:t>
      </w:r>
      <w:r>
        <w:rPr>
          <w:spacing w:val="67"/>
          <w:w w:val="150"/>
        </w:rPr>
        <w:t xml:space="preserve">  </w:t>
      </w:r>
      <w:r>
        <w:t>и</w:t>
      </w:r>
      <w:r>
        <w:rPr>
          <w:spacing w:val="65"/>
          <w:w w:val="150"/>
        </w:rPr>
        <w:t xml:space="preserve">  </w:t>
      </w:r>
      <w:r>
        <w:t>лиса»,</w:t>
      </w:r>
      <w:r>
        <w:rPr>
          <w:spacing w:val="66"/>
          <w:w w:val="150"/>
        </w:rPr>
        <w:t xml:space="preserve">  </w:t>
      </w:r>
      <w:r>
        <w:t>муз.</w:t>
      </w:r>
      <w:r>
        <w:rPr>
          <w:spacing w:val="65"/>
          <w:w w:val="150"/>
        </w:rPr>
        <w:t xml:space="preserve">  </w:t>
      </w:r>
      <w:r>
        <w:t>Е.</w:t>
      </w:r>
      <w:r>
        <w:rPr>
          <w:spacing w:val="70"/>
          <w:w w:val="150"/>
        </w:rPr>
        <w:t xml:space="preserve">  </w:t>
      </w:r>
      <w:r>
        <w:rPr>
          <w:spacing w:val="-2"/>
        </w:rPr>
        <w:t>Вихаревой;</w:t>
      </w:r>
    </w:p>
    <w:p w:rsidR="004D198F" w:rsidRDefault="00CD3198">
      <w:pPr>
        <w:pStyle w:val="a3"/>
        <w:ind w:left="602" w:right="612" w:firstLine="0"/>
      </w:pPr>
      <w:r>
        <w:t>«Медвежата», муз. М. Красева, сл. Н. Френкель; «Птички летают», муз. Л. Банниковой; «Жуки», венгер. нар. мелодия, обраб. Л. Вишкарева.</w:t>
      </w:r>
    </w:p>
    <w:p w:rsidR="004D198F" w:rsidRDefault="00CD3198">
      <w:pPr>
        <w:pStyle w:val="a3"/>
        <w:spacing w:line="321" w:lineRule="exact"/>
        <w:ind w:left="1302" w:firstLine="0"/>
      </w:pPr>
      <w:r>
        <w:t>Игры.</w:t>
      </w:r>
      <w:r>
        <w:rPr>
          <w:spacing w:val="58"/>
          <w:w w:val="150"/>
        </w:rPr>
        <w:t xml:space="preserve"> </w:t>
      </w:r>
      <w:r>
        <w:t>«Солнышко</w:t>
      </w:r>
      <w:r>
        <w:rPr>
          <w:spacing w:val="58"/>
          <w:w w:val="150"/>
        </w:rPr>
        <w:t xml:space="preserve"> </w:t>
      </w:r>
      <w:r>
        <w:t>и</w:t>
      </w:r>
      <w:r>
        <w:rPr>
          <w:spacing w:val="60"/>
          <w:w w:val="150"/>
        </w:rPr>
        <w:t xml:space="preserve"> </w:t>
      </w:r>
      <w:r>
        <w:t>дождик»,</w:t>
      </w:r>
      <w:r>
        <w:rPr>
          <w:spacing w:val="59"/>
          <w:w w:val="150"/>
        </w:rPr>
        <w:t xml:space="preserve"> </w:t>
      </w:r>
      <w:r>
        <w:t>муз.</w:t>
      </w:r>
      <w:r>
        <w:rPr>
          <w:spacing w:val="60"/>
          <w:w w:val="150"/>
        </w:rPr>
        <w:t xml:space="preserve"> </w:t>
      </w:r>
      <w:r>
        <w:t>М.</w:t>
      </w:r>
      <w:r>
        <w:rPr>
          <w:spacing w:val="59"/>
          <w:w w:val="150"/>
        </w:rPr>
        <w:t xml:space="preserve"> </w:t>
      </w:r>
      <w:r>
        <w:t>Раухвергера,</w:t>
      </w:r>
      <w:r>
        <w:rPr>
          <w:spacing w:val="59"/>
          <w:w w:val="150"/>
        </w:rPr>
        <w:t xml:space="preserve"> </w:t>
      </w:r>
      <w:r>
        <w:t>сл.</w:t>
      </w:r>
      <w:r>
        <w:rPr>
          <w:spacing w:val="59"/>
          <w:w w:val="150"/>
        </w:rPr>
        <w:t xml:space="preserve"> </w:t>
      </w:r>
      <w:r>
        <w:t>А.</w:t>
      </w:r>
      <w:r>
        <w:rPr>
          <w:spacing w:val="59"/>
          <w:w w:val="150"/>
        </w:rPr>
        <w:t xml:space="preserve"> </w:t>
      </w:r>
      <w:r>
        <w:rPr>
          <w:spacing w:val="-2"/>
        </w:rPr>
        <w:t>Барто;</w:t>
      </w:r>
    </w:p>
    <w:p w:rsidR="004D198F" w:rsidRDefault="00CD3198">
      <w:pPr>
        <w:pStyle w:val="a3"/>
        <w:spacing w:before="2"/>
        <w:ind w:left="602" w:right="606" w:firstLine="0"/>
      </w:pPr>
      <w:r>
        <w:t>«Жмурки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4D198F" w:rsidRDefault="00CD3198">
      <w:pPr>
        <w:pStyle w:val="a3"/>
        <w:ind w:left="602" w:right="607" w:firstLine="700"/>
      </w:pPr>
      <w:r>
        <w:t>Хороводы и пляски. «Пляска с погремушками», муз. и сл. В. Антоновой; «Пальчики и ручки», рус. нар. мелодия, обраб. М. Раухвергера; танец</w:t>
      </w:r>
      <w:r>
        <w:rPr>
          <w:spacing w:val="-3"/>
        </w:rPr>
        <w:t xml:space="preserve"> </w:t>
      </w:r>
      <w:r>
        <w:t>с</w:t>
      </w:r>
      <w:r>
        <w:rPr>
          <w:spacing w:val="-4"/>
        </w:rPr>
        <w:t xml:space="preserve"> </w:t>
      </w:r>
      <w:r>
        <w:t>листочками</w:t>
      </w:r>
      <w:r>
        <w:rPr>
          <w:spacing w:val="-3"/>
        </w:rPr>
        <w:t xml:space="preserve"> </w:t>
      </w:r>
      <w:r>
        <w:t>под</w:t>
      </w:r>
      <w:r>
        <w:rPr>
          <w:spacing w:val="-3"/>
        </w:rPr>
        <w:t xml:space="preserve"> </w:t>
      </w:r>
      <w:r>
        <w:t>рус.</w:t>
      </w:r>
      <w:r>
        <w:rPr>
          <w:spacing w:val="-4"/>
        </w:rPr>
        <w:t xml:space="preserve"> </w:t>
      </w:r>
      <w:r>
        <w:t>нар.</w:t>
      </w:r>
      <w:r>
        <w:rPr>
          <w:spacing w:val="-4"/>
        </w:rPr>
        <w:t xml:space="preserve"> </w:t>
      </w:r>
      <w:r>
        <w:t>плясовую</w:t>
      </w:r>
      <w:r>
        <w:rPr>
          <w:spacing w:val="-4"/>
        </w:rPr>
        <w:t xml:space="preserve"> </w:t>
      </w:r>
      <w:r>
        <w:t>мелодию;</w:t>
      </w:r>
      <w:r>
        <w:rPr>
          <w:spacing w:val="-2"/>
        </w:rPr>
        <w:t xml:space="preserve"> </w:t>
      </w:r>
      <w:r>
        <w:t>«Пляска</w:t>
      </w:r>
      <w:r>
        <w:rPr>
          <w:spacing w:val="-3"/>
        </w:rPr>
        <w:t xml:space="preserve"> </w:t>
      </w:r>
      <w:r>
        <w:t>с</w:t>
      </w:r>
      <w:r>
        <w:rPr>
          <w:spacing w:val="-3"/>
        </w:rPr>
        <w:t xml:space="preserve"> </w:t>
      </w:r>
      <w:r>
        <w:t>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4D198F" w:rsidRDefault="00CD3198">
      <w:pPr>
        <w:pStyle w:val="a3"/>
        <w:ind w:left="602" w:right="611" w:firstLine="700"/>
      </w:pPr>
      <w:r>
        <w:t>Характерные танцы. «Танец снежинок», муз. Бекмана; «Фонарики», муз. Р. Рустамова; «Танец зайчиков», рус. нар. мелодия; «Вышли куклы танцевать», муз. В. Витлина.</w:t>
      </w:r>
    </w:p>
    <w:p w:rsidR="004D198F" w:rsidRDefault="00CD3198">
      <w:pPr>
        <w:pStyle w:val="a3"/>
        <w:ind w:left="602" w:right="607" w:firstLine="700"/>
      </w:pPr>
      <w:r>
        <w:t>Развитие танцевально-игрового творчества. «Пляска», муз. Р. Рустамова; «Зайцы», муз. Е. Тиличеевой; «Весѐлые ножки», рус. нар. мелодия, обраб. Агафонникова; «Волшебные платочки», рус. нар. мелодия, обраб. Р. Рустамова.</w:t>
      </w:r>
    </w:p>
    <w:p w:rsidR="004D198F" w:rsidRDefault="00CD3198">
      <w:pPr>
        <w:pStyle w:val="a3"/>
        <w:ind w:left="1302" w:firstLine="0"/>
      </w:pPr>
      <w:r>
        <w:t>Музыкально-дидактические</w:t>
      </w:r>
      <w:r>
        <w:rPr>
          <w:spacing w:val="-19"/>
        </w:rPr>
        <w:t xml:space="preserve"> </w:t>
      </w:r>
      <w:r>
        <w:rPr>
          <w:spacing w:val="-2"/>
        </w:rPr>
        <w:t>игры.</w:t>
      </w:r>
    </w:p>
    <w:p w:rsidR="004D198F" w:rsidRDefault="00CD3198">
      <w:pPr>
        <w:pStyle w:val="a3"/>
        <w:ind w:left="602" w:right="610" w:firstLine="700"/>
      </w:pPr>
      <w:r>
        <w:t>Развитие звуковысотного слуха. «Птицы и птенчики», «Веселые матрешки», «Три медведя».</w:t>
      </w:r>
    </w:p>
    <w:p w:rsidR="004D198F" w:rsidRDefault="00CD3198">
      <w:pPr>
        <w:pStyle w:val="a3"/>
        <w:spacing w:before="1"/>
        <w:ind w:left="602" w:right="606" w:firstLine="700"/>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4D198F" w:rsidRDefault="00CD3198">
      <w:pPr>
        <w:pStyle w:val="a3"/>
        <w:ind w:left="602" w:right="613" w:firstLine="700"/>
      </w:pPr>
      <w:r>
        <w:t>Определение жанра и развитие памяти. «Что делает кукла?», «Узнай и спой песню по картинке».</w:t>
      </w:r>
    </w:p>
    <w:p w:rsidR="004D198F" w:rsidRDefault="00CD3198">
      <w:pPr>
        <w:pStyle w:val="a3"/>
        <w:spacing w:line="321" w:lineRule="exact"/>
        <w:ind w:left="1302" w:firstLine="0"/>
      </w:pPr>
      <w:r>
        <w:t>Подыгрывание</w:t>
      </w:r>
      <w:r>
        <w:rPr>
          <w:spacing w:val="52"/>
        </w:rPr>
        <w:t xml:space="preserve">  </w:t>
      </w:r>
      <w:r>
        <w:t>на</w:t>
      </w:r>
      <w:r>
        <w:rPr>
          <w:spacing w:val="52"/>
        </w:rPr>
        <w:t xml:space="preserve">  </w:t>
      </w:r>
      <w:r>
        <w:t>детских</w:t>
      </w:r>
      <w:r>
        <w:rPr>
          <w:spacing w:val="53"/>
        </w:rPr>
        <w:t xml:space="preserve">  </w:t>
      </w:r>
      <w:r>
        <w:t>ударных</w:t>
      </w:r>
      <w:r>
        <w:rPr>
          <w:spacing w:val="53"/>
        </w:rPr>
        <w:t xml:space="preserve">  </w:t>
      </w:r>
      <w:r>
        <w:t>музыкальных</w:t>
      </w:r>
      <w:r>
        <w:rPr>
          <w:spacing w:val="53"/>
        </w:rPr>
        <w:t xml:space="preserve">  </w:t>
      </w:r>
      <w:r>
        <w:rPr>
          <w:spacing w:val="-2"/>
        </w:rPr>
        <w:t>инструментах.</w:t>
      </w:r>
    </w:p>
    <w:p w:rsidR="004D198F" w:rsidRDefault="004D198F">
      <w:pPr>
        <w:spacing w:line="321" w:lineRule="exact"/>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Народные</w:t>
      </w:r>
      <w:r>
        <w:rPr>
          <w:spacing w:val="-5"/>
        </w:rPr>
        <w:t xml:space="preserve"> </w:t>
      </w:r>
      <w:r>
        <w:rPr>
          <w:spacing w:val="-2"/>
        </w:rPr>
        <w:t>мелодии.</w:t>
      </w:r>
    </w:p>
    <w:p w:rsidR="004D198F" w:rsidRDefault="00CD3198">
      <w:pPr>
        <w:pStyle w:val="Heading2"/>
        <w:spacing w:before="9"/>
        <w:ind w:left="1302"/>
      </w:pPr>
      <w:r>
        <w:t>От</w:t>
      </w:r>
      <w:r>
        <w:rPr>
          <w:spacing w:val="-2"/>
        </w:rPr>
        <w:t xml:space="preserve"> </w:t>
      </w:r>
      <w:r>
        <w:t>4</w:t>
      </w:r>
      <w:r>
        <w:rPr>
          <w:spacing w:val="-3"/>
        </w:rPr>
        <w:t xml:space="preserve"> </w:t>
      </w:r>
      <w:r>
        <w:t>лет</w:t>
      </w:r>
      <w:r>
        <w:rPr>
          <w:spacing w:val="1"/>
        </w:rPr>
        <w:t xml:space="preserve"> </w:t>
      </w:r>
      <w:r>
        <w:t>до</w:t>
      </w:r>
      <w:r>
        <w:rPr>
          <w:spacing w:val="-2"/>
        </w:rPr>
        <w:t xml:space="preserve"> </w:t>
      </w:r>
      <w:r>
        <w:t>5</w:t>
      </w:r>
      <w:r>
        <w:rPr>
          <w:spacing w:val="-3"/>
        </w:rPr>
        <w:t xml:space="preserve"> </w:t>
      </w:r>
      <w:r>
        <w:rPr>
          <w:spacing w:val="-4"/>
        </w:rPr>
        <w:t>лет.</w:t>
      </w:r>
    </w:p>
    <w:p w:rsidR="004D198F" w:rsidRDefault="00CD3198">
      <w:pPr>
        <w:pStyle w:val="a3"/>
        <w:ind w:left="602" w:right="609" w:firstLine="700"/>
      </w:pPr>
      <w:r>
        <w:t>Слушание. «Ах ты, береза», рус. нар. песня; «Осенняя песенка», муз. Д. Васильева-Буглая, сл.</w:t>
      </w:r>
      <w:r>
        <w:rPr>
          <w:spacing w:val="-1"/>
        </w:rPr>
        <w:t xml:space="preserve"> </w:t>
      </w:r>
      <w:r>
        <w:t>А.</w:t>
      </w:r>
      <w:r>
        <w:rPr>
          <w:spacing w:val="-1"/>
        </w:rPr>
        <w:t xml:space="preserve"> </w:t>
      </w:r>
      <w:r>
        <w:t>Плещеева; «Музыкальный ящик»</w:t>
      </w:r>
      <w:r>
        <w:rPr>
          <w:spacing w:val="-1"/>
        </w:rPr>
        <w:t xml:space="preserve"> </w:t>
      </w:r>
      <w:r>
        <w:t>(из</w:t>
      </w:r>
      <w:r>
        <w:rPr>
          <w:spacing w:val="-1"/>
        </w:rPr>
        <w:t xml:space="preserve"> </w:t>
      </w:r>
      <w:r>
        <w:t>«Альбома</w:t>
      </w:r>
      <w:r>
        <w:rPr>
          <w:spacing w:val="-3"/>
        </w:rPr>
        <w:t xml:space="preserve"> </w:t>
      </w:r>
      <w:r>
        <w:t>пьес для</w:t>
      </w:r>
      <w:r>
        <w:rPr>
          <w:spacing w:val="-1"/>
        </w:rPr>
        <w:t xml:space="preserve"> </w:t>
      </w:r>
      <w:r>
        <w:t>детей»</w:t>
      </w:r>
      <w:r>
        <w:rPr>
          <w:spacing w:val="-4"/>
        </w:rPr>
        <w:t xml:space="preserve"> </w:t>
      </w:r>
      <w:r>
        <w:t>Г.</w:t>
      </w:r>
      <w:r>
        <w:rPr>
          <w:spacing w:val="-1"/>
        </w:rPr>
        <w:t xml:space="preserve"> </w:t>
      </w:r>
      <w:r>
        <w:t>Свиридова);</w:t>
      </w:r>
      <w:r>
        <w:rPr>
          <w:spacing w:val="-1"/>
        </w:rPr>
        <w:t xml:space="preserve"> </w:t>
      </w:r>
      <w:r>
        <w:t>«Вальс</w:t>
      </w:r>
      <w:r>
        <w:rPr>
          <w:spacing w:val="-2"/>
        </w:rPr>
        <w:t xml:space="preserve"> </w:t>
      </w:r>
      <w:r>
        <w:t>снежных</w:t>
      </w:r>
      <w:r>
        <w:rPr>
          <w:spacing w:val="-2"/>
        </w:rPr>
        <w:t xml:space="preserve"> </w:t>
      </w:r>
      <w:r>
        <w:t>хлопьев»</w:t>
      </w:r>
      <w:r>
        <w:rPr>
          <w:spacing w:val="-4"/>
        </w:rPr>
        <w:t xml:space="preserve"> </w:t>
      </w:r>
      <w:r>
        <w:t>из</w:t>
      </w:r>
      <w:r>
        <w:rPr>
          <w:spacing w:val="-4"/>
        </w:rPr>
        <w:t xml:space="preserve"> </w:t>
      </w:r>
      <w:r>
        <w:t>балета</w:t>
      </w:r>
      <w:r>
        <w:rPr>
          <w:spacing w:val="-2"/>
        </w:rPr>
        <w:t xml:space="preserve"> </w:t>
      </w:r>
      <w:r>
        <w:t>«Щелкунчик», муз. П. Чайковского; «Итальянская полька», муз. С. Рахманинова; «Как у наших</w:t>
      </w:r>
      <w:r>
        <w:rPr>
          <w:spacing w:val="46"/>
        </w:rPr>
        <w:t xml:space="preserve">  </w:t>
      </w:r>
      <w:r>
        <w:t>у</w:t>
      </w:r>
      <w:r>
        <w:rPr>
          <w:spacing w:val="45"/>
        </w:rPr>
        <w:t xml:space="preserve">  </w:t>
      </w:r>
      <w:r>
        <w:t>ворот»,</w:t>
      </w:r>
      <w:r>
        <w:rPr>
          <w:spacing w:val="46"/>
        </w:rPr>
        <w:t xml:space="preserve">  </w:t>
      </w:r>
      <w:r>
        <w:t>рус.</w:t>
      </w:r>
      <w:r>
        <w:rPr>
          <w:spacing w:val="47"/>
        </w:rPr>
        <w:t xml:space="preserve">  </w:t>
      </w:r>
      <w:r>
        <w:t>нар.</w:t>
      </w:r>
      <w:r>
        <w:rPr>
          <w:spacing w:val="46"/>
        </w:rPr>
        <w:t xml:space="preserve">  </w:t>
      </w:r>
      <w:r>
        <w:t>мелодия;</w:t>
      </w:r>
      <w:r>
        <w:rPr>
          <w:spacing w:val="47"/>
        </w:rPr>
        <w:t xml:space="preserve">  </w:t>
      </w:r>
      <w:r>
        <w:t>«Мама»,</w:t>
      </w:r>
      <w:r>
        <w:rPr>
          <w:spacing w:val="45"/>
        </w:rPr>
        <w:t xml:space="preserve">  </w:t>
      </w:r>
      <w:r>
        <w:t>муз.</w:t>
      </w:r>
      <w:r>
        <w:rPr>
          <w:spacing w:val="48"/>
        </w:rPr>
        <w:t xml:space="preserve">  </w:t>
      </w:r>
      <w:r>
        <w:t>П.</w:t>
      </w:r>
      <w:r>
        <w:rPr>
          <w:spacing w:val="46"/>
        </w:rPr>
        <w:t xml:space="preserve">  </w:t>
      </w:r>
      <w:r>
        <w:rPr>
          <w:spacing w:val="-2"/>
        </w:rPr>
        <w:t>Чайковского,</w:t>
      </w:r>
    </w:p>
    <w:p w:rsidR="004D198F" w:rsidRDefault="00CD3198">
      <w:pPr>
        <w:pStyle w:val="a3"/>
        <w:spacing w:line="322" w:lineRule="exact"/>
        <w:ind w:left="602" w:firstLine="0"/>
      </w:pPr>
      <w:r>
        <w:t>«Жаворонок»,</w:t>
      </w:r>
      <w:r>
        <w:rPr>
          <w:spacing w:val="-7"/>
        </w:rPr>
        <w:t xml:space="preserve"> </w:t>
      </w:r>
      <w:r>
        <w:t>муз.</w:t>
      </w:r>
      <w:r>
        <w:rPr>
          <w:spacing w:val="-2"/>
        </w:rPr>
        <w:t xml:space="preserve"> </w:t>
      </w:r>
      <w:r>
        <w:t>М.</w:t>
      </w:r>
      <w:r>
        <w:rPr>
          <w:spacing w:val="-5"/>
        </w:rPr>
        <w:t xml:space="preserve"> </w:t>
      </w:r>
      <w:r>
        <w:t>Глинки;</w:t>
      </w:r>
      <w:r>
        <w:rPr>
          <w:spacing w:val="-3"/>
        </w:rPr>
        <w:t xml:space="preserve"> </w:t>
      </w:r>
      <w:r>
        <w:t>«Марш»,</w:t>
      </w:r>
      <w:r>
        <w:rPr>
          <w:spacing w:val="-5"/>
        </w:rPr>
        <w:t xml:space="preserve"> </w:t>
      </w:r>
      <w:r>
        <w:t>муз.</w:t>
      </w:r>
      <w:r>
        <w:rPr>
          <w:spacing w:val="-5"/>
        </w:rPr>
        <w:t xml:space="preserve"> </w:t>
      </w:r>
      <w:r>
        <w:t>С.</w:t>
      </w:r>
      <w:r>
        <w:rPr>
          <w:spacing w:val="-5"/>
        </w:rPr>
        <w:t xml:space="preserve"> </w:t>
      </w:r>
      <w:r>
        <w:rPr>
          <w:spacing w:val="-2"/>
        </w:rPr>
        <w:t>Прокофьева.</w:t>
      </w:r>
    </w:p>
    <w:p w:rsidR="004D198F" w:rsidRDefault="00CD3198">
      <w:pPr>
        <w:pStyle w:val="a3"/>
        <w:spacing w:line="322" w:lineRule="exact"/>
        <w:ind w:left="1302" w:firstLine="0"/>
        <w:jc w:val="left"/>
      </w:pPr>
      <w:r>
        <w:rPr>
          <w:spacing w:val="-2"/>
        </w:rPr>
        <w:t>Пение.</w:t>
      </w:r>
    </w:p>
    <w:p w:rsidR="004D198F" w:rsidRDefault="00CD3198">
      <w:pPr>
        <w:pStyle w:val="a3"/>
        <w:ind w:left="602" w:right="604" w:firstLine="700"/>
      </w:pPr>
      <w:r>
        <w:t>Упражнения на развитие слуха и голоса. «Путаница» - песня-шутка; муз. Е. Тиличеевой, сл. К. Чуковского, «Кукушечка», рус. нар. песня, обраб. И.</w:t>
      </w:r>
      <w:r>
        <w:rPr>
          <w:spacing w:val="21"/>
        </w:rPr>
        <w:t xml:space="preserve"> </w:t>
      </w:r>
      <w:r>
        <w:t>Арсеева;</w:t>
      </w:r>
      <w:r>
        <w:rPr>
          <w:spacing w:val="24"/>
        </w:rPr>
        <w:t xml:space="preserve"> </w:t>
      </w:r>
      <w:r>
        <w:t>«Паучок»</w:t>
      </w:r>
      <w:r>
        <w:rPr>
          <w:spacing w:val="23"/>
        </w:rPr>
        <w:t xml:space="preserve"> </w:t>
      </w:r>
      <w:r>
        <w:t>и</w:t>
      </w:r>
      <w:r>
        <w:rPr>
          <w:spacing w:val="24"/>
        </w:rPr>
        <w:t xml:space="preserve"> </w:t>
      </w:r>
      <w:r>
        <w:t>«Кисонька-мурысонька»,</w:t>
      </w:r>
      <w:r>
        <w:rPr>
          <w:spacing w:val="22"/>
        </w:rPr>
        <w:t xml:space="preserve"> </w:t>
      </w:r>
      <w:r>
        <w:t>рус.</w:t>
      </w:r>
      <w:r>
        <w:rPr>
          <w:spacing w:val="23"/>
        </w:rPr>
        <w:t xml:space="preserve"> </w:t>
      </w:r>
      <w:r>
        <w:t>нар.</w:t>
      </w:r>
      <w:r>
        <w:rPr>
          <w:spacing w:val="21"/>
        </w:rPr>
        <w:t xml:space="preserve"> </w:t>
      </w:r>
      <w:r>
        <w:t>песни;</w:t>
      </w:r>
      <w:r>
        <w:rPr>
          <w:spacing w:val="25"/>
        </w:rPr>
        <w:t xml:space="preserve"> </w:t>
      </w:r>
      <w:r>
        <w:rPr>
          <w:spacing w:val="-2"/>
        </w:rPr>
        <w:t>заклички:</w:t>
      </w:r>
    </w:p>
    <w:p w:rsidR="004D198F" w:rsidRDefault="00CD3198">
      <w:pPr>
        <w:pStyle w:val="a3"/>
        <w:spacing w:line="321" w:lineRule="exact"/>
        <w:ind w:left="602" w:firstLine="0"/>
      </w:pPr>
      <w:r>
        <w:t>«Ой,</w:t>
      </w:r>
      <w:r>
        <w:rPr>
          <w:spacing w:val="-7"/>
        </w:rPr>
        <w:t xml:space="preserve"> </w:t>
      </w:r>
      <w:r>
        <w:t>кулики!</w:t>
      </w:r>
      <w:r>
        <w:rPr>
          <w:spacing w:val="-3"/>
        </w:rPr>
        <w:t xml:space="preserve"> </w:t>
      </w:r>
      <w:r>
        <w:t>Весна</w:t>
      </w:r>
      <w:r>
        <w:rPr>
          <w:spacing w:val="-6"/>
        </w:rPr>
        <w:t xml:space="preserve"> </w:t>
      </w:r>
      <w:r>
        <w:t>поет!»</w:t>
      </w:r>
      <w:r>
        <w:rPr>
          <w:spacing w:val="-5"/>
        </w:rPr>
        <w:t xml:space="preserve"> </w:t>
      </w:r>
      <w:r>
        <w:t>и</w:t>
      </w:r>
      <w:r>
        <w:rPr>
          <w:spacing w:val="-3"/>
        </w:rPr>
        <w:t xml:space="preserve"> </w:t>
      </w:r>
      <w:r>
        <w:t>«Жаворонушки,</w:t>
      </w:r>
      <w:r>
        <w:rPr>
          <w:spacing w:val="-4"/>
        </w:rPr>
        <w:t xml:space="preserve"> </w:t>
      </w:r>
      <w:r>
        <w:rPr>
          <w:spacing w:val="-2"/>
        </w:rPr>
        <w:t>прилетите!».</w:t>
      </w:r>
    </w:p>
    <w:p w:rsidR="004D198F" w:rsidRDefault="00CD3198">
      <w:pPr>
        <w:pStyle w:val="a3"/>
        <w:ind w:left="602" w:right="671" w:firstLine="700"/>
        <w:jc w:val="left"/>
      </w:pPr>
      <w:r>
        <w:t>Песни.</w:t>
      </w:r>
      <w:r>
        <w:rPr>
          <w:spacing w:val="-4"/>
        </w:rPr>
        <w:t xml:space="preserve"> </w:t>
      </w:r>
      <w:r>
        <w:t>«Осень»,</w:t>
      </w:r>
      <w:r>
        <w:rPr>
          <w:spacing w:val="-4"/>
        </w:rPr>
        <w:t xml:space="preserve"> </w:t>
      </w:r>
      <w:r>
        <w:t>муз.</w:t>
      </w:r>
      <w:r>
        <w:rPr>
          <w:spacing w:val="-4"/>
        </w:rPr>
        <w:t xml:space="preserve"> </w:t>
      </w:r>
      <w:r>
        <w:t>И.</w:t>
      </w:r>
      <w:r>
        <w:rPr>
          <w:spacing w:val="-4"/>
        </w:rPr>
        <w:t xml:space="preserve"> </w:t>
      </w:r>
      <w:r>
        <w:t>Кишко,</w:t>
      </w:r>
      <w:r>
        <w:rPr>
          <w:spacing w:val="-4"/>
        </w:rPr>
        <w:t xml:space="preserve"> </w:t>
      </w:r>
      <w:r>
        <w:t>сл.</w:t>
      </w:r>
      <w:r>
        <w:rPr>
          <w:spacing w:val="-5"/>
        </w:rPr>
        <w:t xml:space="preserve"> </w:t>
      </w:r>
      <w:r>
        <w:t>Т.</w:t>
      </w:r>
      <w:r>
        <w:rPr>
          <w:spacing w:val="-4"/>
        </w:rPr>
        <w:t xml:space="preserve"> </w:t>
      </w:r>
      <w:r>
        <w:t>Волгиной;</w:t>
      </w:r>
      <w:r>
        <w:rPr>
          <w:spacing w:val="-2"/>
        </w:rPr>
        <w:t xml:space="preserve"> </w:t>
      </w:r>
      <w:r>
        <w:t>«Санки»,</w:t>
      </w:r>
      <w:r>
        <w:rPr>
          <w:spacing w:val="-6"/>
        </w:rPr>
        <w:t xml:space="preserve"> </w:t>
      </w:r>
      <w:r>
        <w:t>муз.</w:t>
      </w:r>
      <w:r>
        <w:rPr>
          <w:spacing w:val="-4"/>
        </w:rPr>
        <w:t xml:space="preserve"> </w:t>
      </w:r>
      <w:r>
        <w:t>М. Красева, сл. О. Высотской; «Зима прошла», муз. Н. Метлова, сл. М. Клоковой; «Подарок маме», муз. А. Филиппенко, сл. Т. Волгиной;</w:t>
      </w:r>
    </w:p>
    <w:p w:rsidR="004D198F" w:rsidRDefault="00CD3198">
      <w:pPr>
        <w:pStyle w:val="a3"/>
        <w:ind w:left="602" w:right="671" w:firstLine="0"/>
        <w:jc w:val="left"/>
      </w:pPr>
      <w:r>
        <w:t>«Воробей»,</w:t>
      </w:r>
      <w:r>
        <w:rPr>
          <w:spacing w:val="-4"/>
        </w:rPr>
        <w:t xml:space="preserve"> </w:t>
      </w:r>
      <w:r>
        <w:t>муз.</w:t>
      </w:r>
      <w:r>
        <w:rPr>
          <w:spacing w:val="-4"/>
        </w:rPr>
        <w:t xml:space="preserve"> </w:t>
      </w:r>
      <w:r>
        <w:t>В.</w:t>
      </w:r>
      <w:r>
        <w:rPr>
          <w:spacing w:val="-3"/>
        </w:rPr>
        <w:t xml:space="preserve"> </w:t>
      </w:r>
      <w:r>
        <w:t>Герчик,</w:t>
      </w:r>
      <w:r>
        <w:rPr>
          <w:spacing w:val="-4"/>
        </w:rPr>
        <w:t xml:space="preserve"> </w:t>
      </w:r>
      <w:r>
        <w:t>сл.</w:t>
      </w:r>
      <w:r>
        <w:rPr>
          <w:spacing w:val="-5"/>
        </w:rPr>
        <w:t xml:space="preserve"> </w:t>
      </w:r>
      <w:r>
        <w:t>А.</w:t>
      </w:r>
      <w:r>
        <w:rPr>
          <w:spacing w:val="-4"/>
        </w:rPr>
        <w:t xml:space="preserve"> </w:t>
      </w:r>
      <w:r>
        <w:t>Чельцова;</w:t>
      </w:r>
      <w:r>
        <w:rPr>
          <w:spacing w:val="-2"/>
        </w:rPr>
        <w:t xml:space="preserve"> </w:t>
      </w:r>
      <w:r>
        <w:t>«Дождик»,</w:t>
      </w:r>
      <w:r>
        <w:rPr>
          <w:spacing w:val="-4"/>
        </w:rPr>
        <w:t xml:space="preserve"> </w:t>
      </w:r>
      <w:r>
        <w:t>муз.</w:t>
      </w:r>
      <w:r>
        <w:rPr>
          <w:spacing w:val="-4"/>
        </w:rPr>
        <w:t xml:space="preserve"> </w:t>
      </w:r>
      <w:r>
        <w:t>М.</w:t>
      </w:r>
      <w:r>
        <w:rPr>
          <w:spacing w:val="-4"/>
        </w:rPr>
        <w:t xml:space="preserve"> </w:t>
      </w:r>
      <w:r>
        <w:t>Красева,</w:t>
      </w:r>
      <w:r>
        <w:rPr>
          <w:spacing w:val="-4"/>
        </w:rPr>
        <w:t xml:space="preserve"> </w:t>
      </w:r>
      <w:r>
        <w:t>сл. Н. Френкель. Музыкально-ритмические движения.</w:t>
      </w:r>
    </w:p>
    <w:p w:rsidR="004D198F" w:rsidRDefault="00CD3198">
      <w:pPr>
        <w:pStyle w:val="a3"/>
        <w:spacing w:line="321" w:lineRule="exact"/>
        <w:ind w:left="1302" w:firstLine="0"/>
      </w:pPr>
      <w:r>
        <w:t>Игровые</w:t>
      </w:r>
      <w:r>
        <w:rPr>
          <w:spacing w:val="17"/>
        </w:rPr>
        <w:t xml:space="preserve"> </w:t>
      </w:r>
      <w:r>
        <w:t>упражнения.</w:t>
      </w:r>
      <w:r>
        <w:rPr>
          <w:spacing w:val="17"/>
        </w:rPr>
        <w:t xml:space="preserve"> </w:t>
      </w:r>
      <w:r>
        <w:t>«Пружинки»</w:t>
      </w:r>
      <w:r>
        <w:rPr>
          <w:spacing w:val="17"/>
        </w:rPr>
        <w:t xml:space="preserve"> </w:t>
      </w:r>
      <w:r>
        <w:t>под</w:t>
      </w:r>
      <w:r>
        <w:rPr>
          <w:spacing w:val="18"/>
        </w:rPr>
        <w:t xml:space="preserve"> </w:t>
      </w:r>
      <w:r>
        <w:t>рус.</w:t>
      </w:r>
      <w:r>
        <w:rPr>
          <w:spacing w:val="16"/>
        </w:rPr>
        <w:t xml:space="preserve"> </w:t>
      </w:r>
      <w:r>
        <w:t>нар.</w:t>
      </w:r>
      <w:r>
        <w:rPr>
          <w:spacing w:val="17"/>
        </w:rPr>
        <w:t xml:space="preserve"> </w:t>
      </w:r>
      <w:r>
        <w:t>мелодию;</w:t>
      </w:r>
      <w:r>
        <w:rPr>
          <w:spacing w:val="18"/>
        </w:rPr>
        <w:t xml:space="preserve"> </w:t>
      </w:r>
      <w:r>
        <w:t>ходьба</w:t>
      </w:r>
      <w:r>
        <w:rPr>
          <w:spacing w:val="18"/>
        </w:rPr>
        <w:t xml:space="preserve"> </w:t>
      </w:r>
      <w:r>
        <w:rPr>
          <w:spacing w:val="-5"/>
        </w:rPr>
        <w:t>под</w:t>
      </w:r>
    </w:p>
    <w:p w:rsidR="004D198F" w:rsidRDefault="00CD3198">
      <w:pPr>
        <w:pStyle w:val="a3"/>
        <w:ind w:left="602" w:right="606" w:firstLine="0"/>
      </w:pPr>
      <w:r>
        <w:t>«Марш», муз. И. Беркович; «Веселые мячики» (подпрыгивание и бег), муз.</w:t>
      </w:r>
      <w:r>
        <w:rPr>
          <w:spacing w:val="40"/>
        </w:rPr>
        <w:t xml:space="preserve"> </w:t>
      </w:r>
      <w:r>
        <w:t>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4D198F" w:rsidRDefault="00CD3198">
      <w:pPr>
        <w:pStyle w:val="a3"/>
        <w:ind w:left="602" w:right="611" w:firstLine="700"/>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w:t>
      </w:r>
    </w:p>
    <w:p w:rsidR="004D198F" w:rsidRDefault="00CD3198">
      <w:pPr>
        <w:pStyle w:val="a3"/>
        <w:spacing w:line="322" w:lineRule="exact"/>
        <w:ind w:left="602" w:firstLine="0"/>
      </w:pPr>
      <w:r>
        <w:t>В.</w:t>
      </w:r>
      <w:r>
        <w:rPr>
          <w:spacing w:val="14"/>
        </w:rPr>
        <w:t xml:space="preserve"> </w:t>
      </w:r>
      <w:r>
        <w:rPr>
          <w:spacing w:val="-2"/>
        </w:rPr>
        <w:t>Агафонникова.</w:t>
      </w:r>
    </w:p>
    <w:p w:rsidR="004D198F" w:rsidRDefault="00CD3198">
      <w:pPr>
        <w:pStyle w:val="a3"/>
        <w:ind w:left="602" w:right="603" w:firstLine="700"/>
      </w:pPr>
      <w:r>
        <w:t>Хороводы и пляски. «Топ и хлоп», муз. Т. Назарова-Метнер, сл. Е. Каргановой; «Танец с ложками» под рус. нар. мелодию; новогодние</w:t>
      </w:r>
      <w:r>
        <w:rPr>
          <w:spacing w:val="40"/>
        </w:rPr>
        <w:t xml:space="preserve"> </w:t>
      </w:r>
      <w:r>
        <w:t>хороводы по выбору музыкального руководителя.</w:t>
      </w:r>
    </w:p>
    <w:p w:rsidR="004D198F" w:rsidRDefault="00CD3198">
      <w:pPr>
        <w:pStyle w:val="a3"/>
        <w:spacing w:line="321" w:lineRule="exact"/>
        <w:ind w:left="0" w:right="612" w:firstLine="0"/>
        <w:jc w:val="right"/>
      </w:pPr>
      <w:r>
        <w:t>Характерные</w:t>
      </w:r>
      <w:r>
        <w:rPr>
          <w:spacing w:val="50"/>
        </w:rPr>
        <w:t xml:space="preserve"> </w:t>
      </w:r>
      <w:r>
        <w:t>танцы.</w:t>
      </w:r>
      <w:r>
        <w:rPr>
          <w:spacing w:val="54"/>
        </w:rPr>
        <w:t xml:space="preserve"> </w:t>
      </w:r>
      <w:r>
        <w:t>«Снежинки»,</w:t>
      </w:r>
      <w:r>
        <w:rPr>
          <w:spacing w:val="53"/>
        </w:rPr>
        <w:t xml:space="preserve"> </w:t>
      </w:r>
      <w:r>
        <w:t>муз.</w:t>
      </w:r>
      <w:r>
        <w:rPr>
          <w:spacing w:val="55"/>
        </w:rPr>
        <w:t xml:space="preserve"> </w:t>
      </w:r>
      <w:r>
        <w:t>О.</w:t>
      </w:r>
      <w:r>
        <w:rPr>
          <w:spacing w:val="54"/>
        </w:rPr>
        <w:t xml:space="preserve"> </w:t>
      </w:r>
      <w:r>
        <w:t>Берта,</w:t>
      </w:r>
      <w:r>
        <w:rPr>
          <w:spacing w:val="51"/>
        </w:rPr>
        <w:t xml:space="preserve"> </w:t>
      </w:r>
      <w:r>
        <w:t>обраб.</w:t>
      </w:r>
      <w:r>
        <w:rPr>
          <w:spacing w:val="52"/>
        </w:rPr>
        <w:t xml:space="preserve"> </w:t>
      </w:r>
      <w:r>
        <w:t>Н.</w:t>
      </w:r>
      <w:r>
        <w:rPr>
          <w:spacing w:val="54"/>
        </w:rPr>
        <w:t xml:space="preserve"> </w:t>
      </w:r>
      <w:r>
        <w:rPr>
          <w:spacing w:val="-2"/>
        </w:rPr>
        <w:t>Метлова;</w:t>
      </w:r>
    </w:p>
    <w:p w:rsidR="004D198F" w:rsidRDefault="00CD3198">
      <w:pPr>
        <w:pStyle w:val="a3"/>
        <w:spacing w:before="2" w:line="322" w:lineRule="exact"/>
        <w:ind w:left="0" w:right="607" w:firstLine="0"/>
        <w:jc w:val="right"/>
      </w:pPr>
      <w:r>
        <w:t>«Танец</w:t>
      </w:r>
      <w:r>
        <w:rPr>
          <w:spacing w:val="45"/>
        </w:rPr>
        <w:t xml:space="preserve"> </w:t>
      </w:r>
      <w:r>
        <w:t>зайчат»</w:t>
      </w:r>
      <w:r>
        <w:rPr>
          <w:spacing w:val="46"/>
        </w:rPr>
        <w:t xml:space="preserve"> </w:t>
      </w:r>
      <w:r>
        <w:t>под</w:t>
      </w:r>
      <w:r>
        <w:rPr>
          <w:spacing w:val="46"/>
        </w:rPr>
        <w:t xml:space="preserve"> </w:t>
      </w:r>
      <w:r>
        <w:t>«Польку»</w:t>
      </w:r>
      <w:r>
        <w:rPr>
          <w:spacing w:val="46"/>
        </w:rPr>
        <w:t xml:space="preserve"> </w:t>
      </w:r>
      <w:r>
        <w:t>И.</w:t>
      </w:r>
      <w:r>
        <w:rPr>
          <w:spacing w:val="46"/>
        </w:rPr>
        <w:t xml:space="preserve"> </w:t>
      </w:r>
      <w:r>
        <w:t>Штрауса;</w:t>
      </w:r>
      <w:r>
        <w:rPr>
          <w:spacing w:val="52"/>
        </w:rPr>
        <w:t xml:space="preserve"> </w:t>
      </w:r>
      <w:r>
        <w:t>«Снежинки»,</w:t>
      </w:r>
      <w:r>
        <w:rPr>
          <w:spacing w:val="47"/>
        </w:rPr>
        <w:t xml:space="preserve"> </w:t>
      </w:r>
      <w:r>
        <w:t>муз.</w:t>
      </w:r>
      <w:r>
        <w:rPr>
          <w:spacing w:val="48"/>
        </w:rPr>
        <w:t xml:space="preserve"> </w:t>
      </w:r>
      <w:r>
        <w:t>Т.</w:t>
      </w:r>
      <w:r>
        <w:rPr>
          <w:spacing w:val="47"/>
        </w:rPr>
        <w:t xml:space="preserve"> </w:t>
      </w:r>
      <w:r>
        <w:rPr>
          <w:spacing w:val="-2"/>
        </w:rPr>
        <w:t>Ломовой;</w:t>
      </w:r>
    </w:p>
    <w:p w:rsidR="004D198F" w:rsidRDefault="00CD3198">
      <w:pPr>
        <w:pStyle w:val="a3"/>
        <w:spacing w:line="322" w:lineRule="exact"/>
        <w:ind w:left="602" w:firstLine="0"/>
      </w:pPr>
      <w:r>
        <w:t>«Бусинки»</w:t>
      </w:r>
      <w:r>
        <w:rPr>
          <w:spacing w:val="-5"/>
        </w:rPr>
        <w:t xml:space="preserve"> </w:t>
      </w:r>
      <w:r>
        <w:t>под</w:t>
      </w:r>
      <w:r>
        <w:rPr>
          <w:spacing w:val="-5"/>
        </w:rPr>
        <w:t xml:space="preserve"> </w:t>
      </w:r>
      <w:r>
        <w:t>«Галоп»</w:t>
      </w:r>
      <w:r>
        <w:rPr>
          <w:spacing w:val="-5"/>
        </w:rPr>
        <w:t xml:space="preserve"> </w:t>
      </w:r>
      <w:r>
        <w:t>И.</w:t>
      </w:r>
      <w:r>
        <w:rPr>
          <w:spacing w:val="-4"/>
        </w:rPr>
        <w:t xml:space="preserve"> </w:t>
      </w:r>
      <w:r>
        <w:rPr>
          <w:spacing w:val="-2"/>
        </w:rPr>
        <w:t>Дунаевского.</w:t>
      </w:r>
    </w:p>
    <w:p w:rsidR="004D198F" w:rsidRDefault="00CD3198">
      <w:pPr>
        <w:pStyle w:val="a3"/>
        <w:ind w:left="602" w:right="608" w:firstLine="700"/>
      </w:pPr>
      <w: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w:t>
      </w:r>
      <w:r>
        <w:rPr>
          <w:spacing w:val="-2"/>
        </w:rPr>
        <w:t>Магиденко.</w:t>
      </w:r>
    </w:p>
    <w:p w:rsidR="004D198F" w:rsidRDefault="00CD3198">
      <w:pPr>
        <w:pStyle w:val="a3"/>
        <w:spacing w:before="1"/>
        <w:ind w:left="602" w:right="606" w:firstLine="700"/>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4D198F" w:rsidRDefault="00CD3198">
      <w:pPr>
        <w:pStyle w:val="a3"/>
        <w:spacing w:line="321" w:lineRule="exact"/>
        <w:ind w:left="1302" w:firstLine="0"/>
      </w:pPr>
      <w:r>
        <w:t>Песенное</w:t>
      </w:r>
      <w:r>
        <w:rPr>
          <w:spacing w:val="23"/>
        </w:rPr>
        <w:t xml:space="preserve"> </w:t>
      </w:r>
      <w:r>
        <w:t>творчество.</w:t>
      </w:r>
      <w:r>
        <w:rPr>
          <w:spacing w:val="27"/>
        </w:rPr>
        <w:t xml:space="preserve"> </w:t>
      </w:r>
      <w:r>
        <w:t>«Как</w:t>
      </w:r>
      <w:r>
        <w:rPr>
          <w:spacing w:val="28"/>
        </w:rPr>
        <w:t xml:space="preserve"> </w:t>
      </w:r>
      <w:r>
        <w:t>тебя</w:t>
      </w:r>
      <w:r>
        <w:rPr>
          <w:spacing w:val="31"/>
        </w:rPr>
        <w:t xml:space="preserve"> </w:t>
      </w:r>
      <w:r>
        <w:t>зовут?»;</w:t>
      </w:r>
      <w:r>
        <w:rPr>
          <w:spacing w:val="27"/>
        </w:rPr>
        <w:t xml:space="preserve"> </w:t>
      </w:r>
      <w:r>
        <w:t>«Что</w:t>
      </w:r>
      <w:r>
        <w:rPr>
          <w:spacing w:val="28"/>
        </w:rPr>
        <w:t xml:space="preserve"> </w:t>
      </w:r>
      <w:r>
        <w:t>ты</w:t>
      </w:r>
      <w:r>
        <w:rPr>
          <w:spacing w:val="28"/>
        </w:rPr>
        <w:t xml:space="preserve"> </w:t>
      </w:r>
      <w:r>
        <w:t>хочешь,</w:t>
      </w:r>
      <w:r>
        <w:rPr>
          <w:spacing w:val="28"/>
        </w:rPr>
        <w:t xml:space="preserve"> </w:t>
      </w:r>
      <w:r>
        <w:rPr>
          <w:spacing w:val="-2"/>
        </w:rPr>
        <w:t>кошечка?»;</w:t>
      </w:r>
    </w:p>
    <w:p w:rsidR="004D198F" w:rsidRDefault="00CD3198">
      <w:pPr>
        <w:pStyle w:val="a3"/>
        <w:ind w:left="602" w:right="605" w:firstLine="0"/>
      </w:pPr>
      <w:r>
        <w:t>«Наша песенка простая», муз. А. Александрова, сл. М. Ивенсен; «Курочка- рябушечка», муз. Г. Лобачева, сл. Народные.</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6" w:firstLine="700"/>
      </w:pPr>
      <w:r>
        <w:lastRenderedPageBreak/>
        <w:t>Развитие танцевально-игрового творчества. «Лошадка», муз. Н. Потоловского; «Зайчики», «Наседка и цыплята», «Воробей», муз. Т.</w:t>
      </w:r>
      <w:r>
        <w:rPr>
          <w:spacing w:val="40"/>
        </w:rPr>
        <w:t xml:space="preserve"> </w:t>
      </w:r>
      <w:r>
        <w:t>Ломовой;</w:t>
      </w:r>
      <w:r>
        <w:rPr>
          <w:spacing w:val="-5"/>
        </w:rPr>
        <w:t xml:space="preserve"> </w:t>
      </w:r>
      <w:r>
        <w:t>«Ой,</w:t>
      </w:r>
      <w:r>
        <w:rPr>
          <w:spacing w:val="-4"/>
        </w:rPr>
        <w:t xml:space="preserve"> </w:t>
      </w:r>
      <w:r>
        <w:t>хмель</w:t>
      </w:r>
      <w:r>
        <w:rPr>
          <w:spacing w:val="-5"/>
        </w:rPr>
        <w:t xml:space="preserve"> </w:t>
      </w:r>
      <w:r>
        <w:t>мой,</w:t>
      </w:r>
      <w:r>
        <w:rPr>
          <w:spacing w:val="-4"/>
        </w:rPr>
        <w:t xml:space="preserve"> </w:t>
      </w:r>
      <w:r>
        <w:t>хмелек»,</w:t>
      </w:r>
      <w:r>
        <w:rPr>
          <w:spacing w:val="-4"/>
        </w:rPr>
        <w:t xml:space="preserve"> </w:t>
      </w:r>
      <w:r>
        <w:t>рус.</w:t>
      </w:r>
      <w:r>
        <w:rPr>
          <w:spacing w:val="-3"/>
        </w:rPr>
        <w:t xml:space="preserve"> </w:t>
      </w:r>
      <w:r>
        <w:t>нар.</w:t>
      </w:r>
      <w:r>
        <w:rPr>
          <w:spacing w:val="-4"/>
        </w:rPr>
        <w:t xml:space="preserve"> </w:t>
      </w:r>
      <w:r>
        <w:t>мелодия,</w:t>
      </w:r>
      <w:r>
        <w:rPr>
          <w:spacing w:val="-4"/>
        </w:rPr>
        <w:t xml:space="preserve"> </w:t>
      </w:r>
      <w:r>
        <w:t>обраб.</w:t>
      </w:r>
      <w:r>
        <w:rPr>
          <w:spacing w:val="-4"/>
        </w:rPr>
        <w:t xml:space="preserve"> </w:t>
      </w:r>
      <w:r>
        <w:t>М.</w:t>
      </w:r>
      <w:r>
        <w:rPr>
          <w:spacing w:val="-4"/>
        </w:rPr>
        <w:t xml:space="preserve"> </w:t>
      </w:r>
      <w:r>
        <w:rPr>
          <w:spacing w:val="-2"/>
        </w:rPr>
        <w:t>Раухвергера;</w:t>
      </w:r>
    </w:p>
    <w:p w:rsidR="004D198F" w:rsidRDefault="00CD3198">
      <w:pPr>
        <w:pStyle w:val="a3"/>
        <w:spacing w:before="2"/>
        <w:ind w:left="602" w:right="608" w:firstLine="0"/>
      </w:pPr>
      <w:r>
        <w:t>«Кукла», муз. М. Старокадомского; «Медвежата», муз. М. Красева, сл. Н. Френкель. Музыкально-дидактические игры.</w:t>
      </w:r>
    </w:p>
    <w:p w:rsidR="004D198F" w:rsidRDefault="00CD3198">
      <w:pPr>
        <w:pStyle w:val="a3"/>
        <w:spacing w:line="321" w:lineRule="exact"/>
        <w:ind w:left="1302" w:firstLine="0"/>
      </w:pPr>
      <w:r>
        <w:t>Развитие</w:t>
      </w:r>
      <w:r>
        <w:rPr>
          <w:spacing w:val="-6"/>
        </w:rPr>
        <w:t xml:space="preserve"> </w:t>
      </w:r>
      <w:r>
        <w:t>звуковысотного</w:t>
      </w:r>
      <w:r>
        <w:rPr>
          <w:spacing w:val="-5"/>
        </w:rPr>
        <w:t xml:space="preserve"> </w:t>
      </w:r>
      <w:r>
        <w:t>слуха.</w:t>
      </w:r>
      <w:r>
        <w:rPr>
          <w:spacing w:val="-6"/>
        </w:rPr>
        <w:t xml:space="preserve"> </w:t>
      </w:r>
      <w:r>
        <w:t>«Птицы</w:t>
      </w:r>
      <w:r>
        <w:rPr>
          <w:spacing w:val="-6"/>
        </w:rPr>
        <w:t xml:space="preserve"> </w:t>
      </w:r>
      <w:r>
        <w:t>и</w:t>
      </w:r>
      <w:r>
        <w:rPr>
          <w:spacing w:val="-5"/>
        </w:rPr>
        <w:t xml:space="preserve"> </w:t>
      </w:r>
      <w:r>
        <w:t>птенчики»,</w:t>
      </w:r>
      <w:r>
        <w:rPr>
          <w:spacing w:val="-6"/>
        </w:rPr>
        <w:t xml:space="preserve"> </w:t>
      </w:r>
      <w:r>
        <w:rPr>
          <w:spacing w:val="-2"/>
        </w:rPr>
        <w:t>«Качели».</w:t>
      </w:r>
    </w:p>
    <w:p w:rsidR="004D198F" w:rsidRDefault="00CD3198">
      <w:pPr>
        <w:pStyle w:val="a3"/>
        <w:spacing w:line="242" w:lineRule="auto"/>
        <w:ind w:left="602" w:right="612" w:firstLine="700"/>
      </w:pPr>
      <w:r>
        <w:t>Развитие ритмического слуха. «Петушок, курочка и цыпленок», «Кто как идет?», «Веселые дудочки»; «Сыграй, как я».</w:t>
      </w:r>
    </w:p>
    <w:p w:rsidR="004D198F" w:rsidRDefault="00CD3198">
      <w:pPr>
        <w:pStyle w:val="a3"/>
        <w:ind w:left="602" w:right="604" w:firstLine="700"/>
      </w:pPr>
      <w:r>
        <w:t>Развитие тембрового и динамического слуха. «Громко-тихо», «Узнай свой инструмент»; «Угадай, на чем играю». Определение жанра и развитие памяти.</w:t>
      </w:r>
      <w:r>
        <w:rPr>
          <w:spacing w:val="44"/>
        </w:rPr>
        <w:t xml:space="preserve">  </w:t>
      </w:r>
      <w:r>
        <w:t>«Что</w:t>
      </w:r>
      <w:r>
        <w:rPr>
          <w:spacing w:val="45"/>
        </w:rPr>
        <w:t xml:space="preserve">  </w:t>
      </w:r>
      <w:r>
        <w:t>делает</w:t>
      </w:r>
      <w:r>
        <w:rPr>
          <w:spacing w:val="47"/>
        </w:rPr>
        <w:t xml:space="preserve">  </w:t>
      </w:r>
      <w:r>
        <w:t>кукла?»,</w:t>
      </w:r>
      <w:r>
        <w:rPr>
          <w:spacing w:val="46"/>
        </w:rPr>
        <w:t xml:space="preserve">  </w:t>
      </w:r>
      <w:r>
        <w:t>«Узнай</w:t>
      </w:r>
      <w:r>
        <w:rPr>
          <w:spacing w:val="46"/>
        </w:rPr>
        <w:t xml:space="preserve">  </w:t>
      </w:r>
      <w:r>
        <w:t>и</w:t>
      </w:r>
      <w:r>
        <w:rPr>
          <w:spacing w:val="47"/>
        </w:rPr>
        <w:t xml:space="preserve">  </w:t>
      </w:r>
      <w:r>
        <w:t>спой</w:t>
      </w:r>
      <w:r>
        <w:rPr>
          <w:spacing w:val="47"/>
        </w:rPr>
        <w:t xml:space="preserve">  </w:t>
      </w:r>
      <w:r>
        <w:t>песню</w:t>
      </w:r>
      <w:r>
        <w:rPr>
          <w:spacing w:val="46"/>
        </w:rPr>
        <w:t xml:space="preserve">  </w:t>
      </w:r>
      <w:r>
        <w:t>по</w:t>
      </w:r>
      <w:r>
        <w:rPr>
          <w:spacing w:val="46"/>
        </w:rPr>
        <w:t xml:space="preserve">  </w:t>
      </w:r>
      <w:r>
        <w:rPr>
          <w:spacing w:val="-2"/>
        </w:rPr>
        <w:t>картинке»,</w:t>
      </w:r>
    </w:p>
    <w:p w:rsidR="004D198F" w:rsidRDefault="00CD3198">
      <w:pPr>
        <w:pStyle w:val="a3"/>
        <w:spacing w:line="321" w:lineRule="exact"/>
        <w:ind w:left="602" w:firstLine="0"/>
      </w:pPr>
      <w:r>
        <w:t>«Музыкальный</w:t>
      </w:r>
      <w:r>
        <w:rPr>
          <w:spacing w:val="-8"/>
        </w:rPr>
        <w:t xml:space="preserve"> </w:t>
      </w:r>
      <w:r>
        <w:rPr>
          <w:spacing w:val="-2"/>
        </w:rPr>
        <w:t>магазин».</w:t>
      </w:r>
    </w:p>
    <w:p w:rsidR="004D198F" w:rsidRDefault="00CD3198">
      <w:pPr>
        <w:pStyle w:val="a3"/>
        <w:ind w:left="602" w:right="603" w:firstLine="700"/>
      </w:pPr>
      <w:r>
        <w:t>Игра на детских музыкальных инструментах. «Гармошка», «Небо синее», «Андрей-воробей», муз. Е. Тиличеевой, сл. М. Долинова; «Сорока- сорока», рус. нар. прибаутка, обр. Т. Попатенко.</w:t>
      </w:r>
    </w:p>
    <w:p w:rsidR="004D198F" w:rsidRDefault="00CD3198">
      <w:pPr>
        <w:pStyle w:val="Heading2"/>
        <w:spacing w:before="4"/>
        <w:ind w:left="1302"/>
      </w:pPr>
      <w:r>
        <w:t>От</w:t>
      </w:r>
      <w:r>
        <w:rPr>
          <w:spacing w:val="-2"/>
        </w:rPr>
        <w:t xml:space="preserve"> </w:t>
      </w:r>
      <w:r>
        <w:t>5</w:t>
      </w:r>
      <w:r>
        <w:rPr>
          <w:spacing w:val="-3"/>
        </w:rPr>
        <w:t xml:space="preserve"> </w:t>
      </w:r>
      <w:r>
        <w:t>лет</w:t>
      </w:r>
      <w:r>
        <w:rPr>
          <w:spacing w:val="1"/>
        </w:rPr>
        <w:t xml:space="preserve"> </w:t>
      </w:r>
      <w:r>
        <w:t>до</w:t>
      </w:r>
      <w:r>
        <w:rPr>
          <w:spacing w:val="-2"/>
        </w:rPr>
        <w:t xml:space="preserve"> </w:t>
      </w:r>
      <w:r>
        <w:t>6</w:t>
      </w:r>
      <w:r>
        <w:rPr>
          <w:spacing w:val="-3"/>
        </w:rPr>
        <w:t xml:space="preserve"> </w:t>
      </w:r>
      <w:r>
        <w:rPr>
          <w:spacing w:val="-4"/>
        </w:rPr>
        <w:t>лет.</w:t>
      </w:r>
    </w:p>
    <w:p w:rsidR="004D198F" w:rsidRDefault="00CD3198">
      <w:pPr>
        <w:pStyle w:val="a3"/>
        <w:ind w:left="602" w:right="605" w:firstLine="700"/>
      </w:pPr>
      <w:r>
        <w:t>Слушание. «Зима», муз. П. Чайковского, сл. А. Плещеева; «Осенняя песня», из цикла «Времена года» П. Чайковского; «Полька»; муз. Д. Львова- Компанейца, сл. 3. Петровой; «Моя Россия», муз. Г. Струве, сл. Н. Соловьевой; «Детская полька», муз. М. Глинки; «Жаворонок», муз. М. Глинки;</w:t>
      </w:r>
      <w:r>
        <w:rPr>
          <w:spacing w:val="-2"/>
        </w:rPr>
        <w:t xml:space="preserve"> </w:t>
      </w:r>
      <w:r>
        <w:t>«Мотылек»,</w:t>
      </w:r>
      <w:r>
        <w:rPr>
          <w:spacing w:val="-3"/>
        </w:rPr>
        <w:t xml:space="preserve"> </w:t>
      </w:r>
      <w:r>
        <w:t>муз.</w:t>
      </w:r>
      <w:r>
        <w:rPr>
          <w:spacing w:val="-4"/>
        </w:rPr>
        <w:t xml:space="preserve"> </w:t>
      </w:r>
      <w:r>
        <w:t>С.</w:t>
      </w:r>
      <w:r>
        <w:rPr>
          <w:spacing w:val="-3"/>
        </w:rPr>
        <w:t xml:space="preserve"> </w:t>
      </w:r>
      <w:r>
        <w:t>Майкапара;</w:t>
      </w:r>
      <w:r>
        <w:rPr>
          <w:spacing w:val="-4"/>
        </w:rPr>
        <w:t xml:space="preserve"> </w:t>
      </w:r>
      <w:r>
        <w:t>«Пляска</w:t>
      </w:r>
      <w:r>
        <w:rPr>
          <w:spacing w:val="-3"/>
        </w:rPr>
        <w:t xml:space="preserve"> </w:t>
      </w:r>
      <w:r>
        <w:t>птиц»,</w:t>
      </w:r>
      <w:r>
        <w:rPr>
          <w:spacing w:val="-3"/>
        </w:rPr>
        <w:t xml:space="preserve"> </w:t>
      </w:r>
      <w:r>
        <w:t>«Колыбельная»,</w:t>
      </w:r>
      <w:r>
        <w:rPr>
          <w:spacing w:val="-4"/>
        </w:rPr>
        <w:t xml:space="preserve"> </w:t>
      </w:r>
      <w:r>
        <w:t>муз. Н. Римского-Корсакова.</w:t>
      </w:r>
    </w:p>
    <w:p w:rsidR="004D198F" w:rsidRDefault="00CD3198">
      <w:pPr>
        <w:pStyle w:val="a3"/>
        <w:spacing w:line="322" w:lineRule="exact"/>
        <w:ind w:left="1302" w:firstLine="0"/>
        <w:jc w:val="left"/>
      </w:pPr>
      <w:r>
        <w:rPr>
          <w:spacing w:val="-2"/>
        </w:rPr>
        <w:t>Пение.</w:t>
      </w:r>
    </w:p>
    <w:p w:rsidR="004D198F" w:rsidRDefault="00CD3198">
      <w:pPr>
        <w:pStyle w:val="a3"/>
        <w:ind w:left="602" w:right="609" w:firstLine="700"/>
        <w:jc w:val="left"/>
      </w:pPr>
      <w:r>
        <w:t>Упражнения</w:t>
      </w:r>
      <w:r>
        <w:rPr>
          <w:spacing w:val="40"/>
        </w:rPr>
        <w:t xml:space="preserve"> </w:t>
      </w:r>
      <w:r>
        <w:t>на</w:t>
      </w:r>
      <w:r>
        <w:rPr>
          <w:spacing w:val="40"/>
        </w:rPr>
        <w:t xml:space="preserve"> </w:t>
      </w:r>
      <w:r>
        <w:t>развитие</w:t>
      </w:r>
      <w:r>
        <w:rPr>
          <w:spacing w:val="40"/>
        </w:rPr>
        <w:t xml:space="preserve"> </w:t>
      </w:r>
      <w:r>
        <w:t>слуха</w:t>
      </w:r>
      <w:r>
        <w:rPr>
          <w:spacing w:val="40"/>
        </w:rPr>
        <w:t xml:space="preserve"> </w:t>
      </w:r>
      <w:r>
        <w:t>и</w:t>
      </w:r>
      <w:r>
        <w:rPr>
          <w:spacing w:val="40"/>
        </w:rPr>
        <w:t xml:space="preserve"> </w:t>
      </w:r>
      <w:r>
        <w:t>голоса.</w:t>
      </w:r>
      <w:r>
        <w:rPr>
          <w:spacing w:val="40"/>
        </w:rPr>
        <w:t xml:space="preserve"> </w:t>
      </w:r>
      <w:r>
        <w:t>«Ворон»,</w:t>
      </w:r>
      <w:r>
        <w:rPr>
          <w:spacing w:val="40"/>
        </w:rPr>
        <w:t xml:space="preserve"> </w:t>
      </w:r>
      <w:r>
        <w:t>рус.</w:t>
      </w:r>
      <w:r>
        <w:rPr>
          <w:spacing w:val="40"/>
        </w:rPr>
        <w:t xml:space="preserve"> </w:t>
      </w:r>
      <w:r>
        <w:t>нар.</w:t>
      </w:r>
      <w:r>
        <w:rPr>
          <w:spacing w:val="40"/>
        </w:rPr>
        <w:t xml:space="preserve"> </w:t>
      </w:r>
      <w:r>
        <w:t>песня,</w:t>
      </w:r>
      <w:r>
        <w:rPr>
          <w:spacing w:val="80"/>
        </w:rPr>
        <w:t xml:space="preserve"> </w:t>
      </w:r>
      <w:r>
        <w:t>обраб.</w:t>
      </w:r>
      <w:r>
        <w:rPr>
          <w:spacing w:val="22"/>
        </w:rPr>
        <w:t xml:space="preserve"> </w:t>
      </w:r>
      <w:r>
        <w:t>Е.</w:t>
      </w:r>
      <w:r>
        <w:rPr>
          <w:spacing w:val="23"/>
        </w:rPr>
        <w:t xml:space="preserve"> </w:t>
      </w:r>
      <w:r>
        <w:t>Тиличеевой;</w:t>
      </w:r>
      <w:r>
        <w:rPr>
          <w:spacing w:val="23"/>
        </w:rPr>
        <w:t xml:space="preserve"> </w:t>
      </w:r>
      <w:r>
        <w:t>«Андрей-воробей»,</w:t>
      </w:r>
      <w:r>
        <w:rPr>
          <w:spacing w:val="23"/>
        </w:rPr>
        <w:t xml:space="preserve"> </w:t>
      </w:r>
      <w:r>
        <w:t>рус.</w:t>
      </w:r>
      <w:r>
        <w:rPr>
          <w:spacing w:val="22"/>
        </w:rPr>
        <w:t xml:space="preserve"> </w:t>
      </w:r>
      <w:r>
        <w:t>нар.</w:t>
      </w:r>
      <w:r>
        <w:rPr>
          <w:spacing w:val="23"/>
        </w:rPr>
        <w:t xml:space="preserve"> </w:t>
      </w:r>
      <w:r>
        <w:t>песня,</w:t>
      </w:r>
      <w:r>
        <w:rPr>
          <w:spacing w:val="20"/>
        </w:rPr>
        <w:t xml:space="preserve"> </w:t>
      </w:r>
      <w:r>
        <w:t>обр.</w:t>
      </w:r>
      <w:r>
        <w:rPr>
          <w:spacing w:val="23"/>
        </w:rPr>
        <w:t xml:space="preserve"> </w:t>
      </w:r>
      <w:r>
        <w:t>Ю.</w:t>
      </w:r>
      <w:r>
        <w:rPr>
          <w:spacing w:val="22"/>
        </w:rPr>
        <w:t xml:space="preserve"> </w:t>
      </w:r>
      <w:r>
        <w:rPr>
          <w:spacing w:val="-2"/>
        </w:rPr>
        <w:t>Слонова;</w:t>
      </w:r>
    </w:p>
    <w:p w:rsidR="004D198F" w:rsidRDefault="00CD3198">
      <w:pPr>
        <w:pStyle w:val="a3"/>
        <w:spacing w:line="242" w:lineRule="auto"/>
        <w:ind w:left="602" w:right="613" w:firstLine="0"/>
        <w:jc w:val="left"/>
      </w:pPr>
      <w:r>
        <w:t>«Бубенчики», «Гармошка», муз. Е. Тиличеевой;</w:t>
      </w:r>
      <w:r>
        <w:rPr>
          <w:spacing w:val="33"/>
        </w:rPr>
        <w:t xml:space="preserve"> </w:t>
      </w:r>
      <w:r>
        <w:t>«Паровоз», «Барабан», муз. Е. Тиличеевой, сл. Н. Найденовой.</w:t>
      </w:r>
    </w:p>
    <w:p w:rsidR="004D198F" w:rsidRDefault="00CD3198">
      <w:pPr>
        <w:pStyle w:val="a3"/>
        <w:spacing w:line="317" w:lineRule="exact"/>
        <w:ind w:left="1302" w:firstLine="0"/>
        <w:jc w:val="left"/>
      </w:pPr>
      <w:r>
        <w:t>Песни.</w:t>
      </w:r>
      <w:r>
        <w:rPr>
          <w:spacing w:val="23"/>
        </w:rPr>
        <w:t xml:space="preserve"> </w:t>
      </w:r>
      <w:r>
        <w:t>«К</w:t>
      </w:r>
      <w:r>
        <w:rPr>
          <w:spacing w:val="25"/>
        </w:rPr>
        <w:t xml:space="preserve"> </w:t>
      </w:r>
      <w:r>
        <w:t>нам</w:t>
      </w:r>
      <w:r>
        <w:rPr>
          <w:spacing w:val="25"/>
        </w:rPr>
        <w:t xml:space="preserve"> </w:t>
      </w:r>
      <w:r>
        <w:t>гости</w:t>
      </w:r>
      <w:r>
        <w:rPr>
          <w:spacing w:val="25"/>
        </w:rPr>
        <w:t xml:space="preserve"> </w:t>
      </w:r>
      <w:r>
        <w:t>пришли»,</w:t>
      </w:r>
      <w:r>
        <w:rPr>
          <w:spacing w:val="23"/>
        </w:rPr>
        <w:t xml:space="preserve"> </w:t>
      </w:r>
      <w:r>
        <w:t>муз.</w:t>
      </w:r>
      <w:r>
        <w:rPr>
          <w:spacing w:val="23"/>
        </w:rPr>
        <w:t xml:space="preserve"> </w:t>
      </w:r>
      <w:r>
        <w:t>А.</w:t>
      </w:r>
      <w:r>
        <w:rPr>
          <w:spacing w:val="26"/>
        </w:rPr>
        <w:t xml:space="preserve"> </w:t>
      </w:r>
      <w:r>
        <w:t>Александрова,</w:t>
      </w:r>
      <w:r>
        <w:rPr>
          <w:spacing w:val="23"/>
        </w:rPr>
        <w:t xml:space="preserve"> </w:t>
      </w:r>
      <w:r>
        <w:t>сл.</w:t>
      </w:r>
      <w:r>
        <w:rPr>
          <w:spacing w:val="23"/>
        </w:rPr>
        <w:t xml:space="preserve"> </w:t>
      </w:r>
      <w:r>
        <w:t>М.</w:t>
      </w:r>
      <w:r>
        <w:rPr>
          <w:spacing w:val="24"/>
        </w:rPr>
        <w:t xml:space="preserve"> </w:t>
      </w:r>
      <w:r>
        <w:rPr>
          <w:spacing w:val="-2"/>
        </w:rPr>
        <w:t>Ивенсен;</w:t>
      </w:r>
    </w:p>
    <w:p w:rsidR="004D198F" w:rsidRDefault="00CD3198">
      <w:pPr>
        <w:pStyle w:val="a3"/>
        <w:ind w:left="602" w:right="606" w:firstLine="0"/>
      </w:pPr>
      <w:r>
        <w:t>«Огородная-хороводная»,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4D198F" w:rsidRDefault="00CD3198">
      <w:pPr>
        <w:pStyle w:val="a3"/>
        <w:spacing w:line="321" w:lineRule="exact"/>
        <w:ind w:left="1302" w:firstLine="0"/>
      </w:pPr>
      <w:r>
        <w:t>Песенное</w:t>
      </w:r>
      <w:r>
        <w:rPr>
          <w:spacing w:val="-7"/>
        </w:rPr>
        <w:t xml:space="preserve"> </w:t>
      </w:r>
      <w:r>
        <w:rPr>
          <w:spacing w:val="-2"/>
        </w:rPr>
        <w:t>творчество.</w:t>
      </w:r>
    </w:p>
    <w:p w:rsidR="004D198F" w:rsidRDefault="00CD3198">
      <w:pPr>
        <w:pStyle w:val="a3"/>
        <w:ind w:left="602" w:right="611" w:firstLine="700"/>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4D198F" w:rsidRDefault="00CD3198">
      <w:pPr>
        <w:pStyle w:val="a3"/>
        <w:spacing w:line="322" w:lineRule="exact"/>
        <w:ind w:left="1322" w:firstLine="0"/>
      </w:pPr>
      <w:r>
        <w:t>Музыкально-ритмические</w:t>
      </w:r>
      <w:r>
        <w:rPr>
          <w:spacing w:val="-14"/>
        </w:rPr>
        <w:t xml:space="preserve"> </w:t>
      </w:r>
      <w:r>
        <w:rPr>
          <w:spacing w:val="-2"/>
        </w:rPr>
        <w:t>движения.</w:t>
      </w:r>
    </w:p>
    <w:p w:rsidR="004D198F" w:rsidRDefault="00CD3198">
      <w:pPr>
        <w:pStyle w:val="a3"/>
        <w:ind w:left="602" w:right="607" w:firstLine="719"/>
      </w:pPr>
      <w:r>
        <w:t>Упражнения. «Шаг и бег», муз. Н. Надененко; «Плавные руки», муз. Р. Глиэра</w:t>
      </w:r>
      <w:r>
        <w:rPr>
          <w:spacing w:val="43"/>
        </w:rPr>
        <w:t xml:space="preserve">  </w:t>
      </w:r>
      <w:r>
        <w:t>(«Вальс»,</w:t>
      </w:r>
      <w:r>
        <w:rPr>
          <w:spacing w:val="44"/>
        </w:rPr>
        <w:t xml:space="preserve">  </w:t>
      </w:r>
      <w:r>
        <w:t>фрагмент);</w:t>
      </w:r>
      <w:r>
        <w:rPr>
          <w:spacing w:val="44"/>
        </w:rPr>
        <w:t xml:space="preserve">  </w:t>
      </w:r>
      <w:r>
        <w:t>«Кто</w:t>
      </w:r>
      <w:r>
        <w:rPr>
          <w:spacing w:val="42"/>
        </w:rPr>
        <w:t xml:space="preserve">  </w:t>
      </w:r>
      <w:r>
        <w:t>лучше</w:t>
      </w:r>
      <w:r>
        <w:rPr>
          <w:spacing w:val="44"/>
        </w:rPr>
        <w:t xml:space="preserve">  </w:t>
      </w:r>
      <w:r>
        <w:t>скачет»,</w:t>
      </w:r>
      <w:r>
        <w:rPr>
          <w:spacing w:val="43"/>
        </w:rPr>
        <w:t xml:space="preserve">  </w:t>
      </w:r>
      <w:r>
        <w:t>муз.</w:t>
      </w:r>
      <w:r>
        <w:rPr>
          <w:spacing w:val="43"/>
        </w:rPr>
        <w:t xml:space="preserve">  </w:t>
      </w:r>
      <w:r>
        <w:t>Т.</w:t>
      </w:r>
      <w:r>
        <w:rPr>
          <w:spacing w:val="44"/>
        </w:rPr>
        <w:t xml:space="preserve">  </w:t>
      </w:r>
      <w:r>
        <w:rPr>
          <w:spacing w:val="-2"/>
        </w:rPr>
        <w:t>Ломовой;</w:t>
      </w:r>
    </w:p>
    <w:p w:rsidR="004D198F" w:rsidRDefault="00CD3198">
      <w:pPr>
        <w:pStyle w:val="a3"/>
        <w:spacing w:line="242" w:lineRule="auto"/>
        <w:ind w:left="602" w:right="8042" w:firstLine="0"/>
      </w:pPr>
      <w:r>
        <w:t>«Росинки»,</w:t>
      </w:r>
      <w:r>
        <w:rPr>
          <w:spacing w:val="-18"/>
        </w:rPr>
        <w:t xml:space="preserve"> </w:t>
      </w:r>
      <w:r>
        <w:t>муз. С. Майкапара.</w:t>
      </w:r>
    </w:p>
    <w:p w:rsidR="004D198F" w:rsidRDefault="00CD3198">
      <w:pPr>
        <w:pStyle w:val="a3"/>
        <w:spacing w:line="317" w:lineRule="exact"/>
        <w:ind w:left="1322" w:firstLine="0"/>
      </w:pPr>
      <w:r>
        <w:t>Упражнения</w:t>
      </w:r>
      <w:r>
        <w:rPr>
          <w:spacing w:val="14"/>
        </w:rPr>
        <w:t xml:space="preserve"> </w:t>
      </w:r>
      <w:r>
        <w:t>с</w:t>
      </w:r>
      <w:r>
        <w:rPr>
          <w:spacing w:val="13"/>
        </w:rPr>
        <w:t xml:space="preserve"> </w:t>
      </w:r>
      <w:r>
        <w:t>предметами.</w:t>
      </w:r>
      <w:r>
        <w:rPr>
          <w:spacing w:val="16"/>
        </w:rPr>
        <w:t xml:space="preserve"> </w:t>
      </w:r>
      <w:r>
        <w:t>«Упражнения</w:t>
      </w:r>
      <w:r>
        <w:rPr>
          <w:spacing w:val="16"/>
        </w:rPr>
        <w:t xml:space="preserve"> </w:t>
      </w:r>
      <w:r>
        <w:t>с</w:t>
      </w:r>
      <w:r>
        <w:rPr>
          <w:spacing w:val="16"/>
        </w:rPr>
        <w:t xml:space="preserve"> </w:t>
      </w:r>
      <w:r>
        <w:t>мячами»,</w:t>
      </w:r>
      <w:r>
        <w:rPr>
          <w:spacing w:val="16"/>
        </w:rPr>
        <w:t xml:space="preserve"> </w:t>
      </w:r>
      <w:r>
        <w:t>муз.</w:t>
      </w:r>
      <w:r>
        <w:rPr>
          <w:spacing w:val="17"/>
        </w:rPr>
        <w:t xml:space="preserve"> </w:t>
      </w:r>
      <w:r>
        <w:t>Т.</w:t>
      </w:r>
      <w:r>
        <w:rPr>
          <w:spacing w:val="16"/>
        </w:rPr>
        <w:t xml:space="preserve"> </w:t>
      </w:r>
      <w:r>
        <w:rPr>
          <w:spacing w:val="-2"/>
        </w:rPr>
        <w:t>Ломовой;</w:t>
      </w:r>
    </w:p>
    <w:p w:rsidR="004D198F" w:rsidRDefault="00CD3198">
      <w:pPr>
        <w:pStyle w:val="a3"/>
        <w:spacing w:line="322" w:lineRule="exact"/>
        <w:ind w:left="602" w:firstLine="0"/>
      </w:pPr>
      <w:r>
        <w:t>«Вальс»,</w:t>
      </w:r>
      <w:r>
        <w:rPr>
          <w:spacing w:val="-5"/>
        </w:rPr>
        <w:t xml:space="preserve"> </w:t>
      </w:r>
      <w:r>
        <w:t>муз.</w:t>
      </w:r>
      <w:r>
        <w:rPr>
          <w:spacing w:val="-3"/>
        </w:rPr>
        <w:t xml:space="preserve"> </w:t>
      </w:r>
      <w:r>
        <w:t>Ф.</w:t>
      </w:r>
      <w:r>
        <w:rPr>
          <w:spacing w:val="-4"/>
        </w:rPr>
        <w:t xml:space="preserve"> </w:t>
      </w:r>
      <w:r>
        <w:rPr>
          <w:spacing w:val="-2"/>
        </w:rPr>
        <w:t>Бургмюллера.</w:t>
      </w:r>
    </w:p>
    <w:p w:rsidR="004D198F" w:rsidRDefault="00CD3198">
      <w:pPr>
        <w:pStyle w:val="a3"/>
        <w:spacing w:line="322" w:lineRule="exact"/>
        <w:ind w:left="1322" w:firstLine="0"/>
      </w:pPr>
      <w:r>
        <w:t>Этюды.</w:t>
      </w:r>
      <w:r>
        <w:rPr>
          <w:spacing w:val="-7"/>
        </w:rPr>
        <w:t xml:space="preserve"> </w:t>
      </w:r>
      <w:r>
        <w:t>«Тихий</w:t>
      </w:r>
      <w:r>
        <w:rPr>
          <w:spacing w:val="-4"/>
        </w:rPr>
        <w:t xml:space="preserve"> </w:t>
      </w:r>
      <w:r>
        <w:t>танец»</w:t>
      </w:r>
      <w:r>
        <w:rPr>
          <w:spacing w:val="-5"/>
        </w:rPr>
        <w:t xml:space="preserve"> </w:t>
      </w:r>
      <w:r>
        <w:t>(тема</w:t>
      </w:r>
      <w:r>
        <w:rPr>
          <w:spacing w:val="-6"/>
        </w:rPr>
        <w:t xml:space="preserve"> </w:t>
      </w:r>
      <w:r>
        <w:t>из</w:t>
      </w:r>
      <w:r>
        <w:rPr>
          <w:spacing w:val="-4"/>
        </w:rPr>
        <w:t xml:space="preserve"> </w:t>
      </w:r>
      <w:r>
        <w:t>вариаций),</w:t>
      </w:r>
      <w:r>
        <w:rPr>
          <w:spacing w:val="-5"/>
        </w:rPr>
        <w:t xml:space="preserve"> </w:t>
      </w:r>
      <w:r>
        <w:t>муз.</w:t>
      </w:r>
      <w:r>
        <w:rPr>
          <w:spacing w:val="-5"/>
        </w:rPr>
        <w:t xml:space="preserve"> </w:t>
      </w:r>
      <w:r>
        <w:t>В.</w:t>
      </w:r>
      <w:r>
        <w:rPr>
          <w:spacing w:val="-5"/>
        </w:rPr>
        <w:t xml:space="preserve"> </w:t>
      </w:r>
      <w:r>
        <w:rPr>
          <w:spacing w:val="-2"/>
        </w:rPr>
        <w:t>Моцарта.</w:t>
      </w:r>
    </w:p>
    <w:p w:rsidR="004D198F" w:rsidRDefault="00CD3198">
      <w:pPr>
        <w:pStyle w:val="a3"/>
        <w:spacing w:line="322" w:lineRule="exact"/>
        <w:ind w:left="1322" w:firstLine="0"/>
      </w:pPr>
      <w:r>
        <w:t>Танцы</w:t>
      </w:r>
      <w:r>
        <w:rPr>
          <w:spacing w:val="76"/>
          <w:w w:val="150"/>
        </w:rPr>
        <w:t xml:space="preserve"> </w:t>
      </w:r>
      <w:r>
        <w:t>и</w:t>
      </w:r>
      <w:r>
        <w:rPr>
          <w:spacing w:val="77"/>
          <w:w w:val="150"/>
        </w:rPr>
        <w:t xml:space="preserve"> </w:t>
      </w:r>
      <w:r>
        <w:t>пляски.</w:t>
      </w:r>
      <w:r>
        <w:rPr>
          <w:spacing w:val="75"/>
          <w:w w:val="150"/>
        </w:rPr>
        <w:t xml:space="preserve"> </w:t>
      </w:r>
      <w:r>
        <w:t>«Дружные</w:t>
      </w:r>
      <w:r>
        <w:rPr>
          <w:spacing w:val="76"/>
          <w:w w:val="150"/>
        </w:rPr>
        <w:t xml:space="preserve"> </w:t>
      </w:r>
      <w:r>
        <w:t>пары»,</w:t>
      </w:r>
      <w:r>
        <w:rPr>
          <w:spacing w:val="74"/>
          <w:w w:val="150"/>
        </w:rPr>
        <w:t xml:space="preserve"> </w:t>
      </w:r>
      <w:r>
        <w:t>муз.</w:t>
      </w:r>
      <w:r>
        <w:rPr>
          <w:spacing w:val="77"/>
          <w:w w:val="150"/>
        </w:rPr>
        <w:t xml:space="preserve"> </w:t>
      </w:r>
      <w:r>
        <w:t>И.</w:t>
      </w:r>
      <w:r>
        <w:rPr>
          <w:spacing w:val="75"/>
          <w:w w:val="150"/>
        </w:rPr>
        <w:t xml:space="preserve"> </w:t>
      </w:r>
      <w:r>
        <w:t>Штрауса</w:t>
      </w:r>
      <w:r>
        <w:rPr>
          <w:spacing w:val="79"/>
          <w:w w:val="150"/>
        </w:rPr>
        <w:t xml:space="preserve"> </w:t>
      </w:r>
      <w:r>
        <w:rPr>
          <w:spacing w:val="-2"/>
        </w:rPr>
        <w:t>(«Полька»);</w:t>
      </w:r>
    </w:p>
    <w:p w:rsidR="004D198F" w:rsidRDefault="00CD3198">
      <w:pPr>
        <w:pStyle w:val="a3"/>
        <w:ind w:left="602" w:firstLine="0"/>
      </w:pPr>
      <w:r>
        <w:t>«Приглашение»,</w:t>
      </w:r>
      <w:r>
        <w:rPr>
          <w:spacing w:val="14"/>
        </w:rPr>
        <w:t xml:space="preserve"> </w:t>
      </w:r>
      <w:r>
        <w:t>рус.</w:t>
      </w:r>
      <w:r>
        <w:rPr>
          <w:spacing w:val="14"/>
        </w:rPr>
        <w:t xml:space="preserve"> </w:t>
      </w:r>
      <w:r>
        <w:t>нар.</w:t>
      </w:r>
      <w:r>
        <w:rPr>
          <w:spacing w:val="15"/>
        </w:rPr>
        <w:t xml:space="preserve"> </w:t>
      </w:r>
      <w:r>
        <w:t>мелодия</w:t>
      </w:r>
      <w:r>
        <w:rPr>
          <w:spacing w:val="15"/>
        </w:rPr>
        <w:t xml:space="preserve"> </w:t>
      </w:r>
      <w:r>
        <w:t>«Лен»,</w:t>
      </w:r>
      <w:r>
        <w:rPr>
          <w:spacing w:val="14"/>
        </w:rPr>
        <w:t xml:space="preserve"> </w:t>
      </w:r>
      <w:r>
        <w:t>обраб.</w:t>
      </w:r>
      <w:r>
        <w:rPr>
          <w:spacing w:val="15"/>
        </w:rPr>
        <w:t xml:space="preserve"> </w:t>
      </w:r>
      <w:r>
        <w:t>М.</w:t>
      </w:r>
      <w:r>
        <w:rPr>
          <w:spacing w:val="14"/>
        </w:rPr>
        <w:t xml:space="preserve"> </w:t>
      </w:r>
      <w:r>
        <w:t>Раухвергера;</w:t>
      </w:r>
      <w:r>
        <w:rPr>
          <w:spacing w:val="16"/>
        </w:rPr>
        <w:t xml:space="preserve"> </w:t>
      </w:r>
      <w:r>
        <w:rPr>
          <w:spacing w:val="-2"/>
        </w:rPr>
        <w:t>«Круговая</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пляска»,</w:t>
      </w:r>
      <w:r>
        <w:rPr>
          <w:spacing w:val="-4"/>
        </w:rPr>
        <w:t xml:space="preserve"> </w:t>
      </w:r>
      <w:r>
        <w:t>рус.</w:t>
      </w:r>
      <w:r>
        <w:rPr>
          <w:spacing w:val="-3"/>
        </w:rPr>
        <w:t xml:space="preserve"> </w:t>
      </w:r>
      <w:r>
        <w:t>нар.</w:t>
      </w:r>
      <w:r>
        <w:rPr>
          <w:spacing w:val="-3"/>
        </w:rPr>
        <w:t xml:space="preserve"> </w:t>
      </w:r>
      <w:r>
        <w:t>мелодия,</w:t>
      </w:r>
      <w:r>
        <w:rPr>
          <w:spacing w:val="-4"/>
        </w:rPr>
        <w:t xml:space="preserve"> </w:t>
      </w:r>
      <w:r>
        <w:t>обр.</w:t>
      </w:r>
      <w:r>
        <w:rPr>
          <w:spacing w:val="-4"/>
        </w:rPr>
        <w:t xml:space="preserve"> </w:t>
      </w:r>
      <w:r>
        <w:t>С.</w:t>
      </w:r>
      <w:r>
        <w:rPr>
          <w:spacing w:val="-3"/>
        </w:rPr>
        <w:t xml:space="preserve"> </w:t>
      </w:r>
      <w:r>
        <w:rPr>
          <w:spacing w:val="-2"/>
        </w:rPr>
        <w:t>Разоренова.</w:t>
      </w:r>
    </w:p>
    <w:p w:rsidR="004D198F" w:rsidRDefault="00CD3198">
      <w:pPr>
        <w:pStyle w:val="a3"/>
        <w:spacing w:before="2"/>
        <w:ind w:left="602" w:right="608" w:firstLine="719"/>
      </w:pPr>
      <w:r>
        <w:t>Характерные танцы. «Матрешки», муз. Б. Мокроусова; «Пляска Петрушек», «Танец Снегурочки и снежинок», муз. Р. Глиэра.</w:t>
      </w:r>
    </w:p>
    <w:p w:rsidR="004D198F" w:rsidRDefault="00CD3198">
      <w:pPr>
        <w:pStyle w:val="a3"/>
        <w:spacing w:line="321" w:lineRule="exact"/>
        <w:ind w:left="1322" w:firstLine="0"/>
      </w:pPr>
      <w:r>
        <w:t>Хороводы.</w:t>
      </w:r>
      <w:r>
        <w:rPr>
          <w:spacing w:val="27"/>
        </w:rPr>
        <w:t xml:space="preserve">  </w:t>
      </w:r>
      <w:r>
        <w:t>«Урожайная»,</w:t>
      </w:r>
      <w:r>
        <w:rPr>
          <w:spacing w:val="29"/>
        </w:rPr>
        <w:t xml:space="preserve">  </w:t>
      </w:r>
      <w:r>
        <w:t>муз.</w:t>
      </w:r>
      <w:r>
        <w:rPr>
          <w:spacing w:val="29"/>
        </w:rPr>
        <w:t xml:space="preserve">  </w:t>
      </w:r>
      <w:r>
        <w:t>А.</w:t>
      </w:r>
      <w:r>
        <w:rPr>
          <w:spacing w:val="30"/>
        </w:rPr>
        <w:t xml:space="preserve">  </w:t>
      </w:r>
      <w:r>
        <w:t>Филиппенко,</w:t>
      </w:r>
      <w:r>
        <w:rPr>
          <w:spacing w:val="29"/>
        </w:rPr>
        <w:t xml:space="preserve">  </w:t>
      </w:r>
      <w:r>
        <w:t>сл.</w:t>
      </w:r>
      <w:r>
        <w:rPr>
          <w:spacing w:val="29"/>
        </w:rPr>
        <w:t xml:space="preserve">  </w:t>
      </w:r>
      <w:r>
        <w:t>О.</w:t>
      </w:r>
      <w:r>
        <w:rPr>
          <w:spacing w:val="31"/>
        </w:rPr>
        <w:t xml:space="preserve">  </w:t>
      </w:r>
      <w:r>
        <w:rPr>
          <w:spacing w:val="-2"/>
        </w:rPr>
        <w:t>Волгиной;</w:t>
      </w:r>
    </w:p>
    <w:p w:rsidR="004D198F" w:rsidRDefault="00CD3198">
      <w:pPr>
        <w:pStyle w:val="a3"/>
        <w:ind w:left="602" w:right="613" w:firstLine="0"/>
      </w:pPr>
      <w:r>
        <w:t>«Новогодняя хороводная», муз. С. Шайдар; «Пошла млада за водой», рус. нар. песня, обраб. В.</w:t>
      </w:r>
      <w:r>
        <w:rPr>
          <w:spacing w:val="80"/>
        </w:rPr>
        <w:t xml:space="preserve">  </w:t>
      </w:r>
      <w:r>
        <w:t>Агафонникова.</w:t>
      </w:r>
    </w:p>
    <w:p w:rsidR="004D198F" w:rsidRDefault="00CD3198">
      <w:pPr>
        <w:pStyle w:val="a3"/>
        <w:spacing w:line="321" w:lineRule="exact"/>
        <w:ind w:left="1322" w:firstLine="0"/>
      </w:pPr>
      <w:r>
        <w:t>Музыкальные</w:t>
      </w:r>
      <w:r>
        <w:rPr>
          <w:spacing w:val="-8"/>
        </w:rPr>
        <w:t xml:space="preserve"> </w:t>
      </w:r>
      <w:r>
        <w:rPr>
          <w:spacing w:val="-2"/>
        </w:rPr>
        <w:t>игры.</w:t>
      </w:r>
    </w:p>
    <w:p w:rsidR="004D198F" w:rsidRDefault="00CD3198">
      <w:pPr>
        <w:pStyle w:val="a3"/>
        <w:spacing w:before="2"/>
        <w:ind w:left="602" w:right="612" w:firstLine="719"/>
      </w:pPr>
      <w:r>
        <w:t xml:space="preserve">Игры. «Не выпустим», муз. Т. Ломовой; «Будь ловким!», муз. Н. Ладухина; «Ищи игрушку», «Найди себе пару», латв. нар. мелодия, обраб. Т. </w:t>
      </w:r>
      <w:r>
        <w:rPr>
          <w:spacing w:val="-2"/>
        </w:rPr>
        <w:t>Попатенко.</w:t>
      </w:r>
    </w:p>
    <w:p w:rsidR="004D198F" w:rsidRDefault="00CD3198">
      <w:pPr>
        <w:pStyle w:val="a3"/>
        <w:ind w:left="602" w:right="611" w:firstLine="719"/>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4D198F" w:rsidRDefault="00CD3198">
      <w:pPr>
        <w:pStyle w:val="a3"/>
        <w:ind w:left="1322" w:firstLine="0"/>
      </w:pPr>
      <w:r>
        <w:t>Музыкально-дидактические</w:t>
      </w:r>
      <w:r>
        <w:rPr>
          <w:spacing w:val="-19"/>
        </w:rPr>
        <w:t xml:space="preserve"> </w:t>
      </w:r>
      <w:r>
        <w:rPr>
          <w:spacing w:val="-2"/>
        </w:rPr>
        <w:t>игры.</w:t>
      </w:r>
    </w:p>
    <w:p w:rsidR="004D198F" w:rsidRDefault="00CD3198">
      <w:pPr>
        <w:pStyle w:val="a3"/>
        <w:spacing w:line="322" w:lineRule="exact"/>
        <w:ind w:left="1322" w:firstLine="0"/>
      </w:pPr>
      <w:r>
        <w:t>Развитие</w:t>
      </w:r>
      <w:r>
        <w:rPr>
          <w:spacing w:val="71"/>
        </w:rPr>
        <w:t xml:space="preserve"> </w:t>
      </w:r>
      <w:r>
        <w:t>звуковысотного</w:t>
      </w:r>
      <w:r>
        <w:rPr>
          <w:spacing w:val="74"/>
        </w:rPr>
        <w:t xml:space="preserve"> </w:t>
      </w:r>
      <w:r>
        <w:t>слуха.</w:t>
      </w:r>
      <w:r>
        <w:rPr>
          <w:spacing w:val="72"/>
        </w:rPr>
        <w:t xml:space="preserve"> </w:t>
      </w:r>
      <w:r>
        <w:t>«Музыкальное</w:t>
      </w:r>
      <w:r>
        <w:rPr>
          <w:spacing w:val="74"/>
        </w:rPr>
        <w:t xml:space="preserve"> </w:t>
      </w:r>
      <w:r>
        <w:t>лото»,</w:t>
      </w:r>
      <w:r>
        <w:rPr>
          <w:spacing w:val="73"/>
        </w:rPr>
        <w:t xml:space="preserve"> </w:t>
      </w:r>
      <w:r>
        <w:rPr>
          <w:spacing w:val="-2"/>
        </w:rPr>
        <w:t>«Ступеньки»,</w:t>
      </w:r>
    </w:p>
    <w:p w:rsidR="004D198F" w:rsidRDefault="00CD3198">
      <w:pPr>
        <w:pStyle w:val="a3"/>
        <w:ind w:left="602" w:right="612" w:firstLine="0"/>
      </w:pPr>
      <w:r>
        <w:t>«Где мои детки?», «Мама и детки». Развитие чувства ритма. «Определи по ритму», «Ритмические полоски», «Учись танцевать», «Ищи».</w:t>
      </w:r>
    </w:p>
    <w:p w:rsidR="004D198F" w:rsidRDefault="00CD3198">
      <w:pPr>
        <w:pStyle w:val="a3"/>
        <w:spacing w:line="321" w:lineRule="exact"/>
        <w:ind w:left="1322" w:firstLine="0"/>
      </w:pPr>
      <w:r>
        <w:t>Развитие</w:t>
      </w:r>
      <w:r>
        <w:rPr>
          <w:spacing w:val="-1"/>
        </w:rPr>
        <w:t xml:space="preserve"> </w:t>
      </w:r>
      <w:r>
        <w:t>тембрового</w:t>
      </w:r>
      <w:r>
        <w:rPr>
          <w:spacing w:val="2"/>
        </w:rPr>
        <w:t xml:space="preserve"> </w:t>
      </w:r>
      <w:r>
        <w:t>слуха.</w:t>
      </w:r>
      <w:r>
        <w:rPr>
          <w:spacing w:val="1"/>
        </w:rPr>
        <w:t xml:space="preserve"> </w:t>
      </w:r>
      <w:r>
        <w:t>«На</w:t>
      </w:r>
      <w:r>
        <w:rPr>
          <w:spacing w:val="1"/>
        </w:rPr>
        <w:t xml:space="preserve"> </w:t>
      </w:r>
      <w:r>
        <w:t>чем</w:t>
      </w:r>
      <w:r>
        <w:rPr>
          <w:spacing w:val="1"/>
        </w:rPr>
        <w:t xml:space="preserve"> </w:t>
      </w:r>
      <w:r>
        <w:t>играю?»,</w:t>
      </w:r>
      <w:r>
        <w:rPr>
          <w:spacing w:val="5"/>
        </w:rPr>
        <w:t xml:space="preserve"> </w:t>
      </w:r>
      <w:r>
        <w:t>«Музыкальные</w:t>
      </w:r>
      <w:r>
        <w:rPr>
          <w:spacing w:val="1"/>
        </w:rPr>
        <w:t xml:space="preserve"> </w:t>
      </w:r>
      <w:r>
        <w:rPr>
          <w:spacing w:val="-2"/>
        </w:rPr>
        <w:t>загадки»,</w:t>
      </w:r>
    </w:p>
    <w:p w:rsidR="004D198F" w:rsidRDefault="00CD3198">
      <w:pPr>
        <w:pStyle w:val="a3"/>
        <w:spacing w:line="322" w:lineRule="exact"/>
        <w:ind w:left="602" w:firstLine="0"/>
      </w:pPr>
      <w:r>
        <w:t>«Музыкальный</w:t>
      </w:r>
      <w:r>
        <w:rPr>
          <w:spacing w:val="-8"/>
        </w:rPr>
        <w:t xml:space="preserve"> </w:t>
      </w:r>
      <w:r>
        <w:rPr>
          <w:spacing w:val="-2"/>
        </w:rPr>
        <w:t>домик».</w:t>
      </w:r>
    </w:p>
    <w:p w:rsidR="004D198F" w:rsidRDefault="00CD3198">
      <w:pPr>
        <w:pStyle w:val="a3"/>
        <w:spacing w:line="242" w:lineRule="auto"/>
        <w:ind w:left="602" w:right="610" w:firstLine="719"/>
      </w:pPr>
      <w:r>
        <w:t xml:space="preserve">Развитие диатонического слуха. «Громко, тихо запоем», «Звенящие </w:t>
      </w:r>
      <w:r>
        <w:rPr>
          <w:spacing w:val="-2"/>
        </w:rPr>
        <w:t>колокольчики».</w:t>
      </w:r>
    </w:p>
    <w:p w:rsidR="004D198F" w:rsidRDefault="00CD3198">
      <w:pPr>
        <w:pStyle w:val="a3"/>
        <w:ind w:left="602" w:right="609" w:firstLine="719"/>
      </w:pPr>
      <w:r>
        <w:t>Развитие восприятия музыки и музыкальной памяти. «Будь внимательным»,</w:t>
      </w:r>
      <w:r>
        <w:rPr>
          <w:spacing w:val="25"/>
        </w:rPr>
        <w:t xml:space="preserve">  </w:t>
      </w:r>
      <w:r>
        <w:t>«Буратино»,</w:t>
      </w:r>
      <w:r>
        <w:rPr>
          <w:spacing w:val="25"/>
        </w:rPr>
        <w:t xml:space="preserve">  </w:t>
      </w:r>
      <w:r>
        <w:t>«Музыкальный</w:t>
      </w:r>
      <w:r>
        <w:rPr>
          <w:spacing w:val="25"/>
        </w:rPr>
        <w:t xml:space="preserve">  </w:t>
      </w:r>
      <w:r>
        <w:t>магазин»,</w:t>
      </w:r>
      <w:r>
        <w:rPr>
          <w:spacing w:val="25"/>
        </w:rPr>
        <w:t xml:space="preserve">  </w:t>
      </w:r>
      <w:r>
        <w:t>«Времена</w:t>
      </w:r>
      <w:r>
        <w:rPr>
          <w:spacing w:val="25"/>
        </w:rPr>
        <w:t xml:space="preserve">  </w:t>
      </w:r>
      <w:r>
        <w:rPr>
          <w:spacing w:val="-2"/>
        </w:rPr>
        <w:t>года»,</w:t>
      </w:r>
    </w:p>
    <w:p w:rsidR="004D198F" w:rsidRDefault="00CD3198">
      <w:pPr>
        <w:pStyle w:val="a3"/>
        <w:spacing w:line="321" w:lineRule="exact"/>
        <w:ind w:left="602" w:firstLine="0"/>
      </w:pPr>
      <w:r>
        <w:t>«Наши</w:t>
      </w:r>
      <w:r>
        <w:rPr>
          <w:spacing w:val="-6"/>
        </w:rPr>
        <w:t xml:space="preserve"> </w:t>
      </w:r>
      <w:r>
        <w:rPr>
          <w:spacing w:val="-2"/>
        </w:rPr>
        <w:t>песни».</w:t>
      </w:r>
    </w:p>
    <w:p w:rsidR="004D198F" w:rsidRDefault="00CD3198">
      <w:pPr>
        <w:pStyle w:val="a3"/>
        <w:ind w:left="602" w:right="609" w:firstLine="719"/>
      </w:pPr>
      <w: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4D198F" w:rsidRDefault="00CD3198">
      <w:pPr>
        <w:pStyle w:val="a3"/>
        <w:ind w:left="602" w:right="609" w:firstLine="719"/>
      </w:pPr>
      <w:r>
        <w:t>Развитие</w:t>
      </w:r>
      <w:r>
        <w:rPr>
          <w:spacing w:val="-4"/>
        </w:rPr>
        <w:t xml:space="preserve"> </w:t>
      </w:r>
      <w:r>
        <w:t>танцевально-игрового</w:t>
      </w:r>
      <w:r>
        <w:rPr>
          <w:spacing w:val="-2"/>
        </w:rPr>
        <w:t xml:space="preserve"> </w:t>
      </w:r>
      <w:r>
        <w:t>творчества</w:t>
      </w:r>
      <w:r>
        <w:rPr>
          <w:spacing w:val="-3"/>
        </w:rPr>
        <w:t xml:space="preserve"> </w:t>
      </w:r>
      <w:r>
        <w:t>«Я</w:t>
      </w:r>
      <w:r>
        <w:rPr>
          <w:spacing w:val="-3"/>
        </w:rPr>
        <w:t xml:space="preserve"> </w:t>
      </w:r>
      <w:r>
        <w:t>полю,</w:t>
      </w:r>
      <w:r>
        <w:rPr>
          <w:spacing w:val="-3"/>
        </w:rPr>
        <w:t xml:space="preserve"> </w:t>
      </w:r>
      <w:r>
        <w:t>полю</w:t>
      </w:r>
      <w:r>
        <w:rPr>
          <w:spacing w:val="-4"/>
        </w:rPr>
        <w:t xml:space="preserve"> </w:t>
      </w:r>
      <w:r>
        <w:t>лук»,</w:t>
      </w:r>
      <w:r>
        <w:rPr>
          <w:spacing w:val="-3"/>
        </w:rPr>
        <w:t xml:space="preserve"> </w:t>
      </w:r>
      <w:r>
        <w:t>муз.</w:t>
      </w:r>
      <w:r>
        <w:rPr>
          <w:spacing w:val="-4"/>
        </w:rPr>
        <w:t xml:space="preserve"> </w:t>
      </w:r>
      <w:r>
        <w:t>Е. Тиличеевой;</w:t>
      </w:r>
      <w:r>
        <w:rPr>
          <w:spacing w:val="-1"/>
        </w:rPr>
        <w:t xml:space="preserve"> </w:t>
      </w:r>
      <w:r>
        <w:t>«Вальс</w:t>
      </w:r>
      <w:r>
        <w:rPr>
          <w:spacing w:val="-4"/>
        </w:rPr>
        <w:t xml:space="preserve"> </w:t>
      </w:r>
      <w:r>
        <w:t>кошки»,</w:t>
      </w:r>
      <w:r>
        <w:rPr>
          <w:spacing w:val="-2"/>
        </w:rPr>
        <w:t xml:space="preserve"> </w:t>
      </w:r>
      <w:r>
        <w:t>муз.</w:t>
      </w:r>
      <w:r>
        <w:rPr>
          <w:spacing w:val="-3"/>
        </w:rPr>
        <w:t xml:space="preserve"> </w:t>
      </w:r>
      <w:r>
        <w:t>В.</w:t>
      </w:r>
      <w:r>
        <w:rPr>
          <w:spacing w:val="-2"/>
        </w:rPr>
        <w:t xml:space="preserve"> </w:t>
      </w:r>
      <w:r>
        <w:t>Золотарева;</w:t>
      </w:r>
      <w:r>
        <w:rPr>
          <w:spacing w:val="-4"/>
        </w:rPr>
        <w:t xml:space="preserve"> </w:t>
      </w:r>
      <w:r>
        <w:t>«Гори,</w:t>
      </w:r>
      <w:r>
        <w:rPr>
          <w:spacing w:val="-2"/>
        </w:rPr>
        <w:t xml:space="preserve"> </w:t>
      </w:r>
      <w:r>
        <w:t>гори</w:t>
      </w:r>
      <w:r>
        <w:rPr>
          <w:spacing w:val="-1"/>
        </w:rPr>
        <w:t xml:space="preserve"> </w:t>
      </w:r>
      <w:r>
        <w:t>ясно!»,</w:t>
      </w:r>
      <w:r>
        <w:rPr>
          <w:spacing w:val="-2"/>
        </w:rPr>
        <w:t xml:space="preserve"> </w:t>
      </w:r>
      <w:r>
        <w:t>рус.</w:t>
      </w:r>
      <w:r>
        <w:rPr>
          <w:spacing w:val="-2"/>
        </w:rPr>
        <w:t xml:space="preserve"> </w:t>
      </w:r>
      <w:r>
        <w:t xml:space="preserve">нар. мелодия, обраб. Р. Рустамова; «А я по лугу», рус. нар. мелодия, обраб. Т. </w:t>
      </w:r>
      <w:r>
        <w:rPr>
          <w:spacing w:val="-2"/>
        </w:rPr>
        <w:t>Смирновой.</w:t>
      </w:r>
    </w:p>
    <w:p w:rsidR="004D198F" w:rsidRDefault="00CD3198">
      <w:pPr>
        <w:pStyle w:val="a3"/>
        <w:ind w:left="602" w:right="604" w:firstLine="719"/>
      </w:pPr>
      <w:r>
        <w:t>Игра на детских музыкальных инструментах. «Дон-дон», рус. нар. песня,</w:t>
      </w:r>
      <w:r>
        <w:rPr>
          <w:spacing w:val="-2"/>
        </w:rPr>
        <w:t xml:space="preserve"> </w:t>
      </w:r>
      <w:r>
        <w:t>обраб. Р.</w:t>
      </w:r>
      <w:r>
        <w:rPr>
          <w:spacing w:val="-2"/>
        </w:rPr>
        <w:t xml:space="preserve"> </w:t>
      </w:r>
      <w:r>
        <w:t>Рустамова;</w:t>
      </w:r>
      <w:r>
        <w:rPr>
          <w:spacing w:val="-1"/>
        </w:rPr>
        <w:t xml:space="preserve"> </w:t>
      </w:r>
      <w:r>
        <w:t>«Гори,</w:t>
      </w:r>
      <w:r>
        <w:rPr>
          <w:spacing w:val="-2"/>
        </w:rPr>
        <w:t xml:space="preserve"> </w:t>
      </w:r>
      <w:r>
        <w:t>гори</w:t>
      </w:r>
      <w:r>
        <w:rPr>
          <w:spacing w:val="-3"/>
        </w:rPr>
        <w:t xml:space="preserve"> </w:t>
      </w:r>
      <w:r>
        <w:t>ясно!»,</w:t>
      </w:r>
      <w:r>
        <w:rPr>
          <w:spacing w:val="-2"/>
        </w:rPr>
        <w:t xml:space="preserve"> </w:t>
      </w:r>
      <w:r>
        <w:t>рус.</w:t>
      </w:r>
      <w:r>
        <w:rPr>
          <w:spacing w:val="-2"/>
        </w:rPr>
        <w:t xml:space="preserve"> </w:t>
      </w:r>
      <w:r>
        <w:t>нар.</w:t>
      </w:r>
      <w:r>
        <w:rPr>
          <w:spacing w:val="-2"/>
        </w:rPr>
        <w:t xml:space="preserve"> </w:t>
      </w:r>
      <w:r>
        <w:t>мелодия;</w:t>
      </w:r>
      <w:r>
        <w:rPr>
          <w:spacing w:val="-1"/>
        </w:rPr>
        <w:t xml:space="preserve"> </w:t>
      </w:r>
      <w:r>
        <w:t>««Часики», муз. С. Вольфензона.</w:t>
      </w:r>
    </w:p>
    <w:p w:rsidR="004D198F" w:rsidRDefault="00CD3198">
      <w:pPr>
        <w:pStyle w:val="Heading2"/>
        <w:spacing w:before="4"/>
        <w:ind w:left="1310"/>
      </w:pPr>
      <w:r>
        <w:t>От</w:t>
      </w:r>
      <w:r>
        <w:rPr>
          <w:spacing w:val="-2"/>
        </w:rPr>
        <w:t xml:space="preserve"> </w:t>
      </w:r>
      <w:r>
        <w:t>6</w:t>
      </w:r>
      <w:r>
        <w:rPr>
          <w:spacing w:val="-3"/>
        </w:rPr>
        <w:t xml:space="preserve"> </w:t>
      </w:r>
      <w:r>
        <w:t>лет</w:t>
      </w:r>
      <w:r>
        <w:rPr>
          <w:spacing w:val="1"/>
        </w:rPr>
        <w:t xml:space="preserve"> </w:t>
      </w:r>
      <w:r>
        <w:t>до</w:t>
      </w:r>
      <w:r>
        <w:rPr>
          <w:spacing w:val="-2"/>
        </w:rPr>
        <w:t xml:space="preserve"> </w:t>
      </w:r>
      <w:r>
        <w:t>7</w:t>
      </w:r>
      <w:r>
        <w:rPr>
          <w:spacing w:val="-3"/>
        </w:rPr>
        <w:t xml:space="preserve"> </w:t>
      </w:r>
      <w:r>
        <w:rPr>
          <w:spacing w:val="-4"/>
        </w:rPr>
        <w:t>лет.</w:t>
      </w:r>
    </w:p>
    <w:p w:rsidR="004D198F" w:rsidRDefault="00CD3198">
      <w:pPr>
        <w:pStyle w:val="a3"/>
        <w:spacing w:line="318" w:lineRule="exact"/>
        <w:ind w:left="1322" w:firstLine="0"/>
      </w:pPr>
      <w:r>
        <w:t>Слушание.</w:t>
      </w:r>
      <w:r>
        <w:rPr>
          <w:spacing w:val="28"/>
        </w:rPr>
        <w:t xml:space="preserve">  </w:t>
      </w:r>
      <w:r>
        <w:t>«Колыбельная»,</w:t>
      </w:r>
      <w:r>
        <w:rPr>
          <w:spacing w:val="29"/>
        </w:rPr>
        <w:t xml:space="preserve">  </w:t>
      </w:r>
      <w:r>
        <w:t>муз.</w:t>
      </w:r>
      <w:r>
        <w:rPr>
          <w:spacing w:val="31"/>
        </w:rPr>
        <w:t xml:space="preserve">  </w:t>
      </w:r>
      <w:r>
        <w:t>В.</w:t>
      </w:r>
      <w:r>
        <w:rPr>
          <w:spacing w:val="32"/>
        </w:rPr>
        <w:t xml:space="preserve">  </w:t>
      </w:r>
      <w:r>
        <w:t>Моцарта;</w:t>
      </w:r>
      <w:r>
        <w:rPr>
          <w:spacing w:val="31"/>
        </w:rPr>
        <w:t xml:space="preserve">  </w:t>
      </w:r>
      <w:r>
        <w:t>«Осень»</w:t>
      </w:r>
      <w:r>
        <w:rPr>
          <w:spacing w:val="28"/>
        </w:rPr>
        <w:t xml:space="preserve">  </w:t>
      </w:r>
      <w:r>
        <w:t>(из</w:t>
      </w:r>
      <w:r>
        <w:rPr>
          <w:spacing w:val="31"/>
        </w:rPr>
        <w:t xml:space="preserve">  </w:t>
      </w:r>
      <w:r>
        <w:rPr>
          <w:spacing w:val="-2"/>
        </w:rPr>
        <w:t>цикла</w:t>
      </w:r>
    </w:p>
    <w:p w:rsidR="004D198F" w:rsidRDefault="00CD3198">
      <w:pPr>
        <w:pStyle w:val="a3"/>
        <w:ind w:left="602" w:right="610" w:firstLine="0"/>
      </w:pPr>
      <w:r>
        <w:t>«Времена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w:t>
      </w:r>
      <w:r>
        <w:rPr>
          <w:spacing w:val="54"/>
          <w:w w:val="150"/>
        </w:rPr>
        <w:t xml:space="preserve"> </w:t>
      </w:r>
      <w:r>
        <w:t>муз.</w:t>
      </w:r>
      <w:r>
        <w:rPr>
          <w:spacing w:val="57"/>
          <w:w w:val="150"/>
        </w:rPr>
        <w:t xml:space="preserve"> </w:t>
      </w:r>
      <w:r>
        <w:t>С.</w:t>
      </w:r>
      <w:r>
        <w:rPr>
          <w:spacing w:val="58"/>
          <w:w w:val="150"/>
        </w:rPr>
        <w:t xml:space="preserve"> </w:t>
      </w:r>
      <w:r>
        <w:t>Рахманинова;</w:t>
      </w:r>
      <w:r>
        <w:rPr>
          <w:spacing w:val="57"/>
          <w:w w:val="150"/>
        </w:rPr>
        <w:t xml:space="preserve"> </w:t>
      </w:r>
      <w:r>
        <w:t>«Танец</w:t>
      </w:r>
      <w:r>
        <w:rPr>
          <w:spacing w:val="59"/>
          <w:w w:val="150"/>
        </w:rPr>
        <w:t xml:space="preserve"> </w:t>
      </w:r>
      <w:r>
        <w:t>с</w:t>
      </w:r>
      <w:r>
        <w:rPr>
          <w:spacing w:val="56"/>
          <w:w w:val="150"/>
        </w:rPr>
        <w:t xml:space="preserve"> </w:t>
      </w:r>
      <w:r>
        <w:t>саблями»,</w:t>
      </w:r>
      <w:r>
        <w:rPr>
          <w:spacing w:val="58"/>
          <w:w w:val="150"/>
        </w:rPr>
        <w:t xml:space="preserve"> </w:t>
      </w:r>
      <w:r>
        <w:t>муз.</w:t>
      </w:r>
      <w:r>
        <w:rPr>
          <w:spacing w:val="58"/>
          <w:w w:val="150"/>
        </w:rPr>
        <w:t xml:space="preserve"> </w:t>
      </w:r>
      <w:r>
        <w:t>А.</w:t>
      </w:r>
      <w:r>
        <w:rPr>
          <w:spacing w:val="58"/>
          <w:w w:val="150"/>
        </w:rPr>
        <w:t xml:space="preserve"> </w:t>
      </w:r>
      <w:r>
        <w:rPr>
          <w:spacing w:val="-2"/>
        </w:rPr>
        <w:t>Хачатуряна;</w:t>
      </w:r>
    </w:p>
    <w:p w:rsidR="004D198F" w:rsidRDefault="00CD3198">
      <w:pPr>
        <w:pStyle w:val="a3"/>
        <w:spacing w:before="1" w:line="322" w:lineRule="exact"/>
        <w:ind w:left="602" w:firstLine="0"/>
        <w:jc w:val="left"/>
      </w:pPr>
      <w:r>
        <w:t>«Пляска</w:t>
      </w:r>
      <w:r>
        <w:rPr>
          <w:spacing w:val="23"/>
        </w:rPr>
        <w:t xml:space="preserve">  </w:t>
      </w:r>
      <w:r>
        <w:t>птиц»,</w:t>
      </w:r>
      <w:r>
        <w:rPr>
          <w:spacing w:val="26"/>
        </w:rPr>
        <w:t xml:space="preserve">  </w:t>
      </w:r>
      <w:r>
        <w:t>муз.</w:t>
      </w:r>
      <w:r>
        <w:rPr>
          <w:spacing w:val="26"/>
        </w:rPr>
        <w:t xml:space="preserve">  </w:t>
      </w:r>
      <w:r>
        <w:t>Н.</w:t>
      </w:r>
      <w:r>
        <w:rPr>
          <w:spacing w:val="26"/>
        </w:rPr>
        <w:t xml:space="preserve">  </w:t>
      </w:r>
      <w:r>
        <w:t>Римского-Корсакова</w:t>
      </w:r>
      <w:r>
        <w:rPr>
          <w:spacing w:val="26"/>
        </w:rPr>
        <w:t xml:space="preserve">  </w:t>
      </w:r>
      <w:r>
        <w:t>(из</w:t>
      </w:r>
      <w:r>
        <w:rPr>
          <w:spacing w:val="26"/>
        </w:rPr>
        <w:t xml:space="preserve">  </w:t>
      </w:r>
      <w:r>
        <w:t>оперы</w:t>
      </w:r>
      <w:r>
        <w:rPr>
          <w:spacing w:val="27"/>
        </w:rPr>
        <w:t xml:space="preserve">  </w:t>
      </w:r>
      <w:r>
        <w:rPr>
          <w:spacing w:val="-2"/>
        </w:rPr>
        <w:t>«Снегурочка»);</w:t>
      </w:r>
    </w:p>
    <w:p w:rsidR="004D198F" w:rsidRDefault="00CD3198">
      <w:pPr>
        <w:pStyle w:val="a3"/>
        <w:tabs>
          <w:tab w:val="left" w:pos="1856"/>
          <w:tab w:val="left" w:pos="2338"/>
          <w:tab w:val="left" w:pos="4278"/>
          <w:tab w:val="left" w:pos="4981"/>
          <w:tab w:val="left" w:pos="5508"/>
          <w:tab w:val="left" w:pos="7281"/>
          <w:tab w:val="left" w:pos="8935"/>
          <w:tab w:val="left" w:pos="9278"/>
        </w:tabs>
        <w:spacing w:line="322" w:lineRule="exact"/>
        <w:ind w:left="602" w:firstLine="0"/>
        <w:jc w:val="left"/>
      </w:pPr>
      <w:r>
        <w:rPr>
          <w:spacing w:val="-2"/>
        </w:rPr>
        <w:t>«Рассвет</w:t>
      </w:r>
      <w:r>
        <w:tab/>
      </w:r>
      <w:r>
        <w:rPr>
          <w:spacing w:val="-5"/>
        </w:rPr>
        <w:t>на</w:t>
      </w:r>
      <w:r>
        <w:tab/>
      </w:r>
      <w:r>
        <w:rPr>
          <w:spacing w:val="-2"/>
        </w:rPr>
        <w:t>Москве-реке»,</w:t>
      </w:r>
      <w:r>
        <w:tab/>
      </w:r>
      <w:r>
        <w:rPr>
          <w:spacing w:val="-4"/>
        </w:rPr>
        <w:t>муз.</w:t>
      </w:r>
      <w:r>
        <w:tab/>
      </w:r>
      <w:r>
        <w:rPr>
          <w:spacing w:val="-5"/>
        </w:rPr>
        <w:t>М.</w:t>
      </w:r>
      <w:r>
        <w:tab/>
      </w:r>
      <w:r>
        <w:rPr>
          <w:spacing w:val="-2"/>
        </w:rPr>
        <w:t>Мусоргского</w:t>
      </w:r>
      <w:r>
        <w:tab/>
      </w:r>
      <w:r>
        <w:rPr>
          <w:spacing w:val="-2"/>
        </w:rPr>
        <w:t>(вступление</w:t>
      </w:r>
      <w:r>
        <w:tab/>
      </w:r>
      <w:r>
        <w:rPr>
          <w:spacing w:val="-10"/>
        </w:rPr>
        <w:t>к</w:t>
      </w:r>
      <w:r>
        <w:tab/>
      </w:r>
      <w:r>
        <w:rPr>
          <w:spacing w:val="-2"/>
        </w:rPr>
        <w:t>опере</w:t>
      </w:r>
    </w:p>
    <w:p w:rsidR="004D198F" w:rsidRDefault="00CD3198">
      <w:pPr>
        <w:pStyle w:val="a3"/>
        <w:spacing w:line="322" w:lineRule="exact"/>
        <w:ind w:left="602" w:firstLine="0"/>
        <w:jc w:val="left"/>
      </w:pPr>
      <w:r>
        <w:rPr>
          <w:spacing w:val="-2"/>
        </w:rPr>
        <w:t>«Хованщина»).</w:t>
      </w:r>
    </w:p>
    <w:p w:rsidR="004D198F" w:rsidRDefault="00CD3198">
      <w:pPr>
        <w:pStyle w:val="a3"/>
        <w:spacing w:line="322" w:lineRule="exact"/>
        <w:ind w:left="1322" w:firstLine="0"/>
        <w:jc w:val="left"/>
      </w:pPr>
      <w:r>
        <w:rPr>
          <w:spacing w:val="-2"/>
        </w:rPr>
        <w:t>Пение.</w:t>
      </w:r>
    </w:p>
    <w:p w:rsidR="004D198F" w:rsidRDefault="00CD3198">
      <w:pPr>
        <w:pStyle w:val="a3"/>
        <w:ind w:left="1322" w:firstLine="0"/>
        <w:jc w:val="left"/>
      </w:pPr>
      <w:r>
        <w:t>Упражнения</w:t>
      </w:r>
      <w:r>
        <w:rPr>
          <w:spacing w:val="62"/>
        </w:rPr>
        <w:t xml:space="preserve"> </w:t>
      </w:r>
      <w:r>
        <w:t>на</w:t>
      </w:r>
      <w:r>
        <w:rPr>
          <w:spacing w:val="64"/>
        </w:rPr>
        <w:t xml:space="preserve"> </w:t>
      </w:r>
      <w:r>
        <w:t>развитие</w:t>
      </w:r>
      <w:r>
        <w:rPr>
          <w:spacing w:val="66"/>
        </w:rPr>
        <w:t xml:space="preserve"> </w:t>
      </w:r>
      <w:r>
        <w:t>слуха</w:t>
      </w:r>
      <w:r>
        <w:rPr>
          <w:spacing w:val="66"/>
        </w:rPr>
        <w:t xml:space="preserve"> </w:t>
      </w:r>
      <w:r>
        <w:t>и</w:t>
      </w:r>
      <w:r>
        <w:rPr>
          <w:spacing w:val="64"/>
        </w:rPr>
        <w:t xml:space="preserve"> </w:t>
      </w:r>
      <w:r>
        <w:t>голоса.</w:t>
      </w:r>
      <w:r>
        <w:rPr>
          <w:spacing w:val="65"/>
        </w:rPr>
        <w:t xml:space="preserve"> </w:t>
      </w:r>
      <w:r>
        <w:t>«Бубенчики»,</w:t>
      </w:r>
      <w:r>
        <w:rPr>
          <w:spacing w:val="65"/>
        </w:rPr>
        <w:t xml:space="preserve"> </w:t>
      </w:r>
      <w:r>
        <w:t>«Наш</w:t>
      </w:r>
      <w:r>
        <w:rPr>
          <w:spacing w:val="67"/>
        </w:rPr>
        <w:t xml:space="preserve"> </w:t>
      </w:r>
      <w:r>
        <w:rPr>
          <w:spacing w:val="-2"/>
        </w:rPr>
        <w:t>дом»,</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4" w:firstLine="0"/>
      </w:pPr>
      <w:r>
        <w:lastRenderedPageBreak/>
        <w:t>«Дудка», «Кукушечка», муз. Е. Тиличеевой, сл. М. Долинова; «В школу», муз.</w:t>
      </w:r>
      <w:r>
        <w:rPr>
          <w:spacing w:val="41"/>
        </w:rPr>
        <w:t xml:space="preserve">  </w:t>
      </w:r>
      <w:r>
        <w:t>Е.</w:t>
      </w:r>
      <w:r>
        <w:rPr>
          <w:spacing w:val="41"/>
        </w:rPr>
        <w:t xml:space="preserve">  </w:t>
      </w:r>
      <w:r>
        <w:t>Тиличеевой,</w:t>
      </w:r>
      <w:r>
        <w:rPr>
          <w:spacing w:val="41"/>
        </w:rPr>
        <w:t xml:space="preserve">  </w:t>
      </w:r>
      <w:r>
        <w:t>сл.</w:t>
      </w:r>
      <w:r>
        <w:rPr>
          <w:spacing w:val="41"/>
        </w:rPr>
        <w:t xml:space="preserve">  </w:t>
      </w:r>
      <w:r>
        <w:t>М.</w:t>
      </w:r>
      <w:r>
        <w:rPr>
          <w:spacing w:val="40"/>
        </w:rPr>
        <w:t xml:space="preserve">  </w:t>
      </w:r>
      <w:r>
        <w:t>Долинова;</w:t>
      </w:r>
      <w:r>
        <w:rPr>
          <w:spacing w:val="42"/>
        </w:rPr>
        <w:t xml:space="preserve">  </w:t>
      </w:r>
      <w:r>
        <w:t>«Котя-коток»,</w:t>
      </w:r>
      <w:r>
        <w:rPr>
          <w:spacing w:val="42"/>
        </w:rPr>
        <w:t xml:space="preserve">  </w:t>
      </w:r>
      <w:r>
        <w:rPr>
          <w:spacing w:val="-2"/>
        </w:rPr>
        <w:t>«Колыбельная»,</w:t>
      </w:r>
    </w:p>
    <w:p w:rsidR="004D198F" w:rsidRDefault="00CD3198">
      <w:pPr>
        <w:pStyle w:val="a3"/>
        <w:ind w:left="602" w:right="614" w:firstLine="0"/>
      </w:pPr>
      <w:r>
        <w:t xml:space="preserve">«Горошина», муз. В. Карасевой; «Качели», муз. Е. Тиличеевой, сл. М. </w:t>
      </w:r>
      <w:r>
        <w:rPr>
          <w:spacing w:val="-2"/>
        </w:rPr>
        <w:t>Долинова.</w:t>
      </w:r>
    </w:p>
    <w:p w:rsidR="004D198F" w:rsidRDefault="00CD3198">
      <w:pPr>
        <w:pStyle w:val="a3"/>
        <w:ind w:left="602" w:right="609" w:firstLine="719"/>
      </w:pPr>
      <w: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w:t>
      </w:r>
      <w:r>
        <w:rPr>
          <w:spacing w:val="60"/>
          <w:w w:val="150"/>
        </w:rPr>
        <w:t xml:space="preserve"> </w:t>
      </w:r>
      <w:r>
        <w:t>«Хорошо</w:t>
      </w:r>
      <w:r>
        <w:rPr>
          <w:spacing w:val="60"/>
          <w:w w:val="150"/>
        </w:rPr>
        <w:t xml:space="preserve"> </w:t>
      </w:r>
      <w:r>
        <w:t>у</w:t>
      </w:r>
      <w:r>
        <w:rPr>
          <w:spacing w:val="56"/>
          <w:w w:val="150"/>
        </w:rPr>
        <w:t xml:space="preserve"> </w:t>
      </w:r>
      <w:r>
        <w:t>нас</w:t>
      </w:r>
      <w:r>
        <w:rPr>
          <w:spacing w:val="59"/>
          <w:w w:val="150"/>
        </w:rPr>
        <w:t xml:space="preserve"> </w:t>
      </w:r>
      <w:r>
        <w:t>в</w:t>
      </w:r>
      <w:r>
        <w:rPr>
          <w:spacing w:val="59"/>
          <w:w w:val="150"/>
        </w:rPr>
        <w:t xml:space="preserve"> </w:t>
      </w:r>
      <w:r>
        <w:t>саду»,</w:t>
      </w:r>
      <w:r>
        <w:rPr>
          <w:spacing w:val="62"/>
          <w:w w:val="150"/>
        </w:rPr>
        <w:t xml:space="preserve"> </w:t>
      </w:r>
      <w:r>
        <w:t>муз.</w:t>
      </w:r>
      <w:r>
        <w:rPr>
          <w:spacing w:val="60"/>
          <w:w w:val="150"/>
        </w:rPr>
        <w:t xml:space="preserve"> </w:t>
      </w:r>
      <w:r>
        <w:t>В.</w:t>
      </w:r>
      <w:r>
        <w:rPr>
          <w:spacing w:val="59"/>
          <w:w w:val="150"/>
        </w:rPr>
        <w:t xml:space="preserve"> </w:t>
      </w:r>
      <w:r>
        <w:t>Герчик,</w:t>
      </w:r>
      <w:r>
        <w:rPr>
          <w:spacing w:val="60"/>
          <w:w w:val="150"/>
        </w:rPr>
        <w:t xml:space="preserve"> </w:t>
      </w:r>
      <w:r>
        <w:t>сл.</w:t>
      </w:r>
      <w:r>
        <w:rPr>
          <w:spacing w:val="58"/>
          <w:w w:val="150"/>
        </w:rPr>
        <w:t xml:space="preserve"> </w:t>
      </w:r>
      <w:r>
        <w:t>А.</w:t>
      </w:r>
      <w:r>
        <w:rPr>
          <w:spacing w:val="60"/>
          <w:w w:val="150"/>
        </w:rPr>
        <w:t xml:space="preserve"> </w:t>
      </w:r>
      <w:r>
        <w:rPr>
          <w:spacing w:val="-2"/>
        </w:rPr>
        <w:t>Пришельца;</w:t>
      </w:r>
    </w:p>
    <w:p w:rsidR="004D198F" w:rsidRDefault="00CD3198">
      <w:pPr>
        <w:pStyle w:val="a3"/>
        <w:ind w:left="602" w:right="607" w:firstLine="0"/>
      </w:pPr>
      <w:r>
        <w:t>«Новогодний</w:t>
      </w:r>
      <w:r>
        <w:rPr>
          <w:spacing w:val="-4"/>
        </w:rPr>
        <w:t xml:space="preserve"> </w:t>
      </w:r>
      <w:r>
        <w:t>хоровод»,</w:t>
      </w:r>
      <w:r>
        <w:rPr>
          <w:spacing w:val="-5"/>
        </w:rPr>
        <w:t xml:space="preserve"> </w:t>
      </w:r>
      <w:r>
        <w:t>муз.</w:t>
      </w:r>
      <w:r>
        <w:rPr>
          <w:spacing w:val="-5"/>
        </w:rPr>
        <w:t xml:space="preserve"> </w:t>
      </w:r>
      <w:r>
        <w:t>Т.</w:t>
      </w:r>
      <w:r>
        <w:rPr>
          <w:spacing w:val="-4"/>
        </w:rPr>
        <w:t xml:space="preserve"> </w:t>
      </w:r>
      <w:r>
        <w:t>Попатенко;</w:t>
      </w:r>
      <w:r>
        <w:rPr>
          <w:spacing w:val="-3"/>
        </w:rPr>
        <w:t xml:space="preserve"> </w:t>
      </w:r>
      <w:r>
        <w:t>«Новогодняя</w:t>
      </w:r>
      <w:r>
        <w:rPr>
          <w:spacing w:val="-4"/>
        </w:rPr>
        <w:t xml:space="preserve"> </w:t>
      </w:r>
      <w:r>
        <w:t>хороводная»,</w:t>
      </w:r>
      <w:r>
        <w:rPr>
          <w:spacing w:val="-5"/>
        </w:rPr>
        <w:t xml:space="preserve"> </w:t>
      </w:r>
      <w:r>
        <w:t>муз.</w:t>
      </w:r>
      <w:r>
        <w:rPr>
          <w:spacing w:val="-5"/>
        </w:rPr>
        <w:t xml:space="preserve"> </w:t>
      </w:r>
      <w:r>
        <w:t>С. Шнайдера; «Песенка про бабушку», муз. М. Парцхаладзе; «До свиданья, детский</w:t>
      </w:r>
      <w:r>
        <w:rPr>
          <w:spacing w:val="-1"/>
        </w:rPr>
        <w:t xml:space="preserve"> </w:t>
      </w:r>
      <w:r>
        <w:t>сад»,</w:t>
      </w:r>
      <w:r>
        <w:rPr>
          <w:spacing w:val="-2"/>
        </w:rPr>
        <w:t xml:space="preserve"> </w:t>
      </w:r>
      <w:r>
        <w:t>муз. Ю.</w:t>
      </w:r>
      <w:r>
        <w:rPr>
          <w:spacing w:val="-3"/>
        </w:rPr>
        <w:t xml:space="preserve"> </w:t>
      </w:r>
      <w:r>
        <w:t>Слонова,</w:t>
      </w:r>
      <w:r>
        <w:rPr>
          <w:spacing w:val="-3"/>
        </w:rPr>
        <w:t xml:space="preserve"> </w:t>
      </w:r>
      <w:r>
        <w:t>сл.</w:t>
      </w:r>
      <w:r>
        <w:rPr>
          <w:spacing w:val="-3"/>
        </w:rPr>
        <w:t xml:space="preserve"> </w:t>
      </w:r>
      <w:r>
        <w:t>В.</w:t>
      </w:r>
      <w:r>
        <w:rPr>
          <w:spacing w:val="-6"/>
        </w:rPr>
        <w:t xml:space="preserve"> </w:t>
      </w:r>
      <w:r>
        <w:t>Малкова;</w:t>
      </w:r>
      <w:r>
        <w:rPr>
          <w:spacing w:val="-1"/>
        </w:rPr>
        <w:t xml:space="preserve"> </w:t>
      </w:r>
      <w:r>
        <w:t>«Мы</w:t>
      </w:r>
      <w:r>
        <w:rPr>
          <w:spacing w:val="-1"/>
        </w:rPr>
        <w:t xml:space="preserve"> </w:t>
      </w:r>
      <w:r>
        <w:t>теперь</w:t>
      </w:r>
      <w:r>
        <w:rPr>
          <w:spacing w:val="-3"/>
        </w:rPr>
        <w:t xml:space="preserve"> </w:t>
      </w:r>
      <w:r>
        <w:t>ученики»,</w:t>
      </w:r>
      <w:r>
        <w:rPr>
          <w:spacing w:val="-2"/>
        </w:rPr>
        <w:t xml:space="preserve"> </w:t>
      </w:r>
      <w:r>
        <w:t>муз.</w:t>
      </w:r>
      <w:r>
        <w:rPr>
          <w:spacing w:val="-3"/>
        </w:rPr>
        <w:t xml:space="preserve"> </w:t>
      </w:r>
      <w:r>
        <w:t>Г. Струве;</w:t>
      </w:r>
      <w:r>
        <w:rPr>
          <w:spacing w:val="-1"/>
        </w:rPr>
        <w:t xml:space="preserve"> </w:t>
      </w:r>
      <w:r>
        <w:t>«Праздник</w:t>
      </w:r>
      <w:r>
        <w:rPr>
          <w:spacing w:val="-3"/>
        </w:rPr>
        <w:t xml:space="preserve"> </w:t>
      </w:r>
      <w:r>
        <w:t>Победы»,</w:t>
      </w:r>
      <w:r>
        <w:rPr>
          <w:spacing w:val="-2"/>
        </w:rPr>
        <w:t xml:space="preserve"> </w:t>
      </w:r>
      <w:r>
        <w:t>муз.</w:t>
      </w:r>
      <w:r>
        <w:rPr>
          <w:spacing w:val="-3"/>
        </w:rPr>
        <w:t xml:space="preserve"> </w:t>
      </w:r>
      <w:r>
        <w:t>М.</w:t>
      </w:r>
      <w:r>
        <w:rPr>
          <w:spacing w:val="-2"/>
        </w:rPr>
        <w:t xml:space="preserve"> </w:t>
      </w:r>
      <w:r>
        <w:t>Парцхаладзе;</w:t>
      </w:r>
      <w:r>
        <w:rPr>
          <w:spacing w:val="-1"/>
        </w:rPr>
        <w:t xml:space="preserve"> </w:t>
      </w:r>
      <w:r>
        <w:t>«Песня</w:t>
      </w:r>
      <w:r>
        <w:rPr>
          <w:spacing w:val="-3"/>
        </w:rPr>
        <w:t xml:space="preserve"> </w:t>
      </w:r>
      <w:r>
        <w:t>о</w:t>
      </w:r>
      <w:r>
        <w:rPr>
          <w:spacing w:val="-1"/>
        </w:rPr>
        <w:t xml:space="preserve"> </w:t>
      </w:r>
      <w:r>
        <w:t>Москве»,</w:t>
      </w:r>
      <w:r>
        <w:rPr>
          <w:spacing w:val="-2"/>
        </w:rPr>
        <w:t xml:space="preserve"> </w:t>
      </w:r>
      <w:r>
        <w:t>муз.</w:t>
      </w:r>
      <w:r>
        <w:rPr>
          <w:spacing w:val="-3"/>
        </w:rPr>
        <w:t xml:space="preserve"> </w:t>
      </w:r>
      <w:r>
        <w:t xml:space="preserve">Г. </w:t>
      </w:r>
      <w:r>
        <w:rPr>
          <w:spacing w:val="-2"/>
        </w:rPr>
        <w:t>Свиридова.</w:t>
      </w:r>
    </w:p>
    <w:p w:rsidR="004D198F" w:rsidRDefault="00CD3198">
      <w:pPr>
        <w:pStyle w:val="a3"/>
        <w:ind w:left="602" w:right="612" w:firstLine="719"/>
      </w:pPr>
      <w:r>
        <w:t>Песенное творчество. «Веселая песенка», муз. Г. Струве, сл. В. Викторова; «Плясовая», муз. Т. Ломовой; «Весной», муз. Г. Зингера.</w:t>
      </w:r>
    </w:p>
    <w:p w:rsidR="004D198F" w:rsidRDefault="00CD3198">
      <w:pPr>
        <w:pStyle w:val="a3"/>
        <w:spacing w:line="321" w:lineRule="exact"/>
        <w:ind w:left="1322" w:firstLine="0"/>
      </w:pPr>
      <w:r>
        <w:t>Музыкально-ритмические</w:t>
      </w:r>
      <w:r>
        <w:rPr>
          <w:spacing w:val="-14"/>
        </w:rPr>
        <w:t xml:space="preserve"> </w:t>
      </w:r>
      <w:r>
        <w:rPr>
          <w:spacing w:val="-2"/>
        </w:rPr>
        <w:t>движения</w:t>
      </w:r>
    </w:p>
    <w:p w:rsidR="004D198F" w:rsidRDefault="00CD3198">
      <w:pPr>
        <w:pStyle w:val="a3"/>
        <w:spacing w:line="322" w:lineRule="exact"/>
        <w:ind w:left="1322" w:firstLine="0"/>
      </w:pPr>
      <w:r>
        <w:t>Упражнения.</w:t>
      </w:r>
      <w:r>
        <w:rPr>
          <w:spacing w:val="10"/>
        </w:rPr>
        <w:t xml:space="preserve"> </w:t>
      </w:r>
      <w:r>
        <w:t>«Марш»,</w:t>
      </w:r>
      <w:r>
        <w:rPr>
          <w:spacing w:val="10"/>
        </w:rPr>
        <w:t xml:space="preserve"> </w:t>
      </w:r>
      <w:r>
        <w:t>муз.</w:t>
      </w:r>
      <w:r>
        <w:rPr>
          <w:spacing w:val="11"/>
        </w:rPr>
        <w:t xml:space="preserve"> </w:t>
      </w:r>
      <w:r>
        <w:t>М.</w:t>
      </w:r>
      <w:r>
        <w:rPr>
          <w:spacing w:val="10"/>
        </w:rPr>
        <w:t xml:space="preserve"> </w:t>
      </w:r>
      <w:r>
        <w:t>Робера;</w:t>
      </w:r>
      <w:r>
        <w:rPr>
          <w:spacing w:val="10"/>
        </w:rPr>
        <w:t xml:space="preserve"> </w:t>
      </w:r>
      <w:r>
        <w:t>«Бег»,</w:t>
      </w:r>
      <w:r>
        <w:rPr>
          <w:spacing w:val="11"/>
        </w:rPr>
        <w:t xml:space="preserve"> </w:t>
      </w:r>
      <w:r>
        <w:t>«Цветные</w:t>
      </w:r>
      <w:r>
        <w:rPr>
          <w:spacing w:val="11"/>
        </w:rPr>
        <w:t xml:space="preserve"> </w:t>
      </w:r>
      <w:r>
        <w:t>флажки»,</w:t>
      </w:r>
      <w:r>
        <w:rPr>
          <w:spacing w:val="11"/>
        </w:rPr>
        <w:t xml:space="preserve"> </w:t>
      </w:r>
      <w:r>
        <w:rPr>
          <w:spacing w:val="-4"/>
        </w:rPr>
        <w:t>муз.</w:t>
      </w:r>
    </w:p>
    <w:p w:rsidR="004D198F" w:rsidRDefault="00CD3198">
      <w:pPr>
        <w:pStyle w:val="a3"/>
        <w:spacing w:line="322" w:lineRule="exact"/>
        <w:ind w:left="602" w:firstLine="0"/>
      </w:pPr>
      <w:r>
        <w:t>Е.</w:t>
      </w:r>
      <w:r>
        <w:rPr>
          <w:spacing w:val="-7"/>
        </w:rPr>
        <w:t xml:space="preserve"> </w:t>
      </w:r>
      <w:r>
        <w:t>Тиличеевой;</w:t>
      </w:r>
      <w:r>
        <w:rPr>
          <w:spacing w:val="-4"/>
        </w:rPr>
        <w:t xml:space="preserve"> </w:t>
      </w:r>
      <w:r>
        <w:t>«Кто</w:t>
      </w:r>
      <w:r>
        <w:rPr>
          <w:spacing w:val="-3"/>
        </w:rPr>
        <w:t xml:space="preserve"> </w:t>
      </w:r>
      <w:r>
        <w:t>лучше</w:t>
      </w:r>
      <w:r>
        <w:rPr>
          <w:spacing w:val="-4"/>
        </w:rPr>
        <w:t xml:space="preserve"> </w:t>
      </w:r>
      <w:r>
        <w:t>скачет?»,</w:t>
      </w:r>
      <w:r>
        <w:rPr>
          <w:spacing w:val="-5"/>
        </w:rPr>
        <w:t xml:space="preserve"> </w:t>
      </w:r>
      <w:r>
        <w:t>«Шагают</w:t>
      </w:r>
      <w:r>
        <w:rPr>
          <w:spacing w:val="-3"/>
        </w:rPr>
        <w:t xml:space="preserve"> </w:t>
      </w:r>
      <w:r>
        <w:t>девочки</w:t>
      </w:r>
      <w:r>
        <w:rPr>
          <w:spacing w:val="-6"/>
        </w:rPr>
        <w:t xml:space="preserve"> </w:t>
      </w:r>
      <w:r>
        <w:t>и</w:t>
      </w:r>
      <w:r>
        <w:rPr>
          <w:spacing w:val="-4"/>
        </w:rPr>
        <w:t xml:space="preserve"> </w:t>
      </w:r>
      <w:r>
        <w:t>мальчики»,</w:t>
      </w:r>
      <w:r>
        <w:rPr>
          <w:spacing w:val="-4"/>
        </w:rPr>
        <w:t xml:space="preserve"> муз.</w:t>
      </w:r>
    </w:p>
    <w:p w:rsidR="004D198F" w:rsidRDefault="00CD3198">
      <w:pPr>
        <w:pStyle w:val="a3"/>
        <w:ind w:left="602" w:right="613" w:firstLine="0"/>
      </w:pPr>
      <w:r>
        <w:t>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4D198F" w:rsidRDefault="00CD3198">
      <w:pPr>
        <w:pStyle w:val="a3"/>
        <w:ind w:left="602" w:right="604" w:firstLine="719"/>
      </w:pPr>
      <w: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w:t>
      </w:r>
      <w:r>
        <w:rPr>
          <w:spacing w:val="-2"/>
        </w:rPr>
        <w:t>Витлина.</w:t>
      </w:r>
    </w:p>
    <w:p w:rsidR="004D198F" w:rsidRDefault="00CD3198">
      <w:pPr>
        <w:pStyle w:val="a3"/>
        <w:ind w:left="602" w:right="609" w:firstLine="719"/>
      </w:pPr>
      <w:r>
        <w:t>Танцы и пляски. «Задорный танец», муз. В. Золотарева; «Полька», муз. В.</w:t>
      </w:r>
      <w:r>
        <w:rPr>
          <w:spacing w:val="60"/>
          <w:w w:val="150"/>
        </w:rPr>
        <w:t xml:space="preserve"> </w:t>
      </w:r>
      <w:r>
        <w:t>Косенко;</w:t>
      </w:r>
      <w:r>
        <w:rPr>
          <w:spacing w:val="1"/>
        </w:rPr>
        <w:t xml:space="preserve"> </w:t>
      </w:r>
      <w:r>
        <w:t>«Вальс», муз. Е. Макарова;</w:t>
      </w:r>
      <w:r>
        <w:rPr>
          <w:spacing w:val="2"/>
        </w:rPr>
        <w:t xml:space="preserve"> </w:t>
      </w:r>
      <w:r>
        <w:t>«Яблочко», муз. Р. Глиэра</w:t>
      </w:r>
      <w:r>
        <w:rPr>
          <w:spacing w:val="-1"/>
        </w:rPr>
        <w:t xml:space="preserve"> </w:t>
      </w:r>
      <w:r>
        <w:t>(из</w:t>
      </w:r>
      <w:r>
        <w:rPr>
          <w:spacing w:val="-1"/>
        </w:rPr>
        <w:t xml:space="preserve"> </w:t>
      </w:r>
      <w:r>
        <w:rPr>
          <w:spacing w:val="-2"/>
        </w:rPr>
        <w:t>балета</w:t>
      </w:r>
    </w:p>
    <w:p w:rsidR="004D198F" w:rsidRDefault="00CD3198">
      <w:pPr>
        <w:pStyle w:val="a3"/>
        <w:spacing w:line="321" w:lineRule="exact"/>
        <w:ind w:left="602" w:firstLine="0"/>
      </w:pPr>
      <w:r>
        <w:t>«Красный</w:t>
      </w:r>
      <w:r>
        <w:rPr>
          <w:spacing w:val="40"/>
        </w:rPr>
        <w:t xml:space="preserve">  </w:t>
      </w:r>
      <w:r>
        <w:t>мак»);</w:t>
      </w:r>
      <w:r>
        <w:rPr>
          <w:spacing w:val="42"/>
        </w:rPr>
        <w:t xml:space="preserve">  </w:t>
      </w:r>
      <w:r>
        <w:t>«Прялица»,</w:t>
      </w:r>
      <w:r>
        <w:rPr>
          <w:spacing w:val="42"/>
        </w:rPr>
        <w:t xml:space="preserve">  </w:t>
      </w:r>
      <w:r>
        <w:t>рус.</w:t>
      </w:r>
      <w:r>
        <w:rPr>
          <w:spacing w:val="42"/>
        </w:rPr>
        <w:t xml:space="preserve">  </w:t>
      </w:r>
      <w:r>
        <w:t>нар.</w:t>
      </w:r>
      <w:r>
        <w:rPr>
          <w:spacing w:val="41"/>
        </w:rPr>
        <w:t xml:space="preserve">  </w:t>
      </w:r>
      <w:r>
        <w:t>мелодия,</w:t>
      </w:r>
      <w:r>
        <w:rPr>
          <w:spacing w:val="42"/>
        </w:rPr>
        <w:t xml:space="preserve">  </w:t>
      </w:r>
      <w:r>
        <w:t>обраб.</w:t>
      </w:r>
      <w:r>
        <w:rPr>
          <w:spacing w:val="42"/>
        </w:rPr>
        <w:t xml:space="preserve">  </w:t>
      </w:r>
      <w:r>
        <w:t>Т.</w:t>
      </w:r>
      <w:r>
        <w:rPr>
          <w:spacing w:val="43"/>
        </w:rPr>
        <w:t xml:space="preserve">  </w:t>
      </w:r>
      <w:r>
        <w:rPr>
          <w:spacing w:val="-2"/>
        </w:rPr>
        <w:t>Ломовой;</w:t>
      </w:r>
    </w:p>
    <w:p w:rsidR="004D198F" w:rsidRDefault="00CD3198">
      <w:pPr>
        <w:pStyle w:val="a3"/>
        <w:spacing w:line="322" w:lineRule="exact"/>
        <w:ind w:left="602" w:firstLine="0"/>
      </w:pPr>
      <w:r>
        <w:t>«Сударушка»,</w:t>
      </w:r>
      <w:r>
        <w:rPr>
          <w:spacing w:val="-7"/>
        </w:rPr>
        <w:t xml:space="preserve"> </w:t>
      </w:r>
      <w:r>
        <w:t>рус.</w:t>
      </w:r>
      <w:r>
        <w:rPr>
          <w:spacing w:val="-3"/>
        </w:rPr>
        <w:t xml:space="preserve"> </w:t>
      </w:r>
      <w:r>
        <w:t>нар.</w:t>
      </w:r>
      <w:r>
        <w:rPr>
          <w:spacing w:val="-5"/>
        </w:rPr>
        <w:t xml:space="preserve"> </w:t>
      </w:r>
      <w:r>
        <w:t>мелодия,</w:t>
      </w:r>
      <w:r>
        <w:rPr>
          <w:spacing w:val="-7"/>
        </w:rPr>
        <w:t xml:space="preserve"> </w:t>
      </w:r>
      <w:r>
        <w:t>обраб.</w:t>
      </w:r>
      <w:r>
        <w:rPr>
          <w:spacing w:val="-7"/>
        </w:rPr>
        <w:t xml:space="preserve"> </w:t>
      </w:r>
      <w:r>
        <w:t>Ю.</w:t>
      </w:r>
      <w:r>
        <w:rPr>
          <w:spacing w:val="-4"/>
        </w:rPr>
        <w:t xml:space="preserve"> </w:t>
      </w:r>
      <w:r>
        <w:rPr>
          <w:spacing w:val="-2"/>
        </w:rPr>
        <w:t>Слонова.</w:t>
      </w:r>
    </w:p>
    <w:p w:rsidR="004D198F" w:rsidRDefault="00CD3198">
      <w:pPr>
        <w:pStyle w:val="a3"/>
        <w:ind w:left="602" w:right="611" w:firstLine="719"/>
      </w:pPr>
      <w:r>
        <w:t xml:space="preserve">Характерные танцы. «Танец снежинок», муз. А. Жилина; «Выход к пляске медвежат», муз. М. Красева; «Матрешки», муз. Ю. Слонова, сл. Л. </w:t>
      </w:r>
      <w:r>
        <w:rPr>
          <w:spacing w:val="-2"/>
        </w:rPr>
        <w:t>Некрасовой.</w:t>
      </w:r>
    </w:p>
    <w:p w:rsidR="004D198F" w:rsidRDefault="00CD3198">
      <w:pPr>
        <w:pStyle w:val="a3"/>
        <w:ind w:left="602" w:right="615" w:firstLine="719"/>
      </w:pPr>
      <w:r>
        <w:t>Хороводы. «Выйду ль я на реченьку», рус. нар. песня, обраб. В. Иванникова; «На горе-то калина», рус. нар. мелодия, обраб. А. Новикова.</w:t>
      </w:r>
    </w:p>
    <w:p w:rsidR="004D198F" w:rsidRDefault="00CD3198">
      <w:pPr>
        <w:pStyle w:val="a3"/>
        <w:spacing w:line="321" w:lineRule="exact"/>
        <w:ind w:left="1322" w:firstLine="0"/>
      </w:pPr>
      <w:r>
        <w:t>Музыкальные</w:t>
      </w:r>
      <w:r>
        <w:rPr>
          <w:spacing w:val="-8"/>
        </w:rPr>
        <w:t xml:space="preserve"> </w:t>
      </w:r>
      <w:r>
        <w:rPr>
          <w:spacing w:val="-2"/>
        </w:rPr>
        <w:t>игры.</w:t>
      </w:r>
    </w:p>
    <w:p w:rsidR="004D198F" w:rsidRDefault="00CD3198">
      <w:pPr>
        <w:pStyle w:val="a3"/>
        <w:ind w:left="1322" w:firstLine="0"/>
      </w:pPr>
      <w:r>
        <w:t>Игры.</w:t>
      </w:r>
      <w:r>
        <w:rPr>
          <w:spacing w:val="6"/>
        </w:rPr>
        <w:t xml:space="preserve"> </w:t>
      </w:r>
      <w:r>
        <w:t>Кот</w:t>
      </w:r>
      <w:r>
        <w:rPr>
          <w:spacing w:val="6"/>
        </w:rPr>
        <w:t xml:space="preserve"> </w:t>
      </w:r>
      <w:r>
        <w:t>и</w:t>
      </w:r>
      <w:r>
        <w:rPr>
          <w:spacing w:val="9"/>
        </w:rPr>
        <w:t xml:space="preserve"> </w:t>
      </w:r>
      <w:r>
        <w:t>мыши»,</w:t>
      </w:r>
      <w:r>
        <w:rPr>
          <w:spacing w:val="9"/>
        </w:rPr>
        <w:t xml:space="preserve"> </w:t>
      </w:r>
      <w:r>
        <w:t>муз.</w:t>
      </w:r>
      <w:r>
        <w:rPr>
          <w:spacing w:val="10"/>
        </w:rPr>
        <w:t xml:space="preserve"> </w:t>
      </w:r>
      <w:r>
        <w:t>Т.</w:t>
      </w:r>
      <w:r>
        <w:rPr>
          <w:spacing w:val="8"/>
        </w:rPr>
        <w:t xml:space="preserve"> </w:t>
      </w:r>
      <w:r>
        <w:t>Ломовой;</w:t>
      </w:r>
      <w:r>
        <w:rPr>
          <w:spacing w:val="10"/>
        </w:rPr>
        <w:t xml:space="preserve"> </w:t>
      </w:r>
      <w:r>
        <w:t>«Кто</w:t>
      </w:r>
      <w:r>
        <w:rPr>
          <w:spacing w:val="11"/>
        </w:rPr>
        <w:t xml:space="preserve"> </w:t>
      </w:r>
      <w:r>
        <w:t>скорей?»,</w:t>
      </w:r>
      <w:r>
        <w:rPr>
          <w:spacing w:val="8"/>
        </w:rPr>
        <w:t xml:space="preserve"> </w:t>
      </w:r>
      <w:r>
        <w:t>муз.</w:t>
      </w:r>
      <w:r>
        <w:rPr>
          <w:spacing w:val="12"/>
        </w:rPr>
        <w:t xml:space="preserve"> </w:t>
      </w:r>
      <w:r>
        <w:t>М.</w:t>
      </w:r>
      <w:r>
        <w:rPr>
          <w:spacing w:val="9"/>
        </w:rPr>
        <w:t xml:space="preserve"> </w:t>
      </w:r>
      <w:r>
        <w:rPr>
          <w:spacing w:val="-2"/>
        </w:rPr>
        <w:t>Шварца;</w:t>
      </w:r>
    </w:p>
    <w:p w:rsidR="004D198F" w:rsidRDefault="00CD3198">
      <w:pPr>
        <w:pStyle w:val="a3"/>
        <w:ind w:left="602" w:right="616" w:firstLine="0"/>
      </w:pPr>
      <w:r>
        <w:t>«Игра с погремушками», муз. Ф. Шуберта «Экоссез»; «Поездка», «Пастух и козлята», рус. нар. песня, обраб. В. Трутовского.</w:t>
      </w:r>
    </w:p>
    <w:p w:rsidR="004D198F" w:rsidRDefault="00CD3198">
      <w:pPr>
        <w:pStyle w:val="a3"/>
        <w:spacing w:before="2"/>
        <w:ind w:left="602" w:right="609" w:firstLine="719"/>
      </w:pPr>
      <w:r>
        <w:t>Игры</w:t>
      </w:r>
      <w:r>
        <w:rPr>
          <w:spacing w:val="-1"/>
        </w:rPr>
        <w:t xml:space="preserve"> </w:t>
      </w:r>
      <w:r>
        <w:t>с</w:t>
      </w:r>
      <w:r>
        <w:rPr>
          <w:spacing w:val="-2"/>
        </w:rPr>
        <w:t xml:space="preserve"> </w:t>
      </w:r>
      <w:r>
        <w:t>пением.</w:t>
      </w:r>
      <w:r>
        <w:rPr>
          <w:spacing w:val="-2"/>
        </w:rPr>
        <w:t xml:space="preserve"> </w:t>
      </w:r>
      <w:r>
        <w:t>«Плетень», рус. нар. мелодия «Сеяли</w:t>
      </w:r>
      <w:r>
        <w:rPr>
          <w:spacing w:val="-1"/>
        </w:rPr>
        <w:t xml:space="preserve"> </w:t>
      </w:r>
      <w:r>
        <w:t>девушки»,</w:t>
      </w:r>
      <w:r>
        <w:rPr>
          <w:spacing w:val="-2"/>
        </w:rPr>
        <w:t xml:space="preserve"> </w:t>
      </w:r>
      <w:r>
        <w:t>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4D198F" w:rsidRDefault="00CD3198">
      <w:pPr>
        <w:pStyle w:val="a3"/>
        <w:spacing w:line="320" w:lineRule="exact"/>
        <w:ind w:left="1322" w:firstLine="0"/>
      </w:pPr>
      <w:r>
        <w:t>Музыкально-дидактические</w:t>
      </w:r>
      <w:r>
        <w:rPr>
          <w:spacing w:val="-19"/>
        </w:rPr>
        <w:t xml:space="preserve"> </w:t>
      </w:r>
      <w:r>
        <w:rPr>
          <w:spacing w:val="-2"/>
        </w:rPr>
        <w:t>игры.</w:t>
      </w:r>
    </w:p>
    <w:p w:rsidR="004D198F" w:rsidRDefault="004D198F">
      <w:pPr>
        <w:spacing w:line="320" w:lineRule="exact"/>
        <w:sectPr w:rsidR="004D198F">
          <w:pgSz w:w="11910" w:h="16840"/>
          <w:pgMar w:top="1040" w:right="240" w:bottom="920" w:left="1100" w:header="0" w:footer="734" w:gutter="0"/>
          <w:cols w:space="720"/>
        </w:sectPr>
      </w:pPr>
    </w:p>
    <w:p w:rsidR="004D198F" w:rsidRDefault="00CD3198">
      <w:pPr>
        <w:pStyle w:val="a3"/>
        <w:spacing w:before="67"/>
        <w:ind w:left="1322" w:firstLine="0"/>
      </w:pPr>
      <w:r>
        <w:lastRenderedPageBreak/>
        <w:t>Развитие</w:t>
      </w:r>
      <w:r>
        <w:rPr>
          <w:spacing w:val="-3"/>
        </w:rPr>
        <w:t xml:space="preserve"> </w:t>
      </w:r>
      <w:r>
        <w:t>звуковысотного</w:t>
      </w:r>
      <w:r>
        <w:rPr>
          <w:spacing w:val="-1"/>
        </w:rPr>
        <w:t xml:space="preserve"> </w:t>
      </w:r>
      <w:r>
        <w:t>слуха.</w:t>
      </w:r>
      <w:r>
        <w:rPr>
          <w:spacing w:val="-2"/>
        </w:rPr>
        <w:t xml:space="preserve"> </w:t>
      </w:r>
      <w:r>
        <w:t>«Три</w:t>
      </w:r>
      <w:r>
        <w:rPr>
          <w:spacing w:val="-1"/>
        </w:rPr>
        <w:t xml:space="preserve"> </w:t>
      </w:r>
      <w:r>
        <w:t>поросенка»,</w:t>
      </w:r>
      <w:r>
        <w:rPr>
          <w:spacing w:val="-3"/>
        </w:rPr>
        <w:t xml:space="preserve"> </w:t>
      </w:r>
      <w:r>
        <w:t>«Подумай,</w:t>
      </w:r>
      <w:r>
        <w:rPr>
          <w:spacing w:val="-2"/>
        </w:rPr>
        <w:t xml:space="preserve"> отгадай»,</w:t>
      </w:r>
    </w:p>
    <w:p w:rsidR="004D198F" w:rsidRDefault="00CD3198">
      <w:pPr>
        <w:pStyle w:val="a3"/>
        <w:spacing w:before="2"/>
        <w:ind w:left="602" w:firstLine="0"/>
      </w:pPr>
      <w:r>
        <w:t>«Звуки</w:t>
      </w:r>
      <w:r>
        <w:rPr>
          <w:spacing w:val="-7"/>
        </w:rPr>
        <w:t xml:space="preserve"> </w:t>
      </w:r>
      <w:r>
        <w:t>разные</w:t>
      </w:r>
      <w:r>
        <w:rPr>
          <w:spacing w:val="-6"/>
        </w:rPr>
        <w:t xml:space="preserve"> </w:t>
      </w:r>
      <w:r>
        <w:t>бывают»,</w:t>
      </w:r>
      <w:r>
        <w:rPr>
          <w:spacing w:val="-7"/>
        </w:rPr>
        <w:t xml:space="preserve"> </w:t>
      </w:r>
      <w:r>
        <w:t>«Веселые</w:t>
      </w:r>
      <w:r>
        <w:rPr>
          <w:spacing w:val="-5"/>
        </w:rPr>
        <w:t xml:space="preserve"> </w:t>
      </w:r>
      <w:r>
        <w:rPr>
          <w:spacing w:val="-2"/>
        </w:rPr>
        <w:t>Петрушки».</w:t>
      </w:r>
    </w:p>
    <w:p w:rsidR="004D198F" w:rsidRDefault="00CD3198">
      <w:pPr>
        <w:pStyle w:val="a3"/>
        <w:spacing w:line="322" w:lineRule="exact"/>
        <w:ind w:left="0" w:right="610" w:firstLine="0"/>
        <w:jc w:val="right"/>
      </w:pPr>
      <w:r>
        <w:t>Развитие</w:t>
      </w:r>
      <w:r>
        <w:rPr>
          <w:spacing w:val="74"/>
          <w:w w:val="150"/>
        </w:rPr>
        <w:t xml:space="preserve"> </w:t>
      </w:r>
      <w:r>
        <w:t>чувства</w:t>
      </w:r>
      <w:r>
        <w:rPr>
          <w:spacing w:val="77"/>
          <w:w w:val="150"/>
        </w:rPr>
        <w:t xml:space="preserve"> </w:t>
      </w:r>
      <w:r>
        <w:t>ритма.</w:t>
      </w:r>
      <w:r>
        <w:rPr>
          <w:spacing w:val="77"/>
          <w:w w:val="150"/>
        </w:rPr>
        <w:t xml:space="preserve"> </w:t>
      </w:r>
      <w:r>
        <w:t>«Прогулка</w:t>
      </w:r>
      <w:r>
        <w:rPr>
          <w:spacing w:val="76"/>
          <w:w w:val="150"/>
        </w:rPr>
        <w:t xml:space="preserve"> </w:t>
      </w:r>
      <w:r>
        <w:t>в</w:t>
      </w:r>
      <w:r>
        <w:rPr>
          <w:spacing w:val="77"/>
          <w:w w:val="150"/>
        </w:rPr>
        <w:t xml:space="preserve"> </w:t>
      </w:r>
      <w:r>
        <w:t>парк»,</w:t>
      </w:r>
      <w:r>
        <w:rPr>
          <w:spacing w:val="76"/>
          <w:w w:val="150"/>
        </w:rPr>
        <w:t xml:space="preserve"> </w:t>
      </w:r>
      <w:r>
        <w:t>«Выполни</w:t>
      </w:r>
      <w:r>
        <w:rPr>
          <w:spacing w:val="77"/>
          <w:w w:val="150"/>
        </w:rPr>
        <w:t xml:space="preserve"> </w:t>
      </w:r>
      <w:r>
        <w:rPr>
          <w:spacing w:val="-2"/>
        </w:rPr>
        <w:t>задание»,</w:t>
      </w:r>
    </w:p>
    <w:p w:rsidR="004D198F" w:rsidRDefault="00CD3198">
      <w:pPr>
        <w:pStyle w:val="a3"/>
        <w:spacing w:line="322" w:lineRule="exact"/>
        <w:ind w:left="0" w:right="613" w:firstLine="0"/>
        <w:jc w:val="right"/>
      </w:pPr>
      <w:r>
        <w:t>«Определи</w:t>
      </w:r>
      <w:r>
        <w:rPr>
          <w:spacing w:val="21"/>
        </w:rPr>
        <w:t xml:space="preserve"> </w:t>
      </w:r>
      <w:r>
        <w:t>по</w:t>
      </w:r>
      <w:r>
        <w:rPr>
          <w:spacing w:val="24"/>
        </w:rPr>
        <w:t xml:space="preserve"> </w:t>
      </w:r>
      <w:r>
        <w:t>ритму».</w:t>
      </w:r>
      <w:r>
        <w:rPr>
          <w:spacing w:val="24"/>
        </w:rPr>
        <w:t xml:space="preserve"> </w:t>
      </w:r>
      <w:r>
        <w:t>Развитие</w:t>
      </w:r>
      <w:r>
        <w:rPr>
          <w:spacing w:val="25"/>
        </w:rPr>
        <w:t xml:space="preserve"> </w:t>
      </w:r>
      <w:r>
        <w:t>тембрового</w:t>
      </w:r>
      <w:r>
        <w:rPr>
          <w:spacing w:val="26"/>
        </w:rPr>
        <w:t xml:space="preserve"> </w:t>
      </w:r>
      <w:r>
        <w:t>слуха.</w:t>
      </w:r>
      <w:r>
        <w:rPr>
          <w:spacing w:val="24"/>
        </w:rPr>
        <w:t xml:space="preserve"> </w:t>
      </w:r>
      <w:r>
        <w:t>«Угадай,</w:t>
      </w:r>
      <w:r>
        <w:rPr>
          <w:spacing w:val="24"/>
        </w:rPr>
        <w:t xml:space="preserve"> </w:t>
      </w:r>
      <w:r>
        <w:t>на</w:t>
      </w:r>
      <w:r>
        <w:rPr>
          <w:spacing w:val="23"/>
        </w:rPr>
        <w:t xml:space="preserve"> </w:t>
      </w:r>
      <w:r>
        <w:t>чем</w:t>
      </w:r>
      <w:r>
        <w:rPr>
          <w:spacing w:val="24"/>
        </w:rPr>
        <w:t xml:space="preserve"> </w:t>
      </w:r>
      <w:r>
        <w:rPr>
          <w:spacing w:val="-2"/>
        </w:rPr>
        <w:t>играю»,</w:t>
      </w:r>
    </w:p>
    <w:p w:rsidR="004D198F" w:rsidRDefault="00CD3198">
      <w:pPr>
        <w:pStyle w:val="a3"/>
        <w:spacing w:line="322" w:lineRule="exact"/>
        <w:ind w:left="602" w:firstLine="0"/>
      </w:pPr>
      <w:r>
        <w:t>«Рассказ</w:t>
      </w:r>
      <w:r>
        <w:rPr>
          <w:spacing w:val="-11"/>
        </w:rPr>
        <w:t xml:space="preserve"> </w:t>
      </w:r>
      <w:r>
        <w:t>музыкального</w:t>
      </w:r>
      <w:r>
        <w:rPr>
          <w:spacing w:val="-9"/>
        </w:rPr>
        <w:t xml:space="preserve"> </w:t>
      </w:r>
      <w:r>
        <w:t>инструмента»,</w:t>
      </w:r>
      <w:r>
        <w:rPr>
          <w:spacing w:val="-8"/>
        </w:rPr>
        <w:t xml:space="preserve"> </w:t>
      </w:r>
      <w:r>
        <w:t>«Музыкальный</w:t>
      </w:r>
      <w:r>
        <w:rPr>
          <w:spacing w:val="-9"/>
        </w:rPr>
        <w:t xml:space="preserve"> </w:t>
      </w:r>
      <w:r>
        <w:rPr>
          <w:spacing w:val="-2"/>
        </w:rPr>
        <w:t>домик».</w:t>
      </w:r>
    </w:p>
    <w:p w:rsidR="004D198F" w:rsidRDefault="00CD3198">
      <w:pPr>
        <w:pStyle w:val="a3"/>
        <w:ind w:left="602" w:right="606" w:firstLine="719"/>
      </w:pPr>
      <w:r>
        <w:t>Развитие диатонического слуха. «Громко-тихо запоем», «Звенящие колокольчики, ищи».</w:t>
      </w:r>
    </w:p>
    <w:p w:rsidR="004D198F" w:rsidRDefault="00CD3198">
      <w:pPr>
        <w:pStyle w:val="a3"/>
        <w:spacing w:before="2" w:line="322" w:lineRule="exact"/>
        <w:ind w:left="1322" w:firstLine="0"/>
      </w:pPr>
      <w:r>
        <w:t>Развитие</w:t>
      </w:r>
      <w:r>
        <w:rPr>
          <w:spacing w:val="44"/>
          <w:w w:val="150"/>
        </w:rPr>
        <w:t xml:space="preserve"> </w:t>
      </w:r>
      <w:r>
        <w:t>восприятия</w:t>
      </w:r>
      <w:r>
        <w:rPr>
          <w:spacing w:val="48"/>
          <w:w w:val="150"/>
        </w:rPr>
        <w:t xml:space="preserve"> </w:t>
      </w:r>
      <w:r>
        <w:t>музыки.</w:t>
      </w:r>
      <w:r>
        <w:rPr>
          <w:spacing w:val="48"/>
          <w:w w:val="150"/>
        </w:rPr>
        <w:t xml:space="preserve"> </w:t>
      </w:r>
      <w:r>
        <w:t>«На</w:t>
      </w:r>
      <w:r>
        <w:rPr>
          <w:spacing w:val="48"/>
          <w:w w:val="150"/>
        </w:rPr>
        <w:t xml:space="preserve"> </w:t>
      </w:r>
      <w:r>
        <w:t>лугу»,</w:t>
      </w:r>
      <w:r>
        <w:rPr>
          <w:spacing w:val="47"/>
          <w:w w:val="150"/>
        </w:rPr>
        <w:t xml:space="preserve"> </w:t>
      </w:r>
      <w:r>
        <w:t>«Песня</w:t>
      </w:r>
      <w:r>
        <w:rPr>
          <w:spacing w:val="55"/>
          <w:w w:val="150"/>
        </w:rPr>
        <w:t xml:space="preserve"> </w:t>
      </w:r>
      <w:r>
        <w:t>-</w:t>
      </w:r>
      <w:r>
        <w:rPr>
          <w:spacing w:val="49"/>
          <w:w w:val="150"/>
        </w:rPr>
        <w:t xml:space="preserve"> </w:t>
      </w:r>
      <w:r>
        <w:t>танец</w:t>
      </w:r>
      <w:r>
        <w:rPr>
          <w:spacing w:val="49"/>
          <w:w w:val="150"/>
        </w:rPr>
        <w:t xml:space="preserve"> </w:t>
      </w:r>
      <w:r>
        <w:t>-</w:t>
      </w:r>
      <w:r>
        <w:rPr>
          <w:spacing w:val="49"/>
          <w:w w:val="150"/>
        </w:rPr>
        <w:t xml:space="preserve"> </w:t>
      </w:r>
      <w:r>
        <w:rPr>
          <w:spacing w:val="-2"/>
        </w:rPr>
        <w:t>марш»,</w:t>
      </w:r>
    </w:p>
    <w:p w:rsidR="004D198F" w:rsidRDefault="00CD3198">
      <w:pPr>
        <w:pStyle w:val="a3"/>
        <w:spacing w:line="322" w:lineRule="exact"/>
        <w:ind w:left="602" w:firstLine="0"/>
      </w:pPr>
      <w:r>
        <w:t>«Времена</w:t>
      </w:r>
      <w:r>
        <w:rPr>
          <w:spacing w:val="-6"/>
        </w:rPr>
        <w:t xml:space="preserve"> </w:t>
      </w:r>
      <w:r>
        <w:t>года»,</w:t>
      </w:r>
      <w:r>
        <w:rPr>
          <w:spacing w:val="-7"/>
        </w:rPr>
        <w:t xml:space="preserve"> </w:t>
      </w:r>
      <w:r>
        <w:t>«Наши</w:t>
      </w:r>
      <w:r>
        <w:rPr>
          <w:spacing w:val="-6"/>
        </w:rPr>
        <w:t xml:space="preserve"> </w:t>
      </w:r>
      <w:r>
        <w:t>любимые</w:t>
      </w:r>
      <w:r>
        <w:rPr>
          <w:spacing w:val="-5"/>
        </w:rPr>
        <w:t xml:space="preserve"> </w:t>
      </w:r>
      <w:r>
        <w:rPr>
          <w:spacing w:val="-2"/>
        </w:rPr>
        <w:t>произведения».</w:t>
      </w:r>
    </w:p>
    <w:p w:rsidR="004D198F" w:rsidRDefault="00CD3198">
      <w:pPr>
        <w:pStyle w:val="a3"/>
        <w:ind w:left="602" w:right="608" w:firstLine="719"/>
      </w:pPr>
      <w:r>
        <w:t>Развитие музыкальной памяти. «Назови композитора», «Угадай песню», «Повтори мелодию», «Узнай произведение».</w:t>
      </w:r>
    </w:p>
    <w:p w:rsidR="004D198F" w:rsidRDefault="00CD3198">
      <w:pPr>
        <w:pStyle w:val="a3"/>
        <w:ind w:left="602" w:right="603" w:firstLine="719"/>
      </w:pPr>
      <w: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4D198F" w:rsidRDefault="00CD3198">
      <w:pPr>
        <w:pStyle w:val="a3"/>
        <w:ind w:left="602" w:right="604" w:firstLine="719"/>
      </w:pPr>
      <w:r>
        <w:t>Развитие танцевально-игрового творчества. «Полька», муз. Ю.</w:t>
      </w:r>
      <w:r>
        <w:rPr>
          <w:spacing w:val="40"/>
        </w:rPr>
        <w:t xml:space="preserve"> </w:t>
      </w:r>
      <w:r>
        <w:t>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4D198F" w:rsidRDefault="00CD3198">
      <w:pPr>
        <w:pStyle w:val="a3"/>
        <w:spacing w:line="322" w:lineRule="exact"/>
        <w:ind w:left="1322" w:firstLine="0"/>
      </w:pPr>
      <w:r>
        <w:t>Игра</w:t>
      </w:r>
      <w:r>
        <w:rPr>
          <w:spacing w:val="74"/>
          <w:w w:val="150"/>
        </w:rPr>
        <w:t xml:space="preserve">  </w:t>
      </w:r>
      <w:r>
        <w:t>на</w:t>
      </w:r>
      <w:r>
        <w:rPr>
          <w:spacing w:val="75"/>
          <w:w w:val="150"/>
        </w:rPr>
        <w:t xml:space="preserve">  </w:t>
      </w:r>
      <w:r>
        <w:t>детских</w:t>
      </w:r>
      <w:r>
        <w:rPr>
          <w:spacing w:val="76"/>
          <w:w w:val="150"/>
        </w:rPr>
        <w:t xml:space="preserve">  </w:t>
      </w:r>
      <w:r>
        <w:t>музыкальных</w:t>
      </w:r>
      <w:r>
        <w:rPr>
          <w:spacing w:val="75"/>
          <w:w w:val="150"/>
        </w:rPr>
        <w:t xml:space="preserve">  </w:t>
      </w:r>
      <w:r>
        <w:t>инструментах.</w:t>
      </w:r>
      <w:r>
        <w:rPr>
          <w:spacing w:val="75"/>
          <w:w w:val="150"/>
        </w:rPr>
        <w:t xml:space="preserve">  </w:t>
      </w:r>
      <w:r>
        <w:rPr>
          <w:spacing w:val="-2"/>
        </w:rPr>
        <w:t>«Бубенчики»,</w:t>
      </w:r>
    </w:p>
    <w:p w:rsidR="004D198F" w:rsidRDefault="00CD3198">
      <w:pPr>
        <w:pStyle w:val="a3"/>
        <w:ind w:left="602" w:right="608" w:firstLine="0"/>
      </w:pPr>
      <w:r>
        <w:t>«Гармошка», муз. Е. Тиличеевой, сл. М. Долинова; «Наш оркестр», муз. Е. Тиличеевой,</w:t>
      </w:r>
      <w:r>
        <w:rPr>
          <w:spacing w:val="-1"/>
        </w:rPr>
        <w:t xml:space="preserve"> </w:t>
      </w:r>
      <w:r>
        <w:t>сл.</w:t>
      </w:r>
      <w:r>
        <w:rPr>
          <w:spacing w:val="2"/>
        </w:rPr>
        <w:t xml:space="preserve"> </w:t>
      </w:r>
      <w:r>
        <w:t>Ю.</w:t>
      </w:r>
      <w:r>
        <w:rPr>
          <w:spacing w:val="-1"/>
        </w:rPr>
        <w:t xml:space="preserve"> </w:t>
      </w:r>
      <w:r>
        <w:t>Островского</w:t>
      </w:r>
      <w:r>
        <w:rPr>
          <w:spacing w:val="4"/>
        </w:rPr>
        <w:t xml:space="preserve"> </w:t>
      </w:r>
      <w:r>
        <w:t>«На</w:t>
      </w:r>
      <w:r>
        <w:rPr>
          <w:spacing w:val="2"/>
        </w:rPr>
        <w:t xml:space="preserve"> </w:t>
      </w:r>
      <w:r>
        <w:t>зеленом</w:t>
      </w:r>
      <w:r>
        <w:rPr>
          <w:spacing w:val="1"/>
        </w:rPr>
        <w:t xml:space="preserve"> </w:t>
      </w:r>
      <w:r>
        <w:t>лугу»,</w:t>
      </w:r>
      <w:r>
        <w:rPr>
          <w:spacing w:val="1"/>
        </w:rPr>
        <w:t xml:space="preserve"> </w:t>
      </w:r>
      <w:r>
        <w:t>«Во</w:t>
      </w:r>
      <w:r>
        <w:rPr>
          <w:spacing w:val="4"/>
        </w:rPr>
        <w:t xml:space="preserve"> </w:t>
      </w:r>
      <w:r>
        <w:t>саду</w:t>
      </w:r>
      <w:r>
        <w:rPr>
          <w:spacing w:val="-1"/>
        </w:rPr>
        <w:t xml:space="preserve"> </w:t>
      </w:r>
      <w:r>
        <w:t>ли,</w:t>
      </w:r>
      <w:r>
        <w:rPr>
          <w:spacing w:val="2"/>
        </w:rPr>
        <w:t xml:space="preserve"> </w:t>
      </w:r>
      <w:r>
        <w:t>в</w:t>
      </w:r>
      <w:r>
        <w:rPr>
          <w:spacing w:val="3"/>
        </w:rPr>
        <w:t xml:space="preserve"> </w:t>
      </w:r>
      <w:r>
        <w:rPr>
          <w:spacing w:val="-2"/>
        </w:rPr>
        <w:t>огороде»,</w:t>
      </w:r>
    </w:p>
    <w:p w:rsidR="004D198F" w:rsidRDefault="00CD3198">
      <w:pPr>
        <w:pStyle w:val="a3"/>
        <w:ind w:left="602" w:right="608" w:firstLine="0"/>
      </w:pPr>
      <w:r>
        <w:t>«Сорока-сорока»,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w:t>
      </w:r>
      <w:r>
        <w:rPr>
          <w:spacing w:val="40"/>
        </w:rPr>
        <w:t xml:space="preserve"> </w:t>
      </w:r>
      <w:r>
        <w:t>Александрова; «Вальс», муз. Е. Тиличеевой.</w:t>
      </w:r>
    </w:p>
    <w:p w:rsidR="004D198F" w:rsidRDefault="004D198F">
      <w:pPr>
        <w:pStyle w:val="a3"/>
        <w:spacing w:before="5"/>
        <w:ind w:left="0" w:firstLine="0"/>
        <w:jc w:val="left"/>
      </w:pPr>
    </w:p>
    <w:p w:rsidR="004D198F" w:rsidRDefault="00CD3198">
      <w:pPr>
        <w:pStyle w:val="Heading1"/>
        <w:ind w:left="2296"/>
      </w:pPr>
      <w:r>
        <w:t>Перечень</w:t>
      </w:r>
      <w:r>
        <w:rPr>
          <w:spacing w:val="-12"/>
        </w:rPr>
        <w:t xml:space="preserve"> </w:t>
      </w:r>
      <w:r>
        <w:t>произведений</w:t>
      </w:r>
      <w:r>
        <w:rPr>
          <w:spacing w:val="-10"/>
        </w:rPr>
        <w:t xml:space="preserve"> </w:t>
      </w:r>
      <w:r>
        <w:t>изобразительного</w:t>
      </w:r>
      <w:r>
        <w:rPr>
          <w:spacing w:val="-8"/>
        </w:rPr>
        <w:t xml:space="preserve"> </w:t>
      </w:r>
      <w:r>
        <w:rPr>
          <w:spacing w:val="-2"/>
        </w:rPr>
        <w:t>искусства</w:t>
      </w:r>
    </w:p>
    <w:p w:rsidR="004D198F" w:rsidRDefault="00CD3198">
      <w:pPr>
        <w:pStyle w:val="Heading2"/>
        <w:spacing w:before="2"/>
        <w:ind w:left="1310"/>
        <w:jc w:val="left"/>
      </w:pPr>
      <w:r>
        <w:t>От 2</w:t>
      </w:r>
      <w:r>
        <w:rPr>
          <w:spacing w:val="-2"/>
        </w:rPr>
        <w:t xml:space="preserve"> </w:t>
      </w:r>
      <w:r>
        <w:t>до</w:t>
      </w:r>
      <w:r>
        <w:rPr>
          <w:spacing w:val="-5"/>
        </w:rPr>
        <w:t xml:space="preserve"> </w:t>
      </w:r>
      <w:r>
        <w:t xml:space="preserve">3 </w:t>
      </w:r>
      <w:r>
        <w:rPr>
          <w:spacing w:val="-4"/>
        </w:rPr>
        <w:t>лет.</w:t>
      </w:r>
    </w:p>
    <w:p w:rsidR="004D198F" w:rsidRDefault="00CD3198">
      <w:pPr>
        <w:pStyle w:val="a3"/>
        <w:spacing w:line="318" w:lineRule="exact"/>
        <w:ind w:left="1310" w:firstLine="0"/>
        <w:jc w:val="left"/>
      </w:pPr>
      <w:r>
        <w:t>Иллюстрации</w:t>
      </w:r>
      <w:r>
        <w:rPr>
          <w:spacing w:val="43"/>
        </w:rPr>
        <w:t xml:space="preserve"> </w:t>
      </w:r>
      <w:r>
        <w:t>к</w:t>
      </w:r>
      <w:r>
        <w:rPr>
          <w:spacing w:val="47"/>
        </w:rPr>
        <w:t xml:space="preserve"> </w:t>
      </w:r>
      <w:r>
        <w:t>книгам:</w:t>
      </w:r>
      <w:r>
        <w:rPr>
          <w:spacing w:val="49"/>
        </w:rPr>
        <w:t xml:space="preserve"> </w:t>
      </w:r>
      <w:r>
        <w:t>В.Г.</w:t>
      </w:r>
      <w:r>
        <w:rPr>
          <w:spacing w:val="46"/>
        </w:rPr>
        <w:t xml:space="preserve"> </w:t>
      </w:r>
      <w:r>
        <w:t>Сутеев</w:t>
      </w:r>
      <w:r>
        <w:rPr>
          <w:spacing w:val="46"/>
        </w:rPr>
        <w:t xml:space="preserve"> </w:t>
      </w:r>
      <w:r>
        <w:t>«Кораблик»,</w:t>
      </w:r>
      <w:r>
        <w:rPr>
          <w:spacing w:val="47"/>
        </w:rPr>
        <w:t xml:space="preserve"> </w:t>
      </w:r>
      <w:r>
        <w:t>«Кто</w:t>
      </w:r>
      <w:r>
        <w:rPr>
          <w:spacing w:val="45"/>
        </w:rPr>
        <w:t xml:space="preserve"> </w:t>
      </w:r>
      <w:r>
        <w:t>сказал</w:t>
      </w:r>
      <w:r>
        <w:rPr>
          <w:spacing w:val="47"/>
        </w:rPr>
        <w:t xml:space="preserve"> </w:t>
      </w:r>
      <w:r>
        <w:rPr>
          <w:spacing w:val="-2"/>
        </w:rPr>
        <w:t>мяу?»,</w:t>
      </w:r>
    </w:p>
    <w:p w:rsidR="004D198F" w:rsidRDefault="00CD3198">
      <w:pPr>
        <w:pStyle w:val="a3"/>
        <w:spacing w:before="2"/>
        <w:ind w:left="602" w:firstLine="0"/>
        <w:jc w:val="left"/>
      </w:pPr>
      <w:r>
        <w:t>«Цыпленок</w:t>
      </w:r>
      <w:r>
        <w:rPr>
          <w:spacing w:val="-7"/>
        </w:rPr>
        <w:t xml:space="preserve"> </w:t>
      </w:r>
      <w:r>
        <w:t>и</w:t>
      </w:r>
      <w:r>
        <w:rPr>
          <w:spacing w:val="-8"/>
        </w:rPr>
        <w:t xml:space="preserve"> </w:t>
      </w:r>
      <w:r>
        <w:t>Утенок»;</w:t>
      </w:r>
      <w:r>
        <w:rPr>
          <w:spacing w:val="-4"/>
        </w:rPr>
        <w:t xml:space="preserve"> </w:t>
      </w:r>
      <w:r>
        <w:t>Ю.А.</w:t>
      </w:r>
      <w:r>
        <w:rPr>
          <w:spacing w:val="-6"/>
        </w:rPr>
        <w:t xml:space="preserve"> </w:t>
      </w:r>
      <w:r>
        <w:t>Васнецов</w:t>
      </w:r>
      <w:r>
        <w:rPr>
          <w:spacing w:val="-9"/>
        </w:rPr>
        <w:t xml:space="preserve"> </w:t>
      </w:r>
      <w:r>
        <w:t>к</w:t>
      </w:r>
      <w:r>
        <w:rPr>
          <w:spacing w:val="-5"/>
        </w:rPr>
        <w:t xml:space="preserve"> </w:t>
      </w:r>
      <w:r>
        <w:t>книге</w:t>
      </w:r>
      <w:r>
        <w:rPr>
          <w:spacing w:val="-5"/>
        </w:rPr>
        <w:t xml:space="preserve"> </w:t>
      </w:r>
      <w:r>
        <w:t>«Колобок»,</w:t>
      </w:r>
      <w:r>
        <w:rPr>
          <w:spacing w:val="-8"/>
        </w:rPr>
        <w:t xml:space="preserve"> </w:t>
      </w:r>
      <w:r>
        <w:rPr>
          <w:spacing w:val="-2"/>
        </w:rPr>
        <w:t>«Теремок».</w:t>
      </w:r>
    </w:p>
    <w:p w:rsidR="004D198F" w:rsidRDefault="00CD3198">
      <w:pPr>
        <w:pStyle w:val="Heading2"/>
        <w:spacing w:before="7"/>
        <w:ind w:left="1310"/>
        <w:jc w:val="left"/>
      </w:pPr>
      <w:r>
        <w:t>От 3</w:t>
      </w:r>
      <w:r>
        <w:rPr>
          <w:spacing w:val="-2"/>
        </w:rPr>
        <w:t xml:space="preserve"> </w:t>
      </w:r>
      <w:r>
        <w:t>до</w:t>
      </w:r>
      <w:r>
        <w:rPr>
          <w:spacing w:val="-5"/>
        </w:rPr>
        <w:t xml:space="preserve"> </w:t>
      </w:r>
      <w:r>
        <w:t xml:space="preserve">4 </w:t>
      </w:r>
      <w:r>
        <w:rPr>
          <w:spacing w:val="-4"/>
        </w:rPr>
        <w:t>лет.</w:t>
      </w:r>
    </w:p>
    <w:p w:rsidR="004D198F" w:rsidRDefault="00CD3198">
      <w:pPr>
        <w:pStyle w:val="a3"/>
        <w:ind w:left="602" w:right="609"/>
        <w:jc w:val="left"/>
      </w:pPr>
      <w:r>
        <w:t>Иллюстрации</w:t>
      </w:r>
      <w:r>
        <w:rPr>
          <w:spacing w:val="37"/>
        </w:rPr>
        <w:t xml:space="preserve"> </w:t>
      </w:r>
      <w:r>
        <w:t>к</w:t>
      </w:r>
      <w:r>
        <w:rPr>
          <w:spacing w:val="35"/>
        </w:rPr>
        <w:t xml:space="preserve"> </w:t>
      </w:r>
      <w:r>
        <w:t>книгам:</w:t>
      </w:r>
      <w:r>
        <w:rPr>
          <w:spacing w:val="37"/>
        </w:rPr>
        <w:t xml:space="preserve"> </w:t>
      </w:r>
      <w:r>
        <w:t>Е.И.</w:t>
      </w:r>
      <w:r>
        <w:rPr>
          <w:spacing w:val="36"/>
        </w:rPr>
        <w:t xml:space="preserve"> </w:t>
      </w:r>
      <w:r>
        <w:t>Чарушин</w:t>
      </w:r>
      <w:r>
        <w:rPr>
          <w:spacing w:val="36"/>
        </w:rPr>
        <w:t xml:space="preserve"> </w:t>
      </w:r>
      <w:r>
        <w:t>«Рассказы</w:t>
      </w:r>
      <w:r>
        <w:rPr>
          <w:spacing w:val="35"/>
        </w:rPr>
        <w:t xml:space="preserve"> </w:t>
      </w:r>
      <w:r>
        <w:t>о</w:t>
      </w:r>
      <w:r>
        <w:rPr>
          <w:spacing w:val="35"/>
        </w:rPr>
        <w:t xml:space="preserve"> </w:t>
      </w:r>
      <w:r>
        <w:t>животных»;</w:t>
      </w:r>
      <w:r>
        <w:rPr>
          <w:spacing w:val="37"/>
        </w:rPr>
        <w:t xml:space="preserve"> </w:t>
      </w:r>
      <w:r>
        <w:t>Ю.А. Васнецов к книге J1.H.</w:t>
      </w:r>
      <w:r>
        <w:rPr>
          <w:spacing w:val="-28"/>
        </w:rPr>
        <w:t xml:space="preserve"> </w:t>
      </w:r>
      <w:r>
        <w:t>Толстого «Три медведя».</w:t>
      </w:r>
    </w:p>
    <w:p w:rsidR="004D198F" w:rsidRDefault="00CD3198">
      <w:pPr>
        <w:pStyle w:val="a3"/>
        <w:spacing w:line="322" w:lineRule="exact"/>
        <w:ind w:left="1310" w:firstLine="0"/>
        <w:jc w:val="left"/>
      </w:pPr>
      <w:r>
        <w:t>Иллюстрации,</w:t>
      </w:r>
      <w:r>
        <w:rPr>
          <w:spacing w:val="57"/>
        </w:rPr>
        <w:t xml:space="preserve"> </w:t>
      </w:r>
      <w:r>
        <w:t>репродукции</w:t>
      </w:r>
      <w:r>
        <w:rPr>
          <w:spacing w:val="58"/>
        </w:rPr>
        <w:t xml:space="preserve"> </w:t>
      </w:r>
      <w:r>
        <w:t>картин:</w:t>
      </w:r>
      <w:r>
        <w:rPr>
          <w:spacing w:val="59"/>
        </w:rPr>
        <w:t xml:space="preserve"> </w:t>
      </w:r>
      <w:r>
        <w:t>П.П.</w:t>
      </w:r>
      <w:r>
        <w:rPr>
          <w:spacing w:val="57"/>
        </w:rPr>
        <w:t xml:space="preserve"> </w:t>
      </w:r>
      <w:r>
        <w:t>Кончаловский</w:t>
      </w:r>
      <w:r>
        <w:rPr>
          <w:spacing w:val="59"/>
        </w:rPr>
        <w:t xml:space="preserve"> </w:t>
      </w:r>
      <w:r>
        <w:rPr>
          <w:spacing w:val="-2"/>
        </w:rPr>
        <w:t>«Клубника»,</w:t>
      </w:r>
    </w:p>
    <w:p w:rsidR="004D198F" w:rsidRDefault="00CD3198">
      <w:pPr>
        <w:pStyle w:val="a3"/>
        <w:spacing w:line="242" w:lineRule="auto"/>
        <w:ind w:left="602" w:firstLine="0"/>
        <w:jc w:val="left"/>
      </w:pPr>
      <w:r>
        <w:t>«Сирень</w:t>
      </w:r>
      <w:r>
        <w:rPr>
          <w:spacing w:val="38"/>
        </w:rPr>
        <w:t xml:space="preserve"> </w:t>
      </w:r>
      <w:r>
        <w:t>в</w:t>
      </w:r>
      <w:r>
        <w:rPr>
          <w:spacing w:val="36"/>
        </w:rPr>
        <w:t xml:space="preserve"> </w:t>
      </w:r>
      <w:r>
        <w:t>корзине»;</w:t>
      </w:r>
      <w:r>
        <w:rPr>
          <w:spacing w:val="40"/>
        </w:rPr>
        <w:t xml:space="preserve"> </w:t>
      </w:r>
      <w:r>
        <w:t>К.С.</w:t>
      </w:r>
      <w:r>
        <w:rPr>
          <w:spacing w:val="38"/>
        </w:rPr>
        <w:t xml:space="preserve"> </w:t>
      </w:r>
      <w:r>
        <w:t>Петров-Водкин</w:t>
      </w:r>
      <w:r>
        <w:rPr>
          <w:spacing w:val="38"/>
        </w:rPr>
        <w:t xml:space="preserve"> </w:t>
      </w:r>
      <w:r>
        <w:t>«Яблоки</w:t>
      </w:r>
      <w:r>
        <w:rPr>
          <w:spacing w:val="37"/>
        </w:rPr>
        <w:t xml:space="preserve"> </w:t>
      </w:r>
      <w:r>
        <w:t>на</w:t>
      </w:r>
      <w:r>
        <w:rPr>
          <w:spacing w:val="37"/>
        </w:rPr>
        <w:t xml:space="preserve"> </w:t>
      </w:r>
      <w:r>
        <w:t>красном</w:t>
      </w:r>
      <w:r>
        <w:rPr>
          <w:spacing w:val="37"/>
        </w:rPr>
        <w:t xml:space="preserve"> </w:t>
      </w:r>
      <w:r>
        <w:t>фоне»;</w:t>
      </w:r>
      <w:r>
        <w:rPr>
          <w:spacing w:val="38"/>
        </w:rPr>
        <w:t xml:space="preserve"> </w:t>
      </w:r>
      <w:r>
        <w:t>Н.Н. Жуков «Елка в нашей гостиной»; М.И. Климентов «Курица с цыплятами».</w:t>
      </w:r>
    </w:p>
    <w:p w:rsidR="004D198F" w:rsidRDefault="00CD3198">
      <w:pPr>
        <w:pStyle w:val="Heading2"/>
        <w:ind w:left="1310"/>
        <w:jc w:val="left"/>
      </w:pPr>
      <w:r>
        <w:t>От 4</w:t>
      </w:r>
      <w:r>
        <w:rPr>
          <w:spacing w:val="-2"/>
        </w:rPr>
        <w:t xml:space="preserve"> </w:t>
      </w:r>
      <w:r>
        <w:t>до</w:t>
      </w:r>
      <w:r>
        <w:rPr>
          <w:spacing w:val="-5"/>
        </w:rPr>
        <w:t xml:space="preserve"> </w:t>
      </w:r>
      <w:r>
        <w:t xml:space="preserve">5 </w:t>
      </w:r>
      <w:r>
        <w:rPr>
          <w:spacing w:val="-4"/>
        </w:rPr>
        <w:t>лет.</w:t>
      </w:r>
    </w:p>
    <w:p w:rsidR="004D198F" w:rsidRDefault="00CD3198">
      <w:pPr>
        <w:pStyle w:val="a3"/>
        <w:ind w:left="1310" w:right="609" w:firstLine="0"/>
        <w:jc w:val="left"/>
      </w:pPr>
      <w:r>
        <w:t>Иллюстрации, репродукции картин: И.Е. Репин «Яблоки и листья»; В.М.</w:t>
      </w:r>
      <w:r>
        <w:rPr>
          <w:spacing w:val="-4"/>
        </w:rPr>
        <w:t xml:space="preserve"> </w:t>
      </w:r>
      <w:r>
        <w:t>Васнецов</w:t>
      </w:r>
      <w:r>
        <w:rPr>
          <w:spacing w:val="-4"/>
        </w:rPr>
        <w:t xml:space="preserve"> </w:t>
      </w:r>
      <w:r>
        <w:t>«Снегурочка»;</w:t>
      </w:r>
      <w:r>
        <w:rPr>
          <w:spacing w:val="-1"/>
        </w:rPr>
        <w:t xml:space="preserve"> </w:t>
      </w:r>
      <w:r>
        <w:t>В.А.</w:t>
      </w:r>
      <w:r>
        <w:rPr>
          <w:spacing w:val="-3"/>
        </w:rPr>
        <w:t xml:space="preserve"> </w:t>
      </w:r>
      <w:r>
        <w:t>Тропинин</w:t>
      </w:r>
      <w:r>
        <w:rPr>
          <w:spacing w:val="-2"/>
        </w:rPr>
        <w:t xml:space="preserve"> </w:t>
      </w:r>
      <w:r>
        <w:t>«Девочка</w:t>
      </w:r>
      <w:r>
        <w:rPr>
          <w:spacing w:val="-1"/>
        </w:rPr>
        <w:t xml:space="preserve"> </w:t>
      </w:r>
      <w:r>
        <w:t>с</w:t>
      </w:r>
      <w:r>
        <w:rPr>
          <w:spacing w:val="-5"/>
        </w:rPr>
        <w:t xml:space="preserve"> </w:t>
      </w:r>
      <w:r>
        <w:t>куклой»;</w:t>
      </w:r>
      <w:r>
        <w:rPr>
          <w:spacing w:val="-1"/>
        </w:rPr>
        <w:t xml:space="preserve"> </w:t>
      </w:r>
      <w:r>
        <w:rPr>
          <w:spacing w:val="-4"/>
        </w:rPr>
        <w:t>А.И.</w:t>
      </w:r>
    </w:p>
    <w:p w:rsidR="004D198F" w:rsidRDefault="00CD3198">
      <w:pPr>
        <w:pStyle w:val="a3"/>
        <w:spacing w:line="321" w:lineRule="exact"/>
        <w:ind w:left="602" w:firstLine="0"/>
        <w:jc w:val="left"/>
      </w:pPr>
      <w:r>
        <w:t>Бортников</w:t>
      </w:r>
      <w:r>
        <w:rPr>
          <w:spacing w:val="54"/>
          <w:w w:val="150"/>
        </w:rPr>
        <w:t xml:space="preserve"> </w:t>
      </w:r>
      <w:r>
        <w:t>«Весна</w:t>
      </w:r>
      <w:r>
        <w:rPr>
          <w:spacing w:val="54"/>
          <w:w w:val="150"/>
        </w:rPr>
        <w:t xml:space="preserve"> </w:t>
      </w:r>
      <w:r>
        <w:t>пришла»;</w:t>
      </w:r>
      <w:r>
        <w:rPr>
          <w:spacing w:val="57"/>
          <w:w w:val="150"/>
        </w:rPr>
        <w:t xml:space="preserve"> </w:t>
      </w:r>
      <w:r>
        <w:t>А.Н.</w:t>
      </w:r>
      <w:r>
        <w:rPr>
          <w:spacing w:val="57"/>
          <w:w w:val="150"/>
        </w:rPr>
        <w:t xml:space="preserve"> </w:t>
      </w:r>
      <w:r>
        <w:t>Комаров</w:t>
      </w:r>
      <w:r>
        <w:rPr>
          <w:spacing w:val="56"/>
          <w:w w:val="150"/>
        </w:rPr>
        <w:t xml:space="preserve"> </w:t>
      </w:r>
      <w:r>
        <w:t>«Наводнение»;</w:t>
      </w:r>
      <w:r>
        <w:rPr>
          <w:spacing w:val="57"/>
          <w:w w:val="150"/>
        </w:rPr>
        <w:t xml:space="preserve"> </w:t>
      </w:r>
      <w:r>
        <w:t>И.И.</w:t>
      </w:r>
      <w:r>
        <w:rPr>
          <w:spacing w:val="57"/>
          <w:w w:val="150"/>
        </w:rPr>
        <w:t xml:space="preserve"> </w:t>
      </w:r>
      <w:r>
        <w:rPr>
          <w:spacing w:val="-2"/>
        </w:rPr>
        <w:t>Левитан</w:t>
      </w:r>
    </w:p>
    <w:p w:rsidR="004D198F" w:rsidRDefault="00CD3198">
      <w:pPr>
        <w:pStyle w:val="a3"/>
        <w:ind w:left="602" w:firstLine="0"/>
        <w:jc w:val="left"/>
      </w:pPr>
      <w:r>
        <w:t>«Сирень»;</w:t>
      </w:r>
      <w:r>
        <w:rPr>
          <w:spacing w:val="-4"/>
        </w:rPr>
        <w:t xml:space="preserve"> </w:t>
      </w:r>
      <w:r>
        <w:t>И.И.</w:t>
      </w:r>
      <w:r>
        <w:rPr>
          <w:spacing w:val="-5"/>
        </w:rPr>
        <w:t xml:space="preserve"> </w:t>
      </w:r>
      <w:r>
        <w:t>Машков</w:t>
      </w:r>
      <w:r>
        <w:rPr>
          <w:spacing w:val="-6"/>
        </w:rPr>
        <w:t xml:space="preserve"> </w:t>
      </w:r>
      <w:r>
        <w:t>«Рябинка»,</w:t>
      </w:r>
      <w:r>
        <w:rPr>
          <w:spacing w:val="-6"/>
        </w:rPr>
        <w:t xml:space="preserve"> </w:t>
      </w:r>
      <w:r>
        <w:rPr>
          <w:spacing w:val="-2"/>
        </w:rPr>
        <w:t>«Малинка».</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line="242" w:lineRule="auto"/>
        <w:ind w:left="602" w:right="603"/>
      </w:pPr>
      <w:r>
        <w:lastRenderedPageBreak/>
        <w:t xml:space="preserve">Иллюстрации к книгам: В.В. Лебедев к книге С.Я. Маршака «Усатый- </w:t>
      </w:r>
      <w:r>
        <w:rPr>
          <w:spacing w:val="-2"/>
        </w:rPr>
        <w:t>полосатый».</w:t>
      </w:r>
    </w:p>
    <w:p w:rsidR="004D198F" w:rsidRDefault="00CD3198">
      <w:pPr>
        <w:pStyle w:val="Heading2"/>
        <w:spacing w:before="3"/>
        <w:ind w:left="1310"/>
      </w:pPr>
      <w:r>
        <w:t>От 5</w:t>
      </w:r>
      <w:r>
        <w:rPr>
          <w:spacing w:val="-2"/>
        </w:rPr>
        <w:t xml:space="preserve"> </w:t>
      </w:r>
      <w:r>
        <w:t>до</w:t>
      </w:r>
      <w:r>
        <w:rPr>
          <w:spacing w:val="-5"/>
        </w:rPr>
        <w:t xml:space="preserve"> </w:t>
      </w:r>
      <w:r>
        <w:t xml:space="preserve">6 </w:t>
      </w:r>
      <w:r>
        <w:rPr>
          <w:spacing w:val="-4"/>
        </w:rPr>
        <w:t>лет.</w:t>
      </w:r>
    </w:p>
    <w:p w:rsidR="004D198F" w:rsidRDefault="00CD3198">
      <w:pPr>
        <w:pStyle w:val="a3"/>
        <w:ind w:left="602" w:right="611"/>
      </w:pPr>
      <w:r>
        <w:t>Иллюстрации, репродукции картин: Ф.А. Васильев «Перед дождем»; И.Е.</w:t>
      </w:r>
      <w:r>
        <w:rPr>
          <w:spacing w:val="56"/>
        </w:rPr>
        <w:t xml:space="preserve"> </w:t>
      </w:r>
      <w:r>
        <w:t>Репин</w:t>
      </w:r>
      <w:r>
        <w:rPr>
          <w:spacing w:val="59"/>
        </w:rPr>
        <w:t xml:space="preserve"> </w:t>
      </w:r>
      <w:r>
        <w:t>«Осенний</w:t>
      </w:r>
      <w:r>
        <w:rPr>
          <w:spacing w:val="57"/>
        </w:rPr>
        <w:t xml:space="preserve"> </w:t>
      </w:r>
      <w:r>
        <w:t>букет»;</w:t>
      </w:r>
      <w:r>
        <w:rPr>
          <w:spacing w:val="60"/>
        </w:rPr>
        <w:t xml:space="preserve"> </w:t>
      </w:r>
      <w:r>
        <w:t>А.А.</w:t>
      </w:r>
      <w:r>
        <w:rPr>
          <w:spacing w:val="61"/>
        </w:rPr>
        <w:t xml:space="preserve"> </w:t>
      </w:r>
      <w:r>
        <w:t>Пластов</w:t>
      </w:r>
      <w:r>
        <w:rPr>
          <w:spacing w:val="58"/>
        </w:rPr>
        <w:t xml:space="preserve"> </w:t>
      </w:r>
      <w:r>
        <w:t>«Первый</w:t>
      </w:r>
      <w:r>
        <w:rPr>
          <w:spacing w:val="59"/>
        </w:rPr>
        <w:t xml:space="preserve"> </w:t>
      </w:r>
      <w:r>
        <w:t>снег»;</w:t>
      </w:r>
      <w:r>
        <w:rPr>
          <w:spacing w:val="60"/>
        </w:rPr>
        <w:t xml:space="preserve"> </w:t>
      </w:r>
      <w:r>
        <w:t>И.Э.</w:t>
      </w:r>
      <w:r>
        <w:rPr>
          <w:spacing w:val="59"/>
        </w:rPr>
        <w:t xml:space="preserve"> </w:t>
      </w:r>
      <w:r>
        <w:rPr>
          <w:spacing w:val="-2"/>
        </w:rPr>
        <w:t>Грабарь</w:t>
      </w:r>
    </w:p>
    <w:p w:rsidR="004D198F" w:rsidRDefault="00CD3198">
      <w:pPr>
        <w:pStyle w:val="a3"/>
        <w:ind w:left="602" w:right="611" w:firstLine="0"/>
      </w:pPr>
      <w:r>
        <w:t>«Февральская лазурь»; Б.М. Кустодиев «Масленица»; Ф.В. Сычков «Катание с горы зимой»; И.И. Левитан «Березовая роща», «Зимой в лесу»; Т.Н. Яблонская «Весна»;</w:t>
      </w:r>
    </w:p>
    <w:p w:rsidR="004D198F" w:rsidRDefault="00CD3198">
      <w:pPr>
        <w:pStyle w:val="a3"/>
        <w:ind w:left="602" w:right="608"/>
      </w:pPr>
      <w:r>
        <w:t>В.Т. Тимофеев «Девочка с ягодами»; И.И. Машков «Натюрморт. Фрукты на блюде»; Ф.П. Толстой «Букет цветов, бабочка и птичка»; И.Е. Репин «Стрекоза»;</w:t>
      </w:r>
    </w:p>
    <w:p w:rsidR="004D198F" w:rsidRDefault="00CD3198">
      <w:pPr>
        <w:pStyle w:val="a3"/>
        <w:spacing w:line="321" w:lineRule="exact"/>
        <w:ind w:left="1310" w:firstLine="0"/>
      </w:pPr>
      <w:r>
        <w:t>В.М.</w:t>
      </w:r>
      <w:r>
        <w:rPr>
          <w:spacing w:val="-6"/>
        </w:rPr>
        <w:t xml:space="preserve"> </w:t>
      </w:r>
      <w:r>
        <w:t>Васнецов</w:t>
      </w:r>
      <w:r>
        <w:rPr>
          <w:spacing w:val="-4"/>
        </w:rPr>
        <w:t xml:space="preserve"> </w:t>
      </w:r>
      <w:r>
        <w:t>«Ковер-</w:t>
      </w:r>
      <w:r>
        <w:rPr>
          <w:spacing w:val="-2"/>
        </w:rPr>
        <w:t>самолет».</w:t>
      </w:r>
    </w:p>
    <w:p w:rsidR="004D198F" w:rsidRDefault="00CD3198">
      <w:pPr>
        <w:pStyle w:val="a3"/>
        <w:spacing w:line="242" w:lineRule="auto"/>
        <w:ind w:left="602" w:right="611"/>
      </w:pPr>
      <w:r>
        <w:t>Иллюстрации к книгам: И.Я. Билибин «Сестрица Алѐнушка и братец Иванушка», «Царевна-лягушка», «Василиса Прекрасная».</w:t>
      </w:r>
    </w:p>
    <w:p w:rsidR="004D198F" w:rsidRDefault="00CD3198">
      <w:pPr>
        <w:pStyle w:val="Heading2"/>
        <w:ind w:left="1310"/>
      </w:pPr>
      <w:r>
        <w:t>От 6</w:t>
      </w:r>
      <w:r>
        <w:rPr>
          <w:spacing w:val="-2"/>
        </w:rPr>
        <w:t xml:space="preserve"> </w:t>
      </w:r>
      <w:r>
        <w:t>до</w:t>
      </w:r>
      <w:r>
        <w:rPr>
          <w:spacing w:val="-5"/>
        </w:rPr>
        <w:t xml:space="preserve"> </w:t>
      </w:r>
      <w:r>
        <w:t xml:space="preserve">7 </w:t>
      </w:r>
      <w:r>
        <w:rPr>
          <w:spacing w:val="-4"/>
        </w:rPr>
        <w:t>лет.</w:t>
      </w:r>
    </w:p>
    <w:p w:rsidR="004D198F" w:rsidRDefault="00CD3198">
      <w:pPr>
        <w:pStyle w:val="a3"/>
        <w:spacing w:line="318" w:lineRule="exact"/>
        <w:ind w:left="1310" w:firstLine="0"/>
      </w:pPr>
      <w:r>
        <w:t>Иллюстрации,</w:t>
      </w:r>
      <w:r>
        <w:rPr>
          <w:spacing w:val="46"/>
          <w:w w:val="150"/>
        </w:rPr>
        <w:t xml:space="preserve"> </w:t>
      </w:r>
      <w:r>
        <w:t>репродукции</w:t>
      </w:r>
      <w:r>
        <w:rPr>
          <w:spacing w:val="50"/>
          <w:w w:val="150"/>
        </w:rPr>
        <w:t xml:space="preserve"> </w:t>
      </w:r>
      <w:r>
        <w:t>картин:</w:t>
      </w:r>
      <w:r>
        <w:rPr>
          <w:spacing w:val="50"/>
          <w:w w:val="150"/>
        </w:rPr>
        <w:t xml:space="preserve"> </w:t>
      </w:r>
      <w:r>
        <w:t>И.И.</w:t>
      </w:r>
      <w:r>
        <w:rPr>
          <w:spacing w:val="50"/>
          <w:w w:val="150"/>
        </w:rPr>
        <w:t xml:space="preserve"> </w:t>
      </w:r>
      <w:r>
        <w:t>Левитан</w:t>
      </w:r>
      <w:r>
        <w:rPr>
          <w:spacing w:val="52"/>
          <w:w w:val="150"/>
        </w:rPr>
        <w:t xml:space="preserve"> </w:t>
      </w:r>
      <w:r>
        <w:t>«Золотая</w:t>
      </w:r>
      <w:r>
        <w:rPr>
          <w:spacing w:val="49"/>
          <w:w w:val="150"/>
        </w:rPr>
        <w:t xml:space="preserve"> </w:t>
      </w:r>
      <w:r>
        <w:rPr>
          <w:spacing w:val="-2"/>
        </w:rPr>
        <w:t>осень»,</w:t>
      </w:r>
    </w:p>
    <w:p w:rsidR="004D198F" w:rsidRDefault="00CD3198">
      <w:pPr>
        <w:pStyle w:val="a3"/>
        <w:ind w:left="602" w:right="605" w:firstLine="0"/>
      </w:pPr>
      <w:r>
        <w:t>«Осенний</w:t>
      </w:r>
      <w:r>
        <w:rPr>
          <w:spacing w:val="-4"/>
        </w:rPr>
        <w:t xml:space="preserve"> </w:t>
      </w:r>
      <w:r>
        <w:t>день.</w:t>
      </w:r>
      <w:r>
        <w:rPr>
          <w:spacing w:val="-3"/>
        </w:rPr>
        <w:t xml:space="preserve"> </w:t>
      </w:r>
      <w:r>
        <w:t>Сокольники»,</w:t>
      </w:r>
      <w:r>
        <w:rPr>
          <w:spacing w:val="-3"/>
        </w:rPr>
        <w:t xml:space="preserve"> </w:t>
      </w:r>
      <w:r>
        <w:t>«Стога»,</w:t>
      </w:r>
      <w:r>
        <w:rPr>
          <w:spacing w:val="-3"/>
        </w:rPr>
        <w:t xml:space="preserve"> </w:t>
      </w:r>
      <w:r>
        <w:t>«Март»,</w:t>
      </w:r>
      <w:r>
        <w:rPr>
          <w:spacing w:val="-3"/>
        </w:rPr>
        <w:t xml:space="preserve"> </w:t>
      </w:r>
      <w:r>
        <w:t>«Весна.</w:t>
      </w:r>
      <w:r>
        <w:rPr>
          <w:spacing w:val="-3"/>
        </w:rPr>
        <w:t xml:space="preserve"> </w:t>
      </w:r>
      <w:r>
        <w:t>Большая</w:t>
      </w:r>
      <w:r>
        <w:rPr>
          <w:spacing w:val="-2"/>
        </w:rPr>
        <w:t xml:space="preserve"> </w:t>
      </w:r>
      <w:r>
        <w:t>вода»;</w:t>
      </w:r>
      <w:r>
        <w:rPr>
          <w:spacing w:val="-3"/>
        </w:rPr>
        <w:t xml:space="preserve"> </w:t>
      </w:r>
      <w:r>
        <w:t>В.М. Васнецов</w:t>
      </w:r>
      <w:r>
        <w:rPr>
          <w:spacing w:val="66"/>
          <w:w w:val="150"/>
        </w:rPr>
        <w:t xml:space="preserve"> </w:t>
      </w:r>
      <w:r>
        <w:t>«Аленушка»,</w:t>
      </w:r>
      <w:r>
        <w:rPr>
          <w:spacing w:val="65"/>
          <w:w w:val="150"/>
        </w:rPr>
        <w:t xml:space="preserve"> </w:t>
      </w:r>
      <w:r>
        <w:t>«Богатыри»,</w:t>
      </w:r>
      <w:r>
        <w:rPr>
          <w:spacing w:val="64"/>
          <w:w w:val="150"/>
        </w:rPr>
        <w:t xml:space="preserve"> </w:t>
      </w:r>
      <w:r>
        <w:t>«Иван</w:t>
      </w:r>
      <w:r>
        <w:rPr>
          <w:spacing w:val="72"/>
          <w:w w:val="150"/>
        </w:rPr>
        <w:t xml:space="preserve"> </w:t>
      </w:r>
      <w:r>
        <w:t>-</w:t>
      </w:r>
      <w:r>
        <w:rPr>
          <w:spacing w:val="68"/>
          <w:w w:val="150"/>
        </w:rPr>
        <w:t xml:space="preserve"> </w:t>
      </w:r>
      <w:r>
        <w:t>царевич</w:t>
      </w:r>
      <w:r>
        <w:rPr>
          <w:spacing w:val="65"/>
          <w:w w:val="150"/>
        </w:rPr>
        <w:t xml:space="preserve"> </w:t>
      </w:r>
      <w:r>
        <w:t>на</w:t>
      </w:r>
      <w:r>
        <w:rPr>
          <w:spacing w:val="67"/>
          <w:w w:val="150"/>
        </w:rPr>
        <w:t xml:space="preserve"> </w:t>
      </w:r>
      <w:r>
        <w:t>Сером</w:t>
      </w:r>
      <w:r>
        <w:rPr>
          <w:spacing w:val="68"/>
          <w:w w:val="150"/>
        </w:rPr>
        <w:t xml:space="preserve"> </w:t>
      </w:r>
      <w:r>
        <w:rPr>
          <w:spacing w:val="-2"/>
        </w:rPr>
        <w:t>волке»,</w:t>
      </w:r>
    </w:p>
    <w:p w:rsidR="004D198F" w:rsidRDefault="00CD3198">
      <w:pPr>
        <w:pStyle w:val="a3"/>
        <w:ind w:left="602" w:right="608" w:firstLine="0"/>
      </w:pPr>
      <w:r>
        <w:t>«Гусляры»;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w:t>
      </w:r>
      <w:r>
        <w:rPr>
          <w:spacing w:val="40"/>
        </w:rPr>
        <w:t xml:space="preserve"> </w:t>
      </w:r>
      <w:r>
        <w:t>«Катание</w:t>
      </w:r>
      <w:r>
        <w:rPr>
          <w:spacing w:val="42"/>
        </w:rPr>
        <w:t xml:space="preserve"> </w:t>
      </w:r>
      <w:r>
        <w:t>на</w:t>
      </w:r>
      <w:r>
        <w:rPr>
          <w:spacing w:val="42"/>
        </w:rPr>
        <w:t xml:space="preserve"> </w:t>
      </w:r>
      <w:r>
        <w:t>Масленицу»;</w:t>
      </w:r>
      <w:r>
        <w:rPr>
          <w:spacing w:val="42"/>
        </w:rPr>
        <w:t xml:space="preserve"> </w:t>
      </w:r>
      <w:r>
        <w:t>И.Э.</w:t>
      </w:r>
      <w:r>
        <w:rPr>
          <w:spacing w:val="41"/>
        </w:rPr>
        <w:t xml:space="preserve"> </w:t>
      </w:r>
      <w:r>
        <w:t>Грабарь</w:t>
      </w:r>
      <w:r>
        <w:rPr>
          <w:spacing w:val="41"/>
        </w:rPr>
        <w:t xml:space="preserve"> </w:t>
      </w:r>
      <w:r>
        <w:t>«Зимнее</w:t>
      </w:r>
      <w:r>
        <w:rPr>
          <w:spacing w:val="42"/>
        </w:rPr>
        <w:t xml:space="preserve"> </w:t>
      </w:r>
      <w:r>
        <w:t>утро»;</w:t>
      </w:r>
      <w:r>
        <w:rPr>
          <w:spacing w:val="43"/>
        </w:rPr>
        <w:t xml:space="preserve"> </w:t>
      </w:r>
      <w:r>
        <w:rPr>
          <w:spacing w:val="-2"/>
        </w:rPr>
        <w:t>Ю.Кугач</w:t>
      </w:r>
    </w:p>
    <w:p w:rsidR="004D198F" w:rsidRDefault="00CD3198">
      <w:pPr>
        <w:pStyle w:val="a3"/>
        <w:ind w:left="602" w:right="606" w:firstLine="0"/>
      </w:pPr>
      <w:r>
        <w:t>«Накануне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r>
        <w:rPr>
          <w:spacing w:val="45"/>
          <w:w w:val="150"/>
        </w:rPr>
        <w:t xml:space="preserve"> </w:t>
      </w:r>
      <w:r>
        <w:t>И.И.</w:t>
      </w:r>
      <w:r>
        <w:rPr>
          <w:spacing w:val="79"/>
        </w:rPr>
        <w:t xml:space="preserve"> </w:t>
      </w:r>
      <w:r>
        <w:t>Ершов</w:t>
      </w:r>
      <w:r>
        <w:rPr>
          <w:spacing w:val="79"/>
        </w:rPr>
        <w:t xml:space="preserve"> </w:t>
      </w:r>
      <w:r>
        <w:t>«Ксения</w:t>
      </w:r>
      <w:r>
        <w:rPr>
          <w:spacing w:val="46"/>
          <w:w w:val="150"/>
        </w:rPr>
        <w:t xml:space="preserve"> </w:t>
      </w:r>
      <w:r>
        <w:t>читает</w:t>
      </w:r>
      <w:r>
        <w:rPr>
          <w:spacing w:val="79"/>
        </w:rPr>
        <w:t xml:space="preserve"> </w:t>
      </w:r>
      <w:r>
        <w:t>сказки</w:t>
      </w:r>
      <w:r>
        <w:rPr>
          <w:spacing w:val="45"/>
          <w:w w:val="150"/>
        </w:rPr>
        <w:t xml:space="preserve"> </w:t>
      </w:r>
      <w:r>
        <w:t>куклам»;</w:t>
      </w:r>
      <w:r>
        <w:rPr>
          <w:spacing w:val="45"/>
          <w:w w:val="150"/>
        </w:rPr>
        <w:t xml:space="preserve"> </w:t>
      </w:r>
      <w:r>
        <w:t>М.А.</w:t>
      </w:r>
      <w:r>
        <w:rPr>
          <w:spacing w:val="80"/>
        </w:rPr>
        <w:t xml:space="preserve"> </w:t>
      </w:r>
      <w:r>
        <w:rPr>
          <w:spacing w:val="-2"/>
        </w:rPr>
        <w:t>Врубель</w:t>
      </w:r>
    </w:p>
    <w:p w:rsidR="004D198F" w:rsidRDefault="00CD3198">
      <w:pPr>
        <w:pStyle w:val="a3"/>
        <w:spacing w:line="322" w:lineRule="exact"/>
        <w:ind w:left="602" w:firstLine="0"/>
        <w:jc w:val="left"/>
      </w:pPr>
      <w:r>
        <w:rPr>
          <w:spacing w:val="-2"/>
        </w:rPr>
        <w:t>«Царевна-Лебедь».</w:t>
      </w:r>
    </w:p>
    <w:p w:rsidR="004D198F" w:rsidRDefault="00CD3198">
      <w:pPr>
        <w:pStyle w:val="a3"/>
        <w:ind w:left="602" w:right="600"/>
      </w:pPr>
      <w:r>
        <w:t xml:space="preserve">Иллюстрации к книгам: И .Я.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 </w:t>
      </w:r>
      <w:r>
        <w:rPr>
          <w:spacing w:val="-2"/>
        </w:rPr>
        <w:t>теремок».</w:t>
      </w:r>
    </w:p>
    <w:p w:rsidR="004D198F" w:rsidRDefault="004D198F">
      <w:pPr>
        <w:pStyle w:val="a3"/>
        <w:spacing w:before="5"/>
        <w:ind w:left="0" w:firstLine="0"/>
        <w:jc w:val="left"/>
      </w:pPr>
    </w:p>
    <w:p w:rsidR="004D198F" w:rsidRDefault="00CD3198">
      <w:pPr>
        <w:pStyle w:val="Heading1"/>
        <w:spacing w:line="319" w:lineRule="exact"/>
        <w:ind w:left="3074"/>
        <w:jc w:val="both"/>
      </w:pPr>
      <w:r>
        <w:t>Перечень</w:t>
      </w:r>
      <w:r>
        <w:rPr>
          <w:spacing w:val="-9"/>
        </w:rPr>
        <w:t xml:space="preserve"> </w:t>
      </w:r>
      <w:r>
        <w:t>анимационных</w:t>
      </w:r>
      <w:r>
        <w:rPr>
          <w:spacing w:val="-4"/>
        </w:rPr>
        <w:t xml:space="preserve"> </w:t>
      </w:r>
      <w:r>
        <w:rPr>
          <w:spacing w:val="-2"/>
        </w:rPr>
        <w:t>произведений.</w:t>
      </w:r>
    </w:p>
    <w:p w:rsidR="004D198F" w:rsidRDefault="00CD3198">
      <w:pPr>
        <w:pStyle w:val="a3"/>
        <w:ind w:left="602" w:right="606"/>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w:t>
      </w:r>
      <w:r>
        <w:rPr>
          <w:spacing w:val="-4"/>
        </w:rPr>
        <w:t xml:space="preserve"> </w:t>
      </w:r>
      <w:r>
        <w:t>процессе</w:t>
      </w:r>
      <w:r>
        <w:rPr>
          <w:spacing w:val="-4"/>
        </w:rPr>
        <w:t xml:space="preserve"> </w:t>
      </w:r>
      <w:r>
        <w:t>в</w:t>
      </w:r>
      <w:r>
        <w:rPr>
          <w:spacing w:val="-6"/>
        </w:rPr>
        <w:t xml:space="preserve"> </w:t>
      </w:r>
      <w:r>
        <w:t>качестве</w:t>
      </w:r>
      <w:r>
        <w:rPr>
          <w:spacing w:val="-5"/>
        </w:rPr>
        <w:t xml:space="preserve"> </w:t>
      </w:r>
      <w:r>
        <w:t>иллюстраций</w:t>
      </w:r>
      <w:r>
        <w:rPr>
          <w:spacing w:val="-7"/>
        </w:rPr>
        <w:t xml:space="preserve"> </w:t>
      </w:r>
      <w:r>
        <w:t>природных,</w:t>
      </w:r>
      <w:r>
        <w:rPr>
          <w:spacing w:val="-5"/>
        </w:rPr>
        <w:t xml:space="preserve"> </w:t>
      </w:r>
      <w:r>
        <w:t>социальных</w:t>
      </w:r>
      <w:r>
        <w:rPr>
          <w:spacing w:val="-3"/>
        </w:rPr>
        <w:t xml:space="preserve"> </w:t>
      </w:r>
      <w:r>
        <w:t>и психологических явлений, норм и правил конструктивного взаимодействия, проявлений сопереживания и взаимопомощи; расширения эмоционального опыта ребѐнка, формирования у него эмпатии и ценностного отношения к окружающему миру.</w:t>
      </w:r>
    </w:p>
    <w:p w:rsidR="004D198F" w:rsidRDefault="00CD3198">
      <w:pPr>
        <w:pStyle w:val="a3"/>
        <w:ind w:left="602" w:right="611"/>
      </w:pPr>
      <w:r>
        <w:t>Полнометражные анимационные фильмы рекомендуются только для семейного просмотра и не могут быть включены в образовательный процесс ДОО.</w:t>
      </w:r>
      <w:r>
        <w:rPr>
          <w:spacing w:val="64"/>
          <w:w w:val="150"/>
        </w:rPr>
        <w:t xml:space="preserve"> </w:t>
      </w:r>
      <w:r>
        <w:t>Время</w:t>
      </w:r>
      <w:r>
        <w:rPr>
          <w:spacing w:val="66"/>
          <w:w w:val="150"/>
        </w:rPr>
        <w:t xml:space="preserve"> </w:t>
      </w:r>
      <w:r>
        <w:t>просмотра</w:t>
      </w:r>
      <w:r>
        <w:rPr>
          <w:spacing w:val="65"/>
          <w:w w:val="150"/>
        </w:rPr>
        <w:t xml:space="preserve"> </w:t>
      </w:r>
      <w:r>
        <w:t>ребѐнком</w:t>
      </w:r>
      <w:r>
        <w:rPr>
          <w:spacing w:val="64"/>
          <w:w w:val="150"/>
        </w:rPr>
        <w:t xml:space="preserve"> </w:t>
      </w:r>
      <w:r>
        <w:t>цифрового</w:t>
      </w:r>
      <w:r>
        <w:rPr>
          <w:spacing w:val="66"/>
          <w:w w:val="150"/>
        </w:rPr>
        <w:t xml:space="preserve"> </w:t>
      </w:r>
      <w:r>
        <w:t>и</w:t>
      </w:r>
      <w:r>
        <w:rPr>
          <w:spacing w:val="66"/>
          <w:w w:val="150"/>
        </w:rPr>
        <w:t xml:space="preserve"> </w:t>
      </w:r>
      <w:r>
        <w:t>медиа</w:t>
      </w:r>
      <w:r>
        <w:rPr>
          <w:spacing w:val="63"/>
          <w:w w:val="150"/>
        </w:rPr>
        <w:t xml:space="preserve"> </w:t>
      </w:r>
      <w:r>
        <w:t>контента</w:t>
      </w:r>
      <w:r>
        <w:rPr>
          <w:spacing w:val="65"/>
          <w:w w:val="150"/>
        </w:rPr>
        <w:t xml:space="preserve"> </w:t>
      </w:r>
      <w:r>
        <w:rPr>
          <w:spacing w:val="-2"/>
        </w:rPr>
        <w:t>должно</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2" w:firstLine="0"/>
      </w:pPr>
      <w:r>
        <w:lastRenderedPageBreak/>
        <w:t>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ребѐнка и не рекомендуются к просмотру без обсуждения со взрослым переживаний ребѐнка.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D198F" w:rsidRDefault="00CD3198">
      <w:pPr>
        <w:pStyle w:val="a3"/>
        <w:spacing w:before="3"/>
        <w:ind w:left="602" w:right="603"/>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4D198F" w:rsidRDefault="00CD3198">
      <w:pPr>
        <w:pStyle w:val="Heading2"/>
        <w:spacing w:before="5"/>
        <w:ind w:left="1310"/>
      </w:pPr>
      <w:r>
        <w:t>Для</w:t>
      </w:r>
      <w:r>
        <w:rPr>
          <w:spacing w:val="-7"/>
        </w:rPr>
        <w:t xml:space="preserve"> </w:t>
      </w:r>
      <w:r>
        <w:t>детей</w:t>
      </w:r>
      <w:r>
        <w:rPr>
          <w:spacing w:val="-4"/>
        </w:rPr>
        <w:t xml:space="preserve"> </w:t>
      </w:r>
      <w:r>
        <w:t>дошкольного</w:t>
      </w:r>
      <w:r>
        <w:rPr>
          <w:spacing w:val="-4"/>
        </w:rPr>
        <w:t xml:space="preserve"> </w:t>
      </w:r>
      <w:r>
        <w:t>возраста</w:t>
      </w:r>
      <w:r>
        <w:rPr>
          <w:spacing w:val="-4"/>
        </w:rPr>
        <w:t xml:space="preserve"> </w:t>
      </w:r>
      <w:r>
        <w:t>(с</w:t>
      </w:r>
      <w:r>
        <w:rPr>
          <w:spacing w:val="-5"/>
        </w:rPr>
        <w:t xml:space="preserve"> </w:t>
      </w:r>
      <w:r>
        <w:t>пяти</w:t>
      </w:r>
      <w:r>
        <w:rPr>
          <w:spacing w:val="-6"/>
        </w:rPr>
        <w:t xml:space="preserve"> </w:t>
      </w:r>
      <w:r>
        <w:rPr>
          <w:spacing w:val="-2"/>
        </w:rPr>
        <w:t>лет).</w:t>
      </w:r>
    </w:p>
    <w:p w:rsidR="004D198F" w:rsidRDefault="00CD3198">
      <w:pPr>
        <w:pStyle w:val="a3"/>
        <w:spacing w:line="318" w:lineRule="exact"/>
        <w:ind w:left="1310" w:firstLine="0"/>
      </w:pPr>
      <w:r>
        <w:t>Анимационный</w:t>
      </w:r>
      <w:r>
        <w:rPr>
          <w:spacing w:val="64"/>
        </w:rPr>
        <w:t xml:space="preserve">  </w:t>
      </w:r>
      <w:r>
        <w:t>сериал</w:t>
      </w:r>
      <w:r>
        <w:rPr>
          <w:spacing w:val="66"/>
        </w:rPr>
        <w:t xml:space="preserve">  </w:t>
      </w:r>
      <w:r>
        <w:t>«Тима</w:t>
      </w:r>
      <w:r>
        <w:rPr>
          <w:spacing w:val="65"/>
        </w:rPr>
        <w:t xml:space="preserve">  </w:t>
      </w:r>
      <w:r>
        <w:t>и</w:t>
      </w:r>
      <w:r>
        <w:rPr>
          <w:spacing w:val="65"/>
        </w:rPr>
        <w:t xml:space="preserve">  </w:t>
      </w:r>
      <w:r>
        <w:t>Тома»,</w:t>
      </w:r>
      <w:r>
        <w:rPr>
          <w:spacing w:val="66"/>
        </w:rPr>
        <w:t xml:space="preserve">  </w:t>
      </w:r>
      <w:r>
        <w:t>студия</w:t>
      </w:r>
      <w:r>
        <w:rPr>
          <w:spacing w:val="67"/>
        </w:rPr>
        <w:t xml:space="preserve">  </w:t>
      </w:r>
      <w:r>
        <w:t>«Рики»,</w:t>
      </w:r>
      <w:r>
        <w:rPr>
          <w:spacing w:val="66"/>
        </w:rPr>
        <w:t xml:space="preserve">  </w:t>
      </w:r>
      <w:r>
        <w:rPr>
          <w:spacing w:val="-4"/>
        </w:rPr>
        <w:t>реж.</w:t>
      </w:r>
    </w:p>
    <w:p w:rsidR="004D198F" w:rsidRDefault="00CD3198">
      <w:pPr>
        <w:pStyle w:val="a3"/>
        <w:spacing w:before="2"/>
        <w:ind w:left="602" w:firstLine="0"/>
        <w:jc w:val="left"/>
      </w:pPr>
      <w:r>
        <w:rPr>
          <w:spacing w:val="-2"/>
        </w:rPr>
        <w:t>А.Борисова,</w:t>
      </w:r>
    </w:p>
    <w:p w:rsidR="004D198F" w:rsidRDefault="00CD3198">
      <w:pPr>
        <w:pStyle w:val="a4"/>
        <w:numPr>
          <w:ilvl w:val="0"/>
          <w:numId w:val="23"/>
        </w:numPr>
        <w:tabs>
          <w:tab w:val="left" w:pos="2017"/>
        </w:tabs>
        <w:spacing w:before="1" w:line="322" w:lineRule="exact"/>
        <w:ind w:left="2017" w:hanging="707"/>
        <w:rPr>
          <w:sz w:val="28"/>
        </w:rPr>
      </w:pPr>
      <w:r>
        <w:rPr>
          <w:sz w:val="28"/>
        </w:rPr>
        <w:t>Жидков,</w:t>
      </w:r>
      <w:r>
        <w:rPr>
          <w:spacing w:val="-5"/>
          <w:sz w:val="28"/>
        </w:rPr>
        <w:t xml:space="preserve"> </w:t>
      </w:r>
      <w:r>
        <w:rPr>
          <w:sz w:val="28"/>
        </w:rPr>
        <w:t>О.</w:t>
      </w:r>
      <w:r>
        <w:rPr>
          <w:spacing w:val="-4"/>
          <w:sz w:val="28"/>
        </w:rPr>
        <w:t xml:space="preserve"> </w:t>
      </w:r>
      <w:r>
        <w:rPr>
          <w:sz w:val="28"/>
        </w:rPr>
        <w:t>Мусин,</w:t>
      </w:r>
      <w:r>
        <w:rPr>
          <w:spacing w:val="-4"/>
          <w:sz w:val="28"/>
        </w:rPr>
        <w:t xml:space="preserve"> </w:t>
      </w:r>
      <w:r>
        <w:rPr>
          <w:sz w:val="28"/>
        </w:rPr>
        <w:t>А.</w:t>
      </w:r>
      <w:r>
        <w:rPr>
          <w:spacing w:val="-5"/>
          <w:sz w:val="28"/>
        </w:rPr>
        <w:t xml:space="preserve"> </w:t>
      </w:r>
      <w:r>
        <w:rPr>
          <w:sz w:val="28"/>
        </w:rPr>
        <w:t>Бахурин</w:t>
      </w:r>
      <w:r>
        <w:rPr>
          <w:spacing w:val="-3"/>
          <w:sz w:val="28"/>
        </w:rPr>
        <w:t xml:space="preserve"> </w:t>
      </w:r>
      <w:r>
        <w:rPr>
          <w:sz w:val="28"/>
        </w:rPr>
        <w:t>и</w:t>
      </w:r>
      <w:r>
        <w:rPr>
          <w:spacing w:val="-6"/>
          <w:sz w:val="28"/>
        </w:rPr>
        <w:t xml:space="preserve"> </w:t>
      </w:r>
      <w:r>
        <w:rPr>
          <w:sz w:val="28"/>
        </w:rPr>
        <w:t>другие,</w:t>
      </w:r>
      <w:r>
        <w:rPr>
          <w:spacing w:val="-4"/>
          <w:sz w:val="28"/>
        </w:rPr>
        <w:t xml:space="preserve"> </w:t>
      </w:r>
      <w:r>
        <w:rPr>
          <w:spacing w:val="-2"/>
          <w:sz w:val="28"/>
        </w:rPr>
        <w:t>2015.</w:t>
      </w:r>
    </w:p>
    <w:p w:rsidR="004D198F" w:rsidRDefault="00CD3198">
      <w:pPr>
        <w:pStyle w:val="a3"/>
        <w:spacing w:line="322" w:lineRule="exact"/>
        <w:ind w:left="1310" w:firstLine="0"/>
        <w:jc w:val="left"/>
      </w:pPr>
      <w:r>
        <w:t>Фильм</w:t>
      </w:r>
      <w:r>
        <w:rPr>
          <w:spacing w:val="-8"/>
        </w:rPr>
        <w:t xml:space="preserve"> </w:t>
      </w:r>
      <w:r>
        <w:t>«Паровозик</w:t>
      </w:r>
      <w:r>
        <w:rPr>
          <w:spacing w:val="-9"/>
        </w:rPr>
        <w:t xml:space="preserve"> </w:t>
      </w:r>
      <w:r>
        <w:t>из</w:t>
      </w:r>
      <w:r>
        <w:rPr>
          <w:spacing w:val="-6"/>
        </w:rPr>
        <w:t xml:space="preserve"> </w:t>
      </w:r>
      <w:r>
        <w:t>Ромашкова»,</w:t>
      </w:r>
      <w:r>
        <w:rPr>
          <w:spacing w:val="-7"/>
        </w:rPr>
        <w:t xml:space="preserve"> </w:t>
      </w:r>
      <w:r>
        <w:t>студия</w:t>
      </w:r>
      <w:r>
        <w:rPr>
          <w:spacing w:val="-6"/>
        </w:rPr>
        <w:t xml:space="preserve"> </w:t>
      </w:r>
      <w:r>
        <w:t>Союзмультфильм,</w:t>
      </w:r>
      <w:r>
        <w:rPr>
          <w:spacing w:val="-7"/>
        </w:rPr>
        <w:t xml:space="preserve"> </w:t>
      </w:r>
      <w:r>
        <w:rPr>
          <w:spacing w:val="-4"/>
        </w:rPr>
        <w:t>реж.</w:t>
      </w:r>
    </w:p>
    <w:p w:rsidR="004D198F" w:rsidRDefault="00CD3198">
      <w:pPr>
        <w:pStyle w:val="a4"/>
        <w:numPr>
          <w:ilvl w:val="0"/>
          <w:numId w:val="23"/>
        </w:numPr>
        <w:tabs>
          <w:tab w:val="left" w:pos="2017"/>
        </w:tabs>
        <w:spacing w:line="322" w:lineRule="exact"/>
        <w:ind w:left="2017" w:hanging="707"/>
        <w:rPr>
          <w:sz w:val="28"/>
        </w:rPr>
      </w:pPr>
      <w:r>
        <w:rPr>
          <w:sz w:val="28"/>
        </w:rPr>
        <w:t>Дегтярев,</w:t>
      </w:r>
      <w:r>
        <w:rPr>
          <w:spacing w:val="-3"/>
          <w:sz w:val="28"/>
        </w:rPr>
        <w:t xml:space="preserve"> </w:t>
      </w:r>
      <w:r>
        <w:rPr>
          <w:spacing w:val="-2"/>
          <w:sz w:val="28"/>
        </w:rPr>
        <w:t>1967.</w:t>
      </w:r>
    </w:p>
    <w:p w:rsidR="004D198F" w:rsidRDefault="00CD3198">
      <w:pPr>
        <w:pStyle w:val="a3"/>
        <w:ind w:left="602" w:right="613"/>
      </w:pPr>
      <w:r>
        <w:t>Фильм «Как львенок и черепаха пели песню», студия</w:t>
      </w:r>
      <w:r>
        <w:rPr>
          <w:spacing w:val="40"/>
        </w:rPr>
        <w:t xml:space="preserve"> </w:t>
      </w:r>
      <w:r>
        <w:t>Союзмультфильм, режиссер И. Ковалевская, 1974.</w:t>
      </w:r>
    </w:p>
    <w:p w:rsidR="004D198F" w:rsidRDefault="00CD3198">
      <w:pPr>
        <w:pStyle w:val="a3"/>
        <w:spacing w:line="242" w:lineRule="auto"/>
        <w:ind w:left="602" w:right="610"/>
      </w:pPr>
      <w:r>
        <w:t>Фильм «Мама для мамонтенка», студия «Союзмультфильм», режиссер О. Чуркин, 1981.</w:t>
      </w:r>
    </w:p>
    <w:p w:rsidR="004D198F" w:rsidRDefault="00CD3198">
      <w:pPr>
        <w:pStyle w:val="a3"/>
        <w:ind w:left="602" w:right="608"/>
      </w:pPr>
      <w:r>
        <w:t>Фильм «Катерок», студия «Союзмультфильм», режиссѐр И. Ковалевская, 1970. Фильм «Мешок яблок», студия «Союзмультфильм», режиссер В.</w:t>
      </w:r>
      <w:r>
        <w:rPr>
          <w:spacing w:val="80"/>
          <w:w w:val="150"/>
        </w:rPr>
        <w:t xml:space="preserve">   </w:t>
      </w:r>
      <w:r>
        <w:t>Бордзиловский, 1974.</w:t>
      </w:r>
    </w:p>
    <w:p w:rsidR="004D198F" w:rsidRDefault="00CD3198">
      <w:pPr>
        <w:pStyle w:val="a3"/>
        <w:spacing w:line="321" w:lineRule="exact"/>
        <w:ind w:left="1310" w:firstLine="0"/>
      </w:pPr>
      <w:r>
        <w:t>Фильм</w:t>
      </w:r>
      <w:r>
        <w:rPr>
          <w:spacing w:val="-7"/>
        </w:rPr>
        <w:t xml:space="preserve"> </w:t>
      </w:r>
      <w:r>
        <w:t>«Крошка</w:t>
      </w:r>
      <w:r>
        <w:rPr>
          <w:spacing w:val="-4"/>
        </w:rPr>
        <w:t xml:space="preserve"> </w:t>
      </w:r>
      <w:r>
        <w:t>енот»,</w:t>
      </w:r>
      <w:r>
        <w:rPr>
          <w:spacing w:val="-6"/>
        </w:rPr>
        <w:t xml:space="preserve"> </w:t>
      </w:r>
      <w:r>
        <w:t>ТО</w:t>
      </w:r>
      <w:r>
        <w:rPr>
          <w:spacing w:val="-4"/>
        </w:rPr>
        <w:t xml:space="preserve"> </w:t>
      </w:r>
      <w:r>
        <w:t>«Экран»,</w:t>
      </w:r>
      <w:r>
        <w:rPr>
          <w:spacing w:val="-5"/>
        </w:rPr>
        <w:t xml:space="preserve"> </w:t>
      </w:r>
      <w:r>
        <w:t>режиссер</w:t>
      </w:r>
      <w:r>
        <w:rPr>
          <w:spacing w:val="-4"/>
        </w:rPr>
        <w:t xml:space="preserve"> </w:t>
      </w:r>
      <w:r>
        <w:t>О.</w:t>
      </w:r>
      <w:r>
        <w:rPr>
          <w:spacing w:val="-5"/>
        </w:rPr>
        <w:t xml:space="preserve"> </w:t>
      </w:r>
      <w:r>
        <w:t>Чуркин,</w:t>
      </w:r>
      <w:r>
        <w:rPr>
          <w:spacing w:val="-8"/>
        </w:rPr>
        <w:t xml:space="preserve"> </w:t>
      </w:r>
      <w:r>
        <w:rPr>
          <w:spacing w:val="-2"/>
        </w:rPr>
        <w:t>1974.</w:t>
      </w:r>
    </w:p>
    <w:p w:rsidR="004D198F" w:rsidRDefault="00CD3198">
      <w:pPr>
        <w:pStyle w:val="a3"/>
        <w:ind w:left="602" w:right="605"/>
      </w:pPr>
      <w:r>
        <w:t>Фильм «Гадкий утенок», студия «Союзмультфильм», режиссер В. Дегтярев. Фильм «Котенок по имени Гав», студия Союзмультфильм, режиссер JI. Атаманов.</w:t>
      </w:r>
    </w:p>
    <w:p w:rsidR="004D198F" w:rsidRDefault="00CD3198">
      <w:pPr>
        <w:pStyle w:val="a3"/>
        <w:ind w:left="602" w:right="603"/>
      </w:pPr>
      <w: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Снежко-Блоцкой, 1965.</w:t>
      </w:r>
    </w:p>
    <w:p w:rsidR="004D198F" w:rsidRDefault="00CD3198">
      <w:pPr>
        <w:pStyle w:val="a3"/>
        <w:spacing w:line="242" w:lineRule="auto"/>
        <w:ind w:left="602" w:right="610"/>
      </w:pPr>
      <w:r>
        <w:t>Фильм «Дюймовочка», студия «Союзмульфильм», режиссер Л. Амальрик, 1964.</w:t>
      </w:r>
    </w:p>
    <w:p w:rsidR="004D198F" w:rsidRDefault="00CD3198">
      <w:pPr>
        <w:pStyle w:val="a3"/>
        <w:ind w:left="602" w:right="607"/>
      </w:pPr>
      <w:r>
        <w:t>Фильм «Пластилиновая ворона», ТО «Экран», режиссер А. Татарский, 1981. Фильм «Каникулы Бонифация», студия «Союзмультфильм», режиссер Ф. Хитрук, 1965.</w:t>
      </w:r>
    </w:p>
    <w:p w:rsidR="004D198F" w:rsidRDefault="00CD3198">
      <w:pPr>
        <w:pStyle w:val="a3"/>
        <w:ind w:left="602" w:right="609"/>
        <w:jc w:val="left"/>
      </w:pPr>
      <w:r>
        <w:t>Фильм «Последний</w:t>
      </w:r>
      <w:r>
        <w:rPr>
          <w:spacing w:val="-1"/>
        </w:rPr>
        <w:t xml:space="preserve"> </w:t>
      </w:r>
      <w:r>
        <w:t>лепесток», студия «Союзмультфильм», режиссер Р. Качанов, 1977.</w:t>
      </w:r>
    </w:p>
    <w:p w:rsidR="004D198F" w:rsidRDefault="00CD3198">
      <w:pPr>
        <w:pStyle w:val="a3"/>
        <w:ind w:left="602" w:right="609"/>
        <w:jc w:val="left"/>
      </w:pPr>
      <w:r>
        <w:t>Фильм</w:t>
      </w:r>
      <w:r>
        <w:rPr>
          <w:spacing w:val="80"/>
        </w:rPr>
        <w:t xml:space="preserve"> </w:t>
      </w:r>
      <w:r>
        <w:t>«Умка»</w:t>
      </w:r>
      <w:r>
        <w:rPr>
          <w:spacing w:val="80"/>
        </w:rPr>
        <w:t xml:space="preserve"> </w:t>
      </w:r>
      <w:r>
        <w:t>и</w:t>
      </w:r>
      <w:r>
        <w:rPr>
          <w:spacing w:val="80"/>
        </w:rPr>
        <w:t xml:space="preserve"> </w:t>
      </w:r>
      <w:r>
        <w:t>«Умка</w:t>
      </w:r>
      <w:r>
        <w:rPr>
          <w:spacing w:val="80"/>
        </w:rPr>
        <w:t xml:space="preserve"> </w:t>
      </w:r>
      <w:r>
        <w:t>ищет</w:t>
      </w:r>
      <w:r>
        <w:rPr>
          <w:spacing w:val="80"/>
        </w:rPr>
        <w:t xml:space="preserve"> </w:t>
      </w:r>
      <w:r>
        <w:t>друга»,</w:t>
      </w:r>
      <w:r>
        <w:rPr>
          <w:spacing w:val="80"/>
        </w:rPr>
        <w:t xml:space="preserve"> </w:t>
      </w:r>
      <w:r>
        <w:t>студия</w:t>
      </w:r>
      <w:r>
        <w:rPr>
          <w:spacing w:val="80"/>
        </w:rPr>
        <w:t xml:space="preserve"> </w:t>
      </w:r>
      <w:r>
        <w:t>«Союзмультфильм», режиссер</w:t>
      </w:r>
      <w:r>
        <w:rPr>
          <w:spacing w:val="40"/>
        </w:rPr>
        <w:t xml:space="preserve"> </w:t>
      </w:r>
      <w:r>
        <w:t>Попов, В. Пекарь, 1969, 1970.</w:t>
      </w:r>
    </w:p>
    <w:p w:rsidR="004D198F" w:rsidRDefault="00CD3198">
      <w:pPr>
        <w:pStyle w:val="a3"/>
        <w:ind w:left="602" w:right="609"/>
        <w:jc w:val="left"/>
      </w:pPr>
      <w:r>
        <w:t>Фильм</w:t>
      </w:r>
      <w:r>
        <w:rPr>
          <w:spacing w:val="80"/>
        </w:rPr>
        <w:t xml:space="preserve"> </w:t>
      </w:r>
      <w:r>
        <w:t>«Умка</w:t>
      </w:r>
      <w:r>
        <w:rPr>
          <w:spacing w:val="80"/>
        </w:rPr>
        <w:t xml:space="preserve"> </w:t>
      </w:r>
      <w:r>
        <w:t>на</w:t>
      </w:r>
      <w:r>
        <w:rPr>
          <w:spacing w:val="80"/>
        </w:rPr>
        <w:t xml:space="preserve"> </w:t>
      </w:r>
      <w:r>
        <w:t>ѐлке»,</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А.</w:t>
      </w:r>
      <w:r>
        <w:rPr>
          <w:spacing w:val="80"/>
        </w:rPr>
        <w:t xml:space="preserve"> </w:t>
      </w:r>
      <w:r>
        <w:t>Воробьев, 2019.</w:t>
      </w:r>
    </w:p>
    <w:p w:rsidR="004D198F" w:rsidRDefault="00CD3198">
      <w:pPr>
        <w:pStyle w:val="a3"/>
        <w:tabs>
          <w:tab w:val="left" w:pos="2350"/>
          <w:tab w:val="left" w:pos="3698"/>
          <w:tab w:val="left" w:pos="4890"/>
          <w:tab w:val="left" w:pos="5924"/>
          <w:tab w:val="left" w:pos="8345"/>
          <w:tab w:val="left" w:pos="9694"/>
        </w:tabs>
        <w:ind w:left="602" w:right="612"/>
        <w:jc w:val="left"/>
      </w:pPr>
      <w:r>
        <w:rPr>
          <w:spacing w:val="-4"/>
        </w:rPr>
        <w:t>Фильм</w:t>
      </w:r>
      <w:r>
        <w:tab/>
      </w:r>
      <w:r>
        <w:rPr>
          <w:spacing w:val="-2"/>
        </w:rPr>
        <w:t>«Сладкая</w:t>
      </w:r>
      <w:r>
        <w:tab/>
      </w:r>
      <w:r>
        <w:rPr>
          <w:spacing w:val="-2"/>
        </w:rPr>
        <w:t>сказка»,</w:t>
      </w:r>
      <w:r>
        <w:tab/>
      </w:r>
      <w:r>
        <w:rPr>
          <w:spacing w:val="-2"/>
        </w:rPr>
        <w:t>студия</w:t>
      </w:r>
      <w:r>
        <w:tab/>
      </w:r>
      <w:r>
        <w:rPr>
          <w:spacing w:val="-2"/>
        </w:rPr>
        <w:t>Союзмультфильм,</w:t>
      </w:r>
      <w:r>
        <w:tab/>
      </w:r>
      <w:r>
        <w:rPr>
          <w:spacing w:val="-2"/>
        </w:rPr>
        <w:t>режиссер</w:t>
      </w:r>
      <w:r>
        <w:tab/>
      </w:r>
      <w:r>
        <w:rPr>
          <w:spacing w:val="-6"/>
        </w:rPr>
        <w:t xml:space="preserve">В. </w:t>
      </w:r>
      <w:r>
        <w:t>Дегтярев, 1970.</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1310" w:firstLine="0"/>
      </w:pPr>
      <w:r>
        <w:lastRenderedPageBreak/>
        <w:t>Цикл</w:t>
      </w:r>
      <w:r>
        <w:rPr>
          <w:spacing w:val="73"/>
        </w:rPr>
        <w:t xml:space="preserve">   </w:t>
      </w:r>
      <w:r>
        <w:t>фильмов</w:t>
      </w:r>
      <w:r>
        <w:rPr>
          <w:spacing w:val="75"/>
        </w:rPr>
        <w:t xml:space="preserve">   </w:t>
      </w:r>
      <w:r>
        <w:t>«Чебурашка</w:t>
      </w:r>
      <w:r>
        <w:rPr>
          <w:spacing w:val="75"/>
        </w:rPr>
        <w:t xml:space="preserve">   </w:t>
      </w:r>
      <w:r>
        <w:t>и</w:t>
      </w:r>
      <w:r>
        <w:rPr>
          <w:spacing w:val="75"/>
        </w:rPr>
        <w:t xml:space="preserve">   </w:t>
      </w:r>
      <w:r>
        <w:t>крокодил</w:t>
      </w:r>
      <w:r>
        <w:rPr>
          <w:spacing w:val="75"/>
        </w:rPr>
        <w:t xml:space="preserve">   </w:t>
      </w:r>
      <w:r>
        <w:t>Гена»,</w:t>
      </w:r>
      <w:r>
        <w:rPr>
          <w:spacing w:val="76"/>
        </w:rPr>
        <w:t xml:space="preserve">   </w:t>
      </w:r>
      <w:r>
        <w:rPr>
          <w:spacing w:val="-2"/>
        </w:rPr>
        <w:t>студия</w:t>
      </w:r>
    </w:p>
    <w:p w:rsidR="004D198F" w:rsidRDefault="00CD3198">
      <w:pPr>
        <w:pStyle w:val="a3"/>
        <w:spacing w:before="2"/>
        <w:ind w:left="602" w:firstLine="0"/>
      </w:pPr>
      <w:r>
        <w:t>«Союзмультфильм»,</w:t>
      </w:r>
      <w:r>
        <w:rPr>
          <w:spacing w:val="-8"/>
        </w:rPr>
        <w:t xml:space="preserve"> </w:t>
      </w:r>
      <w:r>
        <w:t>режиссер</w:t>
      </w:r>
      <w:r>
        <w:rPr>
          <w:spacing w:val="-7"/>
        </w:rPr>
        <w:t xml:space="preserve"> </w:t>
      </w:r>
      <w:r>
        <w:t>Р.</w:t>
      </w:r>
      <w:r>
        <w:rPr>
          <w:spacing w:val="-9"/>
        </w:rPr>
        <w:t xml:space="preserve"> </w:t>
      </w:r>
      <w:r>
        <w:t>Качанов,</w:t>
      </w:r>
      <w:r>
        <w:rPr>
          <w:spacing w:val="-7"/>
        </w:rPr>
        <w:t xml:space="preserve"> </w:t>
      </w:r>
      <w:r>
        <w:t>1969-</w:t>
      </w:r>
      <w:r>
        <w:rPr>
          <w:spacing w:val="-2"/>
        </w:rPr>
        <w:t>1983.</w:t>
      </w:r>
    </w:p>
    <w:p w:rsidR="004D198F" w:rsidRDefault="00CD3198">
      <w:pPr>
        <w:pStyle w:val="a3"/>
        <w:ind w:left="602" w:right="608"/>
      </w:pPr>
      <w:r>
        <w:t>Цикл фильмов «38 попугаев», студия «Союзмультфильм», режиссер И.У фимцев, 1976-91.</w:t>
      </w:r>
    </w:p>
    <w:p w:rsidR="004D198F" w:rsidRDefault="00CD3198">
      <w:pPr>
        <w:pStyle w:val="a3"/>
        <w:ind w:left="602" w:right="607"/>
      </w:pPr>
      <w:r>
        <w:t>Цикл фильмов «Винни-Пух», студия «Союзмультфильм», режиссер Ф. Хитрук, 1969 - 1972.</w:t>
      </w:r>
    </w:p>
    <w:p w:rsidR="004D198F" w:rsidRDefault="00CD3198">
      <w:pPr>
        <w:pStyle w:val="a3"/>
        <w:spacing w:line="242" w:lineRule="auto"/>
        <w:ind w:left="602" w:right="611"/>
      </w:pPr>
      <w:r>
        <w:t>Фильм «Серая шейка», студия «Союзмультфильм», режиссер Л. Амальрик, В.</w:t>
      </w:r>
      <w:r>
        <w:rPr>
          <w:spacing w:val="80"/>
          <w:w w:val="150"/>
        </w:rPr>
        <w:t xml:space="preserve">  </w:t>
      </w:r>
      <w:r>
        <w:t>Полковников, 1948.</w:t>
      </w:r>
    </w:p>
    <w:p w:rsidR="004D198F" w:rsidRDefault="00CD3198">
      <w:pPr>
        <w:pStyle w:val="a3"/>
        <w:ind w:left="602" w:right="605"/>
      </w:pPr>
      <w:r>
        <w:t>Фильм «Золушка», студия «Союзмультфильм», режиссер И. Аксенчук, 1979. Фильм «Новогодняя сказка», студия «Союзмультфильм», режиссер В. Дегтярев, 1972.</w:t>
      </w:r>
    </w:p>
    <w:p w:rsidR="004D198F" w:rsidRDefault="00CD3198">
      <w:pPr>
        <w:pStyle w:val="a3"/>
        <w:ind w:left="602" w:right="609"/>
        <w:jc w:val="left"/>
      </w:pPr>
      <w:r>
        <w:t>Фильм</w:t>
      </w:r>
      <w:r>
        <w:rPr>
          <w:spacing w:val="40"/>
        </w:rPr>
        <w:t xml:space="preserve"> </w:t>
      </w:r>
      <w:r>
        <w:t>«Серебряное</w:t>
      </w:r>
      <w:r>
        <w:rPr>
          <w:spacing w:val="40"/>
        </w:rPr>
        <w:t xml:space="preserve"> </w:t>
      </w:r>
      <w:r>
        <w:t>копытце»,</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Г. Сокольский, 1977.</w:t>
      </w:r>
    </w:p>
    <w:p w:rsidR="004D198F" w:rsidRDefault="00CD3198">
      <w:pPr>
        <w:pStyle w:val="a3"/>
        <w:tabs>
          <w:tab w:val="left" w:pos="2411"/>
          <w:tab w:val="left" w:pos="4450"/>
          <w:tab w:val="left" w:pos="5549"/>
          <w:tab w:val="left" w:pos="8315"/>
          <w:tab w:val="left" w:pos="9730"/>
        </w:tabs>
        <w:ind w:left="602" w:right="602"/>
        <w:jc w:val="left"/>
      </w:pPr>
      <w:r>
        <w:rPr>
          <w:spacing w:val="-4"/>
        </w:rPr>
        <w:t>Фильм</w:t>
      </w:r>
      <w:r>
        <w:tab/>
      </w:r>
      <w:r>
        <w:rPr>
          <w:spacing w:val="-2"/>
        </w:rPr>
        <w:t>«Щелкунчик»,</w:t>
      </w:r>
      <w:r>
        <w:tab/>
      </w:r>
      <w:r>
        <w:rPr>
          <w:spacing w:val="-2"/>
        </w:rPr>
        <w:t>студия</w:t>
      </w:r>
      <w:r>
        <w:tab/>
      </w:r>
      <w:r>
        <w:rPr>
          <w:spacing w:val="-2"/>
        </w:rPr>
        <w:t>«Союзмультфильм»,</w:t>
      </w:r>
      <w:r>
        <w:tab/>
      </w:r>
      <w:r>
        <w:rPr>
          <w:spacing w:val="-2"/>
        </w:rPr>
        <w:t>режиссер</w:t>
      </w:r>
      <w:r>
        <w:tab/>
      </w:r>
      <w:r>
        <w:rPr>
          <w:spacing w:val="-6"/>
        </w:rPr>
        <w:t xml:space="preserve">Б. </w:t>
      </w:r>
      <w:r>
        <w:t>Степанцев, 1973.</w:t>
      </w:r>
    </w:p>
    <w:p w:rsidR="004D198F" w:rsidRDefault="00CD3198">
      <w:pPr>
        <w:pStyle w:val="a3"/>
        <w:ind w:left="602"/>
        <w:jc w:val="left"/>
      </w:pPr>
      <w:r>
        <w:t>Фильм</w:t>
      </w:r>
      <w:r>
        <w:rPr>
          <w:spacing w:val="-4"/>
        </w:rPr>
        <w:t xml:space="preserve"> </w:t>
      </w:r>
      <w:r>
        <w:t>«Гуси-лебеди»,</w:t>
      </w:r>
      <w:r>
        <w:rPr>
          <w:spacing w:val="-4"/>
        </w:rPr>
        <w:t xml:space="preserve"> </w:t>
      </w:r>
      <w:r>
        <w:t>студия</w:t>
      </w:r>
      <w:r>
        <w:rPr>
          <w:spacing w:val="-4"/>
        </w:rPr>
        <w:t xml:space="preserve"> </w:t>
      </w:r>
      <w:r>
        <w:t>Союзмультфильм,</w:t>
      </w:r>
      <w:r>
        <w:rPr>
          <w:spacing w:val="-4"/>
        </w:rPr>
        <w:t xml:space="preserve"> </w:t>
      </w:r>
      <w:r>
        <w:t>режиссеры</w:t>
      </w:r>
      <w:r>
        <w:rPr>
          <w:spacing w:val="-4"/>
        </w:rPr>
        <w:t xml:space="preserve"> </w:t>
      </w:r>
      <w:r>
        <w:t>И.</w:t>
      </w:r>
      <w:r>
        <w:rPr>
          <w:spacing w:val="-4"/>
        </w:rPr>
        <w:t xml:space="preserve"> </w:t>
      </w:r>
      <w:r>
        <w:t>Иванов- Вано, А. Снежко-Блоцкая, 1949.</w:t>
      </w:r>
    </w:p>
    <w:p w:rsidR="004D198F" w:rsidRDefault="00CD3198">
      <w:pPr>
        <w:pStyle w:val="a3"/>
        <w:ind w:left="602" w:right="609"/>
        <w:jc w:val="left"/>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«ТО</w:t>
      </w:r>
      <w:r>
        <w:rPr>
          <w:spacing w:val="40"/>
        </w:rPr>
        <w:t xml:space="preserve"> </w:t>
      </w:r>
      <w:r>
        <w:t>Экран», режиссер коллектив авторов, 1971-1973.</w:t>
      </w:r>
    </w:p>
    <w:p w:rsidR="004D198F" w:rsidRDefault="00CD3198">
      <w:pPr>
        <w:pStyle w:val="Heading2"/>
        <w:spacing w:line="319" w:lineRule="exact"/>
        <w:ind w:left="1310"/>
        <w:jc w:val="left"/>
      </w:pPr>
      <w:r>
        <w:t>Для</w:t>
      </w:r>
      <w:r>
        <w:rPr>
          <w:spacing w:val="-7"/>
        </w:rPr>
        <w:t xml:space="preserve"> </w:t>
      </w:r>
      <w:r>
        <w:t>детей</w:t>
      </w:r>
      <w:r>
        <w:rPr>
          <w:spacing w:val="-6"/>
        </w:rPr>
        <w:t xml:space="preserve"> </w:t>
      </w:r>
      <w:r>
        <w:t>старшего</w:t>
      </w:r>
      <w:r>
        <w:rPr>
          <w:spacing w:val="-6"/>
        </w:rPr>
        <w:t xml:space="preserve"> </w:t>
      </w:r>
      <w:r>
        <w:t>дошкольного</w:t>
      </w:r>
      <w:r>
        <w:rPr>
          <w:spacing w:val="-5"/>
        </w:rPr>
        <w:t xml:space="preserve"> </w:t>
      </w:r>
      <w:r>
        <w:t>возраста</w:t>
      </w:r>
      <w:r>
        <w:rPr>
          <w:spacing w:val="-5"/>
        </w:rPr>
        <w:t xml:space="preserve"> </w:t>
      </w:r>
      <w:r>
        <w:t>(6-7</w:t>
      </w:r>
      <w:r>
        <w:rPr>
          <w:spacing w:val="-4"/>
        </w:rPr>
        <w:t xml:space="preserve"> </w:t>
      </w:r>
      <w:r>
        <w:rPr>
          <w:spacing w:val="-2"/>
        </w:rPr>
        <w:t>лет).</w:t>
      </w:r>
    </w:p>
    <w:p w:rsidR="004D198F" w:rsidRDefault="00CD3198">
      <w:pPr>
        <w:pStyle w:val="a3"/>
        <w:ind w:left="602" w:right="609"/>
        <w:jc w:val="left"/>
      </w:pPr>
      <w:r>
        <w:t>Фильм</w:t>
      </w:r>
      <w:r>
        <w:rPr>
          <w:spacing w:val="35"/>
        </w:rPr>
        <w:t xml:space="preserve"> </w:t>
      </w:r>
      <w:r>
        <w:t>«Малыш и</w:t>
      </w:r>
      <w:r>
        <w:rPr>
          <w:spacing w:val="33"/>
        </w:rPr>
        <w:t xml:space="preserve"> </w:t>
      </w:r>
      <w:r>
        <w:t>Карлсон»,</w:t>
      </w:r>
      <w:r>
        <w:rPr>
          <w:spacing w:val="34"/>
        </w:rPr>
        <w:t xml:space="preserve"> </w:t>
      </w:r>
      <w:r>
        <w:t>студия</w:t>
      </w:r>
      <w:r>
        <w:rPr>
          <w:spacing w:val="35"/>
        </w:rPr>
        <w:t xml:space="preserve"> </w:t>
      </w:r>
      <w:r>
        <w:t>«Союзмультфильм»,</w:t>
      </w:r>
      <w:r>
        <w:rPr>
          <w:spacing w:val="37"/>
        </w:rPr>
        <w:t xml:space="preserve"> </w:t>
      </w:r>
      <w:r>
        <w:t>режиссер</w:t>
      </w:r>
      <w:r>
        <w:rPr>
          <w:spacing w:val="35"/>
        </w:rPr>
        <w:t xml:space="preserve"> </w:t>
      </w:r>
      <w:r>
        <w:t>Б. Степанцев, 1969.</w:t>
      </w:r>
    </w:p>
    <w:p w:rsidR="004D198F" w:rsidRDefault="00CD3198">
      <w:pPr>
        <w:pStyle w:val="a3"/>
        <w:tabs>
          <w:tab w:val="left" w:pos="2442"/>
          <w:tab w:val="left" w:pos="2726"/>
          <w:tab w:val="left" w:pos="6353"/>
          <w:tab w:val="left" w:pos="7478"/>
        </w:tabs>
        <w:ind w:left="602" w:right="611"/>
        <w:jc w:val="left"/>
      </w:pPr>
      <w:r>
        <w:rPr>
          <w:spacing w:val="-4"/>
        </w:rPr>
        <w:t>Фильм</w:t>
      </w:r>
      <w:r>
        <w:tab/>
      </w:r>
      <w:r>
        <w:rPr>
          <w:spacing w:val="-2"/>
        </w:rPr>
        <w:t>«Лягушка-путешественница»,</w:t>
      </w:r>
      <w:r>
        <w:tab/>
      </w:r>
      <w:r>
        <w:rPr>
          <w:spacing w:val="-2"/>
        </w:rPr>
        <w:t>студия</w:t>
      </w:r>
      <w:r>
        <w:tab/>
      </w:r>
      <w:r>
        <w:rPr>
          <w:spacing w:val="-2"/>
        </w:rPr>
        <w:t xml:space="preserve">«Союзмультфильм», </w:t>
      </w:r>
      <w:r>
        <w:t>режиссеры В.</w:t>
      </w:r>
      <w:r>
        <w:tab/>
      </w:r>
      <w:r>
        <w:tab/>
        <w:t>Котеночкин, А. Трусов, 1965.</w:t>
      </w:r>
    </w:p>
    <w:p w:rsidR="004D198F" w:rsidRDefault="00CD3198">
      <w:pPr>
        <w:pStyle w:val="a3"/>
        <w:ind w:left="602" w:right="609"/>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4D198F" w:rsidRDefault="00CD3198">
      <w:pPr>
        <w:pStyle w:val="a3"/>
        <w:ind w:left="602" w:right="607"/>
      </w:pPr>
      <w:r>
        <w:t>Фильм «Заколдованный мальчик», студия «Союзмультфильм», режиссер Снежко-Блоцкая, В.Полковников, 1955.</w:t>
      </w:r>
    </w:p>
    <w:p w:rsidR="004D198F" w:rsidRDefault="00CD3198">
      <w:pPr>
        <w:pStyle w:val="a3"/>
        <w:ind w:left="602" w:right="611"/>
      </w:pPr>
      <w:r>
        <w:t>Фильм «Золотая антилопа», студия «Союзмультфильм», режиссер Л. Атаманов, 1954.</w:t>
      </w:r>
    </w:p>
    <w:p w:rsidR="004D198F" w:rsidRDefault="00CD3198">
      <w:pPr>
        <w:pStyle w:val="a3"/>
        <w:spacing w:line="242" w:lineRule="auto"/>
        <w:ind w:left="602" w:right="611"/>
      </w:pPr>
      <w:r>
        <w:t>Фильм «Бременские музыканты», студия «Союзмультфильм»,</w:t>
      </w:r>
      <w:r>
        <w:rPr>
          <w:spacing w:val="40"/>
        </w:rPr>
        <w:t xml:space="preserve"> </w:t>
      </w:r>
      <w:r>
        <w:t>режиссер И. Ковалевская, 1969.</w:t>
      </w:r>
    </w:p>
    <w:p w:rsidR="004D198F" w:rsidRDefault="00CD3198">
      <w:pPr>
        <w:pStyle w:val="a3"/>
        <w:ind w:left="602" w:right="612"/>
      </w:pPr>
      <w:r>
        <w:t>Фильм</w:t>
      </w:r>
      <w:r>
        <w:rPr>
          <w:spacing w:val="-2"/>
        </w:rPr>
        <w:t xml:space="preserve"> </w:t>
      </w:r>
      <w:r>
        <w:t>«Двенадцать</w:t>
      </w:r>
      <w:r>
        <w:rPr>
          <w:spacing w:val="-4"/>
        </w:rPr>
        <w:t xml:space="preserve"> </w:t>
      </w:r>
      <w:r>
        <w:t>месяцев»,</w:t>
      </w:r>
      <w:r>
        <w:rPr>
          <w:spacing w:val="-2"/>
        </w:rPr>
        <w:t xml:space="preserve"> </w:t>
      </w:r>
      <w:r>
        <w:t>студия</w:t>
      </w:r>
      <w:r>
        <w:rPr>
          <w:spacing w:val="-1"/>
        </w:rPr>
        <w:t xml:space="preserve"> </w:t>
      </w:r>
      <w:r>
        <w:t>«Союзмультфильм», режиссер</w:t>
      </w:r>
      <w:r>
        <w:rPr>
          <w:spacing w:val="-1"/>
        </w:rPr>
        <w:t xml:space="preserve"> </w:t>
      </w:r>
      <w:r>
        <w:t>И. Иванов-Вано, М. Ботов, 1956.</w:t>
      </w:r>
    </w:p>
    <w:p w:rsidR="004D198F" w:rsidRDefault="00CD3198">
      <w:pPr>
        <w:pStyle w:val="a3"/>
        <w:ind w:left="602" w:right="609"/>
      </w:pPr>
      <w:r>
        <w:t>Фильм «Ёжик в тумане», студия «Союзмультфильм», режиссер Ю. Норштейн, 1975.</w:t>
      </w:r>
    </w:p>
    <w:p w:rsidR="004D198F" w:rsidRDefault="00CD3198">
      <w:pPr>
        <w:pStyle w:val="a3"/>
        <w:spacing w:line="242" w:lineRule="auto"/>
        <w:ind w:left="602" w:right="612"/>
      </w:pPr>
      <w:r>
        <w:t>Фильм «Девочка и дельфин», студия «Союзмультфильм», режиссер Р. Зельма, 1979.</w:t>
      </w:r>
    </w:p>
    <w:p w:rsidR="004D198F" w:rsidRDefault="00CD3198">
      <w:pPr>
        <w:pStyle w:val="a3"/>
        <w:ind w:left="602" w:right="611"/>
      </w:pPr>
      <w:r>
        <w:t>Фильм «Верните Рекса», студия «Союзмультфильм», режиссер В. Пекарь, Попов. 1975.</w:t>
      </w:r>
    </w:p>
    <w:p w:rsidR="004D198F" w:rsidRDefault="00CD3198">
      <w:pPr>
        <w:pStyle w:val="a3"/>
        <w:ind w:left="602" w:right="606"/>
      </w:pPr>
      <w:r>
        <w:t>Фильм «Сказка сказок», студия «Союзмультфильм», режиссер Ю. Норштейн, 1979.</w:t>
      </w:r>
    </w:p>
    <w:p w:rsidR="004D198F" w:rsidRDefault="00CD3198">
      <w:pPr>
        <w:pStyle w:val="a3"/>
        <w:spacing w:line="321" w:lineRule="exact"/>
        <w:ind w:left="1310" w:firstLine="0"/>
      </w:pPr>
      <w:r>
        <w:t>Фильм</w:t>
      </w:r>
      <w:r>
        <w:rPr>
          <w:spacing w:val="36"/>
        </w:rPr>
        <w:t xml:space="preserve"> </w:t>
      </w:r>
      <w:r>
        <w:t>Сериал</w:t>
      </w:r>
      <w:r>
        <w:rPr>
          <w:spacing w:val="38"/>
        </w:rPr>
        <w:t xml:space="preserve"> </w:t>
      </w:r>
      <w:r>
        <w:t>«Простоквашино»</w:t>
      </w:r>
      <w:r>
        <w:rPr>
          <w:spacing w:val="37"/>
        </w:rPr>
        <w:t xml:space="preserve"> </w:t>
      </w:r>
      <w:r>
        <w:t>и</w:t>
      </w:r>
      <w:r>
        <w:rPr>
          <w:spacing w:val="39"/>
        </w:rPr>
        <w:t xml:space="preserve"> </w:t>
      </w:r>
      <w:r>
        <w:t>«Возвращение</w:t>
      </w:r>
      <w:r>
        <w:rPr>
          <w:spacing w:val="39"/>
        </w:rPr>
        <w:t xml:space="preserve"> </w:t>
      </w:r>
      <w:r>
        <w:t>в</w:t>
      </w:r>
      <w:r>
        <w:rPr>
          <w:spacing w:val="39"/>
        </w:rPr>
        <w:t xml:space="preserve"> </w:t>
      </w:r>
      <w:r>
        <w:rPr>
          <w:spacing w:val="-2"/>
        </w:rPr>
        <w:t>Простоквашино»</w:t>
      </w:r>
    </w:p>
    <w:p w:rsidR="004D198F" w:rsidRDefault="004D198F">
      <w:pPr>
        <w:spacing w:line="321" w:lineRule="exact"/>
        <w:sectPr w:rsidR="004D198F">
          <w:pgSz w:w="11910" w:h="16840"/>
          <w:pgMar w:top="1040" w:right="240" w:bottom="920" w:left="1100" w:header="0" w:footer="734" w:gutter="0"/>
          <w:cols w:space="720"/>
        </w:sectPr>
      </w:pPr>
    </w:p>
    <w:p w:rsidR="004D198F" w:rsidRDefault="00CD3198">
      <w:pPr>
        <w:pStyle w:val="a3"/>
        <w:spacing w:before="67"/>
        <w:ind w:left="602" w:firstLine="0"/>
        <w:jc w:val="left"/>
      </w:pPr>
      <w:r>
        <w:lastRenderedPageBreak/>
        <w:t>(2</w:t>
      </w:r>
      <w:r>
        <w:rPr>
          <w:spacing w:val="-6"/>
        </w:rPr>
        <w:t xml:space="preserve"> </w:t>
      </w:r>
      <w:r>
        <w:t>сезона),</w:t>
      </w:r>
      <w:r>
        <w:rPr>
          <w:spacing w:val="-7"/>
        </w:rPr>
        <w:t xml:space="preserve"> </w:t>
      </w:r>
      <w:r>
        <w:t>студия</w:t>
      </w:r>
      <w:r>
        <w:rPr>
          <w:spacing w:val="-6"/>
        </w:rPr>
        <w:t xml:space="preserve"> </w:t>
      </w:r>
      <w:r>
        <w:t>«Союзмультфильм»,</w:t>
      </w:r>
      <w:r>
        <w:rPr>
          <w:spacing w:val="-5"/>
        </w:rPr>
        <w:t xml:space="preserve"> </w:t>
      </w:r>
      <w:r>
        <w:t>режиссеры:</w:t>
      </w:r>
      <w:r>
        <w:rPr>
          <w:spacing w:val="-6"/>
        </w:rPr>
        <w:t xml:space="preserve"> </w:t>
      </w:r>
      <w:r>
        <w:t>коллектив</w:t>
      </w:r>
      <w:r>
        <w:rPr>
          <w:spacing w:val="-7"/>
        </w:rPr>
        <w:t xml:space="preserve"> </w:t>
      </w:r>
      <w:r>
        <w:t>авторов,</w:t>
      </w:r>
      <w:r>
        <w:rPr>
          <w:spacing w:val="-10"/>
        </w:rPr>
        <w:t xml:space="preserve"> </w:t>
      </w:r>
      <w:r>
        <w:rPr>
          <w:spacing w:val="-2"/>
        </w:rPr>
        <w:t>2018.</w:t>
      </w:r>
    </w:p>
    <w:p w:rsidR="004D198F" w:rsidRDefault="00CD3198">
      <w:pPr>
        <w:pStyle w:val="a3"/>
        <w:spacing w:before="2"/>
        <w:ind w:left="602"/>
        <w:jc w:val="left"/>
      </w:pPr>
      <w:r>
        <w:t>Сериал</w:t>
      </w:r>
      <w:r>
        <w:rPr>
          <w:spacing w:val="-3"/>
        </w:rPr>
        <w:t xml:space="preserve"> </w:t>
      </w:r>
      <w:r>
        <w:t>«Смешарики»,</w:t>
      </w:r>
      <w:r>
        <w:rPr>
          <w:spacing w:val="-3"/>
        </w:rPr>
        <w:t xml:space="preserve"> </w:t>
      </w:r>
      <w:r>
        <w:t>студии</w:t>
      </w:r>
      <w:r>
        <w:rPr>
          <w:spacing w:val="-2"/>
        </w:rPr>
        <w:t xml:space="preserve"> </w:t>
      </w:r>
      <w:r>
        <w:t>«Петербург»,</w:t>
      </w:r>
      <w:r>
        <w:rPr>
          <w:spacing w:val="-3"/>
        </w:rPr>
        <w:t xml:space="preserve"> </w:t>
      </w:r>
      <w:r>
        <w:t>«Мастерфильм»,</w:t>
      </w:r>
      <w:r>
        <w:rPr>
          <w:spacing w:val="-3"/>
        </w:rPr>
        <w:t xml:space="preserve"> </w:t>
      </w:r>
      <w:r>
        <w:t>коллектив авторов, 2004.</w:t>
      </w:r>
    </w:p>
    <w:p w:rsidR="004D198F" w:rsidRDefault="00CD3198">
      <w:pPr>
        <w:pStyle w:val="a3"/>
        <w:tabs>
          <w:tab w:val="left" w:pos="2518"/>
          <w:tab w:val="left" w:pos="4829"/>
          <w:tab w:val="left" w:pos="6001"/>
          <w:tab w:val="left" w:pos="7944"/>
        </w:tabs>
        <w:ind w:left="602" w:right="611"/>
        <w:jc w:val="left"/>
      </w:pPr>
      <w:r>
        <w:rPr>
          <w:spacing w:val="-2"/>
        </w:rPr>
        <w:t>Сериал</w:t>
      </w:r>
      <w:r>
        <w:tab/>
      </w:r>
      <w:r>
        <w:rPr>
          <w:spacing w:val="-2"/>
        </w:rPr>
        <w:t>«Малышарики»,</w:t>
      </w:r>
      <w:r>
        <w:tab/>
      </w:r>
      <w:r>
        <w:rPr>
          <w:spacing w:val="-2"/>
        </w:rPr>
        <w:t>студии</w:t>
      </w:r>
      <w:r>
        <w:tab/>
      </w:r>
      <w:r>
        <w:rPr>
          <w:spacing w:val="-2"/>
        </w:rPr>
        <w:t>«Петербург»,</w:t>
      </w:r>
      <w:r>
        <w:tab/>
      </w:r>
      <w:r>
        <w:rPr>
          <w:spacing w:val="-2"/>
        </w:rPr>
        <w:t xml:space="preserve">«Мастерфильм», </w:t>
      </w:r>
      <w:r>
        <w:t>коллектив авторов, 2015.</w:t>
      </w:r>
    </w:p>
    <w:p w:rsidR="004D198F" w:rsidRDefault="00CD3198">
      <w:pPr>
        <w:pStyle w:val="a3"/>
        <w:ind w:left="602" w:right="611"/>
        <w:jc w:val="left"/>
        <w:rPr>
          <w:b/>
        </w:rPr>
      </w:pPr>
      <w:r>
        <w:t>Сериал</w:t>
      </w:r>
      <w:r>
        <w:rPr>
          <w:spacing w:val="-3"/>
        </w:rPr>
        <w:t xml:space="preserve"> </w:t>
      </w:r>
      <w:r>
        <w:t>«Домовенок</w:t>
      </w:r>
      <w:r>
        <w:rPr>
          <w:spacing w:val="-5"/>
        </w:rPr>
        <w:t xml:space="preserve"> </w:t>
      </w:r>
      <w:r>
        <w:t>Кузя»,</w:t>
      </w:r>
      <w:r>
        <w:rPr>
          <w:spacing w:val="-3"/>
        </w:rPr>
        <w:t xml:space="preserve"> </w:t>
      </w:r>
      <w:r>
        <w:t>студия</w:t>
      </w:r>
      <w:r>
        <w:rPr>
          <w:spacing w:val="-2"/>
        </w:rPr>
        <w:t xml:space="preserve"> </w:t>
      </w:r>
      <w:r>
        <w:t>ТО</w:t>
      </w:r>
      <w:r>
        <w:rPr>
          <w:spacing w:val="-4"/>
        </w:rPr>
        <w:t xml:space="preserve"> </w:t>
      </w:r>
      <w:r>
        <w:t>«Экран»,</w:t>
      </w:r>
      <w:r>
        <w:rPr>
          <w:spacing w:val="-3"/>
        </w:rPr>
        <w:t xml:space="preserve"> </w:t>
      </w:r>
      <w:r>
        <w:t>режиссер</w:t>
      </w:r>
      <w:r>
        <w:rPr>
          <w:spacing w:val="-2"/>
        </w:rPr>
        <w:t xml:space="preserve"> </w:t>
      </w:r>
      <w:r>
        <w:t>А.</w:t>
      </w:r>
      <w:r>
        <w:rPr>
          <w:spacing w:val="-3"/>
        </w:rPr>
        <w:t xml:space="preserve"> </w:t>
      </w:r>
      <w:r>
        <w:t xml:space="preserve">Зябликова, </w:t>
      </w:r>
      <w:r>
        <w:rPr>
          <w:spacing w:val="-2"/>
        </w:rPr>
        <w:t>2000</w:t>
      </w:r>
      <w:r>
        <w:rPr>
          <w:b/>
          <w:spacing w:val="-2"/>
        </w:rPr>
        <w:t>-</w:t>
      </w:r>
      <w:r>
        <w:rPr>
          <w:spacing w:val="-2"/>
        </w:rPr>
        <w:t>2002</w:t>
      </w:r>
      <w:r>
        <w:rPr>
          <w:b/>
          <w:spacing w:val="-2"/>
        </w:rPr>
        <w:t>.</w:t>
      </w:r>
    </w:p>
    <w:p w:rsidR="004D198F" w:rsidRDefault="00CD3198">
      <w:pPr>
        <w:pStyle w:val="a3"/>
        <w:tabs>
          <w:tab w:val="left" w:pos="2413"/>
          <w:tab w:val="left" w:pos="3197"/>
          <w:tab w:val="left" w:pos="4578"/>
          <w:tab w:val="left" w:pos="5624"/>
          <w:tab w:val="left" w:pos="8335"/>
          <w:tab w:val="left" w:pos="9695"/>
        </w:tabs>
        <w:spacing w:before="1"/>
        <w:ind w:left="602" w:right="611"/>
        <w:jc w:val="left"/>
      </w:pPr>
      <w:r>
        <w:rPr>
          <w:spacing w:val="-2"/>
        </w:rPr>
        <w:t>Сериал</w:t>
      </w:r>
      <w:r>
        <w:tab/>
      </w:r>
      <w:r>
        <w:rPr>
          <w:spacing w:val="-4"/>
        </w:rPr>
        <w:t>«Ну,</w:t>
      </w:r>
      <w:r>
        <w:tab/>
      </w:r>
      <w:r>
        <w:rPr>
          <w:spacing w:val="-2"/>
        </w:rPr>
        <w:t>погоди!»,</w:t>
      </w:r>
      <w:r>
        <w:tab/>
      </w:r>
      <w:r>
        <w:rPr>
          <w:spacing w:val="-2"/>
        </w:rPr>
        <w:t>студия</w:t>
      </w:r>
      <w:r>
        <w:tab/>
      </w:r>
      <w:r>
        <w:rPr>
          <w:spacing w:val="-2"/>
        </w:rPr>
        <w:t>«Союзмультфильм»,</w:t>
      </w:r>
      <w:r>
        <w:tab/>
      </w:r>
      <w:r>
        <w:rPr>
          <w:spacing w:val="-2"/>
        </w:rPr>
        <w:t>режиссер</w:t>
      </w:r>
      <w:r>
        <w:tab/>
      </w:r>
      <w:r>
        <w:rPr>
          <w:spacing w:val="-6"/>
        </w:rPr>
        <w:t xml:space="preserve">В. </w:t>
      </w:r>
      <w:r>
        <w:t>Котеночкин, 1969.</w:t>
      </w:r>
    </w:p>
    <w:p w:rsidR="004D198F" w:rsidRDefault="00B6438F">
      <w:pPr>
        <w:pStyle w:val="a3"/>
        <w:ind w:left="602" w:right="609"/>
        <w:jc w:val="left"/>
        <w:rPr>
          <w:b/>
        </w:rPr>
      </w:pPr>
      <w:r w:rsidRPr="00B6438F">
        <w:pict>
          <v:rect id="docshape7" o:spid="_x0000_s1036" style="position:absolute;left:0;text-align:left;margin-left:187.95pt;margin-top:15.65pt;width:3.4pt;height:16.8pt;z-index:-22648832;mso-position-horizontal-relative:page" stroked="f">
            <w10:wrap anchorx="page"/>
          </v:rect>
        </w:pict>
      </w:r>
      <w:r w:rsidR="00CD3198">
        <w:t>Сериал</w:t>
      </w:r>
      <w:r w:rsidR="00CD3198">
        <w:rPr>
          <w:spacing w:val="80"/>
        </w:rPr>
        <w:t xml:space="preserve"> </w:t>
      </w:r>
      <w:r w:rsidR="00CD3198">
        <w:t>«Фиксики»</w:t>
      </w:r>
      <w:r w:rsidR="00CD3198">
        <w:rPr>
          <w:spacing w:val="80"/>
        </w:rPr>
        <w:t xml:space="preserve"> </w:t>
      </w:r>
      <w:r w:rsidR="00CD3198">
        <w:t>(4</w:t>
      </w:r>
      <w:r w:rsidR="00CD3198">
        <w:rPr>
          <w:spacing w:val="80"/>
        </w:rPr>
        <w:t xml:space="preserve"> </w:t>
      </w:r>
      <w:r w:rsidR="00CD3198">
        <w:t>сезона),</w:t>
      </w:r>
      <w:r w:rsidR="00CD3198">
        <w:rPr>
          <w:spacing w:val="80"/>
        </w:rPr>
        <w:t xml:space="preserve"> </w:t>
      </w:r>
      <w:r w:rsidR="00CD3198">
        <w:t>компания</w:t>
      </w:r>
      <w:r w:rsidR="00CD3198">
        <w:rPr>
          <w:spacing w:val="80"/>
        </w:rPr>
        <w:t xml:space="preserve"> </w:t>
      </w:r>
      <w:r w:rsidR="00CD3198">
        <w:t>«Аэроплан»,</w:t>
      </w:r>
      <w:r w:rsidR="00CD3198">
        <w:rPr>
          <w:spacing w:val="80"/>
        </w:rPr>
        <w:t xml:space="preserve"> </w:t>
      </w:r>
      <w:r w:rsidR="00CD3198">
        <w:t>режиссер</w:t>
      </w:r>
      <w:r w:rsidR="00CD3198">
        <w:rPr>
          <w:spacing w:val="80"/>
        </w:rPr>
        <w:t xml:space="preserve"> </w:t>
      </w:r>
      <w:r w:rsidR="00CD3198">
        <w:t>В. Бедошвили, 2010</w:t>
      </w:r>
      <w:r w:rsidR="00CD3198">
        <w:rPr>
          <w:b/>
        </w:rPr>
        <w:t>.</w:t>
      </w:r>
    </w:p>
    <w:p w:rsidR="004D198F" w:rsidRDefault="00CD3198">
      <w:pPr>
        <w:pStyle w:val="a3"/>
        <w:tabs>
          <w:tab w:val="left" w:pos="2393"/>
          <w:tab w:val="left" w:pos="4070"/>
          <w:tab w:val="left" w:pos="5243"/>
          <w:tab w:val="left" w:pos="5696"/>
          <w:tab w:val="left" w:pos="6727"/>
          <w:tab w:val="left" w:pos="7753"/>
        </w:tabs>
        <w:ind w:left="602" w:right="612"/>
        <w:jc w:val="left"/>
      </w:pPr>
      <w:r>
        <w:rPr>
          <w:spacing w:val="-2"/>
        </w:rPr>
        <w:t>Сериал</w:t>
      </w:r>
      <w:r>
        <w:tab/>
      </w:r>
      <w:r>
        <w:rPr>
          <w:spacing w:val="-2"/>
        </w:rPr>
        <w:t>«Оранжевая</w:t>
      </w:r>
      <w:r>
        <w:tab/>
      </w:r>
      <w:r>
        <w:rPr>
          <w:spacing w:val="-2"/>
        </w:rPr>
        <w:t>корова»</w:t>
      </w:r>
      <w:r>
        <w:tab/>
      </w:r>
      <w:r>
        <w:rPr>
          <w:spacing w:val="-6"/>
        </w:rPr>
        <w:t>(1</w:t>
      </w:r>
      <w:r>
        <w:tab/>
      </w:r>
      <w:r>
        <w:rPr>
          <w:spacing w:val="-2"/>
        </w:rPr>
        <w:t>сезон),</w:t>
      </w:r>
      <w:r>
        <w:tab/>
      </w:r>
      <w:r>
        <w:rPr>
          <w:spacing w:val="-2"/>
        </w:rPr>
        <w:t>студия</w:t>
      </w:r>
      <w:r>
        <w:tab/>
      </w:r>
      <w:r>
        <w:rPr>
          <w:spacing w:val="-2"/>
        </w:rPr>
        <w:t xml:space="preserve">Союзмультфильм, </w:t>
      </w:r>
      <w:r>
        <w:t>режиссер Е. Ернова.</w:t>
      </w:r>
    </w:p>
    <w:p w:rsidR="004D198F" w:rsidRDefault="00CD3198">
      <w:pPr>
        <w:pStyle w:val="a3"/>
        <w:tabs>
          <w:tab w:val="left" w:pos="2393"/>
          <w:tab w:val="left" w:pos="4227"/>
          <w:tab w:val="left" w:pos="5935"/>
          <w:tab w:val="left" w:pos="6963"/>
          <w:tab w:val="left" w:pos="8124"/>
          <w:tab w:val="left" w:pos="9730"/>
        </w:tabs>
        <w:ind w:left="1310" w:right="607" w:firstLine="0"/>
        <w:jc w:val="left"/>
      </w:pPr>
      <w:r>
        <w:t xml:space="preserve">Сериал «Монсики» (2 сезона), студия «Рики», режиссер А. Бахурин. </w:t>
      </w:r>
      <w:r>
        <w:rPr>
          <w:spacing w:val="-2"/>
        </w:rPr>
        <w:t>Сериал</w:t>
      </w:r>
      <w:r>
        <w:tab/>
      </w:r>
      <w:r>
        <w:rPr>
          <w:spacing w:val="-2"/>
        </w:rPr>
        <w:t>«Смешарики.</w:t>
      </w:r>
      <w:r>
        <w:tab/>
      </w:r>
      <w:r>
        <w:rPr>
          <w:spacing w:val="-2"/>
        </w:rPr>
        <w:t>ПИН-КОД»,</w:t>
      </w:r>
      <w:r>
        <w:tab/>
      </w:r>
      <w:r>
        <w:rPr>
          <w:spacing w:val="-2"/>
        </w:rPr>
        <w:t>студия</w:t>
      </w:r>
      <w:r>
        <w:tab/>
      </w:r>
      <w:r>
        <w:rPr>
          <w:spacing w:val="-2"/>
        </w:rPr>
        <w:t>«Рики»,</w:t>
      </w:r>
      <w:r>
        <w:tab/>
      </w:r>
      <w:r>
        <w:rPr>
          <w:spacing w:val="-2"/>
        </w:rPr>
        <w:t>режиссѐры:</w:t>
      </w:r>
      <w:r>
        <w:tab/>
      </w:r>
      <w:r>
        <w:rPr>
          <w:spacing w:val="-6"/>
        </w:rPr>
        <w:t>Р.</w:t>
      </w:r>
    </w:p>
    <w:p w:rsidR="004D198F" w:rsidRDefault="00CD3198">
      <w:pPr>
        <w:pStyle w:val="a3"/>
        <w:spacing w:line="322" w:lineRule="exact"/>
        <w:ind w:left="602" w:firstLine="0"/>
        <w:jc w:val="left"/>
      </w:pPr>
      <w:r>
        <w:t>Соколов,</w:t>
      </w:r>
      <w:r>
        <w:rPr>
          <w:spacing w:val="-5"/>
        </w:rPr>
        <w:t xml:space="preserve"> </w:t>
      </w:r>
      <w:r>
        <w:t>А.</w:t>
      </w:r>
      <w:r>
        <w:rPr>
          <w:spacing w:val="-5"/>
        </w:rPr>
        <w:t xml:space="preserve"> </w:t>
      </w:r>
      <w:r>
        <w:t>Горбунов,</w:t>
      </w:r>
      <w:r>
        <w:rPr>
          <w:spacing w:val="-4"/>
        </w:rPr>
        <w:t xml:space="preserve"> </w:t>
      </w:r>
      <w:r>
        <w:t>Д.</w:t>
      </w:r>
      <w:r>
        <w:rPr>
          <w:spacing w:val="-6"/>
        </w:rPr>
        <w:t xml:space="preserve"> </w:t>
      </w:r>
      <w:r>
        <w:t>Сулейманов</w:t>
      </w:r>
      <w:r>
        <w:rPr>
          <w:spacing w:val="-7"/>
        </w:rPr>
        <w:t xml:space="preserve"> </w:t>
      </w:r>
      <w:r>
        <w:t>и</w:t>
      </w:r>
      <w:r>
        <w:rPr>
          <w:spacing w:val="-5"/>
        </w:rPr>
        <w:t xml:space="preserve"> </w:t>
      </w:r>
      <w:r>
        <w:rPr>
          <w:spacing w:val="-2"/>
        </w:rPr>
        <w:t>другие.</w:t>
      </w:r>
    </w:p>
    <w:p w:rsidR="004D198F" w:rsidRDefault="00CD3198">
      <w:pPr>
        <w:pStyle w:val="a3"/>
        <w:ind w:left="602" w:right="613"/>
      </w:pPr>
      <w:r>
        <w:t>Сериал «Зебра в клеточку» (1 сезон), студия «Союзмультфильм», режиссер А. Алексеев, А. Борисова, М. Куликов, А. Золотарева, 2020.</w:t>
      </w:r>
    </w:p>
    <w:p w:rsidR="004D198F" w:rsidRDefault="00CD3198">
      <w:pPr>
        <w:pStyle w:val="Heading2"/>
        <w:spacing w:before="6"/>
        <w:ind w:left="1310"/>
      </w:pPr>
      <w:r>
        <w:t>Для</w:t>
      </w:r>
      <w:r>
        <w:rPr>
          <w:spacing w:val="-6"/>
        </w:rPr>
        <w:t xml:space="preserve"> </w:t>
      </w:r>
      <w:r>
        <w:t>детей</w:t>
      </w:r>
      <w:r>
        <w:rPr>
          <w:spacing w:val="-5"/>
        </w:rPr>
        <w:t xml:space="preserve"> </w:t>
      </w:r>
      <w:r>
        <w:t>старшего</w:t>
      </w:r>
      <w:r>
        <w:rPr>
          <w:spacing w:val="-4"/>
        </w:rPr>
        <w:t xml:space="preserve"> </w:t>
      </w:r>
      <w:r>
        <w:t>дошкольного</w:t>
      </w:r>
      <w:r>
        <w:rPr>
          <w:spacing w:val="-4"/>
        </w:rPr>
        <w:t xml:space="preserve"> </w:t>
      </w:r>
      <w:r>
        <w:t>возраста</w:t>
      </w:r>
      <w:r>
        <w:rPr>
          <w:spacing w:val="-4"/>
        </w:rPr>
        <w:t xml:space="preserve"> </w:t>
      </w:r>
      <w:r>
        <w:t>(7-</w:t>
      </w:r>
      <w:r>
        <w:rPr>
          <w:spacing w:val="-7"/>
        </w:rPr>
        <w:t xml:space="preserve"> </w:t>
      </w:r>
      <w:r>
        <w:t>8</w:t>
      </w:r>
      <w:r>
        <w:rPr>
          <w:spacing w:val="-4"/>
        </w:rPr>
        <w:t xml:space="preserve"> </w:t>
      </w:r>
      <w:r>
        <w:rPr>
          <w:spacing w:val="-2"/>
        </w:rPr>
        <w:t>лет).</w:t>
      </w:r>
    </w:p>
    <w:p w:rsidR="004D198F" w:rsidRDefault="00CD3198">
      <w:pPr>
        <w:pStyle w:val="a3"/>
        <w:spacing w:line="318" w:lineRule="exact"/>
        <w:ind w:left="1310" w:firstLine="0"/>
      </w:pPr>
      <w:r>
        <w:t>Полнометражный</w:t>
      </w:r>
      <w:r>
        <w:rPr>
          <w:spacing w:val="48"/>
        </w:rPr>
        <w:t xml:space="preserve"> </w:t>
      </w:r>
      <w:r>
        <w:t>анимационный</w:t>
      </w:r>
      <w:r>
        <w:rPr>
          <w:spacing w:val="48"/>
        </w:rPr>
        <w:t xml:space="preserve"> </w:t>
      </w:r>
      <w:r>
        <w:t>фильм</w:t>
      </w:r>
      <w:r>
        <w:rPr>
          <w:spacing w:val="47"/>
        </w:rPr>
        <w:t xml:space="preserve"> </w:t>
      </w:r>
      <w:r>
        <w:t>«Снежная</w:t>
      </w:r>
      <w:r>
        <w:rPr>
          <w:spacing w:val="45"/>
        </w:rPr>
        <w:t xml:space="preserve"> </w:t>
      </w:r>
      <w:r>
        <w:t>королева»,</w:t>
      </w:r>
      <w:r>
        <w:rPr>
          <w:spacing w:val="48"/>
        </w:rPr>
        <w:t xml:space="preserve"> </w:t>
      </w:r>
      <w:r>
        <w:rPr>
          <w:spacing w:val="-2"/>
        </w:rPr>
        <w:t>студия</w:t>
      </w:r>
    </w:p>
    <w:p w:rsidR="004D198F" w:rsidRDefault="00CD3198">
      <w:pPr>
        <w:pStyle w:val="a3"/>
        <w:spacing w:before="2" w:line="322" w:lineRule="exact"/>
        <w:ind w:left="602" w:firstLine="0"/>
      </w:pPr>
      <w:r>
        <w:t>«Союзмультфильм»,</w:t>
      </w:r>
      <w:r>
        <w:rPr>
          <w:spacing w:val="-7"/>
        </w:rPr>
        <w:t xml:space="preserve"> </w:t>
      </w:r>
      <w:r>
        <w:t>режиссѐр</w:t>
      </w:r>
      <w:r>
        <w:rPr>
          <w:spacing w:val="-5"/>
        </w:rPr>
        <w:t xml:space="preserve"> </w:t>
      </w:r>
      <w:r>
        <w:t>Л.</w:t>
      </w:r>
      <w:r>
        <w:rPr>
          <w:spacing w:val="-6"/>
        </w:rPr>
        <w:t xml:space="preserve"> </w:t>
      </w:r>
      <w:r>
        <w:t>Атаманов,</w:t>
      </w:r>
      <w:r>
        <w:rPr>
          <w:spacing w:val="-6"/>
        </w:rPr>
        <w:t xml:space="preserve"> </w:t>
      </w:r>
      <w:r>
        <w:rPr>
          <w:spacing w:val="-2"/>
        </w:rPr>
        <w:t>1957.</w:t>
      </w:r>
    </w:p>
    <w:p w:rsidR="004D198F" w:rsidRDefault="00CD3198">
      <w:pPr>
        <w:pStyle w:val="a3"/>
        <w:spacing w:line="322" w:lineRule="exact"/>
        <w:ind w:left="1310" w:firstLine="0"/>
      </w:pPr>
      <w:r>
        <w:t>Полнометражный</w:t>
      </w:r>
      <w:r>
        <w:rPr>
          <w:spacing w:val="24"/>
        </w:rPr>
        <w:t xml:space="preserve"> </w:t>
      </w:r>
      <w:r>
        <w:t>анимационный</w:t>
      </w:r>
      <w:r>
        <w:rPr>
          <w:spacing w:val="24"/>
        </w:rPr>
        <w:t xml:space="preserve"> </w:t>
      </w:r>
      <w:r>
        <w:t>фильм</w:t>
      </w:r>
      <w:r>
        <w:rPr>
          <w:spacing w:val="24"/>
        </w:rPr>
        <w:t xml:space="preserve"> </w:t>
      </w:r>
      <w:r>
        <w:t>«Аленький</w:t>
      </w:r>
      <w:r>
        <w:rPr>
          <w:spacing w:val="24"/>
        </w:rPr>
        <w:t xml:space="preserve"> </w:t>
      </w:r>
      <w:r>
        <w:t>цветочек»,</w:t>
      </w:r>
      <w:r>
        <w:rPr>
          <w:spacing w:val="23"/>
        </w:rPr>
        <w:t xml:space="preserve"> </w:t>
      </w:r>
      <w:r>
        <w:rPr>
          <w:spacing w:val="-2"/>
        </w:rPr>
        <w:t>студия</w:t>
      </w:r>
    </w:p>
    <w:p w:rsidR="004D198F" w:rsidRDefault="00CD3198">
      <w:pPr>
        <w:pStyle w:val="a3"/>
        <w:spacing w:line="322" w:lineRule="exact"/>
        <w:ind w:left="602" w:firstLine="0"/>
      </w:pPr>
      <w:r>
        <w:t>«Союзмультфильм»,</w:t>
      </w:r>
      <w:r>
        <w:rPr>
          <w:spacing w:val="-7"/>
        </w:rPr>
        <w:t xml:space="preserve"> </w:t>
      </w:r>
      <w:r>
        <w:t>режиссер</w:t>
      </w:r>
      <w:r>
        <w:rPr>
          <w:spacing w:val="-5"/>
        </w:rPr>
        <w:t xml:space="preserve"> </w:t>
      </w:r>
      <w:r>
        <w:t>Л.</w:t>
      </w:r>
      <w:r>
        <w:rPr>
          <w:spacing w:val="-6"/>
        </w:rPr>
        <w:t xml:space="preserve"> </w:t>
      </w:r>
      <w:r>
        <w:t>Атаманов,</w:t>
      </w:r>
      <w:r>
        <w:rPr>
          <w:spacing w:val="-6"/>
        </w:rPr>
        <w:t xml:space="preserve"> </w:t>
      </w:r>
      <w:r>
        <w:rPr>
          <w:spacing w:val="-2"/>
        </w:rPr>
        <w:t>1952.</w:t>
      </w:r>
    </w:p>
    <w:p w:rsidR="004D198F" w:rsidRDefault="00CD3198">
      <w:pPr>
        <w:pStyle w:val="a3"/>
        <w:ind w:left="602" w:right="604"/>
      </w:pPr>
      <w:r>
        <w:t>Полнометражный анимационный фильм «Сказка о царе Салтане», студия «Союзмультфильм», режиссер И. Иванов-Вано, Л. Мильчин, 1984.</w:t>
      </w:r>
    </w:p>
    <w:p w:rsidR="004D198F" w:rsidRDefault="00CD3198">
      <w:pPr>
        <w:pStyle w:val="a3"/>
        <w:ind w:left="602" w:right="603"/>
      </w:pPr>
      <w:r>
        <w:t>Полнометражный анимационный фильм «Белка и Стрелка. Звѐздные собаки», киностудия «Центр национального фильма» и ООО «ЦНФ-Анима, режиссер С. Ушаков, И. Евланникова, 2010.</w:t>
      </w:r>
    </w:p>
    <w:p w:rsidR="004D198F" w:rsidRDefault="00CD3198">
      <w:pPr>
        <w:pStyle w:val="a3"/>
        <w:spacing w:before="1"/>
        <w:ind w:left="602" w:right="610"/>
      </w:pPr>
      <w:r>
        <w:t>Полнометражный анимационный фильм «Суворов: великое путешествие» (6+), студия «Союзмультфильм», режиссер Б. Чертков, 2022.</w:t>
      </w:r>
    </w:p>
    <w:p w:rsidR="004D198F" w:rsidRDefault="00CD3198">
      <w:pPr>
        <w:pStyle w:val="a3"/>
        <w:ind w:left="602" w:right="607"/>
      </w:pPr>
      <w:r>
        <w:t>Полнометражный анимационный фильм «Бемби», студия Walt Disney, режиссер Д. Хэнд, 1942.</w:t>
      </w:r>
    </w:p>
    <w:p w:rsidR="004D198F" w:rsidRDefault="00CD3198">
      <w:pPr>
        <w:pStyle w:val="a3"/>
        <w:spacing w:line="242" w:lineRule="auto"/>
        <w:ind w:left="602" w:right="604"/>
      </w:pPr>
      <w:r>
        <w:t>Полнометражный анимационный фильм «Король Лев», студия Walt Disney, режиссер Р. Адлере, 1994, США.</w:t>
      </w:r>
    </w:p>
    <w:p w:rsidR="004D198F" w:rsidRDefault="00CD3198">
      <w:pPr>
        <w:pStyle w:val="a3"/>
        <w:spacing w:line="317" w:lineRule="exact"/>
        <w:ind w:left="1310" w:firstLine="0"/>
      </w:pPr>
      <w:r>
        <w:t>Полнометражный</w:t>
      </w:r>
      <w:r>
        <w:rPr>
          <w:spacing w:val="39"/>
        </w:rPr>
        <w:t xml:space="preserve"> </w:t>
      </w:r>
      <w:r>
        <w:t>анимационный</w:t>
      </w:r>
      <w:r>
        <w:rPr>
          <w:spacing w:val="42"/>
        </w:rPr>
        <w:t xml:space="preserve"> </w:t>
      </w:r>
      <w:r>
        <w:t>фильм</w:t>
      </w:r>
      <w:r>
        <w:rPr>
          <w:spacing w:val="42"/>
        </w:rPr>
        <w:t xml:space="preserve"> </w:t>
      </w:r>
      <w:r>
        <w:t>«Мой</w:t>
      </w:r>
      <w:r>
        <w:rPr>
          <w:spacing w:val="41"/>
        </w:rPr>
        <w:t xml:space="preserve"> </w:t>
      </w:r>
      <w:r>
        <w:t>сосед</w:t>
      </w:r>
      <w:r>
        <w:rPr>
          <w:spacing w:val="42"/>
        </w:rPr>
        <w:t xml:space="preserve"> </w:t>
      </w:r>
      <w:r>
        <w:t>Тоторо»,</w:t>
      </w:r>
      <w:r>
        <w:rPr>
          <w:spacing w:val="42"/>
        </w:rPr>
        <w:t xml:space="preserve"> </w:t>
      </w:r>
      <w:r>
        <w:rPr>
          <w:spacing w:val="-2"/>
        </w:rPr>
        <w:t>студия</w:t>
      </w:r>
    </w:p>
    <w:p w:rsidR="004D198F" w:rsidRDefault="00CD3198">
      <w:pPr>
        <w:pStyle w:val="a3"/>
        <w:spacing w:line="322" w:lineRule="exact"/>
        <w:ind w:left="602" w:firstLine="0"/>
      </w:pPr>
      <w:r>
        <w:t>«Ghibli»,</w:t>
      </w:r>
      <w:r>
        <w:rPr>
          <w:spacing w:val="-6"/>
        </w:rPr>
        <w:t xml:space="preserve"> </w:t>
      </w:r>
      <w:r>
        <w:t>режиссер</w:t>
      </w:r>
      <w:r>
        <w:rPr>
          <w:spacing w:val="-7"/>
        </w:rPr>
        <w:t xml:space="preserve"> </w:t>
      </w:r>
      <w:r>
        <w:t>X.</w:t>
      </w:r>
      <w:r>
        <w:rPr>
          <w:spacing w:val="-5"/>
        </w:rPr>
        <w:t xml:space="preserve"> </w:t>
      </w:r>
      <w:r>
        <w:t>Миядзаки,</w:t>
      </w:r>
      <w:r>
        <w:rPr>
          <w:spacing w:val="-8"/>
        </w:rPr>
        <w:t xml:space="preserve"> </w:t>
      </w:r>
      <w:r>
        <w:rPr>
          <w:spacing w:val="-2"/>
        </w:rPr>
        <w:t>1988.</w:t>
      </w:r>
    </w:p>
    <w:p w:rsidR="004D198F" w:rsidRDefault="00CD3198">
      <w:pPr>
        <w:pStyle w:val="a3"/>
        <w:ind w:left="602" w:right="612"/>
      </w:pPr>
      <w:r>
        <w:t>Полнометражный анимационный фильм «Рыбка Поньо на утесе», студия «Ghibli», режиссер X. Миядзаки, 2008.</w:t>
      </w:r>
    </w:p>
    <w:p w:rsidR="004D198F" w:rsidRDefault="004D198F">
      <w:pPr>
        <w:pStyle w:val="a3"/>
        <w:spacing w:before="5"/>
        <w:ind w:left="0" w:firstLine="0"/>
        <w:jc w:val="left"/>
      </w:pPr>
    </w:p>
    <w:p w:rsidR="004D198F" w:rsidRDefault="00CD3198">
      <w:pPr>
        <w:pStyle w:val="Heading1"/>
        <w:numPr>
          <w:ilvl w:val="1"/>
          <w:numId w:val="213"/>
        </w:numPr>
        <w:tabs>
          <w:tab w:val="left" w:pos="2840"/>
        </w:tabs>
        <w:spacing w:line="319" w:lineRule="exact"/>
        <w:ind w:left="2840" w:hanging="719"/>
        <w:jc w:val="both"/>
      </w:pPr>
      <w:r>
        <w:t>Кадровые</w:t>
      </w:r>
      <w:r>
        <w:rPr>
          <w:spacing w:val="-7"/>
        </w:rPr>
        <w:t xml:space="preserve"> </w:t>
      </w:r>
      <w:r>
        <w:t>условия</w:t>
      </w:r>
      <w:r>
        <w:rPr>
          <w:spacing w:val="-7"/>
        </w:rPr>
        <w:t xml:space="preserve"> </w:t>
      </w:r>
      <w:r>
        <w:t>реализации</w:t>
      </w:r>
      <w:r>
        <w:rPr>
          <w:spacing w:val="-6"/>
        </w:rPr>
        <w:t xml:space="preserve"> </w:t>
      </w:r>
      <w:r>
        <w:rPr>
          <w:spacing w:val="-2"/>
        </w:rPr>
        <w:t>Программы.</w:t>
      </w:r>
    </w:p>
    <w:p w:rsidR="004D198F" w:rsidRDefault="00CD3198">
      <w:pPr>
        <w:pStyle w:val="a3"/>
        <w:ind w:left="602" w:right="606"/>
      </w:pPr>
      <w:r>
        <w:t>Реализация Программы обеспечивается квалифицированными педагогическими</w:t>
      </w:r>
      <w:r>
        <w:rPr>
          <w:spacing w:val="40"/>
        </w:rPr>
        <w:t xml:space="preserve"> </w:t>
      </w:r>
      <w:r>
        <w:t>работниками,</w:t>
      </w:r>
    </w:p>
    <w:p w:rsidR="004D198F" w:rsidRDefault="00CD3198">
      <w:pPr>
        <w:pStyle w:val="a3"/>
        <w:ind w:left="602" w:right="602"/>
      </w:pPr>
      <w:r>
        <w:t>Необходимым условием является непрерывное сопровождение Федеральной программы педагогическими и учебно-вспомогательными работниками</w:t>
      </w:r>
      <w:r>
        <w:rPr>
          <w:spacing w:val="41"/>
        </w:rPr>
        <w:t xml:space="preserve"> </w:t>
      </w:r>
      <w:r>
        <w:t>в</w:t>
      </w:r>
      <w:r>
        <w:rPr>
          <w:spacing w:val="42"/>
        </w:rPr>
        <w:t xml:space="preserve"> </w:t>
      </w:r>
      <w:r>
        <w:t>течение</w:t>
      </w:r>
      <w:r>
        <w:rPr>
          <w:spacing w:val="41"/>
        </w:rPr>
        <w:t xml:space="preserve"> </w:t>
      </w:r>
      <w:r>
        <w:t>всего</w:t>
      </w:r>
      <w:r>
        <w:rPr>
          <w:spacing w:val="43"/>
        </w:rPr>
        <w:t xml:space="preserve"> </w:t>
      </w:r>
      <w:r>
        <w:t>времени</w:t>
      </w:r>
      <w:r>
        <w:rPr>
          <w:spacing w:val="65"/>
          <w:w w:val="150"/>
        </w:rPr>
        <w:t xml:space="preserve"> </w:t>
      </w:r>
      <w:r>
        <w:t>еѐ</w:t>
      </w:r>
      <w:r>
        <w:rPr>
          <w:spacing w:val="40"/>
        </w:rPr>
        <w:t xml:space="preserve"> </w:t>
      </w:r>
      <w:r>
        <w:t>реализации</w:t>
      </w:r>
      <w:r>
        <w:rPr>
          <w:spacing w:val="41"/>
        </w:rPr>
        <w:t xml:space="preserve"> </w:t>
      </w:r>
      <w:r>
        <w:t>в</w:t>
      </w:r>
      <w:r>
        <w:rPr>
          <w:spacing w:val="37"/>
        </w:rPr>
        <w:t xml:space="preserve"> </w:t>
      </w:r>
      <w:r>
        <w:t>Организации</w:t>
      </w:r>
      <w:r>
        <w:rPr>
          <w:spacing w:val="40"/>
        </w:rPr>
        <w:t xml:space="preserve"> </w:t>
      </w:r>
      <w:r>
        <w:t>или</w:t>
      </w:r>
      <w:r>
        <w:rPr>
          <w:spacing w:val="42"/>
        </w:rPr>
        <w:t xml:space="preserve"> </w:t>
      </w:r>
      <w:r>
        <w:rPr>
          <w:spacing w:val="-10"/>
        </w:rPr>
        <w:t>в</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firstLine="0"/>
      </w:pPr>
      <w:r>
        <w:lastRenderedPageBreak/>
        <w:t>дошкольной</w:t>
      </w:r>
      <w:r>
        <w:rPr>
          <w:spacing w:val="-10"/>
        </w:rPr>
        <w:t xml:space="preserve"> </w:t>
      </w:r>
      <w:r>
        <w:rPr>
          <w:spacing w:val="-2"/>
        </w:rPr>
        <w:t>группе.</w:t>
      </w:r>
    </w:p>
    <w:p w:rsidR="004D198F" w:rsidRDefault="00CD3198">
      <w:pPr>
        <w:pStyle w:val="a3"/>
        <w:spacing w:before="2"/>
        <w:ind w:left="602" w:right="604"/>
      </w:pPr>
      <w: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утверждѐнном приказом Министерства здравоохранения и социального развития</w:t>
      </w:r>
      <w:r>
        <w:rPr>
          <w:spacing w:val="40"/>
        </w:rPr>
        <w:t xml:space="preserve"> </w:t>
      </w:r>
      <w:r>
        <w:t>Российской Федерации от 26 августа 2010 г. № 761н.</w:t>
      </w:r>
    </w:p>
    <w:p w:rsidR="004D198F" w:rsidRDefault="00CD3198">
      <w:pPr>
        <w:pStyle w:val="a3"/>
        <w:ind w:left="602" w:right="603"/>
      </w:pPr>
      <w:r>
        <w:t>Образовательная организация вправе применять сетевые формы реализации Федеральной программы или отдельных еѐ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4D198F" w:rsidRDefault="00CD3198">
      <w:pPr>
        <w:pStyle w:val="a3"/>
        <w:tabs>
          <w:tab w:val="left" w:pos="3504"/>
          <w:tab w:val="left" w:pos="5590"/>
          <w:tab w:val="left" w:pos="6677"/>
          <w:tab w:val="left" w:pos="7952"/>
        </w:tabs>
        <w:spacing w:before="1"/>
        <w:ind w:left="602" w:right="602"/>
      </w:pPr>
      <w:r>
        <w:t xml:space="preserve">Реализация образовательной программы ДО обеспечивается </w:t>
      </w:r>
      <w:r>
        <w:rPr>
          <w:spacing w:val="-2"/>
        </w:rPr>
        <w:t>руководящими,</w:t>
      </w:r>
      <w:r>
        <w:tab/>
      </w:r>
      <w:r>
        <w:rPr>
          <w:spacing w:val="-2"/>
        </w:rPr>
        <w:t>педагогическими,</w:t>
      </w:r>
      <w:r>
        <w:tab/>
      </w:r>
      <w:r>
        <w:rPr>
          <w:spacing w:val="-2"/>
        </w:rPr>
        <w:t>учебно-вспомогательными, административно-хозяйственными</w:t>
      </w:r>
      <w:r>
        <w:tab/>
      </w:r>
      <w:r>
        <w:rPr>
          <w:spacing w:val="-2"/>
        </w:rPr>
        <w:t>работниками</w:t>
      </w:r>
      <w:r>
        <w:tab/>
      </w:r>
      <w:r>
        <w:rPr>
          <w:spacing w:val="-2"/>
        </w:rPr>
        <w:t xml:space="preserve">образовательной </w:t>
      </w:r>
      <w:r>
        <w:t>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приѐм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4D198F" w:rsidRDefault="00CD3198">
      <w:pPr>
        <w:pStyle w:val="a3"/>
        <w:ind w:left="602" w:right="603"/>
      </w:pPr>
      <w:r>
        <w:t>При работе с детьми с ОВЗ в группах комбинированной или компенсирующей направленности, дополнительно предусмотрены</w:t>
      </w:r>
      <w:r>
        <w:rPr>
          <w:spacing w:val="40"/>
        </w:rPr>
        <w:t xml:space="preserve"> </w:t>
      </w:r>
      <w:r>
        <w:t>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утверждѐнным Приказом Министерства просвещения Российской Федерации от 31 июля 2020 г. № 373.</w:t>
      </w:r>
    </w:p>
    <w:p w:rsidR="004D198F" w:rsidRDefault="00CD3198">
      <w:pPr>
        <w:pStyle w:val="a3"/>
        <w:ind w:left="602" w:right="604"/>
      </w:pPr>
      <w: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w:t>
      </w:r>
      <w:r>
        <w:rPr>
          <w:spacing w:val="-18"/>
        </w:rPr>
        <w:t xml:space="preserve"> </w:t>
      </w:r>
      <w:r>
        <w:t>не реже одного раза в три года за счѐт средств Организации.</w:t>
      </w:r>
    </w:p>
    <w:p w:rsidR="004D198F" w:rsidRDefault="00A406A0">
      <w:pPr>
        <w:pStyle w:val="a3"/>
        <w:ind w:left="602" w:right="605"/>
      </w:pPr>
      <w:r>
        <w:t>МБОУ «Шеинская СОШ имени ГЕроя РФ Ворновского Ю.В.»</w:t>
      </w:r>
      <w:r w:rsidR="00CD3198">
        <w:t xml:space="preserve"> с. Погореловка»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4D198F" w:rsidRDefault="00CD3198">
      <w:pPr>
        <w:pStyle w:val="a3"/>
        <w:spacing w:before="1"/>
        <w:ind w:left="602" w:right="611"/>
      </w:pPr>
      <w:r>
        <w:t>Согласно Единому квалификационному справочнику должностей руководителей, специалистов и служащих:</w:t>
      </w:r>
    </w:p>
    <w:p w:rsidR="004D198F" w:rsidRDefault="00CD3198">
      <w:pPr>
        <w:pStyle w:val="a3"/>
        <w:ind w:left="602" w:right="603"/>
      </w:pPr>
      <w:r>
        <w:t>С детьми работают 9 педагогов, 4 младших воспитателя и ещѐ 9</w:t>
      </w:r>
      <w:r>
        <w:rPr>
          <w:spacing w:val="40"/>
        </w:rPr>
        <w:t xml:space="preserve"> </w:t>
      </w:r>
      <w:r>
        <w:t xml:space="preserve">человек руководящего, административно-хозяйственного и учебно- вспомогательного персонала. Для качественной реализации образовательной </w:t>
      </w:r>
      <w:r>
        <w:lastRenderedPageBreak/>
        <w:t>программы</w:t>
      </w:r>
      <w:r>
        <w:rPr>
          <w:spacing w:val="4"/>
        </w:rPr>
        <w:t xml:space="preserve"> </w:t>
      </w:r>
      <w:r>
        <w:t>обеспечивается</w:t>
      </w:r>
      <w:r>
        <w:rPr>
          <w:spacing w:val="5"/>
        </w:rPr>
        <w:t xml:space="preserve"> </w:t>
      </w:r>
      <w:r>
        <w:t>еѐ</w:t>
      </w:r>
      <w:r>
        <w:rPr>
          <w:spacing w:val="7"/>
        </w:rPr>
        <w:t xml:space="preserve"> </w:t>
      </w:r>
      <w:r>
        <w:t>непрерывное</w:t>
      </w:r>
      <w:r>
        <w:rPr>
          <w:spacing w:val="6"/>
        </w:rPr>
        <w:t xml:space="preserve"> </w:t>
      </w:r>
      <w:r>
        <w:t>сопровождение</w:t>
      </w:r>
      <w:r>
        <w:rPr>
          <w:spacing w:val="9"/>
        </w:rPr>
        <w:t xml:space="preserve"> </w:t>
      </w:r>
      <w:r>
        <w:rPr>
          <w:spacing w:val="-2"/>
        </w:rPr>
        <w:t>педагогическими</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4" w:firstLine="0"/>
      </w:pPr>
      <w:r>
        <w:lastRenderedPageBreak/>
        <w:t>и учебно-вспомогательными работниками в течение всего времени ее реализации. (ФГОС ДО, п. 3.4.1) Возрастной состав и опыт педагогич</w:t>
      </w:r>
      <w:r w:rsidR="005B2956">
        <w:t>еской деятельности педагогов МБ</w:t>
      </w:r>
      <w:r>
        <w:t xml:space="preserve">ОУ обеспечивают сочетание уверенной реализации основополагающих методик и инициативы в инновационной </w:t>
      </w:r>
      <w:r>
        <w:rPr>
          <w:spacing w:val="-2"/>
        </w:rPr>
        <w:t>деятельности.</w:t>
      </w:r>
    </w:p>
    <w:p w:rsidR="004D198F" w:rsidRDefault="00CD3198">
      <w:pPr>
        <w:pStyle w:val="a3"/>
        <w:spacing w:before="1"/>
        <w:ind w:left="602" w:right="603"/>
      </w:pPr>
      <w:r>
        <w:t xml:space="preserve">Осуществляется организационно-методическое сопровождение процесса реализации образовательной программы, в том числе во взаимодействии со сверстниками и взрослыми. Согласно п. 3.4. ФГОС ДО, выполняя требования к кадровым условиям, для качественной реализации Основной общеобразовательной программы реализации образовательной программы, </w:t>
      </w:r>
      <w:r w:rsidR="005B2956">
        <w:t>МБ</w:t>
      </w:r>
      <w:r>
        <w:t>ОУ обеспечено руководящими, педагогическими, учебно- 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 Должностной состав и количество работников определялись ее целями и задачами, а также особенностями развития детей.</w:t>
      </w:r>
    </w:p>
    <w:p w:rsidR="004D198F" w:rsidRDefault="004D198F">
      <w:pPr>
        <w:pStyle w:val="a3"/>
        <w:spacing w:before="5"/>
        <w:ind w:left="0" w:firstLine="0"/>
        <w:jc w:val="left"/>
      </w:pPr>
    </w:p>
    <w:p w:rsidR="004D198F" w:rsidRDefault="00CD3198">
      <w:pPr>
        <w:spacing w:after="3"/>
        <w:ind w:right="6"/>
        <w:jc w:val="center"/>
        <w:rPr>
          <w:b/>
          <w:sz w:val="24"/>
        </w:rPr>
      </w:pPr>
      <w:r>
        <w:rPr>
          <w:b/>
          <w:sz w:val="24"/>
        </w:rPr>
        <w:t>Возрастной</w:t>
      </w:r>
      <w:r>
        <w:rPr>
          <w:b/>
          <w:spacing w:val="-5"/>
          <w:sz w:val="24"/>
        </w:rPr>
        <w:t xml:space="preserve"> </w:t>
      </w:r>
      <w:r>
        <w:rPr>
          <w:b/>
          <w:sz w:val="24"/>
        </w:rPr>
        <w:t>состав</w:t>
      </w:r>
      <w:r>
        <w:rPr>
          <w:b/>
          <w:spacing w:val="-5"/>
          <w:sz w:val="24"/>
        </w:rPr>
        <w:t xml:space="preserve"> </w:t>
      </w:r>
      <w:r>
        <w:rPr>
          <w:b/>
          <w:sz w:val="24"/>
        </w:rPr>
        <w:t>педагогов</w:t>
      </w:r>
      <w:r>
        <w:rPr>
          <w:b/>
          <w:spacing w:val="-5"/>
          <w:sz w:val="24"/>
        </w:rPr>
        <w:t xml:space="preserve"> ДОО</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3"/>
        <w:gridCol w:w="3183"/>
        <w:gridCol w:w="3378"/>
      </w:tblGrid>
      <w:tr w:rsidR="004D198F">
        <w:trPr>
          <w:trHeight w:val="275"/>
        </w:trPr>
        <w:tc>
          <w:tcPr>
            <w:tcW w:w="3013" w:type="dxa"/>
          </w:tcPr>
          <w:p w:rsidR="004D198F" w:rsidRDefault="00CD3198">
            <w:pPr>
              <w:pStyle w:val="TableParagraph"/>
              <w:spacing w:line="256" w:lineRule="exact"/>
              <w:ind w:left="534"/>
              <w:rPr>
                <w:i/>
                <w:sz w:val="24"/>
              </w:rPr>
            </w:pPr>
            <w:r>
              <w:rPr>
                <w:i/>
                <w:sz w:val="24"/>
              </w:rPr>
              <w:t>Возраст</w:t>
            </w:r>
            <w:r>
              <w:rPr>
                <w:i/>
                <w:spacing w:val="-5"/>
                <w:sz w:val="24"/>
              </w:rPr>
              <w:t xml:space="preserve"> </w:t>
            </w:r>
            <w:r>
              <w:rPr>
                <w:i/>
                <w:spacing w:val="-2"/>
                <w:sz w:val="24"/>
              </w:rPr>
              <w:t>педагогов</w:t>
            </w:r>
          </w:p>
        </w:tc>
        <w:tc>
          <w:tcPr>
            <w:tcW w:w="3183" w:type="dxa"/>
          </w:tcPr>
          <w:p w:rsidR="004D198F" w:rsidRDefault="00CD3198">
            <w:pPr>
              <w:pStyle w:val="TableParagraph"/>
              <w:spacing w:line="256" w:lineRule="exact"/>
              <w:ind w:left="8" w:right="3"/>
              <w:jc w:val="center"/>
              <w:rPr>
                <w:i/>
                <w:sz w:val="24"/>
              </w:rPr>
            </w:pPr>
            <w:r>
              <w:rPr>
                <w:i/>
                <w:sz w:val="24"/>
              </w:rPr>
              <w:t>Абсолютные</w:t>
            </w:r>
            <w:r>
              <w:rPr>
                <w:i/>
                <w:spacing w:val="-5"/>
                <w:sz w:val="24"/>
              </w:rPr>
              <w:t xml:space="preserve"> </w:t>
            </w:r>
            <w:r>
              <w:rPr>
                <w:i/>
                <w:spacing w:val="-2"/>
                <w:sz w:val="24"/>
              </w:rPr>
              <w:t>данные</w:t>
            </w:r>
          </w:p>
        </w:tc>
        <w:tc>
          <w:tcPr>
            <w:tcW w:w="3378" w:type="dxa"/>
          </w:tcPr>
          <w:p w:rsidR="004D198F" w:rsidRDefault="00CD3198">
            <w:pPr>
              <w:pStyle w:val="TableParagraph"/>
              <w:spacing w:line="256" w:lineRule="exact"/>
              <w:ind w:left="8" w:right="6"/>
              <w:jc w:val="center"/>
              <w:rPr>
                <w:i/>
                <w:sz w:val="24"/>
              </w:rPr>
            </w:pPr>
            <w:r>
              <w:rPr>
                <w:i/>
                <w:sz w:val="24"/>
              </w:rPr>
              <w:t>Относительный</w:t>
            </w:r>
            <w:r>
              <w:rPr>
                <w:i/>
                <w:spacing w:val="-5"/>
                <w:sz w:val="24"/>
              </w:rPr>
              <w:t xml:space="preserve"> </w:t>
            </w:r>
            <w:r>
              <w:rPr>
                <w:i/>
                <w:spacing w:val="-2"/>
                <w:sz w:val="24"/>
              </w:rPr>
              <w:t>показатель</w:t>
            </w:r>
          </w:p>
        </w:tc>
      </w:tr>
      <w:tr w:rsidR="004D198F">
        <w:trPr>
          <w:trHeight w:val="275"/>
        </w:trPr>
        <w:tc>
          <w:tcPr>
            <w:tcW w:w="3013" w:type="dxa"/>
          </w:tcPr>
          <w:p w:rsidR="004D198F" w:rsidRDefault="00CD3198">
            <w:pPr>
              <w:pStyle w:val="TableParagraph"/>
              <w:spacing w:line="256" w:lineRule="exact"/>
              <w:ind w:left="107"/>
              <w:rPr>
                <w:sz w:val="24"/>
              </w:rPr>
            </w:pPr>
            <w:r>
              <w:rPr>
                <w:sz w:val="24"/>
              </w:rPr>
              <w:t xml:space="preserve">до 25 </w:t>
            </w:r>
            <w:r>
              <w:rPr>
                <w:spacing w:val="-5"/>
                <w:sz w:val="24"/>
              </w:rPr>
              <w:t>лет</w:t>
            </w:r>
          </w:p>
        </w:tc>
        <w:tc>
          <w:tcPr>
            <w:tcW w:w="3183" w:type="dxa"/>
          </w:tcPr>
          <w:p w:rsidR="004D198F" w:rsidRDefault="00CD3198">
            <w:pPr>
              <w:pStyle w:val="TableParagraph"/>
              <w:spacing w:line="256" w:lineRule="exact"/>
              <w:ind w:left="8" w:right="2"/>
              <w:jc w:val="center"/>
              <w:rPr>
                <w:sz w:val="24"/>
              </w:rPr>
            </w:pPr>
            <w:r>
              <w:rPr>
                <w:spacing w:val="-10"/>
                <w:sz w:val="24"/>
              </w:rPr>
              <w:t>-</w:t>
            </w:r>
          </w:p>
        </w:tc>
        <w:tc>
          <w:tcPr>
            <w:tcW w:w="3378" w:type="dxa"/>
          </w:tcPr>
          <w:p w:rsidR="004D198F" w:rsidRDefault="00CD3198">
            <w:pPr>
              <w:pStyle w:val="TableParagraph"/>
              <w:spacing w:line="256" w:lineRule="exact"/>
              <w:ind w:left="8"/>
              <w:jc w:val="center"/>
              <w:rPr>
                <w:sz w:val="24"/>
              </w:rPr>
            </w:pPr>
            <w:r>
              <w:rPr>
                <w:spacing w:val="-10"/>
                <w:sz w:val="24"/>
              </w:rPr>
              <w:t>-</w:t>
            </w:r>
          </w:p>
        </w:tc>
      </w:tr>
      <w:tr w:rsidR="004D198F">
        <w:trPr>
          <w:trHeight w:val="278"/>
        </w:trPr>
        <w:tc>
          <w:tcPr>
            <w:tcW w:w="3013" w:type="dxa"/>
          </w:tcPr>
          <w:p w:rsidR="004D198F" w:rsidRDefault="00CD3198">
            <w:pPr>
              <w:pStyle w:val="TableParagraph"/>
              <w:spacing w:line="258" w:lineRule="exact"/>
              <w:ind w:left="107"/>
              <w:rPr>
                <w:sz w:val="24"/>
              </w:rPr>
            </w:pPr>
            <w:r>
              <w:rPr>
                <w:sz w:val="24"/>
              </w:rPr>
              <w:t xml:space="preserve">от 25 до 29 </w:t>
            </w:r>
            <w:r>
              <w:rPr>
                <w:spacing w:val="-5"/>
                <w:sz w:val="24"/>
              </w:rPr>
              <w:t>лет</w:t>
            </w:r>
          </w:p>
        </w:tc>
        <w:tc>
          <w:tcPr>
            <w:tcW w:w="3183" w:type="dxa"/>
          </w:tcPr>
          <w:p w:rsidR="004D198F" w:rsidRDefault="00CD3198">
            <w:pPr>
              <w:pStyle w:val="TableParagraph"/>
              <w:spacing w:line="258" w:lineRule="exact"/>
              <w:ind w:left="8"/>
              <w:jc w:val="center"/>
              <w:rPr>
                <w:sz w:val="24"/>
              </w:rPr>
            </w:pPr>
            <w:r>
              <w:rPr>
                <w:spacing w:val="-10"/>
                <w:sz w:val="24"/>
              </w:rPr>
              <w:t>1</w:t>
            </w:r>
          </w:p>
        </w:tc>
        <w:tc>
          <w:tcPr>
            <w:tcW w:w="3378" w:type="dxa"/>
          </w:tcPr>
          <w:p w:rsidR="004D198F" w:rsidRDefault="005B2956">
            <w:pPr>
              <w:pStyle w:val="TableParagraph"/>
              <w:spacing w:line="258" w:lineRule="exact"/>
              <w:ind w:left="8"/>
              <w:jc w:val="center"/>
              <w:rPr>
                <w:sz w:val="24"/>
              </w:rPr>
            </w:pPr>
            <w:r>
              <w:rPr>
                <w:sz w:val="24"/>
              </w:rPr>
              <w:t>33%</w:t>
            </w:r>
          </w:p>
        </w:tc>
      </w:tr>
      <w:tr w:rsidR="004D198F">
        <w:trPr>
          <w:trHeight w:val="275"/>
        </w:trPr>
        <w:tc>
          <w:tcPr>
            <w:tcW w:w="3013" w:type="dxa"/>
          </w:tcPr>
          <w:p w:rsidR="004D198F" w:rsidRDefault="00CD3198">
            <w:pPr>
              <w:pStyle w:val="TableParagraph"/>
              <w:spacing w:line="256" w:lineRule="exact"/>
              <w:ind w:left="107"/>
              <w:rPr>
                <w:sz w:val="24"/>
              </w:rPr>
            </w:pPr>
            <w:r>
              <w:rPr>
                <w:sz w:val="24"/>
              </w:rPr>
              <w:t>от</w:t>
            </w:r>
            <w:r>
              <w:rPr>
                <w:spacing w:val="-1"/>
                <w:sz w:val="24"/>
              </w:rPr>
              <w:t xml:space="preserve"> </w:t>
            </w:r>
            <w:r>
              <w:rPr>
                <w:sz w:val="24"/>
              </w:rPr>
              <w:t xml:space="preserve">30 лет до 49 </w:t>
            </w:r>
            <w:r>
              <w:rPr>
                <w:spacing w:val="-5"/>
                <w:sz w:val="24"/>
              </w:rPr>
              <w:t>лет</w:t>
            </w:r>
          </w:p>
        </w:tc>
        <w:tc>
          <w:tcPr>
            <w:tcW w:w="3183" w:type="dxa"/>
          </w:tcPr>
          <w:p w:rsidR="004D198F" w:rsidRDefault="005B2956">
            <w:pPr>
              <w:pStyle w:val="TableParagraph"/>
              <w:spacing w:line="256" w:lineRule="exact"/>
              <w:ind w:left="8"/>
              <w:jc w:val="center"/>
              <w:rPr>
                <w:sz w:val="24"/>
              </w:rPr>
            </w:pPr>
            <w:r>
              <w:rPr>
                <w:spacing w:val="-10"/>
                <w:sz w:val="24"/>
              </w:rPr>
              <w:t>2</w:t>
            </w:r>
          </w:p>
        </w:tc>
        <w:tc>
          <w:tcPr>
            <w:tcW w:w="3378" w:type="dxa"/>
          </w:tcPr>
          <w:p w:rsidR="004D198F" w:rsidRDefault="005B2956">
            <w:pPr>
              <w:pStyle w:val="TableParagraph"/>
              <w:spacing w:line="256" w:lineRule="exact"/>
              <w:ind w:left="8"/>
              <w:jc w:val="center"/>
              <w:rPr>
                <w:sz w:val="24"/>
              </w:rPr>
            </w:pPr>
            <w:r>
              <w:rPr>
                <w:sz w:val="24"/>
              </w:rPr>
              <w:t>66%</w:t>
            </w:r>
          </w:p>
        </w:tc>
      </w:tr>
      <w:tr w:rsidR="004D198F">
        <w:trPr>
          <w:trHeight w:val="275"/>
        </w:trPr>
        <w:tc>
          <w:tcPr>
            <w:tcW w:w="3013" w:type="dxa"/>
          </w:tcPr>
          <w:p w:rsidR="004D198F" w:rsidRDefault="00CD3198">
            <w:pPr>
              <w:pStyle w:val="TableParagraph"/>
              <w:spacing w:line="256" w:lineRule="exact"/>
              <w:ind w:left="107"/>
              <w:rPr>
                <w:sz w:val="24"/>
              </w:rPr>
            </w:pPr>
            <w:r>
              <w:rPr>
                <w:sz w:val="24"/>
              </w:rPr>
              <w:t>от</w:t>
            </w:r>
            <w:r>
              <w:rPr>
                <w:spacing w:val="-1"/>
                <w:sz w:val="24"/>
              </w:rPr>
              <w:t xml:space="preserve"> </w:t>
            </w:r>
            <w:r>
              <w:rPr>
                <w:sz w:val="24"/>
              </w:rPr>
              <w:t xml:space="preserve">50 лет до 54 </w:t>
            </w:r>
            <w:r>
              <w:rPr>
                <w:spacing w:val="-5"/>
                <w:sz w:val="24"/>
              </w:rPr>
              <w:t>лет</w:t>
            </w:r>
          </w:p>
        </w:tc>
        <w:tc>
          <w:tcPr>
            <w:tcW w:w="3183" w:type="dxa"/>
          </w:tcPr>
          <w:p w:rsidR="004D198F" w:rsidRDefault="00CD3198">
            <w:pPr>
              <w:pStyle w:val="TableParagraph"/>
              <w:spacing w:line="256" w:lineRule="exact"/>
              <w:ind w:left="8"/>
              <w:jc w:val="center"/>
              <w:rPr>
                <w:sz w:val="24"/>
              </w:rPr>
            </w:pPr>
            <w:r>
              <w:rPr>
                <w:spacing w:val="-10"/>
                <w:sz w:val="24"/>
              </w:rPr>
              <w:t>0</w:t>
            </w:r>
          </w:p>
        </w:tc>
        <w:tc>
          <w:tcPr>
            <w:tcW w:w="3378" w:type="dxa"/>
          </w:tcPr>
          <w:p w:rsidR="004D198F" w:rsidRDefault="00CD3198">
            <w:pPr>
              <w:pStyle w:val="TableParagraph"/>
              <w:spacing w:line="256" w:lineRule="exact"/>
              <w:ind w:left="8"/>
              <w:jc w:val="center"/>
              <w:rPr>
                <w:sz w:val="24"/>
              </w:rPr>
            </w:pPr>
            <w:r>
              <w:rPr>
                <w:spacing w:val="-10"/>
                <w:sz w:val="24"/>
              </w:rPr>
              <w:t>-</w:t>
            </w:r>
          </w:p>
        </w:tc>
      </w:tr>
      <w:tr w:rsidR="004D198F">
        <w:trPr>
          <w:trHeight w:val="275"/>
        </w:trPr>
        <w:tc>
          <w:tcPr>
            <w:tcW w:w="3013" w:type="dxa"/>
          </w:tcPr>
          <w:p w:rsidR="004D198F" w:rsidRDefault="00CD3198">
            <w:pPr>
              <w:pStyle w:val="TableParagraph"/>
              <w:spacing w:line="256" w:lineRule="exact"/>
              <w:ind w:left="107"/>
              <w:rPr>
                <w:sz w:val="24"/>
              </w:rPr>
            </w:pPr>
            <w:r>
              <w:rPr>
                <w:sz w:val="24"/>
              </w:rPr>
              <w:t>свыше</w:t>
            </w:r>
            <w:r>
              <w:rPr>
                <w:spacing w:val="-2"/>
                <w:sz w:val="24"/>
              </w:rPr>
              <w:t xml:space="preserve"> </w:t>
            </w:r>
            <w:r>
              <w:rPr>
                <w:sz w:val="24"/>
              </w:rPr>
              <w:t>55</w:t>
            </w:r>
            <w:r>
              <w:rPr>
                <w:spacing w:val="-1"/>
                <w:sz w:val="24"/>
              </w:rPr>
              <w:t xml:space="preserve"> </w:t>
            </w:r>
            <w:r>
              <w:rPr>
                <w:spacing w:val="-5"/>
                <w:sz w:val="24"/>
              </w:rPr>
              <w:t>лет</w:t>
            </w:r>
          </w:p>
        </w:tc>
        <w:tc>
          <w:tcPr>
            <w:tcW w:w="3183" w:type="dxa"/>
          </w:tcPr>
          <w:p w:rsidR="004D198F" w:rsidRDefault="005B2956">
            <w:pPr>
              <w:pStyle w:val="TableParagraph"/>
              <w:spacing w:line="256" w:lineRule="exact"/>
              <w:ind w:left="8"/>
              <w:jc w:val="center"/>
              <w:rPr>
                <w:sz w:val="24"/>
              </w:rPr>
            </w:pPr>
            <w:r>
              <w:rPr>
                <w:spacing w:val="-10"/>
                <w:sz w:val="24"/>
              </w:rPr>
              <w:t>-</w:t>
            </w:r>
          </w:p>
        </w:tc>
        <w:tc>
          <w:tcPr>
            <w:tcW w:w="3378" w:type="dxa"/>
          </w:tcPr>
          <w:p w:rsidR="004D198F" w:rsidRDefault="004D198F">
            <w:pPr>
              <w:pStyle w:val="TableParagraph"/>
              <w:spacing w:line="256" w:lineRule="exact"/>
              <w:ind w:left="8"/>
              <w:jc w:val="center"/>
              <w:rPr>
                <w:sz w:val="24"/>
              </w:rPr>
            </w:pPr>
          </w:p>
        </w:tc>
      </w:tr>
    </w:tbl>
    <w:p w:rsidR="004D198F" w:rsidRDefault="00CD3198">
      <w:pPr>
        <w:spacing w:before="275" w:after="4"/>
        <w:ind w:left="2805"/>
        <w:rPr>
          <w:b/>
          <w:sz w:val="24"/>
        </w:rPr>
      </w:pPr>
      <w:r>
        <w:rPr>
          <w:b/>
          <w:sz w:val="24"/>
        </w:rPr>
        <w:t>Опыт</w:t>
      </w:r>
      <w:r>
        <w:rPr>
          <w:b/>
          <w:spacing w:val="-7"/>
          <w:sz w:val="24"/>
        </w:rPr>
        <w:t xml:space="preserve"> </w:t>
      </w:r>
      <w:r>
        <w:rPr>
          <w:b/>
          <w:sz w:val="24"/>
        </w:rPr>
        <w:t>педагогической</w:t>
      </w:r>
      <w:r>
        <w:rPr>
          <w:b/>
          <w:spacing w:val="-5"/>
          <w:sz w:val="24"/>
        </w:rPr>
        <w:t xml:space="preserve"> </w:t>
      </w:r>
      <w:r>
        <w:rPr>
          <w:b/>
          <w:sz w:val="24"/>
        </w:rPr>
        <w:t>деятельности</w:t>
      </w:r>
      <w:r>
        <w:rPr>
          <w:b/>
          <w:spacing w:val="-5"/>
          <w:sz w:val="24"/>
        </w:rPr>
        <w:t xml:space="preserve"> </w:t>
      </w:r>
      <w:r>
        <w:rPr>
          <w:b/>
          <w:sz w:val="24"/>
        </w:rPr>
        <w:t>педагогов</w:t>
      </w:r>
      <w:r>
        <w:rPr>
          <w:b/>
          <w:spacing w:val="-5"/>
          <w:sz w:val="24"/>
        </w:rPr>
        <w:t xml:space="preserve"> ДОО</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2"/>
        <w:gridCol w:w="3077"/>
        <w:gridCol w:w="3284"/>
      </w:tblGrid>
      <w:tr w:rsidR="004D198F">
        <w:trPr>
          <w:trHeight w:val="552"/>
        </w:trPr>
        <w:tc>
          <w:tcPr>
            <w:tcW w:w="3212" w:type="dxa"/>
          </w:tcPr>
          <w:p w:rsidR="004D198F" w:rsidRDefault="00CD3198">
            <w:pPr>
              <w:pStyle w:val="TableParagraph"/>
              <w:spacing w:line="268" w:lineRule="exact"/>
              <w:ind w:left="5" w:right="1"/>
              <w:jc w:val="center"/>
              <w:rPr>
                <w:i/>
                <w:sz w:val="24"/>
              </w:rPr>
            </w:pPr>
            <w:r>
              <w:rPr>
                <w:i/>
                <w:sz w:val="24"/>
              </w:rPr>
              <w:t>Стаж</w:t>
            </w:r>
            <w:r>
              <w:rPr>
                <w:i/>
                <w:spacing w:val="-5"/>
                <w:sz w:val="24"/>
              </w:rPr>
              <w:t xml:space="preserve"> </w:t>
            </w:r>
            <w:r>
              <w:rPr>
                <w:i/>
                <w:spacing w:val="-2"/>
                <w:sz w:val="24"/>
              </w:rPr>
              <w:t>педагогической</w:t>
            </w:r>
          </w:p>
          <w:p w:rsidR="004D198F" w:rsidRDefault="00CD3198">
            <w:pPr>
              <w:pStyle w:val="TableParagraph"/>
              <w:spacing w:line="264" w:lineRule="exact"/>
              <w:ind w:left="5"/>
              <w:jc w:val="center"/>
              <w:rPr>
                <w:i/>
                <w:sz w:val="24"/>
              </w:rPr>
            </w:pPr>
            <w:r>
              <w:rPr>
                <w:i/>
                <w:spacing w:val="-2"/>
                <w:sz w:val="24"/>
              </w:rPr>
              <w:t>деятельности</w:t>
            </w:r>
          </w:p>
        </w:tc>
        <w:tc>
          <w:tcPr>
            <w:tcW w:w="3077" w:type="dxa"/>
          </w:tcPr>
          <w:p w:rsidR="004D198F" w:rsidRDefault="00CD3198">
            <w:pPr>
              <w:pStyle w:val="TableParagraph"/>
              <w:spacing w:line="268" w:lineRule="exact"/>
              <w:ind w:left="4" w:right="3"/>
              <w:jc w:val="center"/>
              <w:rPr>
                <w:i/>
                <w:sz w:val="24"/>
              </w:rPr>
            </w:pPr>
            <w:r>
              <w:rPr>
                <w:i/>
                <w:sz w:val="24"/>
              </w:rPr>
              <w:t>Абсолютные</w:t>
            </w:r>
            <w:r>
              <w:rPr>
                <w:i/>
                <w:spacing w:val="-5"/>
                <w:sz w:val="24"/>
              </w:rPr>
              <w:t xml:space="preserve"> </w:t>
            </w:r>
            <w:r>
              <w:rPr>
                <w:i/>
                <w:spacing w:val="-2"/>
                <w:sz w:val="24"/>
              </w:rPr>
              <w:t>данные</w:t>
            </w:r>
          </w:p>
        </w:tc>
        <w:tc>
          <w:tcPr>
            <w:tcW w:w="3284" w:type="dxa"/>
          </w:tcPr>
          <w:p w:rsidR="004D198F" w:rsidRDefault="00CD3198">
            <w:pPr>
              <w:pStyle w:val="TableParagraph"/>
              <w:spacing w:line="268" w:lineRule="exact"/>
              <w:ind w:left="3" w:right="2"/>
              <w:jc w:val="center"/>
              <w:rPr>
                <w:i/>
                <w:sz w:val="24"/>
              </w:rPr>
            </w:pPr>
            <w:r>
              <w:rPr>
                <w:i/>
                <w:sz w:val="24"/>
              </w:rPr>
              <w:t>Относительный</w:t>
            </w:r>
            <w:r>
              <w:rPr>
                <w:i/>
                <w:spacing w:val="-5"/>
                <w:sz w:val="24"/>
              </w:rPr>
              <w:t xml:space="preserve"> </w:t>
            </w:r>
            <w:r>
              <w:rPr>
                <w:i/>
                <w:spacing w:val="-2"/>
                <w:sz w:val="24"/>
              </w:rPr>
              <w:t>показатель</w:t>
            </w:r>
          </w:p>
        </w:tc>
      </w:tr>
      <w:tr w:rsidR="004D198F">
        <w:trPr>
          <w:trHeight w:val="277"/>
        </w:trPr>
        <w:tc>
          <w:tcPr>
            <w:tcW w:w="3212" w:type="dxa"/>
          </w:tcPr>
          <w:p w:rsidR="004D198F" w:rsidRDefault="00CD3198">
            <w:pPr>
              <w:pStyle w:val="TableParagraph"/>
              <w:spacing w:line="258" w:lineRule="exact"/>
              <w:ind w:left="107"/>
              <w:rPr>
                <w:sz w:val="24"/>
              </w:rPr>
            </w:pPr>
            <w:r>
              <w:rPr>
                <w:sz w:val="24"/>
              </w:rPr>
              <w:t xml:space="preserve">до 5 </w:t>
            </w:r>
            <w:r>
              <w:rPr>
                <w:spacing w:val="-5"/>
                <w:sz w:val="24"/>
              </w:rPr>
              <w:t>лет</w:t>
            </w:r>
          </w:p>
        </w:tc>
        <w:tc>
          <w:tcPr>
            <w:tcW w:w="3077" w:type="dxa"/>
          </w:tcPr>
          <w:p w:rsidR="004D198F" w:rsidRDefault="005B2956">
            <w:pPr>
              <w:pStyle w:val="TableParagraph"/>
              <w:spacing w:line="258" w:lineRule="exact"/>
              <w:ind w:left="4" w:right="2"/>
              <w:jc w:val="center"/>
              <w:rPr>
                <w:sz w:val="24"/>
              </w:rPr>
            </w:pPr>
            <w:r>
              <w:rPr>
                <w:spacing w:val="-10"/>
                <w:sz w:val="24"/>
              </w:rPr>
              <w:t>3</w:t>
            </w:r>
          </w:p>
        </w:tc>
        <w:tc>
          <w:tcPr>
            <w:tcW w:w="3284" w:type="dxa"/>
          </w:tcPr>
          <w:p w:rsidR="004D198F" w:rsidRDefault="005B2956">
            <w:pPr>
              <w:pStyle w:val="TableParagraph"/>
              <w:spacing w:line="258" w:lineRule="exact"/>
              <w:ind w:left="3"/>
              <w:jc w:val="center"/>
              <w:rPr>
                <w:sz w:val="24"/>
              </w:rPr>
            </w:pPr>
            <w:r>
              <w:rPr>
                <w:spacing w:val="-10"/>
                <w:sz w:val="24"/>
              </w:rPr>
              <w:t>100%</w:t>
            </w:r>
          </w:p>
        </w:tc>
      </w:tr>
      <w:tr w:rsidR="004D198F">
        <w:trPr>
          <w:trHeight w:val="275"/>
        </w:trPr>
        <w:tc>
          <w:tcPr>
            <w:tcW w:w="3212" w:type="dxa"/>
          </w:tcPr>
          <w:p w:rsidR="004D198F" w:rsidRDefault="00CD3198">
            <w:pPr>
              <w:pStyle w:val="TableParagraph"/>
              <w:spacing w:line="256" w:lineRule="exact"/>
              <w:ind w:left="107"/>
              <w:rPr>
                <w:sz w:val="24"/>
              </w:rPr>
            </w:pPr>
            <w:r>
              <w:rPr>
                <w:sz w:val="24"/>
              </w:rPr>
              <w:t xml:space="preserve">от 5 до 10 </w:t>
            </w:r>
            <w:r>
              <w:rPr>
                <w:spacing w:val="-5"/>
                <w:sz w:val="24"/>
              </w:rPr>
              <w:t>лет</w:t>
            </w:r>
          </w:p>
        </w:tc>
        <w:tc>
          <w:tcPr>
            <w:tcW w:w="3077" w:type="dxa"/>
          </w:tcPr>
          <w:p w:rsidR="004D198F" w:rsidRDefault="004D198F">
            <w:pPr>
              <w:pStyle w:val="TableParagraph"/>
              <w:spacing w:line="256" w:lineRule="exact"/>
              <w:ind w:left="4"/>
              <w:jc w:val="center"/>
              <w:rPr>
                <w:sz w:val="24"/>
              </w:rPr>
            </w:pPr>
          </w:p>
        </w:tc>
        <w:tc>
          <w:tcPr>
            <w:tcW w:w="3284" w:type="dxa"/>
          </w:tcPr>
          <w:p w:rsidR="004D198F" w:rsidRDefault="004D198F">
            <w:pPr>
              <w:pStyle w:val="TableParagraph"/>
              <w:spacing w:line="256" w:lineRule="exact"/>
              <w:ind w:left="3"/>
              <w:jc w:val="center"/>
              <w:rPr>
                <w:sz w:val="24"/>
              </w:rPr>
            </w:pPr>
          </w:p>
        </w:tc>
      </w:tr>
      <w:tr w:rsidR="004D198F">
        <w:trPr>
          <w:trHeight w:val="275"/>
        </w:trPr>
        <w:tc>
          <w:tcPr>
            <w:tcW w:w="3212" w:type="dxa"/>
          </w:tcPr>
          <w:p w:rsidR="004D198F" w:rsidRDefault="00CD3198">
            <w:pPr>
              <w:pStyle w:val="TableParagraph"/>
              <w:spacing w:line="256" w:lineRule="exact"/>
              <w:ind w:left="107"/>
              <w:rPr>
                <w:sz w:val="24"/>
              </w:rPr>
            </w:pPr>
            <w:r>
              <w:rPr>
                <w:sz w:val="24"/>
              </w:rPr>
              <w:t xml:space="preserve">от 10 до 20 </w:t>
            </w:r>
            <w:r>
              <w:rPr>
                <w:spacing w:val="-5"/>
                <w:sz w:val="24"/>
              </w:rPr>
              <w:t>лет</w:t>
            </w:r>
          </w:p>
        </w:tc>
        <w:tc>
          <w:tcPr>
            <w:tcW w:w="3077" w:type="dxa"/>
          </w:tcPr>
          <w:p w:rsidR="004D198F" w:rsidRDefault="004D198F">
            <w:pPr>
              <w:pStyle w:val="TableParagraph"/>
              <w:spacing w:line="256" w:lineRule="exact"/>
              <w:ind w:left="4"/>
              <w:jc w:val="center"/>
              <w:rPr>
                <w:sz w:val="24"/>
              </w:rPr>
            </w:pPr>
          </w:p>
        </w:tc>
        <w:tc>
          <w:tcPr>
            <w:tcW w:w="3284" w:type="dxa"/>
          </w:tcPr>
          <w:p w:rsidR="004D198F" w:rsidRDefault="004D198F">
            <w:pPr>
              <w:pStyle w:val="TableParagraph"/>
              <w:spacing w:line="256" w:lineRule="exact"/>
              <w:ind w:left="3"/>
              <w:jc w:val="center"/>
              <w:rPr>
                <w:sz w:val="24"/>
              </w:rPr>
            </w:pPr>
          </w:p>
        </w:tc>
      </w:tr>
      <w:tr w:rsidR="004D198F">
        <w:trPr>
          <w:trHeight w:val="275"/>
        </w:trPr>
        <w:tc>
          <w:tcPr>
            <w:tcW w:w="3212" w:type="dxa"/>
          </w:tcPr>
          <w:p w:rsidR="004D198F" w:rsidRDefault="00CD3198">
            <w:pPr>
              <w:pStyle w:val="TableParagraph"/>
              <w:spacing w:line="256" w:lineRule="exact"/>
              <w:ind w:left="107"/>
              <w:rPr>
                <w:sz w:val="24"/>
              </w:rPr>
            </w:pPr>
            <w:r>
              <w:rPr>
                <w:sz w:val="24"/>
              </w:rPr>
              <w:t>свыше</w:t>
            </w:r>
            <w:r>
              <w:rPr>
                <w:spacing w:val="-2"/>
                <w:sz w:val="24"/>
              </w:rPr>
              <w:t xml:space="preserve"> </w:t>
            </w:r>
            <w:r>
              <w:rPr>
                <w:sz w:val="24"/>
              </w:rPr>
              <w:t>20</w:t>
            </w:r>
            <w:r>
              <w:rPr>
                <w:spacing w:val="-1"/>
                <w:sz w:val="24"/>
              </w:rPr>
              <w:t xml:space="preserve"> </w:t>
            </w:r>
            <w:r>
              <w:rPr>
                <w:spacing w:val="-5"/>
                <w:sz w:val="24"/>
              </w:rPr>
              <w:t>лет</w:t>
            </w:r>
          </w:p>
        </w:tc>
        <w:tc>
          <w:tcPr>
            <w:tcW w:w="3077" w:type="dxa"/>
          </w:tcPr>
          <w:p w:rsidR="004D198F" w:rsidRDefault="004D198F">
            <w:pPr>
              <w:pStyle w:val="TableParagraph"/>
              <w:spacing w:line="256" w:lineRule="exact"/>
              <w:ind w:left="4"/>
              <w:jc w:val="center"/>
              <w:rPr>
                <w:sz w:val="24"/>
              </w:rPr>
            </w:pPr>
          </w:p>
        </w:tc>
        <w:tc>
          <w:tcPr>
            <w:tcW w:w="3284" w:type="dxa"/>
          </w:tcPr>
          <w:p w:rsidR="004D198F" w:rsidRDefault="004D198F">
            <w:pPr>
              <w:pStyle w:val="TableParagraph"/>
              <w:spacing w:line="256" w:lineRule="exact"/>
              <w:ind w:left="3"/>
              <w:jc w:val="center"/>
              <w:rPr>
                <w:sz w:val="24"/>
              </w:rPr>
            </w:pPr>
          </w:p>
        </w:tc>
      </w:tr>
    </w:tbl>
    <w:p w:rsidR="004D198F" w:rsidRDefault="00CD3198">
      <w:pPr>
        <w:pStyle w:val="a3"/>
        <w:spacing w:before="271"/>
        <w:ind w:left="602" w:right="605"/>
      </w:pPr>
      <w: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утверждѐнном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w:t>
      </w:r>
      <w:r>
        <w:rPr>
          <w:spacing w:val="-6"/>
        </w:rPr>
        <w:t xml:space="preserve"> </w:t>
      </w:r>
      <w:r>
        <w:t>с</w:t>
      </w:r>
      <w:r>
        <w:rPr>
          <w:spacing w:val="-4"/>
        </w:rPr>
        <w:t xml:space="preserve"> </w:t>
      </w:r>
      <w:r>
        <w:t>изменениями</w:t>
      </w:r>
      <w:r>
        <w:rPr>
          <w:spacing w:val="-3"/>
        </w:rPr>
        <w:t xml:space="preserve"> </w:t>
      </w:r>
      <w:r>
        <w:t>внесѐнными</w:t>
      </w:r>
      <w:r>
        <w:rPr>
          <w:spacing w:val="-6"/>
        </w:rPr>
        <w:t xml:space="preserve"> </w:t>
      </w:r>
      <w:r>
        <w:t>приказом</w:t>
      </w:r>
      <w:r>
        <w:rPr>
          <w:spacing w:val="-5"/>
        </w:rPr>
        <w:t xml:space="preserve"> </w:t>
      </w:r>
      <w:r>
        <w:t>Министерства</w:t>
      </w:r>
      <w:r>
        <w:rPr>
          <w:spacing w:val="-4"/>
        </w:rPr>
        <w:t xml:space="preserve"> </w:t>
      </w:r>
      <w:r>
        <w:t>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Педагогические работники, обладают основными</w:t>
      </w:r>
      <w:r>
        <w:rPr>
          <w:spacing w:val="40"/>
        </w:rPr>
        <w:t xml:space="preserve"> </w:t>
      </w:r>
      <w:r>
        <w:t>компетенциями,</w:t>
      </w:r>
      <w:r>
        <w:rPr>
          <w:spacing w:val="40"/>
        </w:rPr>
        <w:t xml:space="preserve"> </w:t>
      </w:r>
      <w:r>
        <w:t>необходимыми</w:t>
      </w:r>
      <w:r>
        <w:rPr>
          <w:spacing w:val="40"/>
        </w:rPr>
        <w:t xml:space="preserve"> </w:t>
      </w:r>
      <w:r>
        <w:t>для</w:t>
      </w:r>
      <w:r>
        <w:rPr>
          <w:spacing w:val="40"/>
        </w:rPr>
        <w:t xml:space="preserve"> </w:t>
      </w:r>
      <w:r>
        <w:t>создания</w:t>
      </w:r>
      <w:r>
        <w:rPr>
          <w:spacing w:val="40"/>
        </w:rPr>
        <w:t xml:space="preserve"> </w:t>
      </w:r>
      <w:r>
        <w:t>условия</w:t>
      </w:r>
      <w:r>
        <w:rPr>
          <w:spacing w:val="40"/>
        </w:rPr>
        <w:t xml:space="preserve"> </w:t>
      </w:r>
      <w:r>
        <w:t>развития</w:t>
      </w:r>
    </w:p>
    <w:p w:rsidR="004D198F" w:rsidRDefault="004D198F">
      <w:pPr>
        <w:sectPr w:rsidR="004D198F">
          <w:pgSz w:w="11910" w:h="16840"/>
          <w:pgMar w:top="1040" w:right="240" w:bottom="920" w:left="1100" w:header="0" w:footer="734" w:gutter="0"/>
          <w:cols w:space="720"/>
        </w:sectPr>
      </w:pPr>
    </w:p>
    <w:p w:rsidR="004D198F" w:rsidRDefault="00CD3198">
      <w:pPr>
        <w:pStyle w:val="a3"/>
        <w:tabs>
          <w:tab w:val="left" w:pos="1565"/>
          <w:tab w:val="left" w:pos="3683"/>
          <w:tab w:val="left" w:pos="4045"/>
          <w:tab w:val="left" w:pos="4493"/>
          <w:tab w:val="left" w:pos="5284"/>
          <w:tab w:val="left" w:pos="6287"/>
          <w:tab w:val="left" w:pos="6986"/>
          <w:tab w:val="left" w:pos="7543"/>
          <w:tab w:val="left" w:pos="8578"/>
        </w:tabs>
        <w:spacing w:before="67" w:line="242" w:lineRule="auto"/>
        <w:ind w:left="602" w:right="607" w:firstLine="0"/>
        <w:jc w:val="left"/>
      </w:pPr>
      <w:r>
        <w:rPr>
          <w:spacing w:val="-2"/>
        </w:rPr>
        <w:lastRenderedPageBreak/>
        <w:t>детей,</w:t>
      </w:r>
      <w:r>
        <w:tab/>
      </w:r>
      <w:r>
        <w:rPr>
          <w:spacing w:val="-2"/>
        </w:rPr>
        <w:t>обозначенными</w:t>
      </w:r>
      <w:r>
        <w:tab/>
      </w:r>
      <w:r>
        <w:rPr>
          <w:spacing w:val="-10"/>
        </w:rPr>
        <w:t>в</w:t>
      </w:r>
      <w:r>
        <w:tab/>
      </w:r>
      <w:r>
        <w:rPr>
          <w:spacing w:val="-6"/>
        </w:rPr>
        <w:t>п.</w:t>
      </w:r>
      <w:r>
        <w:tab/>
      </w:r>
      <w:r>
        <w:rPr>
          <w:spacing w:val="-2"/>
        </w:rPr>
        <w:t>3.2.5</w:t>
      </w:r>
      <w:r>
        <w:tab/>
      </w:r>
      <w:r>
        <w:rPr>
          <w:spacing w:val="-4"/>
        </w:rPr>
        <w:t>ФГОС</w:t>
      </w:r>
      <w:r>
        <w:tab/>
      </w:r>
      <w:r>
        <w:rPr>
          <w:spacing w:val="-4"/>
        </w:rPr>
        <w:t>ДО.</w:t>
      </w:r>
      <w:r>
        <w:tab/>
      </w:r>
      <w:r>
        <w:rPr>
          <w:spacing w:val="-6"/>
        </w:rPr>
        <w:t>На</w:t>
      </w:r>
      <w:r>
        <w:tab/>
      </w:r>
      <w:r>
        <w:rPr>
          <w:spacing w:val="-2"/>
        </w:rPr>
        <w:t>курсах</w:t>
      </w:r>
      <w:r>
        <w:tab/>
      </w:r>
      <w:r>
        <w:rPr>
          <w:spacing w:val="-2"/>
        </w:rPr>
        <w:t xml:space="preserve">повышения </w:t>
      </w:r>
      <w:r>
        <w:t>квалификации плановую переподготовку прошли</w:t>
      </w:r>
      <w:r w:rsidR="005B2956">
        <w:t xml:space="preserve"> 3</w:t>
      </w:r>
      <w:r>
        <w:t xml:space="preserve"> педагога.</w:t>
      </w:r>
    </w:p>
    <w:p w:rsidR="004D198F" w:rsidRDefault="00CD3198">
      <w:pPr>
        <w:pStyle w:val="a3"/>
        <w:spacing w:line="317" w:lineRule="exact"/>
        <w:ind w:left="1168" w:firstLine="0"/>
        <w:jc w:val="left"/>
      </w:pPr>
      <w:r>
        <w:t>Реализация</w:t>
      </w:r>
      <w:r>
        <w:rPr>
          <w:spacing w:val="-7"/>
        </w:rPr>
        <w:t xml:space="preserve"> </w:t>
      </w:r>
      <w:r>
        <w:t>Программы</w:t>
      </w:r>
      <w:r>
        <w:rPr>
          <w:spacing w:val="-6"/>
        </w:rPr>
        <w:t xml:space="preserve"> </w:t>
      </w:r>
      <w:r>
        <w:rPr>
          <w:spacing w:val="-2"/>
        </w:rPr>
        <w:t>осуществляется:</w:t>
      </w:r>
    </w:p>
    <w:p w:rsidR="004D198F" w:rsidRDefault="00CD3198">
      <w:pPr>
        <w:pStyle w:val="a4"/>
        <w:numPr>
          <w:ilvl w:val="1"/>
          <w:numId w:val="24"/>
        </w:numPr>
        <w:tabs>
          <w:tab w:val="left" w:pos="1511"/>
        </w:tabs>
        <w:ind w:right="607" w:firstLine="566"/>
        <w:rPr>
          <w:sz w:val="28"/>
        </w:rPr>
      </w:pPr>
      <w:r>
        <w:rPr>
          <w:i/>
          <w:sz w:val="28"/>
        </w:rPr>
        <w:t>педагогическими</w:t>
      </w:r>
      <w:r>
        <w:rPr>
          <w:i/>
          <w:spacing w:val="34"/>
          <w:sz w:val="28"/>
        </w:rPr>
        <w:t xml:space="preserve"> </w:t>
      </w:r>
      <w:r>
        <w:rPr>
          <w:i/>
          <w:sz w:val="28"/>
        </w:rPr>
        <w:t>работниками</w:t>
      </w:r>
      <w:r>
        <w:rPr>
          <w:i/>
          <w:spacing w:val="39"/>
          <w:sz w:val="28"/>
        </w:rPr>
        <w:t xml:space="preserve"> </w:t>
      </w:r>
      <w:r>
        <w:rPr>
          <w:sz w:val="28"/>
        </w:rPr>
        <w:t>в</w:t>
      </w:r>
      <w:r>
        <w:rPr>
          <w:spacing w:val="34"/>
          <w:sz w:val="28"/>
        </w:rPr>
        <w:t xml:space="preserve"> </w:t>
      </w:r>
      <w:r>
        <w:rPr>
          <w:sz w:val="28"/>
        </w:rPr>
        <w:t>течение</w:t>
      </w:r>
      <w:r>
        <w:rPr>
          <w:spacing w:val="35"/>
          <w:sz w:val="28"/>
        </w:rPr>
        <w:t xml:space="preserve"> </w:t>
      </w:r>
      <w:r>
        <w:rPr>
          <w:sz w:val="28"/>
        </w:rPr>
        <w:t>всего</w:t>
      </w:r>
      <w:r>
        <w:rPr>
          <w:spacing w:val="35"/>
          <w:sz w:val="28"/>
        </w:rPr>
        <w:t xml:space="preserve"> </w:t>
      </w:r>
      <w:r>
        <w:rPr>
          <w:sz w:val="28"/>
        </w:rPr>
        <w:t>времени</w:t>
      </w:r>
      <w:r>
        <w:rPr>
          <w:spacing w:val="35"/>
          <w:sz w:val="28"/>
        </w:rPr>
        <w:t xml:space="preserve"> </w:t>
      </w:r>
      <w:r>
        <w:rPr>
          <w:sz w:val="28"/>
        </w:rPr>
        <w:t>пребывания воспитанников в Организации.</w:t>
      </w:r>
    </w:p>
    <w:p w:rsidR="004D198F" w:rsidRDefault="00CD3198">
      <w:pPr>
        <w:pStyle w:val="a4"/>
        <w:numPr>
          <w:ilvl w:val="1"/>
          <w:numId w:val="24"/>
        </w:numPr>
        <w:tabs>
          <w:tab w:val="left" w:pos="1552"/>
        </w:tabs>
        <w:ind w:right="606" w:firstLine="566"/>
        <w:rPr>
          <w:sz w:val="28"/>
        </w:rPr>
      </w:pPr>
      <w:r>
        <w:rPr>
          <w:i/>
          <w:sz w:val="28"/>
        </w:rPr>
        <w:t>учебно-вспомогательными</w:t>
      </w:r>
      <w:r>
        <w:rPr>
          <w:i/>
          <w:spacing w:val="40"/>
          <w:sz w:val="28"/>
        </w:rPr>
        <w:t xml:space="preserve"> </w:t>
      </w:r>
      <w:r>
        <w:rPr>
          <w:i/>
          <w:sz w:val="28"/>
        </w:rPr>
        <w:t>работниками</w:t>
      </w:r>
      <w:r>
        <w:rPr>
          <w:i/>
          <w:spacing w:val="40"/>
          <w:sz w:val="28"/>
        </w:rPr>
        <w:t xml:space="preserve"> </w:t>
      </w:r>
      <w:r>
        <w:rPr>
          <w:sz w:val="28"/>
        </w:rPr>
        <w:t>в</w:t>
      </w:r>
      <w:r>
        <w:rPr>
          <w:spacing w:val="40"/>
          <w:sz w:val="28"/>
        </w:rPr>
        <w:t xml:space="preserve"> </w:t>
      </w:r>
      <w:r>
        <w:rPr>
          <w:sz w:val="28"/>
        </w:rPr>
        <w:t>группе</w:t>
      </w:r>
      <w:r>
        <w:rPr>
          <w:spacing w:val="40"/>
          <w:sz w:val="28"/>
        </w:rPr>
        <w:t xml:space="preserve"> </w:t>
      </w:r>
      <w:r>
        <w:rPr>
          <w:sz w:val="28"/>
        </w:rPr>
        <w:t>в</w:t>
      </w:r>
      <w:r>
        <w:rPr>
          <w:spacing w:val="40"/>
          <w:sz w:val="28"/>
        </w:rPr>
        <w:t xml:space="preserve"> </w:t>
      </w:r>
      <w:r>
        <w:rPr>
          <w:sz w:val="28"/>
        </w:rPr>
        <w:t>течение</w:t>
      </w:r>
      <w:r>
        <w:rPr>
          <w:spacing w:val="40"/>
          <w:sz w:val="28"/>
        </w:rPr>
        <w:t xml:space="preserve"> </w:t>
      </w:r>
      <w:r>
        <w:rPr>
          <w:sz w:val="28"/>
        </w:rPr>
        <w:t>всего времени пребывания воспитанников в Организации.</w:t>
      </w:r>
    </w:p>
    <w:p w:rsidR="004D198F" w:rsidRDefault="004D198F">
      <w:pPr>
        <w:pStyle w:val="a3"/>
        <w:spacing w:before="5"/>
        <w:ind w:left="0" w:firstLine="0"/>
        <w:jc w:val="left"/>
      </w:pPr>
    </w:p>
    <w:p w:rsidR="004D198F" w:rsidRDefault="00CD3198">
      <w:pPr>
        <w:pStyle w:val="Heading1"/>
        <w:numPr>
          <w:ilvl w:val="1"/>
          <w:numId w:val="213"/>
        </w:numPr>
        <w:tabs>
          <w:tab w:val="left" w:pos="2514"/>
        </w:tabs>
        <w:ind w:left="2514"/>
        <w:jc w:val="left"/>
      </w:pPr>
      <w:r>
        <w:t>Режим</w:t>
      </w:r>
      <w:r>
        <w:rPr>
          <w:spacing w:val="-4"/>
        </w:rPr>
        <w:t xml:space="preserve"> </w:t>
      </w:r>
      <w:r>
        <w:t>и</w:t>
      </w:r>
      <w:r>
        <w:rPr>
          <w:spacing w:val="-5"/>
        </w:rPr>
        <w:t xml:space="preserve"> </w:t>
      </w:r>
      <w:r>
        <w:t>распорядок</w:t>
      </w:r>
      <w:r>
        <w:rPr>
          <w:spacing w:val="-5"/>
        </w:rPr>
        <w:t xml:space="preserve"> </w:t>
      </w:r>
      <w:r>
        <w:t>дня</w:t>
      </w:r>
      <w:r>
        <w:rPr>
          <w:spacing w:val="-5"/>
        </w:rPr>
        <w:t xml:space="preserve"> </w:t>
      </w:r>
      <w:r>
        <w:t>в</w:t>
      </w:r>
      <w:r>
        <w:rPr>
          <w:spacing w:val="-5"/>
        </w:rPr>
        <w:t xml:space="preserve"> </w:t>
      </w:r>
      <w:r>
        <w:t>дошкольных</w:t>
      </w:r>
      <w:r>
        <w:rPr>
          <w:spacing w:val="-2"/>
        </w:rPr>
        <w:t xml:space="preserve"> группах.</w:t>
      </w:r>
    </w:p>
    <w:p w:rsidR="004D198F" w:rsidRDefault="00CD3198">
      <w:pPr>
        <w:pStyle w:val="a3"/>
        <w:spacing w:before="317"/>
        <w:ind w:left="602" w:right="604"/>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ребѐнка, предупреждает утомляемость и перевозбуждение.</w:t>
      </w:r>
    </w:p>
    <w:p w:rsidR="004D198F" w:rsidRDefault="00CD3198">
      <w:pPr>
        <w:pStyle w:val="a3"/>
        <w:spacing w:before="1"/>
        <w:ind w:left="602" w:right="604"/>
      </w:pPr>
      <w:r>
        <w:t>Режим и распорядок дня устанавливается с учѐтом санитарно- эпидемиологических требований, условий реализации Программы, потребностей участниковобразовательных отношений.</w:t>
      </w:r>
    </w:p>
    <w:p w:rsidR="004D198F" w:rsidRDefault="00CD3198">
      <w:pPr>
        <w:pStyle w:val="a3"/>
        <w:ind w:left="602" w:right="603"/>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приѐм пищи, личная гигиена. Содержание и длительность каждого компонента, а также их роль в определѐнные возрастные периоды закономерно изменяются, приобретая новые характерные черты и </w:t>
      </w:r>
      <w:r>
        <w:rPr>
          <w:spacing w:val="-2"/>
        </w:rPr>
        <w:t>особенности.</w:t>
      </w:r>
    </w:p>
    <w:p w:rsidR="004D198F" w:rsidRDefault="00CD3198">
      <w:pPr>
        <w:pStyle w:val="a3"/>
        <w:ind w:left="602" w:right="604"/>
      </w:pPr>
      <w:r>
        <w:t>Дети, соблюдающие режим дня, более уравновешены и работоспособны, у них постепенно вырабатываются определѐнные</w:t>
      </w:r>
      <w:r>
        <w:rPr>
          <w:spacing w:val="40"/>
        </w:rPr>
        <w:t xml:space="preserve"> </w:t>
      </w:r>
      <w:r>
        <w:t>биоритмы, система условных рефлексов, что помогает организму ребѐнка физиологически переключаться между теми или иными видами</w:t>
      </w:r>
      <w:r>
        <w:rPr>
          <w:spacing w:val="40"/>
        </w:rPr>
        <w:t xml:space="preserve"> </w:t>
      </w:r>
      <w:r>
        <w:t>деятельности, своевременно подготавливаться к каждому этапу: приѐму пищи, прогулке, занятиям, отдыху. Нарушение режима отрицательно сказывается</w:t>
      </w:r>
      <w:r>
        <w:rPr>
          <w:spacing w:val="-3"/>
        </w:rPr>
        <w:t xml:space="preserve"> </w:t>
      </w:r>
      <w:r>
        <w:t>на</w:t>
      </w:r>
      <w:r>
        <w:rPr>
          <w:spacing w:val="-6"/>
        </w:rPr>
        <w:t xml:space="preserve"> </w:t>
      </w:r>
      <w:r>
        <w:t>нервной</w:t>
      </w:r>
      <w:r>
        <w:rPr>
          <w:spacing w:val="-3"/>
        </w:rPr>
        <w:t xml:space="preserve"> </w:t>
      </w:r>
      <w:r>
        <w:t>системе</w:t>
      </w:r>
      <w:r>
        <w:rPr>
          <w:spacing w:val="-3"/>
        </w:rPr>
        <w:t xml:space="preserve"> </w:t>
      </w:r>
      <w:r>
        <w:t>детей:</w:t>
      </w:r>
      <w:r>
        <w:rPr>
          <w:spacing w:val="-2"/>
        </w:rPr>
        <w:t xml:space="preserve"> </w:t>
      </w:r>
      <w:r>
        <w:t>они</w:t>
      </w:r>
      <w:r>
        <w:rPr>
          <w:spacing w:val="-3"/>
        </w:rPr>
        <w:t xml:space="preserve"> </w:t>
      </w:r>
      <w:r>
        <w:t>становятся</w:t>
      </w:r>
      <w:r>
        <w:rPr>
          <w:spacing w:val="-3"/>
        </w:rPr>
        <w:t xml:space="preserve"> </w:t>
      </w:r>
      <w:r>
        <w:t>вялыми или,</w:t>
      </w:r>
      <w:r>
        <w:rPr>
          <w:spacing w:val="-4"/>
        </w:rPr>
        <w:t xml:space="preserve"> </w:t>
      </w:r>
      <w:r>
        <w:t>наоборот, возбуждѐнными, начинают капризничать, теряют аппетит, плохо засыпают и спят беспокойно.</w:t>
      </w:r>
    </w:p>
    <w:p w:rsidR="004D198F" w:rsidRDefault="00CD3198">
      <w:pPr>
        <w:pStyle w:val="a3"/>
        <w:spacing w:before="1"/>
        <w:ind w:left="602" w:right="605"/>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4D198F" w:rsidRDefault="00CD3198">
      <w:pPr>
        <w:pStyle w:val="a3"/>
        <w:ind w:left="602" w:right="609"/>
      </w:pPr>
      <w:r>
        <w:t xml:space="preserve">Режим дня должен быть </w:t>
      </w:r>
      <w:r>
        <w:rPr>
          <w:i/>
        </w:rPr>
        <w:t>гибким</w:t>
      </w:r>
      <w:r>
        <w:t>, однако неизменными должны оставаться время приѐма пищи, интервалы между приѐмами пищи, обеспечение необходимой длительности суточного сна, время отхода ко сну; проведение ежедневной прогулки.</w:t>
      </w:r>
    </w:p>
    <w:p w:rsidR="004D198F" w:rsidRDefault="00CD3198">
      <w:pPr>
        <w:pStyle w:val="a3"/>
        <w:ind w:left="602" w:right="604"/>
      </w:pPr>
      <w:r>
        <w:t>При организации режима следует предусматривать оптимальное чередование самостоятельной детской деятельности и организованных форм работы</w:t>
      </w:r>
      <w:r>
        <w:rPr>
          <w:spacing w:val="39"/>
        </w:rPr>
        <w:t xml:space="preserve">  </w:t>
      </w:r>
      <w:r>
        <w:t>с</w:t>
      </w:r>
      <w:r>
        <w:rPr>
          <w:spacing w:val="37"/>
        </w:rPr>
        <w:t xml:space="preserve">  </w:t>
      </w:r>
      <w:r>
        <w:t>детьми,</w:t>
      </w:r>
      <w:r>
        <w:rPr>
          <w:spacing w:val="38"/>
        </w:rPr>
        <w:t xml:space="preserve">  </w:t>
      </w:r>
      <w:r>
        <w:t>коллективных</w:t>
      </w:r>
      <w:r>
        <w:rPr>
          <w:spacing w:val="38"/>
        </w:rPr>
        <w:t xml:space="preserve">  </w:t>
      </w:r>
      <w:r>
        <w:t>и</w:t>
      </w:r>
      <w:r>
        <w:rPr>
          <w:spacing w:val="40"/>
        </w:rPr>
        <w:t xml:space="preserve">  </w:t>
      </w:r>
      <w:r>
        <w:t>индивидуальных</w:t>
      </w:r>
      <w:r>
        <w:rPr>
          <w:spacing w:val="38"/>
        </w:rPr>
        <w:t xml:space="preserve">  </w:t>
      </w:r>
      <w:r>
        <w:t>игр,</w:t>
      </w:r>
      <w:r>
        <w:rPr>
          <w:spacing w:val="37"/>
        </w:rPr>
        <w:t xml:space="preserve">  </w:t>
      </w:r>
      <w:r>
        <w:t>достаточную</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3" w:firstLine="0"/>
      </w:pPr>
      <w:r>
        <w:lastRenderedPageBreak/>
        <w:t xml:space="preserve">двигательную активность ребѐнка в течение дня, обеспечивать сочетание умственной и физической нагрузки. Время образовательной деятельности </w:t>
      </w:r>
      <w:r>
        <w:rPr>
          <w:spacing w:val="-2"/>
        </w:rPr>
        <w:t>организуется</w:t>
      </w:r>
    </w:p>
    <w:p w:rsidR="004D198F" w:rsidRDefault="00CD3198">
      <w:pPr>
        <w:pStyle w:val="a3"/>
        <w:spacing w:before="2"/>
        <w:ind w:left="602" w:right="602"/>
      </w:pPr>
      <w:r>
        <w:t>таким образом, чтобы вначале проводились наиболее насыщенные по содержанию</w:t>
      </w:r>
      <w:r>
        <w:rPr>
          <w:spacing w:val="-13"/>
        </w:rPr>
        <w:t xml:space="preserve"> </w:t>
      </w:r>
      <w:r>
        <w:t>виды</w:t>
      </w:r>
      <w:r>
        <w:rPr>
          <w:spacing w:val="-18"/>
        </w:rPr>
        <w:t xml:space="preserve"> </w:t>
      </w:r>
      <w:r>
        <w:t>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D198F" w:rsidRDefault="00CD3198">
      <w:pPr>
        <w:pStyle w:val="a3"/>
        <w:spacing w:before="1"/>
        <w:ind w:left="602" w:right="603"/>
      </w:pPr>
      <w:r>
        <w:t>Продолжительность дневной суммарной образовательной нагрузки для детей дошкольного возраста, условия организации образовательного</w:t>
      </w:r>
      <w:r>
        <w:rPr>
          <w:spacing w:val="40"/>
        </w:rPr>
        <w:t xml:space="preserve"> </w:t>
      </w:r>
      <w:r>
        <w:t>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утверждѐнным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молодѐжи», утверждѐнным Постановлением Главного государственного</w:t>
      </w:r>
      <w:r>
        <w:rPr>
          <w:spacing w:val="40"/>
        </w:rPr>
        <w:t xml:space="preserve"> </w:t>
      </w:r>
      <w:r>
        <w:t>санитарного врача Российской Федерации от 28 сентября 2020 г. № 28 (далее – Санитарно-эпидемиологическиетребования).</w:t>
      </w:r>
    </w:p>
    <w:p w:rsidR="004D198F" w:rsidRDefault="00CD3198">
      <w:pPr>
        <w:pStyle w:val="a3"/>
        <w:ind w:left="602" w:right="603"/>
      </w:pPr>
      <w:r>
        <w:t>Режим дня строится с учѐтом сезонных изменений. В тѐплый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ребѐнка (длительность сна, вкусовые предпочтения, характер, темп деятельности и т. д.).</w:t>
      </w:r>
    </w:p>
    <w:p w:rsidR="004D198F" w:rsidRDefault="00CD3198">
      <w:pPr>
        <w:pStyle w:val="a3"/>
        <w:ind w:left="602" w:right="602"/>
      </w:pPr>
      <w: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утверждѐнным Постановлением Главного государственного санитарного врача Российской Федерации от 27 октября 2020 года № 32 (далее –СанПиН по питанию).</w:t>
      </w:r>
    </w:p>
    <w:p w:rsidR="004D198F" w:rsidRDefault="00CD3198">
      <w:pPr>
        <w:pStyle w:val="a3"/>
        <w:ind w:left="602" w:right="604"/>
      </w:pPr>
      <w: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4D198F" w:rsidRDefault="00CD3198">
      <w:pPr>
        <w:spacing w:before="281" w:after="3"/>
        <w:ind w:left="849"/>
        <w:rPr>
          <w:b/>
          <w:sz w:val="24"/>
        </w:rPr>
      </w:pPr>
      <w:r>
        <w:rPr>
          <w:b/>
          <w:sz w:val="24"/>
        </w:rPr>
        <w:t>Требования</w:t>
      </w:r>
      <w:r>
        <w:rPr>
          <w:b/>
          <w:spacing w:val="-6"/>
          <w:sz w:val="24"/>
        </w:rPr>
        <w:t xml:space="preserve"> </w:t>
      </w:r>
      <w:r>
        <w:rPr>
          <w:b/>
          <w:sz w:val="24"/>
        </w:rPr>
        <w:t>и</w:t>
      </w:r>
      <w:r>
        <w:rPr>
          <w:b/>
          <w:spacing w:val="-7"/>
          <w:sz w:val="24"/>
        </w:rPr>
        <w:t xml:space="preserve"> </w:t>
      </w:r>
      <w:r>
        <w:rPr>
          <w:b/>
          <w:sz w:val="24"/>
        </w:rPr>
        <w:t>показатели</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5"/>
          <w:sz w:val="24"/>
        </w:rPr>
        <w:t xml:space="preserve"> </w:t>
      </w:r>
      <w:r>
        <w:rPr>
          <w:b/>
          <w:sz w:val="24"/>
        </w:rPr>
        <w:t>процесса</w:t>
      </w:r>
      <w:r>
        <w:rPr>
          <w:b/>
          <w:spacing w:val="-5"/>
          <w:sz w:val="24"/>
        </w:rPr>
        <w:t xml:space="preserve"> </w:t>
      </w:r>
      <w:r>
        <w:rPr>
          <w:b/>
          <w:sz w:val="24"/>
        </w:rPr>
        <w:t>и</w:t>
      </w:r>
      <w:r>
        <w:rPr>
          <w:b/>
          <w:spacing w:val="-5"/>
          <w:sz w:val="24"/>
        </w:rPr>
        <w:t xml:space="preserve"> </w:t>
      </w:r>
      <w:r>
        <w:rPr>
          <w:b/>
          <w:sz w:val="24"/>
        </w:rPr>
        <w:t>режима</w:t>
      </w:r>
      <w:r>
        <w:rPr>
          <w:b/>
          <w:spacing w:val="-5"/>
          <w:sz w:val="24"/>
        </w:rPr>
        <w:t xml:space="preserve"> </w:t>
      </w:r>
      <w:r>
        <w:rPr>
          <w:b/>
          <w:spacing w:val="-4"/>
          <w:sz w:val="24"/>
        </w:rPr>
        <w:t>дня.</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1985"/>
        <w:gridCol w:w="2552"/>
      </w:tblGrid>
      <w:tr w:rsidR="004D198F">
        <w:trPr>
          <w:trHeight w:val="484"/>
        </w:trPr>
        <w:tc>
          <w:tcPr>
            <w:tcW w:w="4928" w:type="dxa"/>
          </w:tcPr>
          <w:p w:rsidR="004D198F" w:rsidRDefault="00CD3198">
            <w:pPr>
              <w:pStyle w:val="TableParagraph"/>
              <w:spacing w:before="95"/>
              <w:ind w:left="6"/>
              <w:jc w:val="center"/>
              <w:rPr>
                <w:sz w:val="24"/>
              </w:rPr>
            </w:pPr>
            <w:r>
              <w:rPr>
                <w:spacing w:val="-2"/>
                <w:sz w:val="24"/>
              </w:rPr>
              <w:t>Показатель</w:t>
            </w:r>
          </w:p>
        </w:tc>
        <w:tc>
          <w:tcPr>
            <w:tcW w:w="1985" w:type="dxa"/>
          </w:tcPr>
          <w:p w:rsidR="004D198F" w:rsidRDefault="00CD3198">
            <w:pPr>
              <w:pStyle w:val="TableParagraph"/>
              <w:spacing w:before="95"/>
              <w:ind w:left="585"/>
              <w:rPr>
                <w:sz w:val="24"/>
              </w:rPr>
            </w:pPr>
            <w:r>
              <w:rPr>
                <w:spacing w:val="-2"/>
                <w:sz w:val="24"/>
              </w:rPr>
              <w:t>Возраст</w:t>
            </w:r>
          </w:p>
        </w:tc>
        <w:tc>
          <w:tcPr>
            <w:tcW w:w="2552" w:type="dxa"/>
          </w:tcPr>
          <w:p w:rsidR="004D198F" w:rsidRDefault="00CD3198">
            <w:pPr>
              <w:pStyle w:val="TableParagraph"/>
              <w:spacing w:before="95"/>
              <w:ind w:left="765"/>
              <w:rPr>
                <w:sz w:val="24"/>
              </w:rPr>
            </w:pPr>
            <w:r>
              <w:rPr>
                <w:spacing w:val="-2"/>
                <w:sz w:val="24"/>
              </w:rPr>
              <w:t>Норматив</w:t>
            </w:r>
          </w:p>
        </w:tc>
      </w:tr>
      <w:tr w:rsidR="004D198F">
        <w:trPr>
          <w:trHeight w:val="563"/>
        </w:trPr>
        <w:tc>
          <w:tcPr>
            <w:tcW w:w="9465" w:type="dxa"/>
            <w:gridSpan w:val="3"/>
          </w:tcPr>
          <w:p w:rsidR="004D198F" w:rsidRDefault="00CD3198">
            <w:pPr>
              <w:pStyle w:val="TableParagraph"/>
              <w:spacing w:before="135"/>
              <w:ind w:left="3" w:right="3"/>
              <w:jc w:val="center"/>
              <w:rPr>
                <w:sz w:val="24"/>
              </w:rPr>
            </w:pPr>
            <w:r>
              <w:rPr>
                <w:sz w:val="24"/>
              </w:rPr>
              <w:t>Требования</w:t>
            </w:r>
            <w:r>
              <w:rPr>
                <w:spacing w:val="-5"/>
                <w:sz w:val="24"/>
              </w:rPr>
              <w:t xml:space="preserve"> </w:t>
            </w:r>
            <w:r>
              <w:rPr>
                <w:sz w:val="24"/>
              </w:rPr>
              <w:t>к</w:t>
            </w:r>
            <w:r>
              <w:rPr>
                <w:spacing w:val="-4"/>
                <w:sz w:val="24"/>
              </w:rPr>
              <w:t xml:space="preserve"> </w:t>
            </w:r>
            <w:r>
              <w:rPr>
                <w:sz w:val="24"/>
              </w:rPr>
              <w:t>организации</w:t>
            </w:r>
            <w:r>
              <w:rPr>
                <w:spacing w:val="-4"/>
                <w:sz w:val="24"/>
              </w:rPr>
              <w:t xml:space="preserve"> </w:t>
            </w:r>
            <w:r>
              <w:rPr>
                <w:sz w:val="24"/>
              </w:rPr>
              <w:t>образовательного</w:t>
            </w:r>
            <w:r>
              <w:rPr>
                <w:spacing w:val="-4"/>
                <w:sz w:val="24"/>
              </w:rPr>
              <w:t xml:space="preserve"> </w:t>
            </w:r>
            <w:r>
              <w:rPr>
                <w:spacing w:val="-2"/>
                <w:sz w:val="24"/>
              </w:rPr>
              <w:t>процесса</w:t>
            </w:r>
          </w:p>
        </w:tc>
      </w:tr>
    </w:tbl>
    <w:p w:rsidR="004D198F" w:rsidRDefault="004D198F">
      <w:pPr>
        <w:jc w:val="center"/>
        <w:rPr>
          <w:sz w:val="24"/>
        </w:rPr>
        <w:sectPr w:rsidR="004D198F">
          <w:pgSz w:w="11910" w:h="16840"/>
          <w:pgMar w:top="1040" w:right="240" w:bottom="920" w:left="1100" w:header="0" w:footer="73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1985"/>
        <w:gridCol w:w="2552"/>
      </w:tblGrid>
      <w:tr w:rsidR="004D198F">
        <w:trPr>
          <w:trHeight w:val="486"/>
        </w:trPr>
        <w:tc>
          <w:tcPr>
            <w:tcW w:w="4928" w:type="dxa"/>
          </w:tcPr>
          <w:p w:rsidR="004D198F" w:rsidRDefault="00CD3198">
            <w:pPr>
              <w:pStyle w:val="TableParagraph"/>
              <w:spacing w:before="97"/>
              <w:ind w:left="6"/>
              <w:jc w:val="center"/>
              <w:rPr>
                <w:sz w:val="24"/>
              </w:rPr>
            </w:pPr>
            <w:r>
              <w:rPr>
                <w:spacing w:val="-2"/>
                <w:sz w:val="24"/>
              </w:rPr>
              <w:lastRenderedPageBreak/>
              <w:t>Показатель</w:t>
            </w:r>
          </w:p>
        </w:tc>
        <w:tc>
          <w:tcPr>
            <w:tcW w:w="1985" w:type="dxa"/>
          </w:tcPr>
          <w:p w:rsidR="004D198F" w:rsidRDefault="00CD3198">
            <w:pPr>
              <w:pStyle w:val="TableParagraph"/>
              <w:spacing w:before="97"/>
              <w:ind w:left="9" w:right="3"/>
              <w:jc w:val="center"/>
              <w:rPr>
                <w:sz w:val="24"/>
              </w:rPr>
            </w:pPr>
            <w:r>
              <w:rPr>
                <w:spacing w:val="-2"/>
                <w:sz w:val="24"/>
              </w:rPr>
              <w:t>Возраст</w:t>
            </w:r>
          </w:p>
        </w:tc>
        <w:tc>
          <w:tcPr>
            <w:tcW w:w="2552" w:type="dxa"/>
          </w:tcPr>
          <w:p w:rsidR="004D198F" w:rsidRDefault="00CD3198">
            <w:pPr>
              <w:pStyle w:val="TableParagraph"/>
              <w:spacing w:before="97"/>
              <w:ind w:left="168" w:right="161"/>
              <w:jc w:val="center"/>
              <w:rPr>
                <w:sz w:val="24"/>
              </w:rPr>
            </w:pPr>
            <w:r>
              <w:rPr>
                <w:spacing w:val="-2"/>
                <w:sz w:val="24"/>
              </w:rPr>
              <w:t>Норматив</w:t>
            </w:r>
          </w:p>
        </w:tc>
      </w:tr>
      <w:tr w:rsidR="004D198F">
        <w:trPr>
          <w:trHeight w:val="276"/>
        </w:trPr>
        <w:tc>
          <w:tcPr>
            <w:tcW w:w="4928" w:type="dxa"/>
          </w:tcPr>
          <w:p w:rsidR="004D198F" w:rsidRDefault="00CD3198">
            <w:pPr>
              <w:pStyle w:val="TableParagraph"/>
              <w:spacing w:line="256" w:lineRule="exact"/>
              <w:ind w:left="107"/>
              <w:rPr>
                <w:sz w:val="24"/>
              </w:rPr>
            </w:pPr>
            <w:r>
              <w:rPr>
                <w:sz w:val="24"/>
              </w:rPr>
              <w:t>Начало</w:t>
            </w:r>
            <w:r>
              <w:rPr>
                <w:spacing w:val="-4"/>
                <w:sz w:val="24"/>
              </w:rPr>
              <w:t xml:space="preserve"> </w:t>
            </w:r>
            <w:r>
              <w:rPr>
                <w:sz w:val="24"/>
              </w:rPr>
              <w:t>занятий</w:t>
            </w:r>
            <w:r>
              <w:rPr>
                <w:spacing w:val="-2"/>
                <w:sz w:val="24"/>
              </w:rPr>
              <w:t xml:space="preserve"> </w:t>
            </w:r>
            <w:r>
              <w:rPr>
                <w:sz w:val="24"/>
              </w:rPr>
              <w:t>не</w:t>
            </w:r>
            <w:r>
              <w:rPr>
                <w:spacing w:val="-2"/>
                <w:sz w:val="24"/>
              </w:rPr>
              <w:t xml:space="preserve"> </w:t>
            </w:r>
            <w:r>
              <w:rPr>
                <w:spacing w:val="-4"/>
                <w:sz w:val="24"/>
              </w:rPr>
              <w:t>ранее</w:t>
            </w:r>
          </w:p>
        </w:tc>
        <w:tc>
          <w:tcPr>
            <w:tcW w:w="1985" w:type="dxa"/>
          </w:tcPr>
          <w:p w:rsidR="004D198F" w:rsidRDefault="00CD3198">
            <w:pPr>
              <w:pStyle w:val="TableParagraph"/>
              <w:spacing w:line="256" w:lineRule="exact"/>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line="256" w:lineRule="exact"/>
              <w:ind w:left="169" w:right="160"/>
              <w:jc w:val="center"/>
              <w:rPr>
                <w:sz w:val="24"/>
              </w:rPr>
            </w:pPr>
            <w:r>
              <w:rPr>
                <w:spacing w:val="-4"/>
                <w:sz w:val="24"/>
              </w:rPr>
              <w:t>8.00</w:t>
            </w:r>
          </w:p>
        </w:tc>
      </w:tr>
      <w:tr w:rsidR="004D198F">
        <w:trPr>
          <w:trHeight w:val="275"/>
        </w:trPr>
        <w:tc>
          <w:tcPr>
            <w:tcW w:w="4928" w:type="dxa"/>
          </w:tcPr>
          <w:p w:rsidR="004D198F" w:rsidRDefault="00CD3198">
            <w:pPr>
              <w:pStyle w:val="TableParagraph"/>
              <w:spacing w:line="256" w:lineRule="exact"/>
              <w:ind w:left="107"/>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3"/>
                <w:sz w:val="24"/>
              </w:rPr>
              <w:t xml:space="preserve"> </w:t>
            </w:r>
            <w:r>
              <w:rPr>
                <w:spacing w:val="-2"/>
                <w:sz w:val="24"/>
              </w:rPr>
              <w:t>позднее</w:t>
            </w:r>
          </w:p>
        </w:tc>
        <w:tc>
          <w:tcPr>
            <w:tcW w:w="1985" w:type="dxa"/>
          </w:tcPr>
          <w:p w:rsidR="004D198F" w:rsidRDefault="00CD3198">
            <w:pPr>
              <w:pStyle w:val="TableParagraph"/>
              <w:spacing w:line="256" w:lineRule="exact"/>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line="256" w:lineRule="exact"/>
              <w:ind w:left="169" w:right="160"/>
              <w:jc w:val="center"/>
              <w:rPr>
                <w:sz w:val="24"/>
              </w:rPr>
            </w:pPr>
            <w:r>
              <w:rPr>
                <w:spacing w:val="-2"/>
                <w:sz w:val="24"/>
              </w:rPr>
              <w:t>17.00</w:t>
            </w:r>
          </w:p>
        </w:tc>
      </w:tr>
      <w:tr w:rsidR="004D198F">
        <w:trPr>
          <w:trHeight w:val="1379"/>
        </w:trPr>
        <w:tc>
          <w:tcPr>
            <w:tcW w:w="4928" w:type="dxa"/>
          </w:tcPr>
          <w:p w:rsidR="004D198F" w:rsidRDefault="004D198F">
            <w:pPr>
              <w:pStyle w:val="TableParagraph"/>
              <w:spacing w:before="130"/>
              <w:rPr>
                <w:b/>
                <w:sz w:val="24"/>
              </w:rPr>
            </w:pPr>
          </w:p>
          <w:p w:rsidR="004D198F" w:rsidRDefault="00CD3198">
            <w:pPr>
              <w:pStyle w:val="TableParagraph"/>
              <w:spacing w:before="1"/>
              <w:ind w:left="107"/>
              <w:rPr>
                <w:sz w:val="24"/>
              </w:rPr>
            </w:pPr>
            <w:r>
              <w:rPr>
                <w:sz w:val="24"/>
              </w:rPr>
              <w:t>Продолжительность</w:t>
            </w:r>
            <w:r>
              <w:rPr>
                <w:spacing w:val="-13"/>
                <w:sz w:val="24"/>
              </w:rPr>
              <w:t xml:space="preserve"> </w:t>
            </w:r>
            <w:r>
              <w:rPr>
                <w:sz w:val="24"/>
              </w:rPr>
              <w:t>занятия</w:t>
            </w:r>
            <w:r>
              <w:rPr>
                <w:spacing w:val="-13"/>
                <w:sz w:val="24"/>
              </w:rPr>
              <w:t xml:space="preserve"> </w:t>
            </w:r>
            <w:r>
              <w:rPr>
                <w:sz w:val="24"/>
              </w:rPr>
              <w:t>для</w:t>
            </w:r>
            <w:r>
              <w:rPr>
                <w:spacing w:val="-15"/>
                <w:sz w:val="24"/>
              </w:rPr>
              <w:t xml:space="preserve"> </w:t>
            </w:r>
            <w:r>
              <w:rPr>
                <w:sz w:val="24"/>
              </w:rPr>
              <w:t>детей дошкольного возраста, не более</w:t>
            </w:r>
          </w:p>
        </w:tc>
        <w:tc>
          <w:tcPr>
            <w:tcW w:w="1985" w:type="dxa"/>
          </w:tcPr>
          <w:p w:rsidR="004D198F" w:rsidRDefault="00CD3198">
            <w:pPr>
              <w:pStyle w:val="TableParagraph"/>
              <w:spacing w:line="268" w:lineRule="exact"/>
              <w:ind w:left="261"/>
              <w:rPr>
                <w:sz w:val="24"/>
              </w:rPr>
            </w:pPr>
            <w:r>
              <w:rPr>
                <w:sz w:val="24"/>
              </w:rPr>
              <w:t xml:space="preserve">от 1,5 до 3 </w:t>
            </w:r>
            <w:r>
              <w:rPr>
                <w:spacing w:val="-5"/>
                <w:sz w:val="24"/>
              </w:rPr>
              <w:t>лет</w:t>
            </w:r>
          </w:p>
          <w:p w:rsidR="004D198F" w:rsidRDefault="00CD3198">
            <w:pPr>
              <w:pStyle w:val="TableParagraph"/>
              <w:ind w:left="352"/>
              <w:rPr>
                <w:sz w:val="24"/>
              </w:rPr>
            </w:pPr>
            <w:r>
              <w:rPr>
                <w:sz w:val="24"/>
              </w:rPr>
              <w:t xml:space="preserve">от 3 до 4 </w:t>
            </w:r>
            <w:r>
              <w:rPr>
                <w:spacing w:val="-5"/>
                <w:sz w:val="24"/>
              </w:rPr>
              <w:t>лет</w:t>
            </w:r>
          </w:p>
          <w:p w:rsidR="004D198F" w:rsidRDefault="00CD3198">
            <w:pPr>
              <w:pStyle w:val="TableParagraph"/>
              <w:ind w:left="352"/>
              <w:rPr>
                <w:sz w:val="24"/>
              </w:rPr>
            </w:pPr>
            <w:r>
              <w:rPr>
                <w:sz w:val="24"/>
              </w:rPr>
              <w:t xml:space="preserve">от 4 до 5 </w:t>
            </w:r>
            <w:r>
              <w:rPr>
                <w:spacing w:val="-5"/>
                <w:sz w:val="24"/>
              </w:rPr>
              <w:t>лет</w:t>
            </w:r>
          </w:p>
          <w:p w:rsidR="004D198F" w:rsidRDefault="00CD3198">
            <w:pPr>
              <w:pStyle w:val="TableParagraph"/>
              <w:ind w:left="352"/>
              <w:rPr>
                <w:sz w:val="24"/>
              </w:rPr>
            </w:pPr>
            <w:r>
              <w:rPr>
                <w:sz w:val="24"/>
              </w:rPr>
              <w:t xml:space="preserve">от 5 до 6 </w:t>
            </w:r>
            <w:r>
              <w:rPr>
                <w:spacing w:val="-5"/>
                <w:sz w:val="24"/>
              </w:rPr>
              <w:t>лет</w:t>
            </w:r>
          </w:p>
          <w:p w:rsidR="004D198F" w:rsidRDefault="00CD3198">
            <w:pPr>
              <w:pStyle w:val="TableParagraph"/>
              <w:spacing w:line="264" w:lineRule="exact"/>
              <w:ind w:left="352"/>
              <w:rPr>
                <w:sz w:val="24"/>
              </w:rPr>
            </w:pPr>
            <w:r>
              <w:rPr>
                <w:sz w:val="24"/>
              </w:rPr>
              <w:t xml:space="preserve">от 6 до 7 </w:t>
            </w:r>
            <w:r>
              <w:rPr>
                <w:spacing w:val="-5"/>
                <w:sz w:val="24"/>
              </w:rPr>
              <w:t>лет</w:t>
            </w:r>
          </w:p>
        </w:tc>
        <w:tc>
          <w:tcPr>
            <w:tcW w:w="2552" w:type="dxa"/>
          </w:tcPr>
          <w:p w:rsidR="004D198F" w:rsidRDefault="00CD3198">
            <w:pPr>
              <w:pStyle w:val="TableParagraph"/>
              <w:spacing w:line="268" w:lineRule="exact"/>
              <w:ind w:left="809"/>
              <w:rPr>
                <w:sz w:val="24"/>
              </w:rPr>
            </w:pPr>
            <w:r>
              <w:rPr>
                <w:sz w:val="24"/>
              </w:rPr>
              <w:t>10</w:t>
            </w:r>
            <w:r>
              <w:rPr>
                <w:spacing w:val="-2"/>
                <w:sz w:val="24"/>
              </w:rPr>
              <w:t xml:space="preserve"> минут</w:t>
            </w:r>
          </w:p>
          <w:p w:rsidR="004D198F" w:rsidRDefault="00CD3198">
            <w:pPr>
              <w:pStyle w:val="TableParagraph"/>
              <w:ind w:left="809"/>
              <w:rPr>
                <w:sz w:val="24"/>
              </w:rPr>
            </w:pPr>
            <w:r>
              <w:rPr>
                <w:sz w:val="24"/>
              </w:rPr>
              <w:t>15</w:t>
            </w:r>
            <w:r>
              <w:rPr>
                <w:spacing w:val="-2"/>
                <w:sz w:val="24"/>
              </w:rPr>
              <w:t xml:space="preserve"> минут</w:t>
            </w:r>
          </w:p>
          <w:p w:rsidR="004D198F" w:rsidRDefault="00CD3198">
            <w:pPr>
              <w:pStyle w:val="TableParagraph"/>
              <w:ind w:left="809"/>
              <w:rPr>
                <w:sz w:val="24"/>
              </w:rPr>
            </w:pPr>
            <w:r>
              <w:rPr>
                <w:sz w:val="24"/>
              </w:rPr>
              <w:t>20</w:t>
            </w:r>
            <w:r>
              <w:rPr>
                <w:spacing w:val="-2"/>
                <w:sz w:val="24"/>
              </w:rPr>
              <w:t xml:space="preserve"> минут</w:t>
            </w:r>
          </w:p>
          <w:p w:rsidR="004D198F" w:rsidRDefault="00CD3198">
            <w:pPr>
              <w:pStyle w:val="TableParagraph"/>
              <w:ind w:left="809"/>
              <w:rPr>
                <w:sz w:val="24"/>
              </w:rPr>
            </w:pPr>
            <w:r>
              <w:rPr>
                <w:sz w:val="24"/>
              </w:rPr>
              <w:t>25</w:t>
            </w:r>
            <w:r>
              <w:rPr>
                <w:spacing w:val="-2"/>
                <w:sz w:val="24"/>
              </w:rPr>
              <w:t xml:space="preserve"> минут</w:t>
            </w:r>
          </w:p>
          <w:p w:rsidR="004D198F" w:rsidRDefault="00CD3198">
            <w:pPr>
              <w:pStyle w:val="TableParagraph"/>
              <w:spacing w:line="264" w:lineRule="exact"/>
              <w:ind w:left="809"/>
              <w:rPr>
                <w:sz w:val="24"/>
              </w:rPr>
            </w:pPr>
            <w:r>
              <w:rPr>
                <w:sz w:val="24"/>
              </w:rPr>
              <w:t>30</w:t>
            </w:r>
            <w:r>
              <w:rPr>
                <w:spacing w:val="-2"/>
                <w:sz w:val="24"/>
              </w:rPr>
              <w:t xml:space="preserve"> минут</w:t>
            </w:r>
          </w:p>
        </w:tc>
      </w:tr>
      <w:tr w:rsidR="004D198F">
        <w:trPr>
          <w:trHeight w:val="2484"/>
        </w:trPr>
        <w:tc>
          <w:tcPr>
            <w:tcW w:w="4928" w:type="dxa"/>
          </w:tcPr>
          <w:p w:rsidR="004D198F" w:rsidRDefault="004D198F">
            <w:pPr>
              <w:pStyle w:val="TableParagraph"/>
              <w:rPr>
                <w:b/>
                <w:sz w:val="24"/>
              </w:rPr>
            </w:pPr>
          </w:p>
          <w:p w:rsidR="004D198F" w:rsidRDefault="004D198F">
            <w:pPr>
              <w:pStyle w:val="TableParagraph"/>
              <w:spacing w:before="267"/>
              <w:rPr>
                <w:b/>
                <w:sz w:val="24"/>
              </w:rPr>
            </w:pPr>
          </w:p>
          <w:p w:rsidR="004D198F" w:rsidRDefault="00CD3198">
            <w:pPr>
              <w:pStyle w:val="TableParagraph"/>
              <w:ind w:left="107"/>
              <w:rPr>
                <w:sz w:val="24"/>
              </w:rPr>
            </w:pPr>
            <w:r>
              <w:rPr>
                <w:sz w:val="24"/>
              </w:rPr>
              <w:t>Продолжительность</w:t>
            </w:r>
            <w:r>
              <w:rPr>
                <w:spacing w:val="-15"/>
                <w:sz w:val="24"/>
              </w:rPr>
              <w:t xml:space="preserve"> </w:t>
            </w:r>
            <w:r>
              <w:rPr>
                <w:sz w:val="24"/>
              </w:rPr>
              <w:t>дневной</w:t>
            </w:r>
            <w:r>
              <w:rPr>
                <w:spacing w:val="-15"/>
                <w:sz w:val="24"/>
              </w:rPr>
              <w:t xml:space="preserve"> </w:t>
            </w:r>
            <w:r>
              <w:rPr>
                <w:sz w:val="24"/>
              </w:rPr>
              <w:t>суммарной образовательной нагрузки для детей</w:t>
            </w:r>
          </w:p>
          <w:p w:rsidR="004D198F" w:rsidRDefault="00CD3198">
            <w:pPr>
              <w:pStyle w:val="TableParagraph"/>
              <w:spacing w:before="1"/>
              <w:ind w:left="107"/>
              <w:rPr>
                <w:sz w:val="24"/>
              </w:rPr>
            </w:pPr>
            <w:r>
              <w:rPr>
                <w:sz w:val="24"/>
              </w:rPr>
              <w:t>дошкольного</w:t>
            </w:r>
            <w:r>
              <w:rPr>
                <w:spacing w:val="-3"/>
                <w:sz w:val="24"/>
              </w:rPr>
              <w:t xml:space="preserve"> </w:t>
            </w:r>
            <w:r>
              <w:rPr>
                <w:sz w:val="24"/>
              </w:rPr>
              <w:t>возраста,</w:t>
            </w:r>
            <w:r>
              <w:rPr>
                <w:spacing w:val="-2"/>
                <w:sz w:val="24"/>
              </w:rPr>
              <w:t xml:space="preserve"> </w:t>
            </w:r>
            <w:r>
              <w:rPr>
                <w:sz w:val="24"/>
              </w:rPr>
              <w:t>не</w:t>
            </w:r>
            <w:r>
              <w:rPr>
                <w:spacing w:val="-3"/>
                <w:sz w:val="24"/>
              </w:rPr>
              <w:t xml:space="preserve"> </w:t>
            </w:r>
            <w:r>
              <w:rPr>
                <w:spacing w:val="-2"/>
                <w:sz w:val="24"/>
              </w:rPr>
              <w:t>более</w:t>
            </w:r>
          </w:p>
        </w:tc>
        <w:tc>
          <w:tcPr>
            <w:tcW w:w="1985" w:type="dxa"/>
          </w:tcPr>
          <w:p w:rsidR="004D198F" w:rsidRDefault="00CD3198">
            <w:pPr>
              <w:pStyle w:val="TableParagraph"/>
              <w:spacing w:before="267"/>
              <w:ind w:left="261"/>
              <w:rPr>
                <w:sz w:val="24"/>
              </w:rPr>
            </w:pPr>
            <w:r>
              <w:rPr>
                <w:sz w:val="24"/>
              </w:rPr>
              <w:t xml:space="preserve">от 1,5 до 3 </w:t>
            </w:r>
            <w:r>
              <w:rPr>
                <w:spacing w:val="-5"/>
                <w:sz w:val="24"/>
              </w:rPr>
              <w:t>лет</w:t>
            </w:r>
          </w:p>
          <w:p w:rsidR="004D198F" w:rsidRDefault="00CD3198">
            <w:pPr>
              <w:pStyle w:val="TableParagraph"/>
              <w:ind w:left="352"/>
              <w:rPr>
                <w:sz w:val="24"/>
              </w:rPr>
            </w:pPr>
            <w:r>
              <w:rPr>
                <w:sz w:val="24"/>
              </w:rPr>
              <w:t xml:space="preserve">от 3 до 4 </w:t>
            </w:r>
            <w:r>
              <w:rPr>
                <w:spacing w:val="-5"/>
                <w:sz w:val="24"/>
              </w:rPr>
              <w:t>лет</w:t>
            </w:r>
          </w:p>
          <w:p w:rsidR="004D198F" w:rsidRDefault="00CD3198">
            <w:pPr>
              <w:pStyle w:val="TableParagraph"/>
              <w:ind w:left="352"/>
              <w:rPr>
                <w:sz w:val="24"/>
              </w:rPr>
            </w:pPr>
            <w:r>
              <w:rPr>
                <w:sz w:val="24"/>
              </w:rPr>
              <w:t xml:space="preserve">от 4 до 5 </w:t>
            </w:r>
            <w:r>
              <w:rPr>
                <w:spacing w:val="-5"/>
                <w:sz w:val="24"/>
              </w:rPr>
              <w:t>лет</w:t>
            </w:r>
          </w:p>
          <w:p w:rsidR="004D198F" w:rsidRDefault="00CD3198">
            <w:pPr>
              <w:pStyle w:val="TableParagraph"/>
              <w:spacing w:before="1"/>
              <w:ind w:left="352"/>
              <w:rPr>
                <w:sz w:val="24"/>
              </w:rPr>
            </w:pPr>
            <w:r>
              <w:rPr>
                <w:sz w:val="24"/>
              </w:rPr>
              <w:t xml:space="preserve">от 5 до 6 </w:t>
            </w:r>
            <w:r>
              <w:rPr>
                <w:spacing w:val="-5"/>
                <w:sz w:val="24"/>
              </w:rPr>
              <w:t>лет</w:t>
            </w:r>
          </w:p>
          <w:p w:rsidR="004D198F" w:rsidRDefault="004D198F">
            <w:pPr>
              <w:pStyle w:val="TableParagraph"/>
              <w:rPr>
                <w:b/>
                <w:sz w:val="24"/>
              </w:rPr>
            </w:pPr>
          </w:p>
          <w:p w:rsidR="004D198F" w:rsidRDefault="004D198F">
            <w:pPr>
              <w:pStyle w:val="TableParagraph"/>
              <w:rPr>
                <w:b/>
                <w:sz w:val="24"/>
              </w:rPr>
            </w:pPr>
          </w:p>
          <w:p w:rsidR="004D198F" w:rsidRDefault="00CD3198">
            <w:pPr>
              <w:pStyle w:val="TableParagraph"/>
              <w:ind w:left="352"/>
              <w:rPr>
                <w:sz w:val="24"/>
              </w:rPr>
            </w:pPr>
            <w:r>
              <w:rPr>
                <w:sz w:val="24"/>
              </w:rPr>
              <w:t xml:space="preserve">от 6 до 7 </w:t>
            </w:r>
            <w:r>
              <w:rPr>
                <w:spacing w:val="-5"/>
                <w:sz w:val="24"/>
              </w:rPr>
              <w:t>лет</w:t>
            </w:r>
          </w:p>
        </w:tc>
        <w:tc>
          <w:tcPr>
            <w:tcW w:w="2552" w:type="dxa"/>
          </w:tcPr>
          <w:p w:rsidR="004D198F" w:rsidRDefault="00CD3198">
            <w:pPr>
              <w:pStyle w:val="TableParagraph"/>
              <w:spacing w:line="268" w:lineRule="exact"/>
              <w:ind w:left="168" w:right="162"/>
              <w:jc w:val="center"/>
              <w:rPr>
                <w:sz w:val="24"/>
              </w:rPr>
            </w:pPr>
            <w:r>
              <w:rPr>
                <w:sz w:val="24"/>
              </w:rPr>
              <w:t>20</w:t>
            </w:r>
            <w:r>
              <w:rPr>
                <w:spacing w:val="-2"/>
                <w:sz w:val="24"/>
              </w:rPr>
              <w:t xml:space="preserve"> минут</w:t>
            </w:r>
          </w:p>
          <w:p w:rsidR="004D198F" w:rsidRDefault="00CD3198">
            <w:pPr>
              <w:pStyle w:val="TableParagraph"/>
              <w:ind w:left="168" w:right="162"/>
              <w:jc w:val="center"/>
              <w:rPr>
                <w:sz w:val="24"/>
              </w:rPr>
            </w:pPr>
            <w:r>
              <w:rPr>
                <w:sz w:val="24"/>
              </w:rPr>
              <w:t>30</w:t>
            </w:r>
            <w:r>
              <w:rPr>
                <w:spacing w:val="-2"/>
                <w:sz w:val="24"/>
              </w:rPr>
              <w:t xml:space="preserve"> минут</w:t>
            </w:r>
          </w:p>
          <w:p w:rsidR="004D198F" w:rsidRDefault="00CD3198">
            <w:pPr>
              <w:pStyle w:val="TableParagraph"/>
              <w:ind w:left="168" w:right="162"/>
              <w:jc w:val="center"/>
              <w:rPr>
                <w:sz w:val="24"/>
              </w:rPr>
            </w:pPr>
            <w:r>
              <w:rPr>
                <w:sz w:val="24"/>
              </w:rPr>
              <w:t>40</w:t>
            </w:r>
            <w:r>
              <w:rPr>
                <w:spacing w:val="-2"/>
                <w:sz w:val="24"/>
              </w:rPr>
              <w:t xml:space="preserve"> минут</w:t>
            </w:r>
          </w:p>
          <w:p w:rsidR="004D198F" w:rsidRDefault="00CD3198">
            <w:pPr>
              <w:pStyle w:val="TableParagraph"/>
              <w:ind w:left="168" w:right="160"/>
              <w:jc w:val="center"/>
              <w:rPr>
                <w:sz w:val="24"/>
              </w:rPr>
            </w:pPr>
            <w:r>
              <w:rPr>
                <w:sz w:val="24"/>
              </w:rPr>
              <w:t>50</w:t>
            </w:r>
            <w:r>
              <w:rPr>
                <w:spacing w:val="-14"/>
                <w:sz w:val="24"/>
              </w:rPr>
              <w:t xml:space="preserve"> </w:t>
            </w:r>
            <w:r>
              <w:rPr>
                <w:sz w:val="24"/>
              </w:rPr>
              <w:t>минут</w:t>
            </w:r>
            <w:r>
              <w:rPr>
                <w:spacing w:val="-14"/>
                <w:sz w:val="24"/>
              </w:rPr>
              <w:t xml:space="preserve"> </w:t>
            </w:r>
            <w:r>
              <w:rPr>
                <w:sz w:val="24"/>
              </w:rPr>
              <w:t>или</w:t>
            </w:r>
            <w:r>
              <w:rPr>
                <w:spacing w:val="-13"/>
                <w:sz w:val="24"/>
              </w:rPr>
              <w:t xml:space="preserve"> </w:t>
            </w:r>
            <w:r>
              <w:rPr>
                <w:sz w:val="24"/>
              </w:rPr>
              <w:t xml:space="preserve">75 </w:t>
            </w:r>
            <w:r>
              <w:rPr>
                <w:spacing w:val="-2"/>
                <w:sz w:val="24"/>
              </w:rPr>
              <w:t>минут</w:t>
            </w:r>
          </w:p>
          <w:p w:rsidR="004D198F" w:rsidRDefault="00CD3198">
            <w:pPr>
              <w:pStyle w:val="TableParagraph"/>
              <w:ind w:left="171" w:right="160"/>
              <w:jc w:val="center"/>
              <w:rPr>
                <w:sz w:val="24"/>
              </w:rPr>
            </w:pPr>
            <w:r>
              <w:rPr>
                <w:sz w:val="24"/>
              </w:rPr>
              <w:t>при</w:t>
            </w:r>
            <w:r>
              <w:rPr>
                <w:spacing w:val="-15"/>
                <w:sz w:val="24"/>
              </w:rPr>
              <w:t xml:space="preserve"> </w:t>
            </w:r>
            <w:r>
              <w:rPr>
                <w:sz w:val="24"/>
              </w:rPr>
              <w:t>организации</w:t>
            </w:r>
            <w:r>
              <w:rPr>
                <w:spacing w:val="-15"/>
                <w:sz w:val="24"/>
              </w:rPr>
              <w:t xml:space="preserve"> </w:t>
            </w:r>
            <w:r>
              <w:rPr>
                <w:sz w:val="24"/>
              </w:rPr>
              <w:t>1 занятия после дневного сна</w:t>
            </w:r>
          </w:p>
          <w:p w:rsidR="004D198F" w:rsidRDefault="00CD3198">
            <w:pPr>
              <w:pStyle w:val="TableParagraph"/>
              <w:spacing w:line="264" w:lineRule="exact"/>
              <w:ind w:left="168" w:right="162"/>
              <w:jc w:val="center"/>
              <w:rPr>
                <w:sz w:val="24"/>
              </w:rPr>
            </w:pPr>
            <w:r>
              <w:rPr>
                <w:sz w:val="24"/>
              </w:rPr>
              <w:t>90</w:t>
            </w:r>
            <w:r>
              <w:rPr>
                <w:spacing w:val="-2"/>
                <w:sz w:val="24"/>
              </w:rPr>
              <w:t xml:space="preserve"> минут</w:t>
            </w:r>
          </w:p>
        </w:tc>
      </w:tr>
      <w:tr w:rsidR="004D198F">
        <w:trPr>
          <w:trHeight w:val="551"/>
        </w:trPr>
        <w:tc>
          <w:tcPr>
            <w:tcW w:w="4928" w:type="dxa"/>
          </w:tcPr>
          <w:p w:rsidR="004D198F" w:rsidRDefault="00CD3198">
            <w:pPr>
              <w:pStyle w:val="TableParagraph"/>
              <w:spacing w:line="268" w:lineRule="exact"/>
              <w:ind w:left="107"/>
              <w:rPr>
                <w:sz w:val="24"/>
              </w:rPr>
            </w:pPr>
            <w:r>
              <w:rPr>
                <w:sz w:val="24"/>
              </w:rPr>
              <w:t>Продолжительность</w:t>
            </w:r>
            <w:r>
              <w:rPr>
                <w:spacing w:val="-11"/>
                <w:sz w:val="24"/>
              </w:rPr>
              <w:t xml:space="preserve"> </w:t>
            </w:r>
            <w:r>
              <w:rPr>
                <w:sz w:val="24"/>
              </w:rPr>
              <w:t>перерывов</w:t>
            </w:r>
            <w:r>
              <w:rPr>
                <w:spacing w:val="-11"/>
                <w:sz w:val="24"/>
              </w:rPr>
              <w:t xml:space="preserve"> </w:t>
            </w:r>
            <w:r>
              <w:rPr>
                <w:spacing w:val="-4"/>
                <w:sz w:val="24"/>
              </w:rPr>
              <w:t>между</w:t>
            </w:r>
          </w:p>
          <w:p w:rsidR="004D198F" w:rsidRDefault="00CD3198">
            <w:pPr>
              <w:pStyle w:val="TableParagraph"/>
              <w:spacing w:line="264" w:lineRule="exact"/>
              <w:ind w:left="107"/>
              <w:rPr>
                <w:sz w:val="24"/>
              </w:rPr>
            </w:pPr>
            <w:r>
              <w:rPr>
                <w:sz w:val="24"/>
              </w:rPr>
              <w:t>занятиями,</w:t>
            </w:r>
            <w:r>
              <w:rPr>
                <w:spacing w:val="-3"/>
                <w:sz w:val="24"/>
              </w:rPr>
              <w:t xml:space="preserve"> </w:t>
            </w:r>
            <w:r>
              <w:rPr>
                <w:sz w:val="24"/>
              </w:rPr>
              <w:t>не</w:t>
            </w:r>
            <w:r>
              <w:rPr>
                <w:spacing w:val="-3"/>
                <w:sz w:val="24"/>
              </w:rPr>
              <w:t xml:space="preserve"> </w:t>
            </w:r>
            <w:r>
              <w:rPr>
                <w:spacing w:val="-4"/>
                <w:sz w:val="24"/>
              </w:rPr>
              <w:t>менее</w:t>
            </w:r>
          </w:p>
        </w:tc>
        <w:tc>
          <w:tcPr>
            <w:tcW w:w="1985" w:type="dxa"/>
          </w:tcPr>
          <w:p w:rsidR="004D198F" w:rsidRDefault="00CD3198">
            <w:pPr>
              <w:pStyle w:val="TableParagraph"/>
              <w:spacing w:before="131"/>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before="131"/>
              <w:ind w:left="168" w:right="162"/>
              <w:jc w:val="center"/>
              <w:rPr>
                <w:sz w:val="24"/>
              </w:rPr>
            </w:pPr>
            <w:r>
              <w:rPr>
                <w:sz w:val="24"/>
              </w:rPr>
              <w:t>10</w:t>
            </w:r>
            <w:r>
              <w:rPr>
                <w:spacing w:val="-2"/>
                <w:sz w:val="24"/>
              </w:rPr>
              <w:t xml:space="preserve"> минут</w:t>
            </w:r>
          </w:p>
        </w:tc>
      </w:tr>
      <w:tr w:rsidR="004D198F">
        <w:trPr>
          <w:trHeight w:val="554"/>
        </w:trPr>
        <w:tc>
          <w:tcPr>
            <w:tcW w:w="4928" w:type="dxa"/>
          </w:tcPr>
          <w:p w:rsidR="004D198F" w:rsidRDefault="00CD3198">
            <w:pPr>
              <w:pStyle w:val="TableParagraph"/>
              <w:spacing w:line="270" w:lineRule="exact"/>
              <w:ind w:left="107"/>
              <w:rPr>
                <w:sz w:val="24"/>
              </w:rPr>
            </w:pPr>
            <w:r>
              <w:rPr>
                <w:sz w:val="24"/>
              </w:rPr>
              <w:t>Перерыв</w:t>
            </w:r>
            <w:r>
              <w:rPr>
                <w:spacing w:val="-1"/>
                <w:sz w:val="24"/>
              </w:rPr>
              <w:t xml:space="preserve"> </w:t>
            </w:r>
            <w:r>
              <w:rPr>
                <w:sz w:val="24"/>
              </w:rPr>
              <w:t>во</w:t>
            </w:r>
            <w:r>
              <w:rPr>
                <w:spacing w:val="-1"/>
                <w:sz w:val="24"/>
              </w:rPr>
              <w:t xml:space="preserve"> </w:t>
            </w:r>
            <w:r>
              <w:rPr>
                <w:sz w:val="24"/>
              </w:rPr>
              <w:t>время</w:t>
            </w:r>
            <w:r>
              <w:rPr>
                <w:spacing w:val="-2"/>
                <w:sz w:val="24"/>
              </w:rPr>
              <w:t xml:space="preserve"> </w:t>
            </w:r>
            <w:r>
              <w:rPr>
                <w:sz w:val="24"/>
              </w:rPr>
              <w:t>занятий</w:t>
            </w:r>
            <w:r>
              <w:rPr>
                <w:spacing w:val="-1"/>
                <w:sz w:val="24"/>
              </w:rPr>
              <w:t xml:space="preserve"> </w:t>
            </w:r>
            <w:r>
              <w:rPr>
                <w:sz w:val="24"/>
              </w:rPr>
              <w:t>для</w:t>
            </w:r>
            <w:r>
              <w:rPr>
                <w:spacing w:val="-1"/>
                <w:sz w:val="24"/>
              </w:rPr>
              <w:t xml:space="preserve"> </w:t>
            </w:r>
            <w:r>
              <w:rPr>
                <w:spacing w:val="-2"/>
                <w:sz w:val="24"/>
              </w:rPr>
              <w:t>гимнастики,</w:t>
            </w:r>
          </w:p>
          <w:p w:rsidR="004D198F" w:rsidRDefault="00CD3198">
            <w:pPr>
              <w:pStyle w:val="TableParagraph"/>
              <w:spacing w:line="264" w:lineRule="exact"/>
              <w:ind w:left="107"/>
              <w:rPr>
                <w:sz w:val="24"/>
              </w:rPr>
            </w:pPr>
            <w:r>
              <w:rPr>
                <w:sz w:val="24"/>
              </w:rPr>
              <w:t>не</w:t>
            </w:r>
            <w:r>
              <w:rPr>
                <w:spacing w:val="-1"/>
                <w:sz w:val="24"/>
              </w:rPr>
              <w:t xml:space="preserve"> </w:t>
            </w:r>
            <w:r>
              <w:rPr>
                <w:spacing w:val="-2"/>
                <w:sz w:val="24"/>
              </w:rPr>
              <w:t>менее</w:t>
            </w:r>
          </w:p>
        </w:tc>
        <w:tc>
          <w:tcPr>
            <w:tcW w:w="1985" w:type="dxa"/>
          </w:tcPr>
          <w:p w:rsidR="004D198F" w:rsidRDefault="00CD3198">
            <w:pPr>
              <w:pStyle w:val="TableParagraph"/>
              <w:spacing w:before="131"/>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before="131"/>
              <w:ind w:left="168" w:right="162"/>
              <w:jc w:val="center"/>
              <w:rPr>
                <w:sz w:val="24"/>
              </w:rPr>
            </w:pPr>
            <w:r>
              <w:rPr>
                <w:sz w:val="24"/>
              </w:rPr>
              <w:t>2-х</w:t>
            </w:r>
            <w:r>
              <w:rPr>
                <w:spacing w:val="1"/>
                <w:sz w:val="24"/>
              </w:rPr>
              <w:t xml:space="preserve"> </w:t>
            </w:r>
            <w:r>
              <w:rPr>
                <w:spacing w:val="-2"/>
                <w:sz w:val="24"/>
              </w:rPr>
              <w:t>минут</w:t>
            </w:r>
          </w:p>
        </w:tc>
      </w:tr>
      <w:tr w:rsidR="004D198F">
        <w:trPr>
          <w:trHeight w:val="517"/>
        </w:trPr>
        <w:tc>
          <w:tcPr>
            <w:tcW w:w="9465" w:type="dxa"/>
            <w:gridSpan w:val="3"/>
          </w:tcPr>
          <w:p w:rsidR="004D198F" w:rsidRDefault="00CD3198">
            <w:pPr>
              <w:pStyle w:val="TableParagraph"/>
              <w:spacing w:before="111"/>
              <w:ind w:left="3"/>
              <w:jc w:val="center"/>
              <w:rPr>
                <w:sz w:val="24"/>
              </w:rPr>
            </w:pPr>
            <w:r>
              <w:rPr>
                <w:sz w:val="24"/>
              </w:rPr>
              <w:t>Показатели</w:t>
            </w:r>
            <w:r>
              <w:rPr>
                <w:spacing w:val="-4"/>
                <w:sz w:val="24"/>
              </w:rPr>
              <w:t xml:space="preserve"> </w:t>
            </w:r>
            <w:r>
              <w:rPr>
                <w:sz w:val="24"/>
              </w:rPr>
              <w:t>организации</w:t>
            </w:r>
            <w:r>
              <w:rPr>
                <w:spacing w:val="-4"/>
                <w:sz w:val="24"/>
              </w:rPr>
              <w:t xml:space="preserve"> </w:t>
            </w:r>
            <w:r>
              <w:rPr>
                <w:sz w:val="24"/>
              </w:rPr>
              <w:t>режима</w:t>
            </w:r>
            <w:r>
              <w:rPr>
                <w:spacing w:val="-5"/>
                <w:sz w:val="24"/>
              </w:rPr>
              <w:t xml:space="preserve"> дня</w:t>
            </w:r>
          </w:p>
        </w:tc>
      </w:tr>
      <w:tr w:rsidR="004D198F">
        <w:trPr>
          <w:trHeight w:val="551"/>
        </w:trPr>
        <w:tc>
          <w:tcPr>
            <w:tcW w:w="4928" w:type="dxa"/>
          </w:tcPr>
          <w:p w:rsidR="004D198F" w:rsidRDefault="00CD3198">
            <w:pPr>
              <w:pStyle w:val="TableParagraph"/>
              <w:spacing w:before="131"/>
              <w:ind w:left="107"/>
              <w:rPr>
                <w:sz w:val="24"/>
              </w:rPr>
            </w:pPr>
            <w:r>
              <w:rPr>
                <w:sz w:val="24"/>
              </w:rPr>
              <w:t>Продолжительность</w:t>
            </w:r>
            <w:r>
              <w:rPr>
                <w:spacing w:val="-5"/>
                <w:sz w:val="24"/>
              </w:rPr>
              <w:t xml:space="preserve"> </w:t>
            </w:r>
            <w:r>
              <w:rPr>
                <w:sz w:val="24"/>
              </w:rPr>
              <w:t>ночного</w:t>
            </w:r>
            <w:r>
              <w:rPr>
                <w:spacing w:val="-4"/>
                <w:sz w:val="24"/>
              </w:rPr>
              <w:t xml:space="preserve"> </w:t>
            </w:r>
            <w:r>
              <w:rPr>
                <w:sz w:val="24"/>
              </w:rPr>
              <w:t>сна,</w:t>
            </w:r>
            <w:r>
              <w:rPr>
                <w:spacing w:val="-3"/>
                <w:sz w:val="24"/>
              </w:rPr>
              <w:t xml:space="preserve"> </w:t>
            </w:r>
            <w:r>
              <w:rPr>
                <w:sz w:val="24"/>
              </w:rPr>
              <w:t>не</w:t>
            </w:r>
            <w:r>
              <w:rPr>
                <w:spacing w:val="-5"/>
                <w:sz w:val="24"/>
              </w:rPr>
              <w:t xml:space="preserve"> </w:t>
            </w:r>
            <w:r>
              <w:rPr>
                <w:spacing w:val="-4"/>
                <w:sz w:val="24"/>
              </w:rPr>
              <w:t>менее</w:t>
            </w:r>
          </w:p>
        </w:tc>
        <w:tc>
          <w:tcPr>
            <w:tcW w:w="1985" w:type="dxa"/>
          </w:tcPr>
          <w:p w:rsidR="004D198F" w:rsidRDefault="00CD3198">
            <w:pPr>
              <w:pStyle w:val="TableParagraph"/>
              <w:spacing w:line="268" w:lineRule="exact"/>
              <w:ind w:left="578"/>
              <w:rPr>
                <w:sz w:val="24"/>
              </w:rPr>
            </w:pPr>
            <w:r>
              <w:rPr>
                <w:sz w:val="24"/>
              </w:rPr>
              <w:t>1-3</w:t>
            </w:r>
            <w:r>
              <w:rPr>
                <w:spacing w:val="-1"/>
                <w:sz w:val="24"/>
              </w:rPr>
              <w:t xml:space="preserve"> </w:t>
            </w:r>
            <w:r>
              <w:rPr>
                <w:spacing w:val="-4"/>
                <w:sz w:val="24"/>
              </w:rPr>
              <w:t>года</w:t>
            </w:r>
          </w:p>
          <w:p w:rsidR="004D198F" w:rsidRDefault="00CD3198">
            <w:pPr>
              <w:pStyle w:val="TableParagraph"/>
              <w:spacing w:line="264" w:lineRule="exact"/>
              <w:ind w:left="635"/>
              <w:rPr>
                <w:sz w:val="24"/>
              </w:rPr>
            </w:pPr>
            <w:r>
              <w:rPr>
                <w:sz w:val="24"/>
              </w:rPr>
              <w:t>4-7</w:t>
            </w:r>
            <w:r>
              <w:rPr>
                <w:spacing w:val="-1"/>
                <w:sz w:val="24"/>
              </w:rPr>
              <w:t xml:space="preserve"> </w:t>
            </w:r>
            <w:r>
              <w:rPr>
                <w:spacing w:val="-5"/>
                <w:sz w:val="24"/>
              </w:rPr>
              <w:t>лет</w:t>
            </w:r>
          </w:p>
        </w:tc>
        <w:tc>
          <w:tcPr>
            <w:tcW w:w="2552" w:type="dxa"/>
          </w:tcPr>
          <w:p w:rsidR="004D198F" w:rsidRDefault="00CD3198">
            <w:pPr>
              <w:pStyle w:val="TableParagraph"/>
              <w:spacing w:line="268" w:lineRule="exact"/>
              <w:ind w:left="842"/>
              <w:rPr>
                <w:sz w:val="24"/>
              </w:rPr>
            </w:pPr>
            <w:r>
              <w:rPr>
                <w:sz w:val="24"/>
              </w:rPr>
              <w:t xml:space="preserve">12 </w:t>
            </w:r>
            <w:r>
              <w:rPr>
                <w:spacing w:val="-2"/>
                <w:sz w:val="24"/>
              </w:rPr>
              <w:t>часов</w:t>
            </w:r>
          </w:p>
          <w:p w:rsidR="004D198F" w:rsidRDefault="00CD3198">
            <w:pPr>
              <w:pStyle w:val="TableParagraph"/>
              <w:spacing w:line="264" w:lineRule="exact"/>
              <w:ind w:left="842"/>
              <w:rPr>
                <w:sz w:val="24"/>
              </w:rPr>
            </w:pPr>
            <w:r>
              <w:rPr>
                <w:sz w:val="24"/>
              </w:rPr>
              <w:t xml:space="preserve">11 </w:t>
            </w:r>
            <w:r>
              <w:rPr>
                <w:spacing w:val="-2"/>
                <w:sz w:val="24"/>
              </w:rPr>
              <w:t>часов</w:t>
            </w:r>
          </w:p>
        </w:tc>
      </w:tr>
      <w:tr w:rsidR="004D198F">
        <w:trPr>
          <w:trHeight w:val="551"/>
        </w:trPr>
        <w:tc>
          <w:tcPr>
            <w:tcW w:w="4928" w:type="dxa"/>
          </w:tcPr>
          <w:p w:rsidR="004D198F" w:rsidRDefault="00CD3198">
            <w:pPr>
              <w:pStyle w:val="TableParagraph"/>
              <w:spacing w:before="131"/>
              <w:ind w:left="107"/>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
                <w:sz w:val="24"/>
              </w:rPr>
              <w:t xml:space="preserve"> </w:t>
            </w:r>
            <w:r>
              <w:rPr>
                <w:spacing w:val="-4"/>
                <w:sz w:val="24"/>
              </w:rPr>
              <w:t>менее</w:t>
            </w:r>
          </w:p>
        </w:tc>
        <w:tc>
          <w:tcPr>
            <w:tcW w:w="1985" w:type="dxa"/>
          </w:tcPr>
          <w:p w:rsidR="004D198F" w:rsidRDefault="00CD3198">
            <w:pPr>
              <w:pStyle w:val="TableParagraph"/>
              <w:spacing w:line="268" w:lineRule="exact"/>
              <w:ind w:left="578"/>
              <w:rPr>
                <w:sz w:val="24"/>
              </w:rPr>
            </w:pPr>
            <w:r>
              <w:rPr>
                <w:sz w:val="24"/>
              </w:rPr>
              <w:t>1-3</w:t>
            </w:r>
            <w:r>
              <w:rPr>
                <w:spacing w:val="-1"/>
                <w:sz w:val="24"/>
              </w:rPr>
              <w:t xml:space="preserve"> </w:t>
            </w:r>
            <w:r>
              <w:rPr>
                <w:spacing w:val="-4"/>
                <w:sz w:val="24"/>
              </w:rPr>
              <w:t>года</w:t>
            </w:r>
          </w:p>
          <w:p w:rsidR="004D198F" w:rsidRDefault="00CD3198">
            <w:pPr>
              <w:pStyle w:val="TableParagraph"/>
              <w:spacing w:line="264" w:lineRule="exact"/>
              <w:ind w:left="635"/>
              <w:rPr>
                <w:sz w:val="24"/>
              </w:rPr>
            </w:pPr>
            <w:r>
              <w:rPr>
                <w:sz w:val="24"/>
              </w:rPr>
              <w:t>4-7</w:t>
            </w:r>
            <w:r>
              <w:rPr>
                <w:spacing w:val="-1"/>
                <w:sz w:val="24"/>
              </w:rPr>
              <w:t xml:space="preserve"> </w:t>
            </w:r>
            <w:r>
              <w:rPr>
                <w:spacing w:val="-5"/>
                <w:sz w:val="24"/>
              </w:rPr>
              <w:t>лет</w:t>
            </w:r>
          </w:p>
        </w:tc>
        <w:tc>
          <w:tcPr>
            <w:tcW w:w="2552" w:type="dxa"/>
          </w:tcPr>
          <w:p w:rsidR="004D198F" w:rsidRDefault="00CD3198">
            <w:pPr>
              <w:pStyle w:val="TableParagraph"/>
              <w:spacing w:line="268" w:lineRule="exact"/>
              <w:ind w:left="168" w:right="163"/>
              <w:jc w:val="center"/>
              <w:rPr>
                <w:sz w:val="24"/>
              </w:rPr>
            </w:pPr>
            <w:r>
              <w:rPr>
                <w:sz w:val="24"/>
              </w:rPr>
              <w:t xml:space="preserve">3 </w:t>
            </w:r>
            <w:r>
              <w:rPr>
                <w:spacing w:val="-4"/>
                <w:sz w:val="24"/>
              </w:rPr>
              <w:t>часа</w:t>
            </w:r>
          </w:p>
          <w:p w:rsidR="004D198F" w:rsidRDefault="00CD3198">
            <w:pPr>
              <w:pStyle w:val="TableParagraph"/>
              <w:spacing w:line="264" w:lineRule="exact"/>
              <w:ind w:left="168" w:right="160"/>
              <w:jc w:val="center"/>
              <w:rPr>
                <w:sz w:val="24"/>
              </w:rPr>
            </w:pPr>
            <w:r>
              <w:rPr>
                <w:sz w:val="24"/>
              </w:rPr>
              <w:t>2,5</w:t>
            </w:r>
            <w:r>
              <w:rPr>
                <w:spacing w:val="-2"/>
                <w:sz w:val="24"/>
              </w:rPr>
              <w:t xml:space="preserve"> </w:t>
            </w:r>
            <w:r>
              <w:rPr>
                <w:spacing w:val="-4"/>
                <w:sz w:val="24"/>
              </w:rPr>
              <w:t>часа</w:t>
            </w:r>
          </w:p>
        </w:tc>
      </w:tr>
      <w:tr w:rsidR="004D198F">
        <w:trPr>
          <w:trHeight w:val="551"/>
        </w:trPr>
        <w:tc>
          <w:tcPr>
            <w:tcW w:w="4928" w:type="dxa"/>
          </w:tcPr>
          <w:p w:rsidR="004D198F" w:rsidRDefault="00CD3198">
            <w:pPr>
              <w:pStyle w:val="TableParagraph"/>
              <w:spacing w:before="131"/>
              <w:ind w:left="107"/>
              <w:rPr>
                <w:sz w:val="24"/>
              </w:rPr>
            </w:pPr>
            <w:r>
              <w:rPr>
                <w:sz w:val="24"/>
              </w:rPr>
              <w:t>Продолжительность</w:t>
            </w:r>
            <w:r>
              <w:rPr>
                <w:spacing w:val="-7"/>
                <w:sz w:val="24"/>
              </w:rPr>
              <w:t xml:space="preserve"> </w:t>
            </w:r>
            <w:r>
              <w:rPr>
                <w:sz w:val="24"/>
              </w:rPr>
              <w:t>прогулок,</w:t>
            </w:r>
            <w:r>
              <w:rPr>
                <w:spacing w:val="-6"/>
                <w:sz w:val="24"/>
              </w:rPr>
              <w:t xml:space="preserve"> </w:t>
            </w:r>
            <w:r>
              <w:rPr>
                <w:sz w:val="24"/>
              </w:rPr>
              <w:t>не</w:t>
            </w:r>
            <w:r>
              <w:rPr>
                <w:spacing w:val="-6"/>
                <w:sz w:val="24"/>
              </w:rPr>
              <w:t xml:space="preserve"> </w:t>
            </w:r>
            <w:r>
              <w:rPr>
                <w:spacing w:val="-4"/>
                <w:sz w:val="24"/>
              </w:rPr>
              <w:t>менее</w:t>
            </w:r>
          </w:p>
        </w:tc>
        <w:tc>
          <w:tcPr>
            <w:tcW w:w="1985" w:type="dxa"/>
          </w:tcPr>
          <w:p w:rsidR="004D198F" w:rsidRDefault="00CD3198">
            <w:pPr>
              <w:pStyle w:val="TableParagraph"/>
              <w:spacing w:line="268" w:lineRule="exact"/>
              <w:ind w:left="9" w:right="3"/>
              <w:jc w:val="center"/>
              <w:rPr>
                <w:sz w:val="24"/>
              </w:rPr>
            </w:pPr>
            <w:r>
              <w:rPr>
                <w:sz w:val="24"/>
              </w:rPr>
              <w:t>для</w:t>
            </w:r>
            <w:r>
              <w:rPr>
                <w:spacing w:val="-1"/>
                <w:sz w:val="24"/>
              </w:rPr>
              <w:t xml:space="preserve"> </w:t>
            </w:r>
            <w:r>
              <w:rPr>
                <w:sz w:val="24"/>
              </w:rPr>
              <w:t>детей</w:t>
            </w:r>
            <w:r>
              <w:rPr>
                <w:spacing w:val="-1"/>
                <w:sz w:val="24"/>
              </w:rPr>
              <w:t xml:space="preserve"> </w:t>
            </w:r>
            <w:r>
              <w:rPr>
                <w:sz w:val="24"/>
              </w:rPr>
              <w:t xml:space="preserve">до </w:t>
            </w:r>
            <w:r>
              <w:rPr>
                <w:spacing w:val="-10"/>
                <w:sz w:val="24"/>
              </w:rPr>
              <w:t>7</w:t>
            </w:r>
          </w:p>
          <w:p w:rsidR="004D198F" w:rsidRDefault="00CD3198">
            <w:pPr>
              <w:pStyle w:val="TableParagraph"/>
              <w:spacing w:line="264" w:lineRule="exact"/>
              <w:ind w:left="9" w:right="3"/>
              <w:jc w:val="center"/>
              <w:rPr>
                <w:sz w:val="24"/>
              </w:rPr>
            </w:pPr>
            <w:r>
              <w:rPr>
                <w:spacing w:val="-5"/>
                <w:sz w:val="24"/>
              </w:rPr>
              <w:t>лет</w:t>
            </w:r>
          </w:p>
        </w:tc>
        <w:tc>
          <w:tcPr>
            <w:tcW w:w="2552" w:type="dxa"/>
          </w:tcPr>
          <w:p w:rsidR="004D198F" w:rsidRDefault="00CD3198">
            <w:pPr>
              <w:pStyle w:val="TableParagraph"/>
              <w:spacing w:before="131"/>
              <w:ind w:left="168" w:right="163"/>
              <w:jc w:val="center"/>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4D198F">
        <w:trPr>
          <w:trHeight w:val="554"/>
        </w:trPr>
        <w:tc>
          <w:tcPr>
            <w:tcW w:w="4928" w:type="dxa"/>
          </w:tcPr>
          <w:p w:rsidR="004D198F" w:rsidRDefault="00CD3198">
            <w:pPr>
              <w:pStyle w:val="TableParagraph"/>
              <w:spacing w:line="271" w:lineRule="exact"/>
              <w:ind w:left="107"/>
              <w:rPr>
                <w:sz w:val="24"/>
              </w:rPr>
            </w:pPr>
            <w:r>
              <w:rPr>
                <w:sz w:val="24"/>
              </w:rPr>
              <w:t>Суммарный</w:t>
            </w:r>
            <w:r>
              <w:rPr>
                <w:spacing w:val="-6"/>
                <w:sz w:val="24"/>
              </w:rPr>
              <w:t xml:space="preserve"> </w:t>
            </w:r>
            <w:r>
              <w:rPr>
                <w:sz w:val="24"/>
              </w:rPr>
              <w:t>объем</w:t>
            </w:r>
            <w:r>
              <w:rPr>
                <w:spacing w:val="-5"/>
                <w:sz w:val="24"/>
              </w:rPr>
              <w:t xml:space="preserve"> </w:t>
            </w:r>
            <w:r>
              <w:rPr>
                <w:sz w:val="24"/>
              </w:rPr>
              <w:t>двигательной</w:t>
            </w:r>
            <w:r>
              <w:rPr>
                <w:spacing w:val="-5"/>
                <w:sz w:val="24"/>
              </w:rPr>
              <w:t xml:space="preserve"> </w:t>
            </w:r>
            <w:r>
              <w:rPr>
                <w:spacing w:val="-2"/>
                <w:sz w:val="24"/>
              </w:rPr>
              <w:t>активности,</w:t>
            </w:r>
          </w:p>
          <w:p w:rsidR="004D198F" w:rsidRDefault="00CD3198">
            <w:pPr>
              <w:pStyle w:val="TableParagraph"/>
              <w:spacing w:line="264" w:lineRule="exact"/>
              <w:ind w:left="107"/>
              <w:rPr>
                <w:sz w:val="24"/>
              </w:rPr>
            </w:pPr>
            <w:r>
              <w:rPr>
                <w:sz w:val="24"/>
              </w:rPr>
              <w:t>не</w:t>
            </w:r>
            <w:r>
              <w:rPr>
                <w:spacing w:val="-1"/>
                <w:sz w:val="24"/>
              </w:rPr>
              <w:t xml:space="preserve"> </w:t>
            </w:r>
            <w:r>
              <w:rPr>
                <w:spacing w:val="-2"/>
                <w:sz w:val="24"/>
              </w:rPr>
              <w:t>менее</w:t>
            </w:r>
          </w:p>
        </w:tc>
        <w:tc>
          <w:tcPr>
            <w:tcW w:w="1985" w:type="dxa"/>
          </w:tcPr>
          <w:p w:rsidR="004D198F" w:rsidRDefault="00CD3198">
            <w:pPr>
              <w:pStyle w:val="TableParagraph"/>
              <w:spacing w:before="131"/>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before="131"/>
              <w:ind w:left="168" w:right="162"/>
              <w:jc w:val="center"/>
              <w:rPr>
                <w:sz w:val="24"/>
              </w:rPr>
            </w:pPr>
            <w:r>
              <w:rPr>
                <w:sz w:val="24"/>
              </w:rPr>
              <w:t>1</w:t>
            </w:r>
            <w:r>
              <w:rPr>
                <w:spacing w:val="-3"/>
                <w:sz w:val="24"/>
              </w:rPr>
              <w:t xml:space="preserve"> </w:t>
            </w:r>
            <w:r>
              <w:rPr>
                <w:sz w:val="24"/>
              </w:rPr>
              <w:t>час</w:t>
            </w:r>
            <w:r>
              <w:rPr>
                <w:spacing w:val="-2"/>
                <w:sz w:val="24"/>
              </w:rPr>
              <w:t xml:space="preserve"> </w:t>
            </w:r>
            <w:r>
              <w:rPr>
                <w:sz w:val="24"/>
              </w:rPr>
              <w:t>в</w:t>
            </w:r>
            <w:r>
              <w:rPr>
                <w:spacing w:val="-1"/>
                <w:sz w:val="24"/>
              </w:rPr>
              <w:t xml:space="preserve"> </w:t>
            </w:r>
            <w:r>
              <w:rPr>
                <w:spacing w:val="-4"/>
                <w:sz w:val="24"/>
              </w:rPr>
              <w:t>день</w:t>
            </w:r>
          </w:p>
        </w:tc>
      </w:tr>
      <w:tr w:rsidR="004D198F">
        <w:trPr>
          <w:trHeight w:val="275"/>
        </w:trPr>
        <w:tc>
          <w:tcPr>
            <w:tcW w:w="4928" w:type="dxa"/>
          </w:tcPr>
          <w:p w:rsidR="004D198F" w:rsidRDefault="00CD3198">
            <w:pPr>
              <w:pStyle w:val="TableParagraph"/>
              <w:spacing w:line="256" w:lineRule="exact"/>
              <w:ind w:left="107"/>
              <w:rPr>
                <w:sz w:val="24"/>
              </w:rPr>
            </w:pPr>
            <w:r>
              <w:rPr>
                <w:sz w:val="24"/>
              </w:rPr>
              <w:t>Утренний</w:t>
            </w:r>
            <w:r>
              <w:rPr>
                <w:spacing w:val="-4"/>
                <w:sz w:val="24"/>
              </w:rPr>
              <w:t xml:space="preserve"> </w:t>
            </w:r>
            <w:r>
              <w:rPr>
                <w:sz w:val="24"/>
              </w:rPr>
              <w:t>подъем,</w:t>
            </w:r>
            <w:r>
              <w:rPr>
                <w:spacing w:val="-3"/>
                <w:sz w:val="24"/>
              </w:rPr>
              <w:t xml:space="preserve"> </w:t>
            </w:r>
            <w:r>
              <w:rPr>
                <w:sz w:val="24"/>
              </w:rPr>
              <w:t>не</w:t>
            </w:r>
            <w:r>
              <w:rPr>
                <w:spacing w:val="-3"/>
                <w:sz w:val="24"/>
              </w:rPr>
              <w:t xml:space="preserve"> </w:t>
            </w:r>
            <w:r>
              <w:rPr>
                <w:spacing w:val="-4"/>
                <w:sz w:val="24"/>
              </w:rPr>
              <w:t>ранее</w:t>
            </w:r>
          </w:p>
        </w:tc>
        <w:tc>
          <w:tcPr>
            <w:tcW w:w="1985" w:type="dxa"/>
          </w:tcPr>
          <w:p w:rsidR="004D198F" w:rsidRDefault="00CD3198">
            <w:pPr>
              <w:pStyle w:val="TableParagraph"/>
              <w:spacing w:line="256" w:lineRule="exact"/>
              <w:ind w:left="9"/>
              <w:jc w:val="center"/>
              <w:rPr>
                <w:sz w:val="24"/>
              </w:rPr>
            </w:pPr>
            <w:r>
              <w:rPr>
                <w:sz w:val="24"/>
              </w:rPr>
              <w:t>все</w:t>
            </w:r>
            <w:r>
              <w:rPr>
                <w:spacing w:val="-5"/>
                <w:sz w:val="24"/>
              </w:rPr>
              <w:t xml:space="preserve"> </w:t>
            </w:r>
            <w:r>
              <w:rPr>
                <w:spacing w:val="-2"/>
                <w:sz w:val="24"/>
              </w:rPr>
              <w:t>возрасты</w:t>
            </w:r>
          </w:p>
        </w:tc>
        <w:tc>
          <w:tcPr>
            <w:tcW w:w="2552" w:type="dxa"/>
          </w:tcPr>
          <w:p w:rsidR="004D198F" w:rsidRDefault="00CD3198">
            <w:pPr>
              <w:pStyle w:val="TableParagraph"/>
              <w:spacing w:line="256" w:lineRule="exact"/>
              <w:ind w:left="168" w:right="162"/>
              <w:jc w:val="center"/>
              <w:rPr>
                <w:sz w:val="24"/>
              </w:rPr>
            </w:pPr>
            <w:r>
              <w:rPr>
                <w:sz w:val="24"/>
              </w:rPr>
              <w:t>7</w:t>
            </w:r>
            <w:r>
              <w:rPr>
                <w:spacing w:val="-2"/>
                <w:sz w:val="24"/>
              </w:rPr>
              <w:t xml:space="preserve"> </w:t>
            </w:r>
            <w:r>
              <w:rPr>
                <w:sz w:val="24"/>
              </w:rPr>
              <w:t>ч</w:t>
            </w:r>
            <w:r>
              <w:rPr>
                <w:spacing w:val="-1"/>
                <w:sz w:val="24"/>
              </w:rPr>
              <w:t xml:space="preserve"> </w:t>
            </w:r>
            <w:r>
              <w:rPr>
                <w:sz w:val="24"/>
              </w:rPr>
              <w:t xml:space="preserve">00 </w:t>
            </w:r>
            <w:r>
              <w:rPr>
                <w:spacing w:val="-2"/>
                <w:sz w:val="24"/>
              </w:rPr>
              <w:t>минут</w:t>
            </w:r>
          </w:p>
        </w:tc>
      </w:tr>
      <w:tr w:rsidR="004D198F">
        <w:trPr>
          <w:trHeight w:val="551"/>
        </w:trPr>
        <w:tc>
          <w:tcPr>
            <w:tcW w:w="4928" w:type="dxa"/>
          </w:tcPr>
          <w:p w:rsidR="004D198F" w:rsidRDefault="00CD3198">
            <w:pPr>
              <w:pStyle w:val="TableParagraph"/>
              <w:spacing w:line="268" w:lineRule="exact"/>
              <w:ind w:left="107"/>
              <w:rPr>
                <w:sz w:val="24"/>
              </w:rPr>
            </w:pPr>
            <w:r>
              <w:rPr>
                <w:sz w:val="24"/>
              </w:rPr>
              <w:t>Утренняя</w:t>
            </w:r>
            <w:r>
              <w:rPr>
                <w:spacing w:val="-8"/>
                <w:sz w:val="24"/>
              </w:rPr>
              <w:t xml:space="preserve"> </w:t>
            </w:r>
            <w:r>
              <w:rPr>
                <w:sz w:val="24"/>
              </w:rPr>
              <w:t>зарядка,</w:t>
            </w:r>
            <w:r>
              <w:rPr>
                <w:spacing w:val="-4"/>
                <w:sz w:val="24"/>
              </w:rPr>
              <w:t xml:space="preserve"> </w:t>
            </w:r>
            <w:r>
              <w:rPr>
                <w:sz w:val="24"/>
              </w:rPr>
              <w:t>продолжительность,</w:t>
            </w:r>
            <w:r>
              <w:rPr>
                <w:spacing w:val="-4"/>
                <w:sz w:val="24"/>
              </w:rPr>
              <w:t xml:space="preserve"> </w:t>
            </w:r>
            <w:r>
              <w:rPr>
                <w:spacing w:val="-5"/>
                <w:sz w:val="24"/>
              </w:rPr>
              <w:t>не</w:t>
            </w:r>
          </w:p>
          <w:p w:rsidR="004D198F" w:rsidRDefault="00CD3198">
            <w:pPr>
              <w:pStyle w:val="TableParagraph"/>
              <w:spacing w:line="264" w:lineRule="exact"/>
              <w:ind w:left="107"/>
              <w:rPr>
                <w:sz w:val="24"/>
              </w:rPr>
            </w:pPr>
            <w:r>
              <w:rPr>
                <w:spacing w:val="-2"/>
                <w:sz w:val="24"/>
              </w:rPr>
              <w:t>менее</w:t>
            </w:r>
          </w:p>
        </w:tc>
        <w:tc>
          <w:tcPr>
            <w:tcW w:w="1985" w:type="dxa"/>
          </w:tcPr>
          <w:p w:rsidR="004D198F" w:rsidRDefault="00CD3198">
            <w:pPr>
              <w:pStyle w:val="TableParagraph"/>
              <w:spacing w:before="128"/>
              <w:ind w:left="9"/>
              <w:jc w:val="center"/>
              <w:rPr>
                <w:sz w:val="24"/>
              </w:rPr>
            </w:pPr>
            <w:r>
              <w:rPr>
                <w:sz w:val="24"/>
              </w:rPr>
              <w:t xml:space="preserve">до 7 </w:t>
            </w:r>
            <w:r>
              <w:rPr>
                <w:spacing w:val="-5"/>
                <w:sz w:val="24"/>
              </w:rPr>
              <w:t>лет</w:t>
            </w:r>
          </w:p>
        </w:tc>
        <w:tc>
          <w:tcPr>
            <w:tcW w:w="2552" w:type="dxa"/>
          </w:tcPr>
          <w:p w:rsidR="004D198F" w:rsidRDefault="00CD3198">
            <w:pPr>
              <w:pStyle w:val="TableParagraph"/>
              <w:spacing w:before="128"/>
              <w:ind w:left="168" w:right="162"/>
              <w:jc w:val="center"/>
              <w:rPr>
                <w:sz w:val="24"/>
              </w:rPr>
            </w:pPr>
            <w:r>
              <w:rPr>
                <w:sz w:val="24"/>
              </w:rPr>
              <w:t>10</w:t>
            </w:r>
            <w:r>
              <w:rPr>
                <w:spacing w:val="-2"/>
                <w:sz w:val="24"/>
              </w:rPr>
              <w:t xml:space="preserve"> минут</w:t>
            </w:r>
          </w:p>
        </w:tc>
      </w:tr>
    </w:tbl>
    <w:p w:rsidR="004D198F" w:rsidRDefault="004D198F">
      <w:pPr>
        <w:pStyle w:val="a3"/>
        <w:spacing w:before="17"/>
        <w:ind w:left="0" w:firstLine="0"/>
        <w:jc w:val="left"/>
        <w:rPr>
          <w:b/>
          <w:sz w:val="24"/>
        </w:rPr>
      </w:pPr>
    </w:p>
    <w:p w:rsidR="004D198F" w:rsidRDefault="00CD3198">
      <w:pPr>
        <w:spacing w:before="1"/>
        <w:ind w:right="4"/>
        <w:jc w:val="center"/>
        <w:rPr>
          <w:b/>
          <w:sz w:val="24"/>
        </w:rPr>
      </w:pPr>
      <w:r>
        <w:rPr>
          <w:b/>
          <w:sz w:val="24"/>
        </w:rPr>
        <w:t>Режим</w:t>
      </w:r>
      <w:r>
        <w:rPr>
          <w:b/>
          <w:spacing w:val="-9"/>
          <w:sz w:val="24"/>
        </w:rPr>
        <w:t xml:space="preserve"> </w:t>
      </w:r>
      <w:r>
        <w:rPr>
          <w:b/>
          <w:sz w:val="24"/>
        </w:rPr>
        <w:t>питания</w:t>
      </w:r>
      <w:r>
        <w:rPr>
          <w:b/>
          <w:spacing w:val="-2"/>
          <w:sz w:val="24"/>
        </w:rPr>
        <w:t xml:space="preserve"> </w:t>
      </w:r>
      <w:r>
        <w:rPr>
          <w:b/>
          <w:sz w:val="24"/>
        </w:rPr>
        <w:t>в</w:t>
      </w:r>
      <w:r>
        <w:rPr>
          <w:b/>
          <w:spacing w:val="1"/>
          <w:sz w:val="24"/>
        </w:rPr>
        <w:t xml:space="preserve"> </w:t>
      </w:r>
      <w:r>
        <w:rPr>
          <w:b/>
          <w:spacing w:val="-5"/>
          <w:sz w:val="24"/>
        </w:rPr>
        <w:t>ДОО</w:t>
      </w:r>
    </w:p>
    <w:p w:rsidR="004D198F" w:rsidRDefault="004D198F">
      <w:pPr>
        <w:pStyle w:val="a3"/>
        <w:ind w:left="0" w:firstLine="0"/>
        <w:jc w:val="left"/>
        <w:rPr>
          <w:b/>
          <w:sz w:val="20"/>
        </w:rPr>
      </w:pPr>
    </w:p>
    <w:p w:rsidR="004D198F" w:rsidRDefault="004D198F">
      <w:pPr>
        <w:pStyle w:val="a3"/>
        <w:spacing w:before="95"/>
        <w:ind w:left="0" w:firstLine="0"/>
        <w:jc w:val="left"/>
        <w:rPr>
          <w:b/>
          <w:sz w:val="2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4"/>
        <w:gridCol w:w="6704"/>
      </w:tblGrid>
      <w:tr w:rsidR="004D198F">
        <w:trPr>
          <w:trHeight w:val="551"/>
        </w:trPr>
        <w:tc>
          <w:tcPr>
            <w:tcW w:w="2794" w:type="dxa"/>
            <w:vMerge w:val="restart"/>
          </w:tcPr>
          <w:p w:rsidR="004D198F" w:rsidRDefault="00CD3198">
            <w:pPr>
              <w:pStyle w:val="TableParagraph"/>
              <w:spacing w:line="268" w:lineRule="exact"/>
              <w:ind w:left="4"/>
              <w:rPr>
                <w:sz w:val="24"/>
              </w:rPr>
            </w:pPr>
            <w:r>
              <w:rPr>
                <w:sz w:val="24"/>
              </w:rPr>
              <w:t>Время</w:t>
            </w:r>
            <w:r>
              <w:rPr>
                <w:spacing w:val="-4"/>
                <w:sz w:val="24"/>
              </w:rPr>
              <w:t xml:space="preserve"> </w:t>
            </w:r>
            <w:r>
              <w:rPr>
                <w:sz w:val="24"/>
              </w:rPr>
              <w:t>приѐма</w:t>
            </w:r>
            <w:r>
              <w:rPr>
                <w:spacing w:val="-4"/>
                <w:sz w:val="24"/>
              </w:rPr>
              <w:t xml:space="preserve"> пищи</w:t>
            </w:r>
          </w:p>
        </w:tc>
        <w:tc>
          <w:tcPr>
            <w:tcW w:w="6704" w:type="dxa"/>
          </w:tcPr>
          <w:p w:rsidR="004D198F" w:rsidRDefault="00CD3198">
            <w:pPr>
              <w:pStyle w:val="TableParagraph"/>
              <w:spacing w:line="268" w:lineRule="exact"/>
              <w:ind w:left="10" w:right="2"/>
              <w:jc w:val="center"/>
              <w:rPr>
                <w:sz w:val="24"/>
              </w:rPr>
            </w:pPr>
            <w:r>
              <w:rPr>
                <w:sz w:val="24"/>
              </w:rPr>
              <w:t>Приѐмы</w:t>
            </w:r>
            <w:r>
              <w:rPr>
                <w:spacing w:val="-9"/>
                <w:sz w:val="24"/>
              </w:rPr>
              <w:t xml:space="preserve"> </w:t>
            </w:r>
            <w:r>
              <w:rPr>
                <w:sz w:val="24"/>
              </w:rPr>
              <w:t>пищи</w:t>
            </w:r>
            <w:r>
              <w:rPr>
                <w:spacing w:val="-5"/>
                <w:sz w:val="24"/>
              </w:rPr>
              <w:t xml:space="preserve"> </w:t>
            </w:r>
            <w:r>
              <w:rPr>
                <w:sz w:val="24"/>
              </w:rPr>
              <w:t>в</w:t>
            </w:r>
            <w:r>
              <w:rPr>
                <w:spacing w:val="-6"/>
                <w:sz w:val="24"/>
              </w:rPr>
              <w:t xml:space="preserve"> </w:t>
            </w:r>
            <w:r>
              <w:rPr>
                <w:sz w:val="24"/>
              </w:rPr>
              <w:t>зависимости</w:t>
            </w:r>
            <w:r>
              <w:rPr>
                <w:spacing w:val="-2"/>
                <w:sz w:val="24"/>
              </w:rPr>
              <w:t xml:space="preserve"> </w:t>
            </w:r>
            <w:r>
              <w:rPr>
                <w:sz w:val="24"/>
              </w:rPr>
              <w:t>от</w:t>
            </w:r>
            <w:r>
              <w:rPr>
                <w:spacing w:val="-5"/>
                <w:sz w:val="24"/>
              </w:rPr>
              <w:t xml:space="preserve"> </w:t>
            </w:r>
            <w:r>
              <w:rPr>
                <w:sz w:val="24"/>
              </w:rPr>
              <w:t>длительности</w:t>
            </w:r>
            <w:r>
              <w:rPr>
                <w:spacing w:val="-4"/>
                <w:sz w:val="24"/>
              </w:rPr>
              <w:t xml:space="preserve"> </w:t>
            </w:r>
            <w:r>
              <w:rPr>
                <w:sz w:val="24"/>
              </w:rPr>
              <w:t>пребывания</w:t>
            </w:r>
            <w:r>
              <w:rPr>
                <w:spacing w:val="-5"/>
                <w:sz w:val="24"/>
              </w:rPr>
              <w:t xml:space="preserve"> </w:t>
            </w:r>
            <w:r>
              <w:rPr>
                <w:spacing w:val="-2"/>
                <w:sz w:val="24"/>
              </w:rPr>
              <w:t>детей</w:t>
            </w:r>
          </w:p>
          <w:p w:rsidR="004D198F" w:rsidRDefault="00CD3198">
            <w:pPr>
              <w:pStyle w:val="TableParagraph"/>
              <w:spacing w:line="264" w:lineRule="exact"/>
              <w:ind w:left="10" w:right="4"/>
              <w:jc w:val="center"/>
              <w:rPr>
                <w:sz w:val="24"/>
              </w:rPr>
            </w:pPr>
            <w:r>
              <w:rPr>
                <w:sz w:val="24"/>
              </w:rPr>
              <w:t>в</w:t>
            </w:r>
            <w:r>
              <w:rPr>
                <w:spacing w:val="-4"/>
                <w:sz w:val="24"/>
              </w:rPr>
              <w:t xml:space="preserve"> </w:t>
            </w:r>
            <w:r>
              <w:rPr>
                <w:sz w:val="24"/>
              </w:rPr>
              <w:t>дошкольной</w:t>
            </w:r>
            <w:r>
              <w:rPr>
                <w:spacing w:val="-2"/>
                <w:sz w:val="24"/>
              </w:rPr>
              <w:t xml:space="preserve"> организации</w:t>
            </w:r>
          </w:p>
        </w:tc>
      </w:tr>
      <w:tr w:rsidR="004D198F">
        <w:trPr>
          <w:trHeight w:val="275"/>
        </w:trPr>
        <w:tc>
          <w:tcPr>
            <w:tcW w:w="2794" w:type="dxa"/>
            <w:vMerge/>
            <w:tcBorders>
              <w:top w:val="nil"/>
            </w:tcBorders>
          </w:tcPr>
          <w:p w:rsidR="004D198F" w:rsidRDefault="004D198F">
            <w:pPr>
              <w:rPr>
                <w:sz w:val="2"/>
                <w:szCs w:val="2"/>
              </w:rPr>
            </w:pPr>
          </w:p>
        </w:tc>
        <w:tc>
          <w:tcPr>
            <w:tcW w:w="6704" w:type="dxa"/>
          </w:tcPr>
          <w:p w:rsidR="004D198F" w:rsidRDefault="00CD3198">
            <w:pPr>
              <w:pStyle w:val="TableParagraph"/>
              <w:spacing w:line="256" w:lineRule="exact"/>
              <w:ind w:left="10" w:right="5"/>
              <w:jc w:val="center"/>
              <w:rPr>
                <w:sz w:val="24"/>
              </w:rPr>
            </w:pPr>
            <w:r>
              <w:rPr>
                <w:sz w:val="24"/>
              </w:rPr>
              <w:t>8–10</w:t>
            </w:r>
            <w:r>
              <w:rPr>
                <w:spacing w:val="-3"/>
                <w:sz w:val="24"/>
              </w:rPr>
              <w:t xml:space="preserve"> </w:t>
            </w:r>
            <w:r>
              <w:rPr>
                <w:spacing w:val="-2"/>
                <w:sz w:val="24"/>
              </w:rPr>
              <w:t>часов</w:t>
            </w:r>
          </w:p>
        </w:tc>
      </w:tr>
      <w:tr w:rsidR="004D198F">
        <w:trPr>
          <w:trHeight w:val="275"/>
        </w:trPr>
        <w:tc>
          <w:tcPr>
            <w:tcW w:w="2794" w:type="dxa"/>
          </w:tcPr>
          <w:p w:rsidR="004D198F" w:rsidRDefault="00CD3198" w:rsidP="00396866">
            <w:pPr>
              <w:pStyle w:val="TableParagraph"/>
              <w:spacing w:line="256" w:lineRule="exact"/>
              <w:ind w:left="6"/>
              <w:jc w:val="center"/>
              <w:rPr>
                <w:sz w:val="24"/>
              </w:rPr>
            </w:pPr>
            <w:r>
              <w:rPr>
                <w:spacing w:val="-2"/>
                <w:sz w:val="24"/>
              </w:rPr>
              <w:t>8.</w:t>
            </w:r>
            <w:r w:rsidR="005B2956">
              <w:rPr>
                <w:spacing w:val="-2"/>
                <w:sz w:val="24"/>
              </w:rPr>
              <w:t>45</w:t>
            </w:r>
            <w:r>
              <w:rPr>
                <w:spacing w:val="-2"/>
                <w:sz w:val="24"/>
              </w:rPr>
              <w:t>-</w:t>
            </w:r>
            <w:r>
              <w:rPr>
                <w:spacing w:val="-4"/>
                <w:sz w:val="24"/>
              </w:rPr>
              <w:t>9.</w:t>
            </w:r>
            <w:r w:rsidR="00396866">
              <w:rPr>
                <w:spacing w:val="-4"/>
                <w:sz w:val="24"/>
              </w:rPr>
              <w:t>15</w:t>
            </w:r>
          </w:p>
        </w:tc>
        <w:tc>
          <w:tcPr>
            <w:tcW w:w="6704" w:type="dxa"/>
          </w:tcPr>
          <w:p w:rsidR="004D198F" w:rsidRDefault="00CD3198">
            <w:pPr>
              <w:pStyle w:val="TableParagraph"/>
              <w:spacing w:line="256" w:lineRule="exact"/>
              <w:ind w:left="10" w:right="3"/>
              <w:jc w:val="center"/>
              <w:rPr>
                <w:sz w:val="24"/>
              </w:rPr>
            </w:pPr>
            <w:r>
              <w:rPr>
                <w:spacing w:val="-2"/>
                <w:sz w:val="24"/>
              </w:rPr>
              <w:t>Завтрак</w:t>
            </w:r>
          </w:p>
        </w:tc>
      </w:tr>
      <w:tr w:rsidR="004D198F">
        <w:trPr>
          <w:trHeight w:val="278"/>
        </w:trPr>
        <w:tc>
          <w:tcPr>
            <w:tcW w:w="2794" w:type="dxa"/>
          </w:tcPr>
          <w:p w:rsidR="004D198F" w:rsidRDefault="00396866">
            <w:pPr>
              <w:pStyle w:val="TableParagraph"/>
              <w:spacing w:line="259" w:lineRule="exact"/>
              <w:ind w:left="6"/>
              <w:jc w:val="center"/>
              <w:rPr>
                <w:sz w:val="24"/>
              </w:rPr>
            </w:pPr>
            <w:r>
              <w:rPr>
                <w:spacing w:val="-2"/>
                <w:sz w:val="24"/>
              </w:rPr>
              <w:t>09.55-10</w:t>
            </w:r>
            <w:r w:rsidR="00CD3198">
              <w:rPr>
                <w:spacing w:val="-2"/>
                <w:sz w:val="24"/>
              </w:rPr>
              <w:t>.0</w:t>
            </w:r>
            <w:r>
              <w:rPr>
                <w:spacing w:val="-2"/>
                <w:sz w:val="24"/>
              </w:rPr>
              <w:t>5</w:t>
            </w:r>
          </w:p>
        </w:tc>
        <w:tc>
          <w:tcPr>
            <w:tcW w:w="6704" w:type="dxa"/>
          </w:tcPr>
          <w:p w:rsidR="004D198F" w:rsidRDefault="00CD3198">
            <w:pPr>
              <w:pStyle w:val="TableParagraph"/>
              <w:spacing w:line="259" w:lineRule="exact"/>
              <w:ind w:left="10" w:right="2"/>
              <w:jc w:val="center"/>
              <w:rPr>
                <w:sz w:val="24"/>
              </w:rPr>
            </w:pPr>
            <w:r>
              <w:rPr>
                <w:sz w:val="24"/>
              </w:rPr>
              <w:t>Второй</w:t>
            </w:r>
            <w:r>
              <w:rPr>
                <w:spacing w:val="-5"/>
                <w:sz w:val="24"/>
              </w:rPr>
              <w:t xml:space="preserve"> </w:t>
            </w:r>
            <w:r>
              <w:rPr>
                <w:spacing w:val="-2"/>
                <w:sz w:val="24"/>
              </w:rPr>
              <w:t>завтрак</w:t>
            </w:r>
          </w:p>
        </w:tc>
      </w:tr>
      <w:tr w:rsidR="004D198F">
        <w:trPr>
          <w:trHeight w:val="278"/>
        </w:trPr>
        <w:tc>
          <w:tcPr>
            <w:tcW w:w="2794" w:type="dxa"/>
          </w:tcPr>
          <w:p w:rsidR="004D198F" w:rsidRDefault="00396866">
            <w:pPr>
              <w:pStyle w:val="TableParagraph"/>
              <w:spacing w:line="258" w:lineRule="exact"/>
              <w:ind w:left="6"/>
              <w:jc w:val="center"/>
              <w:rPr>
                <w:sz w:val="24"/>
              </w:rPr>
            </w:pPr>
            <w:r>
              <w:rPr>
                <w:spacing w:val="-2"/>
                <w:sz w:val="24"/>
              </w:rPr>
              <w:t>12.3</w:t>
            </w:r>
            <w:r w:rsidR="00CD3198">
              <w:rPr>
                <w:spacing w:val="-2"/>
                <w:sz w:val="24"/>
              </w:rPr>
              <w:t>0-13.00</w:t>
            </w:r>
          </w:p>
        </w:tc>
        <w:tc>
          <w:tcPr>
            <w:tcW w:w="6704" w:type="dxa"/>
          </w:tcPr>
          <w:p w:rsidR="004D198F" w:rsidRDefault="00CD3198">
            <w:pPr>
              <w:pStyle w:val="TableParagraph"/>
              <w:spacing w:line="258" w:lineRule="exact"/>
              <w:ind w:left="10" w:right="3"/>
              <w:jc w:val="center"/>
              <w:rPr>
                <w:sz w:val="24"/>
              </w:rPr>
            </w:pPr>
            <w:r>
              <w:rPr>
                <w:spacing w:val="-4"/>
                <w:sz w:val="24"/>
              </w:rPr>
              <w:t>Обед</w:t>
            </w:r>
          </w:p>
        </w:tc>
      </w:tr>
      <w:tr w:rsidR="004D198F">
        <w:trPr>
          <w:trHeight w:val="275"/>
        </w:trPr>
        <w:tc>
          <w:tcPr>
            <w:tcW w:w="2794" w:type="dxa"/>
          </w:tcPr>
          <w:p w:rsidR="004D198F" w:rsidRDefault="00CD3198">
            <w:pPr>
              <w:pStyle w:val="TableParagraph"/>
              <w:spacing w:line="256" w:lineRule="exact"/>
              <w:ind w:left="6"/>
              <w:jc w:val="center"/>
              <w:rPr>
                <w:sz w:val="24"/>
              </w:rPr>
            </w:pPr>
            <w:r>
              <w:rPr>
                <w:spacing w:val="-2"/>
                <w:sz w:val="24"/>
              </w:rPr>
              <w:t>15.</w:t>
            </w:r>
            <w:r w:rsidR="00396866">
              <w:rPr>
                <w:spacing w:val="-2"/>
                <w:sz w:val="24"/>
              </w:rPr>
              <w:t>45 – 16.00</w:t>
            </w:r>
          </w:p>
        </w:tc>
        <w:tc>
          <w:tcPr>
            <w:tcW w:w="6704" w:type="dxa"/>
          </w:tcPr>
          <w:p w:rsidR="004D198F" w:rsidRDefault="00CD3198">
            <w:pPr>
              <w:pStyle w:val="TableParagraph"/>
              <w:spacing w:line="256" w:lineRule="exact"/>
              <w:ind w:left="10"/>
              <w:jc w:val="center"/>
              <w:rPr>
                <w:sz w:val="24"/>
              </w:rPr>
            </w:pPr>
            <w:r>
              <w:rPr>
                <w:spacing w:val="-2"/>
                <w:sz w:val="24"/>
              </w:rPr>
              <w:t>Полдник</w:t>
            </w:r>
          </w:p>
        </w:tc>
      </w:tr>
    </w:tbl>
    <w:p w:rsidR="004D198F" w:rsidRDefault="00CD3198">
      <w:pPr>
        <w:spacing w:before="275"/>
        <w:ind w:left="3535" w:right="609" w:hanging="2233"/>
        <w:rPr>
          <w:b/>
          <w:sz w:val="24"/>
        </w:rPr>
      </w:pPr>
      <w:r>
        <w:rPr>
          <w:b/>
          <w:sz w:val="24"/>
        </w:rPr>
        <w:t>Количество</w:t>
      </w:r>
      <w:r>
        <w:rPr>
          <w:b/>
          <w:spacing w:val="-10"/>
          <w:sz w:val="24"/>
        </w:rPr>
        <w:t xml:space="preserve"> </w:t>
      </w:r>
      <w:r>
        <w:rPr>
          <w:b/>
          <w:sz w:val="24"/>
        </w:rPr>
        <w:t>приѐмов</w:t>
      </w:r>
      <w:r>
        <w:rPr>
          <w:b/>
          <w:spacing w:val="-9"/>
          <w:sz w:val="24"/>
        </w:rPr>
        <w:t xml:space="preserve"> </w:t>
      </w:r>
      <w:r>
        <w:rPr>
          <w:b/>
          <w:sz w:val="24"/>
        </w:rPr>
        <w:t>пищи</w:t>
      </w:r>
      <w:r>
        <w:rPr>
          <w:b/>
          <w:spacing w:val="-9"/>
          <w:sz w:val="24"/>
        </w:rPr>
        <w:t xml:space="preserve"> </w:t>
      </w:r>
      <w:r>
        <w:rPr>
          <w:b/>
          <w:sz w:val="24"/>
        </w:rPr>
        <w:t>в</w:t>
      </w:r>
      <w:r>
        <w:rPr>
          <w:b/>
          <w:spacing w:val="-10"/>
          <w:sz w:val="24"/>
        </w:rPr>
        <w:t xml:space="preserve"> </w:t>
      </w:r>
      <w:r>
        <w:rPr>
          <w:b/>
          <w:sz w:val="24"/>
        </w:rPr>
        <w:t>зависимости</w:t>
      </w:r>
      <w:r>
        <w:rPr>
          <w:b/>
          <w:spacing w:val="-7"/>
          <w:sz w:val="24"/>
        </w:rPr>
        <w:t xml:space="preserve"> </w:t>
      </w:r>
      <w:r>
        <w:rPr>
          <w:b/>
          <w:sz w:val="24"/>
        </w:rPr>
        <w:t>от</w:t>
      </w:r>
      <w:r>
        <w:rPr>
          <w:b/>
          <w:spacing w:val="-7"/>
          <w:sz w:val="24"/>
        </w:rPr>
        <w:t xml:space="preserve"> </w:t>
      </w:r>
      <w:r>
        <w:rPr>
          <w:b/>
          <w:sz w:val="24"/>
        </w:rPr>
        <w:t>режима</w:t>
      </w:r>
      <w:r>
        <w:rPr>
          <w:b/>
          <w:spacing w:val="-6"/>
          <w:sz w:val="24"/>
        </w:rPr>
        <w:t xml:space="preserve"> </w:t>
      </w:r>
      <w:r>
        <w:rPr>
          <w:b/>
          <w:sz w:val="24"/>
        </w:rPr>
        <w:t>функционирования организации и</w:t>
      </w:r>
      <w:r w:rsidR="002A6288">
        <w:rPr>
          <w:b/>
          <w:sz w:val="24"/>
        </w:rPr>
        <w:t xml:space="preserve"> </w:t>
      </w:r>
      <w:r>
        <w:rPr>
          <w:b/>
          <w:sz w:val="24"/>
        </w:rPr>
        <w:t>режима обучения</w:t>
      </w:r>
    </w:p>
    <w:p w:rsidR="004D198F" w:rsidRDefault="004D198F">
      <w:pPr>
        <w:rPr>
          <w:sz w:val="24"/>
        </w:rPr>
        <w:sectPr w:rsidR="004D198F">
          <w:type w:val="continuous"/>
          <w:pgSz w:w="11910" w:h="16840"/>
          <w:pgMar w:top="1100" w:right="240" w:bottom="920" w:left="1100" w:header="0" w:footer="734" w:gutter="0"/>
          <w:cols w:space="720"/>
        </w:sectPr>
      </w:pPr>
    </w:p>
    <w:tbl>
      <w:tblPr>
        <w:tblStyle w:val="TableNormal"/>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88"/>
        <w:gridCol w:w="2832"/>
        <w:gridCol w:w="4480"/>
      </w:tblGrid>
      <w:tr w:rsidR="004D198F">
        <w:trPr>
          <w:trHeight w:val="830"/>
        </w:trPr>
        <w:tc>
          <w:tcPr>
            <w:tcW w:w="2188" w:type="dxa"/>
          </w:tcPr>
          <w:p w:rsidR="004D198F" w:rsidRDefault="00CD3198">
            <w:pPr>
              <w:pStyle w:val="TableParagraph"/>
              <w:spacing w:before="270"/>
              <w:ind w:left="8"/>
              <w:jc w:val="center"/>
              <w:rPr>
                <w:sz w:val="24"/>
              </w:rPr>
            </w:pPr>
            <w:r>
              <w:rPr>
                <w:sz w:val="24"/>
              </w:rPr>
              <w:lastRenderedPageBreak/>
              <w:t>Вид</w:t>
            </w:r>
            <w:r>
              <w:rPr>
                <w:spacing w:val="-2"/>
                <w:sz w:val="24"/>
              </w:rPr>
              <w:t xml:space="preserve"> организации</w:t>
            </w:r>
          </w:p>
        </w:tc>
        <w:tc>
          <w:tcPr>
            <w:tcW w:w="2832" w:type="dxa"/>
          </w:tcPr>
          <w:p w:rsidR="004D198F" w:rsidRDefault="00CD3198">
            <w:pPr>
              <w:pStyle w:val="TableParagraph"/>
              <w:ind w:left="183" w:firstLine="158"/>
              <w:rPr>
                <w:sz w:val="24"/>
              </w:rPr>
            </w:pPr>
            <w:r>
              <w:rPr>
                <w:spacing w:val="-2"/>
                <w:sz w:val="24"/>
              </w:rPr>
              <w:t xml:space="preserve">Продолжительность, </w:t>
            </w:r>
            <w:r>
              <w:rPr>
                <w:sz w:val="24"/>
              </w:rPr>
              <w:t>либо</w:t>
            </w:r>
            <w:r>
              <w:rPr>
                <w:spacing w:val="-2"/>
                <w:sz w:val="24"/>
              </w:rPr>
              <w:t xml:space="preserve"> </w:t>
            </w:r>
            <w:r>
              <w:rPr>
                <w:sz w:val="24"/>
              </w:rPr>
              <w:t>время</w:t>
            </w:r>
            <w:r>
              <w:rPr>
                <w:spacing w:val="-1"/>
                <w:sz w:val="24"/>
              </w:rPr>
              <w:t xml:space="preserve"> </w:t>
            </w:r>
            <w:r>
              <w:rPr>
                <w:spacing w:val="-2"/>
                <w:sz w:val="24"/>
              </w:rPr>
              <w:t>нахождения</w:t>
            </w:r>
          </w:p>
          <w:p w:rsidR="004D198F" w:rsidRDefault="00CD3198">
            <w:pPr>
              <w:pStyle w:val="TableParagraph"/>
              <w:spacing w:line="264" w:lineRule="exact"/>
              <w:ind w:left="250"/>
              <w:rPr>
                <w:sz w:val="24"/>
              </w:rPr>
            </w:pPr>
            <w:r>
              <w:rPr>
                <w:sz w:val="24"/>
              </w:rPr>
              <w:t>ребѐнка</w:t>
            </w:r>
            <w:r>
              <w:rPr>
                <w:spacing w:val="-7"/>
                <w:sz w:val="24"/>
              </w:rPr>
              <w:t xml:space="preserve"> </w:t>
            </w:r>
            <w:r>
              <w:rPr>
                <w:sz w:val="24"/>
              </w:rPr>
              <w:t>в</w:t>
            </w:r>
            <w:r>
              <w:rPr>
                <w:spacing w:val="-4"/>
                <w:sz w:val="24"/>
              </w:rPr>
              <w:t xml:space="preserve"> </w:t>
            </w:r>
            <w:r>
              <w:rPr>
                <w:spacing w:val="-2"/>
                <w:sz w:val="24"/>
              </w:rPr>
              <w:t>организации</w:t>
            </w:r>
          </w:p>
        </w:tc>
        <w:tc>
          <w:tcPr>
            <w:tcW w:w="4480" w:type="dxa"/>
          </w:tcPr>
          <w:p w:rsidR="004D198F" w:rsidRDefault="00CD3198">
            <w:pPr>
              <w:pStyle w:val="TableParagraph"/>
              <w:spacing w:before="270"/>
              <w:ind w:right="116"/>
              <w:jc w:val="right"/>
              <w:rPr>
                <w:sz w:val="24"/>
              </w:rPr>
            </w:pPr>
            <w:r>
              <w:rPr>
                <w:sz w:val="24"/>
              </w:rPr>
              <w:t>Количество</w:t>
            </w:r>
            <w:r>
              <w:rPr>
                <w:spacing w:val="-5"/>
                <w:sz w:val="24"/>
              </w:rPr>
              <w:t xml:space="preserve"> </w:t>
            </w:r>
            <w:r>
              <w:rPr>
                <w:sz w:val="24"/>
              </w:rPr>
              <w:t>обязательных</w:t>
            </w:r>
            <w:r>
              <w:rPr>
                <w:spacing w:val="-5"/>
                <w:sz w:val="24"/>
              </w:rPr>
              <w:t xml:space="preserve"> </w:t>
            </w:r>
            <w:r>
              <w:rPr>
                <w:sz w:val="24"/>
              </w:rPr>
              <w:t>приѐмов</w:t>
            </w:r>
            <w:r>
              <w:rPr>
                <w:spacing w:val="-5"/>
                <w:sz w:val="24"/>
              </w:rPr>
              <w:t xml:space="preserve"> </w:t>
            </w:r>
            <w:r>
              <w:rPr>
                <w:spacing w:val="-4"/>
                <w:sz w:val="24"/>
              </w:rPr>
              <w:t>пищи</w:t>
            </w:r>
          </w:p>
        </w:tc>
      </w:tr>
      <w:tr w:rsidR="004D198F">
        <w:trPr>
          <w:trHeight w:val="294"/>
        </w:trPr>
        <w:tc>
          <w:tcPr>
            <w:tcW w:w="2188" w:type="dxa"/>
            <w:tcBorders>
              <w:bottom w:val="nil"/>
            </w:tcBorders>
          </w:tcPr>
          <w:p w:rsidR="004D198F" w:rsidRDefault="00CD3198">
            <w:pPr>
              <w:pStyle w:val="TableParagraph"/>
              <w:spacing w:before="20" w:line="254" w:lineRule="exact"/>
              <w:ind w:left="8"/>
              <w:jc w:val="center"/>
              <w:rPr>
                <w:sz w:val="24"/>
              </w:rPr>
            </w:pPr>
            <w:r>
              <w:rPr>
                <w:spacing w:val="-2"/>
                <w:sz w:val="24"/>
              </w:rPr>
              <w:lastRenderedPageBreak/>
              <w:t>Дошкольные</w:t>
            </w:r>
          </w:p>
        </w:tc>
        <w:tc>
          <w:tcPr>
            <w:tcW w:w="2832" w:type="dxa"/>
            <w:tcBorders>
              <w:bottom w:val="nil"/>
            </w:tcBorders>
          </w:tcPr>
          <w:p w:rsidR="004D198F" w:rsidRDefault="00CD3198">
            <w:pPr>
              <w:pStyle w:val="TableParagraph"/>
              <w:spacing w:line="268" w:lineRule="exact"/>
              <w:ind w:left="3"/>
              <w:jc w:val="center"/>
              <w:rPr>
                <w:sz w:val="24"/>
              </w:rPr>
            </w:pPr>
            <w:r>
              <w:rPr>
                <w:sz w:val="24"/>
              </w:rPr>
              <w:t xml:space="preserve">до 5 </w:t>
            </w:r>
            <w:r>
              <w:rPr>
                <w:spacing w:val="-2"/>
                <w:sz w:val="24"/>
              </w:rPr>
              <w:t>часов</w:t>
            </w:r>
          </w:p>
        </w:tc>
        <w:tc>
          <w:tcPr>
            <w:tcW w:w="4480" w:type="dxa"/>
            <w:vMerge w:val="restart"/>
          </w:tcPr>
          <w:p w:rsidR="004D198F" w:rsidRDefault="00CD3198">
            <w:pPr>
              <w:pStyle w:val="TableParagraph"/>
              <w:spacing w:before="152"/>
              <w:ind w:left="294" w:firstLine="379"/>
              <w:rPr>
                <w:sz w:val="24"/>
              </w:rPr>
            </w:pPr>
            <w:r>
              <w:rPr>
                <w:sz w:val="24"/>
              </w:rPr>
              <w:t>2 приѐма пищи (приѐмы пищи определяются</w:t>
            </w:r>
            <w:r>
              <w:rPr>
                <w:spacing w:val="-15"/>
                <w:sz w:val="24"/>
              </w:rPr>
              <w:t xml:space="preserve"> </w:t>
            </w:r>
            <w:r>
              <w:rPr>
                <w:sz w:val="24"/>
              </w:rPr>
              <w:t>фактическим</w:t>
            </w:r>
            <w:r>
              <w:rPr>
                <w:spacing w:val="-15"/>
                <w:sz w:val="24"/>
              </w:rPr>
              <w:t xml:space="preserve"> </w:t>
            </w:r>
            <w:r>
              <w:rPr>
                <w:sz w:val="24"/>
              </w:rPr>
              <w:t>временем</w:t>
            </w:r>
          </w:p>
          <w:p w:rsidR="004D198F" w:rsidRDefault="00CD3198">
            <w:pPr>
              <w:pStyle w:val="TableParagraph"/>
              <w:ind w:left="815"/>
              <w:rPr>
                <w:sz w:val="24"/>
              </w:rPr>
            </w:pPr>
            <w:r>
              <w:rPr>
                <w:sz w:val="24"/>
              </w:rPr>
              <w:t>нахождения</w:t>
            </w:r>
            <w:r>
              <w:rPr>
                <w:spacing w:val="-1"/>
                <w:sz w:val="24"/>
              </w:rPr>
              <w:t xml:space="preserve"> </w:t>
            </w:r>
            <w:r>
              <w:rPr>
                <w:sz w:val="24"/>
              </w:rPr>
              <w:t>в</w:t>
            </w:r>
            <w:r>
              <w:rPr>
                <w:spacing w:val="-2"/>
                <w:sz w:val="24"/>
              </w:rPr>
              <w:t xml:space="preserve"> организации)</w:t>
            </w:r>
          </w:p>
        </w:tc>
      </w:tr>
      <w:tr w:rsidR="004D198F">
        <w:trPr>
          <w:trHeight w:val="260"/>
        </w:trPr>
        <w:tc>
          <w:tcPr>
            <w:tcW w:w="2188" w:type="dxa"/>
            <w:tcBorders>
              <w:top w:val="nil"/>
              <w:bottom w:val="nil"/>
            </w:tcBorders>
          </w:tcPr>
          <w:p w:rsidR="004D198F" w:rsidRDefault="00CD3198">
            <w:pPr>
              <w:pStyle w:val="TableParagraph"/>
              <w:spacing w:line="241" w:lineRule="exact"/>
              <w:ind w:left="8" w:right="2"/>
              <w:jc w:val="center"/>
              <w:rPr>
                <w:sz w:val="24"/>
              </w:rPr>
            </w:pPr>
            <w:r>
              <w:rPr>
                <w:spacing w:val="-2"/>
                <w:sz w:val="24"/>
              </w:rPr>
              <w:t>организации,</w:t>
            </w:r>
          </w:p>
        </w:tc>
        <w:tc>
          <w:tcPr>
            <w:tcW w:w="2832" w:type="dxa"/>
            <w:tcBorders>
              <w:top w:val="nil"/>
              <w:bottom w:val="nil"/>
            </w:tcBorders>
          </w:tcPr>
          <w:p w:rsidR="004D198F" w:rsidRDefault="004D198F">
            <w:pPr>
              <w:pStyle w:val="TableParagraph"/>
              <w:rPr>
                <w:sz w:val="18"/>
              </w:rPr>
            </w:pPr>
          </w:p>
        </w:tc>
        <w:tc>
          <w:tcPr>
            <w:tcW w:w="4480" w:type="dxa"/>
            <w:vMerge/>
            <w:tcBorders>
              <w:top w:val="nil"/>
            </w:tcBorders>
          </w:tcPr>
          <w:p w:rsidR="004D198F" w:rsidRDefault="004D198F">
            <w:pPr>
              <w:rPr>
                <w:sz w:val="2"/>
                <w:szCs w:val="2"/>
              </w:rPr>
            </w:pPr>
          </w:p>
        </w:tc>
      </w:tr>
      <w:tr w:rsidR="004D198F">
        <w:trPr>
          <w:trHeight w:val="261"/>
        </w:trPr>
        <w:tc>
          <w:tcPr>
            <w:tcW w:w="2188" w:type="dxa"/>
            <w:tcBorders>
              <w:top w:val="nil"/>
              <w:bottom w:val="nil"/>
            </w:tcBorders>
          </w:tcPr>
          <w:p w:rsidR="004D198F" w:rsidRDefault="00CD3198">
            <w:pPr>
              <w:pStyle w:val="TableParagraph"/>
              <w:spacing w:line="241" w:lineRule="exact"/>
              <w:ind w:left="8" w:right="4"/>
              <w:jc w:val="center"/>
              <w:rPr>
                <w:sz w:val="24"/>
              </w:rPr>
            </w:pPr>
            <w:r>
              <w:rPr>
                <w:sz w:val="24"/>
              </w:rPr>
              <w:t>организации</w:t>
            </w:r>
            <w:r>
              <w:rPr>
                <w:spacing w:val="-6"/>
                <w:sz w:val="24"/>
              </w:rPr>
              <w:t xml:space="preserve"> </w:t>
            </w:r>
            <w:r>
              <w:rPr>
                <w:spacing w:val="-5"/>
                <w:sz w:val="24"/>
              </w:rPr>
              <w:t>по</w:t>
            </w:r>
          </w:p>
        </w:tc>
        <w:tc>
          <w:tcPr>
            <w:tcW w:w="2832" w:type="dxa"/>
            <w:tcBorders>
              <w:top w:val="nil"/>
              <w:bottom w:val="nil"/>
            </w:tcBorders>
          </w:tcPr>
          <w:p w:rsidR="004D198F" w:rsidRDefault="004D198F">
            <w:pPr>
              <w:pStyle w:val="TableParagraph"/>
              <w:rPr>
                <w:sz w:val="18"/>
              </w:rPr>
            </w:pPr>
          </w:p>
        </w:tc>
        <w:tc>
          <w:tcPr>
            <w:tcW w:w="4480" w:type="dxa"/>
            <w:vMerge/>
            <w:tcBorders>
              <w:top w:val="nil"/>
            </w:tcBorders>
          </w:tcPr>
          <w:p w:rsidR="004D198F" w:rsidRDefault="004D198F">
            <w:pPr>
              <w:rPr>
                <w:sz w:val="2"/>
                <w:szCs w:val="2"/>
              </w:rPr>
            </w:pPr>
          </w:p>
        </w:tc>
      </w:tr>
      <w:tr w:rsidR="004D198F">
        <w:trPr>
          <w:trHeight w:val="287"/>
        </w:trPr>
        <w:tc>
          <w:tcPr>
            <w:tcW w:w="2188" w:type="dxa"/>
            <w:tcBorders>
              <w:top w:val="nil"/>
              <w:bottom w:val="nil"/>
            </w:tcBorders>
          </w:tcPr>
          <w:p w:rsidR="004D198F" w:rsidRDefault="00CD3198">
            <w:pPr>
              <w:pStyle w:val="TableParagraph"/>
              <w:spacing w:line="263" w:lineRule="exact"/>
              <w:ind w:left="8"/>
              <w:jc w:val="center"/>
              <w:rPr>
                <w:sz w:val="24"/>
              </w:rPr>
            </w:pPr>
            <w:r>
              <w:rPr>
                <w:sz w:val="24"/>
              </w:rPr>
              <w:t>присмотру</w:t>
            </w:r>
            <w:r>
              <w:rPr>
                <w:spacing w:val="-9"/>
                <w:sz w:val="24"/>
              </w:rPr>
              <w:t xml:space="preserve"> </w:t>
            </w:r>
            <w:r>
              <w:rPr>
                <w:sz w:val="24"/>
              </w:rPr>
              <w:t>и</w:t>
            </w:r>
            <w:r>
              <w:rPr>
                <w:spacing w:val="5"/>
                <w:sz w:val="24"/>
              </w:rPr>
              <w:t xml:space="preserve"> </w:t>
            </w:r>
            <w:r>
              <w:rPr>
                <w:spacing w:val="-4"/>
                <w:sz w:val="24"/>
              </w:rPr>
              <w:t>уходу</w:t>
            </w:r>
          </w:p>
        </w:tc>
        <w:tc>
          <w:tcPr>
            <w:tcW w:w="2832" w:type="dxa"/>
            <w:tcBorders>
              <w:top w:val="nil"/>
            </w:tcBorders>
          </w:tcPr>
          <w:p w:rsidR="004D198F" w:rsidRDefault="004D198F">
            <w:pPr>
              <w:pStyle w:val="TableParagraph"/>
              <w:rPr>
                <w:sz w:val="20"/>
              </w:rPr>
            </w:pPr>
          </w:p>
        </w:tc>
        <w:tc>
          <w:tcPr>
            <w:tcW w:w="4480" w:type="dxa"/>
            <w:vMerge/>
            <w:tcBorders>
              <w:top w:val="nil"/>
            </w:tcBorders>
          </w:tcPr>
          <w:p w:rsidR="004D198F" w:rsidRDefault="004D198F">
            <w:pPr>
              <w:rPr>
                <w:sz w:val="2"/>
                <w:szCs w:val="2"/>
              </w:rPr>
            </w:pPr>
          </w:p>
        </w:tc>
      </w:tr>
      <w:tr w:rsidR="004D198F">
        <w:trPr>
          <w:trHeight w:val="565"/>
        </w:trPr>
        <w:tc>
          <w:tcPr>
            <w:tcW w:w="2188" w:type="dxa"/>
            <w:tcBorders>
              <w:top w:val="nil"/>
              <w:bottom w:val="nil"/>
            </w:tcBorders>
          </w:tcPr>
          <w:p w:rsidR="004D198F" w:rsidRDefault="004D198F">
            <w:pPr>
              <w:pStyle w:val="TableParagraph"/>
              <w:rPr>
                <w:sz w:val="24"/>
              </w:rPr>
            </w:pPr>
          </w:p>
        </w:tc>
        <w:tc>
          <w:tcPr>
            <w:tcW w:w="2832" w:type="dxa"/>
          </w:tcPr>
          <w:p w:rsidR="004D198F" w:rsidRDefault="00CD3198">
            <w:pPr>
              <w:pStyle w:val="TableParagraph"/>
              <w:spacing w:before="138"/>
              <w:ind w:left="3" w:right="3"/>
              <w:jc w:val="center"/>
              <w:rPr>
                <w:sz w:val="24"/>
              </w:rPr>
            </w:pPr>
            <w:r>
              <w:rPr>
                <w:sz w:val="24"/>
              </w:rPr>
              <w:t>8–10</w:t>
            </w:r>
            <w:r>
              <w:rPr>
                <w:spacing w:val="-3"/>
                <w:sz w:val="24"/>
              </w:rPr>
              <w:t xml:space="preserve"> </w:t>
            </w:r>
            <w:r>
              <w:rPr>
                <w:spacing w:val="-2"/>
                <w:sz w:val="24"/>
              </w:rPr>
              <w:t>часов</w:t>
            </w:r>
          </w:p>
        </w:tc>
        <w:tc>
          <w:tcPr>
            <w:tcW w:w="4480" w:type="dxa"/>
          </w:tcPr>
          <w:p w:rsidR="004D198F" w:rsidRDefault="00CD3198">
            <w:pPr>
              <w:pStyle w:val="TableParagraph"/>
              <w:spacing w:before="138"/>
              <w:ind w:right="175"/>
              <w:jc w:val="right"/>
              <w:rPr>
                <w:sz w:val="24"/>
              </w:rPr>
            </w:pPr>
            <w:r>
              <w:rPr>
                <w:sz w:val="24"/>
              </w:rPr>
              <w:t>завтрак,</w:t>
            </w:r>
            <w:r>
              <w:rPr>
                <w:spacing w:val="-4"/>
                <w:sz w:val="24"/>
              </w:rPr>
              <w:t xml:space="preserve"> </w:t>
            </w:r>
            <w:r>
              <w:rPr>
                <w:sz w:val="24"/>
              </w:rPr>
              <w:t>второй</w:t>
            </w:r>
            <w:r>
              <w:rPr>
                <w:spacing w:val="-6"/>
                <w:sz w:val="24"/>
              </w:rPr>
              <w:t xml:space="preserve"> </w:t>
            </w:r>
            <w:r>
              <w:rPr>
                <w:sz w:val="24"/>
              </w:rPr>
              <w:t>завтрак,</w:t>
            </w:r>
            <w:r>
              <w:rPr>
                <w:spacing w:val="-4"/>
                <w:sz w:val="24"/>
              </w:rPr>
              <w:t xml:space="preserve"> </w:t>
            </w:r>
            <w:r>
              <w:rPr>
                <w:sz w:val="24"/>
              </w:rPr>
              <w:t>обед</w:t>
            </w:r>
            <w:r>
              <w:rPr>
                <w:spacing w:val="-5"/>
                <w:sz w:val="24"/>
              </w:rPr>
              <w:t xml:space="preserve"> </w:t>
            </w:r>
            <w:r>
              <w:rPr>
                <w:sz w:val="24"/>
              </w:rPr>
              <w:t>и</w:t>
            </w:r>
            <w:r>
              <w:rPr>
                <w:spacing w:val="-3"/>
                <w:sz w:val="24"/>
              </w:rPr>
              <w:t xml:space="preserve"> </w:t>
            </w:r>
            <w:r>
              <w:rPr>
                <w:spacing w:val="-2"/>
                <w:sz w:val="24"/>
              </w:rPr>
              <w:t>полдник</w:t>
            </w:r>
          </w:p>
        </w:tc>
      </w:tr>
      <w:tr w:rsidR="004D198F">
        <w:trPr>
          <w:trHeight w:val="265"/>
        </w:trPr>
        <w:tc>
          <w:tcPr>
            <w:tcW w:w="2188" w:type="dxa"/>
            <w:tcBorders>
              <w:top w:val="nil"/>
              <w:bottom w:val="nil"/>
            </w:tcBorders>
          </w:tcPr>
          <w:p w:rsidR="004D198F" w:rsidRDefault="004D198F">
            <w:pPr>
              <w:pStyle w:val="TableParagraph"/>
              <w:rPr>
                <w:sz w:val="18"/>
              </w:rPr>
            </w:pPr>
          </w:p>
        </w:tc>
        <w:tc>
          <w:tcPr>
            <w:tcW w:w="2832" w:type="dxa"/>
            <w:vMerge w:val="restart"/>
          </w:tcPr>
          <w:p w:rsidR="004D198F" w:rsidRDefault="00CD3198">
            <w:pPr>
              <w:pStyle w:val="TableParagraph"/>
              <w:spacing w:before="131"/>
              <w:ind w:left="797"/>
              <w:rPr>
                <w:sz w:val="24"/>
              </w:rPr>
            </w:pPr>
            <w:r>
              <w:rPr>
                <w:sz w:val="24"/>
              </w:rPr>
              <w:t>11–12</w:t>
            </w:r>
            <w:r>
              <w:rPr>
                <w:spacing w:val="-3"/>
                <w:sz w:val="24"/>
              </w:rPr>
              <w:t xml:space="preserve"> </w:t>
            </w:r>
            <w:r>
              <w:rPr>
                <w:spacing w:val="-2"/>
                <w:sz w:val="24"/>
              </w:rPr>
              <w:t>часов</w:t>
            </w:r>
          </w:p>
        </w:tc>
        <w:tc>
          <w:tcPr>
            <w:tcW w:w="4480" w:type="dxa"/>
            <w:tcBorders>
              <w:bottom w:val="nil"/>
            </w:tcBorders>
          </w:tcPr>
          <w:p w:rsidR="004D198F" w:rsidRDefault="00CD3198">
            <w:pPr>
              <w:pStyle w:val="TableParagraph"/>
              <w:spacing w:line="245" w:lineRule="exact"/>
              <w:ind w:right="149"/>
              <w:jc w:val="right"/>
              <w:rPr>
                <w:sz w:val="24"/>
              </w:rPr>
            </w:pPr>
            <w:r>
              <w:rPr>
                <w:sz w:val="24"/>
              </w:rPr>
              <w:t>завтрак,</w:t>
            </w:r>
            <w:r>
              <w:rPr>
                <w:spacing w:val="-8"/>
                <w:sz w:val="24"/>
              </w:rPr>
              <w:t xml:space="preserve"> </w:t>
            </w:r>
            <w:r>
              <w:rPr>
                <w:sz w:val="24"/>
              </w:rPr>
              <w:t>второй</w:t>
            </w:r>
            <w:r>
              <w:rPr>
                <w:spacing w:val="-5"/>
                <w:sz w:val="24"/>
              </w:rPr>
              <w:t xml:space="preserve"> </w:t>
            </w:r>
            <w:r>
              <w:rPr>
                <w:sz w:val="24"/>
              </w:rPr>
              <w:t>завтрак,</w:t>
            </w:r>
            <w:r>
              <w:rPr>
                <w:spacing w:val="-5"/>
                <w:sz w:val="24"/>
              </w:rPr>
              <w:t xml:space="preserve"> </w:t>
            </w:r>
            <w:r>
              <w:rPr>
                <w:sz w:val="24"/>
              </w:rPr>
              <w:t>обед,</w:t>
            </w:r>
            <w:r>
              <w:rPr>
                <w:spacing w:val="-8"/>
                <w:sz w:val="24"/>
              </w:rPr>
              <w:t xml:space="preserve"> </w:t>
            </w:r>
            <w:r>
              <w:rPr>
                <w:sz w:val="24"/>
              </w:rPr>
              <w:t>полдник</w:t>
            </w:r>
            <w:r>
              <w:rPr>
                <w:spacing w:val="-6"/>
                <w:sz w:val="24"/>
              </w:rPr>
              <w:t xml:space="preserve"> </w:t>
            </w:r>
            <w:r>
              <w:rPr>
                <w:spacing w:val="-10"/>
                <w:sz w:val="24"/>
              </w:rPr>
              <w:t>и</w:t>
            </w:r>
          </w:p>
        </w:tc>
      </w:tr>
      <w:tr w:rsidR="004D198F">
        <w:trPr>
          <w:trHeight w:val="271"/>
        </w:trPr>
        <w:tc>
          <w:tcPr>
            <w:tcW w:w="2188" w:type="dxa"/>
            <w:tcBorders>
              <w:top w:val="nil"/>
              <w:bottom w:val="nil"/>
            </w:tcBorders>
          </w:tcPr>
          <w:p w:rsidR="004D198F" w:rsidRDefault="004D198F">
            <w:pPr>
              <w:pStyle w:val="TableParagraph"/>
              <w:rPr>
                <w:sz w:val="20"/>
              </w:rPr>
            </w:pPr>
          </w:p>
        </w:tc>
        <w:tc>
          <w:tcPr>
            <w:tcW w:w="2832" w:type="dxa"/>
            <w:vMerge/>
            <w:tcBorders>
              <w:top w:val="nil"/>
            </w:tcBorders>
          </w:tcPr>
          <w:p w:rsidR="004D198F" w:rsidRDefault="004D198F">
            <w:pPr>
              <w:rPr>
                <w:sz w:val="2"/>
                <w:szCs w:val="2"/>
              </w:rPr>
            </w:pPr>
          </w:p>
        </w:tc>
        <w:tc>
          <w:tcPr>
            <w:tcW w:w="4480" w:type="dxa"/>
            <w:tcBorders>
              <w:top w:val="nil"/>
            </w:tcBorders>
          </w:tcPr>
          <w:p w:rsidR="004D198F" w:rsidRDefault="00CD3198">
            <w:pPr>
              <w:pStyle w:val="TableParagraph"/>
              <w:spacing w:line="251" w:lineRule="exact"/>
              <w:ind w:left="4"/>
              <w:jc w:val="center"/>
              <w:rPr>
                <w:sz w:val="24"/>
              </w:rPr>
            </w:pPr>
            <w:r>
              <w:rPr>
                <w:spacing w:val="-4"/>
                <w:sz w:val="24"/>
              </w:rPr>
              <w:t>ужин</w:t>
            </w:r>
          </w:p>
        </w:tc>
      </w:tr>
      <w:tr w:rsidR="004D198F">
        <w:trPr>
          <w:trHeight w:val="551"/>
        </w:trPr>
        <w:tc>
          <w:tcPr>
            <w:tcW w:w="2188" w:type="dxa"/>
            <w:tcBorders>
              <w:top w:val="nil"/>
              <w:bottom w:val="nil"/>
            </w:tcBorders>
          </w:tcPr>
          <w:p w:rsidR="004D198F" w:rsidRDefault="004D198F">
            <w:pPr>
              <w:pStyle w:val="TableParagraph"/>
              <w:rPr>
                <w:sz w:val="24"/>
              </w:rPr>
            </w:pPr>
          </w:p>
        </w:tc>
        <w:tc>
          <w:tcPr>
            <w:tcW w:w="2832" w:type="dxa"/>
            <w:tcBorders>
              <w:bottom w:val="nil"/>
            </w:tcBorders>
          </w:tcPr>
          <w:p w:rsidR="004D198F" w:rsidRDefault="00CD3198">
            <w:pPr>
              <w:pStyle w:val="TableParagraph"/>
              <w:spacing w:before="131"/>
              <w:ind w:left="3" w:right="3"/>
              <w:jc w:val="center"/>
              <w:rPr>
                <w:sz w:val="24"/>
              </w:rPr>
            </w:pPr>
            <w:r>
              <w:rPr>
                <w:spacing w:val="-2"/>
                <w:sz w:val="24"/>
              </w:rPr>
              <w:t>Круглосуточно</w:t>
            </w:r>
          </w:p>
        </w:tc>
        <w:tc>
          <w:tcPr>
            <w:tcW w:w="4480" w:type="dxa"/>
            <w:tcBorders>
              <w:bottom w:val="nil"/>
            </w:tcBorders>
          </w:tcPr>
          <w:p w:rsidR="004D198F" w:rsidRDefault="00CD3198">
            <w:pPr>
              <w:pStyle w:val="TableParagraph"/>
              <w:spacing w:line="270" w:lineRule="exact"/>
              <w:ind w:left="4" w:right="1"/>
              <w:jc w:val="center"/>
              <w:rPr>
                <w:sz w:val="24"/>
              </w:rPr>
            </w:pPr>
            <w:r>
              <w:rPr>
                <w:sz w:val="24"/>
              </w:rPr>
              <w:t>завтрак,</w:t>
            </w:r>
            <w:r>
              <w:rPr>
                <w:spacing w:val="-10"/>
                <w:sz w:val="24"/>
              </w:rPr>
              <w:t xml:space="preserve"> </w:t>
            </w:r>
            <w:r>
              <w:rPr>
                <w:sz w:val="24"/>
              </w:rPr>
              <w:t>второй</w:t>
            </w:r>
            <w:r>
              <w:rPr>
                <w:spacing w:val="-4"/>
                <w:sz w:val="24"/>
              </w:rPr>
              <w:t xml:space="preserve"> </w:t>
            </w:r>
            <w:r>
              <w:rPr>
                <w:sz w:val="24"/>
              </w:rPr>
              <w:t>завтрак,</w:t>
            </w:r>
            <w:r>
              <w:rPr>
                <w:spacing w:val="-8"/>
                <w:sz w:val="24"/>
              </w:rPr>
              <w:t xml:space="preserve"> </w:t>
            </w:r>
            <w:r>
              <w:rPr>
                <w:sz w:val="24"/>
              </w:rPr>
              <w:t>обед,</w:t>
            </w:r>
            <w:r>
              <w:rPr>
                <w:spacing w:val="-7"/>
                <w:sz w:val="24"/>
              </w:rPr>
              <w:t xml:space="preserve"> </w:t>
            </w:r>
            <w:r>
              <w:rPr>
                <w:spacing w:val="-2"/>
                <w:sz w:val="24"/>
              </w:rPr>
              <w:t>полдник,</w:t>
            </w:r>
          </w:p>
          <w:p w:rsidR="004D198F" w:rsidRDefault="00CD3198">
            <w:pPr>
              <w:pStyle w:val="TableParagraph"/>
              <w:spacing w:line="261" w:lineRule="exact"/>
              <w:ind w:left="4" w:right="1"/>
              <w:jc w:val="center"/>
              <w:rPr>
                <w:sz w:val="24"/>
              </w:rPr>
            </w:pPr>
            <w:r>
              <w:rPr>
                <w:spacing w:val="-2"/>
                <w:sz w:val="24"/>
              </w:rPr>
              <w:t>ужин,</w:t>
            </w:r>
          </w:p>
        </w:tc>
      </w:tr>
      <w:tr w:rsidR="004D198F">
        <w:trPr>
          <w:trHeight w:val="281"/>
        </w:trPr>
        <w:tc>
          <w:tcPr>
            <w:tcW w:w="2188" w:type="dxa"/>
            <w:tcBorders>
              <w:top w:val="nil"/>
            </w:tcBorders>
          </w:tcPr>
          <w:p w:rsidR="004D198F" w:rsidRDefault="004D198F">
            <w:pPr>
              <w:pStyle w:val="TableParagraph"/>
              <w:rPr>
                <w:sz w:val="20"/>
              </w:rPr>
            </w:pPr>
          </w:p>
        </w:tc>
        <w:tc>
          <w:tcPr>
            <w:tcW w:w="2832" w:type="dxa"/>
            <w:tcBorders>
              <w:top w:val="nil"/>
            </w:tcBorders>
          </w:tcPr>
          <w:p w:rsidR="004D198F" w:rsidRDefault="004D198F">
            <w:pPr>
              <w:pStyle w:val="TableParagraph"/>
              <w:rPr>
                <w:sz w:val="20"/>
              </w:rPr>
            </w:pPr>
          </w:p>
        </w:tc>
        <w:tc>
          <w:tcPr>
            <w:tcW w:w="4480" w:type="dxa"/>
            <w:tcBorders>
              <w:top w:val="nil"/>
            </w:tcBorders>
          </w:tcPr>
          <w:p w:rsidR="004D198F" w:rsidRDefault="00CD3198">
            <w:pPr>
              <w:pStyle w:val="TableParagraph"/>
              <w:spacing w:line="261" w:lineRule="exact"/>
              <w:ind w:left="3"/>
              <w:rPr>
                <w:sz w:val="24"/>
              </w:rPr>
            </w:pPr>
            <w:r>
              <w:rPr>
                <w:sz w:val="24"/>
              </w:rPr>
              <w:t>второй</w:t>
            </w:r>
            <w:r>
              <w:rPr>
                <w:spacing w:val="-2"/>
                <w:sz w:val="24"/>
              </w:rPr>
              <w:t xml:space="preserve"> </w:t>
            </w:r>
            <w:r>
              <w:rPr>
                <w:spacing w:val="-4"/>
                <w:sz w:val="24"/>
              </w:rPr>
              <w:t>ужин</w:t>
            </w:r>
          </w:p>
        </w:tc>
      </w:tr>
    </w:tbl>
    <w:p w:rsidR="004D198F" w:rsidRDefault="004D198F">
      <w:pPr>
        <w:pStyle w:val="a3"/>
        <w:spacing w:before="14"/>
        <w:ind w:left="0" w:firstLine="0"/>
        <w:jc w:val="left"/>
        <w:rPr>
          <w:b/>
          <w:sz w:val="24"/>
        </w:rPr>
      </w:pPr>
    </w:p>
    <w:p w:rsidR="004D198F" w:rsidRDefault="00CD3198">
      <w:pPr>
        <w:spacing w:after="4"/>
        <w:ind w:left="2378"/>
        <w:rPr>
          <w:b/>
          <w:sz w:val="24"/>
        </w:rPr>
      </w:pPr>
      <w:r>
        <w:rPr>
          <w:b/>
          <w:sz w:val="24"/>
        </w:rPr>
        <w:t>Режим</w:t>
      </w:r>
      <w:r>
        <w:rPr>
          <w:b/>
          <w:spacing w:val="-4"/>
          <w:sz w:val="24"/>
        </w:rPr>
        <w:t xml:space="preserve"> </w:t>
      </w:r>
      <w:r>
        <w:rPr>
          <w:b/>
          <w:sz w:val="24"/>
        </w:rPr>
        <w:t>сна,</w:t>
      </w:r>
      <w:r>
        <w:rPr>
          <w:b/>
          <w:spacing w:val="-2"/>
          <w:sz w:val="24"/>
        </w:rPr>
        <w:t xml:space="preserve"> </w:t>
      </w:r>
      <w:r>
        <w:rPr>
          <w:b/>
          <w:sz w:val="24"/>
        </w:rPr>
        <w:t>бодрствования</w:t>
      </w:r>
      <w:r>
        <w:rPr>
          <w:b/>
          <w:spacing w:val="-2"/>
          <w:sz w:val="24"/>
        </w:rPr>
        <w:t xml:space="preserve"> </w:t>
      </w:r>
      <w:r>
        <w:rPr>
          <w:b/>
          <w:sz w:val="24"/>
        </w:rPr>
        <w:t>и</w:t>
      </w:r>
      <w:r>
        <w:rPr>
          <w:b/>
          <w:spacing w:val="-2"/>
          <w:sz w:val="24"/>
        </w:rPr>
        <w:t xml:space="preserve"> </w:t>
      </w:r>
      <w:r>
        <w:rPr>
          <w:b/>
          <w:sz w:val="24"/>
        </w:rPr>
        <w:t>кормления</w:t>
      </w:r>
      <w:r>
        <w:rPr>
          <w:b/>
          <w:spacing w:val="-2"/>
          <w:sz w:val="24"/>
        </w:rPr>
        <w:t xml:space="preserve"> </w:t>
      </w:r>
      <w:r>
        <w:rPr>
          <w:b/>
          <w:sz w:val="24"/>
        </w:rPr>
        <w:t>детей</w:t>
      </w:r>
      <w:r>
        <w:rPr>
          <w:b/>
          <w:spacing w:val="-3"/>
          <w:sz w:val="24"/>
        </w:rPr>
        <w:t xml:space="preserve"> </w:t>
      </w:r>
      <w:r>
        <w:rPr>
          <w:b/>
          <w:sz w:val="24"/>
        </w:rPr>
        <w:t>от</w:t>
      </w:r>
      <w:r>
        <w:rPr>
          <w:b/>
          <w:spacing w:val="-1"/>
          <w:sz w:val="24"/>
        </w:rPr>
        <w:t xml:space="preserve"> </w:t>
      </w:r>
      <w:r>
        <w:rPr>
          <w:b/>
          <w:sz w:val="24"/>
        </w:rPr>
        <w:t>0</w:t>
      </w:r>
      <w:r>
        <w:rPr>
          <w:b/>
          <w:spacing w:val="-2"/>
          <w:sz w:val="24"/>
        </w:rPr>
        <w:t xml:space="preserve"> </w:t>
      </w:r>
      <w:r>
        <w:rPr>
          <w:b/>
          <w:sz w:val="24"/>
        </w:rPr>
        <w:t>до</w:t>
      </w:r>
      <w:r>
        <w:rPr>
          <w:b/>
          <w:spacing w:val="-2"/>
          <w:sz w:val="24"/>
        </w:rPr>
        <w:t xml:space="preserve"> </w:t>
      </w:r>
      <w:r>
        <w:rPr>
          <w:b/>
          <w:sz w:val="24"/>
        </w:rPr>
        <w:t>1</w:t>
      </w:r>
      <w:r>
        <w:rPr>
          <w:b/>
          <w:spacing w:val="-2"/>
          <w:sz w:val="24"/>
        </w:rPr>
        <w:t xml:space="preserve"> года.</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73"/>
        <w:gridCol w:w="1388"/>
        <w:gridCol w:w="1933"/>
        <w:gridCol w:w="1566"/>
        <w:gridCol w:w="1772"/>
      </w:tblGrid>
      <w:tr w:rsidR="004D198F">
        <w:trPr>
          <w:trHeight w:val="275"/>
        </w:trPr>
        <w:tc>
          <w:tcPr>
            <w:tcW w:w="1344" w:type="dxa"/>
          </w:tcPr>
          <w:p w:rsidR="004D198F" w:rsidRDefault="00CD3198">
            <w:pPr>
              <w:pStyle w:val="TableParagraph"/>
              <w:spacing w:line="256" w:lineRule="exact"/>
              <w:ind w:left="9" w:right="199"/>
              <w:jc w:val="center"/>
              <w:rPr>
                <w:sz w:val="24"/>
              </w:rPr>
            </w:pPr>
            <w:r>
              <w:rPr>
                <w:spacing w:val="-2"/>
                <w:sz w:val="24"/>
              </w:rPr>
              <w:t>Возраст</w:t>
            </w:r>
          </w:p>
        </w:tc>
        <w:tc>
          <w:tcPr>
            <w:tcW w:w="2961" w:type="dxa"/>
            <w:gridSpan w:val="2"/>
          </w:tcPr>
          <w:p w:rsidR="004D198F" w:rsidRDefault="00CD3198">
            <w:pPr>
              <w:pStyle w:val="TableParagraph"/>
              <w:spacing w:line="256" w:lineRule="exact"/>
              <w:ind w:left="907"/>
              <w:rPr>
                <w:sz w:val="24"/>
              </w:rPr>
            </w:pPr>
            <w:r>
              <w:rPr>
                <w:spacing w:val="-2"/>
                <w:sz w:val="24"/>
              </w:rPr>
              <w:t>Кормление</w:t>
            </w:r>
          </w:p>
        </w:tc>
        <w:tc>
          <w:tcPr>
            <w:tcW w:w="1933" w:type="dxa"/>
          </w:tcPr>
          <w:p w:rsidR="004D198F" w:rsidRDefault="00CD3198">
            <w:pPr>
              <w:pStyle w:val="TableParagraph"/>
              <w:spacing w:line="256" w:lineRule="exact"/>
              <w:ind w:left="6" w:right="3"/>
              <w:jc w:val="center"/>
              <w:rPr>
                <w:sz w:val="24"/>
              </w:rPr>
            </w:pPr>
            <w:r>
              <w:rPr>
                <w:spacing w:val="-2"/>
                <w:sz w:val="24"/>
              </w:rPr>
              <w:t>Бодрствование</w:t>
            </w:r>
          </w:p>
        </w:tc>
        <w:tc>
          <w:tcPr>
            <w:tcW w:w="3338" w:type="dxa"/>
            <w:gridSpan w:val="2"/>
          </w:tcPr>
          <w:p w:rsidR="004D198F" w:rsidRDefault="00CD3198">
            <w:pPr>
              <w:pStyle w:val="TableParagraph"/>
              <w:spacing w:line="256" w:lineRule="exact"/>
              <w:ind w:left="163"/>
              <w:rPr>
                <w:sz w:val="24"/>
              </w:rPr>
            </w:pPr>
            <w:r>
              <w:rPr>
                <w:sz w:val="24"/>
              </w:rPr>
              <w:t>Дневной</w:t>
            </w:r>
            <w:r>
              <w:rPr>
                <w:spacing w:val="-4"/>
                <w:sz w:val="24"/>
              </w:rPr>
              <w:t xml:space="preserve"> </w:t>
            </w:r>
            <w:r>
              <w:rPr>
                <w:spacing w:val="-5"/>
                <w:sz w:val="24"/>
              </w:rPr>
              <w:t>сон</w:t>
            </w:r>
          </w:p>
        </w:tc>
      </w:tr>
      <w:tr w:rsidR="004D198F">
        <w:trPr>
          <w:trHeight w:val="551"/>
        </w:trPr>
        <w:tc>
          <w:tcPr>
            <w:tcW w:w="1344" w:type="dxa"/>
          </w:tcPr>
          <w:p w:rsidR="004D198F" w:rsidRDefault="004D198F">
            <w:pPr>
              <w:pStyle w:val="TableParagraph"/>
              <w:rPr>
                <w:sz w:val="24"/>
              </w:rPr>
            </w:pPr>
          </w:p>
        </w:tc>
        <w:tc>
          <w:tcPr>
            <w:tcW w:w="1573" w:type="dxa"/>
          </w:tcPr>
          <w:p w:rsidR="004D198F" w:rsidRDefault="00CD3198">
            <w:pPr>
              <w:pStyle w:val="TableParagraph"/>
              <w:spacing w:line="268" w:lineRule="exact"/>
              <w:ind w:left="3" w:right="3"/>
              <w:jc w:val="center"/>
              <w:rPr>
                <w:sz w:val="24"/>
              </w:rPr>
            </w:pPr>
            <w:r>
              <w:rPr>
                <w:spacing w:val="-2"/>
                <w:sz w:val="24"/>
              </w:rPr>
              <w:t>количество</w:t>
            </w:r>
          </w:p>
        </w:tc>
        <w:tc>
          <w:tcPr>
            <w:tcW w:w="1388" w:type="dxa"/>
          </w:tcPr>
          <w:p w:rsidR="004D198F" w:rsidRDefault="00CD3198">
            <w:pPr>
              <w:pStyle w:val="TableParagraph"/>
              <w:spacing w:line="268" w:lineRule="exact"/>
              <w:ind w:left="5" w:right="1"/>
              <w:jc w:val="center"/>
              <w:rPr>
                <w:sz w:val="24"/>
              </w:rPr>
            </w:pPr>
            <w:r>
              <w:rPr>
                <w:spacing w:val="-2"/>
                <w:sz w:val="24"/>
              </w:rPr>
              <w:t>интервал</w:t>
            </w:r>
          </w:p>
          <w:p w:rsidR="004D198F" w:rsidRDefault="00CD3198">
            <w:pPr>
              <w:pStyle w:val="TableParagraph"/>
              <w:spacing w:line="264" w:lineRule="exact"/>
              <w:ind w:left="5" w:right="5"/>
              <w:jc w:val="center"/>
              <w:rPr>
                <w:sz w:val="24"/>
              </w:rPr>
            </w:pPr>
            <w:r>
              <w:rPr>
                <w:spacing w:val="-4"/>
                <w:sz w:val="24"/>
              </w:rPr>
              <w:t>час.</w:t>
            </w:r>
          </w:p>
        </w:tc>
        <w:tc>
          <w:tcPr>
            <w:tcW w:w="1933" w:type="dxa"/>
          </w:tcPr>
          <w:p w:rsidR="004D198F" w:rsidRDefault="00CD3198">
            <w:pPr>
              <w:pStyle w:val="TableParagraph"/>
              <w:spacing w:line="268" w:lineRule="exact"/>
              <w:ind w:left="6"/>
              <w:jc w:val="center"/>
              <w:rPr>
                <w:sz w:val="24"/>
              </w:rPr>
            </w:pPr>
            <w:r>
              <w:rPr>
                <w:spacing w:val="-2"/>
                <w:sz w:val="24"/>
              </w:rPr>
              <w:t>длительность</w:t>
            </w:r>
          </w:p>
          <w:p w:rsidR="004D198F" w:rsidRDefault="00CD3198">
            <w:pPr>
              <w:pStyle w:val="TableParagraph"/>
              <w:spacing w:line="264" w:lineRule="exact"/>
              <w:ind w:left="6" w:right="4"/>
              <w:jc w:val="center"/>
              <w:rPr>
                <w:sz w:val="24"/>
              </w:rPr>
            </w:pPr>
            <w:r>
              <w:rPr>
                <w:spacing w:val="-4"/>
                <w:sz w:val="24"/>
              </w:rPr>
              <w:t>час.</w:t>
            </w:r>
          </w:p>
        </w:tc>
        <w:tc>
          <w:tcPr>
            <w:tcW w:w="1566" w:type="dxa"/>
          </w:tcPr>
          <w:p w:rsidR="004D198F" w:rsidRDefault="00CD3198">
            <w:pPr>
              <w:pStyle w:val="TableParagraph"/>
              <w:spacing w:line="268" w:lineRule="exact"/>
              <w:ind w:left="201"/>
              <w:rPr>
                <w:sz w:val="24"/>
              </w:rPr>
            </w:pPr>
            <w:r>
              <w:rPr>
                <w:spacing w:val="-2"/>
                <w:sz w:val="24"/>
              </w:rPr>
              <w:t>количество</w:t>
            </w:r>
          </w:p>
          <w:p w:rsidR="004D198F" w:rsidRDefault="00CD3198">
            <w:pPr>
              <w:pStyle w:val="TableParagraph"/>
              <w:spacing w:line="264" w:lineRule="exact"/>
              <w:ind w:left="300"/>
              <w:rPr>
                <w:sz w:val="24"/>
              </w:rPr>
            </w:pPr>
            <w:r>
              <w:rPr>
                <w:spacing w:val="-2"/>
                <w:sz w:val="24"/>
              </w:rPr>
              <w:t>периодов</w:t>
            </w:r>
          </w:p>
        </w:tc>
        <w:tc>
          <w:tcPr>
            <w:tcW w:w="1772" w:type="dxa"/>
          </w:tcPr>
          <w:p w:rsidR="004D198F" w:rsidRDefault="00CD3198">
            <w:pPr>
              <w:pStyle w:val="TableParagraph"/>
              <w:spacing w:line="268" w:lineRule="exact"/>
              <w:ind w:left="2" w:right="1"/>
              <w:jc w:val="center"/>
              <w:rPr>
                <w:sz w:val="24"/>
              </w:rPr>
            </w:pPr>
            <w:r>
              <w:rPr>
                <w:spacing w:val="-2"/>
                <w:sz w:val="24"/>
              </w:rPr>
              <w:t>длительность</w:t>
            </w:r>
          </w:p>
          <w:p w:rsidR="004D198F" w:rsidRDefault="00CD3198">
            <w:pPr>
              <w:pStyle w:val="TableParagraph"/>
              <w:spacing w:line="264" w:lineRule="exact"/>
              <w:ind w:left="1" w:right="2"/>
              <w:jc w:val="center"/>
              <w:rPr>
                <w:sz w:val="24"/>
              </w:rPr>
            </w:pPr>
            <w:r>
              <w:rPr>
                <w:spacing w:val="-4"/>
                <w:sz w:val="24"/>
              </w:rPr>
              <w:t>час.</w:t>
            </w:r>
          </w:p>
        </w:tc>
      </w:tr>
      <w:tr w:rsidR="004D198F">
        <w:trPr>
          <w:trHeight w:val="275"/>
        </w:trPr>
        <w:tc>
          <w:tcPr>
            <w:tcW w:w="1344" w:type="dxa"/>
          </w:tcPr>
          <w:p w:rsidR="004D198F" w:rsidRDefault="00CD3198">
            <w:pPr>
              <w:pStyle w:val="TableParagraph"/>
              <w:spacing w:line="256" w:lineRule="exact"/>
              <w:ind w:right="199"/>
              <w:jc w:val="center"/>
              <w:rPr>
                <w:sz w:val="24"/>
              </w:rPr>
            </w:pPr>
            <w:r>
              <w:rPr>
                <w:sz w:val="24"/>
              </w:rPr>
              <w:t>1-3</w:t>
            </w:r>
            <w:r>
              <w:rPr>
                <w:spacing w:val="-3"/>
                <w:sz w:val="24"/>
              </w:rPr>
              <w:t xml:space="preserve"> </w:t>
            </w:r>
            <w:r>
              <w:rPr>
                <w:spacing w:val="-4"/>
                <w:sz w:val="24"/>
              </w:rPr>
              <w:t>мес.</w:t>
            </w:r>
          </w:p>
        </w:tc>
        <w:tc>
          <w:tcPr>
            <w:tcW w:w="1573" w:type="dxa"/>
          </w:tcPr>
          <w:p w:rsidR="004D198F" w:rsidRDefault="00CD3198">
            <w:pPr>
              <w:pStyle w:val="TableParagraph"/>
              <w:spacing w:line="256" w:lineRule="exact"/>
              <w:ind w:left="3" w:right="2"/>
              <w:jc w:val="center"/>
              <w:rPr>
                <w:sz w:val="24"/>
              </w:rPr>
            </w:pPr>
            <w:r>
              <w:rPr>
                <w:spacing w:val="-10"/>
                <w:sz w:val="24"/>
              </w:rPr>
              <w:t>7</w:t>
            </w:r>
          </w:p>
        </w:tc>
        <w:tc>
          <w:tcPr>
            <w:tcW w:w="1388" w:type="dxa"/>
          </w:tcPr>
          <w:p w:rsidR="004D198F" w:rsidRDefault="00CD3198">
            <w:pPr>
              <w:pStyle w:val="TableParagraph"/>
              <w:spacing w:line="256" w:lineRule="exact"/>
              <w:ind w:left="5" w:right="2"/>
              <w:jc w:val="center"/>
              <w:rPr>
                <w:sz w:val="24"/>
              </w:rPr>
            </w:pPr>
            <w:r>
              <w:rPr>
                <w:spacing w:val="-10"/>
                <w:sz w:val="24"/>
              </w:rPr>
              <w:t>3</w:t>
            </w:r>
          </w:p>
        </w:tc>
        <w:tc>
          <w:tcPr>
            <w:tcW w:w="1933" w:type="dxa"/>
          </w:tcPr>
          <w:p w:rsidR="004D198F" w:rsidRDefault="00CD3198">
            <w:pPr>
              <w:pStyle w:val="TableParagraph"/>
              <w:spacing w:line="256" w:lineRule="exact"/>
              <w:ind w:left="6" w:right="2"/>
              <w:jc w:val="center"/>
              <w:rPr>
                <w:sz w:val="24"/>
              </w:rPr>
            </w:pPr>
            <w:r>
              <w:rPr>
                <w:spacing w:val="-2"/>
                <w:sz w:val="24"/>
              </w:rPr>
              <w:t>1-</w:t>
            </w:r>
            <w:r>
              <w:rPr>
                <w:spacing w:val="-5"/>
                <w:sz w:val="24"/>
              </w:rPr>
              <w:t>1,5</w:t>
            </w:r>
          </w:p>
        </w:tc>
        <w:tc>
          <w:tcPr>
            <w:tcW w:w="1566" w:type="dxa"/>
          </w:tcPr>
          <w:p w:rsidR="004D198F" w:rsidRDefault="00CD3198">
            <w:pPr>
              <w:pStyle w:val="TableParagraph"/>
              <w:spacing w:line="256" w:lineRule="exact"/>
              <w:ind w:left="4"/>
              <w:jc w:val="center"/>
              <w:rPr>
                <w:sz w:val="24"/>
              </w:rPr>
            </w:pPr>
            <w:r>
              <w:rPr>
                <w:spacing w:val="-10"/>
                <w:sz w:val="24"/>
              </w:rPr>
              <w:t>4</w:t>
            </w:r>
          </w:p>
        </w:tc>
        <w:tc>
          <w:tcPr>
            <w:tcW w:w="1772" w:type="dxa"/>
          </w:tcPr>
          <w:p w:rsidR="004D198F" w:rsidRDefault="00CD3198">
            <w:pPr>
              <w:pStyle w:val="TableParagraph"/>
              <w:spacing w:line="256" w:lineRule="exact"/>
              <w:ind w:left="1" w:right="1"/>
              <w:jc w:val="center"/>
              <w:rPr>
                <w:sz w:val="24"/>
              </w:rPr>
            </w:pPr>
            <w:r>
              <w:rPr>
                <w:spacing w:val="-2"/>
                <w:sz w:val="24"/>
              </w:rPr>
              <w:t>1,5-</w:t>
            </w:r>
            <w:r>
              <w:rPr>
                <w:spacing w:val="-10"/>
                <w:sz w:val="24"/>
              </w:rPr>
              <w:t>2</w:t>
            </w:r>
          </w:p>
        </w:tc>
      </w:tr>
      <w:tr w:rsidR="004D198F">
        <w:trPr>
          <w:trHeight w:val="275"/>
        </w:trPr>
        <w:tc>
          <w:tcPr>
            <w:tcW w:w="1344" w:type="dxa"/>
          </w:tcPr>
          <w:p w:rsidR="004D198F" w:rsidRDefault="00CD3198">
            <w:pPr>
              <w:pStyle w:val="TableParagraph"/>
              <w:spacing w:line="256" w:lineRule="exact"/>
              <w:ind w:right="199"/>
              <w:jc w:val="center"/>
              <w:rPr>
                <w:sz w:val="24"/>
              </w:rPr>
            </w:pPr>
            <w:r>
              <w:rPr>
                <w:sz w:val="24"/>
              </w:rPr>
              <w:t>3-6</w:t>
            </w:r>
            <w:r>
              <w:rPr>
                <w:spacing w:val="-3"/>
                <w:sz w:val="24"/>
              </w:rPr>
              <w:t xml:space="preserve"> </w:t>
            </w:r>
            <w:r>
              <w:rPr>
                <w:spacing w:val="-4"/>
                <w:sz w:val="24"/>
              </w:rPr>
              <w:t>мес.</w:t>
            </w:r>
          </w:p>
        </w:tc>
        <w:tc>
          <w:tcPr>
            <w:tcW w:w="1573" w:type="dxa"/>
          </w:tcPr>
          <w:p w:rsidR="004D198F" w:rsidRDefault="00CD3198">
            <w:pPr>
              <w:pStyle w:val="TableParagraph"/>
              <w:spacing w:line="256" w:lineRule="exact"/>
              <w:ind w:left="3" w:right="2"/>
              <w:jc w:val="center"/>
              <w:rPr>
                <w:sz w:val="24"/>
              </w:rPr>
            </w:pPr>
            <w:r>
              <w:rPr>
                <w:spacing w:val="-10"/>
                <w:sz w:val="24"/>
              </w:rPr>
              <w:t>6</w:t>
            </w:r>
          </w:p>
        </w:tc>
        <w:tc>
          <w:tcPr>
            <w:tcW w:w="1388" w:type="dxa"/>
          </w:tcPr>
          <w:p w:rsidR="004D198F" w:rsidRDefault="00CD3198">
            <w:pPr>
              <w:pStyle w:val="TableParagraph"/>
              <w:spacing w:line="256" w:lineRule="exact"/>
              <w:ind w:left="5"/>
              <w:jc w:val="center"/>
              <w:rPr>
                <w:sz w:val="24"/>
              </w:rPr>
            </w:pPr>
            <w:r>
              <w:rPr>
                <w:spacing w:val="-5"/>
                <w:sz w:val="24"/>
              </w:rPr>
              <w:t>3,5</w:t>
            </w:r>
          </w:p>
        </w:tc>
        <w:tc>
          <w:tcPr>
            <w:tcW w:w="1933" w:type="dxa"/>
          </w:tcPr>
          <w:p w:rsidR="004D198F" w:rsidRDefault="00CD3198">
            <w:pPr>
              <w:pStyle w:val="TableParagraph"/>
              <w:spacing w:line="256" w:lineRule="exact"/>
              <w:ind w:left="6" w:right="2"/>
              <w:jc w:val="center"/>
              <w:rPr>
                <w:sz w:val="24"/>
              </w:rPr>
            </w:pPr>
            <w:r>
              <w:rPr>
                <w:spacing w:val="-2"/>
                <w:sz w:val="24"/>
              </w:rPr>
              <w:t>1,5-</w:t>
            </w:r>
            <w:r>
              <w:rPr>
                <w:spacing w:val="-10"/>
                <w:sz w:val="24"/>
              </w:rPr>
              <w:t>2</w:t>
            </w:r>
          </w:p>
        </w:tc>
        <w:tc>
          <w:tcPr>
            <w:tcW w:w="1566" w:type="dxa"/>
          </w:tcPr>
          <w:p w:rsidR="004D198F" w:rsidRDefault="00CD3198">
            <w:pPr>
              <w:pStyle w:val="TableParagraph"/>
              <w:spacing w:line="256" w:lineRule="exact"/>
              <w:ind w:left="4" w:right="2"/>
              <w:jc w:val="center"/>
              <w:rPr>
                <w:sz w:val="24"/>
              </w:rPr>
            </w:pPr>
            <w:r>
              <w:rPr>
                <w:spacing w:val="-2"/>
                <w:sz w:val="24"/>
              </w:rPr>
              <w:t>3-</w:t>
            </w:r>
            <w:r>
              <w:rPr>
                <w:spacing w:val="-10"/>
                <w:sz w:val="24"/>
              </w:rPr>
              <w:t>4</w:t>
            </w:r>
          </w:p>
        </w:tc>
        <w:tc>
          <w:tcPr>
            <w:tcW w:w="1772" w:type="dxa"/>
          </w:tcPr>
          <w:p w:rsidR="004D198F" w:rsidRDefault="00CD3198">
            <w:pPr>
              <w:pStyle w:val="TableParagraph"/>
              <w:spacing w:line="256" w:lineRule="exact"/>
              <w:ind w:left="1" w:right="1"/>
              <w:jc w:val="center"/>
              <w:rPr>
                <w:sz w:val="24"/>
              </w:rPr>
            </w:pPr>
            <w:r>
              <w:rPr>
                <w:spacing w:val="-2"/>
                <w:sz w:val="24"/>
              </w:rPr>
              <w:t>1,5-</w:t>
            </w:r>
            <w:r>
              <w:rPr>
                <w:spacing w:val="-10"/>
                <w:sz w:val="24"/>
              </w:rPr>
              <w:t>2</w:t>
            </w:r>
          </w:p>
        </w:tc>
      </w:tr>
      <w:tr w:rsidR="004D198F">
        <w:trPr>
          <w:trHeight w:val="275"/>
        </w:trPr>
        <w:tc>
          <w:tcPr>
            <w:tcW w:w="1344" w:type="dxa"/>
          </w:tcPr>
          <w:p w:rsidR="004D198F" w:rsidRDefault="00CD3198">
            <w:pPr>
              <w:pStyle w:val="TableParagraph"/>
              <w:spacing w:line="256" w:lineRule="exact"/>
              <w:ind w:right="199"/>
              <w:jc w:val="center"/>
              <w:rPr>
                <w:sz w:val="24"/>
              </w:rPr>
            </w:pPr>
            <w:r>
              <w:rPr>
                <w:sz w:val="24"/>
              </w:rPr>
              <w:t>6-9</w:t>
            </w:r>
            <w:r>
              <w:rPr>
                <w:spacing w:val="-3"/>
                <w:sz w:val="24"/>
              </w:rPr>
              <w:t xml:space="preserve"> </w:t>
            </w:r>
            <w:r>
              <w:rPr>
                <w:spacing w:val="-4"/>
                <w:sz w:val="24"/>
              </w:rPr>
              <w:t>мес.</w:t>
            </w:r>
          </w:p>
        </w:tc>
        <w:tc>
          <w:tcPr>
            <w:tcW w:w="1573" w:type="dxa"/>
          </w:tcPr>
          <w:p w:rsidR="004D198F" w:rsidRDefault="00CD3198">
            <w:pPr>
              <w:pStyle w:val="TableParagraph"/>
              <w:spacing w:line="256" w:lineRule="exact"/>
              <w:ind w:left="3" w:right="2"/>
              <w:jc w:val="center"/>
              <w:rPr>
                <w:sz w:val="24"/>
              </w:rPr>
            </w:pPr>
            <w:r>
              <w:rPr>
                <w:spacing w:val="-10"/>
                <w:sz w:val="24"/>
              </w:rPr>
              <w:t>5</w:t>
            </w:r>
          </w:p>
        </w:tc>
        <w:tc>
          <w:tcPr>
            <w:tcW w:w="1388" w:type="dxa"/>
          </w:tcPr>
          <w:p w:rsidR="004D198F" w:rsidRDefault="00CD3198">
            <w:pPr>
              <w:pStyle w:val="TableParagraph"/>
              <w:spacing w:line="256" w:lineRule="exact"/>
              <w:ind w:left="5" w:right="2"/>
              <w:jc w:val="center"/>
              <w:rPr>
                <w:sz w:val="24"/>
              </w:rPr>
            </w:pPr>
            <w:r>
              <w:rPr>
                <w:spacing w:val="-10"/>
                <w:sz w:val="24"/>
              </w:rPr>
              <w:t>4</w:t>
            </w:r>
          </w:p>
        </w:tc>
        <w:tc>
          <w:tcPr>
            <w:tcW w:w="1933" w:type="dxa"/>
          </w:tcPr>
          <w:p w:rsidR="004D198F" w:rsidRDefault="00CD3198">
            <w:pPr>
              <w:pStyle w:val="TableParagraph"/>
              <w:spacing w:line="256" w:lineRule="exact"/>
              <w:ind w:left="6" w:right="2"/>
              <w:jc w:val="center"/>
              <w:rPr>
                <w:sz w:val="24"/>
              </w:rPr>
            </w:pPr>
            <w:r>
              <w:rPr>
                <w:spacing w:val="-2"/>
                <w:sz w:val="24"/>
              </w:rPr>
              <w:t>2-</w:t>
            </w:r>
            <w:r>
              <w:rPr>
                <w:spacing w:val="-5"/>
                <w:sz w:val="24"/>
              </w:rPr>
              <w:t>2,5</w:t>
            </w:r>
          </w:p>
        </w:tc>
        <w:tc>
          <w:tcPr>
            <w:tcW w:w="1566" w:type="dxa"/>
          </w:tcPr>
          <w:p w:rsidR="004D198F" w:rsidRDefault="00CD3198">
            <w:pPr>
              <w:pStyle w:val="TableParagraph"/>
              <w:spacing w:line="256" w:lineRule="exact"/>
              <w:ind w:left="4"/>
              <w:jc w:val="center"/>
              <w:rPr>
                <w:sz w:val="24"/>
              </w:rPr>
            </w:pPr>
            <w:r>
              <w:rPr>
                <w:spacing w:val="-10"/>
                <w:sz w:val="24"/>
              </w:rPr>
              <w:t>3</w:t>
            </w:r>
          </w:p>
        </w:tc>
        <w:tc>
          <w:tcPr>
            <w:tcW w:w="1772" w:type="dxa"/>
          </w:tcPr>
          <w:p w:rsidR="004D198F" w:rsidRDefault="00CD3198">
            <w:pPr>
              <w:pStyle w:val="TableParagraph"/>
              <w:spacing w:line="256" w:lineRule="exact"/>
              <w:ind w:left="1" w:right="1"/>
              <w:jc w:val="center"/>
              <w:rPr>
                <w:sz w:val="24"/>
              </w:rPr>
            </w:pPr>
            <w:r>
              <w:rPr>
                <w:spacing w:val="-2"/>
                <w:sz w:val="24"/>
              </w:rPr>
              <w:t>1,5-</w:t>
            </w:r>
            <w:r>
              <w:rPr>
                <w:spacing w:val="-10"/>
                <w:sz w:val="24"/>
              </w:rPr>
              <w:t>2</w:t>
            </w:r>
          </w:p>
        </w:tc>
      </w:tr>
      <w:tr w:rsidR="004D198F">
        <w:trPr>
          <w:trHeight w:val="277"/>
        </w:trPr>
        <w:tc>
          <w:tcPr>
            <w:tcW w:w="1344" w:type="dxa"/>
          </w:tcPr>
          <w:p w:rsidR="004D198F" w:rsidRDefault="00CD3198">
            <w:pPr>
              <w:pStyle w:val="TableParagraph"/>
              <w:spacing w:line="258" w:lineRule="exact"/>
              <w:ind w:left="120" w:right="199"/>
              <w:jc w:val="center"/>
              <w:rPr>
                <w:sz w:val="24"/>
              </w:rPr>
            </w:pPr>
            <w:r>
              <w:rPr>
                <w:sz w:val="24"/>
              </w:rPr>
              <w:t>9-12</w:t>
            </w:r>
            <w:r>
              <w:rPr>
                <w:spacing w:val="-3"/>
                <w:sz w:val="24"/>
              </w:rPr>
              <w:t xml:space="preserve"> </w:t>
            </w:r>
            <w:r>
              <w:rPr>
                <w:spacing w:val="-4"/>
                <w:sz w:val="24"/>
              </w:rPr>
              <w:t>мес.</w:t>
            </w:r>
          </w:p>
        </w:tc>
        <w:tc>
          <w:tcPr>
            <w:tcW w:w="1573" w:type="dxa"/>
          </w:tcPr>
          <w:p w:rsidR="004D198F" w:rsidRDefault="00CD3198">
            <w:pPr>
              <w:pStyle w:val="TableParagraph"/>
              <w:spacing w:line="258" w:lineRule="exact"/>
              <w:ind w:left="3"/>
              <w:jc w:val="center"/>
              <w:rPr>
                <w:sz w:val="24"/>
              </w:rPr>
            </w:pPr>
            <w:r>
              <w:rPr>
                <w:spacing w:val="-2"/>
                <w:sz w:val="24"/>
              </w:rPr>
              <w:t>4-</w:t>
            </w:r>
            <w:r>
              <w:rPr>
                <w:spacing w:val="-10"/>
                <w:sz w:val="24"/>
              </w:rPr>
              <w:t>5</w:t>
            </w:r>
          </w:p>
        </w:tc>
        <w:tc>
          <w:tcPr>
            <w:tcW w:w="1388" w:type="dxa"/>
          </w:tcPr>
          <w:p w:rsidR="004D198F" w:rsidRDefault="00CD3198">
            <w:pPr>
              <w:pStyle w:val="TableParagraph"/>
              <w:spacing w:line="258" w:lineRule="exact"/>
              <w:ind w:left="5" w:right="2"/>
              <w:jc w:val="center"/>
              <w:rPr>
                <w:sz w:val="24"/>
              </w:rPr>
            </w:pPr>
            <w:r>
              <w:rPr>
                <w:spacing w:val="-2"/>
                <w:sz w:val="24"/>
              </w:rPr>
              <w:t>4-</w:t>
            </w:r>
            <w:r>
              <w:rPr>
                <w:spacing w:val="-5"/>
                <w:sz w:val="24"/>
              </w:rPr>
              <w:t>4,5</w:t>
            </w:r>
          </w:p>
        </w:tc>
        <w:tc>
          <w:tcPr>
            <w:tcW w:w="1933" w:type="dxa"/>
          </w:tcPr>
          <w:p w:rsidR="004D198F" w:rsidRDefault="00CD3198">
            <w:pPr>
              <w:pStyle w:val="TableParagraph"/>
              <w:spacing w:line="258" w:lineRule="exact"/>
              <w:ind w:left="6" w:right="2"/>
              <w:jc w:val="center"/>
              <w:rPr>
                <w:sz w:val="24"/>
              </w:rPr>
            </w:pPr>
            <w:r>
              <w:rPr>
                <w:spacing w:val="-2"/>
                <w:sz w:val="24"/>
              </w:rPr>
              <w:t>2,5-</w:t>
            </w:r>
            <w:r>
              <w:rPr>
                <w:spacing w:val="-10"/>
                <w:sz w:val="24"/>
              </w:rPr>
              <w:t>3</w:t>
            </w:r>
          </w:p>
        </w:tc>
        <w:tc>
          <w:tcPr>
            <w:tcW w:w="1566" w:type="dxa"/>
          </w:tcPr>
          <w:p w:rsidR="004D198F" w:rsidRDefault="00CD3198">
            <w:pPr>
              <w:pStyle w:val="TableParagraph"/>
              <w:spacing w:line="258" w:lineRule="exact"/>
              <w:ind w:left="4"/>
              <w:jc w:val="center"/>
              <w:rPr>
                <w:sz w:val="24"/>
              </w:rPr>
            </w:pPr>
            <w:r>
              <w:rPr>
                <w:spacing w:val="-10"/>
                <w:sz w:val="24"/>
              </w:rPr>
              <w:t>2</w:t>
            </w:r>
          </w:p>
        </w:tc>
        <w:tc>
          <w:tcPr>
            <w:tcW w:w="1772" w:type="dxa"/>
          </w:tcPr>
          <w:p w:rsidR="004D198F" w:rsidRDefault="00CD3198">
            <w:pPr>
              <w:pStyle w:val="TableParagraph"/>
              <w:spacing w:line="258" w:lineRule="exact"/>
              <w:ind w:left="1" w:right="1"/>
              <w:jc w:val="center"/>
              <w:rPr>
                <w:sz w:val="24"/>
              </w:rPr>
            </w:pPr>
            <w:r>
              <w:rPr>
                <w:spacing w:val="-2"/>
                <w:sz w:val="24"/>
              </w:rPr>
              <w:t>2-</w:t>
            </w:r>
            <w:r>
              <w:rPr>
                <w:spacing w:val="-5"/>
                <w:sz w:val="24"/>
              </w:rPr>
              <w:t>2,5</w:t>
            </w:r>
          </w:p>
        </w:tc>
      </w:tr>
    </w:tbl>
    <w:p w:rsidR="004D198F" w:rsidRDefault="004D198F">
      <w:pPr>
        <w:pStyle w:val="a3"/>
        <w:spacing w:before="3"/>
        <w:ind w:left="0" w:firstLine="0"/>
        <w:jc w:val="left"/>
        <w:rPr>
          <w:b/>
          <w:sz w:val="24"/>
        </w:rPr>
      </w:pPr>
    </w:p>
    <w:p w:rsidR="004D198F" w:rsidRDefault="00CD3198">
      <w:pPr>
        <w:ind w:left="3525"/>
        <w:rPr>
          <w:b/>
          <w:i/>
          <w:sz w:val="28"/>
        </w:rPr>
      </w:pPr>
      <w:r>
        <w:rPr>
          <w:b/>
          <w:i/>
          <w:sz w:val="28"/>
        </w:rPr>
        <w:t>Режим</w:t>
      </w:r>
      <w:r>
        <w:rPr>
          <w:b/>
          <w:i/>
          <w:spacing w:val="-4"/>
          <w:sz w:val="28"/>
        </w:rPr>
        <w:t xml:space="preserve"> </w:t>
      </w:r>
      <w:r>
        <w:rPr>
          <w:b/>
          <w:i/>
          <w:sz w:val="28"/>
        </w:rPr>
        <w:t>дня</w:t>
      </w:r>
      <w:r>
        <w:rPr>
          <w:b/>
          <w:i/>
          <w:spacing w:val="-4"/>
          <w:sz w:val="28"/>
        </w:rPr>
        <w:t xml:space="preserve"> </w:t>
      </w:r>
      <w:r>
        <w:rPr>
          <w:b/>
          <w:i/>
          <w:sz w:val="28"/>
        </w:rPr>
        <w:t>в</w:t>
      </w:r>
      <w:r>
        <w:rPr>
          <w:b/>
          <w:i/>
          <w:spacing w:val="-5"/>
          <w:sz w:val="28"/>
        </w:rPr>
        <w:t xml:space="preserve"> </w:t>
      </w:r>
      <w:r>
        <w:rPr>
          <w:b/>
          <w:i/>
          <w:sz w:val="28"/>
        </w:rPr>
        <w:t>дошкольных</w:t>
      </w:r>
      <w:r>
        <w:rPr>
          <w:b/>
          <w:i/>
          <w:spacing w:val="-1"/>
          <w:sz w:val="28"/>
        </w:rPr>
        <w:t xml:space="preserve"> </w:t>
      </w:r>
      <w:r>
        <w:rPr>
          <w:b/>
          <w:i/>
          <w:spacing w:val="-2"/>
          <w:sz w:val="28"/>
        </w:rPr>
        <w:t>группах</w:t>
      </w: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558"/>
        <w:gridCol w:w="1560"/>
        <w:gridCol w:w="1417"/>
        <w:gridCol w:w="1589"/>
      </w:tblGrid>
      <w:tr w:rsidR="004D198F">
        <w:trPr>
          <w:trHeight w:val="530"/>
        </w:trPr>
        <w:tc>
          <w:tcPr>
            <w:tcW w:w="3370" w:type="dxa"/>
          </w:tcPr>
          <w:p w:rsidR="004D198F" w:rsidRDefault="00CD3198">
            <w:pPr>
              <w:pStyle w:val="TableParagraph"/>
              <w:spacing w:before="110"/>
              <w:ind w:left="998"/>
              <w:rPr>
                <w:sz w:val="26"/>
              </w:rPr>
            </w:pPr>
            <w:r>
              <w:rPr>
                <w:spacing w:val="-2"/>
                <w:sz w:val="26"/>
              </w:rPr>
              <w:t>Содержание</w:t>
            </w:r>
          </w:p>
        </w:tc>
        <w:tc>
          <w:tcPr>
            <w:tcW w:w="1558" w:type="dxa"/>
          </w:tcPr>
          <w:p w:rsidR="004D198F" w:rsidRDefault="00CD3198">
            <w:pPr>
              <w:pStyle w:val="TableParagraph"/>
              <w:spacing w:before="110"/>
              <w:ind w:left="11" w:right="4"/>
              <w:jc w:val="center"/>
              <w:rPr>
                <w:sz w:val="26"/>
              </w:rPr>
            </w:pPr>
            <w:r>
              <w:rPr>
                <w:sz w:val="26"/>
              </w:rPr>
              <w:t>3-4</w:t>
            </w:r>
            <w:r>
              <w:rPr>
                <w:spacing w:val="-5"/>
                <w:sz w:val="26"/>
              </w:rPr>
              <w:t xml:space="preserve"> </w:t>
            </w:r>
            <w:r>
              <w:rPr>
                <w:spacing w:val="-4"/>
                <w:sz w:val="26"/>
              </w:rPr>
              <w:t>года</w:t>
            </w:r>
          </w:p>
        </w:tc>
        <w:tc>
          <w:tcPr>
            <w:tcW w:w="1560" w:type="dxa"/>
          </w:tcPr>
          <w:p w:rsidR="004D198F" w:rsidRDefault="00CD3198">
            <w:pPr>
              <w:pStyle w:val="TableParagraph"/>
              <w:spacing w:before="110"/>
              <w:ind w:left="9" w:right="4"/>
              <w:jc w:val="center"/>
              <w:rPr>
                <w:sz w:val="26"/>
              </w:rPr>
            </w:pPr>
            <w:r>
              <w:rPr>
                <w:sz w:val="26"/>
              </w:rPr>
              <w:t>4-5</w:t>
            </w:r>
            <w:r>
              <w:rPr>
                <w:spacing w:val="-5"/>
                <w:sz w:val="26"/>
              </w:rPr>
              <w:t xml:space="preserve"> лет</w:t>
            </w:r>
          </w:p>
        </w:tc>
        <w:tc>
          <w:tcPr>
            <w:tcW w:w="1417" w:type="dxa"/>
          </w:tcPr>
          <w:p w:rsidR="004D198F" w:rsidRDefault="00CD3198">
            <w:pPr>
              <w:pStyle w:val="TableParagraph"/>
              <w:spacing w:before="110"/>
              <w:ind w:left="8"/>
              <w:jc w:val="center"/>
              <w:rPr>
                <w:sz w:val="26"/>
              </w:rPr>
            </w:pPr>
            <w:r>
              <w:rPr>
                <w:sz w:val="26"/>
              </w:rPr>
              <w:t>5-6</w:t>
            </w:r>
            <w:r>
              <w:rPr>
                <w:spacing w:val="-5"/>
                <w:sz w:val="26"/>
              </w:rPr>
              <w:t xml:space="preserve"> лет</w:t>
            </w:r>
          </w:p>
        </w:tc>
        <w:tc>
          <w:tcPr>
            <w:tcW w:w="1589" w:type="dxa"/>
          </w:tcPr>
          <w:p w:rsidR="004D198F" w:rsidRDefault="00CD3198">
            <w:pPr>
              <w:pStyle w:val="TableParagraph"/>
              <w:spacing w:before="110"/>
              <w:ind w:left="8" w:right="4"/>
              <w:jc w:val="center"/>
              <w:rPr>
                <w:sz w:val="26"/>
              </w:rPr>
            </w:pPr>
            <w:r>
              <w:rPr>
                <w:sz w:val="26"/>
              </w:rPr>
              <w:t>6-7</w:t>
            </w:r>
            <w:r>
              <w:rPr>
                <w:spacing w:val="-5"/>
                <w:sz w:val="26"/>
              </w:rPr>
              <w:t xml:space="preserve"> лет</w:t>
            </w:r>
          </w:p>
        </w:tc>
      </w:tr>
      <w:tr w:rsidR="004D198F">
        <w:trPr>
          <w:trHeight w:val="299"/>
        </w:trPr>
        <w:tc>
          <w:tcPr>
            <w:tcW w:w="9494" w:type="dxa"/>
            <w:gridSpan w:val="5"/>
          </w:tcPr>
          <w:p w:rsidR="004D198F" w:rsidRDefault="00CD3198">
            <w:pPr>
              <w:pStyle w:val="TableParagraph"/>
              <w:spacing w:line="280" w:lineRule="exact"/>
              <w:ind w:left="5"/>
              <w:jc w:val="center"/>
              <w:rPr>
                <w:sz w:val="26"/>
              </w:rPr>
            </w:pPr>
            <w:r>
              <w:rPr>
                <w:sz w:val="26"/>
              </w:rPr>
              <w:t>Холодный</w:t>
            </w:r>
            <w:r>
              <w:rPr>
                <w:spacing w:val="-13"/>
                <w:sz w:val="26"/>
              </w:rPr>
              <w:t xml:space="preserve"> </w:t>
            </w:r>
            <w:r>
              <w:rPr>
                <w:sz w:val="26"/>
              </w:rPr>
              <w:t>период</w:t>
            </w:r>
            <w:r>
              <w:rPr>
                <w:spacing w:val="-11"/>
                <w:sz w:val="26"/>
              </w:rPr>
              <w:t xml:space="preserve"> </w:t>
            </w:r>
            <w:r>
              <w:rPr>
                <w:spacing w:val="-4"/>
                <w:sz w:val="26"/>
              </w:rPr>
              <w:t>года</w:t>
            </w:r>
          </w:p>
        </w:tc>
      </w:tr>
      <w:tr w:rsidR="004D198F">
        <w:trPr>
          <w:trHeight w:val="897"/>
        </w:trPr>
        <w:tc>
          <w:tcPr>
            <w:tcW w:w="3370" w:type="dxa"/>
          </w:tcPr>
          <w:p w:rsidR="004D198F" w:rsidRDefault="00CD3198">
            <w:pPr>
              <w:pStyle w:val="TableParagraph"/>
              <w:spacing w:line="291" w:lineRule="exact"/>
              <w:ind w:left="165"/>
              <w:rPr>
                <w:sz w:val="26"/>
              </w:rPr>
            </w:pPr>
            <w:r>
              <w:rPr>
                <w:sz w:val="26"/>
              </w:rPr>
              <w:t>Утренний</w:t>
            </w:r>
            <w:r>
              <w:rPr>
                <w:spacing w:val="-13"/>
                <w:sz w:val="26"/>
              </w:rPr>
              <w:t xml:space="preserve"> </w:t>
            </w:r>
            <w:r>
              <w:rPr>
                <w:sz w:val="26"/>
              </w:rPr>
              <w:t>приѐм</w:t>
            </w:r>
            <w:r>
              <w:rPr>
                <w:spacing w:val="-12"/>
                <w:sz w:val="26"/>
              </w:rPr>
              <w:t xml:space="preserve"> </w:t>
            </w:r>
            <w:r>
              <w:rPr>
                <w:spacing w:val="-2"/>
                <w:sz w:val="26"/>
              </w:rPr>
              <w:t>детей,</w:t>
            </w:r>
          </w:p>
          <w:p w:rsidR="004D198F" w:rsidRDefault="00CD3198">
            <w:pPr>
              <w:pStyle w:val="TableParagraph"/>
              <w:spacing w:line="298" w:lineRule="exact"/>
              <w:ind w:left="165"/>
              <w:rPr>
                <w:sz w:val="26"/>
              </w:rPr>
            </w:pPr>
            <w:r>
              <w:rPr>
                <w:sz w:val="26"/>
              </w:rPr>
              <w:t>игры, самостоятельная деятельность,</w:t>
            </w:r>
            <w:r>
              <w:rPr>
                <w:spacing w:val="-13"/>
                <w:sz w:val="26"/>
              </w:rPr>
              <w:t xml:space="preserve"> </w:t>
            </w:r>
            <w:r>
              <w:rPr>
                <w:spacing w:val="-2"/>
                <w:sz w:val="26"/>
              </w:rPr>
              <w:t>утренняя</w:t>
            </w:r>
          </w:p>
        </w:tc>
        <w:tc>
          <w:tcPr>
            <w:tcW w:w="1558" w:type="dxa"/>
          </w:tcPr>
          <w:p w:rsidR="004D198F" w:rsidRPr="00396866" w:rsidRDefault="00396866" w:rsidP="00396866">
            <w:pPr>
              <w:pStyle w:val="TableParagraph"/>
              <w:spacing w:before="292"/>
              <w:ind w:left="11" w:right="4"/>
              <w:jc w:val="center"/>
              <w:rPr>
                <w:sz w:val="26"/>
                <w:lang w:val="en-US"/>
              </w:rPr>
            </w:pPr>
            <w:r>
              <w:rPr>
                <w:spacing w:val="-2"/>
                <w:sz w:val="26"/>
                <w:lang w:val="en-US"/>
              </w:rPr>
              <w:t>8</w:t>
            </w:r>
            <w:r>
              <w:rPr>
                <w:spacing w:val="-2"/>
                <w:sz w:val="26"/>
              </w:rPr>
              <w:t>.</w:t>
            </w:r>
            <w:r>
              <w:rPr>
                <w:spacing w:val="-2"/>
                <w:sz w:val="26"/>
                <w:lang w:val="en-US"/>
              </w:rPr>
              <w:t>0</w:t>
            </w:r>
            <w:r w:rsidR="00CD3198">
              <w:rPr>
                <w:spacing w:val="-2"/>
                <w:sz w:val="26"/>
              </w:rPr>
              <w:t>0-</w:t>
            </w:r>
            <w:r w:rsidR="00CD3198">
              <w:rPr>
                <w:spacing w:val="-4"/>
                <w:sz w:val="26"/>
              </w:rPr>
              <w:t>8.</w:t>
            </w:r>
            <w:r>
              <w:rPr>
                <w:spacing w:val="-4"/>
                <w:sz w:val="26"/>
                <w:lang w:val="en-US"/>
              </w:rPr>
              <w:t>45</w:t>
            </w:r>
          </w:p>
        </w:tc>
        <w:tc>
          <w:tcPr>
            <w:tcW w:w="1560" w:type="dxa"/>
          </w:tcPr>
          <w:p w:rsidR="004D198F" w:rsidRDefault="00396866">
            <w:pPr>
              <w:pStyle w:val="TableParagraph"/>
              <w:spacing w:before="292"/>
              <w:ind w:left="9" w:right="4"/>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c>
          <w:tcPr>
            <w:tcW w:w="1417" w:type="dxa"/>
          </w:tcPr>
          <w:p w:rsidR="004D198F" w:rsidRDefault="00396866">
            <w:pPr>
              <w:pStyle w:val="TableParagraph"/>
              <w:spacing w:before="292"/>
              <w:ind w:left="8"/>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c>
          <w:tcPr>
            <w:tcW w:w="1589" w:type="dxa"/>
          </w:tcPr>
          <w:p w:rsidR="004D198F" w:rsidRDefault="00396866">
            <w:pPr>
              <w:pStyle w:val="TableParagraph"/>
              <w:spacing w:before="292"/>
              <w:ind w:left="8" w:right="4"/>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r>
    </w:tbl>
    <w:p w:rsidR="004D198F" w:rsidRDefault="004D198F">
      <w:pPr>
        <w:jc w:val="center"/>
        <w:rPr>
          <w:sz w:val="26"/>
        </w:rPr>
        <w:sectPr w:rsidR="004D198F">
          <w:type w:val="continuous"/>
          <w:pgSz w:w="11910" w:h="16840"/>
          <w:pgMar w:top="1100" w:right="240" w:bottom="920" w:left="1100" w:header="0" w:footer="73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558"/>
        <w:gridCol w:w="1560"/>
        <w:gridCol w:w="1417"/>
        <w:gridCol w:w="1589"/>
      </w:tblGrid>
      <w:tr w:rsidR="004D198F">
        <w:trPr>
          <w:trHeight w:val="530"/>
        </w:trPr>
        <w:tc>
          <w:tcPr>
            <w:tcW w:w="3370" w:type="dxa"/>
          </w:tcPr>
          <w:p w:rsidR="004D198F" w:rsidRDefault="00CD3198">
            <w:pPr>
              <w:pStyle w:val="TableParagraph"/>
              <w:spacing w:before="110"/>
              <w:ind w:right="992"/>
              <w:jc w:val="right"/>
              <w:rPr>
                <w:sz w:val="26"/>
              </w:rPr>
            </w:pPr>
            <w:r>
              <w:rPr>
                <w:spacing w:val="-2"/>
                <w:sz w:val="26"/>
              </w:rPr>
              <w:lastRenderedPageBreak/>
              <w:t>Содержание</w:t>
            </w:r>
          </w:p>
        </w:tc>
        <w:tc>
          <w:tcPr>
            <w:tcW w:w="1558" w:type="dxa"/>
          </w:tcPr>
          <w:p w:rsidR="004D198F" w:rsidRDefault="00CD3198">
            <w:pPr>
              <w:pStyle w:val="TableParagraph"/>
              <w:spacing w:before="110"/>
              <w:ind w:left="11" w:right="4"/>
              <w:jc w:val="center"/>
              <w:rPr>
                <w:sz w:val="26"/>
              </w:rPr>
            </w:pPr>
            <w:r>
              <w:rPr>
                <w:sz w:val="26"/>
              </w:rPr>
              <w:t>3-4</w:t>
            </w:r>
            <w:r>
              <w:rPr>
                <w:spacing w:val="-5"/>
                <w:sz w:val="26"/>
              </w:rPr>
              <w:t xml:space="preserve"> </w:t>
            </w:r>
            <w:r>
              <w:rPr>
                <w:spacing w:val="-4"/>
                <w:sz w:val="26"/>
              </w:rPr>
              <w:t>года</w:t>
            </w:r>
          </w:p>
        </w:tc>
        <w:tc>
          <w:tcPr>
            <w:tcW w:w="1560" w:type="dxa"/>
          </w:tcPr>
          <w:p w:rsidR="004D198F" w:rsidRDefault="00CD3198">
            <w:pPr>
              <w:pStyle w:val="TableParagraph"/>
              <w:spacing w:before="110"/>
              <w:ind w:left="9" w:right="4"/>
              <w:jc w:val="center"/>
              <w:rPr>
                <w:sz w:val="26"/>
              </w:rPr>
            </w:pPr>
            <w:r>
              <w:rPr>
                <w:sz w:val="26"/>
              </w:rPr>
              <w:t>4-5</w:t>
            </w:r>
            <w:r>
              <w:rPr>
                <w:spacing w:val="-5"/>
                <w:sz w:val="26"/>
              </w:rPr>
              <w:t xml:space="preserve"> лет</w:t>
            </w:r>
          </w:p>
        </w:tc>
        <w:tc>
          <w:tcPr>
            <w:tcW w:w="1417" w:type="dxa"/>
          </w:tcPr>
          <w:p w:rsidR="004D198F" w:rsidRDefault="00CD3198">
            <w:pPr>
              <w:pStyle w:val="TableParagraph"/>
              <w:spacing w:before="110"/>
              <w:ind w:left="8"/>
              <w:jc w:val="center"/>
              <w:rPr>
                <w:sz w:val="26"/>
              </w:rPr>
            </w:pPr>
            <w:r>
              <w:rPr>
                <w:sz w:val="26"/>
              </w:rPr>
              <w:t>5-6</w:t>
            </w:r>
            <w:r>
              <w:rPr>
                <w:spacing w:val="-5"/>
                <w:sz w:val="26"/>
              </w:rPr>
              <w:t xml:space="preserve"> лет</w:t>
            </w:r>
          </w:p>
        </w:tc>
        <w:tc>
          <w:tcPr>
            <w:tcW w:w="1589" w:type="dxa"/>
          </w:tcPr>
          <w:p w:rsidR="004D198F" w:rsidRDefault="00CD3198">
            <w:pPr>
              <w:pStyle w:val="TableParagraph"/>
              <w:spacing w:before="110"/>
              <w:ind w:left="8" w:right="4"/>
              <w:jc w:val="center"/>
              <w:rPr>
                <w:sz w:val="26"/>
              </w:rPr>
            </w:pPr>
            <w:r>
              <w:rPr>
                <w:sz w:val="26"/>
              </w:rPr>
              <w:t>6-7</w:t>
            </w:r>
            <w:r>
              <w:rPr>
                <w:spacing w:val="-5"/>
                <w:sz w:val="26"/>
              </w:rPr>
              <w:t xml:space="preserve"> лет</w:t>
            </w:r>
          </w:p>
        </w:tc>
      </w:tr>
      <w:tr w:rsidR="004D198F">
        <w:trPr>
          <w:trHeight w:val="597"/>
        </w:trPr>
        <w:tc>
          <w:tcPr>
            <w:tcW w:w="3370" w:type="dxa"/>
          </w:tcPr>
          <w:p w:rsidR="004D198F" w:rsidRDefault="00CD3198">
            <w:pPr>
              <w:pStyle w:val="TableParagraph"/>
              <w:spacing w:line="292" w:lineRule="exact"/>
              <w:ind w:left="165"/>
              <w:rPr>
                <w:sz w:val="26"/>
              </w:rPr>
            </w:pPr>
            <w:r>
              <w:rPr>
                <w:sz w:val="26"/>
              </w:rPr>
              <w:t>гимнастика</w:t>
            </w:r>
            <w:r>
              <w:rPr>
                <w:spacing w:val="-11"/>
                <w:sz w:val="26"/>
              </w:rPr>
              <w:t xml:space="preserve"> </w:t>
            </w:r>
            <w:r>
              <w:rPr>
                <w:sz w:val="26"/>
              </w:rPr>
              <w:t>(не</w:t>
            </w:r>
            <w:r>
              <w:rPr>
                <w:spacing w:val="-7"/>
                <w:sz w:val="26"/>
              </w:rPr>
              <w:t xml:space="preserve"> </w:t>
            </w:r>
            <w:r>
              <w:rPr>
                <w:sz w:val="26"/>
              </w:rPr>
              <w:t>менее</w:t>
            </w:r>
            <w:r>
              <w:rPr>
                <w:spacing w:val="-8"/>
                <w:sz w:val="26"/>
              </w:rPr>
              <w:t xml:space="preserve"> </w:t>
            </w:r>
            <w:r>
              <w:rPr>
                <w:spacing w:val="-5"/>
                <w:sz w:val="26"/>
              </w:rPr>
              <w:t>10</w:t>
            </w:r>
          </w:p>
          <w:p w:rsidR="004D198F" w:rsidRDefault="00CD3198">
            <w:pPr>
              <w:pStyle w:val="TableParagraph"/>
              <w:spacing w:before="1" w:line="285" w:lineRule="exact"/>
              <w:ind w:left="165"/>
              <w:rPr>
                <w:sz w:val="26"/>
              </w:rPr>
            </w:pPr>
            <w:r>
              <w:rPr>
                <w:spacing w:val="-2"/>
                <w:sz w:val="26"/>
              </w:rPr>
              <w:t>минут)</w:t>
            </w:r>
          </w:p>
        </w:tc>
        <w:tc>
          <w:tcPr>
            <w:tcW w:w="1558" w:type="dxa"/>
          </w:tcPr>
          <w:p w:rsidR="004D198F" w:rsidRDefault="004D198F">
            <w:pPr>
              <w:pStyle w:val="TableParagraph"/>
              <w:rPr>
                <w:sz w:val="24"/>
              </w:rPr>
            </w:pPr>
          </w:p>
        </w:tc>
        <w:tc>
          <w:tcPr>
            <w:tcW w:w="1560" w:type="dxa"/>
          </w:tcPr>
          <w:p w:rsidR="004D198F" w:rsidRDefault="004D198F">
            <w:pPr>
              <w:pStyle w:val="TableParagraph"/>
              <w:rPr>
                <w:sz w:val="24"/>
              </w:rPr>
            </w:pPr>
          </w:p>
        </w:tc>
        <w:tc>
          <w:tcPr>
            <w:tcW w:w="1417" w:type="dxa"/>
          </w:tcPr>
          <w:p w:rsidR="004D198F" w:rsidRDefault="004D198F">
            <w:pPr>
              <w:pStyle w:val="TableParagraph"/>
              <w:rPr>
                <w:sz w:val="24"/>
              </w:rPr>
            </w:pPr>
          </w:p>
        </w:tc>
        <w:tc>
          <w:tcPr>
            <w:tcW w:w="1589" w:type="dxa"/>
          </w:tcPr>
          <w:p w:rsidR="004D198F" w:rsidRDefault="004D198F">
            <w:pPr>
              <w:pStyle w:val="TableParagraph"/>
              <w:rPr>
                <w:sz w:val="24"/>
              </w:rPr>
            </w:pPr>
          </w:p>
        </w:tc>
      </w:tr>
      <w:tr w:rsidR="004D198F">
        <w:trPr>
          <w:trHeight w:val="299"/>
        </w:trPr>
        <w:tc>
          <w:tcPr>
            <w:tcW w:w="3370" w:type="dxa"/>
          </w:tcPr>
          <w:p w:rsidR="004D198F" w:rsidRDefault="00CD3198">
            <w:pPr>
              <w:pStyle w:val="TableParagraph"/>
              <w:spacing w:line="280" w:lineRule="exact"/>
              <w:ind w:left="165"/>
              <w:rPr>
                <w:sz w:val="26"/>
              </w:rPr>
            </w:pPr>
            <w:r>
              <w:rPr>
                <w:spacing w:val="-2"/>
                <w:sz w:val="26"/>
              </w:rPr>
              <w:t>Завтрак</w:t>
            </w:r>
          </w:p>
        </w:tc>
        <w:tc>
          <w:tcPr>
            <w:tcW w:w="1558" w:type="dxa"/>
          </w:tcPr>
          <w:p w:rsidR="004D198F" w:rsidRPr="00396866" w:rsidRDefault="00396866">
            <w:pPr>
              <w:pStyle w:val="TableParagraph"/>
              <w:spacing w:line="280" w:lineRule="exact"/>
              <w:ind w:left="11" w:right="4"/>
              <w:jc w:val="center"/>
              <w:rPr>
                <w:sz w:val="26"/>
                <w:lang w:val="en-US"/>
              </w:rPr>
            </w:pPr>
            <w:r>
              <w:rPr>
                <w:spacing w:val="-2"/>
                <w:sz w:val="26"/>
                <w:lang w:val="en-US"/>
              </w:rPr>
              <w:t>08.45-9.15</w:t>
            </w:r>
          </w:p>
        </w:tc>
        <w:tc>
          <w:tcPr>
            <w:tcW w:w="1560" w:type="dxa"/>
          </w:tcPr>
          <w:p w:rsidR="004D198F" w:rsidRDefault="00396866">
            <w:pPr>
              <w:pStyle w:val="TableParagraph"/>
              <w:spacing w:line="280" w:lineRule="exact"/>
              <w:ind w:left="9" w:right="4"/>
              <w:jc w:val="center"/>
              <w:rPr>
                <w:sz w:val="26"/>
              </w:rPr>
            </w:pPr>
            <w:r>
              <w:rPr>
                <w:spacing w:val="-2"/>
                <w:sz w:val="26"/>
                <w:lang w:val="en-US"/>
              </w:rPr>
              <w:t>08.45-9.15</w:t>
            </w:r>
          </w:p>
        </w:tc>
        <w:tc>
          <w:tcPr>
            <w:tcW w:w="1417" w:type="dxa"/>
          </w:tcPr>
          <w:p w:rsidR="004D198F" w:rsidRDefault="00396866">
            <w:pPr>
              <w:pStyle w:val="TableParagraph"/>
              <w:spacing w:line="280" w:lineRule="exact"/>
              <w:ind w:left="8"/>
              <w:jc w:val="center"/>
              <w:rPr>
                <w:sz w:val="26"/>
              </w:rPr>
            </w:pPr>
            <w:r>
              <w:rPr>
                <w:spacing w:val="-2"/>
                <w:sz w:val="26"/>
                <w:lang w:val="en-US"/>
              </w:rPr>
              <w:t>08.45-9.15</w:t>
            </w:r>
          </w:p>
        </w:tc>
        <w:tc>
          <w:tcPr>
            <w:tcW w:w="1589" w:type="dxa"/>
          </w:tcPr>
          <w:p w:rsidR="004D198F" w:rsidRDefault="00396866">
            <w:pPr>
              <w:pStyle w:val="TableParagraph"/>
              <w:spacing w:line="280" w:lineRule="exact"/>
              <w:ind w:left="8" w:right="4"/>
              <w:jc w:val="center"/>
              <w:rPr>
                <w:sz w:val="26"/>
              </w:rPr>
            </w:pPr>
            <w:r>
              <w:rPr>
                <w:spacing w:val="-2"/>
                <w:sz w:val="26"/>
                <w:lang w:val="en-US"/>
              </w:rPr>
              <w:t>08.45-9.15</w:t>
            </w:r>
          </w:p>
        </w:tc>
      </w:tr>
      <w:tr w:rsidR="004D198F">
        <w:trPr>
          <w:trHeight w:val="597"/>
        </w:trPr>
        <w:tc>
          <w:tcPr>
            <w:tcW w:w="3370" w:type="dxa"/>
          </w:tcPr>
          <w:p w:rsidR="004D198F" w:rsidRDefault="00CD3198">
            <w:pPr>
              <w:pStyle w:val="TableParagraph"/>
              <w:spacing w:line="291" w:lineRule="exact"/>
              <w:ind w:left="165"/>
              <w:rPr>
                <w:sz w:val="26"/>
              </w:rPr>
            </w:pPr>
            <w:r>
              <w:rPr>
                <w:sz w:val="26"/>
              </w:rPr>
              <w:t>Игры,</w:t>
            </w:r>
            <w:r>
              <w:rPr>
                <w:spacing w:val="-11"/>
                <w:sz w:val="26"/>
              </w:rPr>
              <w:t xml:space="preserve"> </w:t>
            </w:r>
            <w:r>
              <w:rPr>
                <w:sz w:val="26"/>
              </w:rPr>
              <w:t>подготовка</w:t>
            </w:r>
            <w:r>
              <w:rPr>
                <w:spacing w:val="-9"/>
                <w:sz w:val="26"/>
              </w:rPr>
              <w:t xml:space="preserve"> </w:t>
            </w:r>
            <w:r>
              <w:rPr>
                <w:spacing w:val="-10"/>
                <w:sz w:val="26"/>
              </w:rPr>
              <w:t>к</w:t>
            </w:r>
          </w:p>
          <w:p w:rsidR="004D198F" w:rsidRDefault="00CD3198">
            <w:pPr>
              <w:pStyle w:val="TableParagraph"/>
              <w:spacing w:before="1" w:line="285" w:lineRule="exact"/>
              <w:ind w:left="165"/>
              <w:rPr>
                <w:sz w:val="26"/>
              </w:rPr>
            </w:pPr>
            <w:r>
              <w:rPr>
                <w:spacing w:val="-2"/>
                <w:sz w:val="26"/>
              </w:rPr>
              <w:t>занятиям</w:t>
            </w:r>
          </w:p>
        </w:tc>
        <w:tc>
          <w:tcPr>
            <w:tcW w:w="1558" w:type="dxa"/>
          </w:tcPr>
          <w:p w:rsidR="004D198F" w:rsidRPr="007C2514" w:rsidRDefault="007C2514">
            <w:pPr>
              <w:pStyle w:val="TableParagraph"/>
              <w:spacing w:before="143"/>
              <w:ind w:left="11" w:right="4"/>
              <w:jc w:val="center"/>
              <w:rPr>
                <w:sz w:val="26"/>
                <w:lang w:val="en-US"/>
              </w:rPr>
            </w:pPr>
            <w:r>
              <w:rPr>
                <w:spacing w:val="-2"/>
                <w:sz w:val="26"/>
                <w:lang w:val="en-US"/>
              </w:rPr>
              <w:t>9.15-9.30</w:t>
            </w:r>
          </w:p>
        </w:tc>
        <w:tc>
          <w:tcPr>
            <w:tcW w:w="1560" w:type="dxa"/>
          </w:tcPr>
          <w:p w:rsidR="004D198F" w:rsidRDefault="007C2514">
            <w:pPr>
              <w:pStyle w:val="TableParagraph"/>
              <w:spacing w:before="143"/>
              <w:ind w:left="9" w:right="4"/>
              <w:jc w:val="center"/>
              <w:rPr>
                <w:sz w:val="26"/>
              </w:rPr>
            </w:pPr>
            <w:r>
              <w:rPr>
                <w:spacing w:val="-2"/>
                <w:sz w:val="26"/>
                <w:lang w:val="en-US"/>
              </w:rPr>
              <w:t>9.15-9.30</w:t>
            </w:r>
          </w:p>
        </w:tc>
        <w:tc>
          <w:tcPr>
            <w:tcW w:w="1417" w:type="dxa"/>
          </w:tcPr>
          <w:p w:rsidR="004D198F" w:rsidRDefault="007C2514">
            <w:pPr>
              <w:pStyle w:val="TableParagraph"/>
              <w:spacing w:before="143"/>
              <w:ind w:left="8"/>
              <w:jc w:val="center"/>
              <w:rPr>
                <w:sz w:val="26"/>
              </w:rPr>
            </w:pPr>
            <w:r>
              <w:rPr>
                <w:spacing w:val="-2"/>
                <w:sz w:val="26"/>
                <w:lang w:val="en-US"/>
              </w:rPr>
              <w:t>9.15-9.30</w:t>
            </w:r>
          </w:p>
        </w:tc>
        <w:tc>
          <w:tcPr>
            <w:tcW w:w="1589" w:type="dxa"/>
          </w:tcPr>
          <w:p w:rsidR="004D198F" w:rsidRDefault="00CD3198">
            <w:pPr>
              <w:pStyle w:val="TableParagraph"/>
              <w:spacing w:before="143"/>
              <w:ind w:left="8"/>
              <w:jc w:val="center"/>
              <w:rPr>
                <w:sz w:val="26"/>
              </w:rPr>
            </w:pPr>
            <w:r>
              <w:rPr>
                <w:spacing w:val="-10"/>
                <w:sz w:val="26"/>
              </w:rPr>
              <w:t>-</w:t>
            </w:r>
          </w:p>
        </w:tc>
      </w:tr>
      <w:tr w:rsidR="004D198F">
        <w:trPr>
          <w:trHeight w:val="1794"/>
        </w:trPr>
        <w:tc>
          <w:tcPr>
            <w:tcW w:w="3370" w:type="dxa"/>
          </w:tcPr>
          <w:p w:rsidR="004D198F" w:rsidRDefault="00CD3198">
            <w:pPr>
              <w:pStyle w:val="TableParagraph"/>
              <w:spacing w:line="293" w:lineRule="exact"/>
              <w:ind w:left="165"/>
              <w:rPr>
                <w:sz w:val="26"/>
              </w:rPr>
            </w:pPr>
            <w:r>
              <w:rPr>
                <w:sz w:val="26"/>
              </w:rPr>
              <w:t>Занятия</w:t>
            </w:r>
            <w:r>
              <w:rPr>
                <w:spacing w:val="-9"/>
                <w:sz w:val="26"/>
              </w:rPr>
              <w:t xml:space="preserve"> </w:t>
            </w:r>
            <w:r>
              <w:rPr>
                <w:spacing w:val="-2"/>
                <w:sz w:val="26"/>
              </w:rPr>
              <w:t>(включая</w:t>
            </w:r>
          </w:p>
          <w:p w:rsidR="004D198F" w:rsidRDefault="00CD3198">
            <w:pPr>
              <w:pStyle w:val="TableParagraph"/>
              <w:ind w:left="165"/>
              <w:rPr>
                <w:sz w:val="26"/>
              </w:rPr>
            </w:pPr>
            <w:r>
              <w:rPr>
                <w:sz w:val="26"/>
              </w:rPr>
              <w:t>гимнастику</w:t>
            </w:r>
            <w:r>
              <w:rPr>
                <w:spacing w:val="-17"/>
                <w:sz w:val="26"/>
              </w:rPr>
              <w:t xml:space="preserve"> </w:t>
            </w:r>
            <w:r>
              <w:rPr>
                <w:sz w:val="26"/>
              </w:rPr>
              <w:t>в</w:t>
            </w:r>
            <w:r>
              <w:rPr>
                <w:spacing w:val="-16"/>
                <w:sz w:val="26"/>
              </w:rPr>
              <w:t xml:space="preserve"> </w:t>
            </w:r>
            <w:r>
              <w:rPr>
                <w:sz w:val="26"/>
              </w:rPr>
              <w:t>процессе занятия -2 минуты,</w:t>
            </w:r>
          </w:p>
          <w:p w:rsidR="004D198F" w:rsidRDefault="00CD3198">
            <w:pPr>
              <w:pStyle w:val="TableParagraph"/>
              <w:spacing w:line="299" w:lineRule="exact"/>
              <w:ind w:left="165"/>
              <w:rPr>
                <w:sz w:val="26"/>
              </w:rPr>
            </w:pPr>
            <w:r>
              <w:rPr>
                <w:sz w:val="26"/>
              </w:rPr>
              <w:t>перерывы</w:t>
            </w:r>
            <w:r>
              <w:rPr>
                <w:spacing w:val="-11"/>
                <w:sz w:val="26"/>
              </w:rPr>
              <w:t xml:space="preserve"> </w:t>
            </w:r>
            <w:r>
              <w:rPr>
                <w:spacing w:val="-4"/>
                <w:sz w:val="26"/>
              </w:rPr>
              <w:t>между</w:t>
            </w:r>
          </w:p>
          <w:p w:rsidR="004D198F" w:rsidRDefault="00CD3198">
            <w:pPr>
              <w:pStyle w:val="TableParagraph"/>
              <w:spacing w:line="298" w:lineRule="exact"/>
              <w:ind w:left="165"/>
              <w:rPr>
                <w:sz w:val="26"/>
              </w:rPr>
            </w:pPr>
            <w:r>
              <w:rPr>
                <w:sz w:val="26"/>
              </w:rPr>
              <w:t>занятиями,</w:t>
            </w:r>
            <w:r>
              <w:rPr>
                <w:spacing w:val="-13"/>
                <w:sz w:val="26"/>
              </w:rPr>
              <w:t xml:space="preserve"> </w:t>
            </w:r>
            <w:r>
              <w:rPr>
                <w:sz w:val="26"/>
              </w:rPr>
              <w:t>не</w:t>
            </w:r>
            <w:r>
              <w:rPr>
                <w:spacing w:val="-13"/>
                <w:sz w:val="26"/>
              </w:rPr>
              <w:t xml:space="preserve"> </w:t>
            </w:r>
            <w:r>
              <w:rPr>
                <w:sz w:val="26"/>
              </w:rPr>
              <w:t>менее</w:t>
            </w:r>
            <w:r>
              <w:rPr>
                <w:spacing w:val="-13"/>
                <w:sz w:val="26"/>
              </w:rPr>
              <w:t xml:space="preserve"> </w:t>
            </w:r>
            <w:r>
              <w:rPr>
                <w:sz w:val="26"/>
              </w:rPr>
              <w:t xml:space="preserve">10 </w:t>
            </w:r>
            <w:r>
              <w:rPr>
                <w:spacing w:val="-2"/>
                <w:sz w:val="26"/>
              </w:rPr>
              <w:t>минут)</w:t>
            </w:r>
          </w:p>
        </w:tc>
        <w:tc>
          <w:tcPr>
            <w:tcW w:w="1558" w:type="dxa"/>
          </w:tcPr>
          <w:p w:rsidR="004D198F" w:rsidRDefault="004D198F">
            <w:pPr>
              <w:pStyle w:val="TableParagraph"/>
              <w:rPr>
                <w:b/>
                <w:i/>
                <w:sz w:val="26"/>
              </w:rPr>
            </w:pPr>
          </w:p>
          <w:p w:rsidR="004D198F" w:rsidRDefault="004D198F">
            <w:pPr>
              <w:pStyle w:val="TableParagraph"/>
              <w:spacing w:before="143"/>
              <w:rPr>
                <w:b/>
                <w:i/>
                <w:sz w:val="26"/>
              </w:rPr>
            </w:pPr>
          </w:p>
          <w:p w:rsidR="004D198F" w:rsidRPr="007C2514" w:rsidRDefault="007C2514">
            <w:pPr>
              <w:pStyle w:val="TableParagraph"/>
              <w:ind w:left="11" w:right="4"/>
              <w:jc w:val="center"/>
              <w:rPr>
                <w:sz w:val="26"/>
                <w:lang w:val="en-US"/>
              </w:rPr>
            </w:pPr>
            <w:r>
              <w:rPr>
                <w:spacing w:val="-2"/>
                <w:sz w:val="26"/>
                <w:lang w:val="en-US"/>
              </w:rPr>
              <w:t>9.30-11.05</w:t>
            </w:r>
          </w:p>
        </w:tc>
        <w:tc>
          <w:tcPr>
            <w:tcW w:w="1560" w:type="dxa"/>
          </w:tcPr>
          <w:p w:rsidR="004D198F" w:rsidRDefault="004D198F">
            <w:pPr>
              <w:pStyle w:val="TableParagraph"/>
              <w:rPr>
                <w:b/>
                <w:i/>
                <w:sz w:val="26"/>
              </w:rPr>
            </w:pPr>
          </w:p>
          <w:p w:rsidR="004D198F" w:rsidRDefault="004D198F">
            <w:pPr>
              <w:pStyle w:val="TableParagraph"/>
              <w:spacing w:before="143"/>
              <w:rPr>
                <w:b/>
                <w:i/>
                <w:sz w:val="26"/>
              </w:rPr>
            </w:pPr>
          </w:p>
          <w:p w:rsidR="004D198F" w:rsidRDefault="007C2514">
            <w:pPr>
              <w:pStyle w:val="TableParagraph"/>
              <w:ind w:left="9" w:right="4"/>
              <w:jc w:val="center"/>
              <w:rPr>
                <w:sz w:val="26"/>
              </w:rPr>
            </w:pPr>
            <w:r>
              <w:rPr>
                <w:spacing w:val="-2"/>
                <w:sz w:val="26"/>
                <w:lang w:val="en-US"/>
              </w:rPr>
              <w:t>9.30-11.05</w:t>
            </w:r>
          </w:p>
        </w:tc>
        <w:tc>
          <w:tcPr>
            <w:tcW w:w="1417" w:type="dxa"/>
          </w:tcPr>
          <w:p w:rsidR="004D198F" w:rsidRDefault="004D198F">
            <w:pPr>
              <w:pStyle w:val="TableParagraph"/>
              <w:spacing w:before="293"/>
              <w:rPr>
                <w:b/>
                <w:i/>
                <w:sz w:val="26"/>
              </w:rPr>
            </w:pPr>
          </w:p>
          <w:p w:rsidR="004D198F" w:rsidRDefault="007C2514">
            <w:pPr>
              <w:pStyle w:val="TableParagraph"/>
              <w:spacing w:line="298" w:lineRule="exact"/>
              <w:ind w:left="415"/>
              <w:rPr>
                <w:sz w:val="26"/>
              </w:rPr>
            </w:pPr>
            <w:r>
              <w:rPr>
                <w:spacing w:val="-2"/>
                <w:sz w:val="26"/>
                <w:lang w:val="en-US"/>
              </w:rPr>
              <w:t>9.30-11.05</w:t>
            </w:r>
          </w:p>
        </w:tc>
        <w:tc>
          <w:tcPr>
            <w:tcW w:w="1589" w:type="dxa"/>
          </w:tcPr>
          <w:p w:rsidR="004D198F" w:rsidRDefault="004D198F">
            <w:pPr>
              <w:pStyle w:val="TableParagraph"/>
              <w:rPr>
                <w:b/>
                <w:i/>
                <w:sz w:val="26"/>
              </w:rPr>
            </w:pPr>
          </w:p>
          <w:p w:rsidR="004D198F" w:rsidRDefault="004D198F">
            <w:pPr>
              <w:pStyle w:val="TableParagraph"/>
              <w:spacing w:before="143"/>
              <w:rPr>
                <w:b/>
                <w:i/>
                <w:sz w:val="26"/>
              </w:rPr>
            </w:pPr>
          </w:p>
          <w:p w:rsidR="004D198F" w:rsidRDefault="007C2514">
            <w:pPr>
              <w:pStyle w:val="TableParagraph"/>
              <w:ind w:left="8" w:right="4"/>
              <w:jc w:val="center"/>
              <w:rPr>
                <w:sz w:val="26"/>
              </w:rPr>
            </w:pPr>
            <w:r>
              <w:rPr>
                <w:spacing w:val="-2"/>
                <w:sz w:val="26"/>
                <w:lang w:val="en-US"/>
              </w:rPr>
              <w:t>9.30-11.05</w:t>
            </w:r>
          </w:p>
        </w:tc>
      </w:tr>
      <w:tr w:rsidR="004D198F">
        <w:trPr>
          <w:trHeight w:val="897"/>
        </w:trPr>
        <w:tc>
          <w:tcPr>
            <w:tcW w:w="3370" w:type="dxa"/>
          </w:tcPr>
          <w:p w:rsidR="004D198F" w:rsidRDefault="00CD3198">
            <w:pPr>
              <w:pStyle w:val="TableParagraph"/>
              <w:spacing w:line="291" w:lineRule="exact"/>
              <w:ind w:left="165"/>
              <w:rPr>
                <w:sz w:val="26"/>
              </w:rPr>
            </w:pPr>
            <w:r>
              <w:rPr>
                <w:sz w:val="26"/>
              </w:rPr>
              <w:t>Подготовка</w:t>
            </w:r>
            <w:r>
              <w:rPr>
                <w:spacing w:val="-8"/>
                <w:sz w:val="26"/>
              </w:rPr>
              <w:t xml:space="preserve"> </w:t>
            </w:r>
            <w:r>
              <w:rPr>
                <w:sz w:val="26"/>
              </w:rPr>
              <w:t>к</w:t>
            </w:r>
            <w:r>
              <w:rPr>
                <w:spacing w:val="-8"/>
                <w:sz w:val="26"/>
              </w:rPr>
              <w:t xml:space="preserve"> </w:t>
            </w:r>
            <w:r>
              <w:rPr>
                <w:spacing w:val="-2"/>
                <w:sz w:val="26"/>
              </w:rPr>
              <w:t>прогулке,</w:t>
            </w:r>
          </w:p>
          <w:p w:rsidR="004D198F" w:rsidRDefault="00CD3198">
            <w:pPr>
              <w:pStyle w:val="TableParagraph"/>
              <w:spacing w:line="298" w:lineRule="exact"/>
              <w:ind w:left="165"/>
              <w:rPr>
                <w:sz w:val="26"/>
              </w:rPr>
            </w:pPr>
            <w:r>
              <w:rPr>
                <w:sz w:val="26"/>
              </w:rPr>
              <w:t>прогулка,</w:t>
            </w:r>
            <w:r>
              <w:rPr>
                <w:spacing w:val="-17"/>
                <w:sz w:val="26"/>
              </w:rPr>
              <w:t xml:space="preserve"> </w:t>
            </w:r>
            <w:r>
              <w:rPr>
                <w:sz w:val="26"/>
              </w:rPr>
              <w:t>возвращение</w:t>
            </w:r>
            <w:r>
              <w:rPr>
                <w:spacing w:val="-16"/>
                <w:sz w:val="26"/>
              </w:rPr>
              <w:t xml:space="preserve"> </w:t>
            </w:r>
            <w:r>
              <w:rPr>
                <w:sz w:val="26"/>
              </w:rPr>
              <w:t xml:space="preserve">с </w:t>
            </w:r>
            <w:r>
              <w:rPr>
                <w:spacing w:val="-2"/>
                <w:sz w:val="26"/>
              </w:rPr>
              <w:t>прогулки</w:t>
            </w:r>
          </w:p>
        </w:tc>
        <w:tc>
          <w:tcPr>
            <w:tcW w:w="1558" w:type="dxa"/>
          </w:tcPr>
          <w:p w:rsidR="004D198F" w:rsidRPr="007C2514" w:rsidRDefault="007C2514">
            <w:pPr>
              <w:pStyle w:val="TableParagraph"/>
              <w:spacing w:line="299" w:lineRule="exact"/>
              <w:ind w:left="487"/>
              <w:rPr>
                <w:sz w:val="26"/>
                <w:lang w:val="en-US"/>
              </w:rPr>
            </w:pPr>
            <w:r>
              <w:rPr>
                <w:spacing w:val="-2"/>
                <w:sz w:val="26"/>
                <w:lang w:val="en-US"/>
              </w:rPr>
              <w:t>11.30-12.20</w:t>
            </w:r>
          </w:p>
        </w:tc>
        <w:tc>
          <w:tcPr>
            <w:tcW w:w="1560" w:type="dxa"/>
          </w:tcPr>
          <w:p w:rsidR="004D198F" w:rsidRDefault="007C2514">
            <w:pPr>
              <w:pStyle w:val="TableParagraph"/>
              <w:spacing w:line="299" w:lineRule="exact"/>
              <w:ind w:left="487"/>
              <w:rPr>
                <w:sz w:val="26"/>
              </w:rPr>
            </w:pPr>
            <w:r>
              <w:rPr>
                <w:spacing w:val="-2"/>
                <w:sz w:val="26"/>
                <w:lang w:val="en-US"/>
              </w:rPr>
              <w:t>11.30-12.20</w:t>
            </w:r>
          </w:p>
        </w:tc>
        <w:tc>
          <w:tcPr>
            <w:tcW w:w="1417" w:type="dxa"/>
          </w:tcPr>
          <w:p w:rsidR="004D198F" w:rsidRDefault="007C2514">
            <w:pPr>
              <w:pStyle w:val="TableParagraph"/>
              <w:spacing w:line="299" w:lineRule="exact"/>
              <w:ind w:left="415"/>
              <w:rPr>
                <w:sz w:val="26"/>
              </w:rPr>
            </w:pPr>
            <w:r>
              <w:rPr>
                <w:spacing w:val="-2"/>
                <w:sz w:val="26"/>
                <w:lang w:val="en-US"/>
              </w:rPr>
              <w:t>11.30-12.20</w:t>
            </w:r>
          </w:p>
        </w:tc>
        <w:tc>
          <w:tcPr>
            <w:tcW w:w="1589" w:type="dxa"/>
          </w:tcPr>
          <w:p w:rsidR="004D198F" w:rsidRDefault="007C2514">
            <w:pPr>
              <w:pStyle w:val="TableParagraph"/>
              <w:spacing w:before="292"/>
              <w:ind w:left="8" w:right="2"/>
              <w:jc w:val="center"/>
              <w:rPr>
                <w:sz w:val="26"/>
              </w:rPr>
            </w:pPr>
            <w:r>
              <w:rPr>
                <w:spacing w:val="-2"/>
                <w:sz w:val="26"/>
                <w:lang w:val="en-US"/>
              </w:rPr>
              <w:t>11.30-12.20</w:t>
            </w:r>
          </w:p>
        </w:tc>
      </w:tr>
      <w:tr w:rsidR="004D198F">
        <w:trPr>
          <w:trHeight w:val="597"/>
        </w:trPr>
        <w:tc>
          <w:tcPr>
            <w:tcW w:w="3370" w:type="dxa"/>
          </w:tcPr>
          <w:p w:rsidR="004D198F" w:rsidRDefault="00CD3198">
            <w:pPr>
              <w:pStyle w:val="TableParagraph"/>
              <w:spacing w:before="141"/>
              <w:ind w:left="165"/>
              <w:rPr>
                <w:sz w:val="26"/>
              </w:rPr>
            </w:pPr>
            <w:r>
              <w:rPr>
                <w:sz w:val="26"/>
              </w:rPr>
              <w:t>Второй</w:t>
            </w:r>
            <w:r>
              <w:rPr>
                <w:spacing w:val="-15"/>
                <w:sz w:val="26"/>
              </w:rPr>
              <w:t xml:space="preserve"> </w:t>
            </w:r>
            <w:r>
              <w:rPr>
                <w:spacing w:val="-2"/>
                <w:sz w:val="26"/>
              </w:rPr>
              <w:t>завтрак</w:t>
            </w:r>
          </w:p>
        </w:tc>
        <w:tc>
          <w:tcPr>
            <w:tcW w:w="1558" w:type="dxa"/>
          </w:tcPr>
          <w:p w:rsidR="004D198F" w:rsidRPr="007C2514" w:rsidRDefault="007C2514">
            <w:pPr>
              <w:pStyle w:val="TableParagraph"/>
              <w:spacing w:before="1" w:line="285" w:lineRule="exact"/>
              <w:ind w:left="487"/>
              <w:rPr>
                <w:sz w:val="26"/>
                <w:lang w:val="en-US"/>
              </w:rPr>
            </w:pPr>
            <w:r>
              <w:rPr>
                <w:spacing w:val="-2"/>
                <w:sz w:val="26"/>
                <w:lang w:val="en-US"/>
              </w:rPr>
              <w:t>9.55-10.05</w:t>
            </w:r>
          </w:p>
        </w:tc>
        <w:tc>
          <w:tcPr>
            <w:tcW w:w="1560" w:type="dxa"/>
          </w:tcPr>
          <w:p w:rsidR="004D198F" w:rsidRDefault="007C2514">
            <w:pPr>
              <w:pStyle w:val="TableParagraph"/>
              <w:spacing w:before="1" w:line="285" w:lineRule="exact"/>
              <w:ind w:left="487"/>
              <w:rPr>
                <w:sz w:val="26"/>
              </w:rPr>
            </w:pPr>
            <w:r>
              <w:rPr>
                <w:spacing w:val="-2"/>
                <w:sz w:val="26"/>
                <w:lang w:val="en-US"/>
              </w:rPr>
              <w:t>9.55-10.05</w:t>
            </w:r>
          </w:p>
        </w:tc>
        <w:tc>
          <w:tcPr>
            <w:tcW w:w="1417" w:type="dxa"/>
          </w:tcPr>
          <w:p w:rsidR="004D198F" w:rsidRDefault="007C2514">
            <w:pPr>
              <w:pStyle w:val="TableParagraph"/>
              <w:spacing w:before="1" w:line="285" w:lineRule="exact"/>
              <w:ind w:left="415"/>
              <w:rPr>
                <w:sz w:val="26"/>
              </w:rPr>
            </w:pPr>
            <w:r>
              <w:rPr>
                <w:spacing w:val="-2"/>
                <w:sz w:val="26"/>
                <w:lang w:val="en-US"/>
              </w:rPr>
              <w:t>9.55-10.05</w:t>
            </w:r>
          </w:p>
        </w:tc>
        <w:tc>
          <w:tcPr>
            <w:tcW w:w="1589" w:type="dxa"/>
          </w:tcPr>
          <w:p w:rsidR="004D198F" w:rsidRDefault="007C2514">
            <w:pPr>
              <w:pStyle w:val="TableParagraph"/>
              <w:spacing w:before="141"/>
              <w:ind w:left="8" w:right="2"/>
              <w:jc w:val="center"/>
              <w:rPr>
                <w:sz w:val="26"/>
              </w:rPr>
            </w:pPr>
            <w:r>
              <w:rPr>
                <w:spacing w:val="-2"/>
                <w:sz w:val="26"/>
                <w:lang w:val="en-US"/>
              </w:rPr>
              <w:t>9.55-10.05</w:t>
            </w:r>
          </w:p>
        </w:tc>
      </w:tr>
      <w:tr w:rsidR="004D198F">
        <w:trPr>
          <w:trHeight w:val="599"/>
        </w:trPr>
        <w:tc>
          <w:tcPr>
            <w:tcW w:w="3370" w:type="dxa"/>
          </w:tcPr>
          <w:p w:rsidR="004D198F" w:rsidRDefault="00CD3198">
            <w:pPr>
              <w:pStyle w:val="TableParagraph"/>
              <w:spacing w:before="143"/>
              <w:ind w:left="165"/>
              <w:rPr>
                <w:sz w:val="26"/>
              </w:rPr>
            </w:pPr>
            <w:r>
              <w:rPr>
                <w:spacing w:val="-4"/>
                <w:sz w:val="26"/>
              </w:rPr>
              <w:t>Обед</w:t>
            </w:r>
          </w:p>
        </w:tc>
        <w:tc>
          <w:tcPr>
            <w:tcW w:w="1558" w:type="dxa"/>
          </w:tcPr>
          <w:p w:rsidR="004D198F" w:rsidRPr="007C2514" w:rsidRDefault="007C2514">
            <w:pPr>
              <w:pStyle w:val="TableParagraph"/>
              <w:spacing w:before="1" w:line="287" w:lineRule="exact"/>
              <w:ind w:left="487"/>
              <w:rPr>
                <w:sz w:val="26"/>
                <w:lang w:val="en-US"/>
              </w:rPr>
            </w:pPr>
            <w:r>
              <w:rPr>
                <w:spacing w:val="-2"/>
                <w:sz w:val="26"/>
                <w:lang w:val="en-US"/>
              </w:rPr>
              <w:t>12.30-13.00</w:t>
            </w:r>
          </w:p>
        </w:tc>
        <w:tc>
          <w:tcPr>
            <w:tcW w:w="1560" w:type="dxa"/>
          </w:tcPr>
          <w:p w:rsidR="004D198F" w:rsidRDefault="007C2514">
            <w:pPr>
              <w:pStyle w:val="TableParagraph"/>
              <w:spacing w:before="1" w:line="287" w:lineRule="exact"/>
              <w:ind w:left="487"/>
              <w:rPr>
                <w:sz w:val="26"/>
              </w:rPr>
            </w:pPr>
            <w:r>
              <w:rPr>
                <w:spacing w:val="-2"/>
                <w:sz w:val="26"/>
                <w:lang w:val="en-US"/>
              </w:rPr>
              <w:t>12.30-13.00</w:t>
            </w:r>
          </w:p>
        </w:tc>
        <w:tc>
          <w:tcPr>
            <w:tcW w:w="1417" w:type="dxa"/>
          </w:tcPr>
          <w:p w:rsidR="004D198F" w:rsidRDefault="007C2514">
            <w:pPr>
              <w:pStyle w:val="TableParagraph"/>
              <w:spacing w:before="1" w:line="287" w:lineRule="exact"/>
              <w:ind w:left="415"/>
              <w:rPr>
                <w:sz w:val="26"/>
              </w:rPr>
            </w:pPr>
            <w:r>
              <w:rPr>
                <w:spacing w:val="-2"/>
                <w:sz w:val="26"/>
                <w:lang w:val="en-US"/>
              </w:rPr>
              <w:t>12.30-13.00</w:t>
            </w:r>
          </w:p>
        </w:tc>
        <w:tc>
          <w:tcPr>
            <w:tcW w:w="1589" w:type="dxa"/>
          </w:tcPr>
          <w:p w:rsidR="004D198F" w:rsidRDefault="007C2514">
            <w:pPr>
              <w:pStyle w:val="TableParagraph"/>
              <w:spacing w:before="143"/>
              <w:ind w:left="8" w:right="2"/>
              <w:jc w:val="center"/>
              <w:rPr>
                <w:sz w:val="26"/>
              </w:rPr>
            </w:pPr>
            <w:r>
              <w:rPr>
                <w:spacing w:val="-2"/>
                <w:sz w:val="26"/>
                <w:lang w:val="en-US"/>
              </w:rPr>
              <w:t>12.30-13.00</w:t>
            </w:r>
          </w:p>
        </w:tc>
      </w:tr>
      <w:tr w:rsidR="004D198F">
        <w:trPr>
          <w:trHeight w:val="1194"/>
        </w:trPr>
        <w:tc>
          <w:tcPr>
            <w:tcW w:w="3370" w:type="dxa"/>
          </w:tcPr>
          <w:p w:rsidR="004D198F" w:rsidRDefault="00CD3198">
            <w:pPr>
              <w:pStyle w:val="TableParagraph"/>
              <w:ind w:left="165" w:right="199"/>
              <w:rPr>
                <w:sz w:val="26"/>
              </w:rPr>
            </w:pPr>
            <w:r>
              <w:rPr>
                <w:sz w:val="26"/>
              </w:rPr>
              <w:lastRenderedPageBreak/>
              <w:t>Подготовка</w:t>
            </w:r>
            <w:r>
              <w:rPr>
                <w:spacing w:val="-14"/>
                <w:sz w:val="26"/>
              </w:rPr>
              <w:t xml:space="preserve"> </w:t>
            </w:r>
            <w:r>
              <w:rPr>
                <w:sz w:val="26"/>
              </w:rPr>
              <w:t>ко</w:t>
            </w:r>
            <w:r>
              <w:rPr>
                <w:spacing w:val="-13"/>
                <w:sz w:val="26"/>
              </w:rPr>
              <w:t xml:space="preserve"> </w:t>
            </w:r>
            <w:r>
              <w:rPr>
                <w:sz w:val="26"/>
              </w:rPr>
              <w:t>сну,</w:t>
            </w:r>
            <w:r>
              <w:rPr>
                <w:spacing w:val="-14"/>
                <w:sz w:val="26"/>
              </w:rPr>
              <w:t xml:space="preserve"> </w:t>
            </w:r>
            <w:r>
              <w:rPr>
                <w:sz w:val="26"/>
              </w:rPr>
              <w:t>сон, постепенный подъем детей, закаливающие</w:t>
            </w:r>
          </w:p>
          <w:p w:rsidR="004D198F" w:rsidRDefault="00CD3198">
            <w:pPr>
              <w:pStyle w:val="TableParagraph"/>
              <w:spacing w:line="286" w:lineRule="exact"/>
              <w:ind w:left="165"/>
              <w:rPr>
                <w:sz w:val="26"/>
              </w:rPr>
            </w:pPr>
            <w:r>
              <w:rPr>
                <w:spacing w:val="-2"/>
                <w:sz w:val="26"/>
              </w:rPr>
              <w:t>процедуры</w:t>
            </w:r>
          </w:p>
        </w:tc>
        <w:tc>
          <w:tcPr>
            <w:tcW w:w="1558" w:type="dxa"/>
          </w:tcPr>
          <w:p w:rsidR="004D198F" w:rsidRDefault="00CD3198">
            <w:pPr>
              <w:pStyle w:val="TableParagraph"/>
              <w:spacing w:before="290"/>
              <w:ind w:left="443"/>
              <w:rPr>
                <w:sz w:val="26"/>
              </w:rPr>
            </w:pPr>
            <w:r>
              <w:rPr>
                <w:spacing w:val="-2"/>
                <w:sz w:val="26"/>
              </w:rPr>
              <w:t>13.00-</w:t>
            </w:r>
          </w:p>
          <w:p w:rsidR="004D198F" w:rsidRDefault="00CD3198">
            <w:pPr>
              <w:pStyle w:val="TableParagraph"/>
              <w:spacing w:before="1"/>
              <w:ind w:left="487"/>
              <w:rPr>
                <w:sz w:val="26"/>
              </w:rPr>
            </w:pPr>
            <w:r>
              <w:rPr>
                <w:spacing w:val="-2"/>
                <w:sz w:val="26"/>
              </w:rPr>
              <w:t>15.30</w:t>
            </w:r>
          </w:p>
        </w:tc>
        <w:tc>
          <w:tcPr>
            <w:tcW w:w="1560" w:type="dxa"/>
          </w:tcPr>
          <w:p w:rsidR="004D198F" w:rsidRDefault="00CD3198">
            <w:pPr>
              <w:pStyle w:val="TableParagraph"/>
              <w:spacing w:before="290"/>
              <w:ind w:left="443"/>
              <w:rPr>
                <w:sz w:val="26"/>
              </w:rPr>
            </w:pPr>
            <w:r>
              <w:rPr>
                <w:spacing w:val="-2"/>
                <w:sz w:val="26"/>
              </w:rPr>
              <w:t>13.00-</w:t>
            </w:r>
          </w:p>
          <w:p w:rsidR="004D198F" w:rsidRDefault="00CD3198">
            <w:pPr>
              <w:pStyle w:val="TableParagraph"/>
              <w:spacing w:before="1"/>
              <w:ind w:left="487"/>
              <w:rPr>
                <w:sz w:val="26"/>
              </w:rPr>
            </w:pPr>
            <w:r>
              <w:rPr>
                <w:spacing w:val="-2"/>
                <w:sz w:val="26"/>
              </w:rPr>
              <w:t>15.30</w:t>
            </w:r>
          </w:p>
        </w:tc>
        <w:tc>
          <w:tcPr>
            <w:tcW w:w="1417" w:type="dxa"/>
          </w:tcPr>
          <w:p w:rsidR="004D198F" w:rsidRDefault="00CD3198">
            <w:pPr>
              <w:pStyle w:val="TableParagraph"/>
              <w:spacing w:before="290"/>
              <w:ind w:left="371"/>
              <w:rPr>
                <w:sz w:val="26"/>
              </w:rPr>
            </w:pPr>
            <w:r>
              <w:rPr>
                <w:spacing w:val="-2"/>
                <w:sz w:val="26"/>
              </w:rPr>
              <w:t>13.00-</w:t>
            </w:r>
          </w:p>
          <w:p w:rsidR="004D198F" w:rsidRDefault="00CD3198">
            <w:pPr>
              <w:pStyle w:val="TableParagraph"/>
              <w:spacing w:before="1"/>
              <w:ind w:left="415"/>
              <w:rPr>
                <w:sz w:val="26"/>
              </w:rPr>
            </w:pPr>
            <w:r>
              <w:rPr>
                <w:spacing w:val="-2"/>
                <w:sz w:val="26"/>
              </w:rPr>
              <w:t>15.30</w:t>
            </w:r>
          </w:p>
        </w:tc>
        <w:tc>
          <w:tcPr>
            <w:tcW w:w="1589" w:type="dxa"/>
          </w:tcPr>
          <w:p w:rsidR="004D198F" w:rsidRDefault="004D198F">
            <w:pPr>
              <w:pStyle w:val="TableParagraph"/>
              <w:spacing w:before="142"/>
              <w:rPr>
                <w:b/>
                <w:i/>
                <w:sz w:val="26"/>
              </w:rPr>
            </w:pPr>
          </w:p>
          <w:p w:rsidR="004D198F" w:rsidRDefault="00CD3198">
            <w:pPr>
              <w:pStyle w:val="TableParagraph"/>
              <w:ind w:left="8" w:right="2"/>
              <w:jc w:val="center"/>
              <w:rPr>
                <w:sz w:val="26"/>
              </w:rPr>
            </w:pPr>
            <w:r>
              <w:rPr>
                <w:spacing w:val="-2"/>
                <w:sz w:val="26"/>
              </w:rPr>
              <w:t>13.00-15.30</w:t>
            </w:r>
          </w:p>
        </w:tc>
      </w:tr>
      <w:tr w:rsidR="004D198F">
        <w:trPr>
          <w:trHeight w:val="597"/>
        </w:trPr>
        <w:tc>
          <w:tcPr>
            <w:tcW w:w="3370" w:type="dxa"/>
          </w:tcPr>
          <w:p w:rsidR="004D198F" w:rsidRDefault="00CD3198">
            <w:pPr>
              <w:pStyle w:val="TableParagraph"/>
              <w:spacing w:before="141"/>
              <w:ind w:left="165"/>
              <w:rPr>
                <w:sz w:val="26"/>
              </w:rPr>
            </w:pPr>
            <w:r>
              <w:rPr>
                <w:spacing w:val="-2"/>
                <w:sz w:val="26"/>
              </w:rPr>
              <w:t>Полдник</w:t>
            </w:r>
          </w:p>
        </w:tc>
        <w:tc>
          <w:tcPr>
            <w:tcW w:w="1558" w:type="dxa"/>
          </w:tcPr>
          <w:p w:rsidR="004D198F" w:rsidRDefault="007C2514">
            <w:pPr>
              <w:pStyle w:val="TableParagraph"/>
              <w:spacing w:line="291" w:lineRule="exact"/>
              <w:ind w:left="443"/>
              <w:rPr>
                <w:sz w:val="26"/>
              </w:rPr>
            </w:pPr>
            <w:r>
              <w:rPr>
                <w:spacing w:val="-2"/>
                <w:sz w:val="26"/>
              </w:rPr>
              <w:t>15.</w:t>
            </w:r>
            <w:r>
              <w:rPr>
                <w:spacing w:val="-2"/>
                <w:sz w:val="26"/>
                <w:lang w:val="en-US"/>
              </w:rPr>
              <w:t>45</w:t>
            </w:r>
            <w:r w:rsidR="00CD3198">
              <w:rPr>
                <w:spacing w:val="-2"/>
                <w:sz w:val="26"/>
              </w:rPr>
              <w:t>-</w:t>
            </w:r>
          </w:p>
          <w:p w:rsidR="004D198F" w:rsidRDefault="00CD3198">
            <w:pPr>
              <w:pStyle w:val="TableParagraph"/>
              <w:spacing w:before="1" w:line="285" w:lineRule="exact"/>
              <w:ind w:left="487"/>
              <w:rPr>
                <w:sz w:val="26"/>
              </w:rPr>
            </w:pPr>
            <w:r>
              <w:rPr>
                <w:spacing w:val="-2"/>
                <w:sz w:val="26"/>
              </w:rPr>
              <w:t>16.00</w:t>
            </w:r>
          </w:p>
        </w:tc>
        <w:tc>
          <w:tcPr>
            <w:tcW w:w="1560" w:type="dxa"/>
          </w:tcPr>
          <w:p w:rsidR="004D198F" w:rsidRDefault="00CD3198">
            <w:pPr>
              <w:pStyle w:val="TableParagraph"/>
              <w:spacing w:line="291" w:lineRule="exact"/>
              <w:ind w:left="443"/>
              <w:rPr>
                <w:sz w:val="26"/>
              </w:rPr>
            </w:pPr>
            <w:r>
              <w:rPr>
                <w:spacing w:val="-2"/>
                <w:sz w:val="26"/>
              </w:rPr>
              <w:t>15.</w:t>
            </w:r>
            <w:r w:rsidR="007C2514">
              <w:rPr>
                <w:spacing w:val="-2"/>
                <w:sz w:val="26"/>
                <w:lang w:val="en-US"/>
              </w:rPr>
              <w:t>45</w:t>
            </w:r>
            <w:r>
              <w:rPr>
                <w:spacing w:val="-2"/>
                <w:sz w:val="26"/>
              </w:rPr>
              <w:t>-</w:t>
            </w:r>
          </w:p>
          <w:p w:rsidR="004D198F" w:rsidRDefault="00CD3198">
            <w:pPr>
              <w:pStyle w:val="TableParagraph"/>
              <w:spacing w:before="1" w:line="285" w:lineRule="exact"/>
              <w:ind w:left="487"/>
              <w:rPr>
                <w:sz w:val="26"/>
              </w:rPr>
            </w:pPr>
            <w:r>
              <w:rPr>
                <w:spacing w:val="-2"/>
                <w:sz w:val="26"/>
              </w:rPr>
              <w:t>16.00</w:t>
            </w:r>
          </w:p>
        </w:tc>
        <w:tc>
          <w:tcPr>
            <w:tcW w:w="1417" w:type="dxa"/>
          </w:tcPr>
          <w:p w:rsidR="004D198F" w:rsidRDefault="00CD3198">
            <w:pPr>
              <w:pStyle w:val="TableParagraph"/>
              <w:spacing w:line="291" w:lineRule="exact"/>
              <w:ind w:left="371"/>
              <w:rPr>
                <w:sz w:val="26"/>
              </w:rPr>
            </w:pPr>
            <w:r>
              <w:rPr>
                <w:spacing w:val="-2"/>
                <w:sz w:val="26"/>
              </w:rPr>
              <w:t>15.</w:t>
            </w:r>
            <w:r w:rsidR="007C2514">
              <w:rPr>
                <w:spacing w:val="-2"/>
                <w:sz w:val="26"/>
                <w:lang w:val="en-US"/>
              </w:rPr>
              <w:t>45</w:t>
            </w:r>
            <w:r>
              <w:rPr>
                <w:spacing w:val="-2"/>
                <w:sz w:val="26"/>
              </w:rPr>
              <w:t>-</w:t>
            </w:r>
          </w:p>
          <w:p w:rsidR="004D198F" w:rsidRDefault="00CD3198">
            <w:pPr>
              <w:pStyle w:val="TableParagraph"/>
              <w:spacing w:before="1" w:line="285" w:lineRule="exact"/>
              <w:ind w:left="415"/>
              <w:rPr>
                <w:sz w:val="26"/>
              </w:rPr>
            </w:pPr>
            <w:r>
              <w:rPr>
                <w:spacing w:val="-2"/>
                <w:sz w:val="26"/>
              </w:rPr>
              <w:t>16.00</w:t>
            </w:r>
          </w:p>
        </w:tc>
        <w:tc>
          <w:tcPr>
            <w:tcW w:w="1589" w:type="dxa"/>
          </w:tcPr>
          <w:p w:rsidR="004D198F" w:rsidRDefault="00CD3198" w:rsidP="007C2514">
            <w:pPr>
              <w:pStyle w:val="TableParagraph"/>
              <w:spacing w:before="141"/>
              <w:ind w:left="8" w:right="2"/>
              <w:jc w:val="center"/>
              <w:rPr>
                <w:sz w:val="26"/>
              </w:rPr>
            </w:pPr>
            <w:r>
              <w:rPr>
                <w:spacing w:val="-2"/>
                <w:sz w:val="26"/>
              </w:rPr>
              <w:t>15.</w:t>
            </w:r>
            <w:r w:rsidR="007C2514">
              <w:rPr>
                <w:spacing w:val="-2"/>
                <w:sz w:val="26"/>
                <w:lang w:val="en-US"/>
              </w:rPr>
              <w:t>45</w:t>
            </w:r>
            <w:r>
              <w:rPr>
                <w:spacing w:val="-2"/>
                <w:sz w:val="26"/>
              </w:rPr>
              <w:t>-16.00</w:t>
            </w:r>
          </w:p>
        </w:tc>
      </w:tr>
      <w:tr w:rsidR="004D198F">
        <w:trPr>
          <w:trHeight w:val="599"/>
        </w:trPr>
        <w:tc>
          <w:tcPr>
            <w:tcW w:w="3370" w:type="dxa"/>
          </w:tcPr>
          <w:p w:rsidR="004D198F" w:rsidRDefault="00CD3198">
            <w:pPr>
              <w:pStyle w:val="TableParagraph"/>
              <w:spacing w:line="291" w:lineRule="exact"/>
              <w:ind w:left="7"/>
              <w:jc w:val="center"/>
              <w:rPr>
                <w:sz w:val="26"/>
              </w:rPr>
            </w:pPr>
            <w:r>
              <w:rPr>
                <w:sz w:val="26"/>
              </w:rPr>
              <w:t>Занятия</w:t>
            </w:r>
            <w:r>
              <w:rPr>
                <w:spacing w:val="-9"/>
                <w:sz w:val="26"/>
              </w:rPr>
              <w:t xml:space="preserve"> </w:t>
            </w:r>
            <w:r>
              <w:rPr>
                <w:spacing w:val="-4"/>
                <w:sz w:val="26"/>
              </w:rPr>
              <w:t>(при</w:t>
            </w:r>
          </w:p>
          <w:p w:rsidR="004D198F" w:rsidRDefault="00CD3198">
            <w:pPr>
              <w:pStyle w:val="TableParagraph"/>
              <w:spacing w:before="1" w:line="287" w:lineRule="exact"/>
              <w:ind w:left="7" w:right="4"/>
              <w:jc w:val="center"/>
              <w:rPr>
                <w:sz w:val="26"/>
              </w:rPr>
            </w:pPr>
            <w:r>
              <w:rPr>
                <w:spacing w:val="-2"/>
                <w:sz w:val="26"/>
              </w:rPr>
              <w:t>необходимости)</w:t>
            </w:r>
          </w:p>
        </w:tc>
        <w:tc>
          <w:tcPr>
            <w:tcW w:w="1558" w:type="dxa"/>
          </w:tcPr>
          <w:p w:rsidR="004D198F" w:rsidRDefault="00CD3198">
            <w:pPr>
              <w:pStyle w:val="TableParagraph"/>
              <w:spacing w:before="143"/>
              <w:ind w:left="11"/>
              <w:jc w:val="center"/>
              <w:rPr>
                <w:sz w:val="26"/>
              </w:rPr>
            </w:pPr>
            <w:r>
              <w:rPr>
                <w:spacing w:val="-10"/>
                <w:sz w:val="26"/>
              </w:rPr>
              <w:t>-</w:t>
            </w:r>
          </w:p>
        </w:tc>
        <w:tc>
          <w:tcPr>
            <w:tcW w:w="1560" w:type="dxa"/>
          </w:tcPr>
          <w:p w:rsidR="004D198F" w:rsidRDefault="00CD3198">
            <w:pPr>
              <w:pStyle w:val="TableParagraph"/>
              <w:spacing w:before="143"/>
              <w:ind w:left="9"/>
              <w:jc w:val="center"/>
              <w:rPr>
                <w:sz w:val="26"/>
              </w:rPr>
            </w:pPr>
            <w:r>
              <w:rPr>
                <w:spacing w:val="-10"/>
                <w:sz w:val="26"/>
              </w:rPr>
              <w:t>-</w:t>
            </w:r>
          </w:p>
        </w:tc>
        <w:tc>
          <w:tcPr>
            <w:tcW w:w="1417" w:type="dxa"/>
          </w:tcPr>
          <w:p w:rsidR="004D198F" w:rsidRDefault="00CD3198">
            <w:pPr>
              <w:pStyle w:val="TableParagraph"/>
              <w:spacing w:line="291" w:lineRule="exact"/>
              <w:ind w:left="371"/>
              <w:rPr>
                <w:sz w:val="26"/>
              </w:rPr>
            </w:pPr>
            <w:r>
              <w:rPr>
                <w:spacing w:val="-2"/>
                <w:sz w:val="26"/>
              </w:rPr>
              <w:t>16.00-</w:t>
            </w:r>
          </w:p>
          <w:p w:rsidR="004D198F" w:rsidRDefault="00CD3198">
            <w:pPr>
              <w:pStyle w:val="TableParagraph"/>
              <w:spacing w:before="1" w:line="287" w:lineRule="exact"/>
              <w:ind w:left="415"/>
              <w:rPr>
                <w:sz w:val="26"/>
              </w:rPr>
            </w:pPr>
            <w:r>
              <w:rPr>
                <w:spacing w:val="-2"/>
                <w:sz w:val="26"/>
              </w:rPr>
              <w:t>16.25</w:t>
            </w:r>
          </w:p>
        </w:tc>
        <w:tc>
          <w:tcPr>
            <w:tcW w:w="1589" w:type="dxa"/>
          </w:tcPr>
          <w:p w:rsidR="004D198F" w:rsidRDefault="00CD3198">
            <w:pPr>
              <w:pStyle w:val="TableParagraph"/>
              <w:spacing w:before="143"/>
              <w:ind w:left="8"/>
              <w:jc w:val="center"/>
              <w:rPr>
                <w:sz w:val="26"/>
              </w:rPr>
            </w:pPr>
            <w:r>
              <w:rPr>
                <w:spacing w:val="-10"/>
                <w:sz w:val="26"/>
              </w:rPr>
              <w:t>-</w:t>
            </w:r>
          </w:p>
        </w:tc>
      </w:tr>
      <w:tr w:rsidR="004D198F">
        <w:trPr>
          <w:trHeight w:val="597"/>
        </w:trPr>
        <w:tc>
          <w:tcPr>
            <w:tcW w:w="3370" w:type="dxa"/>
          </w:tcPr>
          <w:p w:rsidR="004D198F" w:rsidRDefault="00CD3198">
            <w:pPr>
              <w:pStyle w:val="TableParagraph"/>
              <w:tabs>
                <w:tab w:val="left" w:pos="1346"/>
              </w:tabs>
              <w:spacing w:line="291" w:lineRule="exact"/>
              <w:ind w:left="165"/>
              <w:rPr>
                <w:sz w:val="26"/>
              </w:rPr>
            </w:pPr>
            <w:r>
              <w:rPr>
                <w:spacing w:val="-2"/>
                <w:sz w:val="26"/>
              </w:rPr>
              <w:t>Игры,</w:t>
            </w:r>
            <w:r>
              <w:rPr>
                <w:sz w:val="26"/>
              </w:rPr>
              <w:tab/>
            </w:r>
            <w:r>
              <w:rPr>
                <w:spacing w:val="-2"/>
                <w:sz w:val="26"/>
              </w:rPr>
              <w:t>самостоятельная</w:t>
            </w:r>
          </w:p>
          <w:p w:rsidR="004D198F" w:rsidRDefault="00CD3198">
            <w:pPr>
              <w:pStyle w:val="TableParagraph"/>
              <w:spacing w:line="287" w:lineRule="exact"/>
              <w:ind w:left="165"/>
              <w:rPr>
                <w:sz w:val="26"/>
              </w:rPr>
            </w:pPr>
            <w:r>
              <w:rPr>
                <w:sz w:val="26"/>
              </w:rPr>
              <w:t>деятельность</w:t>
            </w:r>
            <w:r>
              <w:rPr>
                <w:spacing w:val="-16"/>
                <w:sz w:val="26"/>
              </w:rPr>
              <w:t xml:space="preserve"> </w:t>
            </w:r>
            <w:r>
              <w:rPr>
                <w:spacing w:val="-4"/>
                <w:sz w:val="26"/>
              </w:rPr>
              <w:t>детей</w:t>
            </w:r>
          </w:p>
        </w:tc>
        <w:tc>
          <w:tcPr>
            <w:tcW w:w="1558" w:type="dxa"/>
          </w:tcPr>
          <w:p w:rsidR="004D198F" w:rsidRDefault="00CD3198">
            <w:pPr>
              <w:pStyle w:val="TableParagraph"/>
              <w:spacing w:line="291" w:lineRule="exact"/>
              <w:ind w:left="443"/>
              <w:rPr>
                <w:sz w:val="26"/>
              </w:rPr>
            </w:pPr>
            <w:r>
              <w:rPr>
                <w:spacing w:val="-2"/>
                <w:sz w:val="26"/>
              </w:rPr>
              <w:t>16.00-</w:t>
            </w:r>
          </w:p>
          <w:p w:rsidR="004D198F" w:rsidRDefault="00CD3198">
            <w:pPr>
              <w:pStyle w:val="TableParagraph"/>
              <w:spacing w:line="287" w:lineRule="exact"/>
              <w:ind w:left="487"/>
              <w:rPr>
                <w:sz w:val="26"/>
              </w:rPr>
            </w:pPr>
            <w:r>
              <w:rPr>
                <w:spacing w:val="-2"/>
                <w:sz w:val="26"/>
              </w:rPr>
              <w:t>17.00</w:t>
            </w:r>
          </w:p>
        </w:tc>
        <w:tc>
          <w:tcPr>
            <w:tcW w:w="1560" w:type="dxa"/>
          </w:tcPr>
          <w:p w:rsidR="004D198F" w:rsidRDefault="00CD3198">
            <w:pPr>
              <w:pStyle w:val="TableParagraph"/>
              <w:spacing w:line="291" w:lineRule="exact"/>
              <w:ind w:left="443"/>
              <w:rPr>
                <w:sz w:val="26"/>
              </w:rPr>
            </w:pPr>
            <w:r>
              <w:rPr>
                <w:spacing w:val="-2"/>
                <w:sz w:val="26"/>
              </w:rPr>
              <w:t>16.00-</w:t>
            </w:r>
          </w:p>
          <w:p w:rsidR="004D198F" w:rsidRDefault="00CD3198">
            <w:pPr>
              <w:pStyle w:val="TableParagraph"/>
              <w:spacing w:line="287" w:lineRule="exact"/>
              <w:ind w:left="487"/>
              <w:rPr>
                <w:sz w:val="26"/>
              </w:rPr>
            </w:pPr>
            <w:r>
              <w:rPr>
                <w:spacing w:val="-2"/>
                <w:sz w:val="26"/>
              </w:rPr>
              <w:t>17.00</w:t>
            </w:r>
          </w:p>
        </w:tc>
        <w:tc>
          <w:tcPr>
            <w:tcW w:w="1417" w:type="dxa"/>
          </w:tcPr>
          <w:p w:rsidR="004D198F" w:rsidRDefault="00CD3198">
            <w:pPr>
              <w:pStyle w:val="TableParagraph"/>
              <w:spacing w:line="291" w:lineRule="exact"/>
              <w:ind w:left="371"/>
              <w:rPr>
                <w:sz w:val="26"/>
              </w:rPr>
            </w:pPr>
            <w:r>
              <w:rPr>
                <w:spacing w:val="-2"/>
                <w:sz w:val="26"/>
              </w:rPr>
              <w:t>16.25-</w:t>
            </w:r>
          </w:p>
          <w:p w:rsidR="004D198F" w:rsidRDefault="00CD3198">
            <w:pPr>
              <w:pStyle w:val="TableParagraph"/>
              <w:spacing w:line="287" w:lineRule="exact"/>
              <w:ind w:left="415"/>
              <w:rPr>
                <w:sz w:val="26"/>
              </w:rPr>
            </w:pPr>
            <w:r>
              <w:rPr>
                <w:spacing w:val="-2"/>
                <w:sz w:val="26"/>
              </w:rPr>
              <w:t>17.00</w:t>
            </w:r>
          </w:p>
        </w:tc>
        <w:tc>
          <w:tcPr>
            <w:tcW w:w="1589" w:type="dxa"/>
          </w:tcPr>
          <w:p w:rsidR="004D198F" w:rsidRDefault="00CD3198">
            <w:pPr>
              <w:pStyle w:val="TableParagraph"/>
              <w:spacing w:before="141"/>
              <w:ind w:left="8" w:right="2"/>
              <w:jc w:val="center"/>
              <w:rPr>
                <w:sz w:val="26"/>
              </w:rPr>
            </w:pPr>
            <w:r>
              <w:rPr>
                <w:spacing w:val="-2"/>
                <w:sz w:val="26"/>
              </w:rPr>
              <w:t>16.00-16.40</w:t>
            </w:r>
          </w:p>
        </w:tc>
      </w:tr>
      <w:tr w:rsidR="004D198F">
        <w:trPr>
          <w:trHeight w:val="1194"/>
        </w:trPr>
        <w:tc>
          <w:tcPr>
            <w:tcW w:w="3370" w:type="dxa"/>
          </w:tcPr>
          <w:p w:rsidR="004D198F" w:rsidRDefault="00CD3198">
            <w:pPr>
              <w:pStyle w:val="TableParagraph"/>
              <w:tabs>
                <w:tab w:val="left" w:pos="2523"/>
              </w:tabs>
              <w:ind w:left="165" w:right="155"/>
              <w:jc w:val="both"/>
              <w:rPr>
                <w:sz w:val="26"/>
              </w:rPr>
            </w:pPr>
            <w:r>
              <w:rPr>
                <w:sz w:val="26"/>
              </w:rPr>
              <w:t xml:space="preserve">Подготовка к прогулке, прогулка, самостоятельная </w:t>
            </w:r>
            <w:r>
              <w:rPr>
                <w:spacing w:val="-2"/>
                <w:sz w:val="26"/>
              </w:rPr>
              <w:t>деятельность</w:t>
            </w:r>
            <w:r>
              <w:rPr>
                <w:sz w:val="26"/>
              </w:rPr>
              <w:tab/>
            </w:r>
            <w:r>
              <w:rPr>
                <w:spacing w:val="-2"/>
                <w:sz w:val="26"/>
              </w:rPr>
              <w:t>детей,</w:t>
            </w:r>
          </w:p>
          <w:p w:rsidR="004D198F" w:rsidRDefault="00CD3198">
            <w:pPr>
              <w:pStyle w:val="TableParagraph"/>
              <w:spacing w:line="285" w:lineRule="exact"/>
              <w:ind w:left="165"/>
              <w:jc w:val="both"/>
              <w:rPr>
                <w:sz w:val="26"/>
              </w:rPr>
            </w:pPr>
            <w:r>
              <w:rPr>
                <w:sz w:val="26"/>
              </w:rPr>
              <w:t>возвращение</w:t>
            </w:r>
            <w:r>
              <w:rPr>
                <w:spacing w:val="-12"/>
                <w:sz w:val="26"/>
              </w:rPr>
              <w:t xml:space="preserve"> </w:t>
            </w:r>
            <w:r>
              <w:rPr>
                <w:sz w:val="26"/>
              </w:rPr>
              <w:t>с</w:t>
            </w:r>
            <w:r>
              <w:rPr>
                <w:spacing w:val="-12"/>
                <w:sz w:val="26"/>
              </w:rPr>
              <w:t xml:space="preserve"> </w:t>
            </w:r>
            <w:r>
              <w:rPr>
                <w:spacing w:val="-2"/>
                <w:sz w:val="26"/>
              </w:rPr>
              <w:t>прогулки</w:t>
            </w:r>
          </w:p>
        </w:tc>
        <w:tc>
          <w:tcPr>
            <w:tcW w:w="1558" w:type="dxa"/>
          </w:tcPr>
          <w:p w:rsidR="004D198F" w:rsidRDefault="007C2514">
            <w:pPr>
              <w:pStyle w:val="TableParagraph"/>
              <w:spacing w:before="292" w:line="298" w:lineRule="exact"/>
              <w:ind w:left="443"/>
              <w:rPr>
                <w:sz w:val="26"/>
              </w:rPr>
            </w:pPr>
            <w:r>
              <w:rPr>
                <w:spacing w:val="-2"/>
                <w:sz w:val="26"/>
              </w:rPr>
              <w:t>1</w:t>
            </w:r>
            <w:r>
              <w:rPr>
                <w:spacing w:val="-2"/>
                <w:sz w:val="26"/>
                <w:lang w:val="en-US"/>
              </w:rPr>
              <w:t>6</w:t>
            </w:r>
            <w:r w:rsidR="00CD3198">
              <w:rPr>
                <w:spacing w:val="-2"/>
                <w:sz w:val="26"/>
              </w:rPr>
              <w:t>.00-</w:t>
            </w:r>
          </w:p>
          <w:p w:rsidR="004D198F" w:rsidRPr="007C2514" w:rsidRDefault="00CD3198" w:rsidP="007C2514">
            <w:pPr>
              <w:pStyle w:val="TableParagraph"/>
              <w:spacing w:line="298" w:lineRule="exact"/>
              <w:ind w:left="487"/>
              <w:rPr>
                <w:sz w:val="26"/>
                <w:lang w:val="en-US"/>
              </w:rPr>
            </w:pPr>
            <w:r>
              <w:rPr>
                <w:spacing w:val="-2"/>
                <w:sz w:val="26"/>
              </w:rPr>
              <w:t>17.</w:t>
            </w:r>
            <w:r w:rsidR="007C2514">
              <w:rPr>
                <w:spacing w:val="-2"/>
                <w:sz w:val="26"/>
                <w:lang w:val="en-US"/>
              </w:rPr>
              <w:t>45</w:t>
            </w:r>
          </w:p>
        </w:tc>
        <w:tc>
          <w:tcPr>
            <w:tcW w:w="1560" w:type="dxa"/>
          </w:tcPr>
          <w:p w:rsidR="007C2514" w:rsidRDefault="007C2514" w:rsidP="007C2514">
            <w:pPr>
              <w:pStyle w:val="TableParagraph"/>
              <w:spacing w:before="292" w:line="298" w:lineRule="exact"/>
              <w:ind w:left="443"/>
              <w:rPr>
                <w:sz w:val="26"/>
              </w:rPr>
            </w:pPr>
            <w:r>
              <w:rPr>
                <w:spacing w:val="-2"/>
                <w:sz w:val="26"/>
              </w:rPr>
              <w:t>1</w:t>
            </w:r>
            <w:r>
              <w:rPr>
                <w:spacing w:val="-2"/>
                <w:sz w:val="26"/>
                <w:lang w:val="en-US"/>
              </w:rPr>
              <w:t>6</w:t>
            </w:r>
            <w:r>
              <w:rPr>
                <w:spacing w:val="-2"/>
                <w:sz w:val="26"/>
              </w:rPr>
              <w:t>.00-</w:t>
            </w:r>
          </w:p>
          <w:p w:rsidR="004D198F" w:rsidRDefault="007C2514" w:rsidP="007C2514">
            <w:pPr>
              <w:pStyle w:val="TableParagraph"/>
              <w:spacing w:line="298" w:lineRule="exact"/>
              <w:ind w:left="487"/>
              <w:rPr>
                <w:sz w:val="26"/>
              </w:rPr>
            </w:pPr>
            <w:r>
              <w:rPr>
                <w:spacing w:val="-2"/>
                <w:sz w:val="26"/>
              </w:rPr>
              <w:t>17.</w:t>
            </w:r>
            <w:r>
              <w:rPr>
                <w:spacing w:val="-2"/>
                <w:sz w:val="26"/>
                <w:lang w:val="en-US"/>
              </w:rPr>
              <w:t>45</w:t>
            </w:r>
          </w:p>
        </w:tc>
        <w:tc>
          <w:tcPr>
            <w:tcW w:w="1417" w:type="dxa"/>
          </w:tcPr>
          <w:p w:rsidR="007C2514" w:rsidRDefault="007C2514" w:rsidP="007C2514">
            <w:pPr>
              <w:pStyle w:val="TableParagraph"/>
              <w:spacing w:before="292" w:line="298" w:lineRule="exact"/>
              <w:ind w:left="443"/>
              <w:rPr>
                <w:sz w:val="26"/>
              </w:rPr>
            </w:pPr>
            <w:r>
              <w:rPr>
                <w:spacing w:val="-2"/>
                <w:sz w:val="26"/>
              </w:rPr>
              <w:t>1</w:t>
            </w:r>
            <w:r>
              <w:rPr>
                <w:spacing w:val="-2"/>
                <w:sz w:val="26"/>
                <w:lang w:val="en-US"/>
              </w:rPr>
              <w:t>6</w:t>
            </w:r>
            <w:r>
              <w:rPr>
                <w:spacing w:val="-2"/>
                <w:sz w:val="26"/>
              </w:rPr>
              <w:t>.00-</w:t>
            </w:r>
          </w:p>
          <w:p w:rsidR="004D198F" w:rsidRDefault="007C2514" w:rsidP="007C2514">
            <w:pPr>
              <w:pStyle w:val="TableParagraph"/>
              <w:spacing w:line="298" w:lineRule="exact"/>
              <w:ind w:left="415"/>
              <w:rPr>
                <w:sz w:val="26"/>
              </w:rPr>
            </w:pPr>
            <w:r>
              <w:rPr>
                <w:spacing w:val="-2"/>
                <w:sz w:val="26"/>
              </w:rPr>
              <w:t>17.</w:t>
            </w:r>
            <w:r>
              <w:rPr>
                <w:spacing w:val="-2"/>
                <w:sz w:val="26"/>
                <w:lang w:val="en-US"/>
              </w:rPr>
              <w:t>45</w:t>
            </w:r>
          </w:p>
        </w:tc>
        <w:tc>
          <w:tcPr>
            <w:tcW w:w="1589" w:type="dxa"/>
          </w:tcPr>
          <w:p w:rsidR="004D198F" w:rsidRDefault="004D198F">
            <w:pPr>
              <w:pStyle w:val="TableParagraph"/>
              <w:spacing w:before="142"/>
              <w:rPr>
                <w:b/>
                <w:i/>
                <w:sz w:val="26"/>
              </w:rPr>
            </w:pPr>
          </w:p>
          <w:p w:rsidR="007C2514" w:rsidRDefault="007C2514" w:rsidP="007C2514">
            <w:pPr>
              <w:pStyle w:val="TableParagraph"/>
              <w:spacing w:before="292" w:line="298" w:lineRule="exact"/>
              <w:ind w:left="443"/>
              <w:rPr>
                <w:sz w:val="26"/>
              </w:rPr>
            </w:pPr>
            <w:r>
              <w:rPr>
                <w:spacing w:val="-2"/>
                <w:sz w:val="26"/>
              </w:rPr>
              <w:t>1</w:t>
            </w:r>
            <w:r>
              <w:rPr>
                <w:spacing w:val="-2"/>
                <w:sz w:val="26"/>
                <w:lang w:val="en-US"/>
              </w:rPr>
              <w:t>6</w:t>
            </w:r>
            <w:r>
              <w:rPr>
                <w:spacing w:val="-2"/>
                <w:sz w:val="26"/>
              </w:rPr>
              <w:t>.00-</w:t>
            </w:r>
          </w:p>
          <w:p w:rsidR="004D198F" w:rsidRDefault="007C2514" w:rsidP="007C2514">
            <w:pPr>
              <w:pStyle w:val="TableParagraph"/>
              <w:ind w:left="8" w:right="2"/>
              <w:jc w:val="center"/>
              <w:rPr>
                <w:sz w:val="26"/>
              </w:rPr>
            </w:pPr>
            <w:r>
              <w:rPr>
                <w:spacing w:val="-2"/>
                <w:sz w:val="26"/>
              </w:rPr>
              <w:t>17.</w:t>
            </w:r>
            <w:r>
              <w:rPr>
                <w:spacing w:val="-2"/>
                <w:sz w:val="26"/>
                <w:lang w:val="en-US"/>
              </w:rPr>
              <w:t>45</w:t>
            </w:r>
          </w:p>
        </w:tc>
      </w:tr>
      <w:tr w:rsidR="004D198F">
        <w:trPr>
          <w:trHeight w:val="299"/>
        </w:trPr>
        <w:tc>
          <w:tcPr>
            <w:tcW w:w="3370" w:type="dxa"/>
          </w:tcPr>
          <w:p w:rsidR="004D198F" w:rsidRDefault="00CD3198">
            <w:pPr>
              <w:pStyle w:val="TableParagraph"/>
              <w:spacing w:line="280" w:lineRule="exact"/>
              <w:ind w:right="1009"/>
              <w:jc w:val="right"/>
              <w:rPr>
                <w:sz w:val="26"/>
              </w:rPr>
            </w:pPr>
            <w:r>
              <w:rPr>
                <w:sz w:val="26"/>
              </w:rPr>
              <w:t>Уход</w:t>
            </w:r>
            <w:r>
              <w:rPr>
                <w:spacing w:val="-9"/>
                <w:sz w:val="26"/>
              </w:rPr>
              <w:t xml:space="preserve"> </w:t>
            </w:r>
            <w:r>
              <w:rPr>
                <w:spacing w:val="-2"/>
                <w:sz w:val="26"/>
              </w:rPr>
              <w:t>домой</w:t>
            </w:r>
          </w:p>
        </w:tc>
        <w:tc>
          <w:tcPr>
            <w:tcW w:w="1558" w:type="dxa"/>
          </w:tcPr>
          <w:p w:rsidR="004D198F" w:rsidRPr="007C2514" w:rsidRDefault="00CD3198" w:rsidP="007C2514">
            <w:pPr>
              <w:pStyle w:val="TableParagraph"/>
              <w:spacing w:line="280" w:lineRule="exact"/>
              <w:ind w:left="11" w:right="2"/>
              <w:jc w:val="center"/>
              <w:rPr>
                <w:sz w:val="26"/>
                <w:lang w:val="en-US"/>
              </w:rPr>
            </w:pPr>
            <w:r>
              <w:rPr>
                <w:sz w:val="26"/>
              </w:rPr>
              <w:t>до</w:t>
            </w:r>
            <w:r>
              <w:rPr>
                <w:spacing w:val="-4"/>
                <w:sz w:val="26"/>
              </w:rPr>
              <w:t xml:space="preserve"> </w:t>
            </w:r>
            <w:r>
              <w:rPr>
                <w:spacing w:val="-2"/>
                <w:sz w:val="26"/>
              </w:rPr>
              <w:t>17.</w:t>
            </w:r>
            <w:r w:rsidR="007C2514">
              <w:rPr>
                <w:spacing w:val="-2"/>
                <w:sz w:val="26"/>
                <w:lang w:val="en-US"/>
              </w:rPr>
              <w:t>45</w:t>
            </w:r>
          </w:p>
        </w:tc>
        <w:tc>
          <w:tcPr>
            <w:tcW w:w="1560" w:type="dxa"/>
          </w:tcPr>
          <w:p w:rsidR="004D198F" w:rsidRDefault="00CD3198">
            <w:pPr>
              <w:pStyle w:val="TableParagraph"/>
              <w:spacing w:line="280" w:lineRule="exact"/>
              <w:ind w:left="9" w:right="2"/>
              <w:jc w:val="center"/>
              <w:rPr>
                <w:sz w:val="26"/>
              </w:rPr>
            </w:pPr>
            <w:r>
              <w:rPr>
                <w:sz w:val="26"/>
              </w:rPr>
              <w:t>до</w:t>
            </w:r>
            <w:r>
              <w:rPr>
                <w:spacing w:val="-4"/>
                <w:sz w:val="26"/>
              </w:rPr>
              <w:t xml:space="preserve"> </w:t>
            </w:r>
            <w:r>
              <w:rPr>
                <w:spacing w:val="-2"/>
                <w:sz w:val="26"/>
              </w:rPr>
              <w:t>17.30</w:t>
            </w:r>
          </w:p>
        </w:tc>
        <w:tc>
          <w:tcPr>
            <w:tcW w:w="1417" w:type="dxa"/>
          </w:tcPr>
          <w:p w:rsidR="004D198F" w:rsidRDefault="00CD3198">
            <w:pPr>
              <w:pStyle w:val="TableParagraph"/>
              <w:spacing w:line="280" w:lineRule="exact"/>
              <w:ind w:left="8" w:right="1"/>
              <w:jc w:val="center"/>
              <w:rPr>
                <w:sz w:val="26"/>
              </w:rPr>
            </w:pPr>
            <w:r>
              <w:rPr>
                <w:sz w:val="26"/>
              </w:rPr>
              <w:t>до</w:t>
            </w:r>
            <w:r>
              <w:rPr>
                <w:spacing w:val="-4"/>
                <w:sz w:val="26"/>
              </w:rPr>
              <w:t xml:space="preserve"> </w:t>
            </w:r>
            <w:r>
              <w:rPr>
                <w:spacing w:val="-2"/>
                <w:sz w:val="26"/>
              </w:rPr>
              <w:t>17.30</w:t>
            </w:r>
          </w:p>
        </w:tc>
        <w:tc>
          <w:tcPr>
            <w:tcW w:w="1589" w:type="dxa"/>
          </w:tcPr>
          <w:p w:rsidR="004D198F" w:rsidRDefault="00CD3198">
            <w:pPr>
              <w:pStyle w:val="TableParagraph"/>
              <w:spacing w:line="280" w:lineRule="exact"/>
              <w:ind w:left="8" w:right="2"/>
              <w:jc w:val="center"/>
              <w:rPr>
                <w:sz w:val="26"/>
              </w:rPr>
            </w:pPr>
            <w:r>
              <w:rPr>
                <w:sz w:val="26"/>
              </w:rPr>
              <w:t>до</w:t>
            </w:r>
            <w:r>
              <w:rPr>
                <w:spacing w:val="-4"/>
                <w:sz w:val="26"/>
              </w:rPr>
              <w:t xml:space="preserve"> </w:t>
            </w:r>
            <w:r>
              <w:rPr>
                <w:spacing w:val="-2"/>
                <w:sz w:val="26"/>
              </w:rPr>
              <w:t>17.30</w:t>
            </w:r>
          </w:p>
        </w:tc>
      </w:tr>
      <w:tr w:rsidR="004D198F">
        <w:trPr>
          <w:trHeight w:val="299"/>
        </w:trPr>
        <w:tc>
          <w:tcPr>
            <w:tcW w:w="9494" w:type="dxa"/>
            <w:gridSpan w:val="5"/>
          </w:tcPr>
          <w:p w:rsidR="004D198F" w:rsidRDefault="00CD3198">
            <w:pPr>
              <w:pStyle w:val="TableParagraph"/>
              <w:spacing w:line="280" w:lineRule="exact"/>
              <w:ind w:left="5"/>
              <w:jc w:val="center"/>
              <w:rPr>
                <w:sz w:val="26"/>
              </w:rPr>
            </w:pPr>
            <w:r>
              <w:rPr>
                <w:sz w:val="26"/>
              </w:rPr>
              <w:t>Тѐплый</w:t>
            </w:r>
            <w:r>
              <w:rPr>
                <w:spacing w:val="-10"/>
                <w:sz w:val="26"/>
              </w:rPr>
              <w:t xml:space="preserve"> </w:t>
            </w:r>
            <w:r>
              <w:rPr>
                <w:sz w:val="26"/>
              </w:rPr>
              <w:t>период</w:t>
            </w:r>
            <w:r>
              <w:rPr>
                <w:spacing w:val="-9"/>
                <w:sz w:val="26"/>
              </w:rPr>
              <w:t xml:space="preserve"> </w:t>
            </w:r>
            <w:r>
              <w:rPr>
                <w:spacing w:val="-4"/>
                <w:sz w:val="26"/>
              </w:rPr>
              <w:t>года</w:t>
            </w:r>
          </w:p>
        </w:tc>
      </w:tr>
      <w:tr w:rsidR="007C2514">
        <w:trPr>
          <w:trHeight w:val="1495"/>
        </w:trPr>
        <w:tc>
          <w:tcPr>
            <w:tcW w:w="3370" w:type="dxa"/>
          </w:tcPr>
          <w:p w:rsidR="007C2514" w:rsidRDefault="007C2514">
            <w:pPr>
              <w:pStyle w:val="TableParagraph"/>
              <w:ind w:left="165" w:right="199"/>
              <w:rPr>
                <w:sz w:val="26"/>
              </w:rPr>
            </w:pPr>
            <w:r>
              <w:rPr>
                <w:sz w:val="26"/>
              </w:rPr>
              <w:t>Утренний приѐм детей, игры, самостоятельная деятельность, утренняя</w:t>
            </w:r>
          </w:p>
          <w:p w:rsidR="007C2514" w:rsidRDefault="007C2514">
            <w:pPr>
              <w:pStyle w:val="TableParagraph"/>
              <w:spacing w:line="298" w:lineRule="exact"/>
              <w:ind w:left="165"/>
              <w:rPr>
                <w:sz w:val="26"/>
              </w:rPr>
            </w:pPr>
            <w:r>
              <w:rPr>
                <w:sz w:val="26"/>
              </w:rPr>
              <w:t>гимнастика</w:t>
            </w:r>
            <w:r>
              <w:rPr>
                <w:spacing w:val="-15"/>
                <w:sz w:val="26"/>
              </w:rPr>
              <w:t xml:space="preserve"> </w:t>
            </w:r>
            <w:r>
              <w:rPr>
                <w:sz w:val="26"/>
              </w:rPr>
              <w:t>(не</w:t>
            </w:r>
            <w:r>
              <w:rPr>
                <w:spacing w:val="-13"/>
                <w:sz w:val="26"/>
              </w:rPr>
              <w:t xml:space="preserve"> </w:t>
            </w:r>
            <w:r>
              <w:rPr>
                <w:sz w:val="26"/>
              </w:rPr>
              <w:t>менее</w:t>
            </w:r>
            <w:r>
              <w:rPr>
                <w:spacing w:val="-13"/>
                <w:sz w:val="26"/>
              </w:rPr>
              <w:t xml:space="preserve"> </w:t>
            </w:r>
            <w:r>
              <w:rPr>
                <w:sz w:val="26"/>
              </w:rPr>
              <w:t xml:space="preserve">10 </w:t>
            </w:r>
            <w:r>
              <w:rPr>
                <w:spacing w:val="-2"/>
                <w:sz w:val="26"/>
              </w:rPr>
              <w:t>минут)</w:t>
            </w:r>
          </w:p>
        </w:tc>
        <w:tc>
          <w:tcPr>
            <w:tcW w:w="1558" w:type="dxa"/>
          </w:tcPr>
          <w:p w:rsidR="007C2514" w:rsidRPr="00396866" w:rsidRDefault="007C2514" w:rsidP="002265BA">
            <w:pPr>
              <w:pStyle w:val="TableParagraph"/>
              <w:spacing w:before="292"/>
              <w:ind w:left="11" w:right="4"/>
              <w:jc w:val="center"/>
              <w:rPr>
                <w:sz w:val="26"/>
                <w:lang w:val="en-US"/>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c>
          <w:tcPr>
            <w:tcW w:w="1560" w:type="dxa"/>
          </w:tcPr>
          <w:p w:rsidR="007C2514" w:rsidRDefault="007C2514" w:rsidP="002265BA">
            <w:pPr>
              <w:pStyle w:val="TableParagraph"/>
              <w:spacing w:before="292"/>
              <w:ind w:left="9" w:right="4"/>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c>
          <w:tcPr>
            <w:tcW w:w="1417" w:type="dxa"/>
          </w:tcPr>
          <w:p w:rsidR="007C2514" w:rsidRDefault="007C2514" w:rsidP="002265BA">
            <w:pPr>
              <w:pStyle w:val="TableParagraph"/>
              <w:spacing w:before="292"/>
              <w:ind w:left="8"/>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c>
          <w:tcPr>
            <w:tcW w:w="1589" w:type="dxa"/>
          </w:tcPr>
          <w:p w:rsidR="007C2514" w:rsidRDefault="007C2514" w:rsidP="002265BA">
            <w:pPr>
              <w:pStyle w:val="TableParagraph"/>
              <w:spacing w:before="292"/>
              <w:ind w:left="8" w:right="4"/>
              <w:jc w:val="center"/>
              <w:rPr>
                <w:sz w:val="26"/>
              </w:rPr>
            </w:pPr>
            <w:r>
              <w:rPr>
                <w:spacing w:val="-2"/>
                <w:sz w:val="26"/>
                <w:lang w:val="en-US"/>
              </w:rPr>
              <w:t>8</w:t>
            </w:r>
            <w:r>
              <w:rPr>
                <w:spacing w:val="-2"/>
                <w:sz w:val="26"/>
              </w:rPr>
              <w:t>.</w:t>
            </w:r>
            <w:r>
              <w:rPr>
                <w:spacing w:val="-2"/>
                <w:sz w:val="26"/>
                <w:lang w:val="en-US"/>
              </w:rPr>
              <w:t>0</w:t>
            </w:r>
            <w:r>
              <w:rPr>
                <w:spacing w:val="-2"/>
                <w:sz w:val="26"/>
              </w:rPr>
              <w:t>0-</w:t>
            </w:r>
            <w:r>
              <w:rPr>
                <w:spacing w:val="-4"/>
                <w:sz w:val="26"/>
              </w:rPr>
              <w:t>8.</w:t>
            </w:r>
            <w:r>
              <w:rPr>
                <w:spacing w:val="-4"/>
                <w:sz w:val="26"/>
                <w:lang w:val="en-US"/>
              </w:rPr>
              <w:t>45</w:t>
            </w:r>
          </w:p>
        </w:tc>
      </w:tr>
      <w:tr w:rsidR="00D01359">
        <w:trPr>
          <w:trHeight w:val="299"/>
        </w:trPr>
        <w:tc>
          <w:tcPr>
            <w:tcW w:w="3370" w:type="dxa"/>
          </w:tcPr>
          <w:p w:rsidR="00D01359" w:rsidRDefault="00D01359">
            <w:pPr>
              <w:pStyle w:val="TableParagraph"/>
              <w:spacing w:line="280" w:lineRule="exact"/>
              <w:ind w:left="165"/>
              <w:rPr>
                <w:sz w:val="26"/>
              </w:rPr>
            </w:pPr>
            <w:r>
              <w:rPr>
                <w:spacing w:val="-2"/>
                <w:sz w:val="26"/>
              </w:rPr>
              <w:t>Завтрак</w:t>
            </w:r>
          </w:p>
        </w:tc>
        <w:tc>
          <w:tcPr>
            <w:tcW w:w="1558" w:type="dxa"/>
          </w:tcPr>
          <w:p w:rsidR="00D01359" w:rsidRPr="00396866" w:rsidRDefault="00D01359" w:rsidP="002265BA">
            <w:pPr>
              <w:pStyle w:val="TableParagraph"/>
              <w:spacing w:line="280" w:lineRule="exact"/>
              <w:ind w:left="11" w:right="4"/>
              <w:jc w:val="center"/>
              <w:rPr>
                <w:sz w:val="26"/>
                <w:lang w:val="en-US"/>
              </w:rPr>
            </w:pPr>
            <w:r>
              <w:rPr>
                <w:spacing w:val="-2"/>
                <w:sz w:val="26"/>
                <w:lang w:val="en-US"/>
              </w:rPr>
              <w:t>08.45-9.15</w:t>
            </w:r>
          </w:p>
        </w:tc>
        <w:tc>
          <w:tcPr>
            <w:tcW w:w="1560" w:type="dxa"/>
          </w:tcPr>
          <w:p w:rsidR="00D01359" w:rsidRDefault="00D01359" w:rsidP="002265BA">
            <w:pPr>
              <w:pStyle w:val="TableParagraph"/>
              <w:spacing w:line="280" w:lineRule="exact"/>
              <w:ind w:left="9" w:right="4"/>
              <w:jc w:val="center"/>
              <w:rPr>
                <w:sz w:val="26"/>
              </w:rPr>
            </w:pPr>
            <w:r>
              <w:rPr>
                <w:spacing w:val="-2"/>
                <w:sz w:val="26"/>
                <w:lang w:val="en-US"/>
              </w:rPr>
              <w:t>08.45-9.15</w:t>
            </w:r>
          </w:p>
        </w:tc>
        <w:tc>
          <w:tcPr>
            <w:tcW w:w="1417" w:type="dxa"/>
          </w:tcPr>
          <w:p w:rsidR="00D01359" w:rsidRDefault="00D01359" w:rsidP="002265BA">
            <w:pPr>
              <w:pStyle w:val="TableParagraph"/>
              <w:spacing w:line="280" w:lineRule="exact"/>
              <w:ind w:left="8"/>
              <w:jc w:val="center"/>
              <w:rPr>
                <w:sz w:val="26"/>
              </w:rPr>
            </w:pPr>
            <w:r>
              <w:rPr>
                <w:spacing w:val="-2"/>
                <w:sz w:val="26"/>
                <w:lang w:val="en-US"/>
              </w:rPr>
              <w:t>08.45-9.15</w:t>
            </w:r>
          </w:p>
        </w:tc>
        <w:tc>
          <w:tcPr>
            <w:tcW w:w="1589" w:type="dxa"/>
          </w:tcPr>
          <w:p w:rsidR="00D01359" w:rsidRDefault="00D01359" w:rsidP="002265BA">
            <w:pPr>
              <w:pStyle w:val="TableParagraph"/>
              <w:spacing w:line="280" w:lineRule="exact"/>
              <w:ind w:left="8" w:right="4"/>
              <w:jc w:val="center"/>
              <w:rPr>
                <w:sz w:val="26"/>
              </w:rPr>
            </w:pPr>
            <w:r>
              <w:rPr>
                <w:spacing w:val="-2"/>
                <w:sz w:val="26"/>
                <w:lang w:val="en-US"/>
              </w:rPr>
              <w:t>08.45-9.15</w:t>
            </w:r>
          </w:p>
        </w:tc>
      </w:tr>
      <w:tr w:rsidR="00D01359">
        <w:trPr>
          <w:trHeight w:val="597"/>
        </w:trPr>
        <w:tc>
          <w:tcPr>
            <w:tcW w:w="3370" w:type="dxa"/>
          </w:tcPr>
          <w:p w:rsidR="00D01359" w:rsidRDefault="00D01359">
            <w:pPr>
              <w:pStyle w:val="TableParagraph"/>
              <w:spacing w:line="291" w:lineRule="exact"/>
              <w:ind w:left="165"/>
              <w:rPr>
                <w:sz w:val="26"/>
              </w:rPr>
            </w:pPr>
            <w:r>
              <w:rPr>
                <w:sz w:val="26"/>
              </w:rPr>
              <w:t>Игры,</w:t>
            </w:r>
            <w:r>
              <w:rPr>
                <w:spacing w:val="-8"/>
                <w:sz w:val="26"/>
              </w:rPr>
              <w:t xml:space="preserve"> </w:t>
            </w:r>
            <w:r>
              <w:rPr>
                <w:spacing w:val="-2"/>
                <w:sz w:val="26"/>
              </w:rPr>
              <w:t>самостоятельная</w:t>
            </w:r>
          </w:p>
          <w:p w:rsidR="00D01359" w:rsidRDefault="00D01359">
            <w:pPr>
              <w:pStyle w:val="TableParagraph"/>
              <w:spacing w:line="287" w:lineRule="exact"/>
              <w:ind w:left="165"/>
              <w:rPr>
                <w:sz w:val="26"/>
              </w:rPr>
            </w:pPr>
            <w:r>
              <w:rPr>
                <w:spacing w:val="-2"/>
                <w:sz w:val="26"/>
              </w:rPr>
              <w:t>деятельность</w:t>
            </w:r>
          </w:p>
        </w:tc>
        <w:tc>
          <w:tcPr>
            <w:tcW w:w="1558" w:type="dxa"/>
          </w:tcPr>
          <w:p w:rsidR="00D01359" w:rsidRPr="00D01359" w:rsidRDefault="00D01359" w:rsidP="00D01359">
            <w:pPr>
              <w:pStyle w:val="TableParagraph"/>
              <w:spacing w:before="141"/>
              <w:ind w:left="11" w:right="4"/>
              <w:jc w:val="center"/>
              <w:rPr>
                <w:sz w:val="26"/>
                <w:lang w:val="en-US"/>
              </w:rPr>
            </w:pPr>
            <w:r>
              <w:rPr>
                <w:spacing w:val="-2"/>
                <w:sz w:val="26"/>
              </w:rPr>
              <w:t>9.</w:t>
            </w:r>
            <w:r>
              <w:rPr>
                <w:spacing w:val="-2"/>
                <w:sz w:val="26"/>
                <w:lang w:val="en-US"/>
              </w:rPr>
              <w:t>15</w:t>
            </w:r>
            <w:r>
              <w:rPr>
                <w:spacing w:val="-2"/>
                <w:sz w:val="26"/>
              </w:rPr>
              <w:t>-</w:t>
            </w:r>
            <w:r>
              <w:rPr>
                <w:spacing w:val="-4"/>
                <w:sz w:val="26"/>
                <w:lang w:val="en-US"/>
              </w:rPr>
              <w:t>9.55</w:t>
            </w:r>
          </w:p>
        </w:tc>
        <w:tc>
          <w:tcPr>
            <w:tcW w:w="1560" w:type="dxa"/>
          </w:tcPr>
          <w:p w:rsidR="00D01359" w:rsidRPr="00BA5A25" w:rsidRDefault="00D01359" w:rsidP="009361A8">
            <w:pPr>
              <w:rPr>
                <w:spacing w:val="-2"/>
                <w:sz w:val="26"/>
              </w:rPr>
            </w:pPr>
            <w:r>
              <w:rPr>
                <w:spacing w:val="-2"/>
                <w:sz w:val="26"/>
              </w:rPr>
              <w:t>9.</w:t>
            </w:r>
            <w:r>
              <w:rPr>
                <w:spacing w:val="-2"/>
                <w:sz w:val="26"/>
                <w:lang w:val="en-US"/>
              </w:rPr>
              <w:t>15</w:t>
            </w:r>
            <w:r>
              <w:rPr>
                <w:spacing w:val="-2"/>
                <w:sz w:val="26"/>
              </w:rPr>
              <w:t>-</w:t>
            </w:r>
            <w:r>
              <w:rPr>
                <w:spacing w:val="-4"/>
                <w:sz w:val="26"/>
                <w:lang w:val="en-US"/>
              </w:rPr>
              <w:t>9.55</w:t>
            </w:r>
          </w:p>
        </w:tc>
        <w:tc>
          <w:tcPr>
            <w:tcW w:w="1417" w:type="dxa"/>
          </w:tcPr>
          <w:p w:rsidR="00D01359" w:rsidRDefault="00D01359" w:rsidP="009361A8">
            <w:r>
              <w:rPr>
                <w:spacing w:val="-2"/>
                <w:sz w:val="26"/>
              </w:rPr>
              <w:t>9.</w:t>
            </w:r>
            <w:r>
              <w:rPr>
                <w:spacing w:val="-2"/>
                <w:sz w:val="26"/>
                <w:lang w:val="en-US"/>
              </w:rPr>
              <w:t>15</w:t>
            </w:r>
            <w:r>
              <w:rPr>
                <w:spacing w:val="-2"/>
                <w:sz w:val="26"/>
              </w:rPr>
              <w:t>-</w:t>
            </w:r>
            <w:r>
              <w:rPr>
                <w:spacing w:val="-4"/>
                <w:sz w:val="26"/>
                <w:lang w:val="en-US"/>
              </w:rPr>
              <w:t>9.55</w:t>
            </w:r>
          </w:p>
        </w:tc>
        <w:tc>
          <w:tcPr>
            <w:tcW w:w="1589" w:type="dxa"/>
          </w:tcPr>
          <w:p w:rsidR="00D01359" w:rsidRDefault="00D01359">
            <w:pPr>
              <w:pStyle w:val="TableParagraph"/>
              <w:spacing w:before="141"/>
              <w:ind w:left="8"/>
              <w:jc w:val="center"/>
              <w:rPr>
                <w:sz w:val="26"/>
              </w:rPr>
            </w:pPr>
            <w:r>
              <w:rPr>
                <w:spacing w:val="-2"/>
                <w:sz w:val="26"/>
              </w:rPr>
              <w:t>9.</w:t>
            </w:r>
            <w:r>
              <w:rPr>
                <w:spacing w:val="-2"/>
                <w:sz w:val="26"/>
                <w:lang w:val="en-US"/>
              </w:rPr>
              <w:t>15</w:t>
            </w:r>
            <w:r>
              <w:rPr>
                <w:spacing w:val="-2"/>
                <w:sz w:val="26"/>
              </w:rPr>
              <w:t>-</w:t>
            </w:r>
            <w:r>
              <w:rPr>
                <w:spacing w:val="-4"/>
                <w:sz w:val="26"/>
                <w:lang w:val="en-US"/>
              </w:rPr>
              <w:t>9.55</w:t>
            </w:r>
          </w:p>
        </w:tc>
      </w:tr>
      <w:tr w:rsidR="004D198F">
        <w:trPr>
          <w:trHeight w:val="597"/>
        </w:trPr>
        <w:tc>
          <w:tcPr>
            <w:tcW w:w="3370" w:type="dxa"/>
          </w:tcPr>
          <w:p w:rsidR="004D198F" w:rsidRDefault="00CD3198">
            <w:pPr>
              <w:pStyle w:val="TableParagraph"/>
              <w:spacing w:before="141"/>
              <w:ind w:left="165"/>
              <w:rPr>
                <w:sz w:val="26"/>
              </w:rPr>
            </w:pPr>
            <w:r>
              <w:rPr>
                <w:sz w:val="26"/>
              </w:rPr>
              <w:t>Второй</w:t>
            </w:r>
            <w:r>
              <w:rPr>
                <w:spacing w:val="-15"/>
                <w:sz w:val="26"/>
              </w:rPr>
              <w:t xml:space="preserve"> </w:t>
            </w:r>
            <w:r>
              <w:rPr>
                <w:spacing w:val="-2"/>
                <w:sz w:val="26"/>
              </w:rPr>
              <w:t>завтрак</w:t>
            </w:r>
          </w:p>
        </w:tc>
        <w:tc>
          <w:tcPr>
            <w:tcW w:w="1558" w:type="dxa"/>
          </w:tcPr>
          <w:p w:rsidR="004D198F" w:rsidRDefault="00D01359">
            <w:pPr>
              <w:pStyle w:val="TableParagraph"/>
              <w:spacing w:before="1" w:line="285" w:lineRule="exact"/>
              <w:ind w:left="487"/>
              <w:rPr>
                <w:sz w:val="26"/>
              </w:rPr>
            </w:pPr>
            <w:r>
              <w:rPr>
                <w:spacing w:val="-2"/>
                <w:sz w:val="26"/>
                <w:lang w:val="en-US"/>
              </w:rPr>
              <w:t>9.55-10.05</w:t>
            </w:r>
          </w:p>
        </w:tc>
        <w:tc>
          <w:tcPr>
            <w:tcW w:w="1560" w:type="dxa"/>
          </w:tcPr>
          <w:p w:rsidR="004D198F" w:rsidRDefault="00D01359">
            <w:pPr>
              <w:pStyle w:val="TableParagraph"/>
              <w:spacing w:before="1" w:line="285" w:lineRule="exact"/>
              <w:ind w:left="487"/>
              <w:rPr>
                <w:sz w:val="26"/>
              </w:rPr>
            </w:pPr>
            <w:r>
              <w:rPr>
                <w:spacing w:val="-2"/>
                <w:sz w:val="26"/>
                <w:lang w:val="en-US"/>
              </w:rPr>
              <w:t>9.55-10.05</w:t>
            </w:r>
          </w:p>
        </w:tc>
        <w:tc>
          <w:tcPr>
            <w:tcW w:w="1417" w:type="dxa"/>
          </w:tcPr>
          <w:p w:rsidR="004D198F" w:rsidRDefault="00D01359">
            <w:pPr>
              <w:pStyle w:val="TableParagraph"/>
              <w:spacing w:before="1" w:line="285" w:lineRule="exact"/>
              <w:ind w:left="415"/>
              <w:rPr>
                <w:sz w:val="26"/>
              </w:rPr>
            </w:pPr>
            <w:r>
              <w:rPr>
                <w:spacing w:val="-2"/>
                <w:sz w:val="26"/>
                <w:lang w:val="en-US"/>
              </w:rPr>
              <w:t>9.55-10.05</w:t>
            </w:r>
          </w:p>
        </w:tc>
        <w:tc>
          <w:tcPr>
            <w:tcW w:w="1589" w:type="dxa"/>
          </w:tcPr>
          <w:p w:rsidR="004D198F" w:rsidRDefault="00D01359">
            <w:pPr>
              <w:pStyle w:val="TableParagraph"/>
              <w:spacing w:before="141"/>
              <w:ind w:left="8" w:right="2"/>
              <w:jc w:val="center"/>
              <w:rPr>
                <w:sz w:val="26"/>
              </w:rPr>
            </w:pPr>
            <w:r>
              <w:rPr>
                <w:spacing w:val="-2"/>
                <w:sz w:val="26"/>
                <w:lang w:val="en-US"/>
              </w:rPr>
              <w:t>9.55-10.05</w:t>
            </w:r>
          </w:p>
        </w:tc>
      </w:tr>
      <w:tr w:rsidR="004D198F">
        <w:trPr>
          <w:trHeight w:val="599"/>
        </w:trPr>
        <w:tc>
          <w:tcPr>
            <w:tcW w:w="3370" w:type="dxa"/>
          </w:tcPr>
          <w:p w:rsidR="004D198F" w:rsidRDefault="00CD3198">
            <w:pPr>
              <w:pStyle w:val="TableParagraph"/>
              <w:spacing w:line="291" w:lineRule="exact"/>
              <w:ind w:left="165"/>
              <w:rPr>
                <w:sz w:val="26"/>
              </w:rPr>
            </w:pPr>
            <w:r>
              <w:rPr>
                <w:sz w:val="26"/>
              </w:rPr>
              <w:t>Подготовка</w:t>
            </w:r>
            <w:r>
              <w:rPr>
                <w:spacing w:val="-8"/>
                <w:sz w:val="26"/>
              </w:rPr>
              <w:t xml:space="preserve"> </w:t>
            </w:r>
            <w:r>
              <w:rPr>
                <w:sz w:val="26"/>
              </w:rPr>
              <w:t>к</w:t>
            </w:r>
            <w:r>
              <w:rPr>
                <w:spacing w:val="-8"/>
                <w:sz w:val="26"/>
              </w:rPr>
              <w:t xml:space="preserve"> </w:t>
            </w:r>
            <w:r>
              <w:rPr>
                <w:spacing w:val="-2"/>
                <w:sz w:val="26"/>
              </w:rPr>
              <w:t>прогулке,</w:t>
            </w:r>
          </w:p>
          <w:p w:rsidR="004D198F" w:rsidRDefault="00CD3198">
            <w:pPr>
              <w:pStyle w:val="TableParagraph"/>
              <w:spacing w:before="1" w:line="287" w:lineRule="exact"/>
              <w:ind w:left="165"/>
              <w:rPr>
                <w:sz w:val="26"/>
              </w:rPr>
            </w:pPr>
            <w:r>
              <w:rPr>
                <w:sz w:val="26"/>
              </w:rPr>
              <w:t>прогулка,</w:t>
            </w:r>
            <w:r>
              <w:rPr>
                <w:spacing w:val="-13"/>
                <w:sz w:val="26"/>
              </w:rPr>
              <w:t xml:space="preserve"> </w:t>
            </w:r>
            <w:r>
              <w:rPr>
                <w:sz w:val="26"/>
              </w:rPr>
              <w:t>занятия</w:t>
            </w:r>
            <w:r>
              <w:rPr>
                <w:spacing w:val="-11"/>
                <w:sz w:val="26"/>
              </w:rPr>
              <w:t xml:space="preserve"> </w:t>
            </w:r>
            <w:r>
              <w:rPr>
                <w:spacing w:val="-5"/>
                <w:sz w:val="26"/>
              </w:rPr>
              <w:t>на</w:t>
            </w:r>
          </w:p>
        </w:tc>
        <w:tc>
          <w:tcPr>
            <w:tcW w:w="1558" w:type="dxa"/>
          </w:tcPr>
          <w:p w:rsidR="004D198F" w:rsidRPr="00D01359" w:rsidRDefault="00D01359">
            <w:pPr>
              <w:pStyle w:val="TableParagraph"/>
              <w:spacing w:before="143"/>
              <w:ind w:left="11" w:right="4"/>
              <w:jc w:val="center"/>
              <w:rPr>
                <w:sz w:val="26"/>
                <w:lang w:val="en-US"/>
              </w:rPr>
            </w:pPr>
            <w:r>
              <w:rPr>
                <w:spacing w:val="-2"/>
                <w:sz w:val="26"/>
                <w:lang w:val="en-US"/>
              </w:rPr>
              <w:t>10.05-12.20</w:t>
            </w:r>
          </w:p>
        </w:tc>
        <w:tc>
          <w:tcPr>
            <w:tcW w:w="1560" w:type="dxa"/>
          </w:tcPr>
          <w:p w:rsidR="004D198F" w:rsidRDefault="00D01359">
            <w:pPr>
              <w:pStyle w:val="TableParagraph"/>
              <w:spacing w:before="143"/>
              <w:ind w:left="9" w:right="4"/>
              <w:jc w:val="center"/>
              <w:rPr>
                <w:sz w:val="26"/>
              </w:rPr>
            </w:pPr>
            <w:r>
              <w:rPr>
                <w:spacing w:val="-2"/>
                <w:sz w:val="26"/>
                <w:lang w:val="en-US"/>
              </w:rPr>
              <w:t>10.05-12.20</w:t>
            </w:r>
          </w:p>
        </w:tc>
        <w:tc>
          <w:tcPr>
            <w:tcW w:w="1417" w:type="dxa"/>
          </w:tcPr>
          <w:p w:rsidR="004D198F" w:rsidRDefault="00D01359">
            <w:pPr>
              <w:pStyle w:val="TableParagraph"/>
              <w:spacing w:before="1" w:line="287" w:lineRule="exact"/>
              <w:ind w:left="415"/>
              <w:rPr>
                <w:sz w:val="26"/>
              </w:rPr>
            </w:pPr>
            <w:r>
              <w:rPr>
                <w:spacing w:val="-2"/>
                <w:sz w:val="26"/>
                <w:lang w:val="en-US"/>
              </w:rPr>
              <w:t>10.05-12.20</w:t>
            </w:r>
          </w:p>
        </w:tc>
        <w:tc>
          <w:tcPr>
            <w:tcW w:w="1589" w:type="dxa"/>
          </w:tcPr>
          <w:p w:rsidR="004D198F" w:rsidRDefault="00D01359">
            <w:pPr>
              <w:pStyle w:val="TableParagraph"/>
              <w:spacing w:before="143"/>
              <w:ind w:left="8" w:right="4"/>
              <w:jc w:val="center"/>
              <w:rPr>
                <w:sz w:val="26"/>
              </w:rPr>
            </w:pPr>
            <w:r>
              <w:rPr>
                <w:spacing w:val="-2"/>
                <w:sz w:val="26"/>
                <w:lang w:val="en-US"/>
              </w:rPr>
              <w:t>10.05-12.20</w:t>
            </w:r>
          </w:p>
        </w:tc>
      </w:tr>
    </w:tbl>
    <w:p w:rsidR="004D198F" w:rsidRDefault="004D198F">
      <w:pPr>
        <w:jc w:val="center"/>
        <w:rPr>
          <w:sz w:val="26"/>
        </w:rPr>
        <w:sectPr w:rsidR="004D198F">
          <w:type w:val="continuous"/>
          <w:pgSz w:w="11910" w:h="16840"/>
          <w:pgMar w:top="1100" w:right="240" w:bottom="920" w:left="1100" w:header="0" w:footer="734" w:gutter="0"/>
          <w:cols w:space="720"/>
        </w:sect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1558"/>
        <w:gridCol w:w="1560"/>
        <w:gridCol w:w="1417"/>
        <w:gridCol w:w="1589"/>
      </w:tblGrid>
      <w:tr w:rsidR="004D198F">
        <w:trPr>
          <w:trHeight w:val="530"/>
        </w:trPr>
        <w:tc>
          <w:tcPr>
            <w:tcW w:w="3370" w:type="dxa"/>
          </w:tcPr>
          <w:p w:rsidR="004D198F" w:rsidRDefault="00CD3198">
            <w:pPr>
              <w:pStyle w:val="TableParagraph"/>
              <w:spacing w:before="110"/>
              <w:ind w:left="998"/>
              <w:rPr>
                <w:sz w:val="26"/>
              </w:rPr>
            </w:pPr>
            <w:r>
              <w:rPr>
                <w:spacing w:val="-2"/>
                <w:sz w:val="26"/>
              </w:rPr>
              <w:lastRenderedPageBreak/>
              <w:t>Содержание</w:t>
            </w:r>
          </w:p>
        </w:tc>
        <w:tc>
          <w:tcPr>
            <w:tcW w:w="1558" w:type="dxa"/>
          </w:tcPr>
          <w:p w:rsidR="004D198F" w:rsidRDefault="00CD3198">
            <w:pPr>
              <w:pStyle w:val="TableParagraph"/>
              <w:spacing w:before="110"/>
              <w:ind w:left="11" w:right="4"/>
              <w:jc w:val="center"/>
              <w:rPr>
                <w:sz w:val="26"/>
              </w:rPr>
            </w:pPr>
            <w:r>
              <w:rPr>
                <w:sz w:val="26"/>
              </w:rPr>
              <w:t>3-4</w:t>
            </w:r>
            <w:r>
              <w:rPr>
                <w:spacing w:val="-5"/>
                <w:sz w:val="26"/>
              </w:rPr>
              <w:t xml:space="preserve"> </w:t>
            </w:r>
            <w:r>
              <w:rPr>
                <w:spacing w:val="-4"/>
                <w:sz w:val="26"/>
              </w:rPr>
              <w:t>года</w:t>
            </w:r>
          </w:p>
        </w:tc>
        <w:tc>
          <w:tcPr>
            <w:tcW w:w="1560" w:type="dxa"/>
          </w:tcPr>
          <w:p w:rsidR="004D198F" w:rsidRDefault="00CD3198">
            <w:pPr>
              <w:pStyle w:val="TableParagraph"/>
              <w:spacing w:before="110"/>
              <w:ind w:left="9" w:right="4"/>
              <w:jc w:val="center"/>
              <w:rPr>
                <w:sz w:val="26"/>
              </w:rPr>
            </w:pPr>
            <w:r>
              <w:rPr>
                <w:sz w:val="26"/>
              </w:rPr>
              <w:t>4-5</w:t>
            </w:r>
            <w:r>
              <w:rPr>
                <w:spacing w:val="-5"/>
                <w:sz w:val="26"/>
              </w:rPr>
              <w:t xml:space="preserve"> лет</w:t>
            </w:r>
          </w:p>
        </w:tc>
        <w:tc>
          <w:tcPr>
            <w:tcW w:w="1417" w:type="dxa"/>
          </w:tcPr>
          <w:p w:rsidR="004D198F" w:rsidRDefault="00CD3198">
            <w:pPr>
              <w:pStyle w:val="TableParagraph"/>
              <w:spacing w:before="110"/>
              <w:ind w:left="8"/>
              <w:jc w:val="center"/>
              <w:rPr>
                <w:sz w:val="26"/>
              </w:rPr>
            </w:pPr>
            <w:r>
              <w:rPr>
                <w:sz w:val="26"/>
              </w:rPr>
              <w:t>5-6</w:t>
            </w:r>
            <w:r>
              <w:rPr>
                <w:spacing w:val="-5"/>
                <w:sz w:val="26"/>
              </w:rPr>
              <w:t xml:space="preserve"> лет</w:t>
            </w:r>
          </w:p>
        </w:tc>
        <w:tc>
          <w:tcPr>
            <w:tcW w:w="1589" w:type="dxa"/>
          </w:tcPr>
          <w:p w:rsidR="004D198F" w:rsidRDefault="00CD3198">
            <w:pPr>
              <w:pStyle w:val="TableParagraph"/>
              <w:spacing w:before="110"/>
              <w:ind w:left="8" w:right="4"/>
              <w:jc w:val="center"/>
              <w:rPr>
                <w:sz w:val="26"/>
              </w:rPr>
            </w:pPr>
            <w:r>
              <w:rPr>
                <w:sz w:val="26"/>
              </w:rPr>
              <w:t>6-7</w:t>
            </w:r>
            <w:r>
              <w:rPr>
                <w:spacing w:val="-5"/>
                <w:sz w:val="26"/>
              </w:rPr>
              <w:t xml:space="preserve"> лет</w:t>
            </w:r>
          </w:p>
        </w:tc>
      </w:tr>
      <w:tr w:rsidR="004D198F">
        <w:trPr>
          <w:trHeight w:val="597"/>
        </w:trPr>
        <w:tc>
          <w:tcPr>
            <w:tcW w:w="3370" w:type="dxa"/>
          </w:tcPr>
          <w:p w:rsidR="004D198F" w:rsidRDefault="00CD3198">
            <w:pPr>
              <w:pStyle w:val="TableParagraph"/>
              <w:spacing w:line="292" w:lineRule="exact"/>
              <w:ind w:left="165"/>
              <w:rPr>
                <w:sz w:val="26"/>
              </w:rPr>
            </w:pPr>
            <w:r>
              <w:rPr>
                <w:sz w:val="26"/>
              </w:rPr>
              <w:t>прогулке,</w:t>
            </w:r>
            <w:r>
              <w:rPr>
                <w:spacing w:val="-16"/>
                <w:sz w:val="26"/>
              </w:rPr>
              <w:t xml:space="preserve"> </w:t>
            </w:r>
            <w:r>
              <w:rPr>
                <w:sz w:val="26"/>
              </w:rPr>
              <w:t>возвращение</w:t>
            </w:r>
            <w:r>
              <w:rPr>
                <w:spacing w:val="-15"/>
                <w:sz w:val="26"/>
              </w:rPr>
              <w:t xml:space="preserve"> </w:t>
            </w:r>
            <w:r>
              <w:rPr>
                <w:spacing w:val="-10"/>
                <w:sz w:val="26"/>
              </w:rPr>
              <w:t>с</w:t>
            </w:r>
          </w:p>
          <w:p w:rsidR="004D198F" w:rsidRDefault="00CD3198">
            <w:pPr>
              <w:pStyle w:val="TableParagraph"/>
              <w:spacing w:before="1" w:line="285" w:lineRule="exact"/>
              <w:ind w:left="165"/>
              <w:rPr>
                <w:sz w:val="26"/>
              </w:rPr>
            </w:pPr>
            <w:r>
              <w:rPr>
                <w:spacing w:val="-2"/>
                <w:sz w:val="26"/>
              </w:rPr>
              <w:t>прогулки</w:t>
            </w:r>
          </w:p>
        </w:tc>
        <w:tc>
          <w:tcPr>
            <w:tcW w:w="1558" w:type="dxa"/>
          </w:tcPr>
          <w:p w:rsidR="004D198F" w:rsidRDefault="004D198F">
            <w:pPr>
              <w:pStyle w:val="TableParagraph"/>
              <w:rPr>
                <w:sz w:val="26"/>
              </w:rPr>
            </w:pPr>
          </w:p>
        </w:tc>
        <w:tc>
          <w:tcPr>
            <w:tcW w:w="1560" w:type="dxa"/>
          </w:tcPr>
          <w:p w:rsidR="004D198F" w:rsidRDefault="004D198F">
            <w:pPr>
              <w:pStyle w:val="TableParagraph"/>
              <w:rPr>
                <w:sz w:val="26"/>
              </w:rPr>
            </w:pPr>
          </w:p>
        </w:tc>
        <w:tc>
          <w:tcPr>
            <w:tcW w:w="1417" w:type="dxa"/>
          </w:tcPr>
          <w:p w:rsidR="004D198F" w:rsidRDefault="004D198F">
            <w:pPr>
              <w:pStyle w:val="TableParagraph"/>
              <w:rPr>
                <w:sz w:val="26"/>
              </w:rPr>
            </w:pPr>
          </w:p>
        </w:tc>
        <w:tc>
          <w:tcPr>
            <w:tcW w:w="1589" w:type="dxa"/>
          </w:tcPr>
          <w:p w:rsidR="004D198F" w:rsidRDefault="004D198F">
            <w:pPr>
              <w:pStyle w:val="TableParagraph"/>
              <w:rPr>
                <w:sz w:val="26"/>
              </w:rPr>
            </w:pPr>
          </w:p>
        </w:tc>
      </w:tr>
      <w:tr w:rsidR="004D198F">
        <w:trPr>
          <w:trHeight w:val="599"/>
        </w:trPr>
        <w:tc>
          <w:tcPr>
            <w:tcW w:w="3370" w:type="dxa"/>
          </w:tcPr>
          <w:p w:rsidR="004D198F" w:rsidRDefault="00CD3198">
            <w:pPr>
              <w:pStyle w:val="TableParagraph"/>
              <w:spacing w:before="143"/>
              <w:ind w:left="165"/>
              <w:rPr>
                <w:sz w:val="26"/>
              </w:rPr>
            </w:pPr>
            <w:r>
              <w:rPr>
                <w:spacing w:val="-4"/>
                <w:sz w:val="26"/>
              </w:rPr>
              <w:t>Обед</w:t>
            </w:r>
          </w:p>
        </w:tc>
        <w:tc>
          <w:tcPr>
            <w:tcW w:w="1558" w:type="dxa"/>
          </w:tcPr>
          <w:p w:rsidR="004D198F" w:rsidRDefault="00D01359">
            <w:pPr>
              <w:pStyle w:val="TableParagraph"/>
              <w:spacing w:line="287" w:lineRule="exact"/>
              <w:ind w:left="487"/>
              <w:rPr>
                <w:sz w:val="26"/>
              </w:rPr>
            </w:pPr>
            <w:r>
              <w:rPr>
                <w:spacing w:val="-2"/>
                <w:sz w:val="26"/>
                <w:lang w:val="en-US"/>
              </w:rPr>
              <w:t>12.30-13.00</w:t>
            </w:r>
          </w:p>
        </w:tc>
        <w:tc>
          <w:tcPr>
            <w:tcW w:w="1560" w:type="dxa"/>
          </w:tcPr>
          <w:p w:rsidR="004D198F" w:rsidRDefault="00D01359">
            <w:pPr>
              <w:pStyle w:val="TableParagraph"/>
              <w:spacing w:line="287" w:lineRule="exact"/>
              <w:ind w:left="487"/>
              <w:rPr>
                <w:sz w:val="26"/>
              </w:rPr>
            </w:pPr>
            <w:r>
              <w:rPr>
                <w:spacing w:val="-2"/>
                <w:sz w:val="26"/>
                <w:lang w:val="en-US"/>
              </w:rPr>
              <w:t>12.30-13.00</w:t>
            </w:r>
          </w:p>
        </w:tc>
        <w:tc>
          <w:tcPr>
            <w:tcW w:w="1417" w:type="dxa"/>
          </w:tcPr>
          <w:p w:rsidR="004D198F" w:rsidRDefault="00D01359">
            <w:pPr>
              <w:pStyle w:val="TableParagraph"/>
              <w:spacing w:line="287" w:lineRule="exact"/>
              <w:ind w:left="415"/>
              <w:rPr>
                <w:sz w:val="26"/>
              </w:rPr>
            </w:pPr>
            <w:r>
              <w:rPr>
                <w:spacing w:val="-2"/>
                <w:sz w:val="26"/>
                <w:lang w:val="en-US"/>
              </w:rPr>
              <w:t>12.30-13.00</w:t>
            </w:r>
          </w:p>
        </w:tc>
        <w:tc>
          <w:tcPr>
            <w:tcW w:w="1589" w:type="dxa"/>
          </w:tcPr>
          <w:p w:rsidR="004D198F" w:rsidRDefault="00D01359">
            <w:pPr>
              <w:pStyle w:val="TableParagraph"/>
              <w:spacing w:before="143"/>
              <w:ind w:left="8" w:right="2"/>
              <w:jc w:val="center"/>
              <w:rPr>
                <w:sz w:val="26"/>
              </w:rPr>
            </w:pPr>
            <w:r>
              <w:rPr>
                <w:spacing w:val="-2"/>
                <w:sz w:val="26"/>
                <w:lang w:val="en-US"/>
              </w:rPr>
              <w:t>12.30-13.00</w:t>
            </w:r>
          </w:p>
        </w:tc>
      </w:tr>
      <w:tr w:rsidR="004D198F">
        <w:trPr>
          <w:trHeight w:val="1194"/>
        </w:trPr>
        <w:tc>
          <w:tcPr>
            <w:tcW w:w="3370" w:type="dxa"/>
          </w:tcPr>
          <w:p w:rsidR="004D198F" w:rsidRDefault="00CD3198">
            <w:pPr>
              <w:pStyle w:val="TableParagraph"/>
              <w:ind w:left="165" w:right="199"/>
              <w:rPr>
                <w:sz w:val="26"/>
              </w:rPr>
            </w:pPr>
            <w:r>
              <w:rPr>
                <w:sz w:val="26"/>
              </w:rPr>
              <w:t>Подготовка</w:t>
            </w:r>
            <w:r>
              <w:rPr>
                <w:spacing w:val="-14"/>
                <w:sz w:val="26"/>
              </w:rPr>
              <w:t xml:space="preserve"> </w:t>
            </w:r>
            <w:r>
              <w:rPr>
                <w:sz w:val="26"/>
              </w:rPr>
              <w:t>ко</w:t>
            </w:r>
            <w:r>
              <w:rPr>
                <w:spacing w:val="-13"/>
                <w:sz w:val="26"/>
              </w:rPr>
              <w:t xml:space="preserve"> </w:t>
            </w:r>
            <w:r>
              <w:rPr>
                <w:sz w:val="26"/>
              </w:rPr>
              <w:t>сну,</w:t>
            </w:r>
            <w:r>
              <w:rPr>
                <w:spacing w:val="-14"/>
                <w:sz w:val="26"/>
              </w:rPr>
              <w:t xml:space="preserve"> </w:t>
            </w:r>
            <w:r>
              <w:rPr>
                <w:sz w:val="26"/>
              </w:rPr>
              <w:t>сон, постепенный подъем детей, закаливающие</w:t>
            </w:r>
          </w:p>
          <w:p w:rsidR="004D198F" w:rsidRDefault="00CD3198">
            <w:pPr>
              <w:pStyle w:val="TableParagraph"/>
              <w:spacing w:line="285" w:lineRule="exact"/>
              <w:ind w:left="165"/>
              <w:rPr>
                <w:sz w:val="26"/>
              </w:rPr>
            </w:pPr>
            <w:r>
              <w:rPr>
                <w:spacing w:val="-2"/>
                <w:sz w:val="26"/>
              </w:rPr>
              <w:t>процедуры</w:t>
            </w:r>
          </w:p>
        </w:tc>
        <w:tc>
          <w:tcPr>
            <w:tcW w:w="1558" w:type="dxa"/>
          </w:tcPr>
          <w:p w:rsidR="004D198F" w:rsidRDefault="00D01359">
            <w:pPr>
              <w:pStyle w:val="TableParagraph"/>
              <w:spacing w:before="290"/>
              <w:ind w:left="443"/>
              <w:rPr>
                <w:sz w:val="26"/>
              </w:rPr>
            </w:pPr>
            <w:r>
              <w:rPr>
                <w:spacing w:val="-2"/>
                <w:sz w:val="26"/>
              </w:rPr>
              <w:t>13.</w:t>
            </w:r>
            <w:r>
              <w:rPr>
                <w:spacing w:val="-2"/>
                <w:sz w:val="26"/>
                <w:lang w:val="en-US"/>
              </w:rPr>
              <w:t>00</w:t>
            </w:r>
            <w:r w:rsidR="00CD3198">
              <w:rPr>
                <w:spacing w:val="-2"/>
                <w:sz w:val="26"/>
              </w:rPr>
              <w:t>-</w:t>
            </w:r>
          </w:p>
          <w:p w:rsidR="004D198F" w:rsidRDefault="00CD3198">
            <w:pPr>
              <w:pStyle w:val="TableParagraph"/>
              <w:spacing w:before="1"/>
              <w:ind w:left="487"/>
              <w:rPr>
                <w:sz w:val="26"/>
              </w:rPr>
            </w:pPr>
            <w:r>
              <w:rPr>
                <w:spacing w:val="-2"/>
                <w:sz w:val="26"/>
              </w:rPr>
              <w:t>15.30</w:t>
            </w:r>
          </w:p>
        </w:tc>
        <w:tc>
          <w:tcPr>
            <w:tcW w:w="1560" w:type="dxa"/>
          </w:tcPr>
          <w:p w:rsidR="004D198F" w:rsidRDefault="00CD3198">
            <w:pPr>
              <w:pStyle w:val="TableParagraph"/>
              <w:spacing w:before="290"/>
              <w:ind w:left="443"/>
              <w:rPr>
                <w:sz w:val="26"/>
              </w:rPr>
            </w:pPr>
            <w:r>
              <w:rPr>
                <w:spacing w:val="-2"/>
                <w:sz w:val="26"/>
              </w:rPr>
              <w:t>13.00-</w:t>
            </w:r>
          </w:p>
          <w:p w:rsidR="004D198F" w:rsidRDefault="00CD3198">
            <w:pPr>
              <w:pStyle w:val="TableParagraph"/>
              <w:spacing w:before="1"/>
              <w:ind w:left="487"/>
              <w:rPr>
                <w:sz w:val="26"/>
              </w:rPr>
            </w:pPr>
            <w:r>
              <w:rPr>
                <w:spacing w:val="-2"/>
                <w:sz w:val="26"/>
              </w:rPr>
              <w:t>15.30</w:t>
            </w:r>
          </w:p>
        </w:tc>
        <w:tc>
          <w:tcPr>
            <w:tcW w:w="1417" w:type="dxa"/>
          </w:tcPr>
          <w:p w:rsidR="004D198F" w:rsidRDefault="00CD3198">
            <w:pPr>
              <w:pStyle w:val="TableParagraph"/>
              <w:spacing w:before="290"/>
              <w:ind w:left="371"/>
              <w:rPr>
                <w:sz w:val="26"/>
              </w:rPr>
            </w:pPr>
            <w:r>
              <w:rPr>
                <w:spacing w:val="-2"/>
                <w:sz w:val="26"/>
              </w:rPr>
              <w:t>13.00-</w:t>
            </w:r>
          </w:p>
          <w:p w:rsidR="004D198F" w:rsidRDefault="00CD3198">
            <w:pPr>
              <w:pStyle w:val="TableParagraph"/>
              <w:spacing w:before="1"/>
              <w:ind w:left="415"/>
              <w:rPr>
                <w:sz w:val="26"/>
              </w:rPr>
            </w:pPr>
            <w:r>
              <w:rPr>
                <w:spacing w:val="-2"/>
                <w:sz w:val="26"/>
              </w:rPr>
              <w:t>15.30</w:t>
            </w:r>
          </w:p>
        </w:tc>
        <w:tc>
          <w:tcPr>
            <w:tcW w:w="1589" w:type="dxa"/>
          </w:tcPr>
          <w:p w:rsidR="004D198F" w:rsidRDefault="004D198F">
            <w:pPr>
              <w:pStyle w:val="TableParagraph"/>
              <w:spacing w:before="142"/>
              <w:rPr>
                <w:b/>
                <w:i/>
                <w:sz w:val="26"/>
              </w:rPr>
            </w:pPr>
          </w:p>
          <w:p w:rsidR="004D198F" w:rsidRDefault="00CD3198">
            <w:pPr>
              <w:pStyle w:val="TableParagraph"/>
              <w:ind w:left="8" w:right="2"/>
              <w:jc w:val="center"/>
              <w:rPr>
                <w:sz w:val="26"/>
              </w:rPr>
            </w:pPr>
            <w:r>
              <w:rPr>
                <w:spacing w:val="-2"/>
                <w:sz w:val="26"/>
              </w:rPr>
              <w:t>13.00-15.30</w:t>
            </w:r>
          </w:p>
        </w:tc>
      </w:tr>
      <w:tr w:rsidR="004D198F">
        <w:trPr>
          <w:trHeight w:val="597"/>
        </w:trPr>
        <w:tc>
          <w:tcPr>
            <w:tcW w:w="3370" w:type="dxa"/>
          </w:tcPr>
          <w:p w:rsidR="004D198F" w:rsidRDefault="00CD3198">
            <w:pPr>
              <w:pStyle w:val="TableParagraph"/>
              <w:spacing w:before="143"/>
              <w:ind w:left="165"/>
              <w:rPr>
                <w:sz w:val="26"/>
              </w:rPr>
            </w:pPr>
            <w:r>
              <w:rPr>
                <w:spacing w:val="-2"/>
                <w:sz w:val="26"/>
              </w:rPr>
              <w:t>Полдник</w:t>
            </w:r>
          </w:p>
        </w:tc>
        <w:tc>
          <w:tcPr>
            <w:tcW w:w="1558" w:type="dxa"/>
          </w:tcPr>
          <w:p w:rsidR="00D01359" w:rsidRDefault="00D01359" w:rsidP="00D01359">
            <w:pPr>
              <w:pStyle w:val="TableParagraph"/>
              <w:spacing w:line="291" w:lineRule="exact"/>
              <w:ind w:left="443"/>
              <w:rPr>
                <w:sz w:val="26"/>
              </w:rPr>
            </w:pPr>
            <w:r>
              <w:rPr>
                <w:spacing w:val="-2"/>
                <w:sz w:val="26"/>
              </w:rPr>
              <w:t>15.</w:t>
            </w:r>
            <w:r>
              <w:rPr>
                <w:spacing w:val="-2"/>
                <w:sz w:val="26"/>
                <w:lang w:val="en-US"/>
              </w:rPr>
              <w:t>45</w:t>
            </w:r>
            <w:r>
              <w:rPr>
                <w:spacing w:val="-2"/>
                <w:sz w:val="26"/>
              </w:rPr>
              <w:t>-</w:t>
            </w:r>
          </w:p>
          <w:p w:rsidR="004D198F" w:rsidRDefault="00D01359" w:rsidP="00D01359">
            <w:pPr>
              <w:pStyle w:val="TableParagraph"/>
              <w:spacing w:before="1" w:line="285" w:lineRule="exact"/>
              <w:ind w:left="487"/>
              <w:rPr>
                <w:sz w:val="26"/>
              </w:rPr>
            </w:pPr>
            <w:r>
              <w:rPr>
                <w:spacing w:val="-2"/>
                <w:sz w:val="26"/>
              </w:rPr>
              <w:t>16.00</w:t>
            </w:r>
          </w:p>
        </w:tc>
        <w:tc>
          <w:tcPr>
            <w:tcW w:w="1560" w:type="dxa"/>
          </w:tcPr>
          <w:p w:rsidR="00D01359" w:rsidRDefault="00D01359" w:rsidP="00D01359">
            <w:pPr>
              <w:pStyle w:val="TableParagraph"/>
              <w:spacing w:line="291" w:lineRule="exact"/>
              <w:ind w:left="443"/>
              <w:rPr>
                <w:sz w:val="26"/>
              </w:rPr>
            </w:pPr>
            <w:r>
              <w:rPr>
                <w:spacing w:val="-2"/>
                <w:sz w:val="26"/>
              </w:rPr>
              <w:t>15.</w:t>
            </w:r>
            <w:r>
              <w:rPr>
                <w:spacing w:val="-2"/>
                <w:sz w:val="26"/>
                <w:lang w:val="en-US"/>
              </w:rPr>
              <w:t>45</w:t>
            </w:r>
            <w:r>
              <w:rPr>
                <w:spacing w:val="-2"/>
                <w:sz w:val="26"/>
              </w:rPr>
              <w:t>-</w:t>
            </w:r>
          </w:p>
          <w:p w:rsidR="004D198F" w:rsidRDefault="00D01359" w:rsidP="00D01359">
            <w:pPr>
              <w:pStyle w:val="TableParagraph"/>
              <w:spacing w:before="1" w:line="285" w:lineRule="exact"/>
              <w:ind w:left="487"/>
              <w:rPr>
                <w:sz w:val="26"/>
              </w:rPr>
            </w:pPr>
            <w:r>
              <w:rPr>
                <w:spacing w:val="-2"/>
                <w:sz w:val="26"/>
              </w:rPr>
              <w:t>16.00</w:t>
            </w:r>
          </w:p>
        </w:tc>
        <w:tc>
          <w:tcPr>
            <w:tcW w:w="1417" w:type="dxa"/>
          </w:tcPr>
          <w:p w:rsidR="00D01359" w:rsidRDefault="00D01359" w:rsidP="00D01359">
            <w:pPr>
              <w:pStyle w:val="TableParagraph"/>
              <w:spacing w:line="291" w:lineRule="exact"/>
              <w:ind w:left="443"/>
              <w:rPr>
                <w:sz w:val="26"/>
              </w:rPr>
            </w:pPr>
            <w:r>
              <w:rPr>
                <w:spacing w:val="-2"/>
                <w:sz w:val="26"/>
              </w:rPr>
              <w:t>15.</w:t>
            </w:r>
            <w:r>
              <w:rPr>
                <w:spacing w:val="-2"/>
                <w:sz w:val="26"/>
                <w:lang w:val="en-US"/>
              </w:rPr>
              <w:t>45</w:t>
            </w:r>
            <w:r>
              <w:rPr>
                <w:spacing w:val="-2"/>
                <w:sz w:val="26"/>
              </w:rPr>
              <w:t>-</w:t>
            </w:r>
          </w:p>
          <w:p w:rsidR="004D198F" w:rsidRDefault="00D01359" w:rsidP="00D01359">
            <w:pPr>
              <w:pStyle w:val="TableParagraph"/>
              <w:spacing w:before="1" w:line="285" w:lineRule="exact"/>
              <w:ind w:left="415"/>
              <w:rPr>
                <w:sz w:val="26"/>
              </w:rPr>
            </w:pPr>
            <w:r>
              <w:rPr>
                <w:spacing w:val="-2"/>
                <w:sz w:val="26"/>
              </w:rPr>
              <w:t>16.00</w:t>
            </w:r>
          </w:p>
        </w:tc>
        <w:tc>
          <w:tcPr>
            <w:tcW w:w="1589" w:type="dxa"/>
          </w:tcPr>
          <w:p w:rsidR="00D01359" w:rsidRDefault="00D01359" w:rsidP="00D01359">
            <w:pPr>
              <w:pStyle w:val="TableParagraph"/>
              <w:spacing w:line="291" w:lineRule="exact"/>
              <w:ind w:left="443"/>
              <w:rPr>
                <w:sz w:val="26"/>
              </w:rPr>
            </w:pPr>
            <w:r>
              <w:rPr>
                <w:spacing w:val="-2"/>
                <w:sz w:val="26"/>
              </w:rPr>
              <w:t>15.</w:t>
            </w:r>
            <w:r>
              <w:rPr>
                <w:spacing w:val="-2"/>
                <w:sz w:val="26"/>
                <w:lang w:val="en-US"/>
              </w:rPr>
              <w:t>45</w:t>
            </w:r>
            <w:r>
              <w:rPr>
                <w:spacing w:val="-2"/>
                <w:sz w:val="26"/>
              </w:rPr>
              <w:t>-</w:t>
            </w:r>
          </w:p>
          <w:p w:rsidR="004D198F" w:rsidRDefault="00D01359" w:rsidP="00D01359">
            <w:pPr>
              <w:pStyle w:val="TableParagraph"/>
              <w:spacing w:before="143"/>
              <w:ind w:left="8" w:right="2"/>
              <w:jc w:val="center"/>
              <w:rPr>
                <w:sz w:val="26"/>
              </w:rPr>
            </w:pPr>
            <w:r>
              <w:rPr>
                <w:spacing w:val="-2"/>
                <w:sz w:val="26"/>
              </w:rPr>
              <w:t>16.00</w:t>
            </w:r>
          </w:p>
        </w:tc>
      </w:tr>
      <w:tr w:rsidR="004D198F">
        <w:trPr>
          <w:trHeight w:val="599"/>
        </w:trPr>
        <w:tc>
          <w:tcPr>
            <w:tcW w:w="3370" w:type="dxa"/>
          </w:tcPr>
          <w:p w:rsidR="004D198F" w:rsidRDefault="00CD3198">
            <w:pPr>
              <w:pStyle w:val="TableParagraph"/>
              <w:spacing w:line="293" w:lineRule="exact"/>
              <w:ind w:left="165"/>
              <w:rPr>
                <w:sz w:val="26"/>
              </w:rPr>
            </w:pPr>
            <w:r>
              <w:rPr>
                <w:sz w:val="26"/>
              </w:rPr>
              <w:t>Игры,</w:t>
            </w:r>
            <w:r>
              <w:rPr>
                <w:spacing w:val="-8"/>
                <w:sz w:val="26"/>
              </w:rPr>
              <w:t xml:space="preserve"> </w:t>
            </w:r>
            <w:r>
              <w:rPr>
                <w:spacing w:val="-2"/>
                <w:sz w:val="26"/>
              </w:rPr>
              <w:t>самостоятельная</w:t>
            </w:r>
          </w:p>
          <w:p w:rsidR="004D198F" w:rsidRDefault="00CD3198">
            <w:pPr>
              <w:pStyle w:val="TableParagraph"/>
              <w:spacing w:line="287" w:lineRule="exact"/>
              <w:ind w:left="165"/>
              <w:rPr>
                <w:sz w:val="26"/>
              </w:rPr>
            </w:pPr>
            <w:r>
              <w:rPr>
                <w:sz w:val="26"/>
              </w:rPr>
              <w:t>деятельность</w:t>
            </w:r>
            <w:r>
              <w:rPr>
                <w:spacing w:val="-16"/>
                <w:sz w:val="26"/>
              </w:rPr>
              <w:t xml:space="preserve"> </w:t>
            </w:r>
            <w:r>
              <w:rPr>
                <w:spacing w:val="-4"/>
                <w:sz w:val="26"/>
              </w:rPr>
              <w:t>детей</w:t>
            </w:r>
          </w:p>
        </w:tc>
        <w:tc>
          <w:tcPr>
            <w:tcW w:w="1558" w:type="dxa"/>
          </w:tcPr>
          <w:p w:rsidR="004D198F" w:rsidRDefault="00CD3198">
            <w:pPr>
              <w:pStyle w:val="TableParagraph"/>
              <w:spacing w:line="293" w:lineRule="exact"/>
              <w:ind w:left="443"/>
              <w:rPr>
                <w:sz w:val="26"/>
              </w:rPr>
            </w:pPr>
            <w:r>
              <w:rPr>
                <w:spacing w:val="-2"/>
                <w:sz w:val="26"/>
              </w:rPr>
              <w:t>16.00-</w:t>
            </w:r>
          </w:p>
          <w:p w:rsidR="004D198F" w:rsidRDefault="00CD3198">
            <w:pPr>
              <w:pStyle w:val="TableParagraph"/>
              <w:spacing w:line="287" w:lineRule="exact"/>
              <w:ind w:left="487"/>
              <w:rPr>
                <w:sz w:val="26"/>
              </w:rPr>
            </w:pPr>
            <w:r>
              <w:rPr>
                <w:spacing w:val="-2"/>
                <w:sz w:val="26"/>
              </w:rPr>
              <w:t>17.00</w:t>
            </w:r>
          </w:p>
        </w:tc>
        <w:tc>
          <w:tcPr>
            <w:tcW w:w="1560" w:type="dxa"/>
          </w:tcPr>
          <w:p w:rsidR="004D198F" w:rsidRDefault="00CD3198">
            <w:pPr>
              <w:pStyle w:val="TableParagraph"/>
              <w:spacing w:line="293" w:lineRule="exact"/>
              <w:ind w:left="443"/>
              <w:rPr>
                <w:sz w:val="26"/>
              </w:rPr>
            </w:pPr>
            <w:r>
              <w:rPr>
                <w:spacing w:val="-2"/>
                <w:sz w:val="26"/>
              </w:rPr>
              <w:t>16.00-</w:t>
            </w:r>
          </w:p>
          <w:p w:rsidR="004D198F" w:rsidRDefault="00CD3198">
            <w:pPr>
              <w:pStyle w:val="TableParagraph"/>
              <w:spacing w:line="287" w:lineRule="exact"/>
              <w:ind w:left="487"/>
              <w:rPr>
                <w:sz w:val="26"/>
              </w:rPr>
            </w:pPr>
            <w:r>
              <w:rPr>
                <w:spacing w:val="-2"/>
                <w:sz w:val="26"/>
              </w:rPr>
              <w:t>17.00</w:t>
            </w:r>
          </w:p>
        </w:tc>
        <w:tc>
          <w:tcPr>
            <w:tcW w:w="1417" w:type="dxa"/>
          </w:tcPr>
          <w:p w:rsidR="004D198F" w:rsidRDefault="00CD3198">
            <w:pPr>
              <w:pStyle w:val="TableParagraph"/>
              <w:spacing w:line="293" w:lineRule="exact"/>
              <w:ind w:left="371"/>
              <w:rPr>
                <w:sz w:val="26"/>
              </w:rPr>
            </w:pPr>
            <w:r>
              <w:rPr>
                <w:spacing w:val="-2"/>
                <w:sz w:val="26"/>
              </w:rPr>
              <w:t>16.00-</w:t>
            </w:r>
          </w:p>
          <w:p w:rsidR="004D198F" w:rsidRDefault="00CD3198">
            <w:pPr>
              <w:pStyle w:val="TableParagraph"/>
              <w:spacing w:line="287" w:lineRule="exact"/>
              <w:ind w:left="415"/>
              <w:rPr>
                <w:sz w:val="26"/>
              </w:rPr>
            </w:pPr>
            <w:r>
              <w:rPr>
                <w:spacing w:val="-2"/>
                <w:sz w:val="26"/>
              </w:rPr>
              <w:t>17.00</w:t>
            </w:r>
          </w:p>
        </w:tc>
        <w:tc>
          <w:tcPr>
            <w:tcW w:w="1589" w:type="dxa"/>
          </w:tcPr>
          <w:p w:rsidR="004D198F" w:rsidRDefault="00CD3198">
            <w:pPr>
              <w:pStyle w:val="TableParagraph"/>
              <w:spacing w:before="143"/>
              <w:ind w:left="8" w:right="2"/>
              <w:jc w:val="center"/>
              <w:rPr>
                <w:sz w:val="26"/>
              </w:rPr>
            </w:pPr>
            <w:r>
              <w:rPr>
                <w:spacing w:val="-2"/>
                <w:sz w:val="26"/>
              </w:rPr>
              <w:t>16.00-17.00</w:t>
            </w:r>
          </w:p>
        </w:tc>
      </w:tr>
      <w:tr w:rsidR="004D198F">
        <w:trPr>
          <w:trHeight w:val="897"/>
        </w:trPr>
        <w:tc>
          <w:tcPr>
            <w:tcW w:w="3370" w:type="dxa"/>
          </w:tcPr>
          <w:p w:rsidR="004D198F" w:rsidRDefault="00CD3198">
            <w:pPr>
              <w:pStyle w:val="TableParagraph"/>
              <w:spacing w:line="291" w:lineRule="exact"/>
              <w:ind w:left="165"/>
              <w:rPr>
                <w:sz w:val="26"/>
              </w:rPr>
            </w:pPr>
            <w:r>
              <w:rPr>
                <w:sz w:val="26"/>
              </w:rPr>
              <w:t>Подготовка</w:t>
            </w:r>
            <w:r>
              <w:rPr>
                <w:spacing w:val="-8"/>
                <w:sz w:val="26"/>
              </w:rPr>
              <w:t xml:space="preserve"> </w:t>
            </w:r>
            <w:r>
              <w:rPr>
                <w:sz w:val="26"/>
              </w:rPr>
              <w:t>к</w:t>
            </w:r>
            <w:r>
              <w:rPr>
                <w:spacing w:val="-8"/>
                <w:sz w:val="26"/>
              </w:rPr>
              <w:t xml:space="preserve"> </w:t>
            </w:r>
            <w:r>
              <w:rPr>
                <w:spacing w:val="-2"/>
                <w:sz w:val="26"/>
              </w:rPr>
              <w:t>прогулке,</w:t>
            </w:r>
          </w:p>
          <w:p w:rsidR="004D198F" w:rsidRDefault="00CD3198">
            <w:pPr>
              <w:pStyle w:val="TableParagraph"/>
              <w:spacing w:line="298" w:lineRule="exact"/>
              <w:ind w:left="165" w:right="199"/>
              <w:rPr>
                <w:sz w:val="26"/>
              </w:rPr>
            </w:pPr>
            <w:r>
              <w:rPr>
                <w:sz w:val="26"/>
              </w:rPr>
              <w:t>прогулка,</w:t>
            </w:r>
            <w:r>
              <w:rPr>
                <w:spacing w:val="-17"/>
                <w:sz w:val="26"/>
              </w:rPr>
              <w:t xml:space="preserve"> </w:t>
            </w:r>
            <w:r>
              <w:rPr>
                <w:sz w:val="26"/>
              </w:rPr>
              <w:t>самостоятельная деятельность детей</w:t>
            </w:r>
          </w:p>
        </w:tc>
        <w:tc>
          <w:tcPr>
            <w:tcW w:w="1558" w:type="dxa"/>
          </w:tcPr>
          <w:p w:rsidR="004D198F" w:rsidRDefault="00CD3198">
            <w:pPr>
              <w:pStyle w:val="TableParagraph"/>
              <w:spacing w:before="141"/>
              <w:ind w:left="443"/>
              <w:rPr>
                <w:sz w:val="26"/>
              </w:rPr>
            </w:pPr>
            <w:r>
              <w:rPr>
                <w:spacing w:val="-2"/>
                <w:sz w:val="26"/>
              </w:rPr>
              <w:t>17.00-</w:t>
            </w:r>
          </w:p>
          <w:p w:rsidR="004D198F" w:rsidRPr="00D01359" w:rsidRDefault="00CD3198" w:rsidP="00D01359">
            <w:pPr>
              <w:pStyle w:val="TableParagraph"/>
              <w:spacing w:before="1"/>
              <w:ind w:left="487"/>
              <w:rPr>
                <w:sz w:val="26"/>
                <w:lang w:val="en-US"/>
              </w:rPr>
            </w:pPr>
            <w:r>
              <w:rPr>
                <w:spacing w:val="-2"/>
                <w:sz w:val="26"/>
              </w:rPr>
              <w:t>17.</w:t>
            </w:r>
            <w:r w:rsidR="00D01359">
              <w:rPr>
                <w:spacing w:val="-2"/>
                <w:sz w:val="26"/>
                <w:lang w:val="en-US"/>
              </w:rPr>
              <w:t>45</w:t>
            </w:r>
          </w:p>
        </w:tc>
        <w:tc>
          <w:tcPr>
            <w:tcW w:w="1560" w:type="dxa"/>
          </w:tcPr>
          <w:p w:rsidR="004D198F" w:rsidRDefault="00CD3198">
            <w:pPr>
              <w:pStyle w:val="TableParagraph"/>
              <w:spacing w:before="141"/>
              <w:ind w:left="443"/>
              <w:rPr>
                <w:sz w:val="26"/>
              </w:rPr>
            </w:pPr>
            <w:r>
              <w:rPr>
                <w:spacing w:val="-2"/>
                <w:sz w:val="26"/>
              </w:rPr>
              <w:t>17.00-</w:t>
            </w:r>
          </w:p>
          <w:p w:rsidR="004D198F" w:rsidRPr="00D01359" w:rsidRDefault="00CD3198" w:rsidP="00D01359">
            <w:pPr>
              <w:pStyle w:val="TableParagraph"/>
              <w:spacing w:before="1"/>
              <w:ind w:left="487"/>
              <w:rPr>
                <w:sz w:val="26"/>
                <w:lang w:val="en-US"/>
              </w:rPr>
            </w:pPr>
            <w:r>
              <w:rPr>
                <w:spacing w:val="-2"/>
                <w:sz w:val="26"/>
              </w:rPr>
              <w:t>17.</w:t>
            </w:r>
            <w:r w:rsidR="00D01359">
              <w:rPr>
                <w:spacing w:val="-2"/>
                <w:sz w:val="26"/>
                <w:lang w:val="en-US"/>
              </w:rPr>
              <w:t>45</w:t>
            </w:r>
          </w:p>
        </w:tc>
        <w:tc>
          <w:tcPr>
            <w:tcW w:w="1417" w:type="dxa"/>
          </w:tcPr>
          <w:p w:rsidR="004D198F" w:rsidRDefault="00CD3198">
            <w:pPr>
              <w:pStyle w:val="TableParagraph"/>
              <w:spacing w:before="141"/>
              <w:ind w:left="371"/>
              <w:rPr>
                <w:sz w:val="26"/>
              </w:rPr>
            </w:pPr>
            <w:r>
              <w:rPr>
                <w:spacing w:val="-2"/>
                <w:sz w:val="26"/>
              </w:rPr>
              <w:t>17.00-</w:t>
            </w:r>
          </w:p>
          <w:p w:rsidR="004D198F" w:rsidRPr="00D01359" w:rsidRDefault="00CD3198" w:rsidP="00D01359">
            <w:pPr>
              <w:pStyle w:val="TableParagraph"/>
              <w:spacing w:before="1"/>
              <w:ind w:left="415"/>
              <w:rPr>
                <w:sz w:val="26"/>
                <w:lang w:val="en-US"/>
              </w:rPr>
            </w:pPr>
            <w:r>
              <w:rPr>
                <w:spacing w:val="-2"/>
                <w:sz w:val="26"/>
              </w:rPr>
              <w:t>17.</w:t>
            </w:r>
            <w:r w:rsidR="00D01359">
              <w:rPr>
                <w:spacing w:val="-2"/>
                <w:sz w:val="26"/>
                <w:lang w:val="en-US"/>
              </w:rPr>
              <w:t>45</w:t>
            </w:r>
          </w:p>
        </w:tc>
        <w:tc>
          <w:tcPr>
            <w:tcW w:w="1589" w:type="dxa"/>
          </w:tcPr>
          <w:p w:rsidR="004D198F" w:rsidRPr="00D01359" w:rsidRDefault="00CD3198" w:rsidP="00D01359">
            <w:pPr>
              <w:pStyle w:val="TableParagraph"/>
              <w:spacing w:before="293"/>
              <w:ind w:left="8" w:right="2"/>
              <w:jc w:val="center"/>
              <w:rPr>
                <w:sz w:val="26"/>
                <w:lang w:val="en-US"/>
              </w:rPr>
            </w:pPr>
            <w:r>
              <w:rPr>
                <w:spacing w:val="-2"/>
                <w:sz w:val="26"/>
              </w:rPr>
              <w:t>17.00-17.</w:t>
            </w:r>
            <w:r w:rsidR="00D01359">
              <w:rPr>
                <w:spacing w:val="-2"/>
                <w:sz w:val="26"/>
                <w:lang w:val="en-US"/>
              </w:rPr>
              <w:t>45</w:t>
            </w:r>
          </w:p>
        </w:tc>
      </w:tr>
      <w:tr w:rsidR="004D198F">
        <w:trPr>
          <w:trHeight w:val="299"/>
        </w:trPr>
        <w:tc>
          <w:tcPr>
            <w:tcW w:w="3370" w:type="dxa"/>
          </w:tcPr>
          <w:p w:rsidR="004D198F" w:rsidRDefault="00CD3198">
            <w:pPr>
              <w:pStyle w:val="TableParagraph"/>
              <w:spacing w:line="280" w:lineRule="exact"/>
              <w:ind w:left="165"/>
              <w:rPr>
                <w:sz w:val="26"/>
              </w:rPr>
            </w:pPr>
            <w:r>
              <w:rPr>
                <w:sz w:val="26"/>
              </w:rPr>
              <w:t>Уход</w:t>
            </w:r>
            <w:r>
              <w:rPr>
                <w:spacing w:val="-9"/>
                <w:sz w:val="26"/>
              </w:rPr>
              <w:t xml:space="preserve"> </w:t>
            </w:r>
            <w:r>
              <w:rPr>
                <w:spacing w:val="-2"/>
                <w:sz w:val="26"/>
              </w:rPr>
              <w:t>домой</w:t>
            </w:r>
          </w:p>
        </w:tc>
        <w:tc>
          <w:tcPr>
            <w:tcW w:w="1558" w:type="dxa"/>
          </w:tcPr>
          <w:p w:rsidR="004D198F" w:rsidRPr="00D01359" w:rsidRDefault="00CD3198" w:rsidP="00D01359">
            <w:pPr>
              <w:pStyle w:val="TableParagraph"/>
              <w:spacing w:line="280" w:lineRule="exact"/>
              <w:ind w:left="11" w:right="2"/>
              <w:jc w:val="center"/>
              <w:rPr>
                <w:sz w:val="26"/>
                <w:lang w:val="en-US"/>
              </w:rPr>
            </w:pPr>
            <w:r>
              <w:rPr>
                <w:sz w:val="26"/>
              </w:rPr>
              <w:t>до</w:t>
            </w:r>
            <w:r>
              <w:rPr>
                <w:spacing w:val="-4"/>
                <w:sz w:val="26"/>
              </w:rPr>
              <w:t xml:space="preserve"> </w:t>
            </w:r>
            <w:r>
              <w:rPr>
                <w:spacing w:val="-2"/>
                <w:sz w:val="26"/>
              </w:rPr>
              <w:t>17.</w:t>
            </w:r>
            <w:r w:rsidR="00D01359">
              <w:rPr>
                <w:spacing w:val="-2"/>
                <w:sz w:val="26"/>
                <w:lang w:val="en-US"/>
              </w:rPr>
              <w:t>45</w:t>
            </w:r>
          </w:p>
        </w:tc>
        <w:tc>
          <w:tcPr>
            <w:tcW w:w="1560" w:type="dxa"/>
          </w:tcPr>
          <w:p w:rsidR="004D198F" w:rsidRDefault="00CD3198">
            <w:pPr>
              <w:pStyle w:val="TableParagraph"/>
              <w:spacing w:line="280" w:lineRule="exact"/>
              <w:ind w:left="9" w:right="2"/>
              <w:jc w:val="center"/>
              <w:rPr>
                <w:sz w:val="26"/>
              </w:rPr>
            </w:pPr>
            <w:r>
              <w:rPr>
                <w:sz w:val="26"/>
              </w:rPr>
              <w:t>до</w:t>
            </w:r>
            <w:r>
              <w:rPr>
                <w:spacing w:val="-4"/>
                <w:sz w:val="26"/>
              </w:rPr>
              <w:t xml:space="preserve"> </w:t>
            </w:r>
            <w:r w:rsidR="00D01359">
              <w:rPr>
                <w:spacing w:val="-2"/>
                <w:sz w:val="26"/>
              </w:rPr>
              <w:t>17.</w:t>
            </w:r>
            <w:r w:rsidR="00D01359">
              <w:rPr>
                <w:spacing w:val="-2"/>
                <w:sz w:val="26"/>
                <w:lang w:val="en-US"/>
              </w:rPr>
              <w:t>45</w:t>
            </w:r>
          </w:p>
        </w:tc>
        <w:tc>
          <w:tcPr>
            <w:tcW w:w="1417" w:type="dxa"/>
          </w:tcPr>
          <w:p w:rsidR="004D198F" w:rsidRDefault="00CD3198">
            <w:pPr>
              <w:pStyle w:val="TableParagraph"/>
              <w:spacing w:line="280" w:lineRule="exact"/>
              <w:ind w:left="8" w:right="1"/>
              <w:jc w:val="center"/>
              <w:rPr>
                <w:sz w:val="26"/>
              </w:rPr>
            </w:pPr>
            <w:r>
              <w:rPr>
                <w:sz w:val="26"/>
              </w:rPr>
              <w:t>до</w:t>
            </w:r>
            <w:r>
              <w:rPr>
                <w:spacing w:val="-4"/>
                <w:sz w:val="26"/>
              </w:rPr>
              <w:t xml:space="preserve"> </w:t>
            </w:r>
            <w:r w:rsidR="00D01359">
              <w:rPr>
                <w:spacing w:val="-2"/>
                <w:sz w:val="26"/>
              </w:rPr>
              <w:t>17.</w:t>
            </w:r>
            <w:r w:rsidR="00D01359">
              <w:rPr>
                <w:spacing w:val="-2"/>
                <w:sz w:val="26"/>
                <w:lang w:val="en-US"/>
              </w:rPr>
              <w:t>45</w:t>
            </w:r>
          </w:p>
        </w:tc>
        <w:tc>
          <w:tcPr>
            <w:tcW w:w="1589" w:type="dxa"/>
          </w:tcPr>
          <w:p w:rsidR="004D198F" w:rsidRDefault="00CD3198">
            <w:pPr>
              <w:pStyle w:val="TableParagraph"/>
              <w:spacing w:line="280" w:lineRule="exact"/>
              <w:ind w:left="8" w:right="2"/>
              <w:jc w:val="center"/>
              <w:rPr>
                <w:sz w:val="26"/>
              </w:rPr>
            </w:pPr>
            <w:r>
              <w:rPr>
                <w:sz w:val="26"/>
              </w:rPr>
              <w:t>до</w:t>
            </w:r>
            <w:r>
              <w:rPr>
                <w:spacing w:val="-4"/>
                <w:sz w:val="26"/>
              </w:rPr>
              <w:t xml:space="preserve"> </w:t>
            </w:r>
            <w:r w:rsidR="00D01359">
              <w:rPr>
                <w:spacing w:val="-2"/>
                <w:sz w:val="26"/>
              </w:rPr>
              <w:t>17.</w:t>
            </w:r>
            <w:r w:rsidR="00D01359">
              <w:rPr>
                <w:spacing w:val="-2"/>
                <w:sz w:val="26"/>
                <w:lang w:val="en-US"/>
              </w:rPr>
              <w:t>45</w:t>
            </w:r>
          </w:p>
        </w:tc>
      </w:tr>
    </w:tbl>
    <w:p w:rsidR="004D198F" w:rsidRDefault="004D198F">
      <w:pPr>
        <w:pStyle w:val="a3"/>
        <w:spacing w:before="248"/>
        <w:ind w:left="0" w:firstLine="0"/>
        <w:jc w:val="left"/>
        <w:rPr>
          <w:b/>
          <w:i/>
        </w:rPr>
      </w:pPr>
    </w:p>
    <w:p w:rsidR="004D198F" w:rsidRDefault="00CD3198">
      <w:pPr>
        <w:pStyle w:val="a3"/>
        <w:ind w:left="602" w:right="609"/>
        <w:jc w:val="left"/>
      </w:pPr>
      <w:r>
        <w:lastRenderedPageBreak/>
        <w:t>Согласно пункту 2.10 СП 2.4.3648-20 к организации образовательного процесса и режима дня должны соблюдаться следующие требования:</w:t>
      </w:r>
    </w:p>
    <w:p w:rsidR="004D198F" w:rsidRDefault="00CD3198">
      <w:pPr>
        <w:pStyle w:val="a3"/>
        <w:ind w:left="602" w:right="609"/>
        <w:jc w:val="left"/>
      </w:pPr>
      <w:r>
        <w:t>режим</w:t>
      </w:r>
      <w:r>
        <w:rPr>
          <w:spacing w:val="40"/>
        </w:rPr>
        <w:t xml:space="preserve"> </w:t>
      </w:r>
      <w:r>
        <w:t>двигательной</w:t>
      </w:r>
      <w:r>
        <w:rPr>
          <w:spacing w:val="40"/>
        </w:rPr>
        <w:t xml:space="preserve"> </w:t>
      </w:r>
      <w:r>
        <w:t>активности</w:t>
      </w:r>
      <w:r>
        <w:rPr>
          <w:spacing w:val="40"/>
        </w:rPr>
        <w:t xml:space="preserve"> </w:t>
      </w:r>
      <w:r>
        <w:t>детей</w:t>
      </w:r>
      <w:r>
        <w:rPr>
          <w:spacing w:val="40"/>
        </w:rPr>
        <w:t xml:space="preserve"> </w:t>
      </w:r>
      <w:r>
        <w:t>в</w:t>
      </w:r>
      <w:r>
        <w:rPr>
          <w:spacing w:val="40"/>
        </w:rPr>
        <w:t xml:space="preserve"> </w:t>
      </w:r>
      <w:r>
        <w:t>течение</w:t>
      </w:r>
      <w:r>
        <w:rPr>
          <w:spacing w:val="40"/>
        </w:rPr>
        <w:t xml:space="preserve"> </w:t>
      </w:r>
      <w:r>
        <w:t>дня</w:t>
      </w:r>
      <w:r>
        <w:rPr>
          <w:spacing w:val="40"/>
        </w:rPr>
        <w:t xml:space="preserve"> </w:t>
      </w:r>
      <w:r>
        <w:t>организуется</w:t>
      </w:r>
      <w:r>
        <w:rPr>
          <w:spacing w:val="40"/>
        </w:rPr>
        <w:t xml:space="preserve"> </w:t>
      </w:r>
      <w:r>
        <w:t>с учѐтом возрастных особенностей и состояния здоровья;</w:t>
      </w:r>
    </w:p>
    <w:p w:rsidR="004D198F" w:rsidRDefault="004D198F">
      <w:pPr>
        <w:sectPr w:rsidR="004D198F">
          <w:type w:val="continuous"/>
          <w:pgSz w:w="11910" w:h="16840"/>
          <w:pgMar w:top="1100" w:right="240" w:bottom="920" w:left="1100" w:header="0" w:footer="734" w:gutter="0"/>
          <w:cols w:space="720"/>
        </w:sectPr>
      </w:pPr>
    </w:p>
    <w:p w:rsidR="004D198F" w:rsidRDefault="00CD3198">
      <w:pPr>
        <w:pStyle w:val="a3"/>
        <w:spacing w:before="67"/>
        <w:ind w:left="602" w:right="605"/>
      </w:pPr>
      <w:r>
        <w:lastRenderedPageBreak/>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4D198F" w:rsidRDefault="00CD3198">
      <w:pPr>
        <w:pStyle w:val="a3"/>
        <w:spacing w:before="1"/>
        <w:ind w:left="602" w:right="606"/>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учѐтом возраста, физической</w:t>
      </w:r>
      <w:r>
        <w:rPr>
          <w:spacing w:val="80"/>
        </w:rPr>
        <w:t xml:space="preserve"> </w:t>
      </w:r>
      <w:r>
        <w:t>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4D198F" w:rsidRDefault="00CD3198">
      <w:pPr>
        <w:pStyle w:val="a3"/>
        <w:spacing w:before="1"/>
        <w:ind w:left="602" w:right="610"/>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w:t>
      </w:r>
      <w:r>
        <w:rPr>
          <w:spacing w:val="40"/>
        </w:rPr>
        <w:t xml:space="preserve"> </w:t>
      </w:r>
      <w:r>
        <w:t>должны проводиться в зале.</w:t>
      </w:r>
    </w:p>
    <w:p w:rsidR="004D198F" w:rsidRDefault="004D198F">
      <w:pPr>
        <w:pStyle w:val="a3"/>
        <w:spacing w:before="5"/>
        <w:ind w:left="0" w:firstLine="0"/>
        <w:jc w:val="left"/>
      </w:pPr>
    </w:p>
    <w:p w:rsidR="004D198F" w:rsidRDefault="00CD3198">
      <w:pPr>
        <w:pStyle w:val="Heading1"/>
        <w:numPr>
          <w:ilvl w:val="1"/>
          <w:numId w:val="213"/>
        </w:numPr>
        <w:tabs>
          <w:tab w:val="left" w:pos="4707"/>
        </w:tabs>
        <w:spacing w:line="319" w:lineRule="exact"/>
        <w:ind w:left="4707" w:hanging="718"/>
        <w:jc w:val="both"/>
      </w:pPr>
      <w:r>
        <w:t>Учебный</w:t>
      </w:r>
      <w:r>
        <w:rPr>
          <w:spacing w:val="-2"/>
        </w:rPr>
        <w:t xml:space="preserve"> </w:t>
      </w:r>
      <w:r>
        <w:rPr>
          <w:spacing w:val="-4"/>
        </w:rPr>
        <w:t>план</w:t>
      </w:r>
    </w:p>
    <w:p w:rsidR="004D198F" w:rsidRDefault="00CD3198">
      <w:pPr>
        <w:pStyle w:val="a3"/>
        <w:ind w:left="602" w:right="603"/>
      </w:pPr>
      <w:r>
        <w:t>В ДОО</w:t>
      </w:r>
      <w:r>
        <w:rPr>
          <w:spacing w:val="-5"/>
        </w:rPr>
        <w:t xml:space="preserve"> </w:t>
      </w:r>
      <w:r>
        <w:t>применяется комплексно-тематический подход к</w:t>
      </w:r>
      <w:r>
        <w:rPr>
          <w:spacing w:val="-3"/>
        </w:rPr>
        <w:t xml:space="preserve"> </w:t>
      </w:r>
      <w: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Pr>
          <w:spacing w:val="-3"/>
        </w:rPr>
        <w:t xml:space="preserve"> </w:t>
      </w:r>
      <w:r>
        <w:t>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 тематического принципа тесно взаимосвязана с интеграцией</w:t>
      </w:r>
      <w:r>
        <w:rPr>
          <w:spacing w:val="40"/>
        </w:rPr>
        <w:t xml:space="preserve"> </w:t>
      </w:r>
      <w:r>
        <w:t>образовательных областей и с интеграцией детских деятельностей.</w:t>
      </w:r>
    </w:p>
    <w:p w:rsidR="004D198F" w:rsidRDefault="00CD3198">
      <w:pPr>
        <w:pStyle w:val="a3"/>
        <w:ind w:left="602" w:right="605"/>
      </w:pPr>
      <w:r>
        <w:t>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w:t>
      </w:r>
      <w:r>
        <w:rPr>
          <w:spacing w:val="-7"/>
        </w:rPr>
        <w:t xml:space="preserve"> </w:t>
      </w:r>
      <w:r>
        <w:t>объединен</w:t>
      </w:r>
      <w:r>
        <w:rPr>
          <w:spacing w:val="-4"/>
        </w:rPr>
        <w:t xml:space="preserve"> </w:t>
      </w:r>
      <w:r>
        <w:t>вокруг единой</w:t>
      </w:r>
      <w:r>
        <w:rPr>
          <w:spacing w:val="-4"/>
        </w:rPr>
        <w:t xml:space="preserve"> </w:t>
      </w:r>
      <w:r>
        <w:t>темы.</w:t>
      </w:r>
      <w:r>
        <w:rPr>
          <w:spacing w:val="-5"/>
        </w:rPr>
        <w:t xml:space="preserve"> </w:t>
      </w:r>
      <w:r>
        <w:t>Именно</w:t>
      </w:r>
      <w:r>
        <w:rPr>
          <w:spacing w:val="-3"/>
        </w:rPr>
        <w:t xml:space="preserve"> </w:t>
      </w:r>
      <w:r>
        <w:t>через</w:t>
      </w:r>
      <w:r>
        <w:rPr>
          <w:spacing w:val="-5"/>
        </w:rPr>
        <w:t xml:space="preserve"> </w:t>
      </w:r>
      <w:r>
        <w:t>различные</w:t>
      </w:r>
      <w:r>
        <w:rPr>
          <w:spacing w:val="-4"/>
        </w:rPr>
        <w:t xml:space="preserve"> </w:t>
      </w:r>
      <w:r>
        <w:t>виды детской деятельности педагоги реализуют содержание всех пяти образовательных областей.</w:t>
      </w:r>
    </w:p>
    <w:p w:rsidR="004D198F" w:rsidRDefault="00CD3198">
      <w:pPr>
        <w:pStyle w:val="a3"/>
        <w:spacing w:line="242" w:lineRule="auto"/>
        <w:ind w:left="602" w:right="615"/>
      </w:pPr>
      <w:r>
        <w:t>В</w:t>
      </w:r>
      <w:r>
        <w:rPr>
          <w:spacing w:val="-3"/>
        </w:rPr>
        <w:t xml:space="preserve"> </w:t>
      </w:r>
      <w:r>
        <w:t>течение</w:t>
      </w:r>
      <w:r>
        <w:rPr>
          <w:spacing w:val="80"/>
        </w:rPr>
        <w:t xml:space="preserve">  </w:t>
      </w:r>
      <w:r>
        <w:t>каждой</w:t>
      </w:r>
      <w:r>
        <w:rPr>
          <w:spacing w:val="80"/>
        </w:rPr>
        <w:t xml:space="preserve">  </w:t>
      </w:r>
      <w:r>
        <w:t>тематической</w:t>
      </w:r>
      <w:r>
        <w:rPr>
          <w:spacing w:val="80"/>
        </w:rPr>
        <w:t xml:space="preserve">  </w:t>
      </w:r>
      <w:r>
        <w:t>недели</w:t>
      </w:r>
      <w:r>
        <w:rPr>
          <w:spacing w:val="80"/>
        </w:rPr>
        <w:t xml:space="preserve">  </w:t>
      </w:r>
      <w:r>
        <w:t>педагог</w:t>
      </w:r>
      <w:r>
        <w:rPr>
          <w:spacing w:val="80"/>
        </w:rPr>
        <w:t xml:space="preserve">  </w:t>
      </w:r>
      <w:r>
        <w:t>проектирует</w:t>
      </w:r>
      <w:r>
        <w:rPr>
          <w:spacing w:val="40"/>
        </w:rPr>
        <w:t xml:space="preserve"> </w:t>
      </w:r>
      <w:r>
        <w:t>и организует свою деятельность по четырем блокам:</w:t>
      </w:r>
    </w:p>
    <w:p w:rsidR="004D198F" w:rsidRDefault="00CD3198">
      <w:pPr>
        <w:pStyle w:val="a4"/>
        <w:numPr>
          <w:ilvl w:val="0"/>
          <w:numId w:val="22"/>
        </w:numPr>
        <w:tabs>
          <w:tab w:val="left" w:pos="1483"/>
        </w:tabs>
        <w:ind w:right="601" w:firstLine="707"/>
        <w:jc w:val="both"/>
        <w:rPr>
          <w:sz w:val="28"/>
        </w:rPr>
      </w:pPr>
      <w:r>
        <w:rPr>
          <w:b/>
          <w:sz w:val="28"/>
        </w:rPr>
        <w:t xml:space="preserve">блок. </w:t>
      </w:r>
      <w:r>
        <w:rPr>
          <w:sz w:val="28"/>
        </w:rPr>
        <w:t>Образовательная деятельность по</w:t>
      </w:r>
      <w:r>
        <w:rPr>
          <w:spacing w:val="-10"/>
          <w:sz w:val="28"/>
        </w:rPr>
        <w:t xml:space="preserve"> </w:t>
      </w:r>
      <w:r>
        <w:rPr>
          <w:sz w:val="28"/>
        </w:rPr>
        <w:t>реализации содержания образовательных</w:t>
      </w:r>
      <w:r>
        <w:rPr>
          <w:spacing w:val="-2"/>
          <w:sz w:val="28"/>
        </w:rPr>
        <w:t xml:space="preserve"> </w:t>
      </w:r>
      <w:r>
        <w:rPr>
          <w:sz w:val="28"/>
        </w:rPr>
        <w:t>областей</w:t>
      </w:r>
      <w:r>
        <w:rPr>
          <w:spacing w:val="-2"/>
          <w:sz w:val="28"/>
        </w:rPr>
        <w:t xml:space="preserve"> </w:t>
      </w:r>
      <w:r>
        <w:rPr>
          <w:sz w:val="28"/>
        </w:rPr>
        <w:t>в</w:t>
      </w:r>
      <w:r>
        <w:rPr>
          <w:spacing w:val="-3"/>
          <w:sz w:val="28"/>
        </w:rPr>
        <w:t xml:space="preserve"> </w:t>
      </w:r>
      <w:r>
        <w:rPr>
          <w:sz w:val="28"/>
        </w:rPr>
        <w:t>процессе</w:t>
      </w:r>
      <w:r>
        <w:rPr>
          <w:spacing w:val="-3"/>
          <w:sz w:val="28"/>
        </w:rPr>
        <w:t xml:space="preserve"> </w:t>
      </w:r>
      <w:r>
        <w:rPr>
          <w:sz w:val="28"/>
        </w:rPr>
        <w:t>специально</w:t>
      </w:r>
      <w:r>
        <w:rPr>
          <w:spacing w:val="-2"/>
          <w:sz w:val="28"/>
        </w:rPr>
        <w:t xml:space="preserve"> </w:t>
      </w:r>
      <w:r>
        <w:rPr>
          <w:sz w:val="28"/>
        </w:rPr>
        <w:t>организованных</w:t>
      </w:r>
      <w:r>
        <w:rPr>
          <w:spacing w:val="-2"/>
          <w:sz w:val="28"/>
        </w:rPr>
        <w:t xml:space="preserve"> </w:t>
      </w:r>
      <w:r>
        <w:rPr>
          <w:sz w:val="28"/>
        </w:rPr>
        <w:t>занятий.</w:t>
      </w:r>
    </w:p>
    <w:p w:rsidR="004D198F" w:rsidRDefault="00CD3198">
      <w:pPr>
        <w:pStyle w:val="a3"/>
        <w:ind w:left="602" w:right="610"/>
      </w:pPr>
      <w:r>
        <w:t>Для реализации образовательной области «Познавательное развитие» проводятся занятия по направлениям:</w:t>
      </w:r>
    </w:p>
    <w:p w:rsidR="004D198F" w:rsidRDefault="00CD3198">
      <w:pPr>
        <w:pStyle w:val="a3"/>
        <w:ind w:left="602" w:right="604"/>
      </w:pPr>
      <w:r>
        <w:t>«Ребенок</w:t>
      </w:r>
      <w:r>
        <w:rPr>
          <w:spacing w:val="40"/>
        </w:rPr>
        <w:t xml:space="preserve"> </w:t>
      </w:r>
      <w:r>
        <w:t>и мир</w:t>
      </w:r>
      <w:r>
        <w:rPr>
          <w:spacing w:val="40"/>
        </w:rPr>
        <w:t xml:space="preserve"> </w:t>
      </w:r>
      <w:r>
        <w:t>природы»</w:t>
      </w:r>
      <w:r>
        <w:rPr>
          <w:spacing w:val="40"/>
        </w:rPr>
        <w:t xml:space="preserve"> </w:t>
      </w:r>
      <w:r>
        <w:t>(в интеграции</w:t>
      </w:r>
      <w:r>
        <w:rPr>
          <w:spacing w:val="40"/>
        </w:rPr>
        <w:t xml:space="preserve"> </w:t>
      </w:r>
      <w:r>
        <w:t>с</w:t>
      </w:r>
      <w:r>
        <w:rPr>
          <w:spacing w:val="-2"/>
        </w:rPr>
        <w:t xml:space="preserve"> </w:t>
      </w:r>
      <w:r>
        <w:t>образовательными областями</w:t>
      </w:r>
      <w:r>
        <w:rPr>
          <w:spacing w:val="40"/>
        </w:rPr>
        <w:t xml:space="preserve"> </w:t>
      </w:r>
      <w:r>
        <w:t>«Социально-коммуникативное</w:t>
      </w:r>
      <w:r>
        <w:rPr>
          <w:spacing w:val="40"/>
        </w:rPr>
        <w:t xml:space="preserve"> </w:t>
      </w:r>
      <w:r>
        <w:t>развитие»</w:t>
      </w:r>
      <w:r>
        <w:rPr>
          <w:spacing w:val="40"/>
        </w:rPr>
        <w:t xml:space="preserve"> </w:t>
      </w:r>
      <w:r>
        <w:t>и «Речевое</w:t>
      </w:r>
      <w:r>
        <w:rPr>
          <w:spacing w:val="40"/>
        </w:rPr>
        <w:t xml:space="preserve"> </w:t>
      </w:r>
      <w:r>
        <w:t>развитие»,</w:t>
      </w:r>
      <w:r>
        <w:rPr>
          <w:spacing w:val="80"/>
        </w:rPr>
        <w:t xml:space="preserve"> </w:t>
      </w:r>
      <w:r>
        <w:t>а также «Художественно-эстетическое развитие»),</w:t>
      </w:r>
    </w:p>
    <w:p w:rsidR="004D198F" w:rsidRDefault="00CD3198">
      <w:pPr>
        <w:pStyle w:val="a3"/>
        <w:ind w:left="602" w:right="605"/>
      </w:pPr>
      <w:r>
        <w:t>«Ребенок</w:t>
      </w:r>
      <w:r>
        <w:rPr>
          <w:spacing w:val="40"/>
        </w:rPr>
        <w:t xml:space="preserve"> </w:t>
      </w:r>
      <w:r>
        <w:t>и</w:t>
      </w:r>
      <w:r>
        <w:rPr>
          <w:spacing w:val="-1"/>
        </w:rPr>
        <w:t xml:space="preserve"> </w:t>
      </w:r>
      <w:r>
        <w:t>социальный</w:t>
      </w:r>
      <w:r>
        <w:rPr>
          <w:spacing w:val="40"/>
        </w:rPr>
        <w:t xml:space="preserve"> </w:t>
      </w:r>
      <w:r>
        <w:t>мир»</w:t>
      </w:r>
      <w:r>
        <w:rPr>
          <w:spacing w:val="40"/>
        </w:rPr>
        <w:t xml:space="preserve"> </w:t>
      </w:r>
      <w:r>
        <w:t>(в</w:t>
      </w:r>
      <w:r>
        <w:rPr>
          <w:spacing w:val="-1"/>
        </w:rPr>
        <w:t xml:space="preserve"> </w:t>
      </w:r>
      <w:r>
        <w:t>интеграции</w:t>
      </w:r>
      <w:r>
        <w:rPr>
          <w:spacing w:val="40"/>
        </w:rPr>
        <w:t xml:space="preserve"> </w:t>
      </w:r>
      <w:r>
        <w:t>с</w:t>
      </w:r>
      <w:r>
        <w:rPr>
          <w:spacing w:val="-1"/>
        </w:rPr>
        <w:t xml:space="preserve"> </w:t>
      </w:r>
      <w:r>
        <w:t>образовательными областями</w:t>
      </w:r>
      <w:r>
        <w:rPr>
          <w:spacing w:val="40"/>
        </w:rPr>
        <w:t xml:space="preserve"> </w:t>
      </w:r>
      <w:r>
        <w:t>«Социально-коммуникативное</w:t>
      </w:r>
      <w:r>
        <w:rPr>
          <w:spacing w:val="40"/>
        </w:rPr>
        <w:t xml:space="preserve"> </w:t>
      </w:r>
      <w:r>
        <w:t>развитие»</w:t>
      </w:r>
      <w:r>
        <w:rPr>
          <w:spacing w:val="40"/>
        </w:rPr>
        <w:t xml:space="preserve"> </w:t>
      </w:r>
      <w:r>
        <w:t>и</w:t>
      </w:r>
      <w:r>
        <w:rPr>
          <w:spacing w:val="-1"/>
        </w:rPr>
        <w:t xml:space="preserve"> </w:t>
      </w:r>
      <w:r>
        <w:t>«Речевое</w:t>
      </w:r>
      <w:r>
        <w:rPr>
          <w:spacing w:val="40"/>
        </w:rPr>
        <w:t xml:space="preserve"> </w:t>
      </w:r>
      <w:r>
        <w:t>развитие»,</w:t>
      </w:r>
      <w:r>
        <w:rPr>
          <w:spacing w:val="80"/>
        </w:rPr>
        <w:t xml:space="preserve"> </w:t>
      </w:r>
      <w:r>
        <w:t>а также «Художественно-эстетическое развитие»),</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6"/>
      </w:pPr>
      <w:r>
        <w:lastRenderedPageBreak/>
        <w:t>«Развитие</w:t>
      </w:r>
      <w:r>
        <w:rPr>
          <w:spacing w:val="80"/>
          <w:w w:val="150"/>
        </w:rPr>
        <w:t xml:space="preserve">   </w:t>
      </w:r>
      <w:r>
        <w:t>элементарных</w:t>
      </w:r>
      <w:r>
        <w:rPr>
          <w:spacing w:val="80"/>
          <w:w w:val="150"/>
        </w:rPr>
        <w:t xml:space="preserve">   </w:t>
      </w:r>
      <w:r>
        <w:t>математических</w:t>
      </w:r>
      <w:r>
        <w:rPr>
          <w:spacing w:val="80"/>
          <w:w w:val="150"/>
        </w:rPr>
        <w:t xml:space="preserve">   </w:t>
      </w:r>
      <w:r>
        <w:t>представлений» (в</w:t>
      </w:r>
      <w:r>
        <w:rPr>
          <w:spacing w:val="-3"/>
        </w:rPr>
        <w:t xml:space="preserve"> </w:t>
      </w:r>
      <w:r>
        <w:t>интеграции</w:t>
      </w:r>
      <w:r>
        <w:rPr>
          <w:spacing w:val="80"/>
          <w:w w:val="150"/>
        </w:rPr>
        <w:t xml:space="preserve">  </w:t>
      </w:r>
      <w:r>
        <w:t>с образовательными</w:t>
      </w:r>
      <w:r>
        <w:rPr>
          <w:spacing w:val="80"/>
          <w:w w:val="150"/>
        </w:rPr>
        <w:t xml:space="preserve">  </w:t>
      </w:r>
      <w:r>
        <w:t>областями</w:t>
      </w:r>
      <w:r>
        <w:rPr>
          <w:spacing w:val="80"/>
          <w:w w:val="150"/>
        </w:rPr>
        <w:t xml:space="preserve">  </w:t>
      </w:r>
      <w:r>
        <w:t>«Речевое</w:t>
      </w:r>
      <w:r>
        <w:rPr>
          <w:spacing w:val="80"/>
          <w:w w:val="150"/>
        </w:rPr>
        <w:t xml:space="preserve">  </w:t>
      </w:r>
      <w:r>
        <w:t>развитие»</w:t>
      </w:r>
      <w:r>
        <w:rPr>
          <w:spacing w:val="80"/>
          <w:w w:val="150"/>
        </w:rPr>
        <w:t xml:space="preserve"> </w:t>
      </w:r>
      <w:r>
        <w:t>и «Социально-коммуникативное развитие»),</w:t>
      </w:r>
    </w:p>
    <w:p w:rsidR="004D198F" w:rsidRDefault="00CD3198">
      <w:pPr>
        <w:pStyle w:val="a3"/>
        <w:spacing w:before="2"/>
        <w:ind w:left="602" w:right="607"/>
      </w:pPr>
      <w:r>
        <w:t>«Конструирование: техническое конструирование из</w:t>
      </w:r>
      <w:r>
        <w:rPr>
          <w:spacing w:val="-4"/>
        </w:rPr>
        <w:t xml:space="preserve"> </w:t>
      </w:r>
      <w:r>
        <w:t>строительного материала,</w:t>
      </w:r>
      <w:r>
        <w:rPr>
          <w:spacing w:val="80"/>
        </w:rPr>
        <w:t xml:space="preserve">   </w:t>
      </w:r>
      <w:r>
        <w:t>деталей</w:t>
      </w:r>
      <w:r>
        <w:rPr>
          <w:spacing w:val="80"/>
        </w:rPr>
        <w:t xml:space="preserve">   </w:t>
      </w:r>
      <w:r>
        <w:t>конструкторов,</w:t>
      </w:r>
      <w:r>
        <w:rPr>
          <w:spacing w:val="80"/>
        </w:rPr>
        <w:t xml:space="preserve">   </w:t>
      </w:r>
      <w:r>
        <w:t>крупногабаритных</w:t>
      </w:r>
      <w:r>
        <w:rPr>
          <w:spacing w:val="80"/>
        </w:rPr>
        <w:t xml:space="preserve">   </w:t>
      </w:r>
      <w:r>
        <w:t>модулей» (в</w:t>
      </w:r>
      <w:r>
        <w:rPr>
          <w:spacing w:val="-3"/>
        </w:rPr>
        <w:t xml:space="preserve"> </w:t>
      </w:r>
      <w:r>
        <w:t>интеграции</w:t>
      </w:r>
      <w:r>
        <w:rPr>
          <w:spacing w:val="65"/>
        </w:rPr>
        <w:t xml:space="preserve">   </w:t>
      </w:r>
      <w:r>
        <w:t>с</w:t>
      </w:r>
      <w:r>
        <w:rPr>
          <w:spacing w:val="1"/>
        </w:rPr>
        <w:t xml:space="preserve"> </w:t>
      </w:r>
      <w:r>
        <w:t>образовательными</w:t>
      </w:r>
      <w:r>
        <w:rPr>
          <w:spacing w:val="64"/>
        </w:rPr>
        <w:t xml:space="preserve">   </w:t>
      </w:r>
      <w:r>
        <w:t>областями</w:t>
      </w:r>
      <w:r>
        <w:rPr>
          <w:spacing w:val="65"/>
        </w:rPr>
        <w:t xml:space="preserve">   </w:t>
      </w:r>
      <w:r>
        <w:t>«Речевое</w:t>
      </w:r>
      <w:r>
        <w:rPr>
          <w:spacing w:val="65"/>
        </w:rPr>
        <w:t xml:space="preserve">   </w:t>
      </w:r>
      <w:r>
        <w:rPr>
          <w:spacing w:val="-2"/>
        </w:rPr>
        <w:t>развитие»,</w:t>
      </w:r>
    </w:p>
    <w:p w:rsidR="004D198F" w:rsidRDefault="00CD3198">
      <w:pPr>
        <w:pStyle w:val="a3"/>
        <w:spacing w:line="242" w:lineRule="auto"/>
        <w:ind w:left="602" w:right="603" w:firstLine="0"/>
      </w:pPr>
      <w:r>
        <w:t>«Социально-коммуникативное</w:t>
      </w:r>
      <w:r>
        <w:rPr>
          <w:spacing w:val="40"/>
        </w:rPr>
        <w:t xml:space="preserve"> </w:t>
      </w:r>
      <w:r>
        <w:t xml:space="preserve">развитие» и «Художественно-эстетическое </w:t>
      </w:r>
      <w:r>
        <w:rPr>
          <w:spacing w:val="-2"/>
        </w:rPr>
        <w:t>развитие»).</w:t>
      </w:r>
    </w:p>
    <w:p w:rsidR="004D198F" w:rsidRDefault="00CD3198">
      <w:pPr>
        <w:pStyle w:val="a3"/>
        <w:ind w:left="602" w:right="604"/>
      </w:pPr>
      <w:r>
        <w:t>Для</w:t>
      </w:r>
      <w:r>
        <w:rPr>
          <w:spacing w:val="80"/>
        </w:rPr>
        <w:t xml:space="preserve">  </w:t>
      </w:r>
      <w:r>
        <w:t>реализации</w:t>
      </w:r>
      <w:r>
        <w:rPr>
          <w:spacing w:val="80"/>
        </w:rPr>
        <w:t xml:space="preserve">  </w:t>
      </w:r>
      <w:r>
        <w:t>образовательной</w:t>
      </w:r>
      <w:r>
        <w:rPr>
          <w:spacing w:val="80"/>
        </w:rPr>
        <w:t xml:space="preserve">  </w:t>
      </w:r>
      <w:r>
        <w:t>области</w:t>
      </w:r>
      <w:r>
        <w:rPr>
          <w:spacing w:val="80"/>
        </w:rPr>
        <w:t xml:space="preserve">  </w:t>
      </w:r>
      <w:r>
        <w:t>«Речевое</w:t>
      </w:r>
      <w:r>
        <w:rPr>
          <w:spacing w:val="80"/>
        </w:rPr>
        <w:t xml:space="preserve">  </w:t>
      </w:r>
      <w:r>
        <w:t>развитие» (в</w:t>
      </w:r>
      <w:r>
        <w:rPr>
          <w:spacing w:val="-5"/>
        </w:rPr>
        <w:t xml:space="preserve"> </w:t>
      </w:r>
      <w:r>
        <w:t>интеграции со</w:t>
      </w:r>
      <w:r>
        <w:rPr>
          <w:spacing w:val="-2"/>
        </w:rPr>
        <w:t xml:space="preserve"> </w:t>
      </w:r>
      <w:r>
        <w:t>всеми образовательными областями) в</w:t>
      </w:r>
      <w:r>
        <w:rPr>
          <w:spacing w:val="-3"/>
        </w:rPr>
        <w:t xml:space="preserve"> </w:t>
      </w:r>
      <w:r>
        <w:t>нашем тематическом планировании предлагаются занятия по направлениям:</w:t>
      </w:r>
    </w:p>
    <w:p w:rsidR="004D198F" w:rsidRDefault="00CD3198">
      <w:pPr>
        <w:pStyle w:val="a3"/>
        <w:spacing w:line="321" w:lineRule="exact"/>
        <w:ind w:left="1310" w:firstLine="0"/>
      </w:pPr>
      <w:r>
        <w:t>«Развитие</w:t>
      </w:r>
      <w:r>
        <w:rPr>
          <w:spacing w:val="-9"/>
        </w:rPr>
        <w:t xml:space="preserve"> </w:t>
      </w:r>
      <w:r>
        <w:rPr>
          <w:spacing w:val="-2"/>
        </w:rPr>
        <w:t>речи»,</w:t>
      </w:r>
    </w:p>
    <w:p w:rsidR="004D198F" w:rsidRDefault="00CD3198">
      <w:pPr>
        <w:pStyle w:val="a3"/>
        <w:ind w:left="1310" w:firstLine="0"/>
      </w:pPr>
      <w:r>
        <w:t>«Воспитание</w:t>
      </w:r>
      <w:r>
        <w:rPr>
          <w:spacing w:val="-8"/>
        </w:rPr>
        <w:t xml:space="preserve"> </w:t>
      </w:r>
      <w:r>
        <w:t>любви</w:t>
      </w:r>
      <w:r>
        <w:rPr>
          <w:spacing w:val="-8"/>
        </w:rPr>
        <w:t xml:space="preserve"> </w:t>
      </w:r>
      <w:r>
        <w:t>и</w:t>
      </w:r>
      <w:r>
        <w:rPr>
          <w:spacing w:val="-4"/>
        </w:rPr>
        <w:t xml:space="preserve"> </w:t>
      </w:r>
      <w:r>
        <w:t>интереса</w:t>
      </w:r>
      <w:r>
        <w:rPr>
          <w:spacing w:val="-5"/>
        </w:rPr>
        <w:t xml:space="preserve"> </w:t>
      </w:r>
      <w:r>
        <w:t>к</w:t>
      </w:r>
      <w:r>
        <w:rPr>
          <w:spacing w:val="-8"/>
        </w:rPr>
        <w:t xml:space="preserve"> </w:t>
      </w:r>
      <w:r>
        <w:t>художественному</w:t>
      </w:r>
      <w:r>
        <w:rPr>
          <w:spacing w:val="-9"/>
        </w:rPr>
        <w:t xml:space="preserve"> </w:t>
      </w:r>
      <w:r>
        <w:rPr>
          <w:spacing w:val="-2"/>
        </w:rPr>
        <w:t>слову».</w:t>
      </w:r>
    </w:p>
    <w:p w:rsidR="004D198F" w:rsidRDefault="00CD3198">
      <w:pPr>
        <w:pStyle w:val="a3"/>
        <w:ind w:left="602" w:right="605"/>
      </w:pPr>
      <w:r>
        <w:t>Для реализации образовательной области «Художественно- эстетическое</w:t>
      </w:r>
      <w:r>
        <w:rPr>
          <w:spacing w:val="40"/>
        </w:rPr>
        <w:t xml:space="preserve"> </w:t>
      </w:r>
      <w:r>
        <w:t>развитие»</w:t>
      </w:r>
      <w:r>
        <w:rPr>
          <w:spacing w:val="40"/>
        </w:rPr>
        <w:t xml:space="preserve"> </w:t>
      </w:r>
      <w:r>
        <w:t>(в</w:t>
      </w:r>
      <w:r>
        <w:rPr>
          <w:spacing w:val="-2"/>
        </w:rPr>
        <w:t xml:space="preserve"> </w:t>
      </w:r>
      <w:r>
        <w:t>интеграции</w:t>
      </w:r>
      <w:r>
        <w:rPr>
          <w:spacing w:val="40"/>
        </w:rPr>
        <w:t xml:space="preserve"> </w:t>
      </w:r>
      <w:r>
        <w:t>со всеми</w:t>
      </w:r>
      <w:r>
        <w:rPr>
          <w:spacing w:val="40"/>
        </w:rPr>
        <w:t xml:space="preserve"> </w:t>
      </w:r>
      <w:r>
        <w:t>образовательными областями)</w:t>
      </w:r>
      <w:r>
        <w:rPr>
          <w:spacing w:val="3"/>
        </w:rPr>
        <w:t xml:space="preserve"> </w:t>
      </w:r>
      <w:r>
        <w:t>предлагаются</w:t>
      </w:r>
      <w:r>
        <w:rPr>
          <w:spacing w:val="9"/>
        </w:rPr>
        <w:t xml:space="preserve"> </w:t>
      </w:r>
      <w:r>
        <w:t>занятия</w:t>
      </w:r>
      <w:r>
        <w:rPr>
          <w:spacing w:val="6"/>
        </w:rPr>
        <w:t xml:space="preserve"> </w:t>
      </w:r>
      <w:r>
        <w:t>по</w:t>
      </w:r>
      <w:r>
        <w:rPr>
          <w:spacing w:val="-4"/>
        </w:rPr>
        <w:t xml:space="preserve"> </w:t>
      </w:r>
      <w:r>
        <w:t>направлениям:</w:t>
      </w:r>
      <w:r>
        <w:rPr>
          <w:spacing w:val="9"/>
        </w:rPr>
        <w:t xml:space="preserve"> </w:t>
      </w:r>
      <w:r>
        <w:t>«Музыка»,</w:t>
      </w:r>
      <w:r>
        <w:rPr>
          <w:spacing w:val="8"/>
        </w:rPr>
        <w:t xml:space="preserve"> </w:t>
      </w:r>
      <w:r>
        <w:rPr>
          <w:spacing w:val="-2"/>
        </w:rPr>
        <w:t>«Рисование»,</w:t>
      </w:r>
    </w:p>
    <w:p w:rsidR="004D198F" w:rsidRDefault="00CD3198">
      <w:pPr>
        <w:pStyle w:val="a3"/>
        <w:ind w:left="602" w:right="612" w:firstLine="0"/>
      </w:pPr>
      <w:r>
        <w:t>«Лепка»,</w:t>
      </w:r>
      <w:r>
        <w:rPr>
          <w:spacing w:val="40"/>
        </w:rPr>
        <w:t xml:space="preserve"> </w:t>
      </w:r>
      <w:r>
        <w:t>«Аппликация»,</w:t>
      </w:r>
      <w:r>
        <w:rPr>
          <w:spacing w:val="40"/>
        </w:rPr>
        <w:t xml:space="preserve"> </w:t>
      </w:r>
      <w:r>
        <w:t>«Конструирование</w:t>
      </w:r>
      <w:r>
        <w:rPr>
          <w:spacing w:val="40"/>
        </w:rPr>
        <w:t xml:space="preserve"> </w:t>
      </w:r>
      <w:r>
        <w:t>(творческое</w:t>
      </w:r>
      <w:r>
        <w:rPr>
          <w:spacing w:val="40"/>
        </w:rPr>
        <w:t xml:space="preserve"> </w:t>
      </w:r>
      <w:r>
        <w:t>конструирование из природного и бросового материалов, из бумаги)».</w:t>
      </w:r>
    </w:p>
    <w:p w:rsidR="004D198F" w:rsidRDefault="00CD3198">
      <w:pPr>
        <w:pStyle w:val="a3"/>
        <w:ind w:left="602" w:right="607"/>
      </w:pPr>
      <w:r>
        <w:t>Для</w:t>
      </w:r>
      <w:r>
        <w:rPr>
          <w:spacing w:val="80"/>
          <w:w w:val="150"/>
        </w:rPr>
        <w:t xml:space="preserve"> </w:t>
      </w:r>
      <w:r>
        <w:t>реализации</w:t>
      </w:r>
      <w:r>
        <w:rPr>
          <w:spacing w:val="80"/>
          <w:w w:val="150"/>
        </w:rPr>
        <w:t xml:space="preserve"> </w:t>
      </w:r>
      <w:r>
        <w:t>образовательной</w:t>
      </w:r>
      <w:r>
        <w:rPr>
          <w:spacing w:val="80"/>
          <w:w w:val="150"/>
        </w:rPr>
        <w:t xml:space="preserve"> </w:t>
      </w:r>
      <w:r>
        <w:t>области</w:t>
      </w:r>
      <w:r>
        <w:rPr>
          <w:spacing w:val="80"/>
          <w:w w:val="150"/>
        </w:rPr>
        <w:t xml:space="preserve"> </w:t>
      </w:r>
      <w:r>
        <w:t>«Физическое</w:t>
      </w:r>
      <w:r>
        <w:rPr>
          <w:spacing w:val="80"/>
          <w:w w:val="150"/>
        </w:rPr>
        <w:t xml:space="preserve"> </w:t>
      </w:r>
      <w:r>
        <w:t>развитие»</w:t>
      </w:r>
      <w:r>
        <w:rPr>
          <w:spacing w:val="40"/>
        </w:rPr>
        <w:t xml:space="preserve"> </w:t>
      </w:r>
      <w:r>
        <w:t>в</w:t>
      </w:r>
      <w:r>
        <w:rPr>
          <w:spacing w:val="-3"/>
        </w:rPr>
        <w:t xml:space="preserve"> </w:t>
      </w:r>
      <w:r>
        <w:t>ДОО проводятся занятия по физкультуре, физкультурные праздники, досуги, соревнования, в занятия по</w:t>
      </w:r>
      <w:r>
        <w:rPr>
          <w:spacing w:val="-3"/>
        </w:rPr>
        <w:t xml:space="preserve"> </w:t>
      </w:r>
      <w:r>
        <w:t>реализации иных образовательных областей включаются динамические паузы.</w:t>
      </w:r>
    </w:p>
    <w:p w:rsidR="004D198F" w:rsidRDefault="00CD3198">
      <w:pPr>
        <w:pStyle w:val="a4"/>
        <w:numPr>
          <w:ilvl w:val="0"/>
          <w:numId w:val="22"/>
        </w:numPr>
        <w:tabs>
          <w:tab w:val="left" w:pos="1584"/>
        </w:tabs>
        <w:ind w:right="602" w:firstLine="707"/>
        <w:jc w:val="both"/>
        <w:rPr>
          <w:sz w:val="28"/>
        </w:rPr>
      </w:pPr>
      <w:r>
        <w:rPr>
          <w:b/>
          <w:sz w:val="28"/>
        </w:rPr>
        <w:t xml:space="preserve">блок. </w:t>
      </w:r>
      <w:r>
        <w:rPr>
          <w:sz w:val="28"/>
        </w:rPr>
        <w:t>Образовательная деятельность по</w:t>
      </w:r>
      <w:r>
        <w:rPr>
          <w:spacing w:val="-18"/>
          <w:sz w:val="28"/>
        </w:rPr>
        <w:t xml:space="preserve"> </w:t>
      </w:r>
      <w:r>
        <w:rPr>
          <w:sz w:val="28"/>
        </w:rPr>
        <w:t>реализации содержания образовательных областей вне занятий, в</w:t>
      </w:r>
      <w:r>
        <w:rPr>
          <w:spacing w:val="-15"/>
          <w:sz w:val="28"/>
        </w:rPr>
        <w:t xml:space="preserve"> </w:t>
      </w:r>
      <w:r>
        <w:rPr>
          <w:sz w:val="28"/>
        </w:rPr>
        <w:t>разных формах совместной деятельности педагога и</w:t>
      </w:r>
      <w:r>
        <w:rPr>
          <w:spacing w:val="-15"/>
          <w:sz w:val="28"/>
        </w:rPr>
        <w:t xml:space="preserve"> </w:t>
      </w:r>
      <w:r>
        <w:rPr>
          <w:sz w:val="28"/>
        </w:rPr>
        <w:t>детей. Среди различных форм совместной деятельности взрослых и</w:t>
      </w:r>
      <w:r>
        <w:rPr>
          <w:spacing w:val="-14"/>
          <w:sz w:val="28"/>
        </w:rPr>
        <w:t xml:space="preserve"> </w:t>
      </w:r>
      <w:r>
        <w:rPr>
          <w:sz w:val="28"/>
        </w:rPr>
        <w:t>детей мы</w:t>
      </w:r>
      <w:r>
        <w:rPr>
          <w:spacing w:val="-15"/>
          <w:sz w:val="28"/>
        </w:rPr>
        <w:t xml:space="preserve"> </w:t>
      </w:r>
      <w:r>
        <w:rPr>
          <w:sz w:val="28"/>
        </w:rPr>
        <w:t>используем игру (сюжетную, дидактическую, с</w:t>
      </w:r>
      <w:r>
        <w:rPr>
          <w:spacing w:val="-17"/>
          <w:sz w:val="28"/>
        </w:rPr>
        <w:t xml:space="preserve"> </w:t>
      </w:r>
      <w:r>
        <w:rPr>
          <w:sz w:val="28"/>
        </w:rPr>
        <w:t xml:space="preserve">правилами), ситуацию (решение ситуативных задач), </w:t>
      </w:r>
      <w:r>
        <w:rPr>
          <w:spacing w:val="-4"/>
          <w:sz w:val="28"/>
        </w:rPr>
        <w:t>проектную</w:t>
      </w:r>
      <w:r>
        <w:rPr>
          <w:spacing w:val="-8"/>
          <w:sz w:val="28"/>
        </w:rPr>
        <w:t xml:space="preserve"> </w:t>
      </w:r>
      <w:r>
        <w:rPr>
          <w:spacing w:val="-4"/>
          <w:sz w:val="28"/>
        </w:rPr>
        <w:t>деятельность,</w:t>
      </w:r>
      <w:r>
        <w:rPr>
          <w:spacing w:val="-8"/>
          <w:sz w:val="28"/>
        </w:rPr>
        <w:t xml:space="preserve"> </w:t>
      </w:r>
      <w:r>
        <w:rPr>
          <w:spacing w:val="-4"/>
          <w:sz w:val="28"/>
        </w:rPr>
        <w:t>мастерскую,</w:t>
      </w:r>
      <w:r>
        <w:rPr>
          <w:spacing w:val="-8"/>
          <w:sz w:val="28"/>
        </w:rPr>
        <w:t xml:space="preserve"> </w:t>
      </w:r>
      <w:r>
        <w:rPr>
          <w:spacing w:val="-4"/>
          <w:sz w:val="28"/>
        </w:rPr>
        <w:t>коллекционирование,</w:t>
      </w:r>
      <w:r>
        <w:rPr>
          <w:spacing w:val="-8"/>
          <w:sz w:val="28"/>
        </w:rPr>
        <w:t xml:space="preserve"> </w:t>
      </w:r>
      <w:r>
        <w:rPr>
          <w:spacing w:val="-4"/>
          <w:sz w:val="28"/>
        </w:rPr>
        <w:t>чтение</w:t>
      </w:r>
      <w:r>
        <w:rPr>
          <w:spacing w:val="-7"/>
          <w:sz w:val="28"/>
        </w:rPr>
        <w:t xml:space="preserve"> </w:t>
      </w:r>
      <w:r>
        <w:rPr>
          <w:spacing w:val="-4"/>
          <w:sz w:val="28"/>
        </w:rPr>
        <w:t>педагогом</w:t>
      </w:r>
      <w:r>
        <w:rPr>
          <w:spacing w:val="-7"/>
          <w:sz w:val="28"/>
        </w:rPr>
        <w:t xml:space="preserve"> </w:t>
      </w:r>
      <w:r>
        <w:rPr>
          <w:spacing w:val="-4"/>
          <w:sz w:val="28"/>
        </w:rPr>
        <w:t xml:space="preserve">и </w:t>
      </w:r>
      <w:r>
        <w:rPr>
          <w:sz w:val="28"/>
        </w:rPr>
        <w:t>восприятие детьми художественной и познавательной литературы, экспериментирование</w:t>
      </w:r>
      <w:r>
        <w:rPr>
          <w:spacing w:val="40"/>
          <w:sz w:val="28"/>
        </w:rPr>
        <w:t xml:space="preserve"> </w:t>
      </w:r>
      <w:r>
        <w:rPr>
          <w:sz w:val="28"/>
        </w:rPr>
        <w:t>и</w:t>
      </w:r>
      <w:r>
        <w:rPr>
          <w:spacing w:val="-18"/>
          <w:sz w:val="28"/>
        </w:rPr>
        <w:t xml:space="preserve"> </w:t>
      </w:r>
      <w:r>
        <w:rPr>
          <w:sz w:val="28"/>
        </w:rPr>
        <w:t>исследование,</w:t>
      </w:r>
      <w:r>
        <w:rPr>
          <w:spacing w:val="40"/>
          <w:sz w:val="28"/>
        </w:rPr>
        <w:t xml:space="preserve"> </w:t>
      </w:r>
      <w:r>
        <w:rPr>
          <w:sz w:val="28"/>
        </w:rPr>
        <w:t>беседы,</w:t>
      </w:r>
      <w:r>
        <w:rPr>
          <w:spacing w:val="40"/>
          <w:sz w:val="28"/>
        </w:rPr>
        <w:t xml:space="preserve"> </w:t>
      </w:r>
      <w:r>
        <w:rPr>
          <w:sz w:val="28"/>
        </w:rPr>
        <w:t>викторины</w:t>
      </w:r>
      <w:r>
        <w:rPr>
          <w:spacing w:val="40"/>
          <w:sz w:val="28"/>
        </w:rPr>
        <w:t xml:space="preserve"> </w:t>
      </w:r>
      <w:r>
        <w:rPr>
          <w:sz w:val="28"/>
        </w:rPr>
        <w:t>и</w:t>
      </w:r>
      <w:r>
        <w:rPr>
          <w:spacing w:val="-17"/>
          <w:sz w:val="28"/>
        </w:rPr>
        <w:t xml:space="preserve"> </w:t>
      </w:r>
      <w:r>
        <w:rPr>
          <w:sz w:val="28"/>
        </w:rPr>
        <w:t>конкурсы, наблюдения,</w:t>
      </w:r>
      <w:r>
        <w:rPr>
          <w:spacing w:val="-9"/>
          <w:sz w:val="28"/>
        </w:rPr>
        <w:t xml:space="preserve"> </w:t>
      </w:r>
      <w:r>
        <w:rPr>
          <w:sz w:val="28"/>
        </w:rPr>
        <w:t>экскурсии,</w:t>
      </w:r>
      <w:r>
        <w:rPr>
          <w:spacing w:val="-9"/>
          <w:sz w:val="28"/>
        </w:rPr>
        <w:t xml:space="preserve"> </w:t>
      </w:r>
      <w:r>
        <w:rPr>
          <w:sz w:val="28"/>
        </w:rPr>
        <w:t>работу</w:t>
      </w:r>
      <w:r>
        <w:rPr>
          <w:spacing w:val="-10"/>
          <w:sz w:val="28"/>
        </w:rPr>
        <w:t xml:space="preserve"> </w:t>
      </w:r>
      <w:r>
        <w:rPr>
          <w:sz w:val="28"/>
        </w:rPr>
        <w:t>в</w:t>
      </w:r>
      <w:r>
        <w:rPr>
          <w:spacing w:val="-8"/>
          <w:sz w:val="28"/>
        </w:rPr>
        <w:t xml:space="preserve"> </w:t>
      </w:r>
      <w:r>
        <w:rPr>
          <w:sz w:val="28"/>
        </w:rPr>
        <w:t>книжном</w:t>
      </w:r>
      <w:r>
        <w:rPr>
          <w:spacing w:val="-6"/>
          <w:sz w:val="28"/>
        </w:rPr>
        <w:t xml:space="preserve"> </w:t>
      </w:r>
      <w:r>
        <w:rPr>
          <w:sz w:val="28"/>
        </w:rPr>
        <w:t>уголке.</w:t>
      </w:r>
    </w:p>
    <w:p w:rsidR="004D198F" w:rsidRDefault="00CD3198">
      <w:pPr>
        <w:pStyle w:val="a4"/>
        <w:numPr>
          <w:ilvl w:val="0"/>
          <w:numId w:val="22"/>
        </w:numPr>
        <w:tabs>
          <w:tab w:val="left" w:pos="1706"/>
        </w:tabs>
        <w:spacing w:line="321" w:lineRule="exact"/>
        <w:ind w:left="1706" w:hanging="396"/>
        <w:jc w:val="both"/>
        <w:rPr>
          <w:sz w:val="28"/>
        </w:rPr>
      </w:pPr>
      <w:r>
        <w:rPr>
          <w:b/>
          <w:sz w:val="28"/>
        </w:rPr>
        <w:t>блок.</w:t>
      </w:r>
      <w:r>
        <w:rPr>
          <w:b/>
          <w:spacing w:val="-6"/>
          <w:sz w:val="28"/>
        </w:rPr>
        <w:t xml:space="preserve"> </w:t>
      </w:r>
      <w:r>
        <w:rPr>
          <w:sz w:val="28"/>
        </w:rPr>
        <w:t>Самостоятельная</w:t>
      </w:r>
      <w:r>
        <w:rPr>
          <w:spacing w:val="-6"/>
          <w:sz w:val="28"/>
        </w:rPr>
        <w:t xml:space="preserve"> </w:t>
      </w:r>
      <w:r>
        <w:rPr>
          <w:sz w:val="28"/>
        </w:rPr>
        <w:t>деятельность</w:t>
      </w:r>
      <w:r>
        <w:rPr>
          <w:spacing w:val="-10"/>
          <w:sz w:val="28"/>
        </w:rPr>
        <w:t xml:space="preserve"> </w:t>
      </w:r>
      <w:r>
        <w:rPr>
          <w:sz w:val="28"/>
        </w:rPr>
        <w:t>детей</w:t>
      </w:r>
      <w:r>
        <w:rPr>
          <w:spacing w:val="-5"/>
          <w:sz w:val="28"/>
        </w:rPr>
        <w:t xml:space="preserve"> </w:t>
      </w:r>
      <w:r>
        <w:rPr>
          <w:sz w:val="28"/>
        </w:rPr>
        <w:t>в</w:t>
      </w:r>
      <w:r>
        <w:rPr>
          <w:spacing w:val="-11"/>
          <w:sz w:val="28"/>
        </w:rPr>
        <w:t xml:space="preserve"> </w:t>
      </w:r>
      <w:r>
        <w:rPr>
          <w:sz w:val="28"/>
        </w:rPr>
        <w:t>режиме</w:t>
      </w:r>
      <w:r>
        <w:rPr>
          <w:spacing w:val="-8"/>
          <w:sz w:val="28"/>
        </w:rPr>
        <w:t xml:space="preserve"> </w:t>
      </w:r>
      <w:r>
        <w:rPr>
          <w:spacing w:val="-4"/>
          <w:sz w:val="28"/>
        </w:rPr>
        <w:t>дня.</w:t>
      </w:r>
    </w:p>
    <w:p w:rsidR="004D198F" w:rsidRDefault="00CD3198">
      <w:pPr>
        <w:pStyle w:val="a4"/>
        <w:numPr>
          <w:ilvl w:val="0"/>
          <w:numId w:val="22"/>
        </w:numPr>
        <w:tabs>
          <w:tab w:val="left" w:pos="1690"/>
        </w:tabs>
        <w:ind w:right="606" w:firstLine="707"/>
        <w:jc w:val="both"/>
        <w:rPr>
          <w:sz w:val="28"/>
        </w:rPr>
      </w:pPr>
      <w:r>
        <w:rPr>
          <w:b/>
          <w:sz w:val="28"/>
        </w:rPr>
        <w:t xml:space="preserve">блок. </w:t>
      </w:r>
      <w:r>
        <w:rPr>
          <w:sz w:val="28"/>
        </w:rPr>
        <w:t>Взаимодействие с</w:t>
      </w:r>
      <w:r>
        <w:rPr>
          <w:spacing w:val="-2"/>
          <w:sz w:val="28"/>
        </w:rPr>
        <w:t xml:space="preserve"> </w:t>
      </w:r>
      <w:r>
        <w:rPr>
          <w:sz w:val="28"/>
        </w:rPr>
        <w:t>семьями детей – образовательная деятельность</w:t>
      </w:r>
      <w:r>
        <w:rPr>
          <w:spacing w:val="80"/>
          <w:w w:val="150"/>
          <w:sz w:val="28"/>
        </w:rPr>
        <w:t xml:space="preserve">  </w:t>
      </w:r>
      <w:r>
        <w:rPr>
          <w:sz w:val="28"/>
        </w:rPr>
        <w:t>по</w:t>
      </w:r>
      <w:r>
        <w:rPr>
          <w:spacing w:val="-1"/>
          <w:sz w:val="28"/>
        </w:rPr>
        <w:t xml:space="preserve"> </w:t>
      </w:r>
      <w:r>
        <w:rPr>
          <w:sz w:val="28"/>
        </w:rPr>
        <w:t>реализации</w:t>
      </w:r>
      <w:r>
        <w:rPr>
          <w:spacing w:val="80"/>
          <w:w w:val="150"/>
          <w:sz w:val="28"/>
        </w:rPr>
        <w:t xml:space="preserve">  </w:t>
      </w:r>
      <w:r>
        <w:rPr>
          <w:sz w:val="28"/>
        </w:rPr>
        <w:t>содержания</w:t>
      </w:r>
      <w:r>
        <w:rPr>
          <w:spacing w:val="80"/>
          <w:w w:val="150"/>
          <w:sz w:val="28"/>
        </w:rPr>
        <w:t xml:space="preserve">  </w:t>
      </w:r>
      <w:r>
        <w:rPr>
          <w:sz w:val="28"/>
        </w:rPr>
        <w:t>образовательных</w:t>
      </w:r>
      <w:r>
        <w:rPr>
          <w:spacing w:val="80"/>
          <w:w w:val="150"/>
          <w:sz w:val="28"/>
        </w:rPr>
        <w:t xml:space="preserve">  </w:t>
      </w:r>
      <w:r>
        <w:rPr>
          <w:sz w:val="28"/>
        </w:rPr>
        <w:t>областей в процессе сотрудничества дошкольной организации с семьей.</w:t>
      </w:r>
    </w:p>
    <w:p w:rsidR="004D198F" w:rsidRDefault="00CD3198">
      <w:pPr>
        <w:pStyle w:val="a3"/>
        <w:ind w:left="602" w:right="606"/>
      </w:pPr>
      <w:r>
        <w:t>Как правило, первое знакомство детей с темой недели происходит при освоении</w:t>
      </w:r>
      <w:r>
        <w:rPr>
          <w:spacing w:val="-1"/>
        </w:rPr>
        <w:t xml:space="preserve"> </w:t>
      </w:r>
      <w:r>
        <w:t>образовательной</w:t>
      </w:r>
      <w:r>
        <w:rPr>
          <w:spacing w:val="-2"/>
        </w:rPr>
        <w:t xml:space="preserve"> </w:t>
      </w:r>
      <w:r>
        <w:t>области</w:t>
      </w:r>
      <w:r>
        <w:rPr>
          <w:spacing w:val="-2"/>
        </w:rPr>
        <w:t xml:space="preserve"> </w:t>
      </w:r>
      <w:r>
        <w:t>«Познавательное</w:t>
      </w:r>
      <w:r>
        <w:rPr>
          <w:spacing w:val="-2"/>
        </w:rPr>
        <w:t xml:space="preserve"> </w:t>
      </w:r>
      <w:r>
        <w:t>развитие»</w:t>
      </w:r>
      <w:r>
        <w:rPr>
          <w:spacing w:val="-1"/>
        </w:rPr>
        <w:t xml:space="preserve"> </w:t>
      </w:r>
      <w:r>
        <w:t>(в интеграции с</w:t>
      </w:r>
      <w:r>
        <w:rPr>
          <w:spacing w:val="-4"/>
        </w:rPr>
        <w:t xml:space="preserve"> </w:t>
      </w:r>
      <w:r>
        <w:t>образовательными</w:t>
      </w:r>
      <w:r>
        <w:rPr>
          <w:spacing w:val="80"/>
          <w:w w:val="150"/>
        </w:rPr>
        <w:t xml:space="preserve"> </w:t>
      </w:r>
      <w:r>
        <w:t>областями</w:t>
      </w:r>
      <w:r>
        <w:rPr>
          <w:spacing w:val="80"/>
          <w:w w:val="150"/>
        </w:rPr>
        <w:t xml:space="preserve"> </w:t>
      </w:r>
      <w:r>
        <w:t>«Социально-коммуникативное</w:t>
      </w:r>
      <w:r>
        <w:rPr>
          <w:spacing w:val="80"/>
          <w:w w:val="150"/>
        </w:rPr>
        <w:t xml:space="preserve"> </w:t>
      </w:r>
      <w:r>
        <w:t>развитие»</w:t>
      </w:r>
      <w:r>
        <w:rPr>
          <w:spacing w:val="80"/>
        </w:rPr>
        <w:t xml:space="preserve"> </w:t>
      </w:r>
      <w:r>
        <w:t>и «Речевое развитие»), на занятии «Ребенок и окружающий мир».</w:t>
      </w:r>
    </w:p>
    <w:p w:rsidR="004D198F" w:rsidRDefault="00CD3198">
      <w:pPr>
        <w:pStyle w:val="a3"/>
        <w:ind w:left="602" w:right="604"/>
      </w:pPr>
      <w:r>
        <w:t>С</w:t>
      </w:r>
      <w:r>
        <w:rPr>
          <w:spacing w:val="-2"/>
        </w:rPr>
        <w:t xml:space="preserve"> </w:t>
      </w:r>
      <w:r>
        <w:t>темой недели связана специально организованная детская деятельность</w:t>
      </w:r>
      <w:r>
        <w:rPr>
          <w:spacing w:val="-5"/>
        </w:rPr>
        <w:t xml:space="preserve"> </w:t>
      </w:r>
      <w:r>
        <w:t>–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w:t>
      </w:r>
      <w:r>
        <w:rPr>
          <w:spacing w:val="-2"/>
        </w:rPr>
        <w:t xml:space="preserve"> </w:t>
      </w:r>
      <w:r>
        <w:t>– через которую реализуются все образовательные области. Эти виды детской деятельности осуществляются</w:t>
      </w:r>
      <w:r>
        <w:rPr>
          <w:spacing w:val="79"/>
        </w:rPr>
        <w:t xml:space="preserve">  </w:t>
      </w:r>
      <w:r>
        <w:t>как</w:t>
      </w:r>
      <w:r>
        <w:rPr>
          <w:spacing w:val="45"/>
          <w:w w:val="150"/>
        </w:rPr>
        <w:t xml:space="preserve">  </w:t>
      </w:r>
      <w:r>
        <w:t>в</w:t>
      </w:r>
      <w:r>
        <w:rPr>
          <w:spacing w:val="-2"/>
        </w:rPr>
        <w:t xml:space="preserve"> </w:t>
      </w:r>
      <w:r>
        <w:t>форме</w:t>
      </w:r>
      <w:r>
        <w:rPr>
          <w:spacing w:val="79"/>
        </w:rPr>
        <w:t xml:space="preserve">  </w:t>
      </w:r>
      <w:r>
        <w:t>специально</w:t>
      </w:r>
      <w:r>
        <w:rPr>
          <w:spacing w:val="45"/>
          <w:w w:val="150"/>
        </w:rPr>
        <w:t xml:space="preserve">  </w:t>
      </w:r>
      <w:r>
        <w:t>организованных</w:t>
      </w:r>
      <w:r>
        <w:rPr>
          <w:spacing w:val="45"/>
          <w:w w:val="150"/>
        </w:rPr>
        <w:t xml:space="preserve">  </w:t>
      </w:r>
      <w:r>
        <w:t>занятий</w:t>
      </w:r>
      <w:r>
        <w:rPr>
          <w:spacing w:val="4"/>
        </w:rPr>
        <w:t xml:space="preserve"> </w:t>
      </w:r>
      <w:r>
        <w:rPr>
          <w:spacing w:val="-10"/>
        </w:rPr>
        <w:t>–</w:t>
      </w:r>
    </w:p>
    <w:p w:rsidR="004D198F" w:rsidRDefault="004D198F">
      <w:pPr>
        <w:sectPr w:rsidR="004D198F">
          <w:pgSz w:w="11910" w:h="16840"/>
          <w:pgMar w:top="1040" w:right="240" w:bottom="920" w:left="1100" w:header="0" w:footer="734" w:gutter="0"/>
          <w:cols w:space="720"/>
        </w:sectPr>
      </w:pPr>
    </w:p>
    <w:p w:rsidR="004D198F" w:rsidRDefault="00CD3198">
      <w:pPr>
        <w:pStyle w:val="a3"/>
        <w:spacing w:before="67"/>
        <w:ind w:left="602" w:right="604" w:firstLine="0"/>
      </w:pPr>
      <w:r>
        <w:lastRenderedPageBreak/>
        <w:t>по</w:t>
      </w:r>
      <w:r>
        <w:rPr>
          <w:spacing w:val="-4"/>
        </w:rPr>
        <w:t xml:space="preserve"> </w:t>
      </w:r>
      <w:r>
        <w:t>развитию речи, развитию элементарных математических представлений, конструированию,</w:t>
      </w:r>
      <w:r>
        <w:rPr>
          <w:spacing w:val="80"/>
        </w:rPr>
        <w:t xml:space="preserve"> </w:t>
      </w:r>
      <w:r>
        <w:t>лепке,</w:t>
      </w:r>
      <w:r>
        <w:rPr>
          <w:spacing w:val="80"/>
        </w:rPr>
        <w:t xml:space="preserve"> </w:t>
      </w:r>
      <w:r>
        <w:t>рисованию,</w:t>
      </w:r>
      <w:r>
        <w:rPr>
          <w:spacing w:val="80"/>
        </w:rPr>
        <w:t xml:space="preserve"> </w:t>
      </w:r>
      <w:r>
        <w:t>аппликации,</w:t>
      </w:r>
      <w:r>
        <w:rPr>
          <w:spacing w:val="80"/>
        </w:rPr>
        <w:t xml:space="preserve"> </w:t>
      </w:r>
      <w:r>
        <w:t>музыке</w:t>
      </w:r>
      <w:r>
        <w:rPr>
          <w:spacing w:val="80"/>
        </w:rPr>
        <w:t xml:space="preserve"> </w:t>
      </w:r>
      <w:r>
        <w:t>и физкультуре (I</w:t>
      </w:r>
      <w:r>
        <w:rPr>
          <w:spacing w:val="-3"/>
        </w:rPr>
        <w:t xml:space="preserve"> </w:t>
      </w:r>
      <w:r>
        <w:t>блок),</w:t>
      </w:r>
      <w:r>
        <w:rPr>
          <w:spacing w:val="-3"/>
        </w:rPr>
        <w:t xml:space="preserve"> </w:t>
      </w:r>
      <w:r>
        <w:t>–</w:t>
      </w:r>
      <w:r>
        <w:rPr>
          <w:spacing w:val="80"/>
        </w:rPr>
        <w:t xml:space="preserve"> </w:t>
      </w:r>
      <w:r>
        <w:t>так</w:t>
      </w:r>
      <w:r>
        <w:rPr>
          <w:spacing w:val="80"/>
        </w:rPr>
        <w:t xml:space="preserve"> </w:t>
      </w:r>
      <w:r>
        <w:t>и</w:t>
      </w:r>
      <w:r>
        <w:rPr>
          <w:spacing w:val="-1"/>
        </w:rPr>
        <w:t xml:space="preserve"> </w:t>
      </w:r>
      <w:r>
        <w:t>в</w:t>
      </w:r>
      <w:r>
        <w:rPr>
          <w:spacing w:val="-5"/>
        </w:rPr>
        <w:t xml:space="preserve"> </w:t>
      </w:r>
      <w:r>
        <w:t>различных</w:t>
      </w:r>
      <w:r>
        <w:rPr>
          <w:spacing w:val="80"/>
        </w:rPr>
        <w:t xml:space="preserve"> </w:t>
      </w:r>
      <w:r>
        <w:t>формах</w:t>
      </w:r>
      <w:r>
        <w:rPr>
          <w:spacing w:val="80"/>
        </w:rPr>
        <w:t xml:space="preserve"> </w:t>
      </w:r>
      <w:r>
        <w:t>совместной</w:t>
      </w:r>
      <w:r>
        <w:rPr>
          <w:spacing w:val="80"/>
        </w:rPr>
        <w:t xml:space="preserve"> </w:t>
      </w:r>
      <w:r>
        <w:t>деятельности</w:t>
      </w:r>
      <w:r>
        <w:rPr>
          <w:spacing w:val="80"/>
        </w:rPr>
        <w:t xml:space="preserve"> </w:t>
      </w:r>
      <w:r>
        <w:t>педагогов и</w:t>
      </w:r>
      <w:r>
        <w:rPr>
          <w:spacing w:val="-2"/>
        </w:rPr>
        <w:t xml:space="preserve"> </w:t>
      </w:r>
      <w:r>
        <w:t>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w:t>
      </w:r>
    </w:p>
    <w:p w:rsidR="004D198F" w:rsidRDefault="00CD3198">
      <w:pPr>
        <w:pStyle w:val="a3"/>
        <w:spacing w:before="3"/>
        <w:ind w:left="602" w:right="601"/>
      </w:pPr>
      <w:r>
        <w:t>Для специально организованных занятий мы</w:t>
      </w:r>
      <w:r>
        <w:rPr>
          <w:spacing w:val="-12"/>
        </w:rPr>
        <w:t xml:space="preserve"> </w:t>
      </w:r>
      <w:r>
        <w:t>предлагаем три группы целей: обучающие, воспитательные и</w:t>
      </w:r>
      <w:r>
        <w:rPr>
          <w:spacing w:val="-14"/>
        </w:rPr>
        <w:t xml:space="preserve"> </w:t>
      </w:r>
      <w:r>
        <w:t>развивающие. К</w:t>
      </w:r>
      <w:r>
        <w:rPr>
          <w:spacing w:val="-15"/>
        </w:rPr>
        <w:t xml:space="preserve"> </w:t>
      </w:r>
      <w:r>
        <w:t>каждой группе целей мы</w:t>
      </w:r>
      <w:r>
        <w:rPr>
          <w:spacing w:val="-9"/>
        </w:rPr>
        <w:t xml:space="preserve"> </w:t>
      </w:r>
      <w:r>
        <w:t>формируем</w:t>
      </w:r>
      <w:r>
        <w:rPr>
          <w:spacing w:val="40"/>
        </w:rPr>
        <w:t xml:space="preserve"> </w:t>
      </w:r>
      <w:r>
        <w:t>сначала</w:t>
      </w:r>
      <w:r>
        <w:rPr>
          <w:spacing w:val="40"/>
        </w:rPr>
        <w:t xml:space="preserve"> </w:t>
      </w:r>
      <w:r>
        <w:t>общие</w:t>
      </w:r>
      <w:r>
        <w:rPr>
          <w:spacing w:val="40"/>
        </w:rPr>
        <w:t xml:space="preserve"> </w:t>
      </w:r>
      <w:r>
        <w:t>цели</w:t>
      </w:r>
      <w:r>
        <w:rPr>
          <w:spacing w:val="40"/>
        </w:rPr>
        <w:t xml:space="preserve"> </w:t>
      </w:r>
      <w:r>
        <w:t>в</w:t>
      </w:r>
      <w:r>
        <w:rPr>
          <w:spacing w:val="-8"/>
        </w:rPr>
        <w:t xml:space="preserve"> </w:t>
      </w:r>
      <w:r>
        <w:t>соответствии</w:t>
      </w:r>
      <w:r>
        <w:rPr>
          <w:spacing w:val="40"/>
        </w:rPr>
        <w:t xml:space="preserve"> </w:t>
      </w:r>
      <w:r>
        <w:t>со</w:t>
      </w:r>
      <w:r>
        <w:rPr>
          <w:spacing w:val="-8"/>
        </w:rPr>
        <w:t xml:space="preserve"> </w:t>
      </w:r>
      <w:r>
        <w:t>Стандартом дошкольного образования), а</w:t>
      </w:r>
      <w:r>
        <w:rPr>
          <w:spacing w:val="-14"/>
        </w:rPr>
        <w:t xml:space="preserve"> </w:t>
      </w:r>
      <w:r>
        <w:t>затем дополняем их</w:t>
      </w:r>
      <w:r>
        <w:rPr>
          <w:spacing w:val="-13"/>
        </w:rPr>
        <w:t xml:space="preserve"> </w:t>
      </w:r>
      <w:r>
        <w:t>целями дидактическими, связанными со спецификой и содержанием данного занятия.</w:t>
      </w:r>
    </w:p>
    <w:p w:rsidR="004D198F" w:rsidRDefault="00CD3198">
      <w:pPr>
        <w:pStyle w:val="a3"/>
        <w:ind w:left="602" w:right="604"/>
      </w:pPr>
      <w:r>
        <w:t>Блок самостоятельной деятельности детей (III блок) представлен через перечень</w:t>
      </w:r>
      <w:r>
        <w:rPr>
          <w:spacing w:val="80"/>
          <w:w w:val="150"/>
        </w:rPr>
        <w:t xml:space="preserve">  </w:t>
      </w:r>
      <w:r>
        <w:t>мероприятий,</w:t>
      </w:r>
      <w:r>
        <w:rPr>
          <w:spacing w:val="80"/>
          <w:w w:val="150"/>
        </w:rPr>
        <w:t xml:space="preserve">  </w:t>
      </w:r>
      <w:r>
        <w:t>которые</w:t>
      </w:r>
      <w:r>
        <w:rPr>
          <w:spacing w:val="80"/>
          <w:w w:val="150"/>
        </w:rPr>
        <w:t xml:space="preserve">  </w:t>
      </w:r>
      <w:r>
        <w:t>должен</w:t>
      </w:r>
      <w:r>
        <w:rPr>
          <w:spacing w:val="80"/>
          <w:w w:val="150"/>
        </w:rPr>
        <w:t xml:space="preserve">  </w:t>
      </w:r>
      <w:r>
        <w:t>провести</w:t>
      </w:r>
      <w:r>
        <w:rPr>
          <w:spacing w:val="80"/>
          <w:w w:val="150"/>
        </w:rPr>
        <w:t xml:space="preserve">  </w:t>
      </w:r>
      <w:r>
        <w:t>воспитатель</w:t>
      </w:r>
      <w:r>
        <w:rPr>
          <w:spacing w:val="80"/>
        </w:rPr>
        <w:t xml:space="preserve"> </w:t>
      </w:r>
      <w:r>
        <w:t>по</w:t>
      </w:r>
      <w:r>
        <w:rPr>
          <w:spacing w:val="-6"/>
        </w:rPr>
        <w:t xml:space="preserve"> </w:t>
      </w:r>
      <w:r>
        <w:t>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w:t>
      </w:r>
    </w:p>
    <w:p w:rsidR="004D198F" w:rsidRDefault="00CD3198">
      <w:pPr>
        <w:pStyle w:val="a3"/>
        <w:ind w:left="602" w:right="605"/>
      </w:pPr>
      <w:r>
        <w:t>Взаимодействие</w:t>
      </w:r>
      <w:r>
        <w:rPr>
          <w:spacing w:val="80"/>
        </w:rPr>
        <w:t xml:space="preserve">  </w:t>
      </w:r>
      <w:r>
        <w:t>и сотрудничество</w:t>
      </w:r>
      <w:r>
        <w:rPr>
          <w:spacing w:val="80"/>
        </w:rPr>
        <w:t xml:space="preserve">  </w:t>
      </w:r>
      <w:r>
        <w:t>педагогов</w:t>
      </w:r>
      <w:r>
        <w:rPr>
          <w:spacing w:val="80"/>
        </w:rPr>
        <w:t xml:space="preserve">  </w:t>
      </w:r>
      <w:r>
        <w:t>с</w:t>
      </w:r>
      <w:r>
        <w:rPr>
          <w:spacing w:val="-2"/>
        </w:rPr>
        <w:t xml:space="preserve"> </w:t>
      </w:r>
      <w:r>
        <w:t>семьями</w:t>
      </w:r>
      <w:r>
        <w:rPr>
          <w:spacing w:val="80"/>
        </w:rPr>
        <w:t xml:space="preserve">  </w:t>
      </w:r>
      <w:r>
        <w:t>детей</w:t>
      </w:r>
      <w:r>
        <w:rPr>
          <w:spacing w:val="40"/>
        </w:rPr>
        <w:t xml:space="preserve"> </w:t>
      </w:r>
      <w:r>
        <w:t>по</w:t>
      </w:r>
      <w:r>
        <w:rPr>
          <w:spacing w:val="-4"/>
        </w:rPr>
        <w:t xml:space="preserve"> </w:t>
      </w:r>
      <w:r>
        <w:t>реализации Программы (IV</w:t>
      </w:r>
      <w:r>
        <w:rPr>
          <w:spacing w:val="-1"/>
        </w:rPr>
        <w:t xml:space="preserve"> </w:t>
      </w:r>
      <w:r>
        <w:t>блок) осуществляется посредством кратких рекомендаций для родителей, советов по</w:t>
      </w:r>
      <w:r>
        <w:rPr>
          <w:spacing w:val="-1"/>
        </w:rPr>
        <w:t xml:space="preserve"> </w:t>
      </w:r>
      <w:r>
        <w:t>организации домашних занятий, наблюдений в природе, домашнего чтения детям.</w:t>
      </w:r>
    </w:p>
    <w:p w:rsidR="004D198F" w:rsidRDefault="00CD3198">
      <w:pPr>
        <w:pStyle w:val="a3"/>
        <w:ind w:left="602" w:right="604"/>
      </w:pPr>
      <w:r>
        <w:t>Рассматривая разные направления организации образовательного процесса, мы</w:t>
      </w:r>
      <w:r>
        <w:rPr>
          <w:spacing w:val="-2"/>
        </w:rPr>
        <w:t xml:space="preserve"> </w:t>
      </w:r>
      <w:r>
        <w:t>реализуем одно из</w:t>
      </w:r>
      <w:r>
        <w:rPr>
          <w:spacing w:val="-1"/>
        </w:rPr>
        <w:t xml:space="preserve"> </w:t>
      </w:r>
      <w:r>
        <w:t>важных положений Стандарта дошкольного образования: «Программа может реализовываться в течение всего времени пребывания детей в 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w:t>
      </w:r>
    </w:p>
    <w:p w:rsidR="004D198F" w:rsidRDefault="00CD3198">
      <w:pPr>
        <w:pStyle w:val="a3"/>
        <w:ind w:left="602" w:right="527"/>
      </w:pPr>
      <w:r>
        <w:t>В Учебном плане представлены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4D198F" w:rsidRDefault="004D198F">
      <w:pPr>
        <w:sectPr w:rsidR="004D198F">
          <w:pgSz w:w="11910" w:h="16840"/>
          <w:pgMar w:top="1040" w:right="240" w:bottom="920" w:left="1100" w:header="0" w:footer="734" w:gutter="0"/>
          <w:cols w:space="720"/>
        </w:sectPr>
      </w:pPr>
    </w:p>
    <w:p w:rsidR="004D198F" w:rsidRDefault="00CD3198">
      <w:pPr>
        <w:pStyle w:val="Heading1"/>
        <w:spacing w:before="72" w:line="321" w:lineRule="exact"/>
        <w:ind w:left="1070"/>
        <w:jc w:val="center"/>
      </w:pPr>
      <w:r>
        <w:lastRenderedPageBreak/>
        <w:t>Учебный</w:t>
      </w:r>
      <w:r>
        <w:rPr>
          <w:spacing w:val="-4"/>
        </w:rPr>
        <w:t xml:space="preserve"> </w:t>
      </w:r>
      <w:r>
        <w:t>план</w:t>
      </w:r>
      <w:r>
        <w:rPr>
          <w:spacing w:val="64"/>
        </w:rPr>
        <w:t xml:space="preserve"> </w:t>
      </w:r>
      <w:r>
        <w:t>на</w:t>
      </w:r>
      <w:r>
        <w:rPr>
          <w:spacing w:val="-1"/>
        </w:rPr>
        <w:t xml:space="preserve"> </w:t>
      </w:r>
      <w:r>
        <w:t>2023</w:t>
      </w:r>
      <w:r>
        <w:rPr>
          <w:spacing w:val="-2"/>
        </w:rPr>
        <w:t xml:space="preserve"> </w:t>
      </w:r>
      <w:r>
        <w:t>–</w:t>
      </w:r>
      <w:r>
        <w:rPr>
          <w:spacing w:val="-4"/>
        </w:rPr>
        <w:t xml:space="preserve"> </w:t>
      </w:r>
      <w:r>
        <w:t>2024</w:t>
      </w:r>
      <w:r>
        <w:rPr>
          <w:spacing w:val="-2"/>
        </w:rPr>
        <w:t xml:space="preserve"> </w:t>
      </w:r>
      <w:r>
        <w:t>учебный</w:t>
      </w:r>
      <w:r>
        <w:rPr>
          <w:spacing w:val="-3"/>
        </w:rPr>
        <w:t xml:space="preserve"> </w:t>
      </w:r>
      <w:r>
        <w:rPr>
          <w:spacing w:val="-5"/>
        </w:rPr>
        <w:t>год</w:t>
      </w:r>
    </w:p>
    <w:p w:rsidR="004D198F" w:rsidRDefault="002A6288">
      <w:pPr>
        <w:ind w:left="2883" w:right="1883"/>
        <w:jc w:val="center"/>
      </w:pPr>
      <w:r>
        <w:rPr>
          <w:spacing w:val="-8"/>
        </w:rPr>
        <w:t>МБ</w:t>
      </w:r>
      <w:r w:rsidR="00CD3198">
        <w:rPr>
          <w:spacing w:val="-8"/>
        </w:rPr>
        <w:t>ОУ</w:t>
      </w:r>
      <w:r w:rsidR="00CD3198">
        <w:rPr>
          <w:spacing w:val="-22"/>
        </w:rPr>
        <w:t xml:space="preserve"> </w:t>
      </w:r>
      <w:r w:rsidR="00CD3198">
        <w:rPr>
          <w:spacing w:val="-8"/>
        </w:rPr>
        <w:t>«</w:t>
      </w:r>
      <w:r>
        <w:t>Шеинская СОШ имени Героя РФ Ворновского Ю.В.</w:t>
      </w:r>
      <w:r w:rsidR="00CD3198">
        <w:rPr>
          <w:spacing w:val="-24"/>
        </w:rPr>
        <w:t xml:space="preserve"> </w:t>
      </w:r>
      <w:r w:rsidR="00CD3198">
        <w:rPr>
          <w:spacing w:val="-8"/>
        </w:rPr>
        <w:t>с.</w:t>
      </w:r>
      <w:r w:rsidR="00CD3198">
        <w:rPr>
          <w:spacing w:val="-19"/>
        </w:rPr>
        <w:t xml:space="preserve"> </w:t>
      </w:r>
      <w:r>
        <w:rPr>
          <w:spacing w:val="-8"/>
        </w:rPr>
        <w:t xml:space="preserve">Шеино </w:t>
      </w:r>
      <w:r w:rsidR="00CD3198">
        <w:rPr>
          <w:spacing w:val="-6"/>
        </w:rPr>
        <w:t>Корочанского</w:t>
      </w:r>
      <w:r w:rsidR="00CD3198">
        <w:rPr>
          <w:spacing w:val="-11"/>
        </w:rPr>
        <w:t xml:space="preserve"> </w:t>
      </w:r>
      <w:r w:rsidR="00CD3198">
        <w:rPr>
          <w:spacing w:val="-6"/>
        </w:rPr>
        <w:t>района</w:t>
      </w:r>
      <w:r w:rsidR="00CD3198">
        <w:rPr>
          <w:spacing w:val="-10"/>
        </w:rPr>
        <w:t xml:space="preserve"> </w:t>
      </w:r>
      <w:r w:rsidR="00CD3198">
        <w:rPr>
          <w:spacing w:val="-6"/>
        </w:rPr>
        <w:t>Белгородской</w:t>
      </w:r>
      <w:r w:rsidR="00CD3198">
        <w:rPr>
          <w:spacing w:val="-8"/>
        </w:rPr>
        <w:t xml:space="preserve"> </w:t>
      </w:r>
      <w:r w:rsidR="00CD3198">
        <w:rPr>
          <w:spacing w:val="-6"/>
        </w:rPr>
        <w:t>области»</w:t>
      </w:r>
    </w:p>
    <w:p w:rsidR="004D198F" w:rsidRDefault="004D198F">
      <w:pPr>
        <w:pStyle w:val="a3"/>
        <w:spacing w:before="6" w:after="1"/>
        <w:ind w:left="0" w:firstLine="0"/>
        <w:jc w:val="left"/>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8"/>
        <w:gridCol w:w="3815"/>
        <w:gridCol w:w="993"/>
        <w:gridCol w:w="991"/>
        <w:gridCol w:w="994"/>
        <w:gridCol w:w="858"/>
        <w:gridCol w:w="1161"/>
      </w:tblGrid>
      <w:tr w:rsidR="004D198F">
        <w:trPr>
          <w:trHeight w:val="827"/>
        </w:trPr>
        <w:tc>
          <w:tcPr>
            <w:tcW w:w="1538" w:type="dxa"/>
            <w:vMerge w:val="restart"/>
          </w:tcPr>
          <w:p w:rsidR="004D198F" w:rsidRDefault="00CD3198">
            <w:pPr>
              <w:pStyle w:val="TableParagraph"/>
              <w:ind w:left="153" w:right="119"/>
              <w:jc w:val="center"/>
              <w:rPr>
                <w:b/>
                <w:sz w:val="24"/>
              </w:rPr>
            </w:pPr>
            <w:r>
              <w:rPr>
                <w:b/>
                <w:spacing w:val="-2"/>
                <w:sz w:val="24"/>
              </w:rPr>
              <w:t xml:space="preserve">Образовате </w:t>
            </w:r>
            <w:r>
              <w:rPr>
                <w:b/>
                <w:spacing w:val="-4"/>
                <w:sz w:val="24"/>
              </w:rPr>
              <w:t>льная</w:t>
            </w:r>
          </w:p>
          <w:p w:rsidR="004D198F" w:rsidRDefault="00CD3198">
            <w:pPr>
              <w:pStyle w:val="TableParagraph"/>
              <w:ind w:left="125" w:right="96"/>
              <w:jc w:val="center"/>
              <w:rPr>
                <w:b/>
                <w:sz w:val="24"/>
              </w:rPr>
            </w:pPr>
            <w:r>
              <w:rPr>
                <w:b/>
                <w:spacing w:val="-2"/>
                <w:sz w:val="24"/>
              </w:rPr>
              <w:t>область</w:t>
            </w:r>
          </w:p>
        </w:tc>
        <w:tc>
          <w:tcPr>
            <w:tcW w:w="3815" w:type="dxa"/>
            <w:vMerge w:val="restart"/>
          </w:tcPr>
          <w:p w:rsidR="004D198F" w:rsidRDefault="00CD3198">
            <w:pPr>
              <w:pStyle w:val="TableParagraph"/>
              <w:spacing w:line="273" w:lineRule="exact"/>
              <w:ind w:left="1191"/>
              <w:rPr>
                <w:b/>
                <w:sz w:val="24"/>
              </w:rPr>
            </w:pPr>
            <w:r>
              <w:rPr>
                <w:b/>
                <w:spacing w:val="-2"/>
                <w:sz w:val="24"/>
              </w:rPr>
              <w:t>Направление</w:t>
            </w:r>
          </w:p>
        </w:tc>
        <w:tc>
          <w:tcPr>
            <w:tcW w:w="4997" w:type="dxa"/>
            <w:gridSpan w:val="5"/>
          </w:tcPr>
          <w:p w:rsidR="004D198F" w:rsidRDefault="00CD3198">
            <w:pPr>
              <w:pStyle w:val="TableParagraph"/>
              <w:spacing w:line="276" w:lineRule="exact"/>
              <w:ind w:left="348" w:right="341"/>
              <w:jc w:val="center"/>
              <w:rPr>
                <w:b/>
                <w:sz w:val="24"/>
              </w:rPr>
            </w:pPr>
            <w:r>
              <w:rPr>
                <w:b/>
                <w:sz w:val="24"/>
              </w:rPr>
              <w:t>Возрастная</w:t>
            </w:r>
            <w:r>
              <w:rPr>
                <w:b/>
                <w:spacing w:val="80"/>
                <w:sz w:val="24"/>
              </w:rPr>
              <w:t xml:space="preserve"> </w:t>
            </w:r>
            <w:r>
              <w:rPr>
                <w:b/>
                <w:sz w:val="24"/>
              </w:rPr>
              <w:t>группа / количество образовательных</w:t>
            </w:r>
            <w:r>
              <w:rPr>
                <w:b/>
                <w:spacing w:val="-10"/>
                <w:sz w:val="24"/>
              </w:rPr>
              <w:t xml:space="preserve"> </w:t>
            </w:r>
            <w:r>
              <w:rPr>
                <w:b/>
                <w:sz w:val="24"/>
              </w:rPr>
              <w:t>ситуаций</w:t>
            </w:r>
            <w:r>
              <w:rPr>
                <w:b/>
                <w:spacing w:val="-11"/>
                <w:sz w:val="24"/>
              </w:rPr>
              <w:t xml:space="preserve"> </w:t>
            </w:r>
            <w:r>
              <w:rPr>
                <w:b/>
                <w:sz w:val="24"/>
              </w:rPr>
              <w:t>и</w:t>
            </w:r>
            <w:r>
              <w:rPr>
                <w:b/>
                <w:spacing w:val="-10"/>
                <w:sz w:val="24"/>
              </w:rPr>
              <w:t xml:space="preserve"> </w:t>
            </w:r>
            <w:r>
              <w:rPr>
                <w:b/>
                <w:sz w:val="24"/>
              </w:rPr>
              <w:t>занятий</w:t>
            </w:r>
            <w:r>
              <w:rPr>
                <w:b/>
                <w:spacing w:val="-10"/>
                <w:sz w:val="24"/>
              </w:rPr>
              <w:t xml:space="preserve"> </w:t>
            </w:r>
            <w:r>
              <w:rPr>
                <w:b/>
                <w:sz w:val="24"/>
              </w:rPr>
              <w:t xml:space="preserve">в </w:t>
            </w:r>
            <w:r>
              <w:rPr>
                <w:b/>
                <w:spacing w:val="-2"/>
                <w:sz w:val="24"/>
              </w:rPr>
              <w:t>неделю</w:t>
            </w:r>
          </w:p>
        </w:tc>
      </w:tr>
      <w:tr w:rsidR="004D198F">
        <w:trPr>
          <w:trHeight w:val="1379"/>
        </w:trPr>
        <w:tc>
          <w:tcPr>
            <w:tcW w:w="1538" w:type="dxa"/>
            <w:vMerge/>
            <w:tcBorders>
              <w:top w:val="nil"/>
            </w:tcBorders>
          </w:tcPr>
          <w:p w:rsidR="004D198F" w:rsidRDefault="004D198F">
            <w:pPr>
              <w:rPr>
                <w:sz w:val="2"/>
                <w:szCs w:val="2"/>
              </w:rPr>
            </w:pPr>
          </w:p>
        </w:tc>
        <w:tc>
          <w:tcPr>
            <w:tcW w:w="3815" w:type="dxa"/>
            <w:vMerge/>
            <w:tcBorders>
              <w:top w:val="nil"/>
            </w:tcBorders>
          </w:tcPr>
          <w:p w:rsidR="004D198F" w:rsidRDefault="004D198F">
            <w:pPr>
              <w:rPr>
                <w:sz w:val="2"/>
                <w:szCs w:val="2"/>
              </w:rPr>
            </w:pPr>
          </w:p>
        </w:tc>
        <w:tc>
          <w:tcPr>
            <w:tcW w:w="993" w:type="dxa"/>
          </w:tcPr>
          <w:p w:rsidR="004D198F" w:rsidRDefault="004D198F">
            <w:pPr>
              <w:pStyle w:val="TableParagraph"/>
              <w:spacing w:line="274" w:lineRule="exact"/>
              <w:ind w:left="4"/>
              <w:jc w:val="center"/>
              <w:rPr>
                <w:sz w:val="24"/>
              </w:rPr>
            </w:pPr>
          </w:p>
        </w:tc>
        <w:tc>
          <w:tcPr>
            <w:tcW w:w="991" w:type="dxa"/>
          </w:tcPr>
          <w:p w:rsidR="004D198F" w:rsidRDefault="004D198F">
            <w:pPr>
              <w:pStyle w:val="TableParagraph"/>
              <w:spacing w:line="264" w:lineRule="exact"/>
              <w:ind w:left="231"/>
              <w:rPr>
                <w:sz w:val="24"/>
              </w:rPr>
            </w:pPr>
          </w:p>
        </w:tc>
        <w:tc>
          <w:tcPr>
            <w:tcW w:w="994" w:type="dxa"/>
          </w:tcPr>
          <w:p w:rsidR="004D198F" w:rsidRDefault="00CD3198">
            <w:pPr>
              <w:pStyle w:val="TableParagraph"/>
              <w:ind w:left="443" w:right="133" w:hanging="294"/>
              <w:rPr>
                <w:sz w:val="24"/>
              </w:rPr>
            </w:pPr>
            <w:r>
              <w:rPr>
                <w:spacing w:val="-2"/>
                <w:sz w:val="24"/>
              </w:rPr>
              <w:t xml:space="preserve">средня </w:t>
            </w:r>
            <w:r>
              <w:rPr>
                <w:spacing w:val="-10"/>
                <w:sz w:val="24"/>
              </w:rPr>
              <w:t>я</w:t>
            </w:r>
          </w:p>
          <w:p w:rsidR="004D198F" w:rsidRDefault="00CD3198">
            <w:pPr>
              <w:pStyle w:val="TableParagraph"/>
              <w:spacing w:line="275" w:lineRule="exact"/>
              <w:ind w:left="238"/>
              <w:rPr>
                <w:sz w:val="24"/>
              </w:rPr>
            </w:pPr>
            <w:r>
              <w:rPr>
                <w:sz w:val="24"/>
              </w:rPr>
              <w:t>(</w:t>
            </w:r>
            <w:r w:rsidR="002F6DC9">
              <w:rPr>
                <w:sz w:val="24"/>
                <w:lang w:val="en-US"/>
              </w:rPr>
              <w:t>3</w:t>
            </w:r>
            <w:r>
              <w:rPr>
                <w:spacing w:val="-1"/>
                <w:sz w:val="24"/>
              </w:rPr>
              <w:t xml:space="preserve"> </w:t>
            </w:r>
            <w:r>
              <w:rPr>
                <w:sz w:val="24"/>
              </w:rPr>
              <w:t>-</w:t>
            </w:r>
            <w:r>
              <w:rPr>
                <w:spacing w:val="-1"/>
                <w:sz w:val="24"/>
              </w:rPr>
              <w:t xml:space="preserve"> </w:t>
            </w:r>
            <w:r>
              <w:rPr>
                <w:spacing w:val="-10"/>
                <w:sz w:val="24"/>
              </w:rPr>
              <w:t>5</w:t>
            </w:r>
          </w:p>
          <w:p w:rsidR="004D198F" w:rsidRDefault="00CD3198">
            <w:pPr>
              <w:pStyle w:val="TableParagraph"/>
              <w:spacing w:line="275" w:lineRule="exact"/>
              <w:ind w:left="291"/>
              <w:rPr>
                <w:sz w:val="24"/>
              </w:rPr>
            </w:pPr>
            <w:r>
              <w:rPr>
                <w:spacing w:val="-4"/>
                <w:sz w:val="24"/>
              </w:rPr>
              <w:t>лет)</w:t>
            </w:r>
          </w:p>
        </w:tc>
        <w:tc>
          <w:tcPr>
            <w:tcW w:w="858" w:type="dxa"/>
          </w:tcPr>
          <w:p w:rsidR="004D198F" w:rsidRDefault="00CD3198">
            <w:pPr>
              <w:pStyle w:val="TableParagraph"/>
              <w:ind w:left="318" w:right="110" w:hanging="204"/>
              <w:rPr>
                <w:sz w:val="24"/>
              </w:rPr>
            </w:pPr>
            <w:r>
              <w:rPr>
                <w:spacing w:val="-2"/>
                <w:sz w:val="24"/>
              </w:rPr>
              <w:t xml:space="preserve">старш </w:t>
            </w:r>
            <w:r>
              <w:rPr>
                <w:spacing w:val="-6"/>
                <w:sz w:val="24"/>
              </w:rPr>
              <w:t>ая</w:t>
            </w:r>
          </w:p>
          <w:p w:rsidR="004D198F" w:rsidRDefault="00CD3198">
            <w:pPr>
              <w:pStyle w:val="TableParagraph"/>
              <w:spacing w:line="275" w:lineRule="exact"/>
              <w:ind w:left="145"/>
              <w:rPr>
                <w:sz w:val="24"/>
              </w:rPr>
            </w:pPr>
            <w:r>
              <w:rPr>
                <w:sz w:val="24"/>
              </w:rPr>
              <w:t>(5</w:t>
            </w:r>
            <w:r>
              <w:rPr>
                <w:spacing w:val="-1"/>
                <w:sz w:val="24"/>
              </w:rPr>
              <w:t xml:space="preserve"> </w:t>
            </w:r>
            <w:r>
              <w:rPr>
                <w:sz w:val="24"/>
              </w:rPr>
              <w:t xml:space="preserve">– </w:t>
            </w:r>
            <w:r>
              <w:rPr>
                <w:spacing w:val="-10"/>
                <w:sz w:val="24"/>
              </w:rPr>
              <w:t>6</w:t>
            </w:r>
          </w:p>
          <w:p w:rsidR="004D198F" w:rsidRDefault="00CD3198">
            <w:pPr>
              <w:pStyle w:val="TableParagraph"/>
              <w:spacing w:line="275" w:lineRule="exact"/>
              <w:ind w:left="219"/>
              <w:rPr>
                <w:sz w:val="24"/>
              </w:rPr>
            </w:pPr>
            <w:r>
              <w:rPr>
                <w:spacing w:val="-4"/>
                <w:sz w:val="24"/>
              </w:rPr>
              <w:t>лет)</w:t>
            </w:r>
          </w:p>
        </w:tc>
        <w:tc>
          <w:tcPr>
            <w:tcW w:w="1161" w:type="dxa"/>
          </w:tcPr>
          <w:p w:rsidR="004D198F" w:rsidRDefault="004D198F">
            <w:pPr>
              <w:pStyle w:val="TableParagraph"/>
              <w:spacing w:line="274" w:lineRule="exact"/>
              <w:ind w:left="48" w:right="45"/>
              <w:jc w:val="center"/>
              <w:rPr>
                <w:sz w:val="24"/>
              </w:rPr>
            </w:pPr>
          </w:p>
        </w:tc>
      </w:tr>
      <w:tr w:rsidR="004D198F">
        <w:trPr>
          <w:trHeight w:val="299"/>
        </w:trPr>
        <w:tc>
          <w:tcPr>
            <w:tcW w:w="1538" w:type="dxa"/>
          </w:tcPr>
          <w:p w:rsidR="004D198F" w:rsidRDefault="00CD3198">
            <w:pPr>
              <w:pStyle w:val="TableParagraph"/>
              <w:ind w:left="271" w:hanging="154"/>
              <w:rPr>
                <w:b/>
                <w:sz w:val="24"/>
              </w:rPr>
            </w:pPr>
            <w:r>
              <w:rPr>
                <w:b/>
                <w:spacing w:val="-2"/>
                <w:sz w:val="24"/>
              </w:rPr>
              <w:t>Физическое развитие</w:t>
            </w:r>
          </w:p>
        </w:tc>
        <w:tc>
          <w:tcPr>
            <w:tcW w:w="3815" w:type="dxa"/>
          </w:tcPr>
          <w:p w:rsidR="004D198F" w:rsidRDefault="00CD3198">
            <w:pPr>
              <w:pStyle w:val="TableParagraph"/>
              <w:spacing w:line="273" w:lineRule="exact"/>
              <w:ind w:left="2" w:right="1"/>
              <w:jc w:val="center"/>
              <w:rPr>
                <w:b/>
                <w:sz w:val="24"/>
              </w:rPr>
            </w:pPr>
            <w:r>
              <w:rPr>
                <w:b/>
                <w:sz w:val="24"/>
              </w:rPr>
              <w:t>Физическая</w:t>
            </w:r>
            <w:r>
              <w:rPr>
                <w:b/>
                <w:spacing w:val="-4"/>
                <w:sz w:val="24"/>
              </w:rPr>
              <w:t xml:space="preserve"> </w:t>
            </w:r>
            <w:r>
              <w:rPr>
                <w:b/>
                <w:spacing w:val="-2"/>
                <w:sz w:val="24"/>
              </w:rPr>
              <w:t>культура</w:t>
            </w:r>
          </w:p>
        </w:tc>
        <w:tc>
          <w:tcPr>
            <w:tcW w:w="993" w:type="dxa"/>
          </w:tcPr>
          <w:p w:rsidR="004D198F" w:rsidRDefault="004D198F">
            <w:pPr>
              <w:pStyle w:val="TableParagraph"/>
              <w:spacing w:line="273" w:lineRule="exact"/>
              <w:ind w:left="6"/>
              <w:jc w:val="center"/>
              <w:rPr>
                <w:b/>
                <w:sz w:val="24"/>
              </w:rPr>
            </w:pPr>
          </w:p>
        </w:tc>
        <w:tc>
          <w:tcPr>
            <w:tcW w:w="991" w:type="dxa"/>
          </w:tcPr>
          <w:p w:rsidR="004D198F" w:rsidRDefault="004D198F">
            <w:pPr>
              <w:pStyle w:val="TableParagraph"/>
              <w:spacing w:line="273" w:lineRule="exact"/>
              <w:ind w:left="12" w:right="3"/>
              <w:jc w:val="center"/>
              <w:rPr>
                <w:b/>
                <w:sz w:val="24"/>
              </w:rPr>
            </w:pPr>
          </w:p>
        </w:tc>
        <w:tc>
          <w:tcPr>
            <w:tcW w:w="994" w:type="dxa"/>
          </w:tcPr>
          <w:p w:rsidR="004D198F" w:rsidRDefault="00CD3198">
            <w:pPr>
              <w:pStyle w:val="TableParagraph"/>
              <w:spacing w:line="273" w:lineRule="exact"/>
              <w:ind w:left="70" w:right="58"/>
              <w:jc w:val="center"/>
              <w:rPr>
                <w:b/>
                <w:sz w:val="24"/>
              </w:rPr>
            </w:pPr>
            <w:r>
              <w:rPr>
                <w:b/>
                <w:spacing w:val="-10"/>
                <w:sz w:val="24"/>
              </w:rPr>
              <w:t>2</w:t>
            </w:r>
          </w:p>
        </w:tc>
        <w:tc>
          <w:tcPr>
            <w:tcW w:w="858" w:type="dxa"/>
          </w:tcPr>
          <w:p w:rsidR="004D198F" w:rsidRDefault="00CD3198">
            <w:pPr>
              <w:pStyle w:val="TableParagraph"/>
              <w:spacing w:line="273" w:lineRule="exact"/>
              <w:ind w:left="37" w:right="33"/>
              <w:jc w:val="center"/>
              <w:rPr>
                <w:b/>
                <w:sz w:val="24"/>
              </w:rPr>
            </w:pPr>
            <w:r>
              <w:rPr>
                <w:b/>
                <w:spacing w:val="-10"/>
                <w:sz w:val="24"/>
              </w:rPr>
              <w:t>2</w:t>
            </w:r>
          </w:p>
        </w:tc>
        <w:tc>
          <w:tcPr>
            <w:tcW w:w="1161" w:type="dxa"/>
          </w:tcPr>
          <w:p w:rsidR="004D198F" w:rsidRDefault="004D198F">
            <w:pPr>
              <w:pStyle w:val="TableParagraph"/>
              <w:spacing w:line="273" w:lineRule="exact"/>
              <w:ind w:left="48" w:right="47"/>
              <w:jc w:val="center"/>
              <w:rPr>
                <w:b/>
                <w:sz w:val="24"/>
              </w:rPr>
            </w:pPr>
          </w:p>
        </w:tc>
      </w:tr>
      <w:tr w:rsidR="004D198F">
        <w:trPr>
          <w:trHeight w:val="299"/>
        </w:trPr>
        <w:tc>
          <w:tcPr>
            <w:tcW w:w="1538" w:type="dxa"/>
            <w:vMerge w:val="restart"/>
          </w:tcPr>
          <w:p w:rsidR="004D198F" w:rsidRDefault="00CD3198">
            <w:pPr>
              <w:pStyle w:val="TableParagraph"/>
              <w:ind w:left="271" w:right="272" w:firstLine="67"/>
              <w:rPr>
                <w:b/>
                <w:sz w:val="24"/>
              </w:rPr>
            </w:pPr>
            <w:r>
              <w:rPr>
                <w:b/>
                <w:spacing w:val="-2"/>
                <w:sz w:val="24"/>
              </w:rPr>
              <w:t>Речевое развитие</w:t>
            </w:r>
          </w:p>
        </w:tc>
        <w:tc>
          <w:tcPr>
            <w:tcW w:w="3815" w:type="dxa"/>
          </w:tcPr>
          <w:p w:rsidR="004D198F" w:rsidRDefault="00CD3198">
            <w:pPr>
              <w:pStyle w:val="TableParagraph"/>
              <w:spacing w:line="273" w:lineRule="exact"/>
              <w:ind w:left="1" w:right="1"/>
              <w:jc w:val="center"/>
              <w:rPr>
                <w:b/>
                <w:sz w:val="24"/>
              </w:rPr>
            </w:pPr>
            <w:r>
              <w:rPr>
                <w:b/>
                <w:sz w:val="24"/>
              </w:rPr>
              <w:t>Развитие</w:t>
            </w:r>
            <w:r>
              <w:rPr>
                <w:b/>
                <w:spacing w:val="-8"/>
                <w:sz w:val="24"/>
              </w:rPr>
              <w:t xml:space="preserve"> </w:t>
            </w:r>
            <w:r>
              <w:rPr>
                <w:b/>
                <w:spacing w:val="-4"/>
                <w:sz w:val="24"/>
              </w:rPr>
              <w:t>речи</w:t>
            </w:r>
          </w:p>
        </w:tc>
        <w:tc>
          <w:tcPr>
            <w:tcW w:w="993" w:type="dxa"/>
          </w:tcPr>
          <w:p w:rsidR="004D198F" w:rsidRDefault="004D198F">
            <w:pPr>
              <w:pStyle w:val="TableParagraph"/>
              <w:spacing w:line="273" w:lineRule="exact"/>
              <w:ind w:left="124" w:right="116"/>
              <w:jc w:val="center"/>
              <w:rPr>
                <w:b/>
                <w:sz w:val="24"/>
              </w:rPr>
            </w:pPr>
          </w:p>
        </w:tc>
        <w:tc>
          <w:tcPr>
            <w:tcW w:w="991" w:type="dxa"/>
          </w:tcPr>
          <w:p w:rsidR="004D198F" w:rsidRDefault="004D198F">
            <w:pPr>
              <w:pStyle w:val="TableParagraph"/>
              <w:spacing w:line="273" w:lineRule="exact"/>
              <w:ind w:left="12" w:right="1"/>
              <w:jc w:val="center"/>
              <w:rPr>
                <w:b/>
                <w:sz w:val="24"/>
              </w:rPr>
            </w:pPr>
          </w:p>
        </w:tc>
        <w:tc>
          <w:tcPr>
            <w:tcW w:w="994" w:type="dxa"/>
          </w:tcPr>
          <w:p w:rsidR="004D198F" w:rsidRDefault="00CD3198">
            <w:pPr>
              <w:pStyle w:val="TableParagraph"/>
              <w:spacing w:line="273" w:lineRule="exact"/>
              <w:ind w:left="70" w:right="60"/>
              <w:jc w:val="center"/>
              <w:rPr>
                <w:b/>
                <w:sz w:val="24"/>
              </w:rPr>
            </w:pPr>
            <w:r>
              <w:rPr>
                <w:b/>
                <w:spacing w:val="-5"/>
                <w:sz w:val="24"/>
              </w:rPr>
              <w:t>0,5</w:t>
            </w:r>
          </w:p>
        </w:tc>
        <w:tc>
          <w:tcPr>
            <w:tcW w:w="858" w:type="dxa"/>
          </w:tcPr>
          <w:p w:rsidR="004D198F" w:rsidRDefault="00CD3198">
            <w:pPr>
              <w:pStyle w:val="TableParagraph"/>
              <w:spacing w:line="273" w:lineRule="exact"/>
              <w:ind w:left="37" w:right="36"/>
              <w:jc w:val="center"/>
              <w:rPr>
                <w:b/>
                <w:sz w:val="24"/>
              </w:rPr>
            </w:pPr>
            <w:r>
              <w:rPr>
                <w:b/>
                <w:spacing w:val="-5"/>
                <w:sz w:val="24"/>
              </w:rPr>
              <w:t>1,5</w:t>
            </w:r>
          </w:p>
        </w:tc>
        <w:tc>
          <w:tcPr>
            <w:tcW w:w="1161" w:type="dxa"/>
          </w:tcPr>
          <w:p w:rsidR="004D198F" w:rsidRDefault="004D198F">
            <w:pPr>
              <w:pStyle w:val="TableParagraph"/>
              <w:spacing w:line="273" w:lineRule="exact"/>
              <w:ind w:left="48" w:right="47"/>
              <w:jc w:val="center"/>
              <w:rPr>
                <w:b/>
                <w:sz w:val="24"/>
              </w:rPr>
            </w:pPr>
          </w:p>
        </w:tc>
      </w:tr>
      <w:tr w:rsidR="004D198F">
        <w:trPr>
          <w:trHeight w:val="300"/>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73" w:lineRule="exact"/>
              <w:ind w:left="1" w:right="2"/>
              <w:jc w:val="center"/>
              <w:rPr>
                <w:b/>
                <w:sz w:val="24"/>
              </w:rPr>
            </w:pPr>
            <w:r>
              <w:rPr>
                <w:b/>
                <w:sz w:val="24"/>
              </w:rPr>
              <w:t>Подготовка</w:t>
            </w:r>
            <w:r>
              <w:rPr>
                <w:b/>
                <w:spacing w:val="-5"/>
                <w:sz w:val="24"/>
              </w:rPr>
              <w:t xml:space="preserve"> </w:t>
            </w:r>
            <w:r>
              <w:rPr>
                <w:b/>
                <w:sz w:val="24"/>
              </w:rPr>
              <w:t>к</w:t>
            </w:r>
            <w:r>
              <w:rPr>
                <w:b/>
                <w:spacing w:val="-2"/>
                <w:sz w:val="24"/>
              </w:rPr>
              <w:t xml:space="preserve"> </w:t>
            </w:r>
            <w:r>
              <w:rPr>
                <w:b/>
                <w:sz w:val="24"/>
              </w:rPr>
              <w:t>обучению</w:t>
            </w:r>
            <w:r>
              <w:rPr>
                <w:b/>
                <w:spacing w:val="-3"/>
                <w:sz w:val="24"/>
              </w:rPr>
              <w:t xml:space="preserve"> </w:t>
            </w:r>
            <w:r>
              <w:rPr>
                <w:b/>
                <w:spacing w:val="-2"/>
                <w:sz w:val="24"/>
              </w:rPr>
              <w:t>грамоте</w:t>
            </w:r>
          </w:p>
        </w:tc>
        <w:tc>
          <w:tcPr>
            <w:tcW w:w="993" w:type="dxa"/>
          </w:tcPr>
          <w:p w:rsidR="004D198F" w:rsidRDefault="004D198F">
            <w:pPr>
              <w:pStyle w:val="TableParagraph"/>
            </w:pPr>
          </w:p>
        </w:tc>
        <w:tc>
          <w:tcPr>
            <w:tcW w:w="991" w:type="dxa"/>
          </w:tcPr>
          <w:p w:rsidR="004D198F" w:rsidRDefault="004D198F">
            <w:pPr>
              <w:pStyle w:val="TableParagraph"/>
            </w:pPr>
          </w:p>
        </w:tc>
        <w:tc>
          <w:tcPr>
            <w:tcW w:w="994" w:type="dxa"/>
          </w:tcPr>
          <w:p w:rsidR="004D198F" w:rsidRDefault="004D198F">
            <w:pPr>
              <w:pStyle w:val="TableParagraph"/>
            </w:pPr>
          </w:p>
        </w:tc>
        <w:tc>
          <w:tcPr>
            <w:tcW w:w="858" w:type="dxa"/>
          </w:tcPr>
          <w:p w:rsidR="004D198F" w:rsidRDefault="00CD3198">
            <w:pPr>
              <w:pStyle w:val="TableParagraph"/>
              <w:spacing w:line="273" w:lineRule="exact"/>
              <w:ind w:left="37" w:right="33"/>
              <w:jc w:val="center"/>
              <w:rPr>
                <w:b/>
                <w:sz w:val="24"/>
              </w:rPr>
            </w:pPr>
            <w:r>
              <w:rPr>
                <w:b/>
                <w:spacing w:val="-10"/>
                <w:sz w:val="24"/>
              </w:rPr>
              <w:t>1</w:t>
            </w:r>
          </w:p>
        </w:tc>
        <w:tc>
          <w:tcPr>
            <w:tcW w:w="1161" w:type="dxa"/>
          </w:tcPr>
          <w:p w:rsidR="004D198F" w:rsidRDefault="004D198F">
            <w:pPr>
              <w:pStyle w:val="TableParagraph"/>
              <w:spacing w:line="273" w:lineRule="exact"/>
              <w:ind w:left="48" w:right="47"/>
              <w:jc w:val="center"/>
              <w:rPr>
                <w:b/>
                <w:sz w:val="24"/>
              </w:rPr>
            </w:pPr>
          </w:p>
        </w:tc>
      </w:tr>
      <w:tr w:rsidR="004D198F">
        <w:trPr>
          <w:trHeight w:val="551"/>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76" w:lineRule="exact"/>
              <w:ind w:left="490" w:right="345" w:hanging="142"/>
              <w:rPr>
                <w:b/>
                <w:sz w:val="24"/>
              </w:rPr>
            </w:pPr>
            <w:r>
              <w:rPr>
                <w:b/>
                <w:sz w:val="24"/>
              </w:rPr>
              <w:t>Восприятие</w:t>
            </w:r>
            <w:r>
              <w:rPr>
                <w:b/>
                <w:spacing w:val="-15"/>
                <w:sz w:val="24"/>
              </w:rPr>
              <w:t xml:space="preserve"> </w:t>
            </w:r>
            <w:r>
              <w:rPr>
                <w:b/>
                <w:sz w:val="24"/>
              </w:rPr>
              <w:t>художественной литературы</w:t>
            </w:r>
            <w:r>
              <w:rPr>
                <w:b/>
                <w:spacing w:val="40"/>
                <w:sz w:val="24"/>
              </w:rPr>
              <w:t xml:space="preserve"> </w:t>
            </w:r>
            <w:r>
              <w:rPr>
                <w:b/>
                <w:sz w:val="24"/>
              </w:rPr>
              <w:t>и фольклора</w:t>
            </w:r>
          </w:p>
        </w:tc>
        <w:tc>
          <w:tcPr>
            <w:tcW w:w="993" w:type="dxa"/>
          </w:tcPr>
          <w:p w:rsidR="004D198F" w:rsidRDefault="004D198F">
            <w:pPr>
              <w:pStyle w:val="TableParagraph"/>
              <w:spacing w:line="273" w:lineRule="exact"/>
              <w:ind w:left="124" w:right="116"/>
              <w:jc w:val="center"/>
              <w:rPr>
                <w:b/>
                <w:sz w:val="24"/>
              </w:rPr>
            </w:pPr>
          </w:p>
        </w:tc>
        <w:tc>
          <w:tcPr>
            <w:tcW w:w="991" w:type="dxa"/>
          </w:tcPr>
          <w:p w:rsidR="004D198F" w:rsidRDefault="004D198F">
            <w:pPr>
              <w:pStyle w:val="TableParagraph"/>
              <w:spacing w:line="273" w:lineRule="exact"/>
              <w:ind w:left="12" w:right="1"/>
              <w:jc w:val="center"/>
              <w:rPr>
                <w:b/>
                <w:sz w:val="24"/>
              </w:rPr>
            </w:pPr>
          </w:p>
        </w:tc>
        <w:tc>
          <w:tcPr>
            <w:tcW w:w="994" w:type="dxa"/>
          </w:tcPr>
          <w:p w:rsidR="004D198F" w:rsidRDefault="00CD3198">
            <w:pPr>
              <w:pStyle w:val="TableParagraph"/>
              <w:spacing w:line="273" w:lineRule="exact"/>
              <w:ind w:left="70" w:right="60"/>
              <w:jc w:val="center"/>
              <w:rPr>
                <w:b/>
                <w:sz w:val="24"/>
              </w:rPr>
            </w:pPr>
            <w:r>
              <w:rPr>
                <w:b/>
                <w:spacing w:val="-5"/>
                <w:sz w:val="24"/>
              </w:rPr>
              <w:t>0,5</w:t>
            </w:r>
          </w:p>
        </w:tc>
        <w:tc>
          <w:tcPr>
            <w:tcW w:w="858" w:type="dxa"/>
          </w:tcPr>
          <w:p w:rsidR="004D198F" w:rsidRDefault="00CD3198">
            <w:pPr>
              <w:pStyle w:val="TableParagraph"/>
              <w:spacing w:line="273" w:lineRule="exact"/>
              <w:ind w:left="37" w:right="36"/>
              <w:jc w:val="center"/>
              <w:rPr>
                <w:b/>
                <w:sz w:val="24"/>
              </w:rPr>
            </w:pPr>
            <w:r>
              <w:rPr>
                <w:b/>
                <w:spacing w:val="-5"/>
                <w:sz w:val="24"/>
              </w:rPr>
              <w:t>0,5</w:t>
            </w:r>
          </w:p>
        </w:tc>
        <w:tc>
          <w:tcPr>
            <w:tcW w:w="1161" w:type="dxa"/>
          </w:tcPr>
          <w:p w:rsidR="004D198F" w:rsidRDefault="004D198F">
            <w:pPr>
              <w:pStyle w:val="TableParagraph"/>
              <w:spacing w:line="273" w:lineRule="exact"/>
              <w:ind w:left="48" w:right="47"/>
              <w:jc w:val="center"/>
              <w:rPr>
                <w:b/>
                <w:sz w:val="24"/>
              </w:rPr>
            </w:pPr>
          </w:p>
        </w:tc>
      </w:tr>
      <w:tr w:rsidR="004D198F">
        <w:trPr>
          <w:trHeight w:val="553"/>
        </w:trPr>
        <w:tc>
          <w:tcPr>
            <w:tcW w:w="1538" w:type="dxa"/>
            <w:vMerge w:val="restart"/>
          </w:tcPr>
          <w:p w:rsidR="004D198F" w:rsidRDefault="00CD3198">
            <w:pPr>
              <w:pStyle w:val="TableParagraph"/>
              <w:ind w:left="127" w:right="127"/>
              <w:jc w:val="center"/>
              <w:rPr>
                <w:b/>
                <w:sz w:val="24"/>
              </w:rPr>
            </w:pPr>
            <w:r>
              <w:rPr>
                <w:b/>
                <w:spacing w:val="-2"/>
                <w:sz w:val="24"/>
              </w:rPr>
              <w:t xml:space="preserve">Познавател </w:t>
            </w:r>
            <w:r>
              <w:rPr>
                <w:b/>
                <w:spacing w:val="-4"/>
                <w:sz w:val="24"/>
              </w:rPr>
              <w:t xml:space="preserve">ьное </w:t>
            </w:r>
            <w:r>
              <w:rPr>
                <w:b/>
                <w:spacing w:val="-2"/>
                <w:sz w:val="24"/>
              </w:rPr>
              <w:t>развитие</w:t>
            </w:r>
          </w:p>
        </w:tc>
        <w:tc>
          <w:tcPr>
            <w:tcW w:w="3815" w:type="dxa"/>
          </w:tcPr>
          <w:p w:rsidR="004D198F" w:rsidRDefault="00CD3198">
            <w:pPr>
              <w:pStyle w:val="TableParagraph"/>
              <w:spacing w:line="276" w:lineRule="exact"/>
              <w:ind w:left="1544" w:hanging="1295"/>
              <w:rPr>
                <w:b/>
                <w:sz w:val="24"/>
              </w:rPr>
            </w:pPr>
            <w:r>
              <w:rPr>
                <w:b/>
                <w:sz w:val="24"/>
              </w:rPr>
              <w:t>Ознакомление</w:t>
            </w:r>
            <w:r>
              <w:rPr>
                <w:b/>
                <w:spacing w:val="-15"/>
                <w:sz w:val="24"/>
              </w:rPr>
              <w:t xml:space="preserve"> </w:t>
            </w:r>
            <w:r>
              <w:rPr>
                <w:b/>
                <w:sz w:val="24"/>
              </w:rPr>
              <w:t>с</w:t>
            </w:r>
            <w:r>
              <w:rPr>
                <w:b/>
                <w:spacing w:val="-15"/>
                <w:sz w:val="24"/>
              </w:rPr>
              <w:t xml:space="preserve"> </w:t>
            </w:r>
            <w:r>
              <w:rPr>
                <w:b/>
                <w:sz w:val="24"/>
              </w:rPr>
              <w:t xml:space="preserve">окружающим </w:t>
            </w:r>
            <w:r>
              <w:rPr>
                <w:b/>
                <w:spacing w:val="-2"/>
                <w:sz w:val="24"/>
              </w:rPr>
              <w:t>миром</w:t>
            </w:r>
          </w:p>
        </w:tc>
        <w:tc>
          <w:tcPr>
            <w:tcW w:w="993" w:type="dxa"/>
          </w:tcPr>
          <w:p w:rsidR="004D198F" w:rsidRDefault="004D198F">
            <w:pPr>
              <w:pStyle w:val="TableParagraph"/>
              <w:spacing w:line="275" w:lineRule="exact"/>
              <w:ind w:left="6"/>
              <w:jc w:val="center"/>
              <w:rPr>
                <w:b/>
                <w:sz w:val="24"/>
              </w:rPr>
            </w:pPr>
          </w:p>
        </w:tc>
        <w:tc>
          <w:tcPr>
            <w:tcW w:w="991" w:type="dxa"/>
          </w:tcPr>
          <w:p w:rsidR="004D198F" w:rsidRDefault="004D198F">
            <w:pPr>
              <w:pStyle w:val="TableParagraph"/>
              <w:spacing w:line="275" w:lineRule="exact"/>
              <w:ind w:left="12" w:right="3"/>
              <w:jc w:val="center"/>
              <w:rPr>
                <w:b/>
                <w:sz w:val="24"/>
              </w:rPr>
            </w:pPr>
          </w:p>
        </w:tc>
        <w:tc>
          <w:tcPr>
            <w:tcW w:w="994" w:type="dxa"/>
          </w:tcPr>
          <w:p w:rsidR="004D198F" w:rsidRDefault="00CD3198">
            <w:pPr>
              <w:pStyle w:val="TableParagraph"/>
              <w:spacing w:line="275" w:lineRule="exact"/>
              <w:ind w:left="70" w:right="58"/>
              <w:jc w:val="center"/>
              <w:rPr>
                <w:b/>
                <w:sz w:val="24"/>
              </w:rPr>
            </w:pPr>
            <w:r>
              <w:rPr>
                <w:b/>
                <w:spacing w:val="-10"/>
                <w:sz w:val="24"/>
              </w:rPr>
              <w:t>1</w:t>
            </w:r>
          </w:p>
        </w:tc>
        <w:tc>
          <w:tcPr>
            <w:tcW w:w="858" w:type="dxa"/>
          </w:tcPr>
          <w:p w:rsidR="004D198F" w:rsidRDefault="00CD3198">
            <w:pPr>
              <w:pStyle w:val="TableParagraph"/>
              <w:spacing w:line="275" w:lineRule="exact"/>
              <w:ind w:left="37" w:right="33"/>
              <w:jc w:val="center"/>
              <w:rPr>
                <w:b/>
                <w:sz w:val="24"/>
              </w:rPr>
            </w:pPr>
            <w:r>
              <w:rPr>
                <w:b/>
                <w:spacing w:val="-10"/>
                <w:sz w:val="24"/>
              </w:rPr>
              <w:t>2</w:t>
            </w:r>
          </w:p>
        </w:tc>
        <w:tc>
          <w:tcPr>
            <w:tcW w:w="1161" w:type="dxa"/>
          </w:tcPr>
          <w:p w:rsidR="004D198F" w:rsidRDefault="004D198F">
            <w:pPr>
              <w:pStyle w:val="TableParagraph"/>
              <w:spacing w:line="275" w:lineRule="exact"/>
              <w:ind w:left="48" w:right="47"/>
              <w:jc w:val="center"/>
              <w:rPr>
                <w:b/>
                <w:sz w:val="24"/>
              </w:rPr>
            </w:pPr>
          </w:p>
        </w:tc>
      </w:tr>
      <w:tr w:rsidR="004D198F">
        <w:trPr>
          <w:trHeight w:val="566"/>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73" w:lineRule="exact"/>
              <w:ind w:left="1" w:right="1"/>
              <w:jc w:val="center"/>
              <w:rPr>
                <w:b/>
                <w:sz w:val="24"/>
              </w:rPr>
            </w:pPr>
            <w:r>
              <w:rPr>
                <w:b/>
                <w:sz w:val="24"/>
              </w:rPr>
              <w:t>Развитие</w:t>
            </w:r>
            <w:r>
              <w:rPr>
                <w:b/>
                <w:spacing w:val="-6"/>
                <w:sz w:val="24"/>
              </w:rPr>
              <w:t xml:space="preserve"> </w:t>
            </w:r>
            <w:r>
              <w:rPr>
                <w:b/>
                <w:spacing w:val="-2"/>
                <w:sz w:val="24"/>
              </w:rPr>
              <w:t>элементарных</w:t>
            </w:r>
          </w:p>
          <w:p w:rsidR="004D198F" w:rsidRDefault="00CD3198">
            <w:pPr>
              <w:pStyle w:val="TableParagraph"/>
              <w:spacing w:line="273" w:lineRule="exact"/>
              <w:ind w:left="1" w:right="1"/>
              <w:jc w:val="center"/>
              <w:rPr>
                <w:b/>
                <w:sz w:val="24"/>
              </w:rPr>
            </w:pPr>
            <w:r>
              <w:rPr>
                <w:b/>
                <w:sz w:val="24"/>
              </w:rPr>
              <w:t>экономических</w:t>
            </w:r>
            <w:r>
              <w:rPr>
                <w:b/>
                <w:spacing w:val="-7"/>
                <w:sz w:val="24"/>
              </w:rPr>
              <w:t xml:space="preserve"> </w:t>
            </w:r>
            <w:r>
              <w:rPr>
                <w:b/>
                <w:spacing w:val="-2"/>
                <w:sz w:val="24"/>
              </w:rPr>
              <w:t>представлений</w:t>
            </w:r>
          </w:p>
        </w:tc>
        <w:tc>
          <w:tcPr>
            <w:tcW w:w="993" w:type="dxa"/>
          </w:tcPr>
          <w:p w:rsidR="004D198F" w:rsidRDefault="004D198F">
            <w:pPr>
              <w:pStyle w:val="TableParagraph"/>
            </w:pPr>
          </w:p>
        </w:tc>
        <w:tc>
          <w:tcPr>
            <w:tcW w:w="991" w:type="dxa"/>
          </w:tcPr>
          <w:p w:rsidR="004D198F" w:rsidRDefault="004D198F">
            <w:pPr>
              <w:pStyle w:val="TableParagraph"/>
              <w:spacing w:line="273" w:lineRule="exact"/>
              <w:ind w:left="12" w:right="1"/>
              <w:jc w:val="center"/>
              <w:rPr>
                <w:b/>
                <w:sz w:val="24"/>
              </w:rPr>
            </w:pPr>
          </w:p>
        </w:tc>
        <w:tc>
          <w:tcPr>
            <w:tcW w:w="994" w:type="dxa"/>
          </w:tcPr>
          <w:p w:rsidR="004D198F" w:rsidRDefault="00CD3198">
            <w:pPr>
              <w:pStyle w:val="TableParagraph"/>
              <w:spacing w:line="273" w:lineRule="exact"/>
              <w:ind w:left="70" w:right="60"/>
              <w:jc w:val="center"/>
              <w:rPr>
                <w:b/>
                <w:sz w:val="24"/>
              </w:rPr>
            </w:pPr>
            <w:r>
              <w:rPr>
                <w:b/>
                <w:spacing w:val="-5"/>
                <w:sz w:val="24"/>
              </w:rPr>
              <w:t>0,5</w:t>
            </w:r>
          </w:p>
        </w:tc>
        <w:tc>
          <w:tcPr>
            <w:tcW w:w="858" w:type="dxa"/>
          </w:tcPr>
          <w:p w:rsidR="004D198F" w:rsidRDefault="00CD3198">
            <w:pPr>
              <w:pStyle w:val="TableParagraph"/>
              <w:spacing w:line="273" w:lineRule="exact"/>
              <w:ind w:left="37" w:right="33"/>
              <w:jc w:val="center"/>
              <w:rPr>
                <w:b/>
                <w:sz w:val="24"/>
              </w:rPr>
            </w:pPr>
            <w:r>
              <w:rPr>
                <w:b/>
                <w:spacing w:val="-10"/>
                <w:sz w:val="24"/>
              </w:rPr>
              <w:t>1</w:t>
            </w:r>
          </w:p>
        </w:tc>
        <w:tc>
          <w:tcPr>
            <w:tcW w:w="1161" w:type="dxa"/>
          </w:tcPr>
          <w:p w:rsidR="004D198F" w:rsidRDefault="004D198F">
            <w:pPr>
              <w:pStyle w:val="TableParagraph"/>
              <w:spacing w:line="273" w:lineRule="exact"/>
              <w:ind w:left="48" w:right="47"/>
              <w:jc w:val="center"/>
              <w:rPr>
                <w:b/>
                <w:sz w:val="24"/>
              </w:rPr>
            </w:pPr>
          </w:p>
        </w:tc>
      </w:tr>
      <w:tr w:rsidR="004D198F">
        <w:trPr>
          <w:trHeight w:val="325"/>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73" w:lineRule="exact"/>
              <w:ind w:left="1" w:right="1"/>
              <w:jc w:val="center"/>
              <w:rPr>
                <w:b/>
                <w:sz w:val="24"/>
              </w:rPr>
            </w:pPr>
            <w:r>
              <w:rPr>
                <w:b/>
                <w:spacing w:val="-2"/>
                <w:sz w:val="24"/>
              </w:rPr>
              <w:t>Конструирование</w:t>
            </w:r>
          </w:p>
        </w:tc>
        <w:tc>
          <w:tcPr>
            <w:tcW w:w="993" w:type="dxa"/>
          </w:tcPr>
          <w:p w:rsidR="004D198F" w:rsidRDefault="004D198F">
            <w:pPr>
              <w:pStyle w:val="TableParagraph"/>
            </w:pPr>
          </w:p>
        </w:tc>
        <w:tc>
          <w:tcPr>
            <w:tcW w:w="991" w:type="dxa"/>
          </w:tcPr>
          <w:p w:rsidR="004D198F" w:rsidRDefault="004D198F">
            <w:pPr>
              <w:pStyle w:val="TableParagraph"/>
              <w:spacing w:line="273" w:lineRule="exact"/>
              <w:ind w:left="12" w:right="1"/>
              <w:jc w:val="center"/>
              <w:rPr>
                <w:b/>
                <w:sz w:val="24"/>
              </w:rPr>
            </w:pPr>
          </w:p>
        </w:tc>
        <w:tc>
          <w:tcPr>
            <w:tcW w:w="994" w:type="dxa"/>
          </w:tcPr>
          <w:p w:rsidR="004D198F" w:rsidRDefault="00CD3198">
            <w:pPr>
              <w:pStyle w:val="TableParagraph"/>
              <w:spacing w:line="273" w:lineRule="exact"/>
              <w:ind w:left="70" w:right="60"/>
              <w:jc w:val="center"/>
              <w:rPr>
                <w:b/>
                <w:sz w:val="24"/>
              </w:rPr>
            </w:pPr>
            <w:r>
              <w:rPr>
                <w:b/>
                <w:spacing w:val="-5"/>
                <w:sz w:val="24"/>
              </w:rPr>
              <w:t>0,5</w:t>
            </w:r>
          </w:p>
        </w:tc>
        <w:tc>
          <w:tcPr>
            <w:tcW w:w="858" w:type="dxa"/>
          </w:tcPr>
          <w:p w:rsidR="004D198F" w:rsidRDefault="00CD3198">
            <w:pPr>
              <w:pStyle w:val="TableParagraph"/>
              <w:spacing w:line="273" w:lineRule="exact"/>
              <w:ind w:left="37" w:right="33"/>
              <w:jc w:val="center"/>
              <w:rPr>
                <w:b/>
                <w:sz w:val="24"/>
              </w:rPr>
            </w:pPr>
            <w:r>
              <w:rPr>
                <w:b/>
                <w:spacing w:val="-10"/>
                <w:sz w:val="24"/>
              </w:rPr>
              <w:t>1</w:t>
            </w:r>
          </w:p>
        </w:tc>
        <w:tc>
          <w:tcPr>
            <w:tcW w:w="1161" w:type="dxa"/>
          </w:tcPr>
          <w:p w:rsidR="004D198F" w:rsidRDefault="004D198F">
            <w:pPr>
              <w:pStyle w:val="TableParagraph"/>
              <w:spacing w:line="273" w:lineRule="exact"/>
              <w:ind w:left="48" w:right="47"/>
              <w:jc w:val="center"/>
              <w:rPr>
                <w:b/>
                <w:sz w:val="24"/>
              </w:rPr>
            </w:pPr>
          </w:p>
        </w:tc>
      </w:tr>
      <w:tr w:rsidR="004D198F">
        <w:trPr>
          <w:trHeight w:val="275"/>
        </w:trPr>
        <w:tc>
          <w:tcPr>
            <w:tcW w:w="1538" w:type="dxa"/>
            <w:vMerge w:val="restart"/>
          </w:tcPr>
          <w:p w:rsidR="004D198F" w:rsidRDefault="00CD3198">
            <w:pPr>
              <w:pStyle w:val="TableParagraph"/>
              <w:ind w:left="125" w:right="125"/>
              <w:jc w:val="center"/>
              <w:rPr>
                <w:b/>
                <w:sz w:val="24"/>
              </w:rPr>
            </w:pPr>
            <w:r>
              <w:rPr>
                <w:b/>
                <w:spacing w:val="-2"/>
                <w:sz w:val="24"/>
              </w:rPr>
              <w:t xml:space="preserve">Художестве </w:t>
            </w:r>
            <w:r>
              <w:rPr>
                <w:b/>
                <w:spacing w:val="-4"/>
                <w:sz w:val="24"/>
              </w:rPr>
              <w:t>нно-</w:t>
            </w:r>
          </w:p>
          <w:p w:rsidR="004D198F" w:rsidRDefault="00CD3198">
            <w:pPr>
              <w:pStyle w:val="TableParagraph"/>
              <w:ind w:left="92" w:right="93"/>
              <w:jc w:val="center"/>
              <w:rPr>
                <w:b/>
                <w:sz w:val="24"/>
              </w:rPr>
            </w:pPr>
            <w:r>
              <w:rPr>
                <w:b/>
                <w:spacing w:val="-2"/>
                <w:sz w:val="24"/>
              </w:rPr>
              <w:t xml:space="preserve">эстетическо </w:t>
            </w:r>
            <w:r>
              <w:rPr>
                <w:b/>
                <w:sz w:val="24"/>
              </w:rPr>
              <w:t>е развитие</w:t>
            </w:r>
          </w:p>
        </w:tc>
        <w:tc>
          <w:tcPr>
            <w:tcW w:w="3815" w:type="dxa"/>
          </w:tcPr>
          <w:p w:rsidR="004D198F" w:rsidRDefault="00CD3198">
            <w:pPr>
              <w:pStyle w:val="TableParagraph"/>
              <w:spacing w:line="256" w:lineRule="exact"/>
              <w:ind w:left="1" w:right="1"/>
              <w:jc w:val="center"/>
              <w:rPr>
                <w:b/>
                <w:sz w:val="24"/>
              </w:rPr>
            </w:pPr>
            <w:r>
              <w:rPr>
                <w:b/>
                <w:spacing w:val="-2"/>
                <w:sz w:val="24"/>
              </w:rPr>
              <w:t>Лепка</w:t>
            </w:r>
          </w:p>
        </w:tc>
        <w:tc>
          <w:tcPr>
            <w:tcW w:w="993" w:type="dxa"/>
          </w:tcPr>
          <w:p w:rsidR="004D198F" w:rsidRDefault="004D198F">
            <w:pPr>
              <w:pStyle w:val="TableParagraph"/>
              <w:spacing w:line="256" w:lineRule="exact"/>
              <w:ind w:left="124" w:right="116"/>
              <w:jc w:val="center"/>
              <w:rPr>
                <w:b/>
                <w:sz w:val="24"/>
              </w:rPr>
            </w:pPr>
          </w:p>
        </w:tc>
        <w:tc>
          <w:tcPr>
            <w:tcW w:w="991" w:type="dxa"/>
          </w:tcPr>
          <w:p w:rsidR="004D198F" w:rsidRDefault="004D198F">
            <w:pPr>
              <w:pStyle w:val="TableParagraph"/>
              <w:spacing w:line="256" w:lineRule="exact"/>
              <w:ind w:left="12" w:right="1"/>
              <w:jc w:val="center"/>
              <w:rPr>
                <w:b/>
                <w:sz w:val="24"/>
              </w:rPr>
            </w:pPr>
          </w:p>
        </w:tc>
        <w:tc>
          <w:tcPr>
            <w:tcW w:w="994" w:type="dxa"/>
          </w:tcPr>
          <w:p w:rsidR="004D198F" w:rsidRDefault="00CD3198">
            <w:pPr>
              <w:pStyle w:val="TableParagraph"/>
              <w:spacing w:line="256" w:lineRule="exact"/>
              <w:ind w:left="70" w:right="60"/>
              <w:jc w:val="center"/>
              <w:rPr>
                <w:b/>
                <w:sz w:val="24"/>
              </w:rPr>
            </w:pPr>
            <w:r>
              <w:rPr>
                <w:b/>
                <w:spacing w:val="-5"/>
                <w:sz w:val="24"/>
              </w:rPr>
              <w:t>0,5</w:t>
            </w:r>
          </w:p>
        </w:tc>
        <w:tc>
          <w:tcPr>
            <w:tcW w:w="858" w:type="dxa"/>
          </w:tcPr>
          <w:p w:rsidR="004D198F" w:rsidRDefault="00CD3198">
            <w:pPr>
              <w:pStyle w:val="TableParagraph"/>
              <w:spacing w:line="256" w:lineRule="exact"/>
              <w:ind w:left="37" w:right="36"/>
              <w:jc w:val="center"/>
              <w:rPr>
                <w:b/>
                <w:sz w:val="24"/>
              </w:rPr>
            </w:pPr>
            <w:r>
              <w:rPr>
                <w:b/>
                <w:spacing w:val="-5"/>
                <w:sz w:val="24"/>
              </w:rPr>
              <w:t>0,5</w:t>
            </w:r>
          </w:p>
        </w:tc>
        <w:tc>
          <w:tcPr>
            <w:tcW w:w="1161" w:type="dxa"/>
          </w:tcPr>
          <w:p w:rsidR="004D198F" w:rsidRDefault="004D198F">
            <w:pPr>
              <w:pStyle w:val="TableParagraph"/>
              <w:spacing w:line="256" w:lineRule="exact"/>
              <w:ind w:left="48" w:right="45"/>
              <w:jc w:val="center"/>
              <w:rPr>
                <w:b/>
                <w:sz w:val="24"/>
              </w:rPr>
            </w:pPr>
          </w:p>
        </w:tc>
      </w:tr>
      <w:tr w:rsidR="004D198F">
        <w:trPr>
          <w:trHeight w:val="314"/>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73" w:lineRule="exact"/>
              <w:ind w:left="1" w:right="1"/>
              <w:jc w:val="center"/>
              <w:rPr>
                <w:b/>
                <w:sz w:val="24"/>
              </w:rPr>
            </w:pPr>
            <w:r>
              <w:rPr>
                <w:b/>
                <w:spacing w:val="-2"/>
                <w:sz w:val="24"/>
              </w:rPr>
              <w:t>Рисование</w:t>
            </w:r>
          </w:p>
        </w:tc>
        <w:tc>
          <w:tcPr>
            <w:tcW w:w="993" w:type="dxa"/>
          </w:tcPr>
          <w:p w:rsidR="004D198F" w:rsidRDefault="004D198F">
            <w:pPr>
              <w:pStyle w:val="TableParagraph"/>
              <w:spacing w:line="273" w:lineRule="exact"/>
              <w:ind w:left="6"/>
              <w:jc w:val="center"/>
              <w:rPr>
                <w:b/>
                <w:sz w:val="24"/>
              </w:rPr>
            </w:pPr>
          </w:p>
        </w:tc>
        <w:tc>
          <w:tcPr>
            <w:tcW w:w="991" w:type="dxa"/>
          </w:tcPr>
          <w:p w:rsidR="004D198F" w:rsidRDefault="004D198F">
            <w:pPr>
              <w:pStyle w:val="TableParagraph"/>
              <w:spacing w:line="273" w:lineRule="exact"/>
              <w:ind w:left="12" w:right="3"/>
              <w:jc w:val="center"/>
              <w:rPr>
                <w:b/>
                <w:sz w:val="24"/>
              </w:rPr>
            </w:pPr>
          </w:p>
        </w:tc>
        <w:tc>
          <w:tcPr>
            <w:tcW w:w="994" w:type="dxa"/>
          </w:tcPr>
          <w:p w:rsidR="004D198F" w:rsidRDefault="00CD3198">
            <w:pPr>
              <w:pStyle w:val="TableParagraph"/>
              <w:spacing w:line="273" w:lineRule="exact"/>
              <w:ind w:left="70" w:right="58"/>
              <w:jc w:val="center"/>
              <w:rPr>
                <w:b/>
                <w:sz w:val="24"/>
              </w:rPr>
            </w:pPr>
            <w:r>
              <w:rPr>
                <w:b/>
                <w:spacing w:val="-10"/>
                <w:sz w:val="24"/>
              </w:rPr>
              <w:t>1</w:t>
            </w:r>
          </w:p>
        </w:tc>
        <w:tc>
          <w:tcPr>
            <w:tcW w:w="858" w:type="dxa"/>
          </w:tcPr>
          <w:p w:rsidR="004D198F" w:rsidRDefault="00CD3198">
            <w:pPr>
              <w:pStyle w:val="TableParagraph"/>
              <w:spacing w:line="273" w:lineRule="exact"/>
              <w:ind w:left="37" w:right="33"/>
              <w:jc w:val="center"/>
              <w:rPr>
                <w:b/>
                <w:sz w:val="24"/>
              </w:rPr>
            </w:pPr>
            <w:r>
              <w:rPr>
                <w:b/>
                <w:spacing w:val="-10"/>
                <w:sz w:val="24"/>
              </w:rPr>
              <w:t>1</w:t>
            </w:r>
          </w:p>
        </w:tc>
        <w:tc>
          <w:tcPr>
            <w:tcW w:w="1161" w:type="dxa"/>
          </w:tcPr>
          <w:p w:rsidR="004D198F" w:rsidRDefault="004D198F">
            <w:pPr>
              <w:pStyle w:val="TableParagraph"/>
              <w:spacing w:line="273" w:lineRule="exact"/>
              <w:ind w:left="48" w:right="47"/>
              <w:jc w:val="center"/>
              <w:rPr>
                <w:b/>
                <w:sz w:val="24"/>
              </w:rPr>
            </w:pPr>
          </w:p>
        </w:tc>
      </w:tr>
      <w:tr w:rsidR="004D198F">
        <w:trPr>
          <w:trHeight w:val="275"/>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56" w:lineRule="exact"/>
              <w:ind w:left="1" w:right="1"/>
              <w:jc w:val="center"/>
              <w:rPr>
                <w:b/>
                <w:sz w:val="24"/>
              </w:rPr>
            </w:pPr>
            <w:r>
              <w:rPr>
                <w:b/>
                <w:spacing w:val="-2"/>
                <w:sz w:val="24"/>
              </w:rPr>
              <w:t>Аппликация</w:t>
            </w:r>
          </w:p>
        </w:tc>
        <w:tc>
          <w:tcPr>
            <w:tcW w:w="993" w:type="dxa"/>
          </w:tcPr>
          <w:p w:rsidR="004D198F" w:rsidRDefault="004D198F">
            <w:pPr>
              <w:pStyle w:val="TableParagraph"/>
              <w:rPr>
                <w:sz w:val="20"/>
              </w:rPr>
            </w:pPr>
          </w:p>
        </w:tc>
        <w:tc>
          <w:tcPr>
            <w:tcW w:w="991" w:type="dxa"/>
          </w:tcPr>
          <w:p w:rsidR="004D198F" w:rsidRDefault="004D198F">
            <w:pPr>
              <w:pStyle w:val="TableParagraph"/>
              <w:spacing w:line="256" w:lineRule="exact"/>
              <w:ind w:left="12" w:right="1"/>
              <w:jc w:val="center"/>
              <w:rPr>
                <w:b/>
                <w:sz w:val="24"/>
              </w:rPr>
            </w:pPr>
          </w:p>
        </w:tc>
        <w:tc>
          <w:tcPr>
            <w:tcW w:w="994" w:type="dxa"/>
          </w:tcPr>
          <w:p w:rsidR="004D198F" w:rsidRDefault="00CD3198">
            <w:pPr>
              <w:pStyle w:val="TableParagraph"/>
              <w:spacing w:line="256" w:lineRule="exact"/>
              <w:ind w:left="70" w:right="60"/>
              <w:jc w:val="center"/>
              <w:rPr>
                <w:b/>
                <w:sz w:val="24"/>
              </w:rPr>
            </w:pPr>
            <w:r>
              <w:rPr>
                <w:b/>
                <w:spacing w:val="-5"/>
                <w:sz w:val="24"/>
              </w:rPr>
              <w:t>0,5</w:t>
            </w:r>
          </w:p>
        </w:tc>
        <w:tc>
          <w:tcPr>
            <w:tcW w:w="858" w:type="dxa"/>
          </w:tcPr>
          <w:p w:rsidR="004D198F" w:rsidRDefault="00CD3198">
            <w:pPr>
              <w:pStyle w:val="TableParagraph"/>
              <w:spacing w:line="256" w:lineRule="exact"/>
              <w:ind w:left="37" w:right="33"/>
              <w:jc w:val="center"/>
              <w:rPr>
                <w:b/>
                <w:sz w:val="24"/>
              </w:rPr>
            </w:pPr>
            <w:r>
              <w:rPr>
                <w:b/>
                <w:spacing w:val="-10"/>
                <w:sz w:val="24"/>
              </w:rPr>
              <w:t>1</w:t>
            </w:r>
          </w:p>
        </w:tc>
        <w:tc>
          <w:tcPr>
            <w:tcW w:w="1161" w:type="dxa"/>
          </w:tcPr>
          <w:p w:rsidR="004D198F" w:rsidRDefault="004D198F">
            <w:pPr>
              <w:pStyle w:val="TableParagraph"/>
              <w:spacing w:line="256" w:lineRule="exact"/>
              <w:ind w:left="48" w:right="47"/>
              <w:jc w:val="center"/>
              <w:rPr>
                <w:b/>
                <w:sz w:val="24"/>
              </w:rPr>
            </w:pPr>
          </w:p>
        </w:tc>
      </w:tr>
      <w:tr w:rsidR="004D198F">
        <w:trPr>
          <w:trHeight w:val="275"/>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56" w:lineRule="exact"/>
              <w:ind w:left="1" w:right="1"/>
              <w:jc w:val="center"/>
              <w:rPr>
                <w:b/>
                <w:sz w:val="24"/>
              </w:rPr>
            </w:pPr>
            <w:r>
              <w:rPr>
                <w:b/>
                <w:sz w:val="24"/>
              </w:rPr>
              <w:t>Художественный</w:t>
            </w:r>
            <w:r>
              <w:rPr>
                <w:b/>
                <w:spacing w:val="-8"/>
                <w:sz w:val="24"/>
              </w:rPr>
              <w:t xml:space="preserve"> </w:t>
            </w:r>
            <w:r>
              <w:rPr>
                <w:b/>
                <w:spacing w:val="-4"/>
                <w:sz w:val="24"/>
              </w:rPr>
              <w:t>труд</w:t>
            </w:r>
          </w:p>
        </w:tc>
        <w:tc>
          <w:tcPr>
            <w:tcW w:w="993" w:type="dxa"/>
          </w:tcPr>
          <w:p w:rsidR="004D198F" w:rsidRDefault="004D198F">
            <w:pPr>
              <w:pStyle w:val="TableParagraph"/>
              <w:rPr>
                <w:sz w:val="20"/>
              </w:rPr>
            </w:pPr>
          </w:p>
        </w:tc>
        <w:tc>
          <w:tcPr>
            <w:tcW w:w="991" w:type="dxa"/>
          </w:tcPr>
          <w:p w:rsidR="004D198F" w:rsidRDefault="004D198F">
            <w:pPr>
              <w:pStyle w:val="TableParagraph"/>
              <w:rPr>
                <w:sz w:val="20"/>
              </w:rPr>
            </w:pPr>
          </w:p>
        </w:tc>
        <w:tc>
          <w:tcPr>
            <w:tcW w:w="994" w:type="dxa"/>
          </w:tcPr>
          <w:p w:rsidR="004D198F" w:rsidRDefault="004D198F">
            <w:pPr>
              <w:pStyle w:val="TableParagraph"/>
              <w:rPr>
                <w:sz w:val="20"/>
              </w:rPr>
            </w:pPr>
          </w:p>
        </w:tc>
        <w:tc>
          <w:tcPr>
            <w:tcW w:w="858" w:type="dxa"/>
          </w:tcPr>
          <w:p w:rsidR="004D198F" w:rsidRDefault="00CD3198">
            <w:pPr>
              <w:pStyle w:val="TableParagraph"/>
              <w:spacing w:line="256" w:lineRule="exact"/>
              <w:ind w:left="37" w:right="36"/>
              <w:jc w:val="center"/>
              <w:rPr>
                <w:b/>
                <w:sz w:val="24"/>
              </w:rPr>
            </w:pPr>
            <w:r>
              <w:rPr>
                <w:b/>
                <w:spacing w:val="-5"/>
                <w:sz w:val="24"/>
              </w:rPr>
              <w:t>0,5</w:t>
            </w:r>
          </w:p>
        </w:tc>
        <w:tc>
          <w:tcPr>
            <w:tcW w:w="1161" w:type="dxa"/>
          </w:tcPr>
          <w:p w:rsidR="004D198F" w:rsidRDefault="004D198F">
            <w:pPr>
              <w:pStyle w:val="TableParagraph"/>
              <w:spacing w:line="256" w:lineRule="exact"/>
              <w:ind w:left="48" w:right="45"/>
              <w:jc w:val="center"/>
              <w:rPr>
                <w:b/>
                <w:sz w:val="24"/>
              </w:rPr>
            </w:pPr>
          </w:p>
        </w:tc>
      </w:tr>
      <w:tr w:rsidR="004D198F">
        <w:trPr>
          <w:trHeight w:val="277"/>
        </w:trPr>
        <w:tc>
          <w:tcPr>
            <w:tcW w:w="1538" w:type="dxa"/>
            <w:vMerge/>
            <w:tcBorders>
              <w:top w:val="nil"/>
            </w:tcBorders>
          </w:tcPr>
          <w:p w:rsidR="004D198F" w:rsidRDefault="004D198F">
            <w:pPr>
              <w:rPr>
                <w:sz w:val="2"/>
                <w:szCs w:val="2"/>
              </w:rPr>
            </w:pPr>
          </w:p>
        </w:tc>
        <w:tc>
          <w:tcPr>
            <w:tcW w:w="3815" w:type="dxa"/>
          </w:tcPr>
          <w:p w:rsidR="004D198F" w:rsidRDefault="00CD3198">
            <w:pPr>
              <w:pStyle w:val="TableParagraph"/>
              <w:spacing w:line="258" w:lineRule="exact"/>
              <w:ind w:left="1" w:right="2"/>
              <w:jc w:val="center"/>
              <w:rPr>
                <w:b/>
                <w:sz w:val="24"/>
              </w:rPr>
            </w:pPr>
            <w:r>
              <w:rPr>
                <w:b/>
                <w:spacing w:val="-2"/>
                <w:sz w:val="24"/>
              </w:rPr>
              <w:t>Музыка</w:t>
            </w:r>
          </w:p>
        </w:tc>
        <w:tc>
          <w:tcPr>
            <w:tcW w:w="993" w:type="dxa"/>
          </w:tcPr>
          <w:p w:rsidR="004D198F" w:rsidRDefault="004D198F">
            <w:pPr>
              <w:pStyle w:val="TableParagraph"/>
              <w:spacing w:line="258" w:lineRule="exact"/>
              <w:ind w:left="6"/>
              <w:jc w:val="center"/>
              <w:rPr>
                <w:b/>
                <w:sz w:val="24"/>
              </w:rPr>
            </w:pPr>
          </w:p>
        </w:tc>
        <w:tc>
          <w:tcPr>
            <w:tcW w:w="991" w:type="dxa"/>
          </w:tcPr>
          <w:p w:rsidR="004D198F" w:rsidRDefault="004D198F">
            <w:pPr>
              <w:pStyle w:val="TableParagraph"/>
              <w:spacing w:line="258" w:lineRule="exact"/>
              <w:ind w:left="12" w:right="3"/>
              <w:jc w:val="center"/>
              <w:rPr>
                <w:b/>
                <w:sz w:val="24"/>
              </w:rPr>
            </w:pPr>
          </w:p>
        </w:tc>
        <w:tc>
          <w:tcPr>
            <w:tcW w:w="994" w:type="dxa"/>
          </w:tcPr>
          <w:p w:rsidR="004D198F" w:rsidRDefault="00CD3198">
            <w:pPr>
              <w:pStyle w:val="TableParagraph"/>
              <w:spacing w:line="258" w:lineRule="exact"/>
              <w:ind w:left="70" w:right="58"/>
              <w:jc w:val="center"/>
              <w:rPr>
                <w:b/>
                <w:sz w:val="24"/>
              </w:rPr>
            </w:pPr>
            <w:r>
              <w:rPr>
                <w:b/>
                <w:spacing w:val="-10"/>
                <w:sz w:val="24"/>
              </w:rPr>
              <w:t>2</w:t>
            </w:r>
          </w:p>
        </w:tc>
        <w:tc>
          <w:tcPr>
            <w:tcW w:w="858" w:type="dxa"/>
          </w:tcPr>
          <w:p w:rsidR="004D198F" w:rsidRDefault="00CD3198">
            <w:pPr>
              <w:pStyle w:val="TableParagraph"/>
              <w:spacing w:line="258" w:lineRule="exact"/>
              <w:ind w:left="37" w:right="33"/>
              <w:jc w:val="center"/>
              <w:rPr>
                <w:b/>
                <w:sz w:val="24"/>
              </w:rPr>
            </w:pPr>
            <w:r>
              <w:rPr>
                <w:b/>
                <w:spacing w:val="-10"/>
                <w:sz w:val="24"/>
              </w:rPr>
              <w:t>2</w:t>
            </w:r>
          </w:p>
        </w:tc>
        <w:tc>
          <w:tcPr>
            <w:tcW w:w="1161" w:type="dxa"/>
          </w:tcPr>
          <w:p w:rsidR="004D198F" w:rsidRDefault="004D198F">
            <w:pPr>
              <w:pStyle w:val="TableParagraph"/>
              <w:spacing w:line="258" w:lineRule="exact"/>
              <w:ind w:left="48" w:right="47"/>
              <w:jc w:val="center"/>
              <w:rPr>
                <w:b/>
                <w:sz w:val="24"/>
              </w:rPr>
            </w:pPr>
          </w:p>
        </w:tc>
      </w:tr>
      <w:tr w:rsidR="004D198F">
        <w:trPr>
          <w:trHeight w:val="408"/>
        </w:trPr>
        <w:tc>
          <w:tcPr>
            <w:tcW w:w="10350" w:type="dxa"/>
            <w:gridSpan w:val="7"/>
          </w:tcPr>
          <w:p w:rsidR="004D198F" w:rsidRDefault="00CD3198">
            <w:pPr>
              <w:pStyle w:val="TableParagraph"/>
              <w:spacing w:line="273" w:lineRule="exact"/>
              <w:ind w:left="933"/>
              <w:rPr>
                <w:b/>
                <w:sz w:val="24"/>
              </w:rPr>
            </w:pPr>
            <w:r>
              <w:rPr>
                <w:b/>
                <w:sz w:val="24"/>
              </w:rPr>
              <w:t>Задачи</w:t>
            </w:r>
            <w:r>
              <w:rPr>
                <w:b/>
                <w:spacing w:val="48"/>
                <w:sz w:val="24"/>
              </w:rPr>
              <w:t xml:space="preserve"> </w:t>
            </w:r>
            <w:r>
              <w:rPr>
                <w:b/>
                <w:sz w:val="24"/>
              </w:rPr>
              <w:t>социально-коммуникативного</w:t>
            </w:r>
            <w:r>
              <w:rPr>
                <w:b/>
                <w:spacing w:val="-5"/>
                <w:sz w:val="24"/>
              </w:rPr>
              <w:t xml:space="preserve"> </w:t>
            </w:r>
            <w:r>
              <w:rPr>
                <w:b/>
                <w:sz w:val="24"/>
              </w:rPr>
              <w:t>развития</w:t>
            </w:r>
            <w:r>
              <w:rPr>
                <w:b/>
                <w:spacing w:val="-4"/>
                <w:sz w:val="24"/>
              </w:rPr>
              <w:t xml:space="preserve"> </w:t>
            </w:r>
            <w:r>
              <w:rPr>
                <w:b/>
                <w:sz w:val="24"/>
              </w:rPr>
              <w:t>решаются</w:t>
            </w:r>
            <w:r>
              <w:rPr>
                <w:b/>
                <w:spacing w:val="-5"/>
                <w:sz w:val="24"/>
              </w:rPr>
              <w:t xml:space="preserve"> </w:t>
            </w:r>
            <w:r>
              <w:rPr>
                <w:b/>
                <w:sz w:val="24"/>
              </w:rPr>
              <w:t>на</w:t>
            </w:r>
            <w:r>
              <w:rPr>
                <w:b/>
                <w:spacing w:val="-5"/>
                <w:sz w:val="24"/>
              </w:rPr>
              <w:t xml:space="preserve"> </w:t>
            </w:r>
            <w:r>
              <w:rPr>
                <w:b/>
                <w:sz w:val="24"/>
              </w:rPr>
              <w:t>любом</w:t>
            </w:r>
            <w:r>
              <w:rPr>
                <w:b/>
                <w:spacing w:val="-5"/>
                <w:sz w:val="24"/>
              </w:rPr>
              <w:t xml:space="preserve"> </w:t>
            </w:r>
            <w:r>
              <w:rPr>
                <w:b/>
                <w:spacing w:val="-2"/>
                <w:sz w:val="24"/>
              </w:rPr>
              <w:t>занятии</w:t>
            </w:r>
          </w:p>
        </w:tc>
      </w:tr>
      <w:tr w:rsidR="004D198F">
        <w:trPr>
          <w:trHeight w:val="410"/>
        </w:trPr>
        <w:tc>
          <w:tcPr>
            <w:tcW w:w="5353" w:type="dxa"/>
            <w:gridSpan w:val="2"/>
          </w:tcPr>
          <w:p w:rsidR="004D198F" w:rsidRDefault="00CD3198">
            <w:pPr>
              <w:pStyle w:val="TableParagraph"/>
              <w:spacing w:line="273" w:lineRule="exact"/>
              <w:ind w:left="9"/>
              <w:jc w:val="center"/>
              <w:rPr>
                <w:b/>
                <w:sz w:val="24"/>
              </w:rPr>
            </w:pPr>
            <w:r>
              <w:rPr>
                <w:b/>
                <w:spacing w:val="-2"/>
                <w:sz w:val="24"/>
              </w:rPr>
              <w:t>Итого:</w:t>
            </w:r>
          </w:p>
        </w:tc>
        <w:tc>
          <w:tcPr>
            <w:tcW w:w="993" w:type="dxa"/>
          </w:tcPr>
          <w:p w:rsidR="004D198F" w:rsidRPr="002F6DC9" w:rsidRDefault="004D198F">
            <w:pPr>
              <w:pStyle w:val="TableParagraph"/>
              <w:spacing w:line="273" w:lineRule="exact"/>
              <w:ind w:left="124" w:right="116"/>
              <w:jc w:val="center"/>
              <w:rPr>
                <w:b/>
                <w:sz w:val="24"/>
                <w:lang w:val="en-US"/>
              </w:rPr>
            </w:pPr>
          </w:p>
        </w:tc>
        <w:tc>
          <w:tcPr>
            <w:tcW w:w="991" w:type="dxa"/>
          </w:tcPr>
          <w:p w:rsidR="004D198F" w:rsidRPr="002F6DC9" w:rsidRDefault="004D198F">
            <w:pPr>
              <w:pStyle w:val="TableParagraph"/>
              <w:spacing w:line="273" w:lineRule="exact"/>
              <w:ind w:left="12" w:right="3"/>
              <w:jc w:val="center"/>
              <w:rPr>
                <w:b/>
                <w:sz w:val="24"/>
                <w:lang w:val="en-US"/>
              </w:rPr>
            </w:pPr>
          </w:p>
        </w:tc>
        <w:tc>
          <w:tcPr>
            <w:tcW w:w="994" w:type="dxa"/>
          </w:tcPr>
          <w:p w:rsidR="004D198F" w:rsidRDefault="00CD3198">
            <w:pPr>
              <w:pStyle w:val="TableParagraph"/>
              <w:spacing w:line="273" w:lineRule="exact"/>
              <w:ind w:left="70" w:right="58"/>
              <w:jc w:val="center"/>
              <w:rPr>
                <w:b/>
                <w:sz w:val="24"/>
              </w:rPr>
            </w:pPr>
            <w:r>
              <w:rPr>
                <w:b/>
                <w:spacing w:val="-5"/>
                <w:sz w:val="24"/>
              </w:rPr>
              <w:t>10</w:t>
            </w:r>
          </w:p>
        </w:tc>
        <w:tc>
          <w:tcPr>
            <w:tcW w:w="858" w:type="dxa"/>
          </w:tcPr>
          <w:p w:rsidR="004D198F" w:rsidRDefault="00CD3198">
            <w:pPr>
              <w:pStyle w:val="TableParagraph"/>
              <w:spacing w:line="273" w:lineRule="exact"/>
              <w:ind w:left="37" w:right="33"/>
              <w:jc w:val="center"/>
              <w:rPr>
                <w:b/>
                <w:sz w:val="24"/>
              </w:rPr>
            </w:pPr>
            <w:r>
              <w:rPr>
                <w:b/>
                <w:spacing w:val="-5"/>
                <w:sz w:val="24"/>
              </w:rPr>
              <w:t>15</w:t>
            </w:r>
          </w:p>
        </w:tc>
        <w:tc>
          <w:tcPr>
            <w:tcW w:w="1161" w:type="dxa"/>
          </w:tcPr>
          <w:p w:rsidR="004D198F" w:rsidRPr="002F6DC9" w:rsidRDefault="004D198F">
            <w:pPr>
              <w:pStyle w:val="TableParagraph"/>
              <w:spacing w:line="273" w:lineRule="exact"/>
              <w:ind w:left="48" w:right="47"/>
              <w:jc w:val="center"/>
              <w:rPr>
                <w:b/>
                <w:sz w:val="24"/>
                <w:lang w:val="en-US"/>
              </w:rPr>
            </w:pPr>
          </w:p>
        </w:tc>
      </w:tr>
      <w:tr w:rsidR="004D198F">
        <w:trPr>
          <w:trHeight w:val="407"/>
        </w:trPr>
        <w:tc>
          <w:tcPr>
            <w:tcW w:w="10350" w:type="dxa"/>
            <w:gridSpan w:val="7"/>
          </w:tcPr>
          <w:p w:rsidR="004D198F" w:rsidRDefault="00CD3198">
            <w:pPr>
              <w:pStyle w:val="TableParagraph"/>
              <w:spacing w:line="273" w:lineRule="exact"/>
              <w:ind w:left="11" w:right="1"/>
              <w:jc w:val="center"/>
              <w:rPr>
                <w:b/>
                <w:i/>
                <w:sz w:val="24"/>
              </w:rPr>
            </w:pPr>
            <w:r>
              <w:rPr>
                <w:b/>
                <w:i/>
                <w:sz w:val="24"/>
              </w:rPr>
              <w:t>Вариативная</w:t>
            </w:r>
            <w:r>
              <w:rPr>
                <w:b/>
                <w:i/>
                <w:spacing w:val="-10"/>
                <w:sz w:val="24"/>
              </w:rPr>
              <w:t xml:space="preserve"> </w:t>
            </w:r>
            <w:r>
              <w:rPr>
                <w:b/>
                <w:i/>
                <w:spacing w:val="-4"/>
                <w:sz w:val="24"/>
              </w:rPr>
              <w:t>часть</w:t>
            </w:r>
          </w:p>
        </w:tc>
      </w:tr>
      <w:tr w:rsidR="004D198F">
        <w:trPr>
          <w:trHeight w:val="410"/>
        </w:trPr>
        <w:tc>
          <w:tcPr>
            <w:tcW w:w="1538" w:type="dxa"/>
          </w:tcPr>
          <w:p w:rsidR="004D198F" w:rsidRDefault="004D198F">
            <w:pPr>
              <w:pStyle w:val="TableParagraph"/>
            </w:pPr>
          </w:p>
        </w:tc>
        <w:tc>
          <w:tcPr>
            <w:tcW w:w="3815" w:type="dxa"/>
          </w:tcPr>
          <w:p w:rsidR="004D198F" w:rsidRDefault="00CD3198">
            <w:pPr>
              <w:pStyle w:val="TableParagraph"/>
              <w:spacing w:line="275" w:lineRule="exact"/>
              <w:ind w:left="1" w:right="1"/>
              <w:jc w:val="center"/>
              <w:rPr>
                <w:b/>
                <w:sz w:val="24"/>
              </w:rPr>
            </w:pPr>
            <w:r>
              <w:rPr>
                <w:b/>
                <w:sz w:val="24"/>
              </w:rPr>
              <w:t>Дополнительное</w:t>
            </w:r>
            <w:r>
              <w:rPr>
                <w:b/>
                <w:spacing w:val="-8"/>
                <w:sz w:val="24"/>
              </w:rPr>
              <w:t xml:space="preserve"> </w:t>
            </w:r>
            <w:r>
              <w:rPr>
                <w:b/>
                <w:spacing w:val="-2"/>
                <w:sz w:val="24"/>
              </w:rPr>
              <w:t>образование</w:t>
            </w:r>
          </w:p>
        </w:tc>
        <w:tc>
          <w:tcPr>
            <w:tcW w:w="993" w:type="dxa"/>
          </w:tcPr>
          <w:p w:rsidR="004D198F" w:rsidRDefault="00CD3198">
            <w:pPr>
              <w:pStyle w:val="TableParagraph"/>
              <w:spacing w:line="275" w:lineRule="exact"/>
              <w:ind w:left="9"/>
              <w:jc w:val="center"/>
              <w:rPr>
                <w:b/>
                <w:sz w:val="24"/>
              </w:rPr>
            </w:pPr>
            <w:r>
              <w:rPr>
                <w:b/>
                <w:spacing w:val="-10"/>
                <w:sz w:val="24"/>
              </w:rPr>
              <w:t>-</w:t>
            </w:r>
          </w:p>
        </w:tc>
        <w:tc>
          <w:tcPr>
            <w:tcW w:w="991" w:type="dxa"/>
          </w:tcPr>
          <w:p w:rsidR="004D198F" w:rsidRDefault="00CD3198">
            <w:pPr>
              <w:pStyle w:val="TableParagraph"/>
              <w:spacing w:line="275" w:lineRule="exact"/>
              <w:ind w:left="12"/>
              <w:jc w:val="center"/>
              <w:rPr>
                <w:b/>
                <w:sz w:val="24"/>
              </w:rPr>
            </w:pPr>
            <w:r>
              <w:rPr>
                <w:b/>
                <w:spacing w:val="-10"/>
                <w:sz w:val="24"/>
              </w:rPr>
              <w:t>-</w:t>
            </w:r>
          </w:p>
        </w:tc>
        <w:tc>
          <w:tcPr>
            <w:tcW w:w="994" w:type="dxa"/>
          </w:tcPr>
          <w:p w:rsidR="004D198F" w:rsidRDefault="00CD3198">
            <w:pPr>
              <w:pStyle w:val="TableParagraph"/>
              <w:spacing w:line="275" w:lineRule="exact"/>
              <w:ind w:left="70" w:right="59"/>
              <w:jc w:val="center"/>
              <w:rPr>
                <w:b/>
                <w:sz w:val="24"/>
              </w:rPr>
            </w:pPr>
            <w:r>
              <w:rPr>
                <w:b/>
                <w:spacing w:val="-10"/>
                <w:sz w:val="24"/>
              </w:rPr>
              <w:t>-</w:t>
            </w:r>
          </w:p>
        </w:tc>
        <w:tc>
          <w:tcPr>
            <w:tcW w:w="858" w:type="dxa"/>
          </w:tcPr>
          <w:p w:rsidR="004D198F" w:rsidRDefault="00CD3198">
            <w:pPr>
              <w:pStyle w:val="TableParagraph"/>
              <w:spacing w:line="275" w:lineRule="exact"/>
              <w:ind w:left="37" w:right="2"/>
              <w:jc w:val="center"/>
              <w:rPr>
                <w:b/>
                <w:sz w:val="24"/>
              </w:rPr>
            </w:pPr>
            <w:r>
              <w:rPr>
                <w:b/>
                <w:spacing w:val="-10"/>
                <w:sz w:val="24"/>
              </w:rPr>
              <w:t>-</w:t>
            </w:r>
          </w:p>
        </w:tc>
        <w:tc>
          <w:tcPr>
            <w:tcW w:w="1161" w:type="dxa"/>
          </w:tcPr>
          <w:p w:rsidR="004D198F" w:rsidRDefault="00CD3198">
            <w:pPr>
              <w:pStyle w:val="TableParagraph"/>
              <w:spacing w:line="275" w:lineRule="exact"/>
              <w:ind w:left="75" w:right="43"/>
              <w:jc w:val="center"/>
              <w:rPr>
                <w:b/>
                <w:sz w:val="24"/>
              </w:rPr>
            </w:pPr>
            <w:r>
              <w:rPr>
                <w:b/>
                <w:spacing w:val="-10"/>
                <w:sz w:val="24"/>
              </w:rPr>
              <w:t>-</w:t>
            </w:r>
          </w:p>
        </w:tc>
      </w:tr>
      <w:tr w:rsidR="004D198F">
        <w:trPr>
          <w:trHeight w:val="410"/>
        </w:trPr>
        <w:tc>
          <w:tcPr>
            <w:tcW w:w="1538" w:type="dxa"/>
          </w:tcPr>
          <w:p w:rsidR="004D198F" w:rsidRDefault="004D198F">
            <w:pPr>
              <w:pStyle w:val="TableParagraph"/>
            </w:pPr>
          </w:p>
        </w:tc>
        <w:tc>
          <w:tcPr>
            <w:tcW w:w="3815" w:type="dxa"/>
          </w:tcPr>
          <w:p w:rsidR="004D198F" w:rsidRDefault="00CD3198">
            <w:pPr>
              <w:pStyle w:val="TableParagraph"/>
              <w:spacing w:line="273" w:lineRule="exact"/>
              <w:ind w:left="1" w:right="2"/>
              <w:jc w:val="center"/>
              <w:rPr>
                <w:b/>
                <w:sz w:val="24"/>
              </w:rPr>
            </w:pPr>
            <w:r>
              <w:rPr>
                <w:b/>
                <w:sz w:val="24"/>
              </w:rPr>
              <w:t>Итого</w:t>
            </w:r>
            <w:r>
              <w:rPr>
                <w:b/>
                <w:spacing w:val="-4"/>
                <w:sz w:val="24"/>
              </w:rPr>
              <w:t xml:space="preserve"> </w:t>
            </w:r>
            <w:r>
              <w:rPr>
                <w:b/>
                <w:sz w:val="24"/>
              </w:rPr>
              <w:t>с</w:t>
            </w:r>
            <w:r>
              <w:rPr>
                <w:b/>
                <w:spacing w:val="-4"/>
                <w:sz w:val="24"/>
              </w:rPr>
              <w:t xml:space="preserve"> </w:t>
            </w:r>
            <w:r>
              <w:rPr>
                <w:b/>
                <w:sz w:val="24"/>
              </w:rPr>
              <w:t>вариативной</w:t>
            </w:r>
            <w:r>
              <w:rPr>
                <w:b/>
                <w:spacing w:val="-4"/>
                <w:sz w:val="24"/>
              </w:rPr>
              <w:t xml:space="preserve"> </w:t>
            </w:r>
            <w:r>
              <w:rPr>
                <w:b/>
                <w:spacing w:val="-2"/>
                <w:sz w:val="24"/>
              </w:rPr>
              <w:t>частью</w:t>
            </w:r>
          </w:p>
        </w:tc>
        <w:tc>
          <w:tcPr>
            <w:tcW w:w="993" w:type="dxa"/>
          </w:tcPr>
          <w:p w:rsidR="004D198F" w:rsidRDefault="004D198F">
            <w:pPr>
              <w:pStyle w:val="TableParagraph"/>
              <w:spacing w:line="273" w:lineRule="exact"/>
              <w:ind w:left="124" w:right="116"/>
              <w:jc w:val="center"/>
              <w:rPr>
                <w:b/>
                <w:sz w:val="24"/>
              </w:rPr>
            </w:pPr>
          </w:p>
        </w:tc>
        <w:tc>
          <w:tcPr>
            <w:tcW w:w="991" w:type="dxa"/>
          </w:tcPr>
          <w:p w:rsidR="004D198F" w:rsidRDefault="004D198F">
            <w:pPr>
              <w:pStyle w:val="TableParagraph"/>
              <w:spacing w:line="273" w:lineRule="exact"/>
              <w:ind w:left="12" w:right="3"/>
              <w:jc w:val="center"/>
              <w:rPr>
                <w:b/>
                <w:sz w:val="24"/>
              </w:rPr>
            </w:pPr>
          </w:p>
        </w:tc>
        <w:tc>
          <w:tcPr>
            <w:tcW w:w="994" w:type="dxa"/>
          </w:tcPr>
          <w:p w:rsidR="004D198F" w:rsidRDefault="00CD3198">
            <w:pPr>
              <w:pStyle w:val="TableParagraph"/>
              <w:spacing w:line="273" w:lineRule="exact"/>
              <w:ind w:left="70" w:right="58"/>
              <w:jc w:val="center"/>
              <w:rPr>
                <w:b/>
                <w:sz w:val="24"/>
              </w:rPr>
            </w:pPr>
            <w:r>
              <w:rPr>
                <w:b/>
                <w:spacing w:val="-5"/>
                <w:sz w:val="24"/>
              </w:rPr>
              <w:t>10</w:t>
            </w:r>
          </w:p>
        </w:tc>
        <w:tc>
          <w:tcPr>
            <w:tcW w:w="858" w:type="dxa"/>
          </w:tcPr>
          <w:p w:rsidR="004D198F" w:rsidRDefault="004D198F">
            <w:pPr>
              <w:pStyle w:val="TableParagraph"/>
              <w:spacing w:line="273" w:lineRule="exact"/>
              <w:ind w:left="37"/>
              <w:jc w:val="center"/>
              <w:rPr>
                <w:b/>
                <w:sz w:val="24"/>
              </w:rPr>
            </w:pPr>
          </w:p>
        </w:tc>
        <w:tc>
          <w:tcPr>
            <w:tcW w:w="1161" w:type="dxa"/>
          </w:tcPr>
          <w:p w:rsidR="004D198F" w:rsidRDefault="004D198F">
            <w:pPr>
              <w:pStyle w:val="TableParagraph"/>
              <w:spacing w:line="273" w:lineRule="exact"/>
              <w:ind w:left="77" w:right="43"/>
              <w:jc w:val="center"/>
              <w:rPr>
                <w:b/>
                <w:sz w:val="24"/>
              </w:rPr>
            </w:pPr>
          </w:p>
        </w:tc>
      </w:tr>
      <w:tr w:rsidR="004D198F">
        <w:trPr>
          <w:trHeight w:val="1103"/>
        </w:trPr>
        <w:tc>
          <w:tcPr>
            <w:tcW w:w="1538" w:type="dxa"/>
          </w:tcPr>
          <w:p w:rsidR="004D198F" w:rsidRDefault="004D198F">
            <w:pPr>
              <w:pStyle w:val="TableParagraph"/>
            </w:pPr>
          </w:p>
        </w:tc>
        <w:tc>
          <w:tcPr>
            <w:tcW w:w="3815" w:type="dxa"/>
          </w:tcPr>
          <w:p w:rsidR="004D198F" w:rsidRDefault="00CD3198">
            <w:pPr>
              <w:pStyle w:val="TableParagraph"/>
              <w:ind w:left="96"/>
              <w:rPr>
                <w:sz w:val="24"/>
              </w:rPr>
            </w:pPr>
            <w:r>
              <w:rPr>
                <w:sz w:val="24"/>
              </w:rPr>
              <w:t>Максимально</w:t>
            </w:r>
            <w:r>
              <w:rPr>
                <w:spacing w:val="-15"/>
                <w:sz w:val="24"/>
              </w:rPr>
              <w:t xml:space="preserve"> </w:t>
            </w:r>
            <w:r>
              <w:rPr>
                <w:sz w:val="24"/>
              </w:rPr>
              <w:t>допустимый</w:t>
            </w:r>
            <w:r>
              <w:rPr>
                <w:spacing w:val="-15"/>
                <w:sz w:val="24"/>
              </w:rPr>
              <w:t xml:space="preserve"> </w:t>
            </w:r>
            <w:r>
              <w:rPr>
                <w:sz w:val="24"/>
              </w:rPr>
              <w:t>объѐм недельной образовательной нагрузки (мин), в соответствии с</w:t>
            </w:r>
          </w:p>
          <w:p w:rsidR="004D198F" w:rsidRDefault="00CD3198">
            <w:pPr>
              <w:pStyle w:val="TableParagraph"/>
              <w:spacing w:line="264" w:lineRule="exact"/>
              <w:ind w:left="96"/>
              <w:rPr>
                <w:sz w:val="24"/>
              </w:rPr>
            </w:pPr>
            <w:r>
              <w:rPr>
                <w:sz w:val="24"/>
              </w:rPr>
              <w:t>СанПиН</w:t>
            </w:r>
            <w:r>
              <w:rPr>
                <w:spacing w:val="-4"/>
                <w:sz w:val="24"/>
              </w:rPr>
              <w:t xml:space="preserve"> </w:t>
            </w:r>
            <w:r>
              <w:rPr>
                <w:sz w:val="24"/>
              </w:rPr>
              <w:t>2.4.1.3049-</w:t>
            </w:r>
            <w:r>
              <w:rPr>
                <w:spacing w:val="-5"/>
                <w:sz w:val="24"/>
              </w:rPr>
              <w:t>13</w:t>
            </w:r>
          </w:p>
        </w:tc>
        <w:tc>
          <w:tcPr>
            <w:tcW w:w="993" w:type="dxa"/>
          </w:tcPr>
          <w:p w:rsidR="004D198F" w:rsidRDefault="004D198F">
            <w:pPr>
              <w:pStyle w:val="TableParagraph"/>
              <w:spacing w:line="273" w:lineRule="exact"/>
              <w:ind w:left="6"/>
              <w:jc w:val="center"/>
              <w:rPr>
                <w:b/>
                <w:sz w:val="24"/>
              </w:rPr>
            </w:pPr>
          </w:p>
        </w:tc>
        <w:tc>
          <w:tcPr>
            <w:tcW w:w="991" w:type="dxa"/>
          </w:tcPr>
          <w:p w:rsidR="004D198F" w:rsidRDefault="004D198F">
            <w:pPr>
              <w:pStyle w:val="TableParagraph"/>
              <w:spacing w:line="273" w:lineRule="exact"/>
              <w:ind w:left="12" w:right="3"/>
              <w:jc w:val="center"/>
              <w:rPr>
                <w:b/>
                <w:sz w:val="24"/>
              </w:rPr>
            </w:pPr>
          </w:p>
        </w:tc>
        <w:tc>
          <w:tcPr>
            <w:tcW w:w="994" w:type="dxa"/>
          </w:tcPr>
          <w:p w:rsidR="004D198F" w:rsidRDefault="00CD3198">
            <w:pPr>
              <w:pStyle w:val="TableParagraph"/>
              <w:spacing w:line="273" w:lineRule="exact"/>
              <w:ind w:left="70" w:right="59"/>
              <w:jc w:val="center"/>
              <w:rPr>
                <w:b/>
                <w:sz w:val="24"/>
              </w:rPr>
            </w:pPr>
            <w:r>
              <w:rPr>
                <w:b/>
                <w:spacing w:val="-5"/>
                <w:sz w:val="24"/>
              </w:rPr>
              <w:t>240</w:t>
            </w:r>
          </w:p>
        </w:tc>
        <w:tc>
          <w:tcPr>
            <w:tcW w:w="858" w:type="dxa"/>
          </w:tcPr>
          <w:p w:rsidR="004D198F" w:rsidRDefault="004D198F">
            <w:pPr>
              <w:pStyle w:val="TableParagraph"/>
              <w:spacing w:line="273" w:lineRule="exact"/>
              <w:ind w:left="37"/>
              <w:jc w:val="center"/>
              <w:rPr>
                <w:b/>
                <w:sz w:val="24"/>
              </w:rPr>
            </w:pPr>
          </w:p>
        </w:tc>
        <w:tc>
          <w:tcPr>
            <w:tcW w:w="1161" w:type="dxa"/>
          </w:tcPr>
          <w:p w:rsidR="004D198F" w:rsidRDefault="004D198F">
            <w:pPr>
              <w:pStyle w:val="TableParagraph"/>
              <w:spacing w:line="273" w:lineRule="exact"/>
              <w:ind w:left="77" w:right="43"/>
              <w:jc w:val="center"/>
              <w:rPr>
                <w:b/>
                <w:sz w:val="24"/>
              </w:rPr>
            </w:pPr>
          </w:p>
        </w:tc>
      </w:tr>
      <w:tr w:rsidR="004D198F">
        <w:trPr>
          <w:trHeight w:val="828"/>
        </w:trPr>
        <w:tc>
          <w:tcPr>
            <w:tcW w:w="1538" w:type="dxa"/>
          </w:tcPr>
          <w:p w:rsidR="004D198F" w:rsidRDefault="004D198F">
            <w:pPr>
              <w:pStyle w:val="TableParagraph"/>
            </w:pPr>
          </w:p>
        </w:tc>
        <w:tc>
          <w:tcPr>
            <w:tcW w:w="3815" w:type="dxa"/>
          </w:tcPr>
          <w:p w:rsidR="004D198F" w:rsidRDefault="00CD3198">
            <w:pPr>
              <w:pStyle w:val="TableParagraph"/>
              <w:ind w:left="96" w:right="1026"/>
              <w:rPr>
                <w:b/>
                <w:sz w:val="24"/>
              </w:rPr>
            </w:pPr>
            <w:r>
              <w:rPr>
                <w:b/>
                <w:sz w:val="24"/>
              </w:rPr>
              <w:t>Объѐм фактически сложившейся</w:t>
            </w:r>
            <w:r>
              <w:rPr>
                <w:b/>
                <w:spacing w:val="-15"/>
                <w:sz w:val="24"/>
              </w:rPr>
              <w:t xml:space="preserve"> </w:t>
            </w:r>
            <w:r>
              <w:rPr>
                <w:b/>
                <w:sz w:val="24"/>
              </w:rPr>
              <w:t>недельной</w:t>
            </w:r>
          </w:p>
          <w:p w:rsidR="004D198F" w:rsidRDefault="00CD3198">
            <w:pPr>
              <w:pStyle w:val="TableParagraph"/>
              <w:spacing w:line="259" w:lineRule="exact"/>
              <w:ind w:left="96"/>
              <w:rPr>
                <w:b/>
                <w:sz w:val="24"/>
              </w:rPr>
            </w:pPr>
            <w:r>
              <w:rPr>
                <w:b/>
                <w:sz w:val="24"/>
              </w:rPr>
              <w:t>образовательной</w:t>
            </w:r>
            <w:r>
              <w:rPr>
                <w:b/>
                <w:spacing w:val="-12"/>
                <w:sz w:val="24"/>
              </w:rPr>
              <w:t xml:space="preserve"> </w:t>
            </w:r>
            <w:r>
              <w:rPr>
                <w:b/>
                <w:spacing w:val="-2"/>
                <w:sz w:val="24"/>
              </w:rPr>
              <w:t>нагрузки(мин).</w:t>
            </w:r>
          </w:p>
        </w:tc>
        <w:tc>
          <w:tcPr>
            <w:tcW w:w="993" w:type="dxa"/>
          </w:tcPr>
          <w:p w:rsidR="004D198F" w:rsidRDefault="004D198F">
            <w:pPr>
              <w:pStyle w:val="TableParagraph"/>
              <w:spacing w:line="273" w:lineRule="exact"/>
              <w:ind w:left="6"/>
              <w:jc w:val="center"/>
              <w:rPr>
                <w:b/>
                <w:sz w:val="24"/>
              </w:rPr>
            </w:pPr>
          </w:p>
        </w:tc>
        <w:tc>
          <w:tcPr>
            <w:tcW w:w="991" w:type="dxa"/>
          </w:tcPr>
          <w:p w:rsidR="004D198F" w:rsidRDefault="004D198F">
            <w:pPr>
              <w:pStyle w:val="TableParagraph"/>
              <w:spacing w:line="273" w:lineRule="exact"/>
              <w:ind w:left="12" w:right="3"/>
              <w:jc w:val="center"/>
              <w:rPr>
                <w:b/>
                <w:sz w:val="24"/>
              </w:rPr>
            </w:pPr>
          </w:p>
        </w:tc>
        <w:tc>
          <w:tcPr>
            <w:tcW w:w="994" w:type="dxa"/>
          </w:tcPr>
          <w:p w:rsidR="004D198F" w:rsidRDefault="00CD3198">
            <w:pPr>
              <w:pStyle w:val="TableParagraph"/>
              <w:spacing w:line="273" w:lineRule="exact"/>
              <w:ind w:left="70"/>
              <w:jc w:val="center"/>
              <w:rPr>
                <w:b/>
                <w:sz w:val="24"/>
              </w:rPr>
            </w:pPr>
            <w:r>
              <w:rPr>
                <w:b/>
                <w:spacing w:val="-5"/>
                <w:sz w:val="24"/>
              </w:rPr>
              <w:t>200</w:t>
            </w:r>
          </w:p>
        </w:tc>
        <w:tc>
          <w:tcPr>
            <w:tcW w:w="858" w:type="dxa"/>
          </w:tcPr>
          <w:p w:rsidR="004D198F" w:rsidRDefault="004D198F">
            <w:pPr>
              <w:pStyle w:val="TableParagraph"/>
              <w:spacing w:line="273" w:lineRule="exact"/>
              <w:ind w:left="37"/>
              <w:jc w:val="center"/>
              <w:rPr>
                <w:b/>
                <w:sz w:val="24"/>
              </w:rPr>
            </w:pPr>
          </w:p>
        </w:tc>
        <w:tc>
          <w:tcPr>
            <w:tcW w:w="1161" w:type="dxa"/>
          </w:tcPr>
          <w:p w:rsidR="004D198F" w:rsidRDefault="004D198F">
            <w:pPr>
              <w:pStyle w:val="TableParagraph"/>
              <w:spacing w:line="273" w:lineRule="exact"/>
              <w:ind w:left="77" w:right="43"/>
              <w:jc w:val="center"/>
              <w:rPr>
                <w:b/>
                <w:sz w:val="24"/>
              </w:rPr>
            </w:pPr>
          </w:p>
        </w:tc>
      </w:tr>
    </w:tbl>
    <w:p w:rsidR="004D198F" w:rsidRDefault="004D198F">
      <w:pPr>
        <w:spacing w:line="273" w:lineRule="exact"/>
        <w:jc w:val="center"/>
        <w:rPr>
          <w:sz w:val="24"/>
        </w:rPr>
        <w:sectPr w:rsidR="004D198F">
          <w:pgSz w:w="11910" w:h="16840"/>
          <w:pgMar w:top="1040" w:right="240" w:bottom="920" w:left="1100" w:header="0" w:footer="734" w:gutter="0"/>
          <w:cols w:space="720"/>
        </w:sectPr>
      </w:pPr>
    </w:p>
    <w:p w:rsidR="004D198F" w:rsidRDefault="00CD3198">
      <w:pPr>
        <w:spacing w:before="68" w:after="2"/>
        <w:ind w:left="750"/>
        <w:rPr>
          <w:b/>
          <w:sz w:val="28"/>
        </w:rPr>
      </w:pPr>
      <w:r>
        <w:rPr>
          <w:b/>
          <w:sz w:val="28"/>
        </w:rPr>
        <w:lastRenderedPageBreak/>
        <w:t>младшая</w:t>
      </w:r>
      <w:r>
        <w:rPr>
          <w:b/>
          <w:spacing w:val="-4"/>
          <w:sz w:val="28"/>
        </w:rPr>
        <w:t xml:space="preserve"> </w:t>
      </w:r>
      <w:r>
        <w:rPr>
          <w:b/>
          <w:sz w:val="28"/>
        </w:rPr>
        <w:t>группа</w:t>
      </w:r>
      <w:r>
        <w:rPr>
          <w:b/>
          <w:spacing w:val="-1"/>
          <w:sz w:val="28"/>
        </w:rPr>
        <w:t xml:space="preserve"> </w:t>
      </w:r>
      <w:r>
        <w:rPr>
          <w:b/>
          <w:sz w:val="28"/>
        </w:rPr>
        <w:t>(дети</w:t>
      </w:r>
      <w:r>
        <w:rPr>
          <w:b/>
          <w:spacing w:val="-3"/>
          <w:sz w:val="28"/>
        </w:rPr>
        <w:t xml:space="preserve"> </w:t>
      </w:r>
      <w:r>
        <w:rPr>
          <w:b/>
          <w:sz w:val="28"/>
        </w:rPr>
        <w:t>в</w:t>
      </w:r>
      <w:r>
        <w:rPr>
          <w:b/>
          <w:spacing w:val="-3"/>
          <w:sz w:val="28"/>
        </w:rPr>
        <w:t xml:space="preserve"> </w:t>
      </w:r>
      <w:r>
        <w:rPr>
          <w:b/>
          <w:sz w:val="28"/>
        </w:rPr>
        <w:t>возрасте</w:t>
      </w:r>
      <w:r>
        <w:rPr>
          <w:b/>
          <w:spacing w:val="-4"/>
          <w:sz w:val="28"/>
        </w:rPr>
        <w:t xml:space="preserve"> </w:t>
      </w:r>
      <w:r>
        <w:rPr>
          <w:b/>
          <w:sz w:val="28"/>
        </w:rPr>
        <w:t>от</w:t>
      </w:r>
      <w:r>
        <w:rPr>
          <w:b/>
          <w:spacing w:val="-4"/>
          <w:sz w:val="28"/>
        </w:rPr>
        <w:t xml:space="preserve"> </w:t>
      </w:r>
      <w:r>
        <w:rPr>
          <w:b/>
          <w:sz w:val="28"/>
        </w:rPr>
        <w:t>3</w:t>
      </w:r>
      <w:r>
        <w:rPr>
          <w:b/>
          <w:spacing w:val="-1"/>
          <w:sz w:val="28"/>
        </w:rPr>
        <w:t xml:space="preserve"> </w:t>
      </w:r>
      <w:r>
        <w:rPr>
          <w:b/>
          <w:sz w:val="28"/>
        </w:rPr>
        <w:t>до</w:t>
      </w:r>
      <w:r>
        <w:rPr>
          <w:b/>
          <w:spacing w:val="-5"/>
          <w:sz w:val="28"/>
        </w:rPr>
        <w:t xml:space="preserve"> </w:t>
      </w:r>
      <w:r w:rsidR="002F6DC9" w:rsidRPr="002F6DC9">
        <w:rPr>
          <w:b/>
          <w:sz w:val="28"/>
        </w:rPr>
        <w:t>5</w:t>
      </w:r>
      <w:r>
        <w:rPr>
          <w:b/>
          <w:spacing w:val="-1"/>
          <w:sz w:val="28"/>
        </w:rPr>
        <w:t xml:space="preserve"> </w:t>
      </w:r>
      <w:r>
        <w:rPr>
          <w:b/>
          <w:spacing w:val="-4"/>
          <w:sz w:val="28"/>
        </w:rPr>
        <w:t>лет)</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6819"/>
        <w:gridCol w:w="6822"/>
      </w:tblGrid>
      <w:tr w:rsidR="004D198F">
        <w:trPr>
          <w:trHeight w:val="551"/>
        </w:trPr>
        <w:tc>
          <w:tcPr>
            <w:tcW w:w="1416" w:type="dxa"/>
          </w:tcPr>
          <w:p w:rsidR="004D198F" w:rsidRDefault="00B6438F">
            <w:pPr>
              <w:pStyle w:val="TableParagraph"/>
              <w:spacing w:line="276" w:lineRule="exact"/>
              <w:ind w:left="107" w:right="90" w:firstLine="415"/>
              <w:rPr>
                <w:b/>
                <w:sz w:val="24"/>
              </w:rPr>
            </w:pPr>
            <w:r w:rsidRPr="00B6438F">
              <w:pict>
                <v:group id="docshapegroup10" o:spid="_x0000_s1032" style="position:absolute;left:0;text-align:left;margin-left:0;margin-top:-.25pt;width:70.85pt;height:28.1pt;z-index:-22647808" coordorigin=",-5" coordsize="1417,562">
                  <v:line id="_x0000_s1033" style="position:absolute" from="5,0" to="1412,552" strokeweight=".48pt"/>
                </v:group>
              </w:pict>
            </w:r>
            <w:r w:rsidR="00CD3198">
              <w:rPr>
                <w:b/>
                <w:spacing w:val="-2"/>
                <w:sz w:val="24"/>
              </w:rPr>
              <w:t>Неделя Месяц</w:t>
            </w:r>
          </w:p>
        </w:tc>
        <w:tc>
          <w:tcPr>
            <w:tcW w:w="6819" w:type="dxa"/>
          </w:tcPr>
          <w:p w:rsidR="004D198F" w:rsidRDefault="00CD3198">
            <w:pPr>
              <w:pStyle w:val="TableParagraph"/>
              <w:numPr>
                <w:ilvl w:val="0"/>
                <w:numId w:val="19"/>
              </w:numPr>
              <w:tabs>
                <w:tab w:val="left" w:pos="207"/>
              </w:tabs>
              <w:spacing w:line="273" w:lineRule="exact"/>
              <w:ind w:left="207" w:hanging="198"/>
              <w:jc w:val="center"/>
              <w:rPr>
                <w:b/>
                <w:sz w:val="24"/>
              </w:rPr>
            </w:pPr>
            <w:r>
              <w:rPr>
                <w:b/>
                <w:sz w:val="24"/>
              </w:rPr>
              <w:t>ая</w:t>
            </w:r>
            <w:r>
              <w:rPr>
                <w:b/>
                <w:spacing w:val="-2"/>
                <w:sz w:val="24"/>
              </w:rPr>
              <w:t xml:space="preserve"> неделя</w:t>
            </w:r>
          </w:p>
          <w:p w:rsidR="004D198F" w:rsidRDefault="00CD3198">
            <w:pPr>
              <w:pStyle w:val="TableParagraph"/>
              <w:numPr>
                <w:ilvl w:val="0"/>
                <w:numId w:val="19"/>
              </w:numPr>
              <w:tabs>
                <w:tab w:val="left" w:pos="207"/>
              </w:tabs>
              <w:spacing w:line="259" w:lineRule="exact"/>
              <w:ind w:left="207" w:hanging="198"/>
              <w:jc w:val="center"/>
              <w:rPr>
                <w:b/>
                <w:sz w:val="24"/>
              </w:rPr>
            </w:pPr>
            <w:r>
              <w:rPr>
                <w:b/>
                <w:sz w:val="24"/>
              </w:rPr>
              <w:t>ая</w:t>
            </w:r>
            <w:r>
              <w:rPr>
                <w:b/>
                <w:spacing w:val="-2"/>
                <w:sz w:val="24"/>
              </w:rPr>
              <w:t xml:space="preserve"> неделя</w:t>
            </w:r>
          </w:p>
        </w:tc>
        <w:tc>
          <w:tcPr>
            <w:tcW w:w="6822" w:type="dxa"/>
          </w:tcPr>
          <w:p w:rsidR="004D198F" w:rsidRDefault="00CD3198">
            <w:pPr>
              <w:pStyle w:val="TableParagraph"/>
              <w:numPr>
                <w:ilvl w:val="0"/>
                <w:numId w:val="18"/>
              </w:numPr>
              <w:tabs>
                <w:tab w:val="left" w:pos="205"/>
              </w:tabs>
              <w:spacing w:line="273" w:lineRule="exact"/>
              <w:ind w:left="205" w:hanging="198"/>
              <w:jc w:val="center"/>
              <w:rPr>
                <w:b/>
                <w:sz w:val="24"/>
              </w:rPr>
            </w:pPr>
            <w:r>
              <w:rPr>
                <w:b/>
                <w:sz w:val="24"/>
              </w:rPr>
              <w:t xml:space="preserve">я </w:t>
            </w:r>
            <w:r>
              <w:rPr>
                <w:b/>
                <w:spacing w:val="-2"/>
                <w:sz w:val="24"/>
              </w:rPr>
              <w:t>неделя</w:t>
            </w:r>
          </w:p>
          <w:p w:rsidR="004D198F" w:rsidRDefault="00CD3198">
            <w:pPr>
              <w:pStyle w:val="TableParagraph"/>
              <w:numPr>
                <w:ilvl w:val="0"/>
                <w:numId w:val="18"/>
              </w:numPr>
              <w:tabs>
                <w:tab w:val="left" w:pos="205"/>
              </w:tabs>
              <w:spacing w:line="259" w:lineRule="exact"/>
              <w:ind w:left="205" w:hanging="198"/>
              <w:jc w:val="center"/>
              <w:rPr>
                <w:b/>
                <w:sz w:val="24"/>
              </w:rPr>
            </w:pPr>
            <w:r>
              <w:rPr>
                <w:b/>
                <w:sz w:val="24"/>
              </w:rPr>
              <w:t>ая</w:t>
            </w:r>
            <w:r>
              <w:rPr>
                <w:b/>
                <w:spacing w:val="-2"/>
                <w:sz w:val="24"/>
              </w:rPr>
              <w:t xml:space="preserve"> неделя</w:t>
            </w:r>
          </w:p>
        </w:tc>
      </w:tr>
      <w:tr w:rsidR="004D198F">
        <w:trPr>
          <w:trHeight w:val="278"/>
        </w:trPr>
        <w:tc>
          <w:tcPr>
            <w:tcW w:w="1416" w:type="dxa"/>
          </w:tcPr>
          <w:p w:rsidR="004D198F" w:rsidRDefault="00CD3198">
            <w:pPr>
              <w:pStyle w:val="TableParagraph"/>
              <w:spacing w:line="258" w:lineRule="exact"/>
              <w:ind w:left="11" w:right="1"/>
              <w:jc w:val="center"/>
              <w:rPr>
                <w:b/>
                <w:sz w:val="24"/>
              </w:rPr>
            </w:pPr>
            <w:r>
              <w:rPr>
                <w:b/>
                <w:spacing w:val="-2"/>
                <w:sz w:val="24"/>
              </w:rPr>
              <w:t>Сентябрь</w:t>
            </w:r>
          </w:p>
        </w:tc>
        <w:tc>
          <w:tcPr>
            <w:tcW w:w="6819" w:type="dxa"/>
          </w:tcPr>
          <w:p w:rsidR="004D198F" w:rsidRDefault="00CD3198">
            <w:pPr>
              <w:pStyle w:val="TableParagraph"/>
              <w:spacing w:line="258" w:lineRule="exact"/>
              <w:ind w:left="17" w:right="2"/>
              <w:jc w:val="center"/>
              <w:rPr>
                <w:sz w:val="24"/>
              </w:rPr>
            </w:pPr>
            <w:r>
              <w:rPr>
                <w:sz w:val="24"/>
              </w:rPr>
              <w:t>Наша</w:t>
            </w:r>
            <w:r>
              <w:rPr>
                <w:spacing w:val="-3"/>
                <w:sz w:val="24"/>
              </w:rPr>
              <w:t xml:space="preserve"> </w:t>
            </w:r>
            <w:r>
              <w:rPr>
                <w:sz w:val="24"/>
              </w:rPr>
              <w:t>группа.</w:t>
            </w:r>
            <w:r>
              <w:rPr>
                <w:spacing w:val="-2"/>
                <w:sz w:val="24"/>
              </w:rPr>
              <w:t xml:space="preserve"> </w:t>
            </w:r>
            <w:r>
              <w:rPr>
                <w:sz w:val="24"/>
              </w:rPr>
              <w:t>Наш</w:t>
            </w:r>
            <w:r>
              <w:rPr>
                <w:spacing w:val="2"/>
                <w:sz w:val="24"/>
              </w:rPr>
              <w:t xml:space="preserve"> </w:t>
            </w:r>
            <w:r>
              <w:rPr>
                <w:spacing w:val="-2"/>
                <w:sz w:val="24"/>
              </w:rPr>
              <w:t>участок</w:t>
            </w:r>
          </w:p>
        </w:tc>
        <w:tc>
          <w:tcPr>
            <w:tcW w:w="6822" w:type="dxa"/>
          </w:tcPr>
          <w:p w:rsidR="004D198F" w:rsidRDefault="00CD3198">
            <w:pPr>
              <w:pStyle w:val="TableParagraph"/>
              <w:spacing w:line="258" w:lineRule="exact"/>
              <w:ind w:left="15" w:right="7"/>
              <w:jc w:val="center"/>
              <w:rPr>
                <w:sz w:val="24"/>
              </w:rPr>
            </w:pPr>
            <w:r>
              <w:rPr>
                <w:sz w:val="24"/>
              </w:rPr>
              <w:t>Безопасность</w:t>
            </w:r>
            <w:r>
              <w:rPr>
                <w:spacing w:val="-4"/>
                <w:sz w:val="24"/>
              </w:rPr>
              <w:t xml:space="preserve"> </w:t>
            </w:r>
            <w:r>
              <w:rPr>
                <w:sz w:val="24"/>
              </w:rPr>
              <w:t>всегда</w:t>
            </w:r>
            <w:r>
              <w:rPr>
                <w:spacing w:val="-4"/>
                <w:sz w:val="24"/>
              </w:rPr>
              <w:t xml:space="preserve"> </w:t>
            </w:r>
            <w:r>
              <w:rPr>
                <w:sz w:val="24"/>
              </w:rPr>
              <w:t>и</w:t>
            </w:r>
            <w:r>
              <w:rPr>
                <w:spacing w:val="-3"/>
                <w:sz w:val="24"/>
              </w:rPr>
              <w:t xml:space="preserve"> </w:t>
            </w:r>
            <w:r>
              <w:rPr>
                <w:spacing w:val="-2"/>
                <w:sz w:val="24"/>
              </w:rPr>
              <w:t>везде</w:t>
            </w:r>
          </w:p>
        </w:tc>
      </w:tr>
      <w:tr w:rsidR="004D198F">
        <w:trPr>
          <w:trHeight w:val="275"/>
        </w:trPr>
        <w:tc>
          <w:tcPr>
            <w:tcW w:w="1416" w:type="dxa"/>
          </w:tcPr>
          <w:p w:rsidR="004D198F" w:rsidRDefault="00CD3198">
            <w:pPr>
              <w:pStyle w:val="TableParagraph"/>
              <w:spacing w:line="256" w:lineRule="exact"/>
              <w:ind w:left="11" w:right="3"/>
              <w:jc w:val="center"/>
              <w:rPr>
                <w:b/>
                <w:sz w:val="24"/>
              </w:rPr>
            </w:pPr>
            <w:r>
              <w:rPr>
                <w:b/>
                <w:spacing w:val="-2"/>
                <w:sz w:val="24"/>
              </w:rPr>
              <w:t>Октябрь</w:t>
            </w:r>
          </w:p>
        </w:tc>
        <w:tc>
          <w:tcPr>
            <w:tcW w:w="6819" w:type="dxa"/>
          </w:tcPr>
          <w:p w:rsidR="004D198F" w:rsidRDefault="00CD3198">
            <w:pPr>
              <w:pStyle w:val="TableParagraph"/>
              <w:spacing w:line="256" w:lineRule="exact"/>
              <w:ind w:left="17" w:right="6"/>
              <w:jc w:val="center"/>
              <w:rPr>
                <w:sz w:val="24"/>
              </w:rPr>
            </w:pPr>
            <w:r>
              <w:rPr>
                <w:sz w:val="24"/>
              </w:rPr>
              <w:t>Малыши</w:t>
            </w:r>
            <w:r>
              <w:rPr>
                <w:spacing w:val="-2"/>
                <w:sz w:val="24"/>
              </w:rPr>
              <w:t xml:space="preserve"> </w:t>
            </w:r>
            <w:r>
              <w:rPr>
                <w:sz w:val="24"/>
              </w:rPr>
              <w:t>на</w:t>
            </w:r>
            <w:r>
              <w:rPr>
                <w:spacing w:val="-3"/>
                <w:sz w:val="24"/>
              </w:rPr>
              <w:t xml:space="preserve"> </w:t>
            </w:r>
            <w:r>
              <w:rPr>
                <w:sz w:val="24"/>
              </w:rPr>
              <w:t>осенней</w:t>
            </w:r>
            <w:r>
              <w:rPr>
                <w:spacing w:val="-1"/>
                <w:sz w:val="24"/>
              </w:rPr>
              <w:t xml:space="preserve"> </w:t>
            </w:r>
            <w:r>
              <w:rPr>
                <w:spacing w:val="-2"/>
                <w:sz w:val="24"/>
              </w:rPr>
              <w:t>прогулке</w:t>
            </w:r>
          </w:p>
        </w:tc>
        <w:tc>
          <w:tcPr>
            <w:tcW w:w="6822" w:type="dxa"/>
          </w:tcPr>
          <w:p w:rsidR="004D198F" w:rsidRDefault="00CD3198">
            <w:pPr>
              <w:pStyle w:val="TableParagraph"/>
              <w:spacing w:line="256" w:lineRule="exact"/>
              <w:ind w:left="15" w:right="7"/>
              <w:jc w:val="center"/>
              <w:rPr>
                <w:sz w:val="24"/>
              </w:rPr>
            </w:pPr>
            <w:r>
              <w:rPr>
                <w:sz w:val="24"/>
              </w:rPr>
              <w:t>Жизнь</w:t>
            </w:r>
            <w:r>
              <w:rPr>
                <w:spacing w:val="-4"/>
                <w:sz w:val="24"/>
              </w:rPr>
              <w:t xml:space="preserve"> </w:t>
            </w:r>
            <w:r>
              <w:rPr>
                <w:sz w:val="24"/>
              </w:rPr>
              <w:t>животных</w:t>
            </w:r>
            <w:r>
              <w:rPr>
                <w:spacing w:val="-2"/>
                <w:sz w:val="24"/>
              </w:rPr>
              <w:t xml:space="preserve"> </w:t>
            </w:r>
            <w:r>
              <w:rPr>
                <w:sz w:val="24"/>
              </w:rPr>
              <w:t>и</w:t>
            </w:r>
            <w:r>
              <w:rPr>
                <w:spacing w:val="-5"/>
                <w:sz w:val="24"/>
              </w:rPr>
              <w:t xml:space="preserve"> </w:t>
            </w:r>
            <w:r>
              <w:rPr>
                <w:sz w:val="24"/>
              </w:rPr>
              <w:t>птиц</w:t>
            </w:r>
            <w:r>
              <w:rPr>
                <w:spacing w:val="-3"/>
                <w:sz w:val="24"/>
              </w:rPr>
              <w:t xml:space="preserve"> </w:t>
            </w:r>
            <w:r>
              <w:rPr>
                <w:spacing w:val="-2"/>
                <w:sz w:val="24"/>
              </w:rPr>
              <w:t>осенью</w:t>
            </w:r>
          </w:p>
        </w:tc>
      </w:tr>
      <w:tr w:rsidR="004D198F">
        <w:trPr>
          <w:trHeight w:val="827"/>
        </w:trPr>
        <w:tc>
          <w:tcPr>
            <w:tcW w:w="1416" w:type="dxa"/>
          </w:tcPr>
          <w:p w:rsidR="004D198F" w:rsidRDefault="00CD3198">
            <w:pPr>
              <w:pStyle w:val="TableParagraph"/>
              <w:spacing w:before="272"/>
              <w:ind w:left="11"/>
              <w:jc w:val="center"/>
              <w:rPr>
                <w:b/>
                <w:sz w:val="24"/>
              </w:rPr>
            </w:pPr>
            <w:r>
              <w:rPr>
                <w:b/>
                <w:spacing w:val="-2"/>
                <w:sz w:val="24"/>
              </w:rPr>
              <w:t>Ноябрь</w:t>
            </w:r>
          </w:p>
        </w:tc>
        <w:tc>
          <w:tcPr>
            <w:tcW w:w="6819" w:type="dxa"/>
          </w:tcPr>
          <w:p w:rsidR="004D198F" w:rsidRDefault="00CD3198">
            <w:pPr>
              <w:pStyle w:val="TableParagraph"/>
              <w:spacing w:before="267"/>
              <w:ind w:left="17" w:right="3"/>
              <w:jc w:val="center"/>
              <w:rPr>
                <w:sz w:val="24"/>
              </w:rPr>
            </w:pPr>
            <w:r>
              <w:rPr>
                <w:sz w:val="24"/>
              </w:rPr>
              <w:t>Моя</w:t>
            </w:r>
            <w:r>
              <w:rPr>
                <w:spacing w:val="-2"/>
                <w:sz w:val="24"/>
              </w:rPr>
              <w:t xml:space="preserve"> </w:t>
            </w:r>
            <w:r>
              <w:rPr>
                <w:sz w:val="24"/>
              </w:rPr>
              <w:t>Родина.</w:t>
            </w:r>
            <w:r>
              <w:rPr>
                <w:spacing w:val="-2"/>
                <w:sz w:val="24"/>
              </w:rPr>
              <w:t xml:space="preserve"> </w:t>
            </w:r>
            <w:r>
              <w:rPr>
                <w:sz w:val="24"/>
              </w:rPr>
              <w:t>Мой</w:t>
            </w:r>
            <w:r>
              <w:rPr>
                <w:spacing w:val="-1"/>
                <w:sz w:val="24"/>
              </w:rPr>
              <w:t xml:space="preserve"> </w:t>
            </w:r>
            <w:r>
              <w:rPr>
                <w:spacing w:val="-4"/>
                <w:sz w:val="24"/>
              </w:rPr>
              <w:t>дом.</w:t>
            </w:r>
          </w:p>
        </w:tc>
        <w:tc>
          <w:tcPr>
            <w:tcW w:w="6822" w:type="dxa"/>
          </w:tcPr>
          <w:p w:rsidR="004D198F" w:rsidRDefault="00CD3198">
            <w:pPr>
              <w:pStyle w:val="TableParagraph"/>
              <w:spacing w:before="128"/>
              <w:ind w:left="15" w:right="2"/>
              <w:jc w:val="center"/>
              <w:rPr>
                <w:sz w:val="24"/>
              </w:rPr>
            </w:pPr>
            <w:r>
              <w:rPr>
                <w:sz w:val="24"/>
              </w:rPr>
              <w:t>Домашние</w:t>
            </w:r>
            <w:r>
              <w:rPr>
                <w:spacing w:val="-5"/>
                <w:sz w:val="24"/>
              </w:rPr>
              <w:t xml:space="preserve"> </w:t>
            </w:r>
            <w:r>
              <w:rPr>
                <w:spacing w:val="-2"/>
                <w:sz w:val="24"/>
              </w:rPr>
              <w:t>животные.</w:t>
            </w:r>
          </w:p>
          <w:p w:rsidR="004D198F" w:rsidRDefault="00CD3198">
            <w:pPr>
              <w:pStyle w:val="TableParagraph"/>
              <w:ind w:left="15" w:right="7"/>
              <w:jc w:val="center"/>
              <w:rPr>
                <w:sz w:val="24"/>
              </w:rPr>
            </w:pPr>
            <w:r>
              <w:rPr>
                <w:sz w:val="24"/>
              </w:rPr>
              <w:t>Кто</w:t>
            </w:r>
            <w:r>
              <w:rPr>
                <w:spacing w:val="-3"/>
                <w:sz w:val="24"/>
              </w:rPr>
              <w:t xml:space="preserve"> </w:t>
            </w:r>
            <w:r>
              <w:rPr>
                <w:sz w:val="24"/>
              </w:rPr>
              <w:t>живет</w:t>
            </w:r>
            <w:r>
              <w:rPr>
                <w:spacing w:val="-2"/>
                <w:sz w:val="24"/>
              </w:rPr>
              <w:t xml:space="preserve"> </w:t>
            </w:r>
            <w:r>
              <w:rPr>
                <w:sz w:val="24"/>
              </w:rPr>
              <w:t>в</w:t>
            </w:r>
            <w:r>
              <w:rPr>
                <w:spacing w:val="-1"/>
                <w:sz w:val="24"/>
              </w:rPr>
              <w:t xml:space="preserve"> </w:t>
            </w:r>
            <w:r>
              <w:rPr>
                <w:spacing w:val="-4"/>
                <w:sz w:val="24"/>
              </w:rPr>
              <w:t>лесу.</w:t>
            </w:r>
          </w:p>
        </w:tc>
      </w:tr>
      <w:tr w:rsidR="004D198F">
        <w:trPr>
          <w:trHeight w:val="551"/>
        </w:trPr>
        <w:tc>
          <w:tcPr>
            <w:tcW w:w="1416" w:type="dxa"/>
          </w:tcPr>
          <w:p w:rsidR="004D198F" w:rsidRDefault="00CD3198">
            <w:pPr>
              <w:pStyle w:val="TableParagraph"/>
              <w:spacing w:before="135"/>
              <w:ind w:left="11" w:right="3"/>
              <w:jc w:val="center"/>
              <w:rPr>
                <w:b/>
                <w:sz w:val="24"/>
              </w:rPr>
            </w:pPr>
            <w:r>
              <w:rPr>
                <w:b/>
                <w:spacing w:val="-2"/>
                <w:sz w:val="24"/>
              </w:rPr>
              <w:t>Декабрь</w:t>
            </w:r>
          </w:p>
        </w:tc>
        <w:tc>
          <w:tcPr>
            <w:tcW w:w="6819" w:type="dxa"/>
          </w:tcPr>
          <w:p w:rsidR="004D198F" w:rsidRDefault="00CD3198">
            <w:pPr>
              <w:pStyle w:val="TableParagraph"/>
              <w:spacing w:line="268" w:lineRule="exact"/>
              <w:ind w:left="17" w:right="7"/>
              <w:jc w:val="center"/>
              <w:rPr>
                <w:sz w:val="24"/>
              </w:rPr>
            </w:pPr>
            <w:r>
              <w:rPr>
                <w:sz w:val="24"/>
              </w:rPr>
              <w:t>Пришла</w:t>
            </w:r>
            <w:r>
              <w:rPr>
                <w:spacing w:val="-2"/>
                <w:sz w:val="24"/>
              </w:rPr>
              <w:t xml:space="preserve"> </w:t>
            </w:r>
            <w:r>
              <w:rPr>
                <w:sz w:val="24"/>
              </w:rPr>
              <w:t>зима.</w:t>
            </w:r>
            <w:r>
              <w:rPr>
                <w:spacing w:val="-1"/>
                <w:sz w:val="24"/>
              </w:rPr>
              <w:t xml:space="preserve"> </w:t>
            </w:r>
            <w:r>
              <w:rPr>
                <w:sz w:val="24"/>
              </w:rPr>
              <w:t>Кто</w:t>
            </w:r>
            <w:r>
              <w:rPr>
                <w:spacing w:val="-1"/>
                <w:sz w:val="24"/>
              </w:rPr>
              <w:t xml:space="preserve"> </w:t>
            </w:r>
            <w:r>
              <w:rPr>
                <w:sz w:val="24"/>
              </w:rPr>
              <w:t>как</w:t>
            </w:r>
            <w:r>
              <w:rPr>
                <w:spacing w:val="-3"/>
                <w:sz w:val="24"/>
              </w:rPr>
              <w:t xml:space="preserve"> </w:t>
            </w:r>
            <w:r>
              <w:rPr>
                <w:sz w:val="24"/>
              </w:rPr>
              <w:t>к</w:t>
            </w:r>
            <w:r>
              <w:rPr>
                <w:spacing w:val="-3"/>
                <w:sz w:val="24"/>
              </w:rPr>
              <w:t xml:space="preserve"> </w:t>
            </w:r>
            <w:r>
              <w:rPr>
                <w:sz w:val="24"/>
              </w:rPr>
              <w:t>зиме</w:t>
            </w:r>
            <w:r>
              <w:rPr>
                <w:spacing w:val="-1"/>
                <w:sz w:val="24"/>
              </w:rPr>
              <w:t xml:space="preserve"> </w:t>
            </w:r>
            <w:r>
              <w:rPr>
                <w:spacing w:val="-2"/>
                <w:sz w:val="24"/>
              </w:rPr>
              <w:t>приготовился.</w:t>
            </w:r>
          </w:p>
        </w:tc>
        <w:tc>
          <w:tcPr>
            <w:tcW w:w="6822" w:type="dxa"/>
          </w:tcPr>
          <w:p w:rsidR="004D198F" w:rsidRDefault="00CD3198">
            <w:pPr>
              <w:pStyle w:val="TableParagraph"/>
              <w:spacing w:before="131"/>
              <w:ind w:left="15" w:right="5"/>
              <w:jc w:val="center"/>
              <w:rPr>
                <w:sz w:val="24"/>
              </w:rPr>
            </w:pPr>
            <w:r>
              <w:rPr>
                <w:sz w:val="24"/>
              </w:rPr>
              <w:t>Скоро</w:t>
            </w:r>
            <w:r>
              <w:rPr>
                <w:spacing w:val="-3"/>
                <w:sz w:val="24"/>
              </w:rPr>
              <w:t xml:space="preserve"> </w:t>
            </w:r>
            <w:r>
              <w:rPr>
                <w:sz w:val="24"/>
              </w:rPr>
              <w:t>праздник</w:t>
            </w:r>
            <w:r>
              <w:rPr>
                <w:spacing w:val="-1"/>
                <w:sz w:val="24"/>
              </w:rPr>
              <w:t xml:space="preserve"> </w:t>
            </w:r>
            <w:r>
              <w:rPr>
                <w:sz w:val="24"/>
              </w:rPr>
              <w:t>-</w:t>
            </w:r>
            <w:r>
              <w:rPr>
                <w:spacing w:val="-3"/>
                <w:sz w:val="24"/>
              </w:rPr>
              <w:t xml:space="preserve"> </w:t>
            </w:r>
            <w:r>
              <w:rPr>
                <w:sz w:val="24"/>
              </w:rPr>
              <w:t>Новый</w:t>
            </w:r>
            <w:r>
              <w:rPr>
                <w:spacing w:val="-2"/>
                <w:sz w:val="24"/>
              </w:rPr>
              <w:t xml:space="preserve"> </w:t>
            </w:r>
            <w:r>
              <w:rPr>
                <w:spacing w:val="-4"/>
                <w:sz w:val="24"/>
              </w:rPr>
              <w:t>год!</w:t>
            </w:r>
          </w:p>
        </w:tc>
      </w:tr>
      <w:tr w:rsidR="004D198F">
        <w:trPr>
          <w:trHeight w:val="276"/>
        </w:trPr>
        <w:tc>
          <w:tcPr>
            <w:tcW w:w="1416" w:type="dxa"/>
          </w:tcPr>
          <w:p w:rsidR="004D198F" w:rsidRDefault="00CD3198">
            <w:pPr>
              <w:pStyle w:val="TableParagraph"/>
              <w:spacing w:line="256" w:lineRule="exact"/>
              <w:ind w:left="11"/>
              <w:jc w:val="center"/>
              <w:rPr>
                <w:b/>
                <w:sz w:val="24"/>
              </w:rPr>
            </w:pPr>
            <w:r>
              <w:rPr>
                <w:b/>
                <w:spacing w:val="-2"/>
                <w:sz w:val="24"/>
              </w:rPr>
              <w:t>Январь</w:t>
            </w:r>
          </w:p>
        </w:tc>
        <w:tc>
          <w:tcPr>
            <w:tcW w:w="6819" w:type="dxa"/>
          </w:tcPr>
          <w:p w:rsidR="004D198F" w:rsidRDefault="00CD3198">
            <w:pPr>
              <w:pStyle w:val="TableParagraph"/>
              <w:spacing w:line="256" w:lineRule="exact"/>
              <w:ind w:left="17" w:right="3"/>
              <w:jc w:val="center"/>
              <w:rPr>
                <w:sz w:val="24"/>
              </w:rPr>
            </w:pPr>
            <w:r>
              <w:rPr>
                <w:sz w:val="24"/>
              </w:rPr>
              <w:t>Зимние</w:t>
            </w:r>
            <w:r>
              <w:rPr>
                <w:spacing w:val="-3"/>
                <w:sz w:val="24"/>
              </w:rPr>
              <w:t xml:space="preserve"> </w:t>
            </w:r>
            <w:r>
              <w:rPr>
                <w:spacing w:val="-2"/>
                <w:sz w:val="24"/>
              </w:rPr>
              <w:t>забавы</w:t>
            </w:r>
          </w:p>
        </w:tc>
        <w:tc>
          <w:tcPr>
            <w:tcW w:w="6822" w:type="dxa"/>
          </w:tcPr>
          <w:p w:rsidR="004D198F" w:rsidRDefault="00CD3198">
            <w:pPr>
              <w:pStyle w:val="TableParagraph"/>
              <w:spacing w:line="256" w:lineRule="exact"/>
              <w:ind w:left="15" w:right="6"/>
              <w:jc w:val="center"/>
              <w:rPr>
                <w:sz w:val="24"/>
              </w:rPr>
            </w:pPr>
            <w:r>
              <w:rPr>
                <w:sz w:val="24"/>
              </w:rPr>
              <w:t>Предметы</w:t>
            </w:r>
            <w:r>
              <w:rPr>
                <w:spacing w:val="-2"/>
                <w:sz w:val="24"/>
              </w:rPr>
              <w:t xml:space="preserve"> </w:t>
            </w:r>
            <w:r>
              <w:rPr>
                <w:sz w:val="24"/>
              </w:rPr>
              <w:t>вокруг</w:t>
            </w:r>
            <w:r>
              <w:rPr>
                <w:spacing w:val="-2"/>
                <w:sz w:val="24"/>
              </w:rPr>
              <w:t xml:space="preserve"> </w:t>
            </w:r>
            <w:r>
              <w:rPr>
                <w:sz w:val="24"/>
              </w:rPr>
              <w:t>нас:</w:t>
            </w:r>
            <w:r>
              <w:rPr>
                <w:spacing w:val="-2"/>
                <w:sz w:val="24"/>
              </w:rPr>
              <w:t xml:space="preserve"> </w:t>
            </w:r>
            <w:r>
              <w:rPr>
                <w:sz w:val="24"/>
              </w:rPr>
              <w:t>посуда,</w:t>
            </w:r>
            <w:r>
              <w:rPr>
                <w:spacing w:val="-1"/>
                <w:sz w:val="24"/>
              </w:rPr>
              <w:t xml:space="preserve"> </w:t>
            </w:r>
            <w:r>
              <w:rPr>
                <w:spacing w:val="-2"/>
                <w:sz w:val="24"/>
              </w:rPr>
              <w:t>мебель</w:t>
            </w:r>
          </w:p>
        </w:tc>
      </w:tr>
      <w:tr w:rsidR="004D198F">
        <w:trPr>
          <w:trHeight w:val="566"/>
        </w:trPr>
        <w:tc>
          <w:tcPr>
            <w:tcW w:w="1416" w:type="dxa"/>
          </w:tcPr>
          <w:p w:rsidR="004D198F" w:rsidRDefault="00CD3198">
            <w:pPr>
              <w:pStyle w:val="TableParagraph"/>
              <w:spacing w:before="143"/>
              <w:ind w:left="11" w:right="4"/>
              <w:jc w:val="center"/>
              <w:rPr>
                <w:b/>
                <w:sz w:val="24"/>
              </w:rPr>
            </w:pPr>
            <w:r>
              <w:rPr>
                <w:b/>
                <w:spacing w:val="-2"/>
                <w:sz w:val="24"/>
              </w:rPr>
              <w:t>Февраль</w:t>
            </w:r>
          </w:p>
        </w:tc>
        <w:tc>
          <w:tcPr>
            <w:tcW w:w="6819" w:type="dxa"/>
          </w:tcPr>
          <w:p w:rsidR="004D198F" w:rsidRDefault="00CD3198">
            <w:pPr>
              <w:pStyle w:val="TableParagraph"/>
              <w:spacing w:before="138"/>
              <w:ind w:left="17" w:right="3"/>
              <w:jc w:val="center"/>
              <w:rPr>
                <w:sz w:val="24"/>
              </w:rPr>
            </w:pPr>
            <w:r>
              <w:rPr>
                <w:sz w:val="24"/>
              </w:rPr>
              <w:t>Наша</w:t>
            </w:r>
            <w:r>
              <w:rPr>
                <w:spacing w:val="-2"/>
                <w:sz w:val="24"/>
              </w:rPr>
              <w:t xml:space="preserve"> </w:t>
            </w:r>
            <w:r>
              <w:rPr>
                <w:sz w:val="24"/>
              </w:rPr>
              <w:t>одежда,</w:t>
            </w:r>
            <w:r>
              <w:rPr>
                <w:spacing w:val="-1"/>
                <w:sz w:val="24"/>
              </w:rPr>
              <w:t xml:space="preserve"> </w:t>
            </w:r>
            <w:r>
              <w:rPr>
                <w:sz w:val="24"/>
              </w:rPr>
              <w:t>наша</w:t>
            </w:r>
            <w:r>
              <w:rPr>
                <w:spacing w:val="-1"/>
                <w:sz w:val="24"/>
              </w:rPr>
              <w:t xml:space="preserve"> </w:t>
            </w:r>
            <w:r>
              <w:rPr>
                <w:spacing w:val="-2"/>
                <w:sz w:val="24"/>
              </w:rPr>
              <w:t>обувь</w:t>
            </w:r>
          </w:p>
        </w:tc>
        <w:tc>
          <w:tcPr>
            <w:tcW w:w="6822" w:type="dxa"/>
          </w:tcPr>
          <w:p w:rsidR="004D198F" w:rsidRDefault="00CD3198">
            <w:pPr>
              <w:pStyle w:val="TableParagraph"/>
              <w:spacing w:before="138"/>
              <w:ind w:left="15" w:right="4"/>
              <w:jc w:val="center"/>
              <w:rPr>
                <w:sz w:val="24"/>
              </w:rPr>
            </w:pPr>
            <w:r>
              <w:rPr>
                <w:sz w:val="24"/>
              </w:rPr>
              <w:t>Профессии.</w:t>
            </w:r>
            <w:r>
              <w:rPr>
                <w:spacing w:val="-4"/>
                <w:sz w:val="24"/>
              </w:rPr>
              <w:t xml:space="preserve"> </w:t>
            </w:r>
            <w:r>
              <w:rPr>
                <w:sz w:val="24"/>
              </w:rPr>
              <w:t>Специальный</w:t>
            </w:r>
            <w:r>
              <w:rPr>
                <w:spacing w:val="-4"/>
                <w:sz w:val="24"/>
              </w:rPr>
              <w:t xml:space="preserve"> </w:t>
            </w:r>
            <w:r>
              <w:rPr>
                <w:spacing w:val="-2"/>
                <w:sz w:val="24"/>
              </w:rPr>
              <w:t>транспорт.</w:t>
            </w:r>
          </w:p>
        </w:tc>
      </w:tr>
      <w:tr w:rsidR="004D198F">
        <w:trPr>
          <w:trHeight w:val="563"/>
        </w:trPr>
        <w:tc>
          <w:tcPr>
            <w:tcW w:w="1416" w:type="dxa"/>
          </w:tcPr>
          <w:p w:rsidR="004D198F" w:rsidRDefault="00CD3198">
            <w:pPr>
              <w:pStyle w:val="TableParagraph"/>
              <w:spacing w:before="140"/>
              <w:ind w:left="11" w:right="4"/>
              <w:jc w:val="center"/>
              <w:rPr>
                <w:b/>
                <w:sz w:val="24"/>
              </w:rPr>
            </w:pPr>
            <w:r>
              <w:rPr>
                <w:b/>
                <w:spacing w:val="-4"/>
                <w:sz w:val="24"/>
              </w:rPr>
              <w:t>Март</w:t>
            </w:r>
          </w:p>
        </w:tc>
        <w:tc>
          <w:tcPr>
            <w:tcW w:w="6819" w:type="dxa"/>
          </w:tcPr>
          <w:p w:rsidR="004D198F" w:rsidRDefault="00CD3198">
            <w:pPr>
              <w:pStyle w:val="TableParagraph"/>
              <w:spacing w:before="135"/>
              <w:ind w:left="17" w:right="2"/>
              <w:jc w:val="center"/>
              <w:rPr>
                <w:sz w:val="24"/>
              </w:rPr>
            </w:pPr>
            <w:r>
              <w:rPr>
                <w:sz w:val="24"/>
              </w:rPr>
              <w:t>Весна.</w:t>
            </w:r>
            <w:r>
              <w:rPr>
                <w:spacing w:val="-3"/>
                <w:sz w:val="24"/>
              </w:rPr>
              <w:t xml:space="preserve"> </w:t>
            </w:r>
            <w:r>
              <w:rPr>
                <w:sz w:val="24"/>
              </w:rPr>
              <w:t>Мамин</w:t>
            </w:r>
            <w:r>
              <w:rPr>
                <w:spacing w:val="-2"/>
                <w:sz w:val="24"/>
              </w:rPr>
              <w:t xml:space="preserve"> праздник.</w:t>
            </w:r>
          </w:p>
        </w:tc>
        <w:tc>
          <w:tcPr>
            <w:tcW w:w="6822" w:type="dxa"/>
          </w:tcPr>
          <w:p w:rsidR="004D198F" w:rsidRDefault="00CD3198">
            <w:pPr>
              <w:pStyle w:val="TableParagraph"/>
              <w:spacing w:before="135"/>
              <w:ind w:left="15" w:right="4"/>
              <w:jc w:val="center"/>
              <w:rPr>
                <w:sz w:val="24"/>
              </w:rPr>
            </w:pPr>
            <w:r>
              <w:rPr>
                <w:sz w:val="24"/>
              </w:rPr>
              <w:t>Наш</w:t>
            </w:r>
            <w:r>
              <w:rPr>
                <w:spacing w:val="-1"/>
                <w:sz w:val="24"/>
              </w:rPr>
              <w:t xml:space="preserve"> </w:t>
            </w:r>
            <w:r>
              <w:rPr>
                <w:sz w:val="24"/>
              </w:rPr>
              <w:t>дом.</w:t>
            </w:r>
            <w:r>
              <w:rPr>
                <w:spacing w:val="-2"/>
                <w:sz w:val="24"/>
              </w:rPr>
              <w:t xml:space="preserve"> </w:t>
            </w:r>
            <w:r>
              <w:rPr>
                <w:sz w:val="24"/>
              </w:rPr>
              <w:t>Наша</w:t>
            </w:r>
            <w:r>
              <w:rPr>
                <w:spacing w:val="-1"/>
                <w:sz w:val="24"/>
              </w:rPr>
              <w:t xml:space="preserve"> </w:t>
            </w:r>
            <w:r>
              <w:rPr>
                <w:spacing w:val="-2"/>
                <w:sz w:val="24"/>
              </w:rPr>
              <w:t>семья</w:t>
            </w:r>
          </w:p>
        </w:tc>
      </w:tr>
      <w:tr w:rsidR="004D198F">
        <w:trPr>
          <w:trHeight w:val="566"/>
        </w:trPr>
        <w:tc>
          <w:tcPr>
            <w:tcW w:w="1416" w:type="dxa"/>
          </w:tcPr>
          <w:p w:rsidR="004D198F" w:rsidRDefault="00CD3198">
            <w:pPr>
              <w:pStyle w:val="TableParagraph"/>
              <w:spacing w:before="143"/>
              <w:ind w:left="11" w:right="4"/>
              <w:jc w:val="center"/>
              <w:rPr>
                <w:b/>
                <w:sz w:val="24"/>
              </w:rPr>
            </w:pPr>
            <w:r>
              <w:rPr>
                <w:b/>
                <w:spacing w:val="-2"/>
                <w:sz w:val="24"/>
              </w:rPr>
              <w:t>Апрель</w:t>
            </w:r>
          </w:p>
        </w:tc>
        <w:tc>
          <w:tcPr>
            <w:tcW w:w="6819" w:type="dxa"/>
          </w:tcPr>
          <w:p w:rsidR="004D198F" w:rsidRDefault="00CD3198">
            <w:pPr>
              <w:pStyle w:val="TableParagraph"/>
              <w:spacing w:before="138"/>
              <w:ind w:left="17" w:right="6"/>
              <w:jc w:val="center"/>
              <w:rPr>
                <w:sz w:val="24"/>
              </w:rPr>
            </w:pPr>
            <w:r>
              <w:rPr>
                <w:sz w:val="24"/>
              </w:rPr>
              <w:t>Наша</w:t>
            </w:r>
            <w:r>
              <w:rPr>
                <w:spacing w:val="-3"/>
                <w:sz w:val="24"/>
              </w:rPr>
              <w:t xml:space="preserve"> </w:t>
            </w:r>
            <w:r>
              <w:rPr>
                <w:sz w:val="24"/>
              </w:rPr>
              <w:t>планета</w:t>
            </w:r>
            <w:r>
              <w:rPr>
                <w:spacing w:val="-2"/>
                <w:sz w:val="24"/>
              </w:rPr>
              <w:t xml:space="preserve"> </w:t>
            </w:r>
            <w:r>
              <w:rPr>
                <w:sz w:val="24"/>
              </w:rPr>
              <w:t>Земля.</w:t>
            </w:r>
            <w:r>
              <w:rPr>
                <w:spacing w:val="-1"/>
                <w:sz w:val="24"/>
              </w:rPr>
              <w:t xml:space="preserve"> </w:t>
            </w:r>
            <w:r>
              <w:rPr>
                <w:spacing w:val="-2"/>
                <w:sz w:val="24"/>
              </w:rPr>
              <w:t>Космос.</w:t>
            </w:r>
          </w:p>
        </w:tc>
        <w:tc>
          <w:tcPr>
            <w:tcW w:w="6822" w:type="dxa"/>
          </w:tcPr>
          <w:p w:rsidR="004D198F" w:rsidRDefault="00CD3198">
            <w:pPr>
              <w:pStyle w:val="TableParagraph"/>
              <w:spacing w:before="138"/>
              <w:ind w:left="15" w:right="6"/>
              <w:jc w:val="center"/>
              <w:rPr>
                <w:sz w:val="24"/>
              </w:rPr>
            </w:pPr>
            <w:r>
              <w:rPr>
                <w:sz w:val="24"/>
              </w:rPr>
              <w:t>Народные</w:t>
            </w:r>
            <w:r>
              <w:rPr>
                <w:spacing w:val="-6"/>
                <w:sz w:val="24"/>
              </w:rPr>
              <w:t xml:space="preserve"> </w:t>
            </w:r>
            <w:r>
              <w:rPr>
                <w:spacing w:val="-2"/>
                <w:sz w:val="24"/>
              </w:rPr>
              <w:t>промыслы</w:t>
            </w:r>
          </w:p>
        </w:tc>
      </w:tr>
      <w:tr w:rsidR="004D198F">
        <w:trPr>
          <w:trHeight w:val="565"/>
        </w:trPr>
        <w:tc>
          <w:tcPr>
            <w:tcW w:w="1416" w:type="dxa"/>
          </w:tcPr>
          <w:p w:rsidR="004D198F" w:rsidRDefault="00CD3198">
            <w:pPr>
              <w:pStyle w:val="TableParagraph"/>
              <w:spacing w:before="140"/>
              <w:ind w:left="11" w:right="3"/>
              <w:jc w:val="center"/>
              <w:rPr>
                <w:b/>
                <w:sz w:val="24"/>
              </w:rPr>
            </w:pPr>
            <w:r>
              <w:rPr>
                <w:b/>
                <w:spacing w:val="-5"/>
                <w:sz w:val="24"/>
              </w:rPr>
              <w:t>Май</w:t>
            </w:r>
          </w:p>
        </w:tc>
        <w:tc>
          <w:tcPr>
            <w:tcW w:w="6819" w:type="dxa"/>
          </w:tcPr>
          <w:p w:rsidR="004D198F" w:rsidRDefault="00CD3198">
            <w:pPr>
              <w:pStyle w:val="TableParagraph"/>
              <w:spacing w:line="275" w:lineRule="exact"/>
              <w:ind w:left="17" w:right="5"/>
              <w:jc w:val="center"/>
              <w:rPr>
                <w:sz w:val="24"/>
              </w:rPr>
            </w:pPr>
            <w:r>
              <w:rPr>
                <w:sz w:val="24"/>
              </w:rPr>
              <w:t>Любимые</w:t>
            </w:r>
            <w:r>
              <w:rPr>
                <w:spacing w:val="-4"/>
                <w:sz w:val="24"/>
              </w:rPr>
              <w:t xml:space="preserve"> </w:t>
            </w:r>
            <w:r>
              <w:rPr>
                <w:spacing w:val="-2"/>
                <w:sz w:val="24"/>
              </w:rPr>
              <w:t>сказки</w:t>
            </w:r>
          </w:p>
        </w:tc>
        <w:tc>
          <w:tcPr>
            <w:tcW w:w="6822" w:type="dxa"/>
          </w:tcPr>
          <w:p w:rsidR="004D198F" w:rsidRDefault="00CD3198">
            <w:pPr>
              <w:pStyle w:val="TableParagraph"/>
              <w:spacing w:line="275" w:lineRule="exact"/>
              <w:ind w:left="15" w:right="5"/>
              <w:jc w:val="center"/>
              <w:rPr>
                <w:sz w:val="24"/>
              </w:rPr>
            </w:pPr>
            <w:r>
              <w:rPr>
                <w:sz w:val="24"/>
              </w:rPr>
              <w:t>Опасные</w:t>
            </w:r>
            <w:r>
              <w:rPr>
                <w:spacing w:val="-5"/>
                <w:sz w:val="24"/>
              </w:rPr>
              <w:t xml:space="preserve"> </w:t>
            </w:r>
            <w:r>
              <w:rPr>
                <w:spacing w:val="-2"/>
                <w:sz w:val="24"/>
              </w:rPr>
              <w:t>предметы.</w:t>
            </w:r>
          </w:p>
          <w:p w:rsidR="004D198F" w:rsidRDefault="00CD3198">
            <w:pPr>
              <w:pStyle w:val="TableParagraph"/>
              <w:spacing w:line="271" w:lineRule="exact"/>
              <w:ind w:left="15" w:right="5"/>
              <w:jc w:val="center"/>
              <w:rPr>
                <w:sz w:val="24"/>
              </w:rPr>
            </w:pPr>
            <w:r>
              <w:rPr>
                <w:sz w:val="24"/>
              </w:rPr>
              <w:t xml:space="preserve">Скоро </w:t>
            </w:r>
            <w:r>
              <w:rPr>
                <w:spacing w:val="-2"/>
                <w:sz w:val="24"/>
              </w:rPr>
              <w:t>лето!</w:t>
            </w:r>
          </w:p>
        </w:tc>
      </w:tr>
      <w:tr w:rsidR="004D198F">
        <w:trPr>
          <w:trHeight w:val="564"/>
        </w:trPr>
        <w:tc>
          <w:tcPr>
            <w:tcW w:w="1416" w:type="dxa"/>
          </w:tcPr>
          <w:p w:rsidR="004D198F" w:rsidRDefault="00CD3198">
            <w:pPr>
              <w:pStyle w:val="TableParagraph"/>
              <w:spacing w:before="141"/>
              <w:ind w:left="11" w:right="5"/>
              <w:jc w:val="center"/>
              <w:rPr>
                <w:b/>
                <w:sz w:val="24"/>
              </w:rPr>
            </w:pPr>
            <w:r>
              <w:rPr>
                <w:b/>
                <w:spacing w:val="-4"/>
                <w:sz w:val="24"/>
              </w:rPr>
              <w:t>Июнь</w:t>
            </w:r>
          </w:p>
        </w:tc>
        <w:tc>
          <w:tcPr>
            <w:tcW w:w="6819" w:type="dxa"/>
          </w:tcPr>
          <w:p w:rsidR="004D198F" w:rsidRDefault="00CD3198">
            <w:pPr>
              <w:pStyle w:val="TableParagraph"/>
              <w:spacing w:line="273" w:lineRule="exact"/>
              <w:ind w:left="17"/>
              <w:jc w:val="center"/>
              <w:rPr>
                <w:sz w:val="24"/>
              </w:rPr>
            </w:pPr>
            <w:r>
              <w:rPr>
                <w:sz w:val="24"/>
              </w:rPr>
              <w:t>Безопасное</w:t>
            </w:r>
            <w:r>
              <w:rPr>
                <w:spacing w:val="-4"/>
                <w:sz w:val="24"/>
              </w:rPr>
              <w:t xml:space="preserve"> </w:t>
            </w:r>
            <w:r>
              <w:rPr>
                <w:sz w:val="24"/>
              </w:rPr>
              <w:t>поведение</w:t>
            </w:r>
            <w:r>
              <w:rPr>
                <w:spacing w:val="-4"/>
                <w:sz w:val="24"/>
              </w:rPr>
              <w:t xml:space="preserve"> </w:t>
            </w:r>
            <w:r>
              <w:rPr>
                <w:sz w:val="24"/>
              </w:rPr>
              <w:t>в</w:t>
            </w:r>
            <w:r>
              <w:rPr>
                <w:spacing w:val="-2"/>
                <w:sz w:val="24"/>
              </w:rPr>
              <w:t xml:space="preserve"> природе.</w:t>
            </w:r>
          </w:p>
          <w:p w:rsidR="004D198F" w:rsidRDefault="00CD3198">
            <w:pPr>
              <w:pStyle w:val="TableParagraph"/>
              <w:spacing w:line="271" w:lineRule="exact"/>
              <w:ind w:left="17" w:right="5"/>
              <w:jc w:val="center"/>
              <w:rPr>
                <w:sz w:val="24"/>
              </w:rPr>
            </w:pPr>
            <w:r>
              <w:rPr>
                <w:sz w:val="24"/>
              </w:rPr>
              <w:t>Безопасность</w:t>
            </w:r>
            <w:r>
              <w:rPr>
                <w:spacing w:val="-4"/>
                <w:sz w:val="24"/>
              </w:rPr>
              <w:t xml:space="preserve"> </w:t>
            </w:r>
            <w:r>
              <w:rPr>
                <w:sz w:val="24"/>
              </w:rPr>
              <w:t>на</w:t>
            </w:r>
            <w:r>
              <w:rPr>
                <w:spacing w:val="-4"/>
                <w:sz w:val="24"/>
              </w:rPr>
              <w:t xml:space="preserve"> </w:t>
            </w:r>
            <w:r>
              <w:rPr>
                <w:spacing w:val="-2"/>
                <w:sz w:val="24"/>
              </w:rPr>
              <w:t>воде.</w:t>
            </w:r>
          </w:p>
        </w:tc>
        <w:tc>
          <w:tcPr>
            <w:tcW w:w="6822" w:type="dxa"/>
          </w:tcPr>
          <w:p w:rsidR="004D198F" w:rsidRDefault="00CD3198">
            <w:pPr>
              <w:pStyle w:val="TableParagraph"/>
              <w:spacing w:line="273" w:lineRule="exact"/>
              <w:ind w:left="15" w:right="8"/>
              <w:jc w:val="center"/>
              <w:rPr>
                <w:sz w:val="24"/>
              </w:rPr>
            </w:pPr>
            <w:r>
              <w:rPr>
                <w:sz w:val="24"/>
              </w:rPr>
              <w:t>Наблюдаем</w:t>
            </w:r>
            <w:r>
              <w:rPr>
                <w:spacing w:val="-4"/>
                <w:sz w:val="24"/>
              </w:rPr>
              <w:t xml:space="preserve"> </w:t>
            </w:r>
            <w:r>
              <w:rPr>
                <w:sz w:val="24"/>
              </w:rPr>
              <w:t>за</w:t>
            </w:r>
            <w:r>
              <w:rPr>
                <w:spacing w:val="-4"/>
                <w:sz w:val="24"/>
              </w:rPr>
              <w:t xml:space="preserve"> </w:t>
            </w:r>
            <w:r>
              <w:rPr>
                <w:spacing w:val="-2"/>
                <w:sz w:val="24"/>
              </w:rPr>
              <w:t>насекомыми</w:t>
            </w:r>
          </w:p>
        </w:tc>
      </w:tr>
      <w:tr w:rsidR="004D198F">
        <w:trPr>
          <w:trHeight w:val="565"/>
        </w:trPr>
        <w:tc>
          <w:tcPr>
            <w:tcW w:w="1416" w:type="dxa"/>
          </w:tcPr>
          <w:p w:rsidR="004D198F" w:rsidRDefault="00CD3198">
            <w:pPr>
              <w:pStyle w:val="TableParagraph"/>
              <w:spacing w:before="140"/>
              <w:ind w:left="11" w:right="5"/>
              <w:jc w:val="center"/>
              <w:rPr>
                <w:b/>
                <w:sz w:val="24"/>
              </w:rPr>
            </w:pPr>
            <w:r>
              <w:rPr>
                <w:b/>
                <w:spacing w:val="-4"/>
                <w:sz w:val="24"/>
              </w:rPr>
              <w:t>Июль</w:t>
            </w:r>
          </w:p>
        </w:tc>
        <w:tc>
          <w:tcPr>
            <w:tcW w:w="6819" w:type="dxa"/>
          </w:tcPr>
          <w:p w:rsidR="004D198F" w:rsidRDefault="00CD3198">
            <w:pPr>
              <w:pStyle w:val="TableParagraph"/>
              <w:spacing w:before="135"/>
              <w:ind w:left="17" w:right="2"/>
              <w:jc w:val="center"/>
              <w:rPr>
                <w:sz w:val="24"/>
              </w:rPr>
            </w:pPr>
            <w:r>
              <w:rPr>
                <w:sz w:val="24"/>
              </w:rPr>
              <w:t>Опыты</w:t>
            </w:r>
            <w:r>
              <w:rPr>
                <w:spacing w:val="-3"/>
                <w:sz w:val="24"/>
              </w:rPr>
              <w:t xml:space="preserve"> </w:t>
            </w:r>
            <w:r>
              <w:rPr>
                <w:sz w:val="24"/>
              </w:rPr>
              <w:t xml:space="preserve">и </w:t>
            </w:r>
            <w:r>
              <w:rPr>
                <w:spacing w:val="-2"/>
                <w:sz w:val="24"/>
              </w:rPr>
              <w:t>эксперименты</w:t>
            </w:r>
          </w:p>
        </w:tc>
        <w:tc>
          <w:tcPr>
            <w:tcW w:w="6822" w:type="dxa"/>
          </w:tcPr>
          <w:p w:rsidR="004D198F" w:rsidRDefault="00CD3198">
            <w:pPr>
              <w:pStyle w:val="TableParagraph"/>
              <w:spacing w:before="135"/>
              <w:ind w:left="15" w:right="10"/>
              <w:jc w:val="center"/>
              <w:rPr>
                <w:sz w:val="24"/>
              </w:rPr>
            </w:pPr>
            <w:r>
              <w:rPr>
                <w:sz w:val="24"/>
              </w:rPr>
              <w:t>Растения</w:t>
            </w:r>
            <w:r>
              <w:rPr>
                <w:spacing w:val="-5"/>
                <w:sz w:val="24"/>
              </w:rPr>
              <w:t xml:space="preserve"> </w:t>
            </w:r>
            <w:r>
              <w:rPr>
                <w:sz w:val="24"/>
              </w:rPr>
              <w:t>на</w:t>
            </w:r>
            <w:r>
              <w:rPr>
                <w:spacing w:val="-2"/>
                <w:sz w:val="24"/>
              </w:rPr>
              <w:t xml:space="preserve"> </w:t>
            </w:r>
            <w:r>
              <w:rPr>
                <w:sz w:val="24"/>
              </w:rPr>
              <w:t>участке</w:t>
            </w:r>
            <w:r>
              <w:rPr>
                <w:spacing w:val="-4"/>
                <w:sz w:val="24"/>
              </w:rPr>
              <w:t xml:space="preserve"> </w:t>
            </w:r>
            <w:r>
              <w:rPr>
                <w:sz w:val="24"/>
              </w:rPr>
              <w:t>детского</w:t>
            </w:r>
            <w:r>
              <w:rPr>
                <w:spacing w:val="-2"/>
                <w:sz w:val="24"/>
              </w:rPr>
              <w:t xml:space="preserve"> </w:t>
            </w:r>
            <w:r>
              <w:rPr>
                <w:spacing w:val="-4"/>
                <w:sz w:val="24"/>
              </w:rPr>
              <w:t>сада</w:t>
            </w:r>
          </w:p>
        </w:tc>
      </w:tr>
      <w:tr w:rsidR="004D198F">
        <w:trPr>
          <w:trHeight w:val="563"/>
        </w:trPr>
        <w:tc>
          <w:tcPr>
            <w:tcW w:w="1416" w:type="dxa"/>
          </w:tcPr>
          <w:p w:rsidR="004D198F" w:rsidRDefault="00CD3198">
            <w:pPr>
              <w:pStyle w:val="TableParagraph"/>
              <w:spacing w:before="140"/>
              <w:ind w:left="11" w:right="6"/>
              <w:jc w:val="center"/>
              <w:rPr>
                <w:b/>
                <w:sz w:val="24"/>
              </w:rPr>
            </w:pPr>
            <w:r>
              <w:rPr>
                <w:b/>
                <w:spacing w:val="-2"/>
                <w:sz w:val="24"/>
              </w:rPr>
              <w:t>Август</w:t>
            </w:r>
          </w:p>
        </w:tc>
        <w:tc>
          <w:tcPr>
            <w:tcW w:w="6819" w:type="dxa"/>
          </w:tcPr>
          <w:p w:rsidR="004D198F" w:rsidRDefault="00CD3198">
            <w:pPr>
              <w:pStyle w:val="TableParagraph"/>
              <w:spacing w:line="275" w:lineRule="exact"/>
              <w:ind w:left="17" w:right="6"/>
              <w:jc w:val="center"/>
              <w:rPr>
                <w:sz w:val="24"/>
              </w:rPr>
            </w:pPr>
            <w:r>
              <w:rPr>
                <w:sz w:val="24"/>
              </w:rPr>
              <w:t>Неделя</w:t>
            </w:r>
            <w:r>
              <w:rPr>
                <w:spacing w:val="-5"/>
                <w:sz w:val="24"/>
              </w:rPr>
              <w:t xml:space="preserve"> </w:t>
            </w:r>
            <w:r>
              <w:rPr>
                <w:spacing w:val="-2"/>
                <w:sz w:val="24"/>
              </w:rPr>
              <w:t>здоровья</w:t>
            </w:r>
          </w:p>
        </w:tc>
        <w:tc>
          <w:tcPr>
            <w:tcW w:w="6822" w:type="dxa"/>
          </w:tcPr>
          <w:p w:rsidR="004D198F" w:rsidRDefault="00CD3198">
            <w:pPr>
              <w:pStyle w:val="TableParagraph"/>
              <w:spacing w:before="135"/>
              <w:ind w:left="15" w:right="5"/>
              <w:jc w:val="center"/>
              <w:rPr>
                <w:sz w:val="24"/>
              </w:rPr>
            </w:pPr>
            <w:r>
              <w:rPr>
                <w:sz w:val="24"/>
              </w:rPr>
              <w:t>Мы</w:t>
            </w:r>
            <w:r>
              <w:rPr>
                <w:spacing w:val="-1"/>
                <w:sz w:val="24"/>
              </w:rPr>
              <w:t xml:space="preserve"> </w:t>
            </w:r>
            <w:r>
              <w:rPr>
                <w:sz w:val="24"/>
              </w:rPr>
              <w:t>любим</w:t>
            </w:r>
            <w:r>
              <w:rPr>
                <w:spacing w:val="-1"/>
                <w:sz w:val="24"/>
              </w:rPr>
              <w:t xml:space="preserve"> </w:t>
            </w:r>
            <w:r>
              <w:rPr>
                <w:spacing w:val="-2"/>
                <w:sz w:val="24"/>
              </w:rPr>
              <w:t>спорт</w:t>
            </w:r>
          </w:p>
        </w:tc>
      </w:tr>
    </w:tbl>
    <w:p w:rsidR="004D198F" w:rsidRDefault="004D198F">
      <w:pPr>
        <w:jc w:val="center"/>
        <w:rPr>
          <w:sz w:val="24"/>
        </w:rPr>
        <w:sectPr w:rsidR="004D198F">
          <w:footerReference w:type="default" r:id="rId17"/>
          <w:pgSz w:w="16840" w:h="11910" w:orient="landscape"/>
          <w:pgMar w:top="660" w:right="540" w:bottom="920" w:left="740" w:header="0" w:footer="734" w:gutter="0"/>
          <w:cols w:space="720"/>
        </w:sectPr>
      </w:pPr>
    </w:p>
    <w:p w:rsidR="004D198F" w:rsidRDefault="00CD3198">
      <w:pPr>
        <w:spacing w:before="68" w:after="2"/>
        <w:ind w:left="750"/>
        <w:rPr>
          <w:b/>
          <w:sz w:val="28"/>
        </w:rPr>
      </w:pPr>
      <w:r>
        <w:rPr>
          <w:b/>
          <w:sz w:val="28"/>
        </w:rPr>
        <w:lastRenderedPageBreak/>
        <w:t>Старшая</w:t>
      </w:r>
      <w:r>
        <w:rPr>
          <w:b/>
          <w:spacing w:val="-5"/>
          <w:sz w:val="28"/>
        </w:rPr>
        <w:t xml:space="preserve"> </w:t>
      </w:r>
      <w:r>
        <w:rPr>
          <w:b/>
          <w:sz w:val="28"/>
        </w:rPr>
        <w:t>группа</w:t>
      </w:r>
      <w:r>
        <w:rPr>
          <w:b/>
          <w:spacing w:val="-3"/>
          <w:sz w:val="28"/>
        </w:rPr>
        <w:t xml:space="preserve"> </w:t>
      </w:r>
      <w:r>
        <w:rPr>
          <w:b/>
          <w:sz w:val="28"/>
        </w:rPr>
        <w:t>(дети</w:t>
      </w:r>
      <w:r>
        <w:rPr>
          <w:b/>
          <w:spacing w:val="-3"/>
          <w:sz w:val="28"/>
        </w:rPr>
        <w:t xml:space="preserve"> </w:t>
      </w:r>
      <w:r>
        <w:rPr>
          <w:b/>
          <w:sz w:val="28"/>
        </w:rPr>
        <w:t>в</w:t>
      </w:r>
      <w:r>
        <w:rPr>
          <w:b/>
          <w:spacing w:val="-4"/>
          <w:sz w:val="28"/>
        </w:rPr>
        <w:t xml:space="preserve"> </w:t>
      </w:r>
      <w:r>
        <w:rPr>
          <w:b/>
          <w:sz w:val="28"/>
        </w:rPr>
        <w:t>возрасте</w:t>
      </w:r>
      <w:r>
        <w:rPr>
          <w:b/>
          <w:spacing w:val="-4"/>
          <w:sz w:val="28"/>
        </w:rPr>
        <w:t xml:space="preserve"> </w:t>
      </w:r>
      <w:r>
        <w:rPr>
          <w:b/>
          <w:sz w:val="28"/>
        </w:rPr>
        <w:t>от</w:t>
      </w:r>
      <w:r>
        <w:rPr>
          <w:b/>
          <w:spacing w:val="-4"/>
          <w:sz w:val="28"/>
        </w:rPr>
        <w:t xml:space="preserve"> </w:t>
      </w:r>
      <w:r>
        <w:rPr>
          <w:b/>
          <w:sz w:val="28"/>
        </w:rPr>
        <w:t>5</w:t>
      </w:r>
      <w:r>
        <w:rPr>
          <w:b/>
          <w:spacing w:val="-3"/>
          <w:sz w:val="28"/>
        </w:rPr>
        <w:t xml:space="preserve"> </w:t>
      </w:r>
      <w:r>
        <w:rPr>
          <w:b/>
          <w:sz w:val="28"/>
        </w:rPr>
        <w:t>до</w:t>
      </w:r>
      <w:r>
        <w:rPr>
          <w:b/>
          <w:spacing w:val="-2"/>
          <w:sz w:val="28"/>
        </w:rPr>
        <w:t xml:space="preserve"> </w:t>
      </w:r>
      <w:r w:rsidR="002F6DC9" w:rsidRPr="002F6DC9">
        <w:rPr>
          <w:b/>
          <w:sz w:val="28"/>
        </w:rPr>
        <w:t>7</w:t>
      </w:r>
      <w:r>
        <w:rPr>
          <w:b/>
          <w:spacing w:val="-5"/>
          <w:sz w:val="28"/>
        </w:rPr>
        <w:t xml:space="preserve"> </w:t>
      </w:r>
      <w:r>
        <w:rPr>
          <w:b/>
          <w:spacing w:val="-4"/>
          <w:sz w:val="28"/>
        </w:rPr>
        <w:t>лет)</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557"/>
        <w:gridCol w:w="8337"/>
      </w:tblGrid>
      <w:tr w:rsidR="004D198F">
        <w:trPr>
          <w:trHeight w:val="551"/>
        </w:trPr>
        <w:tc>
          <w:tcPr>
            <w:tcW w:w="1419" w:type="dxa"/>
          </w:tcPr>
          <w:p w:rsidR="004D198F" w:rsidRDefault="00B6438F">
            <w:pPr>
              <w:pStyle w:val="TableParagraph"/>
              <w:spacing w:line="276" w:lineRule="exact"/>
              <w:ind w:left="107" w:right="91" w:firstLine="417"/>
              <w:rPr>
                <w:b/>
                <w:sz w:val="24"/>
              </w:rPr>
            </w:pPr>
            <w:r w:rsidRPr="00B6438F">
              <w:pict>
                <v:group id="docshapegroup15" o:spid="_x0000_s1028" style="position:absolute;left:0;text-align:left;margin-left:0;margin-top:-.25pt;width:70.95pt;height:28.1pt;z-index:-22646784" coordorigin=",-5" coordsize="1419,562">
                  <v:line id="_x0000_s1029" style="position:absolute" from="5,0" to="1414,552" strokeweight=".48pt"/>
                </v:group>
              </w:pict>
            </w:r>
            <w:r w:rsidR="00CD3198">
              <w:rPr>
                <w:b/>
                <w:spacing w:val="-2"/>
                <w:sz w:val="24"/>
              </w:rPr>
              <w:t>Неделя Месяц</w:t>
            </w:r>
          </w:p>
        </w:tc>
        <w:tc>
          <w:tcPr>
            <w:tcW w:w="5557" w:type="dxa"/>
          </w:tcPr>
          <w:p w:rsidR="004D198F" w:rsidRDefault="00CD3198">
            <w:pPr>
              <w:pStyle w:val="TableParagraph"/>
              <w:numPr>
                <w:ilvl w:val="0"/>
                <w:numId w:val="15"/>
              </w:numPr>
              <w:tabs>
                <w:tab w:val="left" w:pos="201"/>
              </w:tabs>
              <w:spacing w:line="273" w:lineRule="exact"/>
              <w:ind w:left="201" w:hanging="198"/>
              <w:jc w:val="center"/>
              <w:rPr>
                <w:b/>
                <w:sz w:val="24"/>
              </w:rPr>
            </w:pPr>
            <w:r>
              <w:rPr>
                <w:b/>
                <w:sz w:val="24"/>
              </w:rPr>
              <w:t>ая</w:t>
            </w:r>
            <w:r>
              <w:rPr>
                <w:b/>
                <w:spacing w:val="-2"/>
                <w:sz w:val="24"/>
              </w:rPr>
              <w:t xml:space="preserve"> неделя</w:t>
            </w:r>
          </w:p>
          <w:p w:rsidR="004D198F" w:rsidRDefault="00CD3198">
            <w:pPr>
              <w:pStyle w:val="TableParagraph"/>
              <w:numPr>
                <w:ilvl w:val="0"/>
                <w:numId w:val="15"/>
              </w:numPr>
              <w:tabs>
                <w:tab w:val="left" w:pos="201"/>
              </w:tabs>
              <w:spacing w:line="259" w:lineRule="exact"/>
              <w:ind w:left="201" w:hanging="198"/>
              <w:jc w:val="center"/>
              <w:rPr>
                <w:b/>
                <w:sz w:val="24"/>
              </w:rPr>
            </w:pPr>
            <w:r>
              <w:rPr>
                <w:b/>
                <w:sz w:val="24"/>
              </w:rPr>
              <w:t>ая</w:t>
            </w:r>
            <w:r>
              <w:rPr>
                <w:b/>
                <w:spacing w:val="-2"/>
                <w:sz w:val="24"/>
              </w:rPr>
              <w:t xml:space="preserve"> неделя</w:t>
            </w:r>
          </w:p>
        </w:tc>
        <w:tc>
          <w:tcPr>
            <w:tcW w:w="8337" w:type="dxa"/>
          </w:tcPr>
          <w:p w:rsidR="004D198F" w:rsidRDefault="00CD3198">
            <w:pPr>
              <w:pStyle w:val="TableParagraph"/>
              <w:numPr>
                <w:ilvl w:val="0"/>
                <w:numId w:val="14"/>
              </w:numPr>
              <w:tabs>
                <w:tab w:val="left" w:pos="200"/>
              </w:tabs>
              <w:spacing w:line="273" w:lineRule="exact"/>
              <w:ind w:left="200" w:hanging="198"/>
              <w:jc w:val="center"/>
              <w:rPr>
                <w:b/>
                <w:sz w:val="24"/>
              </w:rPr>
            </w:pPr>
            <w:r>
              <w:rPr>
                <w:b/>
                <w:sz w:val="24"/>
              </w:rPr>
              <w:t xml:space="preserve">я </w:t>
            </w:r>
            <w:r>
              <w:rPr>
                <w:b/>
                <w:spacing w:val="-2"/>
                <w:sz w:val="24"/>
              </w:rPr>
              <w:t>неделя</w:t>
            </w:r>
          </w:p>
          <w:p w:rsidR="004D198F" w:rsidRDefault="00CD3198">
            <w:pPr>
              <w:pStyle w:val="TableParagraph"/>
              <w:numPr>
                <w:ilvl w:val="0"/>
                <w:numId w:val="14"/>
              </w:numPr>
              <w:tabs>
                <w:tab w:val="left" w:pos="200"/>
              </w:tabs>
              <w:spacing w:line="259" w:lineRule="exact"/>
              <w:ind w:left="200" w:hanging="198"/>
              <w:jc w:val="center"/>
              <w:rPr>
                <w:b/>
                <w:sz w:val="24"/>
              </w:rPr>
            </w:pPr>
            <w:r>
              <w:rPr>
                <w:b/>
                <w:sz w:val="24"/>
              </w:rPr>
              <w:t>ая</w:t>
            </w:r>
            <w:r>
              <w:rPr>
                <w:b/>
                <w:spacing w:val="-2"/>
                <w:sz w:val="24"/>
              </w:rPr>
              <w:t xml:space="preserve"> неделя</w:t>
            </w:r>
          </w:p>
        </w:tc>
      </w:tr>
      <w:tr w:rsidR="004D198F">
        <w:trPr>
          <w:trHeight w:val="554"/>
        </w:trPr>
        <w:tc>
          <w:tcPr>
            <w:tcW w:w="1419" w:type="dxa"/>
          </w:tcPr>
          <w:p w:rsidR="004D198F" w:rsidRDefault="00CD3198">
            <w:pPr>
              <w:pStyle w:val="TableParagraph"/>
              <w:spacing w:before="135"/>
              <w:ind w:left="10" w:right="3"/>
              <w:jc w:val="center"/>
              <w:rPr>
                <w:b/>
                <w:sz w:val="24"/>
              </w:rPr>
            </w:pPr>
            <w:r>
              <w:rPr>
                <w:b/>
                <w:spacing w:val="-2"/>
                <w:sz w:val="24"/>
              </w:rPr>
              <w:t>Сентябрь</w:t>
            </w:r>
          </w:p>
        </w:tc>
        <w:tc>
          <w:tcPr>
            <w:tcW w:w="5557" w:type="dxa"/>
          </w:tcPr>
          <w:p w:rsidR="004D198F" w:rsidRDefault="00CD3198">
            <w:pPr>
              <w:pStyle w:val="TableParagraph"/>
              <w:spacing w:line="270" w:lineRule="exact"/>
              <w:ind w:left="12" w:right="5"/>
              <w:jc w:val="center"/>
              <w:rPr>
                <w:sz w:val="24"/>
              </w:rPr>
            </w:pPr>
            <w:r>
              <w:rPr>
                <w:sz w:val="24"/>
              </w:rPr>
              <w:t>ТОП</w:t>
            </w:r>
            <w:r>
              <w:rPr>
                <w:sz w:val="24"/>
                <w:vertAlign w:val="superscript"/>
              </w:rPr>
              <w:t>1</w:t>
            </w:r>
            <w:r>
              <w:rPr>
                <w:sz w:val="24"/>
              </w:rPr>
              <w:t>«Безопасность</w:t>
            </w:r>
            <w:r>
              <w:rPr>
                <w:spacing w:val="-14"/>
                <w:sz w:val="24"/>
              </w:rPr>
              <w:t xml:space="preserve"> </w:t>
            </w:r>
            <w:r>
              <w:rPr>
                <w:sz w:val="24"/>
              </w:rPr>
              <w:t>дорожного</w:t>
            </w:r>
            <w:r>
              <w:rPr>
                <w:spacing w:val="-13"/>
                <w:sz w:val="24"/>
              </w:rPr>
              <w:t xml:space="preserve"> </w:t>
            </w:r>
            <w:r>
              <w:rPr>
                <w:spacing w:val="-2"/>
                <w:sz w:val="24"/>
              </w:rPr>
              <w:t>движения»</w:t>
            </w:r>
          </w:p>
        </w:tc>
        <w:tc>
          <w:tcPr>
            <w:tcW w:w="8337" w:type="dxa"/>
          </w:tcPr>
          <w:p w:rsidR="004D198F" w:rsidRDefault="00CD3198">
            <w:pPr>
              <w:pStyle w:val="TableParagraph"/>
              <w:spacing w:before="131"/>
              <w:ind w:left="12" w:right="5"/>
              <w:jc w:val="center"/>
              <w:rPr>
                <w:sz w:val="24"/>
              </w:rPr>
            </w:pPr>
            <w:r>
              <w:rPr>
                <w:sz w:val="24"/>
              </w:rPr>
              <w:t>ТН</w:t>
            </w:r>
            <w:r>
              <w:rPr>
                <w:spacing w:val="-2"/>
                <w:sz w:val="24"/>
              </w:rPr>
              <w:t xml:space="preserve"> </w:t>
            </w:r>
            <w:r>
              <w:rPr>
                <w:sz w:val="24"/>
              </w:rPr>
              <w:t>«Природные</w:t>
            </w:r>
            <w:r>
              <w:rPr>
                <w:spacing w:val="-6"/>
                <w:sz w:val="24"/>
              </w:rPr>
              <w:t xml:space="preserve"> </w:t>
            </w:r>
            <w:r>
              <w:rPr>
                <w:sz w:val="24"/>
              </w:rPr>
              <w:t>сообщества:</w:t>
            </w:r>
            <w:r>
              <w:rPr>
                <w:spacing w:val="-4"/>
                <w:sz w:val="24"/>
              </w:rPr>
              <w:t xml:space="preserve"> </w:t>
            </w:r>
            <w:r>
              <w:rPr>
                <w:sz w:val="24"/>
              </w:rPr>
              <w:t>лес,</w:t>
            </w:r>
            <w:r>
              <w:rPr>
                <w:spacing w:val="-3"/>
                <w:sz w:val="24"/>
              </w:rPr>
              <w:t xml:space="preserve"> </w:t>
            </w:r>
            <w:r>
              <w:rPr>
                <w:spacing w:val="-4"/>
                <w:sz w:val="24"/>
              </w:rPr>
              <w:t>луг»</w:t>
            </w:r>
          </w:p>
        </w:tc>
      </w:tr>
      <w:tr w:rsidR="004D198F">
        <w:trPr>
          <w:trHeight w:val="551"/>
        </w:trPr>
        <w:tc>
          <w:tcPr>
            <w:tcW w:w="1419" w:type="dxa"/>
          </w:tcPr>
          <w:p w:rsidR="004D198F" w:rsidRDefault="00CD3198">
            <w:pPr>
              <w:pStyle w:val="TableParagraph"/>
              <w:spacing w:before="133"/>
              <w:ind w:left="10"/>
              <w:jc w:val="center"/>
              <w:rPr>
                <w:b/>
                <w:sz w:val="24"/>
              </w:rPr>
            </w:pPr>
            <w:r>
              <w:rPr>
                <w:b/>
                <w:spacing w:val="-2"/>
                <w:sz w:val="24"/>
              </w:rPr>
              <w:t>Октябрь</w:t>
            </w:r>
          </w:p>
        </w:tc>
        <w:tc>
          <w:tcPr>
            <w:tcW w:w="5557" w:type="dxa"/>
          </w:tcPr>
          <w:p w:rsidR="004D198F" w:rsidRDefault="00CD3198">
            <w:pPr>
              <w:pStyle w:val="TableParagraph"/>
              <w:spacing w:line="268" w:lineRule="exact"/>
              <w:ind w:left="12" w:right="3"/>
              <w:jc w:val="center"/>
              <w:rPr>
                <w:sz w:val="24"/>
              </w:rPr>
            </w:pPr>
            <w:r>
              <w:rPr>
                <w:sz w:val="24"/>
              </w:rPr>
              <w:t xml:space="preserve">ТН </w:t>
            </w:r>
            <w:r>
              <w:rPr>
                <w:spacing w:val="-2"/>
                <w:sz w:val="24"/>
              </w:rPr>
              <w:t>«Осень»</w:t>
            </w:r>
          </w:p>
          <w:p w:rsidR="004D198F" w:rsidRDefault="00CD3198">
            <w:pPr>
              <w:pStyle w:val="TableParagraph"/>
              <w:spacing w:line="264" w:lineRule="exact"/>
              <w:ind w:left="12" w:right="2"/>
              <w:jc w:val="center"/>
              <w:rPr>
                <w:sz w:val="24"/>
              </w:rPr>
            </w:pPr>
            <w:r>
              <w:rPr>
                <w:sz w:val="24"/>
              </w:rPr>
              <w:t>ТОП</w:t>
            </w:r>
            <w:r>
              <w:rPr>
                <w:spacing w:val="-1"/>
                <w:sz w:val="24"/>
              </w:rPr>
              <w:t xml:space="preserve"> </w:t>
            </w:r>
            <w:r>
              <w:rPr>
                <w:sz w:val="24"/>
              </w:rPr>
              <w:t>«Охрана</w:t>
            </w:r>
            <w:r>
              <w:rPr>
                <w:spacing w:val="-5"/>
                <w:sz w:val="24"/>
              </w:rPr>
              <w:t xml:space="preserve"> </w:t>
            </w:r>
            <w:r>
              <w:rPr>
                <w:sz w:val="24"/>
              </w:rPr>
              <w:t>природы:</w:t>
            </w:r>
            <w:r>
              <w:rPr>
                <w:spacing w:val="-3"/>
                <w:sz w:val="24"/>
              </w:rPr>
              <w:t xml:space="preserve"> </w:t>
            </w:r>
            <w:r>
              <w:rPr>
                <w:sz w:val="24"/>
              </w:rPr>
              <w:t>Красная</w:t>
            </w:r>
            <w:r>
              <w:rPr>
                <w:spacing w:val="-3"/>
                <w:sz w:val="24"/>
              </w:rPr>
              <w:t xml:space="preserve"> </w:t>
            </w:r>
            <w:r>
              <w:rPr>
                <w:spacing w:val="-2"/>
                <w:sz w:val="24"/>
              </w:rPr>
              <w:t>книга»</w:t>
            </w:r>
          </w:p>
        </w:tc>
        <w:tc>
          <w:tcPr>
            <w:tcW w:w="8337" w:type="dxa"/>
          </w:tcPr>
          <w:p w:rsidR="004D198F" w:rsidRDefault="00CD3198">
            <w:pPr>
              <w:pStyle w:val="TableParagraph"/>
              <w:spacing w:line="268" w:lineRule="exact"/>
              <w:ind w:left="12" w:right="3"/>
              <w:jc w:val="center"/>
              <w:rPr>
                <w:sz w:val="24"/>
              </w:rPr>
            </w:pPr>
            <w:r>
              <w:rPr>
                <w:sz w:val="24"/>
              </w:rPr>
              <w:t>ТН</w:t>
            </w:r>
            <w:r>
              <w:rPr>
                <w:spacing w:val="-1"/>
                <w:sz w:val="24"/>
              </w:rPr>
              <w:t xml:space="preserve"> </w:t>
            </w:r>
            <w:r>
              <w:rPr>
                <w:sz w:val="24"/>
              </w:rPr>
              <w:t>«Дикие</w:t>
            </w:r>
            <w:r>
              <w:rPr>
                <w:spacing w:val="-4"/>
                <w:sz w:val="24"/>
              </w:rPr>
              <w:t xml:space="preserve"> </w:t>
            </w:r>
            <w:r>
              <w:rPr>
                <w:sz w:val="24"/>
              </w:rPr>
              <w:t>животные</w:t>
            </w:r>
            <w:r>
              <w:rPr>
                <w:spacing w:val="-4"/>
                <w:sz w:val="24"/>
              </w:rPr>
              <w:t xml:space="preserve"> </w:t>
            </w:r>
            <w:r>
              <w:rPr>
                <w:sz w:val="24"/>
              </w:rPr>
              <w:t>средней</w:t>
            </w:r>
            <w:r>
              <w:rPr>
                <w:spacing w:val="-3"/>
                <w:sz w:val="24"/>
              </w:rPr>
              <w:t xml:space="preserve"> </w:t>
            </w:r>
            <w:r>
              <w:rPr>
                <w:sz w:val="24"/>
              </w:rPr>
              <w:t>полосы</w:t>
            </w:r>
            <w:r>
              <w:rPr>
                <w:spacing w:val="-3"/>
                <w:sz w:val="24"/>
              </w:rPr>
              <w:t xml:space="preserve"> </w:t>
            </w:r>
            <w:r>
              <w:rPr>
                <w:spacing w:val="-2"/>
                <w:sz w:val="24"/>
              </w:rPr>
              <w:t>России»</w:t>
            </w:r>
          </w:p>
        </w:tc>
      </w:tr>
      <w:tr w:rsidR="004D198F">
        <w:trPr>
          <w:trHeight w:val="561"/>
        </w:trPr>
        <w:tc>
          <w:tcPr>
            <w:tcW w:w="1419" w:type="dxa"/>
          </w:tcPr>
          <w:p w:rsidR="004D198F" w:rsidRDefault="00CD3198">
            <w:pPr>
              <w:pStyle w:val="TableParagraph"/>
              <w:spacing w:before="138"/>
              <w:ind w:left="10" w:right="2"/>
              <w:jc w:val="center"/>
              <w:rPr>
                <w:b/>
                <w:sz w:val="24"/>
              </w:rPr>
            </w:pPr>
            <w:r>
              <w:rPr>
                <w:b/>
                <w:spacing w:val="-2"/>
                <w:sz w:val="24"/>
              </w:rPr>
              <w:t>Ноябрь</w:t>
            </w:r>
          </w:p>
        </w:tc>
        <w:tc>
          <w:tcPr>
            <w:tcW w:w="5557" w:type="dxa"/>
          </w:tcPr>
          <w:p w:rsidR="004D198F" w:rsidRDefault="00CD3198">
            <w:pPr>
              <w:pStyle w:val="TableParagraph"/>
              <w:spacing w:before="133"/>
              <w:ind w:left="12" w:right="4"/>
              <w:jc w:val="center"/>
              <w:rPr>
                <w:sz w:val="24"/>
              </w:rPr>
            </w:pPr>
            <w:r>
              <w:rPr>
                <w:sz w:val="24"/>
              </w:rPr>
              <w:t>ТН «Моя</w:t>
            </w:r>
            <w:r>
              <w:rPr>
                <w:spacing w:val="-3"/>
                <w:sz w:val="24"/>
              </w:rPr>
              <w:t xml:space="preserve"> </w:t>
            </w:r>
            <w:r>
              <w:rPr>
                <w:sz w:val="24"/>
              </w:rPr>
              <w:t>Родина.</w:t>
            </w:r>
            <w:r>
              <w:rPr>
                <w:spacing w:val="-2"/>
                <w:sz w:val="24"/>
              </w:rPr>
              <w:t xml:space="preserve"> </w:t>
            </w:r>
            <w:r>
              <w:rPr>
                <w:sz w:val="24"/>
              </w:rPr>
              <w:t>Моя</w:t>
            </w:r>
            <w:r>
              <w:rPr>
                <w:spacing w:val="-2"/>
                <w:sz w:val="24"/>
              </w:rPr>
              <w:t xml:space="preserve"> семья»</w:t>
            </w:r>
          </w:p>
        </w:tc>
        <w:tc>
          <w:tcPr>
            <w:tcW w:w="8337" w:type="dxa"/>
          </w:tcPr>
          <w:p w:rsidR="004D198F" w:rsidRDefault="00CD3198">
            <w:pPr>
              <w:pStyle w:val="TableParagraph"/>
              <w:spacing w:before="133"/>
              <w:ind w:left="12" w:right="5"/>
              <w:jc w:val="center"/>
              <w:rPr>
                <w:sz w:val="24"/>
              </w:rPr>
            </w:pPr>
            <w:r>
              <w:rPr>
                <w:sz w:val="24"/>
              </w:rPr>
              <w:t>ТОП</w:t>
            </w:r>
            <w:r>
              <w:rPr>
                <w:spacing w:val="-5"/>
                <w:sz w:val="24"/>
              </w:rPr>
              <w:t xml:space="preserve"> </w:t>
            </w:r>
            <w:r>
              <w:rPr>
                <w:sz w:val="24"/>
              </w:rPr>
              <w:t>«Рукотворный</w:t>
            </w:r>
            <w:r>
              <w:rPr>
                <w:spacing w:val="-7"/>
                <w:sz w:val="24"/>
              </w:rPr>
              <w:t xml:space="preserve"> </w:t>
            </w:r>
            <w:r>
              <w:rPr>
                <w:spacing w:val="-4"/>
                <w:sz w:val="24"/>
              </w:rPr>
              <w:t>мир»</w:t>
            </w:r>
          </w:p>
        </w:tc>
      </w:tr>
      <w:tr w:rsidR="004D198F">
        <w:trPr>
          <w:trHeight w:val="552"/>
        </w:trPr>
        <w:tc>
          <w:tcPr>
            <w:tcW w:w="1419" w:type="dxa"/>
          </w:tcPr>
          <w:p w:rsidR="004D198F" w:rsidRDefault="00CD3198">
            <w:pPr>
              <w:pStyle w:val="TableParagraph"/>
              <w:spacing w:before="135"/>
              <w:ind w:left="10"/>
              <w:jc w:val="center"/>
              <w:rPr>
                <w:b/>
                <w:sz w:val="24"/>
              </w:rPr>
            </w:pPr>
            <w:r>
              <w:rPr>
                <w:b/>
                <w:spacing w:val="-2"/>
                <w:sz w:val="24"/>
              </w:rPr>
              <w:t>Декабрь</w:t>
            </w:r>
          </w:p>
        </w:tc>
        <w:tc>
          <w:tcPr>
            <w:tcW w:w="5557" w:type="dxa"/>
          </w:tcPr>
          <w:p w:rsidR="004D198F" w:rsidRDefault="00CD3198">
            <w:pPr>
              <w:pStyle w:val="TableParagraph"/>
              <w:spacing w:line="268" w:lineRule="exact"/>
              <w:ind w:left="12" w:right="7"/>
              <w:jc w:val="center"/>
              <w:rPr>
                <w:sz w:val="24"/>
              </w:rPr>
            </w:pPr>
            <w:r>
              <w:rPr>
                <w:sz w:val="24"/>
              </w:rPr>
              <w:t>ТН</w:t>
            </w:r>
            <w:r>
              <w:rPr>
                <w:spacing w:val="-4"/>
                <w:sz w:val="24"/>
              </w:rPr>
              <w:t xml:space="preserve"> </w:t>
            </w:r>
            <w:r>
              <w:rPr>
                <w:spacing w:val="-2"/>
                <w:sz w:val="24"/>
              </w:rPr>
              <w:t>Зима.</w:t>
            </w:r>
          </w:p>
          <w:p w:rsidR="004D198F" w:rsidRDefault="00CD3198">
            <w:pPr>
              <w:pStyle w:val="TableParagraph"/>
              <w:spacing w:line="264" w:lineRule="exact"/>
              <w:ind w:left="12" w:right="4"/>
              <w:jc w:val="center"/>
              <w:rPr>
                <w:sz w:val="24"/>
              </w:rPr>
            </w:pPr>
            <w:r>
              <w:rPr>
                <w:sz w:val="24"/>
              </w:rPr>
              <w:t>ТОП</w:t>
            </w:r>
            <w:r>
              <w:rPr>
                <w:spacing w:val="-1"/>
                <w:sz w:val="24"/>
              </w:rPr>
              <w:t xml:space="preserve"> </w:t>
            </w:r>
            <w:r>
              <w:rPr>
                <w:sz w:val="24"/>
              </w:rPr>
              <w:t>«Зимние</w:t>
            </w:r>
            <w:r>
              <w:rPr>
                <w:spacing w:val="-4"/>
                <w:sz w:val="24"/>
              </w:rPr>
              <w:t xml:space="preserve"> </w:t>
            </w:r>
            <w:r>
              <w:rPr>
                <w:sz w:val="24"/>
              </w:rPr>
              <w:t>игры</w:t>
            </w:r>
            <w:r>
              <w:rPr>
                <w:spacing w:val="-3"/>
                <w:sz w:val="24"/>
              </w:rPr>
              <w:t xml:space="preserve"> </w:t>
            </w:r>
            <w:r>
              <w:rPr>
                <w:sz w:val="24"/>
              </w:rPr>
              <w:t>и</w:t>
            </w:r>
            <w:r>
              <w:rPr>
                <w:spacing w:val="-3"/>
                <w:sz w:val="24"/>
              </w:rPr>
              <w:t xml:space="preserve"> </w:t>
            </w:r>
            <w:r>
              <w:rPr>
                <w:spacing w:val="-2"/>
                <w:sz w:val="24"/>
              </w:rPr>
              <w:t>забавы»</w:t>
            </w:r>
          </w:p>
        </w:tc>
        <w:tc>
          <w:tcPr>
            <w:tcW w:w="8337" w:type="dxa"/>
          </w:tcPr>
          <w:p w:rsidR="004D198F" w:rsidRDefault="00CD3198">
            <w:pPr>
              <w:pStyle w:val="TableParagraph"/>
              <w:spacing w:line="268" w:lineRule="exact"/>
              <w:ind w:left="12" w:right="4"/>
              <w:jc w:val="center"/>
              <w:rPr>
                <w:sz w:val="24"/>
              </w:rPr>
            </w:pPr>
            <w:r>
              <w:rPr>
                <w:sz w:val="24"/>
              </w:rPr>
              <w:t>ТН</w:t>
            </w:r>
            <w:r>
              <w:rPr>
                <w:spacing w:val="-2"/>
                <w:sz w:val="24"/>
              </w:rPr>
              <w:t xml:space="preserve"> </w:t>
            </w:r>
            <w:r>
              <w:rPr>
                <w:sz w:val="24"/>
              </w:rPr>
              <w:t>«Продукты</w:t>
            </w:r>
            <w:r>
              <w:rPr>
                <w:spacing w:val="-5"/>
                <w:sz w:val="24"/>
              </w:rPr>
              <w:t xml:space="preserve"> </w:t>
            </w:r>
            <w:r>
              <w:rPr>
                <w:sz w:val="24"/>
              </w:rPr>
              <w:t>питания:</w:t>
            </w:r>
            <w:r>
              <w:rPr>
                <w:spacing w:val="-4"/>
                <w:sz w:val="24"/>
              </w:rPr>
              <w:t xml:space="preserve"> </w:t>
            </w:r>
            <w:r>
              <w:rPr>
                <w:sz w:val="24"/>
              </w:rPr>
              <w:t>праздничные</w:t>
            </w:r>
            <w:r>
              <w:rPr>
                <w:spacing w:val="-6"/>
                <w:sz w:val="24"/>
              </w:rPr>
              <w:t xml:space="preserve"> </w:t>
            </w:r>
            <w:r>
              <w:rPr>
                <w:spacing w:val="-2"/>
                <w:sz w:val="24"/>
              </w:rPr>
              <w:t>блюда»</w:t>
            </w:r>
          </w:p>
          <w:p w:rsidR="004D198F" w:rsidRDefault="00CD3198">
            <w:pPr>
              <w:pStyle w:val="TableParagraph"/>
              <w:spacing w:line="264" w:lineRule="exact"/>
              <w:ind w:left="12" w:right="1"/>
              <w:jc w:val="center"/>
              <w:rPr>
                <w:sz w:val="24"/>
              </w:rPr>
            </w:pPr>
            <w:r>
              <w:rPr>
                <w:sz w:val="24"/>
              </w:rPr>
              <w:t>ТОП</w:t>
            </w:r>
            <w:r>
              <w:rPr>
                <w:spacing w:val="-1"/>
                <w:sz w:val="24"/>
              </w:rPr>
              <w:t xml:space="preserve"> </w:t>
            </w:r>
            <w:r>
              <w:rPr>
                <w:sz w:val="24"/>
              </w:rPr>
              <w:t>«Общий</w:t>
            </w:r>
            <w:r>
              <w:rPr>
                <w:spacing w:val="-3"/>
                <w:sz w:val="24"/>
              </w:rPr>
              <w:t xml:space="preserve"> </w:t>
            </w:r>
            <w:r>
              <w:rPr>
                <w:sz w:val="24"/>
              </w:rPr>
              <w:t>праздник</w:t>
            </w:r>
            <w:r>
              <w:rPr>
                <w:spacing w:val="-4"/>
                <w:sz w:val="24"/>
              </w:rPr>
              <w:t xml:space="preserve"> </w:t>
            </w:r>
            <w:r>
              <w:rPr>
                <w:sz w:val="24"/>
              </w:rPr>
              <w:t>–</w:t>
            </w:r>
            <w:r>
              <w:rPr>
                <w:spacing w:val="-3"/>
                <w:sz w:val="24"/>
              </w:rPr>
              <w:t xml:space="preserve"> </w:t>
            </w:r>
            <w:r>
              <w:rPr>
                <w:sz w:val="24"/>
              </w:rPr>
              <w:t>Новый</w:t>
            </w:r>
            <w:r>
              <w:rPr>
                <w:spacing w:val="-3"/>
                <w:sz w:val="24"/>
              </w:rPr>
              <w:t xml:space="preserve"> </w:t>
            </w:r>
            <w:r>
              <w:rPr>
                <w:spacing w:val="-2"/>
                <w:sz w:val="24"/>
              </w:rPr>
              <w:t>год!»</w:t>
            </w:r>
          </w:p>
        </w:tc>
      </w:tr>
      <w:tr w:rsidR="004D198F">
        <w:trPr>
          <w:trHeight w:val="551"/>
        </w:trPr>
        <w:tc>
          <w:tcPr>
            <w:tcW w:w="1419" w:type="dxa"/>
          </w:tcPr>
          <w:p w:rsidR="004D198F" w:rsidRDefault="00CD3198">
            <w:pPr>
              <w:pStyle w:val="TableParagraph"/>
              <w:spacing w:before="135"/>
              <w:ind w:left="10" w:right="2"/>
              <w:jc w:val="center"/>
              <w:rPr>
                <w:b/>
                <w:sz w:val="24"/>
              </w:rPr>
            </w:pPr>
            <w:r>
              <w:rPr>
                <w:b/>
                <w:spacing w:val="-2"/>
                <w:sz w:val="24"/>
              </w:rPr>
              <w:t>Январь</w:t>
            </w:r>
          </w:p>
        </w:tc>
        <w:tc>
          <w:tcPr>
            <w:tcW w:w="5557" w:type="dxa"/>
          </w:tcPr>
          <w:p w:rsidR="004D198F" w:rsidRDefault="00CD3198">
            <w:pPr>
              <w:pStyle w:val="TableParagraph"/>
              <w:spacing w:line="268" w:lineRule="exact"/>
              <w:ind w:left="12" w:right="9"/>
              <w:jc w:val="center"/>
              <w:rPr>
                <w:sz w:val="24"/>
              </w:rPr>
            </w:pPr>
            <w:r>
              <w:rPr>
                <w:sz w:val="24"/>
              </w:rPr>
              <w:t>ТН</w:t>
            </w:r>
            <w:r>
              <w:rPr>
                <w:spacing w:val="-4"/>
                <w:sz w:val="24"/>
              </w:rPr>
              <w:t xml:space="preserve"> </w:t>
            </w:r>
            <w:r>
              <w:rPr>
                <w:sz w:val="24"/>
              </w:rPr>
              <w:t>«Народные</w:t>
            </w:r>
            <w:r>
              <w:rPr>
                <w:spacing w:val="-6"/>
                <w:sz w:val="24"/>
              </w:rPr>
              <w:t xml:space="preserve"> </w:t>
            </w:r>
            <w:r>
              <w:rPr>
                <w:sz w:val="24"/>
              </w:rPr>
              <w:t>праздники</w:t>
            </w:r>
            <w:r>
              <w:rPr>
                <w:spacing w:val="-4"/>
                <w:sz w:val="24"/>
              </w:rPr>
              <w:t xml:space="preserve"> </w:t>
            </w:r>
            <w:r>
              <w:rPr>
                <w:sz w:val="24"/>
              </w:rPr>
              <w:t>на</w:t>
            </w:r>
            <w:r>
              <w:rPr>
                <w:spacing w:val="-4"/>
                <w:sz w:val="24"/>
              </w:rPr>
              <w:t xml:space="preserve"> </w:t>
            </w:r>
            <w:r>
              <w:rPr>
                <w:sz w:val="24"/>
              </w:rPr>
              <w:t>Руси.</w:t>
            </w:r>
            <w:r>
              <w:rPr>
                <w:spacing w:val="-4"/>
                <w:sz w:val="24"/>
              </w:rPr>
              <w:t xml:space="preserve"> </w:t>
            </w:r>
            <w:r>
              <w:rPr>
                <w:spacing w:val="-2"/>
                <w:sz w:val="24"/>
              </w:rPr>
              <w:t>Русский</w:t>
            </w:r>
          </w:p>
          <w:p w:rsidR="004D198F" w:rsidRDefault="00CD3198">
            <w:pPr>
              <w:pStyle w:val="TableParagraph"/>
              <w:spacing w:line="264" w:lineRule="exact"/>
              <w:ind w:left="12"/>
              <w:jc w:val="center"/>
              <w:rPr>
                <w:sz w:val="24"/>
              </w:rPr>
            </w:pPr>
            <w:r>
              <w:rPr>
                <w:spacing w:val="-2"/>
                <w:sz w:val="24"/>
              </w:rPr>
              <w:t>фольклор»</w:t>
            </w:r>
          </w:p>
        </w:tc>
        <w:tc>
          <w:tcPr>
            <w:tcW w:w="8337" w:type="dxa"/>
          </w:tcPr>
          <w:p w:rsidR="004D198F" w:rsidRDefault="00CD3198">
            <w:pPr>
              <w:pStyle w:val="TableParagraph"/>
              <w:spacing w:line="268" w:lineRule="exact"/>
              <w:ind w:left="12"/>
              <w:jc w:val="center"/>
              <w:rPr>
                <w:sz w:val="24"/>
              </w:rPr>
            </w:pPr>
            <w:r>
              <w:rPr>
                <w:sz w:val="24"/>
              </w:rPr>
              <w:t>ТН «Что</w:t>
            </w:r>
            <w:r>
              <w:rPr>
                <w:spacing w:val="-2"/>
                <w:sz w:val="24"/>
              </w:rPr>
              <w:t xml:space="preserve"> </w:t>
            </w:r>
            <w:r>
              <w:rPr>
                <w:sz w:val="24"/>
              </w:rPr>
              <w:t>нам</w:t>
            </w:r>
            <w:r>
              <w:rPr>
                <w:spacing w:val="-2"/>
                <w:sz w:val="24"/>
              </w:rPr>
              <w:t xml:space="preserve"> </w:t>
            </w:r>
            <w:r>
              <w:rPr>
                <w:sz w:val="24"/>
              </w:rPr>
              <w:t>стоит</w:t>
            </w:r>
            <w:r>
              <w:rPr>
                <w:spacing w:val="-2"/>
                <w:sz w:val="24"/>
              </w:rPr>
              <w:t xml:space="preserve"> </w:t>
            </w:r>
            <w:r>
              <w:rPr>
                <w:sz w:val="24"/>
              </w:rPr>
              <w:t>дом</w:t>
            </w:r>
            <w:r>
              <w:rPr>
                <w:spacing w:val="-2"/>
                <w:sz w:val="24"/>
              </w:rPr>
              <w:t xml:space="preserve"> построить»</w:t>
            </w:r>
          </w:p>
        </w:tc>
      </w:tr>
      <w:tr w:rsidR="004D198F">
        <w:trPr>
          <w:trHeight w:val="827"/>
        </w:trPr>
        <w:tc>
          <w:tcPr>
            <w:tcW w:w="1419" w:type="dxa"/>
          </w:tcPr>
          <w:p w:rsidR="004D198F" w:rsidRDefault="00CD3198">
            <w:pPr>
              <w:pStyle w:val="TableParagraph"/>
              <w:spacing w:before="272"/>
              <w:ind w:left="10" w:right="2"/>
              <w:jc w:val="center"/>
              <w:rPr>
                <w:b/>
                <w:sz w:val="24"/>
              </w:rPr>
            </w:pPr>
            <w:r>
              <w:rPr>
                <w:b/>
                <w:spacing w:val="-2"/>
                <w:sz w:val="24"/>
              </w:rPr>
              <w:t>Февраль</w:t>
            </w:r>
          </w:p>
        </w:tc>
        <w:tc>
          <w:tcPr>
            <w:tcW w:w="5557" w:type="dxa"/>
          </w:tcPr>
          <w:p w:rsidR="004D198F" w:rsidRDefault="00CD3198">
            <w:pPr>
              <w:pStyle w:val="TableParagraph"/>
              <w:spacing w:before="131"/>
              <w:ind w:left="12" w:right="4"/>
              <w:jc w:val="center"/>
              <w:rPr>
                <w:sz w:val="24"/>
              </w:rPr>
            </w:pPr>
            <w:r>
              <w:rPr>
                <w:sz w:val="24"/>
              </w:rPr>
              <w:t>ТОП</w:t>
            </w:r>
            <w:r>
              <w:rPr>
                <w:spacing w:val="-1"/>
                <w:sz w:val="24"/>
              </w:rPr>
              <w:t xml:space="preserve"> </w:t>
            </w:r>
            <w:r>
              <w:rPr>
                <w:spacing w:val="-2"/>
                <w:sz w:val="24"/>
              </w:rPr>
              <w:t>«Телевидение»</w:t>
            </w:r>
          </w:p>
        </w:tc>
        <w:tc>
          <w:tcPr>
            <w:tcW w:w="8337" w:type="dxa"/>
          </w:tcPr>
          <w:p w:rsidR="004D198F" w:rsidRDefault="00CD3198">
            <w:pPr>
              <w:pStyle w:val="TableParagraph"/>
              <w:spacing w:line="268" w:lineRule="exact"/>
              <w:ind w:left="12" w:right="3"/>
              <w:jc w:val="center"/>
              <w:rPr>
                <w:sz w:val="24"/>
              </w:rPr>
            </w:pPr>
            <w:r>
              <w:rPr>
                <w:sz w:val="24"/>
              </w:rPr>
              <w:t>ТОП</w:t>
            </w:r>
            <w:r>
              <w:rPr>
                <w:spacing w:val="-2"/>
                <w:sz w:val="24"/>
              </w:rPr>
              <w:t xml:space="preserve"> </w:t>
            </w:r>
            <w:r>
              <w:rPr>
                <w:sz w:val="24"/>
              </w:rPr>
              <w:t>«Наша</w:t>
            </w:r>
            <w:r>
              <w:rPr>
                <w:spacing w:val="-4"/>
                <w:sz w:val="24"/>
              </w:rPr>
              <w:t xml:space="preserve"> </w:t>
            </w:r>
            <w:r>
              <w:rPr>
                <w:spacing w:val="-2"/>
                <w:sz w:val="24"/>
              </w:rPr>
              <w:t>Армия»</w:t>
            </w:r>
          </w:p>
          <w:p w:rsidR="004D198F" w:rsidRDefault="00CD3198">
            <w:pPr>
              <w:pStyle w:val="TableParagraph"/>
              <w:ind w:left="12" w:right="8"/>
              <w:jc w:val="center"/>
              <w:rPr>
                <w:sz w:val="24"/>
              </w:rPr>
            </w:pPr>
            <w:r>
              <w:rPr>
                <w:sz w:val="24"/>
              </w:rPr>
              <w:t>ТН</w:t>
            </w:r>
            <w:r>
              <w:rPr>
                <w:spacing w:val="-2"/>
                <w:sz w:val="24"/>
              </w:rPr>
              <w:t xml:space="preserve"> </w:t>
            </w:r>
            <w:r>
              <w:rPr>
                <w:sz w:val="24"/>
              </w:rPr>
              <w:t>«День</w:t>
            </w:r>
            <w:r>
              <w:rPr>
                <w:spacing w:val="-4"/>
                <w:sz w:val="24"/>
              </w:rPr>
              <w:t xml:space="preserve"> </w:t>
            </w:r>
            <w:r>
              <w:rPr>
                <w:sz w:val="24"/>
              </w:rPr>
              <w:t>защитника</w:t>
            </w:r>
            <w:r>
              <w:rPr>
                <w:spacing w:val="-5"/>
                <w:sz w:val="24"/>
              </w:rPr>
              <w:t xml:space="preserve"> </w:t>
            </w:r>
            <w:r>
              <w:rPr>
                <w:spacing w:val="-2"/>
                <w:sz w:val="24"/>
              </w:rPr>
              <w:t>Отечества»</w:t>
            </w:r>
          </w:p>
        </w:tc>
      </w:tr>
      <w:tr w:rsidR="004D198F">
        <w:trPr>
          <w:trHeight w:val="563"/>
        </w:trPr>
        <w:tc>
          <w:tcPr>
            <w:tcW w:w="1419" w:type="dxa"/>
          </w:tcPr>
          <w:p w:rsidR="004D198F" w:rsidRDefault="00CD3198">
            <w:pPr>
              <w:pStyle w:val="TableParagraph"/>
              <w:spacing w:before="140"/>
              <w:ind w:left="10" w:right="1"/>
              <w:jc w:val="center"/>
              <w:rPr>
                <w:b/>
                <w:sz w:val="24"/>
              </w:rPr>
            </w:pPr>
            <w:r>
              <w:rPr>
                <w:b/>
                <w:spacing w:val="-4"/>
                <w:sz w:val="24"/>
              </w:rPr>
              <w:t>Март</w:t>
            </w:r>
          </w:p>
        </w:tc>
        <w:tc>
          <w:tcPr>
            <w:tcW w:w="5557" w:type="dxa"/>
          </w:tcPr>
          <w:p w:rsidR="004D198F" w:rsidRDefault="00CD3198">
            <w:pPr>
              <w:pStyle w:val="TableParagraph"/>
              <w:spacing w:before="135"/>
              <w:ind w:left="12" w:right="5"/>
              <w:jc w:val="center"/>
              <w:rPr>
                <w:sz w:val="24"/>
              </w:rPr>
            </w:pPr>
            <w:r>
              <w:rPr>
                <w:sz w:val="24"/>
              </w:rPr>
              <w:t>ТОП</w:t>
            </w:r>
            <w:r>
              <w:rPr>
                <w:spacing w:val="-1"/>
                <w:sz w:val="24"/>
              </w:rPr>
              <w:t xml:space="preserve"> </w:t>
            </w:r>
            <w:r>
              <w:rPr>
                <w:sz w:val="24"/>
              </w:rPr>
              <w:t>«Мамы</w:t>
            </w:r>
            <w:r>
              <w:rPr>
                <w:spacing w:val="-2"/>
                <w:sz w:val="24"/>
              </w:rPr>
              <w:t xml:space="preserve"> </w:t>
            </w:r>
            <w:r>
              <w:rPr>
                <w:sz w:val="24"/>
              </w:rPr>
              <w:t>всякие</w:t>
            </w:r>
            <w:r>
              <w:rPr>
                <w:spacing w:val="-4"/>
                <w:sz w:val="24"/>
              </w:rPr>
              <w:t xml:space="preserve"> </w:t>
            </w:r>
            <w:r>
              <w:rPr>
                <w:sz w:val="24"/>
              </w:rPr>
              <w:t>нужны.</w:t>
            </w:r>
            <w:r>
              <w:rPr>
                <w:spacing w:val="-3"/>
                <w:sz w:val="24"/>
              </w:rPr>
              <w:t xml:space="preserve"> </w:t>
            </w:r>
            <w:r>
              <w:rPr>
                <w:sz w:val="24"/>
              </w:rPr>
              <w:t>Мамы</w:t>
            </w:r>
            <w:r>
              <w:rPr>
                <w:spacing w:val="-3"/>
                <w:sz w:val="24"/>
              </w:rPr>
              <w:t xml:space="preserve"> </w:t>
            </w:r>
            <w:r>
              <w:rPr>
                <w:sz w:val="24"/>
              </w:rPr>
              <w:t>разные</w:t>
            </w:r>
            <w:r>
              <w:rPr>
                <w:spacing w:val="-4"/>
                <w:sz w:val="24"/>
              </w:rPr>
              <w:t xml:space="preserve"> </w:t>
            </w:r>
            <w:r>
              <w:rPr>
                <w:spacing w:val="-2"/>
                <w:sz w:val="24"/>
              </w:rPr>
              <w:t>важны»</w:t>
            </w:r>
          </w:p>
        </w:tc>
        <w:tc>
          <w:tcPr>
            <w:tcW w:w="8337" w:type="dxa"/>
          </w:tcPr>
          <w:p w:rsidR="004D198F" w:rsidRDefault="00CD3198">
            <w:pPr>
              <w:pStyle w:val="TableParagraph"/>
              <w:spacing w:before="135"/>
              <w:ind w:left="12" w:right="6"/>
              <w:jc w:val="center"/>
              <w:rPr>
                <w:sz w:val="24"/>
              </w:rPr>
            </w:pPr>
            <w:r>
              <w:rPr>
                <w:sz w:val="24"/>
              </w:rPr>
              <w:t>ТОП</w:t>
            </w:r>
            <w:r>
              <w:rPr>
                <w:spacing w:val="-3"/>
                <w:sz w:val="24"/>
              </w:rPr>
              <w:t xml:space="preserve"> </w:t>
            </w:r>
            <w:r>
              <w:rPr>
                <w:sz w:val="24"/>
              </w:rPr>
              <w:t>«Народные</w:t>
            </w:r>
            <w:r>
              <w:rPr>
                <w:spacing w:val="-7"/>
                <w:sz w:val="24"/>
              </w:rPr>
              <w:t xml:space="preserve"> </w:t>
            </w:r>
            <w:r>
              <w:rPr>
                <w:sz w:val="24"/>
              </w:rPr>
              <w:t>праздники.</w:t>
            </w:r>
            <w:r>
              <w:rPr>
                <w:spacing w:val="-4"/>
                <w:sz w:val="24"/>
              </w:rPr>
              <w:t xml:space="preserve"> </w:t>
            </w:r>
            <w:r>
              <w:rPr>
                <w:spacing w:val="-2"/>
                <w:sz w:val="24"/>
              </w:rPr>
              <w:t>Масленица»</w:t>
            </w:r>
          </w:p>
        </w:tc>
      </w:tr>
      <w:tr w:rsidR="004D198F">
        <w:trPr>
          <w:trHeight w:val="552"/>
        </w:trPr>
        <w:tc>
          <w:tcPr>
            <w:tcW w:w="1419" w:type="dxa"/>
          </w:tcPr>
          <w:p w:rsidR="004D198F" w:rsidRDefault="00CD3198">
            <w:pPr>
              <w:pStyle w:val="TableParagraph"/>
              <w:spacing w:before="133"/>
              <w:ind w:left="10" w:right="2"/>
              <w:jc w:val="center"/>
              <w:rPr>
                <w:b/>
                <w:sz w:val="24"/>
              </w:rPr>
            </w:pPr>
            <w:r>
              <w:rPr>
                <w:b/>
                <w:spacing w:val="-2"/>
                <w:sz w:val="24"/>
              </w:rPr>
              <w:t>Апрель</w:t>
            </w:r>
          </w:p>
        </w:tc>
        <w:tc>
          <w:tcPr>
            <w:tcW w:w="5557" w:type="dxa"/>
          </w:tcPr>
          <w:p w:rsidR="004D198F" w:rsidRDefault="00CD3198">
            <w:pPr>
              <w:pStyle w:val="TableParagraph"/>
              <w:spacing w:line="268" w:lineRule="exact"/>
              <w:ind w:left="12" w:right="6"/>
              <w:jc w:val="center"/>
              <w:rPr>
                <w:sz w:val="24"/>
              </w:rPr>
            </w:pPr>
            <w:r>
              <w:rPr>
                <w:sz w:val="24"/>
              </w:rPr>
              <w:t xml:space="preserve">ТН </w:t>
            </w:r>
            <w:r>
              <w:rPr>
                <w:spacing w:val="-2"/>
                <w:sz w:val="24"/>
              </w:rPr>
              <w:t>«Весна»</w:t>
            </w:r>
          </w:p>
          <w:p w:rsidR="004D198F" w:rsidRDefault="00CD3198">
            <w:pPr>
              <w:pStyle w:val="TableParagraph"/>
              <w:spacing w:line="264" w:lineRule="exact"/>
              <w:ind w:left="12" w:right="1"/>
              <w:jc w:val="center"/>
              <w:rPr>
                <w:sz w:val="24"/>
              </w:rPr>
            </w:pPr>
            <w:r>
              <w:rPr>
                <w:sz w:val="24"/>
              </w:rPr>
              <w:t>ТН</w:t>
            </w:r>
            <w:r>
              <w:rPr>
                <w:spacing w:val="-2"/>
                <w:sz w:val="24"/>
              </w:rPr>
              <w:t xml:space="preserve"> </w:t>
            </w:r>
            <w:r>
              <w:rPr>
                <w:sz w:val="24"/>
              </w:rPr>
              <w:t>«Покорение</w:t>
            </w:r>
            <w:r>
              <w:rPr>
                <w:spacing w:val="-5"/>
                <w:sz w:val="24"/>
              </w:rPr>
              <w:t xml:space="preserve"> </w:t>
            </w:r>
            <w:r>
              <w:rPr>
                <w:spacing w:val="-2"/>
                <w:sz w:val="24"/>
              </w:rPr>
              <w:t>космоса»</w:t>
            </w:r>
          </w:p>
        </w:tc>
        <w:tc>
          <w:tcPr>
            <w:tcW w:w="8337" w:type="dxa"/>
          </w:tcPr>
          <w:p w:rsidR="004D198F" w:rsidRDefault="00CD3198">
            <w:pPr>
              <w:pStyle w:val="TableParagraph"/>
              <w:spacing w:line="268" w:lineRule="exact"/>
              <w:ind w:left="12" w:right="10"/>
              <w:jc w:val="center"/>
              <w:rPr>
                <w:sz w:val="24"/>
              </w:rPr>
            </w:pPr>
            <w:r>
              <w:rPr>
                <w:sz w:val="24"/>
              </w:rPr>
              <w:t>ТН</w:t>
            </w:r>
            <w:r>
              <w:rPr>
                <w:spacing w:val="-1"/>
                <w:sz w:val="24"/>
              </w:rPr>
              <w:t xml:space="preserve"> </w:t>
            </w:r>
            <w:r>
              <w:rPr>
                <w:sz w:val="24"/>
              </w:rPr>
              <w:t>«Вода». Опыты</w:t>
            </w:r>
            <w:r>
              <w:rPr>
                <w:spacing w:val="-4"/>
                <w:sz w:val="24"/>
              </w:rPr>
              <w:t xml:space="preserve"> </w:t>
            </w:r>
            <w:r>
              <w:rPr>
                <w:sz w:val="24"/>
              </w:rPr>
              <w:t>и</w:t>
            </w:r>
            <w:r>
              <w:rPr>
                <w:spacing w:val="-3"/>
                <w:sz w:val="24"/>
              </w:rPr>
              <w:t xml:space="preserve"> </w:t>
            </w:r>
            <w:r>
              <w:rPr>
                <w:spacing w:val="-2"/>
                <w:sz w:val="24"/>
              </w:rPr>
              <w:t>экперименты.</w:t>
            </w:r>
          </w:p>
        </w:tc>
      </w:tr>
      <w:tr w:rsidR="004D198F">
        <w:trPr>
          <w:trHeight w:val="551"/>
        </w:trPr>
        <w:tc>
          <w:tcPr>
            <w:tcW w:w="1419" w:type="dxa"/>
          </w:tcPr>
          <w:p w:rsidR="004D198F" w:rsidRDefault="00CD3198">
            <w:pPr>
              <w:pStyle w:val="TableParagraph"/>
              <w:spacing w:before="135"/>
              <w:ind w:left="10" w:right="5"/>
              <w:jc w:val="center"/>
              <w:rPr>
                <w:b/>
                <w:sz w:val="24"/>
              </w:rPr>
            </w:pPr>
            <w:r>
              <w:rPr>
                <w:b/>
                <w:spacing w:val="-5"/>
                <w:sz w:val="24"/>
              </w:rPr>
              <w:t>Май</w:t>
            </w:r>
          </w:p>
        </w:tc>
        <w:tc>
          <w:tcPr>
            <w:tcW w:w="5557" w:type="dxa"/>
          </w:tcPr>
          <w:p w:rsidR="004D198F" w:rsidRDefault="00CD3198">
            <w:pPr>
              <w:pStyle w:val="TableParagraph"/>
              <w:spacing w:line="268" w:lineRule="exact"/>
              <w:ind w:left="12" w:right="6"/>
              <w:jc w:val="center"/>
              <w:rPr>
                <w:sz w:val="24"/>
              </w:rPr>
            </w:pPr>
            <w:r>
              <w:rPr>
                <w:sz w:val="24"/>
              </w:rPr>
              <w:t>ТН</w:t>
            </w:r>
            <w:r>
              <w:rPr>
                <w:spacing w:val="-3"/>
                <w:sz w:val="24"/>
              </w:rPr>
              <w:t xml:space="preserve"> </w:t>
            </w:r>
            <w:r>
              <w:rPr>
                <w:sz w:val="24"/>
              </w:rPr>
              <w:t>«Цветущая</w:t>
            </w:r>
            <w:r>
              <w:rPr>
                <w:spacing w:val="-5"/>
                <w:sz w:val="24"/>
              </w:rPr>
              <w:t xml:space="preserve"> </w:t>
            </w:r>
            <w:r>
              <w:rPr>
                <w:spacing w:val="-2"/>
                <w:sz w:val="24"/>
              </w:rPr>
              <w:t>весна»</w:t>
            </w:r>
          </w:p>
          <w:p w:rsidR="004D198F" w:rsidRDefault="00CD3198">
            <w:pPr>
              <w:pStyle w:val="TableParagraph"/>
              <w:spacing w:line="264" w:lineRule="exact"/>
              <w:ind w:left="12" w:right="3"/>
              <w:jc w:val="center"/>
              <w:rPr>
                <w:sz w:val="24"/>
              </w:rPr>
            </w:pPr>
            <w:r>
              <w:rPr>
                <w:sz w:val="24"/>
              </w:rPr>
              <w:t>ТН</w:t>
            </w:r>
            <w:r>
              <w:rPr>
                <w:spacing w:val="-2"/>
                <w:sz w:val="24"/>
              </w:rPr>
              <w:t xml:space="preserve"> </w:t>
            </w:r>
            <w:r>
              <w:rPr>
                <w:sz w:val="24"/>
              </w:rPr>
              <w:t>«День</w:t>
            </w:r>
            <w:r>
              <w:rPr>
                <w:spacing w:val="-4"/>
                <w:sz w:val="24"/>
              </w:rPr>
              <w:t xml:space="preserve"> </w:t>
            </w:r>
            <w:r>
              <w:rPr>
                <w:spacing w:val="-2"/>
                <w:sz w:val="24"/>
              </w:rPr>
              <w:t>Победы»</w:t>
            </w:r>
          </w:p>
        </w:tc>
        <w:tc>
          <w:tcPr>
            <w:tcW w:w="8337" w:type="dxa"/>
          </w:tcPr>
          <w:p w:rsidR="004D198F" w:rsidRDefault="00CD3198">
            <w:pPr>
              <w:pStyle w:val="TableParagraph"/>
              <w:spacing w:line="268" w:lineRule="exact"/>
              <w:ind w:left="12" w:right="6"/>
              <w:jc w:val="center"/>
              <w:rPr>
                <w:sz w:val="24"/>
              </w:rPr>
            </w:pPr>
            <w:r>
              <w:rPr>
                <w:sz w:val="24"/>
              </w:rPr>
              <w:t xml:space="preserve">ТН </w:t>
            </w:r>
            <w:r>
              <w:rPr>
                <w:spacing w:val="-2"/>
                <w:sz w:val="24"/>
              </w:rPr>
              <w:t>«Травы»</w:t>
            </w:r>
          </w:p>
          <w:p w:rsidR="004D198F" w:rsidRDefault="00CD3198">
            <w:pPr>
              <w:pStyle w:val="TableParagraph"/>
              <w:spacing w:line="264" w:lineRule="exact"/>
              <w:ind w:left="12" w:right="3"/>
              <w:jc w:val="center"/>
              <w:rPr>
                <w:sz w:val="24"/>
              </w:rPr>
            </w:pPr>
            <w:r>
              <w:rPr>
                <w:sz w:val="24"/>
              </w:rPr>
              <w:t>ТН</w:t>
            </w:r>
            <w:r>
              <w:rPr>
                <w:spacing w:val="2"/>
                <w:sz w:val="24"/>
              </w:rPr>
              <w:t xml:space="preserve"> </w:t>
            </w:r>
            <w:r>
              <w:rPr>
                <w:spacing w:val="-2"/>
                <w:sz w:val="24"/>
              </w:rPr>
              <w:t>«Насекомые»</w:t>
            </w:r>
          </w:p>
        </w:tc>
      </w:tr>
      <w:tr w:rsidR="004D198F">
        <w:trPr>
          <w:trHeight w:val="551"/>
        </w:trPr>
        <w:tc>
          <w:tcPr>
            <w:tcW w:w="1419" w:type="dxa"/>
          </w:tcPr>
          <w:p w:rsidR="004D198F" w:rsidRDefault="00CD3198">
            <w:pPr>
              <w:pStyle w:val="TableParagraph"/>
              <w:spacing w:before="135"/>
              <w:ind w:left="10" w:right="2"/>
              <w:jc w:val="center"/>
              <w:rPr>
                <w:b/>
                <w:sz w:val="24"/>
              </w:rPr>
            </w:pPr>
            <w:r>
              <w:rPr>
                <w:b/>
                <w:spacing w:val="-4"/>
                <w:sz w:val="24"/>
              </w:rPr>
              <w:t>Июнь</w:t>
            </w:r>
          </w:p>
        </w:tc>
        <w:tc>
          <w:tcPr>
            <w:tcW w:w="5557" w:type="dxa"/>
          </w:tcPr>
          <w:p w:rsidR="004D198F" w:rsidRDefault="00CD3198">
            <w:pPr>
              <w:pStyle w:val="TableParagraph"/>
              <w:spacing w:line="268" w:lineRule="exact"/>
              <w:ind w:left="12" w:right="1"/>
              <w:jc w:val="center"/>
              <w:rPr>
                <w:sz w:val="24"/>
              </w:rPr>
            </w:pPr>
            <w:r>
              <w:rPr>
                <w:sz w:val="24"/>
              </w:rPr>
              <w:t>ТОП</w:t>
            </w:r>
            <w:r>
              <w:rPr>
                <w:spacing w:val="1"/>
                <w:sz w:val="24"/>
              </w:rPr>
              <w:t xml:space="preserve"> </w:t>
            </w:r>
            <w:r>
              <w:rPr>
                <w:sz w:val="24"/>
              </w:rPr>
              <w:t>«Я</w:t>
            </w:r>
            <w:r>
              <w:rPr>
                <w:spacing w:val="-1"/>
                <w:sz w:val="24"/>
              </w:rPr>
              <w:t xml:space="preserve"> </w:t>
            </w:r>
            <w:r>
              <w:rPr>
                <w:sz w:val="24"/>
              </w:rPr>
              <w:t>–</w:t>
            </w:r>
            <w:r>
              <w:rPr>
                <w:spacing w:val="-2"/>
                <w:sz w:val="24"/>
              </w:rPr>
              <w:t xml:space="preserve"> </w:t>
            </w:r>
            <w:r>
              <w:rPr>
                <w:sz w:val="24"/>
              </w:rPr>
              <w:t>ребенок!</w:t>
            </w:r>
            <w:r>
              <w:rPr>
                <w:spacing w:val="-1"/>
                <w:sz w:val="24"/>
              </w:rPr>
              <w:t xml:space="preserve"> </w:t>
            </w:r>
            <w:r>
              <w:rPr>
                <w:sz w:val="24"/>
              </w:rPr>
              <w:t>И</w:t>
            </w:r>
            <w:r>
              <w:rPr>
                <w:spacing w:val="-4"/>
                <w:sz w:val="24"/>
              </w:rPr>
              <w:t xml:space="preserve"> </w:t>
            </w:r>
            <w:r>
              <w:rPr>
                <w:sz w:val="24"/>
              </w:rPr>
              <w:t>я имею</w:t>
            </w:r>
            <w:r>
              <w:rPr>
                <w:spacing w:val="-1"/>
                <w:sz w:val="24"/>
              </w:rPr>
              <w:t xml:space="preserve"> </w:t>
            </w:r>
            <w:r>
              <w:rPr>
                <w:spacing w:val="-2"/>
                <w:sz w:val="24"/>
              </w:rPr>
              <w:t>право!»</w:t>
            </w:r>
          </w:p>
          <w:p w:rsidR="004D198F" w:rsidRDefault="00CD3198">
            <w:pPr>
              <w:pStyle w:val="TableParagraph"/>
              <w:spacing w:line="264" w:lineRule="exact"/>
              <w:ind w:left="12" w:right="2"/>
              <w:jc w:val="center"/>
              <w:rPr>
                <w:sz w:val="24"/>
              </w:rPr>
            </w:pPr>
            <w:r>
              <w:rPr>
                <w:sz w:val="24"/>
              </w:rPr>
              <w:t>ТОП</w:t>
            </w:r>
            <w:r>
              <w:rPr>
                <w:spacing w:val="-3"/>
                <w:sz w:val="24"/>
              </w:rPr>
              <w:t xml:space="preserve"> </w:t>
            </w:r>
            <w:r>
              <w:rPr>
                <w:sz w:val="24"/>
              </w:rPr>
              <w:t>«Пушкинский</w:t>
            </w:r>
            <w:r>
              <w:rPr>
                <w:spacing w:val="-5"/>
                <w:sz w:val="24"/>
              </w:rPr>
              <w:t xml:space="preserve"> </w:t>
            </w:r>
            <w:r>
              <w:rPr>
                <w:sz w:val="24"/>
              </w:rPr>
              <w:t>день</w:t>
            </w:r>
            <w:r>
              <w:rPr>
                <w:spacing w:val="-4"/>
                <w:sz w:val="24"/>
              </w:rPr>
              <w:t xml:space="preserve"> </w:t>
            </w:r>
            <w:r>
              <w:rPr>
                <w:spacing w:val="-2"/>
                <w:sz w:val="24"/>
              </w:rPr>
              <w:t>России»</w:t>
            </w:r>
          </w:p>
        </w:tc>
        <w:tc>
          <w:tcPr>
            <w:tcW w:w="8337" w:type="dxa"/>
          </w:tcPr>
          <w:p w:rsidR="004D198F" w:rsidRDefault="00CD3198">
            <w:pPr>
              <w:pStyle w:val="TableParagraph"/>
              <w:spacing w:line="268" w:lineRule="exact"/>
              <w:ind w:left="12" w:right="2"/>
              <w:jc w:val="center"/>
              <w:rPr>
                <w:sz w:val="24"/>
              </w:rPr>
            </w:pPr>
            <w:r>
              <w:rPr>
                <w:sz w:val="24"/>
              </w:rPr>
              <w:t>ТН</w:t>
            </w:r>
            <w:r>
              <w:rPr>
                <w:spacing w:val="-1"/>
                <w:sz w:val="24"/>
              </w:rPr>
              <w:t xml:space="preserve"> </w:t>
            </w:r>
            <w:r>
              <w:rPr>
                <w:sz w:val="24"/>
              </w:rPr>
              <w:t>«Лето</w:t>
            </w:r>
            <w:r>
              <w:rPr>
                <w:spacing w:val="-3"/>
                <w:sz w:val="24"/>
              </w:rPr>
              <w:t xml:space="preserve"> </w:t>
            </w:r>
            <w:r>
              <w:rPr>
                <w:sz w:val="24"/>
              </w:rPr>
              <w:t>красное</w:t>
            </w:r>
            <w:r>
              <w:rPr>
                <w:spacing w:val="-4"/>
                <w:sz w:val="24"/>
              </w:rPr>
              <w:t xml:space="preserve"> </w:t>
            </w:r>
            <w:r>
              <w:rPr>
                <w:spacing w:val="-2"/>
                <w:sz w:val="24"/>
              </w:rPr>
              <w:t>пришло!»</w:t>
            </w:r>
          </w:p>
          <w:p w:rsidR="004D198F" w:rsidRDefault="00CD3198">
            <w:pPr>
              <w:pStyle w:val="TableParagraph"/>
              <w:spacing w:line="264" w:lineRule="exact"/>
              <w:ind w:left="12" w:right="3"/>
              <w:jc w:val="center"/>
              <w:rPr>
                <w:sz w:val="24"/>
              </w:rPr>
            </w:pPr>
            <w:r>
              <w:rPr>
                <w:sz w:val="24"/>
              </w:rPr>
              <w:t>ТОП «Неживая</w:t>
            </w:r>
            <w:r>
              <w:rPr>
                <w:spacing w:val="-3"/>
                <w:sz w:val="24"/>
              </w:rPr>
              <w:t xml:space="preserve"> </w:t>
            </w:r>
            <w:r>
              <w:rPr>
                <w:sz w:val="24"/>
              </w:rPr>
              <w:t>природа:</w:t>
            </w:r>
            <w:r>
              <w:rPr>
                <w:spacing w:val="-3"/>
                <w:sz w:val="24"/>
              </w:rPr>
              <w:t xml:space="preserve"> </w:t>
            </w:r>
            <w:r>
              <w:rPr>
                <w:sz w:val="24"/>
              </w:rPr>
              <w:t>горные</w:t>
            </w:r>
            <w:r>
              <w:rPr>
                <w:spacing w:val="-5"/>
                <w:sz w:val="24"/>
              </w:rPr>
              <w:t xml:space="preserve"> </w:t>
            </w:r>
            <w:r>
              <w:rPr>
                <w:sz w:val="24"/>
              </w:rPr>
              <w:t>породы</w:t>
            </w:r>
            <w:r>
              <w:rPr>
                <w:spacing w:val="-3"/>
                <w:sz w:val="24"/>
              </w:rPr>
              <w:t xml:space="preserve"> </w:t>
            </w:r>
            <w:r>
              <w:rPr>
                <w:sz w:val="24"/>
              </w:rPr>
              <w:t>и</w:t>
            </w:r>
            <w:r>
              <w:rPr>
                <w:spacing w:val="-2"/>
                <w:sz w:val="24"/>
              </w:rPr>
              <w:t xml:space="preserve"> минералы»</w:t>
            </w:r>
          </w:p>
        </w:tc>
      </w:tr>
      <w:tr w:rsidR="004D198F">
        <w:trPr>
          <w:trHeight w:val="275"/>
        </w:trPr>
        <w:tc>
          <w:tcPr>
            <w:tcW w:w="1419" w:type="dxa"/>
            <w:vMerge w:val="restart"/>
          </w:tcPr>
          <w:p w:rsidR="004D198F" w:rsidRDefault="004D198F">
            <w:pPr>
              <w:pStyle w:val="TableParagraph"/>
              <w:spacing w:before="140"/>
              <w:rPr>
                <w:b/>
                <w:sz w:val="24"/>
              </w:rPr>
            </w:pPr>
          </w:p>
          <w:p w:rsidR="004D198F" w:rsidRDefault="00CD3198">
            <w:pPr>
              <w:pStyle w:val="TableParagraph"/>
              <w:ind w:left="393"/>
              <w:rPr>
                <w:b/>
                <w:sz w:val="24"/>
              </w:rPr>
            </w:pPr>
            <w:r>
              <w:rPr>
                <w:b/>
                <w:spacing w:val="-4"/>
                <w:sz w:val="24"/>
              </w:rPr>
              <w:t>Июль</w:t>
            </w:r>
          </w:p>
        </w:tc>
        <w:tc>
          <w:tcPr>
            <w:tcW w:w="13894" w:type="dxa"/>
            <w:gridSpan w:val="2"/>
          </w:tcPr>
          <w:p w:rsidR="004D198F" w:rsidRDefault="00CD3198">
            <w:pPr>
              <w:pStyle w:val="TableParagraph"/>
              <w:spacing w:line="256" w:lineRule="exact"/>
              <w:ind w:left="6"/>
              <w:jc w:val="center"/>
              <w:rPr>
                <w:sz w:val="24"/>
              </w:rPr>
            </w:pPr>
            <w:r>
              <w:rPr>
                <w:sz w:val="24"/>
              </w:rPr>
              <w:t>Тематический</w:t>
            </w:r>
            <w:r>
              <w:rPr>
                <w:spacing w:val="-7"/>
                <w:sz w:val="24"/>
              </w:rPr>
              <w:t xml:space="preserve"> </w:t>
            </w:r>
            <w:r>
              <w:rPr>
                <w:sz w:val="24"/>
              </w:rPr>
              <w:t>образовательный</w:t>
            </w:r>
            <w:r>
              <w:rPr>
                <w:spacing w:val="-7"/>
                <w:sz w:val="24"/>
              </w:rPr>
              <w:t xml:space="preserve"> </w:t>
            </w:r>
            <w:r>
              <w:rPr>
                <w:sz w:val="24"/>
              </w:rPr>
              <w:t>проект</w:t>
            </w:r>
            <w:r>
              <w:rPr>
                <w:spacing w:val="-2"/>
                <w:sz w:val="24"/>
              </w:rPr>
              <w:t xml:space="preserve"> </w:t>
            </w:r>
            <w:r>
              <w:rPr>
                <w:sz w:val="24"/>
              </w:rPr>
              <w:t>«Народные</w:t>
            </w:r>
            <w:r>
              <w:rPr>
                <w:spacing w:val="-7"/>
                <w:sz w:val="24"/>
              </w:rPr>
              <w:t xml:space="preserve"> </w:t>
            </w:r>
            <w:r>
              <w:rPr>
                <w:sz w:val="24"/>
              </w:rPr>
              <w:t>промыслы</w:t>
            </w:r>
            <w:r>
              <w:rPr>
                <w:spacing w:val="-4"/>
                <w:sz w:val="24"/>
              </w:rPr>
              <w:t xml:space="preserve"> </w:t>
            </w:r>
            <w:r>
              <w:rPr>
                <w:spacing w:val="-2"/>
                <w:sz w:val="24"/>
              </w:rPr>
              <w:t>России»</w:t>
            </w:r>
          </w:p>
        </w:tc>
      </w:tr>
      <w:tr w:rsidR="004D198F">
        <w:trPr>
          <w:trHeight w:val="830"/>
        </w:trPr>
        <w:tc>
          <w:tcPr>
            <w:tcW w:w="1419" w:type="dxa"/>
            <w:vMerge/>
            <w:tcBorders>
              <w:top w:val="nil"/>
            </w:tcBorders>
          </w:tcPr>
          <w:p w:rsidR="004D198F" w:rsidRDefault="004D198F">
            <w:pPr>
              <w:rPr>
                <w:sz w:val="2"/>
                <w:szCs w:val="2"/>
              </w:rPr>
            </w:pPr>
          </w:p>
        </w:tc>
        <w:tc>
          <w:tcPr>
            <w:tcW w:w="5557" w:type="dxa"/>
          </w:tcPr>
          <w:p w:rsidR="004D198F" w:rsidRDefault="00CD3198">
            <w:pPr>
              <w:pStyle w:val="TableParagraph"/>
              <w:spacing w:before="131"/>
              <w:ind w:left="12" w:right="3"/>
              <w:jc w:val="center"/>
              <w:rPr>
                <w:sz w:val="24"/>
              </w:rPr>
            </w:pPr>
            <w:r>
              <w:rPr>
                <w:sz w:val="24"/>
              </w:rPr>
              <w:t>«Веселая</w:t>
            </w:r>
            <w:r>
              <w:rPr>
                <w:spacing w:val="-5"/>
                <w:sz w:val="24"/>
              </w:rPr>
              <w:t xml:space="preserve"> </w:t>
            </w:r>
            <w:r>
              <w:rPr>
                <w:spacing w:val="-2"/>
                <w:sz w:val="24"/>
              </w:rPr>
              <w:t>Дымка»</w:t>
            </w:r>
          </w:p>
          <w:p w:rsidR="004D198F" w:rsidRDefault="00CD3198">
            <w:pPr>
              <w:pStyle w:val="TableParagraph"/>
              <w:ind w:left="12"/>
              <w:jc w:val="center"/>
              <w:rPr>
                <w:sz w:val="24"/>
              </w:rPr>
            </w:pPr>
            <w:r>
              <w:rPr>
                <w:sz w:val="24"/>
              </w:rPr>
              <w:t>«Сине-голубая</w:t>
            </w:r>
            <w:r>
              <w:rPr>
                <w:spacing w:val="-7"/>
                <w:sz w:val="24"/>
              </w:rPr>
              <w:t xml:space="preserve"> </w:t>
            </w:r>
            <w:r>
              <w:rPr>
                <w:spacing w:val="-2"/>
                <w:sz w:val="24"/>
              </w:rPr>
              <w:t>Гжель»</w:t>
            </w:r>
          </w:p>
        </w:tc>
        <w:tc>
          <w:tcPr>
            <w:tcW w:w="8337" w:type="dxa"/>
          </w:tcPr>
          <w:p w:rsidR="004D198F" w:rsidRDefault="00CD3198">
            <w:pPr>
              <w:pStyle w:val="TableParagraph"/>
              <w:spacing w:line="270" w:lineRule="exact"/>
              <w:ind w:left="12" w:right="4"/>
              <w:jc w:val="center"/>
              <w:rPr>
                <w:sz w:val="24"/>
              </w:rPr>
            </w:pPr>
            <w:r>
              <w:rPr>
                <w:sz w:val="24"/>
              </w:rPr>
              <w:t>«Золотая</w:t>
            </w:r>
            <w:r>
              <w:rPr>
                <w:spacing w:val="-5"/>
                <w:sz w:val="24"/>
              </w:rPr>
              <w:t xml:space="preserve"> </w:t>
            </w:r>
            <w:r>
              <w:rPr>
                <w:spacing w:val="-2"/>
                <w:sz w:val="24"/>
              </w:rPr>
              <w:t>Хохлома»</w:t>
            </w:r>
          </w:p>
          <w:p w:rsidR="004D198F" w:rsidRDefault="00CD3198">
            <w:pPr>
              <w:pStyle w:val="TableParagraph"/>
              <w:ind w:left="12" w:right="4"/>
              <w:jc w:val="center"/>
              <w:rPr>
                <w:sz w:val="24"/>
              </w:rPr>
            </w:pPr>
            <w:r>
              <w:rPr>
                <w:sz w:val="24"/>
              </w:rPr>
              <w:t>«Русская</w:t>
            </w:r>
            <w:r>
              <w:rPr>
                <w:spacing w:val="-6"/>
                <w:sz w:val="24"/>
              </w:rPr>
              <w:t xml:space="preserve"> </w:t>
            </w:r>
            <w:r>
              <w:rPr>
                <w:spacing w:val="-2"/>
                <w:sz w:val="24"/>
              </w:rPr>
              <w:t>игрушка»</w:t>
            </w:r>
          </w:p>
          <w:p w:rsidR="004D198F" w:rsidRDefault="00CD3198">
            <w:pPr>
              <w:pStyle w:val="TableParagraph"/>
              <w:spacing w:line="264" w:lineRule="exact"/>
              <w:ind w:left="12" w:right="4"/>
              <w:jc w:val="center"/>
              <w:rPr>
                <w:sz w:val="24"/>
              </w:rPr>
            </w:pPr>
            <w:r>
              <w:rPr>
                <w:sz w:val="24"/>
              </w:rPr>
              <w:t>«Веселый</w:t>
            </w:r>
            <w:r>
              <w:rPr>
                <w:spacing w:val="-6"/>
                <w:sz w:val="24"/>
              </w:rPr>
              <w:t xml:space="preserve"> </w:t>
            </w:r>
            <w:r>
              <w:rPr>
                <w:spacing w:val="-2"/>
                <w:sz w:val="24"/>
              </w:rPr>
              <w:t>Городец»</w:t>
            </w:r>
          </w:p>
        </w:tc>
      </w:tr>
      <w:tr w:rsidR="004D198F">
        <w:trPr>
          <w:trHeight w:val="828"/>
        </w:trPr>
        <w:tc>
          <w:tcPr>
            <w:tcW w:w="1419" w:type="dxa"/>
          </w:tcPr>
          <w:p w:rsidR="004D198F" w:rsidRDefault="00CD3198">
            <w:pPr>
              <w:pStyle w:val="TableParagraph"/>
              <w:spacing w:before="273"/>
              <w:ind w:left="10" w:right="4"/>
              <w:jc w:val="center"/>
              <w:rPr>
                <w:b/>
                <w:sz w:val="24"/>
              </w:rPr>
            </w:pPr>
            <w:r>
              <w:rPr>
                <w:b/>
                <w:spacing w:val="-2"/>
                <w:sz w:val="24"/>
              </w:rPr>
              <w:t>Август</w:t>
            </w:r>
          </w:p>
        </w:tc>
        <w:tc>
          <w:tcPr>
            <w:tcW w:w="5557" w:type="dxa"/>
          </w:tcPr>
          <w:p w:rsidR="004D198F" w:rsidRDefault="00CD3198">
            <w:pPr>
              <w:pStyle w:val="TableParagraph"/>
              <w:spacing w:line="268" w:lineRule="exact"/>
              <w:ind w:left="12" w:right="9"/>
              <w:jc w:val="center"/>
              <w:rPr>
                <w:sz w:val="24"/>
              </w:rPr>
            </w:pPr>
            <w:r>
              <w:rPr>
                <w:sz w:val="24"/>
              </w:rPr>
              <w:t>ТОП</w:t>
            </w:r>
            <w:r>
              <w:rPr>
                <w:spacing w:val="-4"/>
                <w:sz w:val="24"/>
              </w:rPr>
              <w:t xml:space="preserve"> </w:t>
            </w:r>
            <w:r>
              <w:rPr>
                <w:sz w:val="24"/>
              </w:rPr>
              <w:t>«Любимые</w:t>
            </w:r>
            <w:r>
              <w:rPr>
                <w:spacing w:val="-7"/>
                <w:sz w:val="24"/>
              </w:rPr>
              <w:t xml:space="preserve"> </w:t>
            </w:r>
            <w:r>
              <w:rPr>
                <w:spacing w:val="-2"/>
                <w:sz w:val="24"/>
              </w:rPr>
              <w:t>книги»</w:t>
            </w:r>
          </w:p>
        </w:tc>
        <w:tc>
          <w:tcPr>
            <w:tcW w:w="8337" w:type="dxa"/>
          </w:tcPr>
          <w:p w:rsidR="004D198F" w:rsidRDefault="00CD3198">
            <w:pPr>
              <w:pStyle w:val="TableParagraph"/>
              <w:spacing w:before="268"/>
              <w:ind w:left="12" w:right="6"/>
              <w:jc w:val="center"/>
              <w:rPr>
                <w:sz w:val="24"/>
              </w:rPr>
            </w:pPr>
            <w:r>
              <w:rPr>
                <w:sz w:val="24"/>
              </w:rPr>
              <w:t>ТОП</w:t>
            </w:r>
            <w:r>
              <w:rPr>
                <w:spacing w:val="-2"/>
                <w:sz w:val="24"/>
              </w:rPr>
              <w:t xml:space="preserve"> </w:t>
            </w:r>
            <w:r>
              <w:rPr>
                <w:sz w:val="24"/>
              </w:rPr>
              <w:t>«Школа</w:t>
            </w:r>
            <w:r>
              <w:rPr>
                <w:spacing w:val="-5"/>
                <w:sz w:val="24"/>
              </w:rPr>
              <w:t xml:space="preserve"> </w:t>
            </w:r>
            <w:r>
              <w:rPr>
                <w:spacing w:val="-2"/>
                <w:sz w:val="24"/>
              </w:rPr>
              <w:t>здоровья»</w:t>
            </w:r>
          </w:p>
        </w:tc>
      </w:tr>
    </w:tbl>
    <w:p w:rsidR="004D198F" w:rsidRDefault="004D198F">
      <w:pPr>
        <w:jc w:val="center"/>
        <w:rPr>
          <w:sz w:val="24"/>
        </w:rPr>
        <w:sectPr w:rsidR="004D198F">
          <w:footerReference w:type="default" r:id="rId18"/>
          <w:pgSz w:w="16840" w:h="11910" w:orient="landscape"/>
          <w:pgMar w:top="660" w:right="540" w:bottom="1320" w:left="740" w:header="0" w:footer="1140" w:gutter="0"/>
          <w:cols w:space="720"/>
        </w:sectPr>
      </w:pPr>
    </w:p>
    <w:p w:rsidR="004D198F" w:rsidRDefault="00CD3198">
      <w:pPr>
        <w:pStyle w:val="a4"/>
        <w:numPr>
          <w:ilvl w:val="1"/>
          <w:numId w:val="213"/>
        </w:numPr>
        <w:tabs>
          <w:tab w:val="left" w:pos="1312"/>
        </w:tabs>
        <w:spacing w:before="72" w:line="321" w:lineRule="exact"/>
        <w:ind w:left="1312" w:hanging="491"/>
        <w:jc w:val="both"/>
        <w:rPr>
          <w:b/>
          <w:sz w:val="28"/>
        </w:rPr>
      </w:pPr>
      <w:r>
        <w:rPr>
          <w:b/>
          <w:sz w:val="28"/>
        </w:rPr>
        <w:lastRenderedPageBreak/>
        <w:t>Календарный</w:t>
      </w:r>
      <w:r>
        <w:rPr>
          <w:b/>
          <w:spacing w:val="-8"/>
          <w:sz w:val="28"/>
        </w:rPr>
        <w:t xml:space="preserve"> </w:t>
      </w:r>
      <w:r>
        <w:rPr>
          <w:b/>
          <w:sz w:val="28"/>
        </w:rPr>
        <w:t>учебный</w:t>
      </w:r>
      <w:r>
        <w:rPr>
          <w:b/>
          <w:spacing w:val="-8"/>
          <w:sz w:val="28"/>
        </w:rPr>
        <w:t xml:space="preserve"> </w:t>
      </w:r>
      <w:r>
        <w:rPr>
          <w:b/>
          <w:spacing w:val="-2"/>
          <w:sz w:val="28"/>
        </w:rPr>
        <w:t>график</w:t>
      </w:r>
    </w:p>
    <w:p w:rsidR="004D198F" w:rsidRDefault="00CD3198" w:rsidP="002F6DC9">
      <w:pPr>
        <w:pStyle w:val="a3"/>
        <w:ind w:left="112" w:right="327" w:firstLine="708"/>
      </w:pPr>
      <w:r>
        <w:rPr>
          <w:color w:val="171717"/>
        </w:rPr>
        <w:t>Календарный учебный график является локальным нормативным документом, регламентирующим общие требования к организации образовательного</w:t>
      </w:r>
      <w:r>
        <w:rPr>
          <w:color w:val="171717"/>
          <w:spacing w:val="2"/>
        </w:rPr>
        <w:t xml:space="preserve"> </w:t>
      </w:r>
      <w:r>
        <w:rPr>
          <w:color w:val="171717"/>
        </w:rPr>
        <w:t>процесса</w:t>
      </w:r>
      <w:r>
        <w:rPr>
          <w:color w:val="171717"/>
          <w:spacing w:val="1"/>
        </w:rPr>
        <w:t xml:space="preserve"> </w:t>
      </w:r>
      <w:r>
        <w:rPr>
          <w:color w:val="171717"/>
        </w:rPr>
        <w:t>в</w:t>
      </w:r>
      <w:r>
        <w:rPr>
          <w:color w:val="171717"/>
          <w:spacing w:val="3"/>
        </w:rPr>
        <w:t xml:space="preserve"> </w:t>
      </w:r>
      <w:r>
        <w:rPr>
          <w:color w:val="171717"/>
        </w:rPr>
        <w:t>2023-2024 учебном</w:t>
      </w:r>
      <w:r>
        <w:rPr>
          <w:color w:val="171717"/>
          <w:spacing w:val="-1"/>
        </w:rPr>
        <w:t xml:space="preserve"> </w:t>
      </w:r>
      <w:r>
        <w:rPr>
          <w:color w:val="171717"/>
        </w:rPr>
        <w:t>году</w:t>
      </w:r>
      <w:r>
        <w:rPr>
          <w:color w:val="171717"/>
          <w:spacing w:val="-1"/>
        </w:rPr>
        <w:t xml:space="preserve"> </w:t>
      </w:r>
      <w:r>
        <w:rPr>
          <w:color w:val="171717"/>
        </w:rPr>
        <w:t>в</w:t>
      </w:r>
      <w:r>
        <w:rPr>
          <w:color w:val="171717"/>
          <w:spacing w:val="3"/>
        </w:rPr>
        <w:t xml:space="preserve"> </w:t>
      </w:r>
      <w:r w:rsidR="002F6DC9">
        <w:rPr>
          <w:color w:val="171717"/>
        </w:rPr>
        <w:t>МБ</w:t>
      </w:r>
      <w:r>
        <w:rPr>
          <w:color w:val="171717"/>
        </w:rPr>
        <w:t>ОУ</w:t>
      </w:r>
      <w:r>
        <w:rPr>
          <w:color w:val="171717"/>
          <w:spacing w:val="2"/>
        </w:rPr>
        <w:t xml:space="preserve"> </w:t>
      </w:r>
      <w:r>
        <w:rPr>
          <w:color w:val="171717"/>
        </w:rPr>
        <w:t>«</w:t>
      </w:r>
      <w:r w:rsidR="002F6DC9">
        <w:rPr>
          <w:color w:val="171717"/>
        </w:rPr>
        <w:t>Шеинская СОШ имени Героя РФ Ворновского Ю.В.</w:t>
      </w:r>
      <w:r>
        <w:rPr>
          <w:color w:val="171717"/>
          <w:spacing w:val="-2"/>
        </w:rPr>
        <w:t>».</w:t>
      </w:r>
    </w:p>
    <w:p w:rsidR="004D198F" w:rsidRDefault="00CD3198">
      <w:pPr>
        <w:pStyle w:val="a3"/>
        <w:ind w:left="112" w:right="334" w:firstLine="1531"/>
      </w:pPr>
      <w:r>
        <w:rPr>
          <w:color w:val="171717"/>
        </w:rPr>
        <w:t>Календарный учебный график разработан в соответствии со следующими нормативными документами:</w:t>
      </w:r>
    </w:p>
    <w:p w:rsidR="004D198F" w:rsidRDefault="00CD3198">
      <w:pPr>
        <w:pStyle w:val="a4"/>
        <w:numPr>
          <w:ilvl w:val="0"/>
          <w:numId w:val="11"/>
        </w:numPr>
        <w:tabs>
          <w:tab w:val="left" w:pos="1244"/>
        </w:tabs>
        <w:ind w:right="329" w:firstLine="708"/>
        <w:rPr>
          <w:sz w:val="28"/>
        </w:rPr>
      </w:pPr>
      <w:r>
        <w:rPr>
          <w:color w:val="171717"/>
          <w:sz w:val="28"/>
        </w:rPr>
        <w:t>Федеральным законом от 29 декабря 2012 г. № 273-ФЗ «Об образовании в Российской Федерации» (часть 9 статьи 2);</w:t>
      </w:r>
    </w:p>
    <w:p w:rsidR="004D198F" w:rsidRDefault="00CD3198">
      <w:pPr>
        <w:pStyle w:val="a4"/>
        <w:numPr>
          <w:ilvl w:val="0"/>
          <w:numId w:val="11"/>
        </w:numPr>
        <w:tabs>
          <w:tab w:val="left" w:pos="1244"/>
        </w:tabs>
        <w:ind w:right="332" w:firstLine="708"/>
        <w:rPr>
          <w:sz w:val="28"/>
        </w:rPr>
      </w:pPr>
      <w:r>
        <w:rPr>
          <w:color w:val="171717"/>
          <w:sz w:val="28"/>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4D198F" w:rsidRDefault="00CD3198">
      <w:pPr>
        <w:pStyle w:val="a4"/>
        <w:numPr>
          <w:ilvl w:val="0"/>
          <w:numId w:val="11"/>
        </w:numPr>
        <w:tabs>
          <w:tab w:val="left" w:pos="1244"/>
        </w:tabs>
        <w:ind w:right="329" w:firstLine="708"/>
        <w:rPr>
          <w:sz w:val="28"/>
        </w:rPr>
      </w:pPr>
      <w:r>
        <w:rPr>
          <w:color w:val="171717"/>
          <w:sz w:val="28"/>
        </w:rPr>
        <w:t>СанПиН</w:t>
      </w:r>
      <w:r>
        <w:rPr>
          <w:color w:val="171717"/>
          <w:spacing w:val="40"/>
          <w:sz w:val="28"/>
        </w:rPr>
        <w:t xml:space="preserve"> </w:t>
      </w:r>
      <w:r>
        <w:rPr>
          <w:color w:val="171717"/>
          <w:sz w:val="28"/>
        </w:rPr>
        <w:t>2.4.3648-20 «Санитарно-эпидемиологические требования к организациям</w:t>
      </w:r>
      <w:r>
        <w:rPr>
          <w:color w:val="171717"/>
          <w:spacing w:val="40"/>
          <w:sz w:val="28"/>
        </w:rPr>
        <w:t xml:space="preserve"> </w:t>
      </w:r>
      <w:r>
        <w:rPr>
          <w:color w:val="171717"/>
          <w:sz w:val="28"/>
        </w:rPr>
        <w:t>воспитания</w:t>
      </w:r>
      <w:r>
        <w:rPr>
          <w:color w:val="171717"/>
          <w:spacing w:val="40"/>
          <w:sz w:val="28"/>
        </w:rPr>
        <w:t xml:space="preserve"> </w:t>
      </w:r>
      <w:r>
        <w:rPr>
          <w:color w:val="171717"/>
          <w:sz w:val="28"/>
        </w:rPr>
        <w:t>и обучения, отдыха</w:t>
      </w:r>
      <w:r>
        <w:rPr>
          <w:color w:val="171717"/>
          <w:spacing w:val="40"/>
          <w:sz w:val="28"/>
        </w:rPr>
        <w:t xml:space="preserve"> </w:t>
      </w:r>
      <w:r>
        <w:rPr>
          <w:color w:val="171717"/>
          <w:sz w:val="28"/>
        </w:rPr>
        <w:t>и оздоровления</w:t>
      </w:r>
      <w:r>
        <w:rPr>
          <w:color w:val="171717"/>
          <w:spacing w:val="40"/>
          <w:sz w:val="28"/>
        </w:rPr>
        <w:t xml:space="preserve"> </w:t>
      </w:r>
      <w:r>
        <w:rPr>
          <w:color w:val="171717"/>
          <w:sz w:val="28"/>
        </w:rPr>
        <w:t xml:space="preserve">детей и </w:t>
      </w:r>
      <w:r>
        <w:rPr>
          <w:color w:val="171717"/>
          <w:spacing w:val="-2"/>
          <w:sz w:val="28"/>
        </w:rPr>
        <w:t>молодежи»;</w:t>
      </w:r>
    </w:p>
    <w:p w:rsidR="004D198F" w:rsidRDefault="00CD3198">
      <w:pPr>
        <w:pStyle w:val="a4"/>
        <w:numPr>
          <w:ilvl w:val="0"/>
          <w:numId w:val="11"/>
        </w:numPr>
        <w:tabs>
          <w:tab w:val="left" w:pos="1244"/>
        </w:tabs>
        <w:ind w:right="332" w:firstLine="708"/>
        <w:rPr>
          <w:sz w:val="28"/>
        </w:rPr>
      </w:pPr>
      <w:r>
        <w:rPr>
          <w:color w:val="171717"/>
          <w:sz w:val="2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4D198F" w:rsidRDefault="00CD3198">
      <w:pPr>
        <w:pStyle w:val="a4"/>
        <w:numPr>
          <w:ilvl w:val="0"/>
          <w:numId w:val="11"/>
        </w:numPr>
        <w:tabs>
          <w:tab w:val="left" w:pos="1245"/>
        </w:tabs>
        <w:spacing w:line="321" w:lineRule="exact"/>
        <w:ind w:left="1245" w:hanging="424"/>
        <w:jc w:val="left"/>
        <w:rPr>
          <w:sz w:val="28"/>
        </w:rPr>
      </w:pPr>
      <w:r>
        <w:rPr>
          <w:color w:val="171717"/>
          <w:sz w:val="28"/>
        </w:rPr>
        <w:t>Уставом</w:t>
      </w:r>
      <w:r>
        <w:rPr>
          <w:color w:val="171717"/>
          <w:spacing w:val="-2"/>
          <w:sz w:val="28"/>
        </w:rPr>
        <w:t xml:space="preserve"> </w:t>
      </w:r>
      <w:r w:rsidR="002F6DC9">
        <w:rPr>
          <w:color w:val="171717"/>
          <w:spacing w:val="-4"/>
          <w:sz w:val="28"/>
        </w:rPr>
        <w:t>МБ</w:t>
      </w:r>
      <w:r>
        <w:rPr>
          <w:color w:val="171717"/>
          <w:spacing w:val="-4"/>
          <w:sz w:val="28"/>
        </w:rPr>
        <w:t>ОУ</w:t>
      </w:r>
      <w:r w:rsidR="002F6DC9">
        <w:rPr>
          <w:color w:val="171717"/>
          <w:spacing w:val="-4"/>
          <w:sz w:val="28"/>
        </w:rPr>
        <w:t xml:space="preserve"> «Шеинская СОШ имени Героя РФ Ворновского Ю.В.»</w:t>
      </w:r>
      <w:r>
        <w:rPr>
          <w:color w:val="171717"/>
          <w:spacing w:val="-4"/>
          <w:sz w:val="28"/>
        </w:rPr>
        <w:t>.</w:t>
      </w:r>
    </w:p>
    <w:p w:rsidR="004D198F" w:rsidRDefault="00CD3198">
      <w:pPr>
        <w:pStyle w:val="a3"/>
        <w:spacing w:before="1"/>
        <w:ind w:left="112" w:right="328" w:firstLine="778"/>
      </w:pPr>
      <w:r>
        <w:rPr>
          <w:color w:val="171717"/>
        </w:rPr>
        <w:t>Календарный</w:t>
      </w:r>
      <w:r>
        <w:rPr>
          <w:color w:val="171717"/>
          <w:spacing w:val="-1"/>
        </w:rPr>
        <w:t xml:space="preserve"> </w:t>
      </w:r>
      <w:r>
        <w:rPr>
          <w:color w:val="171717"/>
        </w:rPr>
        <w:t>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4D198F" w:rsidRDefault="00CD3198">
      <w:pPr>
        <w:pStyle w:val="a4"/>
        <w:numPr>
          <w:ilvl w:val="0"/>
          <w:numId w:val="10"/>
        </w:numPr>
        <w:tabs>
          <w:tab w:val="left" w:pos="1106"/>
        </w:tabs>
        <w:spacing w:line="341" w:lineRule="exact"/>
        <w:ind w:left="1106" w:hanging="285"/>
        <w:jc w:val="left"/>
        <w:rPr>
          <w:sz w:val="28"/>
        </w:rPr>
      </w:pPr>
      <w:r>
        <w:rPr>
          <w:color w:val="171717"/>
          <w:sz w:val="28"/>
        </w:rPr>
        <w:t>режим</w:t>
      </w:r>
      <w:r>
        <w:rPr>
          <w:color w:val="171717"/>
          <w:spacing w:val="-7"/>
          <w:sz w:val="28"/>
        </w:rPr>
        <w:t xml:space="preserve"> </w:t>
      </w:r>
      <w:r>
        <w:rPr>
          <w:color w:val="171717"/>
          <w:sz w:val="28"/>
        </w:rPr>
        <w:t>работы</w:t>
      </w:r>
      <w:r>
        <w:rPr>
          <w:color w:val="171717"/>
          <w:spacing w:val="-4"/>
          <w:sz w:val="28"/>
        </w:rPr>
        <w:t xml:space="preserve"> ДОУ;</w:t>
      </w:r>
    </w:p>
    <w:p w:rsidR="004D198F" w:rsidRDefault="00CD3198">
      <w:pPr>
        <w:pStyle w:val="a4"/>
        <w:numPr>
          <w:ilvl w:val="0"/>
          <w:numId w:val="10"/>
        </w:numPr>
        <w:tabs>
          <w:tab w:val="left" w:pos="1106"/>
        </w:tabs>
        <w:spacing w:before="1" w:line="342" w:lineRule="exact"/>
        <w:ind w:left="1106" w:hanging="285"/>
        <w:jc w:val="left"/>
        <w:rPr>
          <w:sz w:val="28"/>
        </w:rPr>
      </w:pPr>
      <w:r>
        <w:rPr>
          <w:color w:val="171717"/>
          <w:sz w:val="28"/>
        </w:rPr>
        <w:t>продолжительность</w:t>
      </w:r>
      <w:r>
        <w:rPr>
          <w:color w:val="171717"/>
          <w:spacing w:val="-15"/>
          <w:sz w:val="28"/>
        </w:rPr>
        <w:t xml:space="preserve"> </w:t>
      </w:r>
      <w:r>
        <w:rPr>
          <w:color w:val="171717"/>
          <w:sz w:val="28"/>
        </w:rPr>
        <w:t>учебного</w:t>
      </w:r>
      <w:r>
        <w:rPr>
          <w:color w:val="171717"/>
          <w:spacing w:val="-9"/>
          <w:sz w:val="28"/>
        </w:rPr>
        <w:t xml:space="preserve"> </w:t>
      </w:r>
      <w:r>
        <w:rPr>
          <w:color w:val="171717"/>
          <w:spacing w:val="-4"/>
          <w:sz w:val="28"/>
        </w:rPr>
        <w:t>года;</w:t>
      </w:r>
    </w:p>
    <w:p w:rsidR="004D198F" w:rsidRDefault="00CD3198">
      <w:pPr>
        <w:pStyle w:val="a4"/>
        <w:numPr>
          <w:ilvl w:val="0"/>
          <w:numId w:val="10"/>
        </w:numPr>
        <w:tabs>
          <w:tab w:val="left" w:pos="1106"/>
        </w:tabs>
        <w:spacing w:line="342" w:lineRule="exact"/>
        <w:ind w:left="1106" w:hanging="285"/>
        <w:jc w:val="left"/>
        <w:rPr>
          <w:sz w:val="28"/>
        </w:rPr>
      </w:pPr>
      <w:r>
        <w:rPr>
          <w:color w:val="171717"/>
          <w:sz w:val="28"/>
        </w:rPr>
        <w:t>количество</w:t>
      </w:r>
      <w:r>
        <w:rPr>
          <w:color w:val="171717"/>
          <w:spacing w:val="-4"/>
          <w:sz w:val="28"/>
        </w:rPr>
        <w:t xml:space="preserve"> </w:t>
      </w:r>
      <w:r>
        <w:rPr>
          <w:color w:val="171717"/>
          <w:sz w:val="28"/>
        </w:rPr>
        <w:t>недель</w:t>
      </w:r>
      <w:r>
        <w:rPr>
          <w:color w:val="171717"/>
          <w:spacing w:val="-6"/>
          <w:sz w:val="28"/>
        </w:rPr>
        <w:t xml:space="preserve"> </w:t>
      </w:r>
      <w:r>
        <w:rPr>
          <w:color w:val="171717"/>
          <w:sz w:val="28"/>
        </w:rPr>
        <w:t>в</w:t>
      </w:r>
      <w:r>
        <w:rPr>
          <w:color w:val="171717"/>
          <w:spacing w:val="-5"/>
          <w:sz w:val="28"/>
        </w:rPr>
        <w:t xml:space="preserve"> </w:t>
      </w:r>
      <w:r>
        <w:rPr>
          <w:color w:val="171717"/>
          <w:sz w:val="28"/>
        </w:rPr>
        <w:t>учебном</w:t>
      </w:r>
      <w:r>
        <w:rPr>
          <w:color w:val="171717"/>
          <w:spacing w:val="-4"/>
          <w:sz w:val="28"/>
        </w:rPr>
        <w:t xml:space="preserve"> году;</w:t>
      </w:r>
    </w:p>
    <w:p w:rsidR="004D198F" w:rsidRDefault="00CD3198">
      <w:pPr>
        <w:pStyle w:val="a4"/>
        <w:numPr>
          <w:ilvl w:val="0"/>
          <w:numId w:val="10"/>
        </w:numPr>
        <w:tabs>
          <w:tab w:val="left" w:pos="1106"/>
        </w:tabs>
        <w:spacing w:line="342" w:lineRule="exact"/>
        <w:ind w:left="1106" w:hanging="285"/>
        <w:jc w:val="left"/>
        <w:rPr>
          <w:sz w:val="28"/>
        </w:rPr>
      </w:pPr>
      <w:r>
        <w:rPr>
          <w:color w:val="171717"/>
          <w:sz w:val="28"/>
        </w:rPr>
        <w:t>сроки</w:t>
      </w:r>
      <w:r>
        <w:rPr>
          <w:color w:val="171717"/>
          <w:spacing w:val="-9"/>
          <w:sz w:val="28"/>
        </w:rPr>
        <w:t xml:space="preserve"> </w:t>
      </w:r>
      <w:r>
        <w:rPr>
          <w:color w:val="171717"/>
          <w:sz w:val="28"/>
        </w:rPr>
        <w:t>проведения</w:t>
      </w:r>
      <w:r>
        <w:rPr>
          <w:color w:val="171717"/>
          <w:spacing w:val="-6"/>
          <w:sz w:val="28"/>
        </w:rPr>
        <w:t xml:space="preserve"> </w:t>
      </w:r>
      <w:r>
        <w:rPr>
          <w:color w:val="171717"/>
          <w:spacing w:val="-2"/>
          <w:sz w:val="28"/>
        </w:rPr>
        <w:t>мониторинга;</w:t>
      </w:r>
    </w:p>
    <w:p w:rsidR="004D198F" w:rsidRDefault="00CD3198">
      <w:pPr>
        <w:pStyle w:val="a4"/>
        <w:numPr>
          <w:ilvl w:val="0"/>
          <w:numId w:val="10"/>
        </w:numPr>
        <w:tabs>
          <w:tab w:val="left" w:pos="1105"/>
        </w:tabs>
        <w:ind w:right="334" w:firstLine="708"/>
        <w:jc w:val="left"/>
        <w:rPr>
          <w:sz w:val="28"/>
        </w:rPr>
      </w:pPr>
      <w:r>
        <w:rPr>
          <w:color w:val="171717"/>
          <w:sz w:val="28"/>
        </w:rPr>
        <w:t>формы</w:t>
      </w:r>
      <w:r>
        <w:rPr>
          <w:color w:val="171717"/>
          <w:spacing w:val="80"/>
          <w:sz w:val="28"/>
        </w:rPr>
        <w:t xml:space="preserve"> </w:t>
      </w:r>
      <w:r>
        <w:rPr>
          <w:color w:val="171717"/>
          <w:sz w:val="28"/>
        </w:rPr>
        <w:t>организации</w:t>
      </w:r>
      <w:r>
        <w:rPr>
          <w:color w:val="171717"/>
          <w:spacing w:val="80"/>
          <w:sz w:val="28"/>
        </w:rPr>
        <w:t xml:space="preserve"> </w:t>
      </w:r>
      <w:r>
        <w:rPr>
          <w:color w:val="171717"/>
          <w:sz w:val="28"/>
        </w:rPr>
        <w:t>образовательного</w:t>
      </w:r>
      <w:r>
        <w:rPr>
          <w:color w:val="171717"/>
          <w:spacing w:val="80"/>
          <w:sz w:val="28"/>
        </w:rPr>
        <w:t xml:space="preserve"> </w:t>
      </w:r>
      <w:r>
        <w:rPr>
          <w:color w:val="171717"/>
          <w:sz w:val="28"/>
        </w:rPr>
        <w:t>процесса</w:t>
      </w:r>
      <w:r>
        <w:rPr>
          <w:color w:val="171717"/>
          <w:spacing w:val="80"/>
          <w:sz w:val="28"/>
        </w:rPr>
        <w:t xml:space="preserve"> </w:t>
      </w:r>
      <w:r>
        <w:rPr>
          <w:color w:val="171717"/>
          <w:sz w:val="28"/>
        </w:rPr>
        <w:t>в</w:t>
      </w:r>
      <w:r>
        <w:rPr>
          <w:color w:val="171717"/>
          <w:spacing w:val="80"/>
          <w:sz w:val="28"/>
        </w:rPr>
        <w:t xml:space="preserve"> </w:t>
      </w:r>
      <w:r>
        <w:rPr>
          <w:color w:val="171717"/>
          <w:sz w:val="28"/>
        </w:rPr>
        <w:t>течение</w:t>
      </w:r>
      <w:r>
        <w:rPr>
          <w:color w:val="171717"/>
          <w:spacing w:val="80"/>
          <w:sz w:val="28"/>
        </w:rPr>
        <w:t xml:space="preserve"> </w:t>
      </w:r>
      <w:r>
        <w:rPr>
          <w:color w:val="171717"/>
          <w:sz w:val="28"/>
        </w:rPr>
        <w:t>недели</w:t>
      </w:r>
      <w:r>
        <w:rPr>
          <w:color w:val="171717"/>
          <w:spacing w:val="80"/>
          <w:sz w:val="28"/>
        </w:rPr>
        <w:t xml:space="preserve"> </w:t>
      </w:r>
      <w:r>
        <w:rPr>
          <w:color w:val="171717"/>
          <w:sz w:val="28"/>
        </w:rPr>
        <w:t>с</w:t>
      </w:r>
      <w:r>
        <w:rPr>
          <w:color w:val="171717"/>
          <w:spacing w:val="80"/>
          <w:sz w:val="28"/>
        </w:rPr>
        <w:t xml:space="preserve"> </w:t>
      </w:r>
      <w:r>
        <w:rPr>
          <w:color w:val="171717"/>
          <w:sz w:val="28"/>
        </w:rPr>
        <w:t>учетом максимальной допустимой нагрузки в организованных формах обучения.</w:t>
      </w:r>
    </w:p>
    <w:p w:rsidR="004D198F" w:rsidRDefault="00CD3198">
      <w:pPr>
        <w:pStyle w:val="a3"/>
        <w:ind w:left="112" w:right="347" w:firstLine="778"/>
        <w:jc w:val="left"/>
      </w:pPr>
      <w:r>
        <w:rPr>
          <w:color w:val="171717"/>
        </w:rPr>
        <w:t xml:space="preserve">Режим работы ДОУ: 10-часовой (с </w:t>
      </w:r>
      <w:r w:rsidR="002F6DC9">
        <w:rPr>
          <w:color w:val="171717"/>
        </w:rPr>
        <w:t>8.00 – 18.0</w:t>
      </w:r>
      <w:r>
        <w:rPr>
          <w:color w:val="171717"/>
        </w:rPr>
        <w:t>0),</w:t>
      </w:r>
      <w:r>
        <w:rPr>
          <w:color w:val="171717"/>
          <w:spacing w:val="-3"/>
        </w:rPr>
        <w:t xml:space="preserve"> </w:t>
      </w:r>
      <w:r>
        <w:rPr>
          <w:color w:val="171717"/>
        </w:rPr>
        <w:t>рабочая неделя состоит из 5 дней, суббота и воскресенье – выходные дни.</w:t>
      </w:r>
    </w:p>
    <w:p w:rsidR="004D198F" w:rsidRDefault="004D198F">
      <w:pPr>
        <w:sectPr w:rsidR="004D198F">
          <w:footerReference w:type="default" r:id="rId19"/>
          <w:pgSz w:w="11910" w:h="16840"/>
          <w:pgMar w:top="1040" w:right="520" w:bottom="920" w:left="1020" w:header="0" w:footer="734" w:gutter="0"/>
          <w:pgNumType w:start="327"/>
          <w:cols w:space="720"/>
        </w:sectPr>
      </w:pPr>
    </w:p>
    <w:p w:rsidR="004D198F" w:rsidRDefault="00CD3198">
      <w:pPr>
        <w:pStyle w:val="a3"/>
        <w:spacing w:before="67" w:line="242" w:lineRule="auto"/>
        <w:ind w:left="3106" w:right="1445" w:hanging="1103"/>
        <w:jc w:val="left"/>
      </w:pPr>
      <w:r>
        <w:rPr>
          <w:color w:val="171717"/>
        </w:rPr>
        <w:lastRenderedPageBreak/>
        <w:t>Календарный</w:t>
      </w:r>
      <w:r>
        <w:rPr>
          <w:color w:val="171717"/>
          <w:spacing w:val="-5"/>
        </w:rPr>
        <w:t xml:space="preserve"> </w:t>
      </w:r>
      <w:r>
        <w:rPr>
          <w:color w:val="171717"/>
        </w:rPr>
        <w:t>учебный</w:t>
      </w:r>
      <w:r>
        <w:rPr>
          <w:color w:val="171717"/>
          <w:spacing w:val="-5"/>
        </w:rPr>
        <w:t xml:space="preserve"> </w:t>
      </w:r>
      <w:r>
        <w:rPr>
          <w:color w:val="171717"/>
        </w:rPr>
        <w:t>график</w:t>
      </w:r>
      <w:r>
        <w:rPr>
          <w:color w:val="171717"/>
          <w:spacing w:val="-8"/>
        </w:rPr>
        <w:t xml:space="preserve"> </w:t>
      </w:r>
      <w:r>
        <w:rPr>
          <w:color w:val="171717"/>
        </w:rPr>
        <w:t>на</w:t>
      </w:r>
      <w:r>
        <w:rPr>
          <w:color w:val="171717"/>
          <w:spacing w:val="-5"/>
        </w:rPr>
        <w:t xml:space="preserve"> </w:t>
      </w:r>
      <w:r>
        <w:rPr>
          <w:color w:val="171717"/>
        </w:rPr>
        <w:t>2023-2024</w:t>
      </w:r>
      <w:r>
        <w:rPr>
          <w:color w:val="171717"/>
          <w:spacing w:val="-4"/>
        </w:rPr>
        <w:t xml:space="preserve"> </w:t>
      </w:r>
      <w:r>
        <w:rPr>
          <w:color w:val="171717"/>
        </w:rPr>
        <w:t>учебный</w:t>
      </w:r>
      <w:r>
        <w:rPr>
          <w:color w:val="171717"/>
          <w:spacing w:val="-5"/>
        </w:rPr>
        <w:t xml:space="preserve"> </w:t>
      </w:r>
      <w:r w:rsidR="002F6DC9">
        <w:rPr>
          <w:color w:val="171717"/>
        </w:rPr>
        <w:t>год в МБ</w:t>
      </w:r>
      <w:r>
        <w:rPr>
          <w:color w:val="171717"/>
        </w:rPr>
        <w:t>ОУ «</w:t>
      </w:r>
      <w:r w:rsidR="002F6DC9">
        <w:rPr>
          <w:color w:val="171717"/>
        </w:rPr>
        <w:t>Шеинская СОШ имени Героя РФ Ворновского Ю.В.»</w:t>
      </w:r>
      <w:r>
        <w:rPr>
          <w:color w:val="171717"/>
        </w:rPr>
        <w:t>»</w:t>
      </w:r>
    </w:p>
    <w:p w:rsidR="004D198F" w:rsidRDefault="004D198F">
      <w:pPr>
        <w:pStyle w:val="a3"/>
        <w:ind w:left="0" w:firstLine="0"/>
        <w:jc w:val="left"/>
        <w:rPr>
          <w:sz w:val="20"/>
        </w:rPr>
      </w:pPr>
    </w:p>
    <w:p w:rsidR="004D198F" w:rsidRDefault="004D198F">
      <w:pPr>
        <w:pStyle w:val="a3"/>
        <w:spacing w:before="128"/>
        <w:ind w:left="0" w:firstLine="0"/>
        <w:jc w:val="left"/>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3159"/>
        <w:gridCol w:w="1027"/>
        <w:gridCol w:w="1027"/>
        <w:gridCol w:w="1132"/>
        <w:gridCol w:w="993"/>
        <w:gridCol w:w="1948"/>
      </w:tblGrid>
      <w:tr w:rsidR="004D198F">
        <w:trPr>
          <w:trHeight w:val="275"/>
        </w:trPr>
        <w:tc>
          <w:tcPr>
            <w:tcW w:w="850" w:type="dxa"/>
            <w:vMerge w:val="restart"/>
          </w:tcPr>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spacing w:before="267"/>
              <w:rPr>
                <w:sz w:val="24"/>
              </w:rPr>
            </w:pPr>
          </w:p>
          <w:p w:rsidR="004D198F" w:rsidRDefault="00CD3198">
            <w:pPr>
              <w:pStyle w:val="TableParagraph"/>
              <w:spacing w:before="1"/>
              <w:ind w:left="10" w:right="2"/>
              <w:jc w:val="center"/>
              <w:rPr>
                <w:sz w:val="24"/>
              </w:rPr>
            </w:pPr>
            <w:r>
              <w:rPr>
                <w:spacing w:val="-10"/>
                <w:sz w:val="24"/>
              </w:rPr>
              <w:t>№</w:t>
            </w:r>
          </w:p>
        </w:tc>
        <w:tc>
          <w:tcPr>
            <w:tcW w:w="3159" w:type="dxa"/>
            <w:vMerge w:val="restart"/>
          </w:tcPr>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rPr>
                <w:sz w:val="24"/>
              </w:rPr>
            </w:pPr>
          </w:p>
          <w:p w:rsidR="004D198F" w:rsidRDefault="004D198F">
            <w:pPr>
              <w:pStyle w:val="TableParagraph"/>
              <w:spacing w:before="267"/>
              <w:rPr>
                <w:sz w:val="24"/>
              </w:rPr>
            </w:pPr>
          </w:p>
          <w:p w:rsidR="004D198F" w:rsidRDefault="00CD3198">
            <w:pPr>
              <w:pStyle w:val="TableParagraph"/>
              <w:spacing w:before="1"/>
              <w:ind w:left="945"/>
              <w:rPr>
                <w:sz w:val="24"/>
              </w:rPr>
            </w:pPr>
            <w:r>
              <w:rPr>
                <w:spacing w:val="-2"/>
                <w:sz w:val="24"/>
              </w:rPr>
              <w:t>Содержание</w:t>
            </w:r>
          </w:p>
        </w:tc>
        <w:tc>
          <w:tcPr>
            <w:tcW w:w="6127" w:type="dxa"/>
            <w:gridSpan w:val="5"/>
          </w:tcPr>
          <w:p w:rsidR="004D198F" w:rsidRDefault="00CD3198">
            <w:pPr>
              <w:pStyle w:val="TableParagraph"/>
              <w:spacing w:line="256" w:lineRule="exact"/>
              <w:ind w:left="1370"/>
              <w:rPr>
                <w:sz w:val="24"/>
              </w:rPr>
            </w:pPr>
            <w:r>
              <w:rPr>
                <w:sz w:val="24"/>
              </w:rPr>
              <w:t>Наименование</w:t>
            </w:r>
            <w:r>
              <w:rPr>
                <w:spacing w:val="-5"/>
                <w:sz w:val="24"/>
              </w:rPr>
              <w:t xml:space="preserve"> </w:t>
            </w:r>
            <w:r>
              <w:rPr>
                <w:sz w:val="24"/>
              </w:rPr>
              <w:t>возрастных</w:t>
            </w:r>
            <w:r>
              <w:rPr>
                <w:spacing w:val="-3"/>
                <w:sz w:val="24"/>
              </w:rPr>
              <w:t xml:space="preserve"> </w:t>
            </w:r>
            <w:r>
              <w:rPr>
                <w:spacing w:val="-4"/>
                <w:sz w:val="24"/>
              </w:rPr>
              <w:t>групп</w:t>
            </w:r>
          </w:p>
        </w:tc>
      </w:tr>
      <w:tr w:rsidR="004D198F">
        <w:trPr>
          <w:trHeight w:val="2397"/>
        </w:trPr>
        <w:tc>
          <w:tcPr>
            <w:tcW w:w="850" w:type="dxa"/>
            <w:vMerge/>
            <w:tcBorders>
              <w:top w:val="nil"/>
            </w:tcBorders>
          </w:tcPr>
          <w:p w:rsidR="004D198F" w:rsidRDefault="004D198F">
            <w:pPr>
              <w:rPr>
                <w:sz w:val="2"/>
                <w:szCs w:val="2"/>
              </w:rPr>
            </w:pPr>
          </w:p>
        </w:tc>
        <w:tc>
          <w:tcPr>
            <w:tcW w:w="3159" w:type="dxa"/>
            <w:vMerge/>
            <w:tcBorders>
              <w:top w:val="nil"/>
            </w:tcBorders>
          </w:tcPr>
          <w:p w:rsidR="004D198F" w:rsidRDefault="004D198F">
            <w:pPr>
              <w:rPr>
                <w:sz w:val="2"/>
                <w:szCs w:val="2"/>
              </w:rPr>
            </w:pPr>
          </w:p>
        </w:tc>
        <w:tc>
          <w:tcPr>
            <w:tcW w:w="1027" w:type="dxa"/>
            <w:textDirection w:val="btLr"/>
          </w:tcPr>
          <w:p w:rsidR="004D198F" w:rsidRDefault="004D198F">
            <w:pPr>
              <w:pStyle w:val="TableParagraph"/>
              <w:spacing w:before="109"/>
              <w:ind w:left="62"/>
              <w:rPr>
                <w:sz w:val="24"/>
              </w:rPr>
            </w:pPr>
          </w:p>
        </w:tc>
        <w:tc>
          <w:tcPr>
            <w:tcW w:w="1027" w:type="dxa"/>
            <w:textDirection w:val="btLr"/>
          </w:tcPr>
          <w:p w:rsidR="004D198F" w:rsidRDefault="004D198F">
            <w:pPr>
              <w:pStyle w:val="TableParagraph"/>
              <w:spacing w:before="1"/>
              <w:ind w:left="40" w:right="41"/>
              <w:jc w:val="center"/>
              <w:rPr>
                <w:sz w:val="24"/>
              </w:rPr>
            </w:pPr>
          </w:p>
        </w:tc>
        <w:tc>
          <w:tcPr>
            <w:tcW w:w="1132" w:type="dxa"/>
            <w:textDirection w:val="btLr"/>
          </w:tcPr>
          <w:p w:rsidR="004D198F" w:rsidRDefault="002F6DC9">
            <w:pPr>
              <w:pStyle w:val="TableParagraph"/>
              <w:spacing w:before="107" w:line="247" w:lineRule="auto"/>
              <w:ind w:left="652" w:right="384" w:hanging="264"/>
              <w:rPr>
                <w:sz w:val="24"/>
              </w:rPr>
            </w:pPr>
            <w:r>
              <w:rPr>
                <w:sz w:val="24"/>
              </w:rPr>
              <w:t>Младшая группа( 3</w:t>
            </w:r>
            <w:r w:rsidR="00CD3198">
              <w:rPr>
                <w:sz w:val="24"/>
              </w:rPr>
              <w:t xml:space="preserve"> – 5 лет)</w:t>
            </w:r>
          </w:p>
        </w:tc>
        <w:tc>
          <w:tcPr>
            <w:tcW w:w="993" w:type="dxa"/>
            <w:textDirection w:val="btLr"/>
          </w:tcPr>
          <w:p w:rsidR="004D198F" w:rsidRDefault="00CD3198">
            <w:pPr>
              <w:pStyle w:val="TableParagraph"/>
              <w:spacing w:before="111" w:line="247" w:lineRule="auto"/>
              <w:ind w:left="681" w:right="367" w:hanging="312"/>
              <w:rPr>
                <w:sz w:val="24"/>
              </w:rPr>
            </w:pPr>
            <w:r>
              <w:rPr>
                <w:sz w:val="24"/>
              </w:rPr>
              <w:t>Старшая</w:t>
            </w:r>
            <w:r>
              <w:rPr>
                <w:spacing w:val="-15"/>
                <w:sz w:val="24"/>
              </w:rPr>
              <w:t xml:space="preserve"> </w:t>
            </w:r>
            <w:r w:rsidR="002F6DC9">
              <w:rPr>
                <w:sz w:val="24"/>
              </w:rPr>
              <w:t>группа (5 – 7</w:t>
            </w:r>
            <w:r>
              <w:rPr>
                <w:sz w:val="24"/>
              </w:rPr>
              <w:t xml:space="preserve"> лет)</w:t>
            </w:r>
          </w:p>
        </w:tc>
        <w:tc>
          <w:tcPr>
            <w:tcW w:w="1948" w:type="dxa"/>
            <w:textDirection w:val="btLr"/>
          </w:tcPr>
          <w:p w:rsidR="004D198F" w:rsidRDefault="004D198F">
            <w:pPr>
              <w:pStyle w:val="TableParagraph"/>
              <w:spacing w:line="274" w:lineRule="exact"/>
              <w:ind w:left="40" w:right="42"/>
              <w:jc w:val="center"/>
              <w:rPr>
                <w:sz w:val="24"/>
              </w:rPr>
            </w:pPr>
          </w:p>
        </w:tc>
      </w:tr>
      <w:tr w:rsidR="004D198F">
        <w:trPr>
          <w:trHeight w:val="275"/>
        </w:trPr>
        <w:tc>
          <w:tcPr>
            <w:tcW w:w="850" w:type="dxa"/>
            <w:vMerge w:val="restart"/>
          </w:tcPr>
          <w:p w:rsidR="004D198F" w:rsidRDefault="00CD3198">
            <w:pPr>
              <w:pStyle w:val="TableParagraph"/>
              <w:spacing w:line="268" w:lineRule="exact"/>
              <w:ind w:left="10"/>
              <w:jc w:val="center"/>
              <w:rPr>
                <w:sz w:val="24"/>
              </w:rPr>
            </w:pPr>
            <w:r>
              <w:rPr>
                <w:spacing w:val="-10"/>
                <w:sz w:val="24"/>
              </w:rPr>
              <w:t>1</w:t>
            </w:r>
          </w:p>
        </w:tc>
        <w:tc>
          <w:tcPr>
            <w:tcW w:w="3159" w:type="dxa"/>
            <w:vMerge w:val="restart"/>
          </w:tcPr>
          <w:p w:rsidR="004D198F" w:rsidRDefault="00CD3198">
            <w:pPr>
              <w:pStyle w:val="TableParagraph"/>
              <w:spacing w:line="268" w:lineRule="exact"/>
              <w:ind w:left="10" w:right="5"/>
              <w:jc w:val="center"/>
              <w:rPr>
                <w:sz w:val="24"/>
              </w:rPr>
            </w:pPr>
            <w:r>
              <w:rPr>
                <w:sz w:val="24"/>
              </w:rPr>
              <w:t>Количество</w:t>
            </w:r>
            <w:r>
              <w:rPr>
                <w:spacing w:val="-6"/>
                <w:sz w:val="24"/>
              </w:rPr>
              <w:t xml:space="preserve"> </w:t>
            </w:r>
            <w:r>
              <w:rPr>
                <w:spacing w:val="-2"/>
                <w:sz w:val="24"/>
              </w:rPr>
              <w:t>возрастных</w:t>
            </w:r>
          </w:p>
          <w:p w:rsidR="004D198F" w:rsidRDefault="00CD3198">
            <w:pPr>
              <w:pStyle w:val="TableParagraph"/>
              <w:spacing w:line="273" w:lineRule="exact"/>
              <w:ind w:left="10" w:right="3"/>
              <w:jc w:val="center"/>
              <w:rPr>
                <w:sz w:val="24"/>
              </w:rPr>
            </w:pPr>
            <w:r>
              <w:rPr>
                <w:spacing w:val="-4"/>
                <w:sz w:val="24"/>
              </w:rPr>
              <w:t>групп</w:t>
            </w:r>
          </w:p>
        </w:tc>
        <w:tc>
          <w:tcPr>
            <w:tcW w:w="1027" w:type="dxa"/>
          </w:tcPr>
          <w:p w:rsidR="004D198F" w:rsidRDefault="004D198F">
            <w:pPr>
              <w:pStyle w:val="TableParagraph"/>
              <w:spacing w:line="256" w:lineRule="exact"/>
              <w:ind w:left="9"/>
              <w:jc w:val="center"/>
              <w:rPr>
                <w:sz w:val="24"/>
              </w:rPr>
            </w:pPr>
          </w:p>
        </w:tc>
        <w:tc>
          <w:tcPr>
            <w:tcW w:w="1027" w:type="dxa"/>
          </w:tcPr>
          <w:p w:rsidR="004D198F" w:rsidRDefault="004D198F">
            <w:pPr>
              <w:pStyle w:val="TableParagraph"/>
              <w:spacing w:line="256" w:lineRule="exact"/>
              <w:ind w:left="9" w:right="3"/>
              <w:jc w:val="center"/>
              <w:rPr>
                <w:sz w:val="24"/>
              </w:rPr>
            </w:pPr>
          </w:p>
        </w:tc>
        <w:tc>
          <w:tcPr>
            <w:tcW w:w="1132" w:type="dxa"/>
          </w:tcPr>
          <w:p w:rsidR="004D198F" w:rsidRDefault="00CD3198">
            <w:pPr>
              <w:pStyle w:val="TableParagraph"/>
              <w:spacing w:line="256" w:lineRule="exact"/>
              <w:ind w:left="7"/>
              <w:jc w:val="center"/>
              <w:rPr>
                <w:sz w:val="24"/>
              </w:rPr>
            </w:pPr>
            <w:r>
              <w:rPr>
                <w:spacing w:val="-10"/>
                <w:sz w:val="24"/>
              </w:rPr>
              <w:t>1</w:t>
            </w:r>
          </w:p>
        </w:tc>
        <w:tc>
          <w:tcPr>
            <w:tcW w:w="993" w:type="dxa"/>
          </w:tcPr>
          <w:p w:rsidR="004D198F" w:rsidRDefault="00CD3198">
            <w:pPr>
              <w:pStyle w:val="TableParagraph"/>
              <w:spacing w:line="256" w:lineRule="exact"/>
              <w:ind w:left="124" w:right="116"/>
              <w:jc w:val="center"/>
              <w:rPr>
                <w:sz w:val="24"/>
              </w:rPr>
            </w:pPr>
            <w:r>
              <w:rPr>
                <w:spacing w:val="-10"/>
                <w:sz w:val="24"/>
              </w:rPr>
              <w:t>1</w:t>
            </w:r>
          </w:p>
        </w:tc>
        <w:tc>
          <w:tcPr>
            <w:tcW w:w="1948" w:type="dxa"/>
          </w:tcPr>
          <w:p w:rsidR="004D198F" w:rsidRDefault="004D198F">
            <w:pPr>
              <w:pStyle w:val="TableParagraph"/>
              <w:spacing w:line="256" w:lineRule="exact"/>
              <w:ind w:left="11"/>
              <w:jc w:val="center"/>
              <w:rPr>
                <w:sz w:val="24"/>
              </w:rPr>
            </w:pPr>
          </w:p>
        </w:tc>
      </w:tr>
      <w:tr w:rsidR="004D198F">
        <w:trPr>
          <w:trHeight w:val="275"/>
        </w:trPr>
        <w:tc>
          <w:tcPr>
            <w:tcW w:w="850" w:type="dxa"/>
            <w:vMerge/>
            <w:tcBorders>
              <w:top w:val="nil"/>
            </w:tcBorders>
          </w:tcPr>
          <w:p w:rsidR="004D198F" w:rsidRDefault="004D198F">
            <w:pPr>
              <w:rPr>
                <w:sz w:val="2"/>
                <w:szCs w:val="2"/>
              </w:rPr>
            </w:pPr>
          </w:p>
        </w:tc>
        <w:tc>
          <w:tcPr>
            <w:tcW w:w="3159" w:type="dxa"/>
            <w:vMerge/>
            <w:tcBorders>
              <w:top w:val="nil"/>
            </w:tcBorders>
          </w:tcPr>
          <w:p w:rsidR="004D198F" w:rsidRDefault="004D198F">
            <w:pPr>
              <w:rPr>
                <w:sz w:val="2"/>
                <w:szCs w:val="2"/>
              </w:rPr>
            </w:pPr>
          </w:p>
        </w:tc>
        <w:tc>
          <w:tcPr>
            <w:tcW w:w="6127" w:type="dxa"/>
            <w:gridSpan w:val="5"/>
          </w:tcPr>
          <w:p w:rsidR="004D198F" w:rsidRDefault="002F6DC9">
            <w:pPr>
              <w:pStyle w:val="TableParagraph"/>
              <w:spacing w:line="256" w:lineRule="exact"/>
              <w:ind w:left="13" w:right="5"/>
              <w:jc w:val="center"/>
              <w:rPr>
                <w:sz w:val="24"/>
              </w:rPr>
            </w:pPr>
            <w:r>
              <w:rPr>
                <w:sz w:val="24"/>
              </w:rPr>
              <w:t>2</w:t>
            </w:r>
            <w:r w:rsidR="00CD3198">
              <w:rPr>
                <w:sz w:val="24"/>
              </w:rPr>
              <w:t xml:space="preserve"> </w:t>
            </w:r>
            <w:r w:rsidR="00CD3198">
              <w:rPr>
                <w:spacing w:val="-2"/>
                <w:sz w:val="24"/>
              </w:rPr>
              <w:t>групп</w:t>
            </w:r>
            <w:r>
              <w:rPr>
                <w:spacing w:val="-2"/>
                <w:sz w:val="24"/>
              </w:rPr>
              <w:t>ы</w:t>
            </w:r>
          </w:p>
        </w:tc>
      </w:tr>
      <w:tr w:rsidR="004D198F">
        <w:trPr>
          <w:trHeight w:val="276"/>
        </w:trPr>
        <w:tc>
          <w:tcPr>
            <w:tcW w:w="850" w:type="dxa"/>
          </w:tcPr>
          <w:p w:rsidR="004D198F" w:rsidRDefault="00CD3198">
            <w:pPr>
              <w:pStyle w:val="TableParagraph"/>
              <w:spacing w:line="256" w:lineRule="exact"/>
              <w:ind w:left="10"/>
              <w:jc w:val="center"/>
              <w:rPr>
                <w:sz w:val="24"/>
              </w:rPr>
            </w:pPr>
            <w:r>
              <w:rPr>
                <w:spacing w:val="-10"/>
                <w:sz w:val="24"/>
              </w:rPr>
              <w:t>2</w:t>
            </w:r>
          </w:p>
        </w:tc>
        <w:tc>
          <w:tcPr>
            <w:tcW w:w="3159" w:type="dxa"/>
          </w:tcPr>
          <w:p w:rsidR="004D198F" w:rsidRDefault="00CD3198">
            <w:pPr>
              <w:pStyle w:val="TableParagraph"/>
              <w:spacing w:line="256" w:lineRule="exact"/>
              <w:ind w:left="453"/>
              <w:rPr>
                <w:sz w:val="24"/>
              </w:rPr>
            </w:pPr>
            <w:r>
              <w:rPr>
                <w:sz w:val="24"/>
              </w:rPr>
              <w:t>Начало</w:t>
            </w:r>
            <w:r>
              <w:rPr>
                <w:spacing w:val="-1"/>
                <w:sz w:val="24"/>
              </w:rPr>
              <w:t xml:space="preserve"> </w:t>
            </w:r>
            <w:r>
              <w:rPr>
                <w:sz w:val="24"/>
              </w:rPr>
              <w:t>учебного</w:t>
            </w:r>
            <w:r>
              <w:rPr>
                <w:spacing w:val="-3"/>
                <w:sz w:val="24"/>
              </w:rPr>
              <w:t xml:space="preserve"> </w:t>
            </w:r>
            <w:r>
              <w:rPr>
                <w:spacing w:val="-4"/>
                <w:sz w:val="24"/>
              </w:rPr>
              <w:t>года</w:t>
            </w:r>
          </w:p>
        </w:tc>
        <w:tc>
          <w:tcPr>
            <w:tcW w:w="6127" w:type="dxa"/>
            <w:gridSpan w:val="5"/>
          </w:tcPr>
          <w:p w:rsidR="004D198F" w:rsidRDefault="00CD3198">
            <w:pPr>
              <w:pStyle w:val="TableParagraph"/>
              <w:spacing w:line="256" w:lineRule="exact"/>
              <w:ind w:left="13"/>
              <w:jc w:val="center"/>
              <w:rPr>
                <w:sz w:val="24"/>
              </w:rPr>
            </w:pPr>
            <w:r>
              <w:rPr>
                <w:sz w:val="24"/>
              </w:rPr>
              <w:t>c</w:t>
            </w:r>
            <w:r>
              <w:rPr>
                <w:spacing w:val="59"/>
                <w:sz w:val="24"/>
              </w:rPr>
              <w:t xml:space="preserve"> </w:t>
            </w:r>
            <w:r>
              <w:rPr>
                <w:spacing w:val="-2"/>
                <w:sz w:val="24"/>
              </w:rPr>
              <w:t>01.09.2023</w:t>
            </w:r>
          </w:p>
        </w:tc>
      </w:tr>
      <w:tr w:rsidR="004D198F">
        <w:trPr>
          <w:trHeight w:val="275"/>
        </w:trPr>
        <w:tc>
          <w:tcPr>
            <w:tcW w:w="850" w:type="dxa"/>
          </w:tcPr>
          <w:p w:rsidR="004D198F" w:rsidRDefault="00CD3198">
            <w:pPr>
              <w:pStyle w:val="TableParagraph"/>
              <w:spacing w:line="256" w:lineRule="exact"/>
              <w:ind w:left="10"/>
              <w:jc w:val="center"/>
              <w:rPr>
                <w:sz w:val="24"/>
              </w:rPr>
            </w:pPr>
            <w:r>
              <w:rPr>
                <w:spacing w:val="-10"/>
                <w:sz w:val="24"/>
              </w:rPr>
              <w:t>3</w:t>
            </w:r>
          </w:p>
        </w:tc>
        <w:tc>
          <w:tcPr>
            <w:tcW w:w="3159" w:type="dxa"/>
          </w:tcPr>
          <w:p w:rsidR="004D198F" w:rsidRDefault="00CD3198">
            <w:pPr>
              <w:pStyle w:val="TableParagraph"/>
              <w:spacing w:line="256" w:lineRule="exact"/>
              <w:ind w:left="261"/>
              <w:rPr>
                <w:sz w:val="24"/>
              </w:rPr>
            </w:pPr>
            <w:r>
              <w:rPr>
                <w:sz w:val="24"/>
              </w:rPr>
              <w:t>Окончание</w:t>
            </w:r>
            <w:r>
              <w:rPr>
                <w:spacing w:val="-5"/>
                <w:sz w:val="24"/>
              </w:rPr>
              <w:t xml:space="preserve"> </w:t>
            </w:r>
            <w:r>
              <w:rPr>
                <w:sz w:val="24"/>
              </w:rPr>
              <w:t>учебного</w:t>
            </w:r>
            <w:r>
              <w:rPr>
                <w:spacing w:val="-5"/>
                <w:sz w:val="24"/>
              </w:rPr>
              <w:t xml:space="preserve"> </w:t>
            </w:r>
            <w:r>
              <w:rPr>
                <w:spacing w:val="-4"/>
                <w:sz w:val="24"/>
              </w:rPr>
              <w:t>года</w:t>
            </w:r>
          </w:p>
        </w:tc>
        <w:tc>
          <w:tcPr>
            <w:tcW w:w="6127" w:type="dxa"/>
            <w:gridSpan w:val="5"/>
          </w:tcPr>
          <w:p w:rsidR="004D198F" w:rsidRDefault="00CD3198">
            <w:pPr>
              <w:pStyle w:val="TableParagraph"/>
              <w:spacing w:line="256" w:lineRule="exact"/>
              <w:ind w:left="13"/>
              <w:jc w:val="center"/>
              <w:rPr>
                <w:sz w:val="24"/>
              </w:rPr>
            </w:pPr>
            <w:r>
              <w:rPr>
                <w:spacing w:val="-2"/>
                <w:sz w:val="24"/>
              </w:rPr>
              <w:t>31.08.2024</w:t>
            </w:r>
          </w:p>
        </w:tc>
      </w:tr>
      <w:tr w:rsidR="004D198F">
        <w:trPr>
          <w:trHeight w:val="551"/>
        </w:trPr>
        <w:tc>
          <w:tcPr>
            <w:tcW w:w="850" w:type="dxa"/>
          </w:tcPr>
          <w:p w:rsidR="004D198F" w:rsidRDefault="00CD3198">
            <w:pPr>
              <w:pStyle w:val="TableParagraph"/>
              <w:spacing w:line="268" w:lineRule="exact"/>
              <w:ind w:left="10"/>
              <w:jc w:val="center"/>
              <w:rPr>
                <w:sz w:val="24"/>
              </w:rPr>
            </w:pPr>
            <w:r>
              <w:rPr>
                <w:spacing w:val="-10"/>
                <w:sz w:val="24"/>
              </w:rPr>
              <w:t>4</w:t>
            </w:r>
          </w:p>
        </w:tc>
        <w:tc>
          <w:tcPr>
            <w:tcW w:w="3159" w:type="dxa"/>
          </w:tcPr>
          <w:p w:rsidR="004D198F" w:rsidRDefault="00CD3198">
            <w:pPr>
              <w:pStyle w:val="TableParagraph"/>
              <w:spacing w:line="268" w:lineRule="exact"/>
              <w:ind w:left="10" w:right="6"/>
              <w:jc w:val="center"/>
              <w:rPr>
                <w:sz w:val="24"/>
              </w:rPr>
            </w:pPr>
            <w:r>
              <w:rPr>
                <w:spacing w:val="-2"/>
                <w:sz w:val="24"/>
              </w:rPr>
              <w:t>Продолжительность</w:t>
            </w:r>
          </w:p>
          <w:p w:rsidR="004D198F" w:rsidRDefault="00CD3198">
            <w:pPr>
              <w:pStyle w:val="TableParagraph"/>
              <w:spacing w:line="264" w:lineRule="exact"/>
              <w:ind w:left="10" w:right="2"/>
              <w:jc w:val="center"/>
              <w:rPr>
                <w:sz w:val="24"/>
              </w:rPr>
            </w:pPr>
            <w:r>
              <w:rPr>
                <w:sz w:val="24"/>
              </w:rPr>
              <w:t>учебной</w:t>
            </w:r>
            <w:r>
              <w:rPr>
                <w:spacing w:val="-4"/>
                <w:sz w:val="24"/>
              </w:rPr>
              <w:t xml:space="preserve"> </w:t>
            </w:r>
            <w:r>
              <w:rPr>
                <w:spacing w:val="-2"/>
                <w:sz w:val="24"/>
              </w:rPr>
              <w:t>недели</w:t>
            </w:r>
          </w:p>
        </w:tc>
        <w:tc>
          <w:tcPr>
            <w:tcW w:w="6127" w:type="dxa"/>
            <w:gridSpan w:val="5"/>
          </w:tcPr>
          <w:p w:rsidR="004D198F" w:rsidRDefault="00CD3198">
            <w:pPr>
              <w:pStyle w:val="TableParagraph"/>
              <w:spacing w:line="268" w:lineRule="exact"/>
              <w:ind w:left="1428"/>
              <w:rPr>
                <w:sz w:val="24"/>
              </w:rPr>
            </w:pPr>
            <w:r>
              <w:rPr>
                <w:sz w:val="24"/>
              </w:rPr>
              <w:t>5</w:t>
            </w:r>
            <w:r>
              <w:rPr>
                <w:spacing w:val="-3"/>
                <w:sz w:val="24"/>
              </w:rPr>
              <w:t xml:space="preserve"> </w:t>
            </w:r>
            <w:r>
              <w:rPr>
                <w:sz w:val="24"/>
              </w:rPr>
              <w:t>дней</w:t>
            </w:r>
            <w:r>
              <w:rPr>
                <w:spacing w:val="-2"/>
                <w:sz w:val="24"/>
              </w:rPr>
              <w:t xml:space="preserve"> </w:t>
            </w:r>
            <w:r>
              <w:rPr>
                <w:sz w:val="24"/>
              </w:rPr>
              <w:t>(понедельник</w:t>
            </w:r>
            <w:r>
              <w:rPr>
                <w:spacing w:val="-1"/>
                <w:sz w:val="24"/>
              </w:rPr>
              <w:t xml:space="preserve"> </w:t>
            </w:r>
            <w:r>
              <w:rPr>
                <w:sz w:val="24"/>
              </w:rPr>
              <w:t>–</w:t>
            </w:r>
            <w:r>
              <w:rPr>
                <w:spacing w:val="-4"/>
                <w:sz w:val="24"/>
              </w:rPr>
              <w:t xml:space="preserve"> </w:t>
            </w:r>
            <w:r>
              <w:rPr>
                <w:spacing w:val="-2"/>
                <w:sz w:val="24"/>
              </w:rPr>
              <w:t>пятница)</w:t>
            </w:r>
          </w:p>
        </w:tc>
      </w:tr>
      <w:tr w:rsidR="004D198F">
        <w:trPr>
          <w:trHeight w:val="553"/>
        </w:trPr>
        <w:tc>
          <w:tcPr>
            <w:tcW w:w="850" w:type="dxa"/>
          </w:tcPr>
          <w:p w:rsidR="004D198F" w:rsidRDefault="00CD3198">
            <w:pPr>
              <w:pStyle w:val="TableParagraph"/>
              <w:spacing w:line="270" w:lineRule="exact"/>
              <w:ind w:left="10"/>
              <w:jc w:val="center"/>
              <w:rPr>
                <w:sz w:val="24"/>
              </w:rPr>
            </w:pPr>
            <w:r>
              <w:rPr>
                <w:spacing w:val="-10"/>
                <w:sz w:val="24"/>
              </w:rPr>
              <w:t>5</w:t>
            </w:r>
          </w:p>
        </w:tc>
        <w:tc>
          <w:tcPr>
            <w:tcW w:w="3159" w:type="dxa"/>
          </w:tcPr>
          <w:p w:rsidR="004D198F" w:rsidRDefault="00CD3198">
            <w:pPr>
              <w:pStyle w:val="TableParagraph"/>
              <w:spacing w:line="270" w:lineRule="exact"/>
              <w:ind w:left="10" w:right="6"/>
              <w:jc w:val="center"/>
              <w:rPr>
                <w:sz w:val="24"/>
              </w:rPr>
            </w:pPr>
            <w:r>
              <w:rPr>
                <w:spacing w:val="-2"/>
                <w:sz w:val="24"/>
              </w:rPr>
              <w:t>Продолжительность</w:t>
            </w:r>
          </w:p>
          <w:p w:rsidR="004D198F" w:rsidRDefault="00CD3198">
            <w:pPr>
              <w:pStyle w:val="TableParagraph"/>
              <w:spacing w:line="264" w:lineRule="exact"/>
              <w:ind w:left="10" w:right="4"/>
              <w:jc w:val="center"/>
              <w:rPr>
                <w:sz w:val="24"/>
              </w:rPr>
            </w:pPr>
            <w:r>
              <w:rPr>
                <w:sz w:val="24"/>
              </w:rPr>
              <w:t>учебного</w:t>
            </w:r>
            <w:r>
              <w:rPr>
                <w:spacing w:val="-3"/>
                <w:sz w:val="24"/>
              </w:rPr>
              <w:t xml:space="preserve"> </w:t>
            </w:r>
            <w:r>
              <w:rPr>
                <w:spacing w:val="-4"/>
                <w:sz w:val="24"/>
              </w:rPr>
              <w:t>года</w:t>
            </w:r>
          </w:p>
        </w:tc>
        <w:tc>
          <w:tcPr>
            <w:tcW w:w="6127" w:type="dxa"/>
            <w:gridSpan w:val="5"/>
          </w:tcPr>
          <w:p w:rsidR="004D198F" w:rsidRDefault="00CD3198">
            <w:pPr>
              <w:pStyle w:val="TableParagraph"/>
              <w:spacing w:line="270" w:lineRule="exact"/>
              <w:ind w:left="13" w:right="2"/>
              <w:jc w:val="center"/>
              <w:rPr>
                <w:sz w:val="24"/>
              </w:rPr>
            </w:pPr>
            <w:r>
              <w:rPr>
                <w:sz w:val="24"/>
              </w:rPr>
              <w:t>47</w:t>
            </w:r>
            <w:r>
              <w:rPr>
                <w:spacing w:val="-2"/>
                <w:sz w:val="24"/>
              </w:rPr>
              <w:t xml:space="preserve"> недель</w:t>
            </w:r>
          </w:p>
        </w:tc>
      </w:tr>
      <w:tr w:rsidR="004D198F">
        <w:trPr>
          <w:trHeight w:val="551"/>
        </w:trPr>
        <w:tc>
          <w:tcPr>
            <w:tcW w:w="850" w:type="dxa"/>
          </w:tcPr>
          <w:p w:rsidR="004D198F" w:rsidRDefault="00CD3198">
            <w:pPr>
              <w:pStyle w:val="TableParagraph"/>
              <w:spacing w:line="268" w:lineRule="exact"/>
              <w:ind w:left="10"/>
              <w:jc w:val="center"/>
              <w:rPr>
                <w:sz w:val="24"/>
              </w:rPr>
            </w:pPr>
            <w:r>
              <w:rPr>
                <w:spacing w:val="-10"/>
                <w:sz w:val="24"/>
              </w:rPr>
              <w:t>6</w:t>
            </w:r>
          </w:p>
        </w:tc>
        <w:tc>
          <w:tcPr>
            <w:tcW w:w="3159" w:type="dxa"/>
          </w:tcPr>
          <w:p w:rsidR="004D198F" w:rsidRDefault="00CD3198">
            <w:pPr>
              <w:pStyle w:val="TableParagraph"/>
              <w:spacing w:line="268" w:lineRule="exact"/>
              <w:ind w:left="10" w:right="6"/>
              <w:jc w:val="center"/>
              <w:rPr>
                <w:sz w:val="24"/>
              </w:rPr>
            </w:pPr>
            <w:r>
              <w:rPr>
                <w:sz w:val="24"/>
              </w:rPr>
              <w:t>Летний</w:t>
            </w:r>
            <w:r>
              <w:rPr>
                <w:spacing w:val="-4"/>
                <w:sz w:val="24"/>
              </w:rPr>
              <w:t xml:space="preserve"> </w:t>
            </w:r>
            <w:r>
              <w:rPr>
                <w:spacing w:val="-2"/>
                <w:sz w:val="24"/>
              </w:rPr>
              <w:t>оздоровительный</w:t>
            </w:r>
          </w:p>
          <w:p w:rsidR="004D198F" w:rsidRDefault="00CD3198">
            <w:pPr>
              <w:pStyle w:val="TableParagraph"/>
              <w:spacing w:line="264" w:lineRule="exact"/>
              <w:ind w:left="10"/>
              <w:jc w:val="center"/>
              <w:rPr>
                <w:sz w:val="24"/>
              </w:rPr>
            </w:pPr>
            <w:r>
              <w:rPr>
                <w:spacing w:val="-2"/>
                <w:sz w:val="24"/>
              </w:rPr>
              <w:t>период</w:t>
            </w:r>
          </w:p>
        </w:tc>
        <w:tc>
          <w:tcPr>
            <w:tcW w:w="6127" w:type="dxa"/>
            <w:gridSpan w:val="5"/>
          </w:tcPr>
          <w:p w:rsidR="004D198F" w:rsidRDefault="00CD3198">
            <w:pPr>
              <w:pStyle w:val="TableParagraph"/>
              <w:spacing w:line="268" w:lineRule="exact"/>
              <w:ind w:left="1689"/>
              <w:rPr>
                <w:sz w:val="24"/>
              </w:rPr>
            </w:pPr>
            <w:r>
              <w:rPr>
                <w:sz w:val="24"/>
              </w:rPr>
              <w:t xml:space="preserve">С 01.06.2024 по </w:t>
            </w:r>
            <w:r>
              <w:rPr>
                <w:spacing w:val="-2"/>
                <w:sz w:val="24"/>
              </w:rPr>
              <w:t>31.08.2024</w:t>
            </w:r>
          </w:p>
        </w:tc>
      </w:tr>
      <w:tr w:rsidR="004D198F">
        <w:trPr>
          <w:trHeight w:val="551"/>
        </w:trPr>
        <w:tc>
          <w:tcPr>
            <w:tcW w:w="850" w:type="dxa"/>
          </w:tcPr>
          <w:p w:rsidR="004D198F" w:rsidRDefault="00CD3198">
            <w:pPr>
              <w:pStyle w:val="TableParagraph"/>
              <w:spacing w:line="268" w:lineRule="exact"/>
              <w:ind w:left="10"/>
              <w:jc w:val="center"/>
              <w:rPr>
                <w:sz w:val="24"/>
              </w:rPr>
            </w:pPr>
            <w:r>
              <w:rPr>
                <w:spacing w:val="-10"/>
                <w:sz w:val="24"/>
              </w:rPr>
              <w:t>7</w:t>
            </w:r>
          </w:p>
        </w:tc>
        <w:tc>
          <w:tcPr>
            <w:tcW w:w="3159" w:type="dxa"/>
          </w:tcPr>
          <w:p w:rsidR="004D198F" w:rsidRDefault="00CD3198">
            <w:pPr>
              <w:pStyle w:val="TableParagraph"/>
              <w:spacing w:line="268" w:lineRule="exact"/>
              <w:ind w:left="10" w:right="4"/>
              <w:jc w:val="center"/>
              <w:rPr>
                <w:sz w:val="24"/>
              </w:rPr>
            </w:pPr>
            <w:r>
              <w:rPr>
                <w:sz w:val="24"/>
              </w:rPr>
              <w:t>Режим</w:t>
            </w:r>
            <w:r>
              <w:rPr>
                <w:spacing w:val="-3"/>
                <w:sz w:val="24"/>
              </w:rPr>
              <w:t xml:space="preserve"> </w:t>
            </w:r>
            <w:r>
              <w:rPr>
                <w:sz w:val="24"/>
              </w:rPr>
              <w:t>работы</w:t>
            </w:r>
            <w:r>
              <w:rPr>
                <w:spacing w:val="-1"/>
                <w:sz w:val="24"/>
              </w:rPr>
              <w:t xml:space="preserve"> </w:t>
            </w:r>
            <w:r>
              <w:rPr>
                <w:sz w:val="24"/>
              </w:rPr>
              <w:t>ДОУ</w:t>
            </w:r>
            <w:r>
              <w:rPr>
                <w:spacing w:val="-1"/>
                <w:sz w:val="24"/>
              </w:rPr>
              <w:t xml:space="preserve"> </w:t>
            </w:r>
            <w:r>
              <w:rPr>
                <w:spacing w:val="-10"/>
                <w:sz w:val="24"/>
              </w:rPr>
              <w:t>в</w:t>
            </w:r>
          </w:p>
          <w:p w:rsidR="004D198F" w:rsidRDefault="00CD3198">
            <w:pPr>
              <w:pStyle w:val="TableParagraph"/>
              <w:spacing w:line="264" w:lineRule="exact"/>
              <w:ind w:left="10" w:right="2"/>
              <w:jc w:val="center"/>
              <w:rPr>
                <w:sz w:val="24"/>
              </w:rPr>
            </w:pPr>
            <w:r>
              <w:rPr>
                <w:sz w:val="24"/>
              </w:rPr>
              <w:t>учебном</w:t>
            </w:r>
            <w:r>
              <w:rPr>
                <w:spacing w:val="-4"/>
                <w:sz w:val="24"/>
              </w:rPr>
              <w:t xml:space="preserve"> году</w:t>
            </w:r>
          </w:p>
        </w:tc>
        <w:tc>
          <w:tcPr>
            <w:tcW w:w="6127" w:type="dxa"/>
            <w:gridSpan w:val="5"/>
          </w:tcPr>
          <w:p w:rsidR="004D198F" w:rsidRDefault="002F6DC9">
            <w:pPr>
              <w:pStyle w:val="TableParagraph"/>
              <w:spacing w:line="268" w:lineRule="exact"/>
              <w:ind w:left="13" w:right="3"/>
              <w:jc w:val="center"/>
              <w:rPr>
                <w:sz w:val="24"/>
              </w:rPr>
            </w:pPr>
            <w:r>
              <w:rPr>
                <w:spacing w:val="-2"/>
                <w:sz w:val="24"/>
              </w:rPr>
              <w:t>8.00-18</w:t>
            </w:r>
            <w:r w:rsidR="00CD3198">
              <w:rPr>
                <w:spacing w:val="-2"/>
                <w:sz w:val="24"/>
              </w:rPr>
              <w:t>.</w:t>
            </w:r>
            <w:r>
              <w:rPr>
                <w:spacing w:val="-2"/>
                <w:sz w:val="24"/>
              </w:rPr>
              <w:t>0</w:t>
            </w:r>
            <w:r w:rsidR="00CD3198">
              <w:rPr>
                <w:spacing w:val="-2"/>
                <w:sz w:val="24"/>
              </w:rPr>
              <w:t>0</w:t>
            </w:r>
          </w:p>
        </w:tc>
      </w:tr>
      <w:tr w:rsidR="004D198F">
        <w:trPr>
          <w:trHeight w:val="275"/>
        </w:trPr>
        <w:tc>
          <w:tcPr>
            <w:tcW w:w="850" w:type="dxa"/>
          </w:tcPr>
          <w:p w:rsidR="004D198F" w:rsidRDefault="00CD3198">
            <w:pPr>
              <w:pStyle w:val="TableParagraph"/>
              <w:spacing w:line="256" w:lineRule="exact"/>
              <w:ind w:left="10"/>
              <w:jc w:val="center"/>
              <w:rPr>
                <w:sz w:val="24"/>
              </w:rPr>
            </w:pPr>
            <w:r>
              <w:rPr>
                <w:spacing w:val="-10"/>
                <w:sz w:val="24"/>
              </w:rPr>
              <w:t>8</w:t>
            </w:r>
          </w:p>
        </w:tc>
        <w:tc>
          <w:tcPr>
            <w:tcW w:w="3159" w:type="dxa"/>
          </w:tcPr>
          <w:p w:rsidR="004D198F" w:rsidRDefault="00CD3198">
            <w:pPr>
              <w:pStyle w:val="TableParagraph"/>
              <w:spacing w:line="256" w:lineRule="exact"/>
              <w:ind w:left="184"/>
              <w:rPr>
                <w:sz w:val="24"/>
              </w:rPr>
            </w:pPr>
            <w:r>
              <w:rPr>
                <w:sz w:val="24"/>
              </w:rPr>
              <w:t>Режим</w:t>
            </w:r>
            <w:r>
              <w:rPr>
                <w:spacing w:val="-2"/>
                <w:sz w:val="24"/>
              </w:rPr>
              <w:t xml:space="preserve"> </w:t>
            </w:r>
            <w:r>
              <w:rPr>
                <w:sz w:val="24"/>
              </w:rPr>
              <w:t>работы</w:t>
            </w:r>
            <w:r>
              <w:rPr>
                <w:spacing w:val="-1"/>
                <w:sz w:val="24"/>
              </w:rPr>
              <w:t xml:space="preserve"> </w:t>
            </w:r>
            <w:r>
              <w:rPr>
                <w:sz w:val="24"/>
              </w:rPr>
              <w:t>ДОУ</w:t>
            </w:r>
            <w:r>
              <w:rPr>
                <w:spacing w:val="-1"/>
                <w:sz w:val="24"/>
              </w:rPr>
              <w:t xml:space="preserve"> </w:t>
            </w:r>
            <w:r>
              <w:rPr>
                <w:sz w:val="24"/>
              </w:rPr>
              <w:t>в</w:t>
            </w:r>
            <w:r>
              <w:rPr>
                <w:spacing w:val="-1"/>
                <w:sz w:val="24"/>
              </w:rPr>
              <w:t xml:space="preserve"> </w:t>
            </w:r>
            <w:r>
              <w:rPr>
                <w:spacing w:val="-5"/>
                <w:sz w:val="24"/>
              </w:rPr>
              <w:t>ЛОП</w:t>
            </w:r>
          </w:p>
        </w:tc>
        <w:tc>
          <w:tcPr>
            <w:tcW w:w="6127" w:type="dxa"/>
            <w:gridSpan w:val="5"/>
          </w:tcPr>
          <w:p w:rsidR="004D198F" w:rsidRDefault="002F6DC9">
            <w:pPr>
              <w:pStyle w:val="TableParagraph"/>
              <w:spacing w:line="256" w:lineRule="exact"/>
              <w:ind w:left="13" w:right="3"/>
              <w:jc w:val="center"/>
              <w:rPr>
                <w:sz w:val="24"/>
              </w:rPr>
            </w:pPr>
            <w:r>
              <w:rPr>
                <w:spacing w:val="-2"/>
                <w:sz w:val="24"/>
              </w:rPr>
              <w:t>8.00-18.0</w:t>
            </w:r>
            <w:r w:rsidR="00CD3198">
              <w:rPr>
                <w:spacing w:val="-2"/>
                <w:sz w:val="24"/>
              </w:rPr>
              <w:t>0</w:t>
            </w:r>
          </w:p>
        </w:tc>
      </w:tr>
      <w:tr w:rsidR="004D198F">
        <w:trPr>
          <w:trHeight w:val="275"/>
        </w:trPr>
        <w:tc>
          <w:tcPr>
            <w:tcW w:w="850" w:type="dxa"/>
          </w:tcPr>
          <w:p w:rsidR="004D198F" w:rsidRDefault="00CD3198">
            <w:pPr>
              <w:pStyle w:val="TableParagraph"/>
              <w:spacing w:line="256" w:lineRule="exact"/>
              <w:ind w:left="10"/>
              <w:jc w:val="center"/>
              <w:rPr>
                <w:sz w:val="24"/>
              </w:rPr>
            </w:pPr>
            <w:r>
              <w:rPr>
                <w:spacing w:val="-10"/>
                <w:sz w:val="24"/>
              </w:rPr>
              <w:t>9</w:t>
            </w:r>
          </w:p>
        </w:tc>
        <w:tc>
          <w:tcPr>
            <w:tcW w:w="3159" w:type="dxa"/>
          </w:tcPr>
          <w:p w:rsidR="004D198F" w:rsidRDefault="00CD3198">
            <w:pPr>
              <w:pStyle w:val="TableParagraph"/>
              <w:spacing w:line="256" w:lineRule="exact"/>
              <w:ind w:left="746"/>
              <w:rPr>
                <w:sz w:val="24"/>
              </w:rPr>
            </w:pPr>
            <w:r>
              <w:rPr>
                <w:sz w:val="24"/>
              </w:rPr>
              <w:t>График</w:t>
            </w:r>
            <w:r>
              <w:rPr>
                <w:spacing w:val="-4"/>
                <w:sz w:val="24"/>
              </w:rPr>
              <w:t xml:space="preserve"> </w:t>
            </w:r>
            <w:r>
              <w:rPr>
                <w:spacing w:val="-2"/>
                <w:sz w:val="24"/>
              </w:rPr>
              <w:t>каникул</w:t>
            </w:r>
          </w:p>
        </w:tc>
        <w:tc>
          <w:tcPr>
            <w:tcW w:w="6127" w:type="dxa"/>
            <w:gridSpan w:val="5"/>
          </w:tcPr>
          <w:p w:rsidR="004D198F" w:rsidRDefault="00CD3198">
            <w:pPr>
              <w:pStyle w:val="TableParagraph"/>
              <w:spacing w:line="256" w:lineRule="exact"/>
              <w:ind w:left="13"/>
              <w:jc w:val="center"/>
              <w:rPr>
                <w:sz w:val="24"/>
              </w:rPr>
            </w:pPr>
            <w:r>
              <w:rPr>
                <w:sz w:val="24"/>
              </w:rPr>
              <w:t>Зимние</w:t>
            </w:r>
            <w:r>
              <w:rPr>
                <w:spacing w:val="-3"/>
                <w:sz w:val="24"/>
              </w:rPr>
              <w:t xml:space="preserve"> </w:t>
            </w:r>
            <w:r>
              <w:rPr>
                <w:sz w:val="24"/>
              </w:rPr>
              <w:t>каникулы</w:t>
            </w:r>
            <w:r>
              <w:rPr>
                <w:spacing w:val="-1"/>
                <w:sz w:val="24"/>
              </w:rPr>
              <w:t xml:space="preserve"> </w:t>
            </w:r>
            <w:r>
              <w:rPr>
                <w:sz w:val="24"/>
              </w:rPr>
              <w:t>-</w:t>
            </w:r>
            <w:r>
              <w:rPr>
                <w:spacing w:val="-2"/>
                <w:sz w:val="24"/>
              </w:rPr>
              <w:t xml:space="preserve"> </w:t>
            </w:r>
            <w:r>
              <w:rPr>
                <w:sz w:val="24"/>
              </w:rPr>
              <w:t>31.12.2023</w:t>
            </w:r>
            <w:r>
              <w:rPr>
                <w:spacing w:val="-2"/>
                <w:sz w:val="24"/>
              </w:rPr>
              <w:t xml:space="preserve"> </w:t>
            </w:r>
            <w:r>
              <w:rPr>
                <w:sz w:val="24"/>
              </w:rPr>
              <w:t>–</w:t>
            </w:r>
            <w:r>
              <w:rPr>
                <w:spacing w:val="-1"/>
                <w:sz w:val="24"/>
              </w:rPr>
              <w:t xml:space="preserve"> </w:t>
            </w:r>
            <w:r>
              <w:rPr>
                <w:spacing w:val="-2"/>
                <w:sz w:val="24"/>
              </w:rPr>
              <w:t>08.01.2024</w:t>
            </w:r>
          </w:p>
        </w:tc>
      </w:tr>
      <w:tr w:rsidR="004D198F">
        <w:trPr>
          <w:trHeight w:val="275"/>
        </w:trPr>
        <w:tc>
          <w:tcPr>
            <w:tcW w:w="850" w:type="dxa"/>
          </w:tcPr>
          <w:p w:rsidR="004D198F" w:rsidRDefault="00CD3198">
            <w:pPr>
              <w:pStyle w:val="TableParagraph"/>
              <w:spacing w:line="256" w:lineRule="exact"/>
              <w:ind w:left="10"/>
              <w:jc w:val="center"/>
              <w:rPr>
                <w:sz w:val="24"/>
              </w:rPr>
            </w:pPr>
            <w:r>
              <w:rPr>
                <w:spacing w:val="-5"/>
                <w:sz w:val="24"/>
              </w:rPr>
              <w:t>10</w:t>
            </w:r>
          </w:p>
        </w:tc>
        <w:tc>
          <w:tcPr>
            <w:tcW w:w="3159" w:type="dxa"/>
          </w:tcPr>
          <w:p w:rsidR="004D198F" w:rsidRDefault="00CD3198">
            <w:pPr>
              <w:pStyle w:val="TableParagraph"/>
              <w:spacing w:line="256" w:lineRule="exact"/>
              <w:ind w:left="419"/>
              <w:rPr>
                <w:sz w:val="24"/>
              </w:rPr>
            </w:pPr>
            <w:r>
              <w:rPr>
                <w:sz w:val="24"/>
              </w:rPr>
              <w:t>Выпуск</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pacing w:val="-4"/>
                <w:sz w:val="24"/>
              </w:rPr>
              <w:t>школу</w:t>
            </w:r>
          </w:p>
        </w:tc>
        <w:tc>
          <w:tcPr>
            <w:tcW w:w="6127" w:type="dxa"/>
            <w:gridSpan w:val="5"/>
          </w:tcPr>
          <w:p w:rsidR="004D198F" w:rsidRDefault="00CD3198">
            <w:pPr>
              <w:pStyle w:val="TableParagraph"/>
              <w:spacing w:line="256" w:lineRule="exact"/>
              <w:ind w:left="13" w:right="2"/>
              <w:jc w:val="center"/>
              <w:rPr>
                <w:sz w:val="24"/>
              </w:rPr>
            </w:pPr>
            <w:r>
              <w:rPr>
                <w:spacing w:val="-2"/>
                <w:sz w:val="24"/>
              </w:rPr>
              <w:t>29.05.-31.05.2023</w:t>
            </w:r>
          </w:p>
        </w:tc>
      </w:tr>
      <w:tr w:rsidR="004D198F">
        <w:trPr>
          <w:trHeight w:val="1104"/>
        </w:trPr>
        <w:tc>
          <w:tcPr>
            <w:tcW w:w="850" w:type="dxa"/>
          </w:tcPr>
          <w:p w:rsidR="004D198F" w:rsidRDefault="00CD3198">
            <w:pPr>
              <w:pStyle w:val="TableParagraph"/>
              <w:spacing w:line="268" w:lineRule="exact"/>
              <w:ind w:left="10"/>
              <w:jc w:val="center"/>
              <w:rPr>
                <w:sz w:val="24"/>
              </w:rPr>
            </w:pPr>
            <w:r>
              <w:rPr>
                <w:spacing w:val="-5"/>
                <w:sz w:val="24"/>
              </w:rPr>
              <w:t>11</w:t>
            </w:r>
          </w:p>
        </w:tc>
        <w:tc>
          <w:tcPr>
            <w:tcW w:w="3159" w:type="dxa"/>
          </w:tcPr>
          <w:p w:rsidR="004D198F" w:rsidRDefault="00CD3198">
            <w:pPr>
              <w:pStyle w:val="TableParagraph"/>
              <w:ind w:left="10" w:right="3"/>
              <w:jc w:val="center"/>
              <w:rPr>
                <w:sz w:val="24"/>
              </w:rPr>
            </w:pPr>
            <w:r>
              <w:rPr>
                <w:sz w:val="24"/>
              </w:rPr>
              <w:t>Периодичность</w:t>
            </w:r>
            <w:r>
              <w:rPr>
                <w:spacing w:val="-15"/>
                <w:sz w:val="24"/>
              </w:rPr>
              <w:t xml:space="preserve"> </w:t>
            </w:r>
            <w:r>
              <w:rPr>
                <w:sz w:val="24"/>
              </w:rPr>
              <w:t xml:space="preserve">проведения групповых родительских </w:t>
            </w:r>
            <w:r>
              <w:rPr>
                <w:spacing w:val="-2"/>
                <w:sz w:val="24"/>
              </w:rPr>
              <w:t>Собраний</w:t>
            </w:r>
          </w:p>
        </w:tc>
        <w:tc>
          <w:tcPr>
            <w:tcW w:w="6127" w:type="dxa"/>
            <w:gridSpan w:val="5"/>
          </w:tcPr>
          <w:p w:rsidR="004D198F" w:rsidRDefault="00CD3198">
            <w:pPr>
              <w:pStyle w:val="TableParagraph"/>
              <w:spacing w:line="268" w:lineRule="exact"/>
              <w:ind w:left="1488"/>
              <w:rPr>
                <w:sz w:val="24"/>
              </w:rPr>
            </w:pPr>
            <w:r>
              <w:rPr>
                <w:sz w:val="24"/>
              </w:rPr>
              <w:t>1</w:t>
            </w:r>
            <w:r>
              <w:rPr>
                <w:spacing w:val="-5"/>
                <w:sz w:val="24"/>
              </w:rPr>
              <w:t xml:space="preserve"> </w:t>
            </w:r>
            <w:r>
              <w:rPr>
                <w:sz w:val="24"/>
              </w:rPr>
              <w:t>собрание</w:t>
            </w:r>
            <w:r>
              <w:rPr>
                <w:spacing w:val="-2"/>
                <w:sz w:val="24"/>
              </w:rPr>
              <w:t xml:space="preserve"> </w:t>
            </w:r>
            <w:r>
              <w:rPr>
                <w:sz w:val="24"/>
              </w:rPr>
              <w:t>–</w:t>
            </w:r>
            <w:r>
              <w:rPr>
                <w:spacing w:val="-2"/>
                <w:sz w:val="24"/>
              </w:rPr>
              <w:t xml:space="preserve"> </w:t>
            </w:r>
            <w:r>
              <w:rPr>
                <w:sz w:val="24"/>
              </w:rPr>
              <w:t>сентябрь-</w:t>
            </w:r>
            <w:r>
              <w:rPr>
                <w:spacing w:val="-2"/>
                <w:sz w:val="24"/>
              </w:rPr>
              <w:t>октябрь</w:t>
            </w:r>
          </w:p>
          <w:p w:rsidR="004D198F" w:rsidRDefault="00CD3198">
            <w:pPr>
              <w:pStyle w:val="TableParagraph"/>
              <w:ind w:left="1677"/>
              <w:rPr>
                <w:sz w:val="24"/>
              </w:rPr>
            </w:pPr>
            <w:r>
              <w:rPr>
                <w:sz w:val="24"/>
              </w:rPr>
              <w:t>2</w:t>
            </w:r>
            <w:r>
              <w:rPr>
                <w:spacing w:val="-4"/>
                <w:sz w:val="24"/>
              </w:rPr>
              <w:t xml:space="preserve"> </w:t>
            </w:r>
            <w:r>
              <w:rPr>
                <w:sz w:val="24"/>
              </w:rPr>
              <w:t>собрание</w:t>
            </w:r>
            <w:r>
              <w:rPr>
                <w:spacing w:val="-3"/>
                <w:sz w:val="24"/>
              </w:rPr>
              <w:t xml:space="preserve"> </w:t>
            </w:r>
            <w:r>
              <w:rPr>
                <w:sz w:val="24"/>
              </w:rPr>
              <w:t>ноябрь-</w:t>
            </w:r>
            <w:r>
              <w:rPr>
                <w:spacing w:val="-2"/>
                <w:sz w:val="24"/>
              </w:rPr>
              <w:t>декабрь</w:t>
            </w:r>
          </w:p>
          <w:p w:rsidR="004D198F" w:rsidRDefault="00CD3198">
            <w:pPr>
              <w:pStyle w:val="TableParagraph"/>
              <w:ind w:left="1586"/>
              <w:rPr>
                <w:sz w:val="24"/>
              </w:rPr>
            </w:pPr>
            <w:r>
              <w:rPr>
                <w:sz w:val="24"/>
              </w:rPr>
              <w:t>3</w:t>
            </w:r>
            <w:r>
              <w:rPr>
                <w:spacing w:val="-3"/>
                <w:sz w:val="24"/>
              </w:rPr>
              <w:t xml:space="preserve"> </w:t>
            </w:r>
            <w:r>
              <w:rPr>
                <w:sz w:val="24"/>
              </w:rPr>
              <w:t>собрание</w:t>
            </w:r>
            <w:r>
              <w:rPr>
                <w:spacing w:val="-2"/>
                <w:sz w:val="24"/>
              </w:rPr>
              <w:t xml:space="preserve"> </w:t>
            </w:r>
            <w:r>
              <w:rPr>
                <w:sz w:val="24"/>
              </w:rPr>
              <w:t>–</w:t>
            </w:r>
            <w:r>
              <w:rPr>
                <w:spacing w:val="-2"/>
                <w:sz w:val="24"/>
              </w:rPr>
              <w:t xml:space="preserve"> </w:t>
            </w:r>
            <w:r>
              <w:rPr>
                <w:sz w:val="24"/>
              </w:rPr>
              <w:t>январь-</w:t>
            </w:r>
            <w:r>
              <w:rPr>
                <w:spacing w:val="-2"/>
                <w:sz w:val="24"/>
              </w:rPr>
              <w:t>февраль</w:t>
            </w:r>
          </w:p>
          <w:p w:rsidR="004D198F" w:rsidRDefault="00CD3198">
            <w:pPr>
              <w:pStyle w:val="TableParagraph"/>
              <w:spacing w:line="264" w:lineRule="exact"/>
              <w:ind w:left="1745"/>
              <w:rPr>
                <w:sz w:val="24"/>
              </w:rPr>
            </w:pPr>
            <w:r>
              <w:rPr>
                <w:sz w:val="24"/>
              </w:rPr>
              <w:t>4</w:t>
            </w:r>
            <w:r>
              <w:rPr>
                <w:spacing w:val="-1"/>
                <w:sz w:val="24"/>
              </w:rPr>
              <w:t xml:space="preserve"> </w:t>
            </w:r>
            <w:r>
              <w:rPr>
                <w:sz w:val="24"/>
              </w:rPr>
              <w:t>собрание</w:t>
            </w:r>
            <w:r>
              <w:rPr>
                <w:spacing w:val="-2"/>
                <w:sz w:val="24"/>
              </w:rPr>
              <w:t xml:space="preserve"> </w:t>
            </w:r>
            <w:r>
              <w:rPr>
                <w:sz w:val="24"/>
              </w:rPr>
              <w:t>–</w:t>
            </w:r>
            <w:r>
              <w:rPr>
                <w:spacing w:val="-1"/>
                <w:sz w:val="24"/>
              </w:rPr>
              <w:t xml:space="preserve"> </w:t>
            </w:r>
            <w:r>
              <w:rPr>
                <w:sz w:val="24"/>
              </w:rPr>
              <w:t>апрель -</w:t>
            </w:r>
            <w:r>
              <w:rPr>
                <w:spacing w:val="-1"/>
                <w:sz w:val="24"/>
              </w:rPr>
              <w:t xml:space="preserve"> </w:t>
            </w:r>
            <w:r>
              <w:rPr>
                <w:spacing w:val="-5"/>
                <w:sz w:val="24"/>
              </w:rPr>
              <w:t>май</w:t>
            </w:r>
          </w:p>
        </w:tc>
      </w:tr>
      <w:tr w:rsidR="004D198F">
        <w:trPr>
          <w:trHeight w:val="2761"/>
        </w:trPr>
        <w:tc>
          <w:tcPr>
            <w:tcW w:w="850" w:type="dxa"/>
          </w:tcPr>
          <w:p w:rsidR="004D198F" w:rsidRDefault="00CD3198">
            <w:pPr>
              <w:pStyle w:val="TableParagraph"/>
              <w:spacing w:line="270" w:lineRule="exact"/>
              <w:ind w:left="10"/>
              <w:jc w:val="center"/>
              <w:rPr>
                <w:sz w:val="24"/>
              </w:rPr>
            </w:pPr>
            <w:r>
              <w:rPr>
                <w:spacing w:val="-5"/>
                <w:sz w:val="24"/>
              </w:rPr>
              <w:t>12</w:t>
            </w:r>
          </w:p>
        </w:tc>
        <w:tc>
          <w:tcPr>
            <w:tcW w:w="3159" w:type="dxa"/>
          </w:tcPr>
          <w:p w:rsidR="004D198F" w:rsidRDefault="00CD3198">
            <w:pPr>
              <w:pStyle w:val="TableParagraph"/>
              <w:spacing w:before="270"/>
              <w:ind w:left="1389" w:right="244" w:hanging="1133"/>
              <w:rPr>
                <w:sz w:val="24"/>
              </w:rPr>
            </w:pPr>
            <w:r>
              <w:rPr>
                <w:sz w:val="24"/>
              </w:rPr>
              <w:t>Праздничные</w:t>
            </w:r>
            <w:r>
              <w:rPr>
                <w:spacing w:val="-15"/>
                <w:sz w:val="24"/>
              </w:rPr>
              <w:t xml:space="preserve"> </w:t>
            </w:r>
            <w:r>
              <w:rPr>
                <w:sz w:val="24"/>
              </w:rPr>
              <w:t xml:space="preserve">(выходные) </w:t>
            </w:r>
            <w:r>
              <w:rPr>
                <w:spacing w:val="-4"/>
                <w:sz w:val="24"/>
              </w:rPr>
              <w:t>дни</w:t>
            </w:r>
          </w:p>
        </w:tc>
        <w:tc>
          <w:tcPr>
            <w:tcW w:w="6127" w:type="dxa"/>
            <w:gridSpan w:val="5"/>
          </w:tcPr>
          <w:p w:rsidR="004D198F" w:rsidRDefault="00CD3198">
            <w:pPr>
              <w:pStyle w:val="TableParagraph"/>
              <w:ind w:left="2145" w:right="94" w:hanging="2038"/>
              <w:jc w:val="both"/>
              <w:rPr>
                <w:sz w:val="24"/>
              </w:rPr>
            </w:pPr>
            <w:r>
              <w:rPr>
                <w:sz w:val="24"/>
              </w:rPr>
              <w:t>В</w:t>
            </w:r>
            <w:r>
              <w:rPr>
                <w:spacing w:val="-7"/>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производственным</w:t>
            </w:r>
            <w:r>
              <w:rPr>
                <w:spacing w:val="-7"/>
                <w:sz w:val="24"/>
              </w:rPr>
              <w:t xml:space="preserve"> </w:t>
            </w:r>
            <w:r>
              <w:rPr>
                <w:sz w:val="24"/>
              </w:rPr>
              <w:t>календарѐм</w:t>
            </w:r>
            <w:r>
              <w:rPr>
                <w:spacing w:val="-6"/>
                <w:sz w:val="24"/>
              </w:rPr>
              <w:t xml:space="preserve"> </w:t>
            </w:r>
            <w:r>
              <w:rPr>
                <w:sz w:val="24"/>
              </w:rPr>
              <w:t>на</w:t>
            </w:r>
            <w:r>
              <w:rPr>
                <w:spacing w:val="-6"/>
                <w:sz w:val="24"/>
              </w:rPr>
              <w:t xml:space="preserve"> </w:t>
            </w:r>
            <w:r>
              <w:rPr>
                <w:sz w:val="24"/>
              </w:rPr>
              <w:t>2023- 2024учебный год:</w:t>
            </w:r>
          </w:p>
          <w:p w:rsidR="004D198F" w:rsidRDefault="00CD3198">
            <w:pPr>
              <w:pStyle w:val="TableParagraph"/>
              <w:ind w:left="561" w:right="548" w:firstLine="602"/>
              <w:jc w:val="both"/>
              <w:rPr>
                <w:sz w:val="24"/>
              </w:rPr>
            </w:pPr>
            <w:r>
              <w:rPr>
                <w:sz w:val="24"/>
              </w:rPr>
              <w:t>4 ноября</w:t>
            </w:r>
            <w:r>
              <w:rPr>
                <w:spacing w:val="40"/>
                <w:sz w:val="24"/>
              </w:rPr>
              <w:t xml:space="preserve"> </w:t>
            </w:r>
            <w:r>
              <w:rPr>
                <w:sz w:val="24"/>
              </w:rPr>
              <w:t>– День народного единства 31.12.2023</w:t>
            </w:r>
            <w:r>
              <w:rPr>
                <w:spacing w:val="-1"/>
                <w:sz w:val="24"/>
              </w:rPr>
              <w:t xml:space="preserve"> </w:t>
            </w:r>
            <w:r>
              <w:rPr>
                <w:sz w:val="24"/>
              </w:rPr>
              <w:t>–</w:t>
            </w:r>
            <w:r>
              <w:rPr>
                <w:spacing w:val="-1"/>
                <w:sz w:val="24"/>
              </w:rPr>
              <w:t xml:space="preserve"> </w:t>
            </w:r>
            <w:r>
              <w:rPr>
                <w:sz w:val="24"/>
              </w:rPr>
              <w:t>08.01.2024</w:t>
            </w:r>
            <w:r>
              <w:rPr>
                <w:spacing w:val="28"/>
                <w:sz w:val="24"/>
              </w:rPr>
              <w:t xml:space="preserve">  </w:t>
            </w:r>
            <w:r>
              <w:rPr>
                <w:sz w:val="24"/>
              </w:rPr>
              <w:t>– новогодние</w:t>
            </w:r>
            <w:r>
              <w:rPr>
                <w:spacing w:val="-1"/>
                <w:sz w:val="24"/>
              </w:rPr>
              <w:t xml:space="preserve"> </w:t>
            </w:r>
            <w:r>
              <w:rPr>
                <w:spacing w:val="-2"/>
                <w:sz w:val="24"/>
              </w:rPr>
              <w:t>каникулы</w:t>
            </w:r>
          </w:p>
          <w:p w:rsidR="004D198F" w:rsidRDefault="00CD3198">
            <w:pPr>
              <w:pStyle w:val="TableParagraph"/>
              <w:ind w:left="890" w:right="879" w:firstLine="103"/>
              <w:jc w:val="both"/>
              <w:rPr>
                <w:sz w:val="24"/>
              </w:rPr>
            </w:pPr>
            <w:r>
              <w:rPr>
                <w:sz w:val="24"/>
              </w:rPr>
              <w:t>23 февраля – День защитника Отечества 8 марта – Международный женский день 29</w:t>
            </w:r>
            <w:r>
              <w:rPr>
                <w:spacing w:val="-2"/>
                <w:sz w:val="24"/>
              </w:rPr>
              <w:t xml:space="preserve"> </w:t>
            </w:r>
            <w:r>
              <w:rPr>
                <w:sz w:val="24"/>
              </w:rPr>
              <w:t>апреля-1</w:t>
            </w:r>
            <w:r>
              <w:rPr>
                <w:spacing w:val="-1"/>
                <w:sz w:val="24"/>
              </w:rPr>
              <w:t xml:space="preserve"> </w:t>
            </w:r>
            <w:r>
              <w:rPr>
                <w:sz w:val="24"/>
              </w:rPr>
              <w:t>мая</w:t>
            </w:r>
            <w:r>
              <w:rPr>
                <w:spacing w:val="-1"/>
                <w:sz w:val="24"/>
              </w:rPr>
              <w:t xml:space="preserve"> </w:t>
            </w:r>
            <w:r>
              <w:rPr>
                <w:sz w:val="24"/>
              </w:rPr>
              <w:t>–</w:t>
            </w:r>
            <w:r>
              <w:rPr>
                <w:spacing w:val="-1"/>
                <w:sz w:val="24"/>
              </w:rPr>
              <w:t xml:space="preserve"> </w:t>
            </w:r>
            <w:r>
              <w:rPr>
                <w:sz w:val="24"/>
              </w:rPr>
              <w:t>Праздник</w:t>
            </w:r>
            <w:r>
              <w:rPr>
                <w:spacing w:val="-1"/>
                <w:sz w:val="24"/>
              </w:rPr>
              <w:t xml:space="preserve"> </w:t>
            </w:r>
            <w:r>
              <w:rPr>
                <w:sz w:val="24"/>
              </w:rPr>
              <w:t>весны</w:t>
            </w:r>
            <w:r>
              <w:rPr>
                <w:spacing w:val="-1"/>
                <w:sz w:val="24"/>
              </w:rPr>
              <w:t xml:space="preserve"> </w:t>
            </w:r>
            <w:r>
              <w:rPr>
                <w:sz w:val="24"/>
              </w:rPr>
              <w:t>и</w:t>
            </w:r>
            <w:r>
              <w:rPr>
                <w:spacing w:val="-3"/>
                <w:sz w:val="24"/>
              </w:rPr>
              <w:t xml:space="preserve"> </w:t>
            </w:r>
            <w:r>
              <w:rPr>
                <w:spacing w:val="-4"/>
                <w:sz w:val="24"/>
              </w:rPr>
              <w:t>труда</w:t>
            </w:r>
          </w:p>
          <w:p w:rsidR="004D198F" w:rsidRDefault="00CD3198">
            <w:pPr>
              <w:pStyle w:val="TableParagraph"/>
              <w:ind w:left="1874" w:right="1861" w:firstLine="192"/>
              <w:jc w:val="both"/>
              <w:rPr>
                <w:sz w:val="24"/>
              </w:rPr>
            </w:pPr>
            <w:r>
              <w:rPr>
                <w:sz w:val="24"/>
              </w:rPr>
              <w:t>9-10– День Победы 12</w:t>
            </w:r>
            <w:r>
              <w:rPr>
                <w:spacing w:val="-1"/>
                <w:sz w:val="24"/>
              </w:rPr>
              <w:t xml:space="preserve"> </w:t>
            </w:r>
            <w:r>
              <w:rPr>
                <w:sz w:val="24"/>
              </w:rPr>
              <w:t>июня –</w:t>
            </w:r>
            <w:r>
              <w:rPr>
                <w:spacing w:val="-1"/>
                <w:sz w:val="24"/>
              </w:rPr>
              <w:t xml:space="preserve"> </w:t>
            </w:r>
            <w:r>
              <w:rPr>
                <w:sz w:val="24"/>
              </w:rPr>
              <w:t>День</w:t>
            </w:r>
            <w:r>
              <w:rPr>
                <w:spacing w:val="-2"/>
                <w:sz w:val="24"/>
              </w:rPr>
              <w:t xml:space="preserve"> России</w:t>
            </w:r>
          </w:p>
          <w:p w:rsidR="004D198F" w:rsidRDefault="00CD3198">
            <w:pPr>
              <w:pStyle w:val="TableParagraph"/>
              <w:spacing w:line="264" w:lineRule="exact"/>
              <w:ind w:left="1029"/>
              <w:jc w:val="both"/>
              <w:rPr>
                <w:sz w:val="24"/>
              </w:rPr>
            </w:pPr>
            <w:r>
              <w:rPr>
                <w:sz w:val="24"/>
              </w:rPr>
              <w:t>12</w:t>
            </w:r>
            <w:r>
              <w:rPr>
                <w:spacing w:val="-2"/>
                <w:sz w:val="24"/>
              </w:rPr>
              <w:t xml:space="preserve"> </w:t>
            </w:r>
            <w:r>
              <w:rPr>
                <w:sz w:val="24"/>
              </w:rPr>
              <w:t>июля</w:t>
            </w:r>
            <w:r>
              <w:rPr>
                <w:spacing w:val="-2"/>
                <w:sz w:val="24"/>
              </w:rPr>
              <w:t xml:space="preserve"> </w:t>
            </w:r>
            <w:r>
              <w:rPr>
                <w:sz w:val="24"/>
              </w:rPr>
              <w:t>День</w:t>
            </w:r>
            <w:r>
              <w:rPr>
                <w:spacing w:val="-2"/>
                <w:sz w:val="24"/>
              </w:rPr>
              <w:t xml:space="preserve"> </w:t>
            </w:r>
            <w:r>
              <w:rPr>
                <w:sz w:val="24"/>
              </w:rPr>
              <w:t>Прохоровского</w:t>
            </w:r>
            <w:r>
              <w:rPr>
                <w:spacing w:val="-2"/>
                <w:sz w:val="24"/>
              </w:rPr>
              <w:t xml:space="preserve"> сражения</w:t>
            </w:r>
          </w:p>
        </w:tc>
      </w:tr>
      <w:tr w:rsidR="004D198F">
        <w:trPr>
          <w:trHeight w:val="276"/>
        </w:trPr>
        <w:tc>
          <w:tcPr>
            <w:tcW w:w="10136" w:type="dxa"/>
            <w:gridSpan w:val="7"/>
          </w:tcPr>
          <w:p w:rsidR="004D198F" w:rsidRDefault="00CD3198">
            <w:pPr>
              <w:pStyle w:val="TableParagraph"/>
              <w:spacing w:line="256" w:lineRule="exact"/>
              <w:ind w:left="9" w:right="6"/>
              <w:jc w:val="center"/>
              <w:rPr>
                <w:b/>
                <w:sz w:val="24"/>
              </w:rPr>
            </w:pPr>
            <w:r>
              <w:rPr>
                <w:b/>
                <w:color w:val="171717"/>
                <w:sz w:val="24"/>
              </w:rPr>
              <w:t>Мероприятия,</w:t>
            </w:r>
            <w:r>
              <w:rPr>
                <w:b/>
                <w:color w:val="171717"/>
                <w:spacing w:val="-7"/>
                <w:sz w:val="24"/>
              </w:rPr>
              <w:t xml:space="preserve"> </w:t>
            </w:r>
            <w:r>
              <w:rPr>
                <w:b/>
                <w:color w:val="171717"/>
                <w:sz w:val="24"/>
              </w:rPr>
              <w:t>проводимые</w:t>
            </w:r>
            <w:r>
              <w:rPr>
                <w:b/>
                <w:color w:val="171717"/>
                <w:spacing w:val="-6"/>
                <w:sz w:val="24"/>
              </w:rPr>
              <w:t xml:space="preserve"> </w:t>
            </w:r>
            <w:r>
              <w:rPr>
                <w:b/>
                <w:color w:val="171717"/>
                <w:sz w:val="24"/>
              </w:rPr>
              <w:t>в</w:t>
            </w:r>
            <w:r>
              <w:rPr>
                <w:b/>
                <w:color w:val="171717"/>
                <w:spacing w:val="-5"/>
                <w:sz w:val="24"/>
              </w:rPr>
              <w:t xml:space="preserve"> </w:t>
            </w:r>
            <w:r>
              <w:rPr>
                <w:b/>
                <w:color w:val="171717"/>
                <w:sz w:val="24"/>
              </w:rPr>
              <w:t>рамках</w:t>
            </w:r>
            <w:r>
              <w:rPr>
                <w:b/>
                <w:color w:val="171717"/>
                <w:spacing w:val="-4"/>
                <w:sz w:val="24"/>
              </w:rPr>
              <w:t xml:space="preserve"> </w:t>
            </w:r>
            <w:r>
              <w:rPr>
                <w:b/>
                <w:color w:val="171717"/>
                <w:sz w:val="24"/>
              </w:rPr>
              <w:t>образовательного</w:t>
            </w:r>
            <w:r>
              <w:rPr>
                <w:b/>
                <w:color w:val="171717"/>
                <w:spacing w:val="-4"/>
                <w:sz w:val="24"/>
              </w:rPr>
              <w:t xml:space="preserve"> </w:t>
            </w:r>
            <w:r>
              <w:rPr>
                <w:b/>
                <w:color w:val="171717"/>
                <w:spacing w:val="-2"/>
                <w:sz w:val="24"/>
              </w:rPr>
              <w:t>процесса</w:t>
            </w:r>
          </w:p>
        </w:tc>
      </w:tr>
      <w:tr w:rsidR="004D198F">
        <w:trPr>
          <w:trHeight w:val="551"/>
        </w:trPr>
        <w:tc>
          <w:tcPr>
            <w:tcW w:w="10136" w:type="dxa"/>
            <w:gridSpan w:val="7"/>
          </w:tcPr>
          <w:p w:rsidR="004D198F" w:rsidRDefault="00CD3198">
            <w:pPr>
              <w:pStyle w:val="TableParagraph"/>
              <w:spacing w:line="268" w:lineRule="exact"/>
              <w:ind w:left="9" w:right="5"/>
              <w:jc w:val="center"/>
              <w:rPr>
                <w:sz w:val="24"/>
              </w:rPr>
            </w:pPr>
            <w:r>
              <w:rPr>
                <w:color w:val="171717"/>
                <w:sz w:val="24"/>
              </w:rPr>
              <w:t>Мониторинг</w:t>
            </w:r>
            <w:r>
              <w:rPr>
                <w:color w:val="171717"/>
                <w:spacing w:val="-9"/>
                <w:sz w:val="24"/>
              </w:rPr>
              <w:t xml:space="preserve"> </w:t>
            </w:r>
            <w:r>
              <w:rPr>
                <w:color w:val="171717"/>
                <w:sz w:val="24"/>
              </w:rPr>
              <w:t>достижения</w:t>
            </w:r>
            <w:r>
              <w:rPr>
                <w:color w:val="171717"/>
                <w:spacing w:val="-5"/>
                <w:sz w:val="24"/>
              </w:rPr>
              <w:t xml:space="preserve"> </w:t>
            </w:r>
            <w:r>
              <w:rPr>
                <w:color w:val="171717"/>
                <w:sz w:val="24"/>
              </w:rPr>
              <w:t>детьми</w:t>
            </w:r>
            <w:r>
              <w:rPr>
                <w:color w:val="171717"/>
                <w:spacing w:val="-7"/>
                <w:sz w:val="24"/>
              </w:rPr>
              <w:t xml:space="preserve"> </w:t>
            </w:r>
            <w:r>
              <w:rPr>
                <w:color w:val="171717"/>
                <w:sz w:val="24"/>
              </w:rPr>
              <w:t>планируемых</w:t>
            </w:r>
            <w:r>
              <w:rPr>
                <w:color w:val="171717"/>
                <w:spacing w:val="-4"/>
                <w:sz w:val="24"/>
              </w:rPr>
              <w:t xml:space="preserve"> </w:t>
            </w:r>
            <w:r>
              <w:rPr>
                <w:color w:val="171717"/>
                <w:sz w:val="24"/>
              </w:rPr>
              <w:t>результатов</w:t>
            </w:r>
            <w:r>
              <w:rPr>
                <w:color w:val="171717"/>
                <w:spacing w:val="-6"/>
                <w:sz w:val="24"/>
              </w:rPr>
              <w:t xml:space="preserve"> </w:t>
            </w:r>
            <w:r>
              <w:rPr>
                <w:color w:val="171717"/>
                <w:sz w:val="24"/>
              </w:rPr>
              <w:t>освоения</w:t>
            </w:r>
            <w:r>
              <w:rPr>
                <w:color w:val="171717"/>
                <w:spacing w:val="-5"/>
                <w:sz w:val="24"/>
              </w:rPr>
              <w:t xml:space="preserve"> </w:t>
            </w:r>
            <w:r>
              <w:rPr>
                <w:color w:val="171717"/>
                <w:spacing w:val="-2"/>
                <w:sz w:val="24"/>
              </w:rPr>
              <w:t>основной</w:t>
            </w:r>
          </w:p>
          <w:p w:rsidR="004D198F" w:rsidRDefault="00CD3198">
            <w:pPr>
              <w:pStyle w:val="TableParagraph"/>
              <w:spacing w:line="264" w:lineRule="exact"/>
              <w:ind w:left="9"/>
              <w:jc w:val="center"/>
              <w:rPr>
                <w:sz w:val="24"/>
              </w:rPr>
            </w:pPr>
            <w:r>
              <w:rPr>
                <w:color w:val="171717"/>
                <w:sz w:val="24"/>
              </w:rPr>
              <w:t>общеобразовательной</w:t>
            </w:r>
            <w:r>
              <w:rPr>
                <w:color w:val="171717"/>
                <w:spacing w:val="-5"/>
                <w:sz w:val="24"/>
              </w:rPr>
              <w:t xml:space="preserve"> </w:t>
            </w:r>
            <w:r>
              <w:rPr>
                <w:color w:val="171717"/>
                <w:sz w:val="24"/>
              </w:rPr>
              <w:t>программы</w:t>
            </w:r>
            <w:r>
              <w:rPr>
                <w:color w:val="171717"/>
                <w:spacing w:val="-5"/>
                <w:sz w:val="24"/>
              </w:rPr>
              <w:t xml:space="preserve"> </w:t>
            </w:r>
            <w:r>
              <w:rPr>
                <w:color w:val="171717"/>
                <w:sz w:val="24"/>
              </w:rPr>
              <w:t>дошкольного</w:t>
            </w:r>
            <w:r>
              <w:rPr>
                <w:color w:val="171717"/>
                <w:spacing w:val="-4"/>
                <w:sz w:val="24"/>
              </w:rPr>
              <w:t xml:space="preserve"> </w:t>
            </w:r>
            <w:r>
              <w:rPr>
                <w:color w:val="171717"/>
                <w:spacing w:val="-2"/>
                <w:sz w:val="24"/>
              </w:rPr>
              <w:t>образования:</w:t>
            </w:r>
          </w:p>
        </w:tc>
      </w:tr>
      <w:tr w:rsidR="004D198F">
        <w:trPr>
          <w:trHeight w:val="827"/>
        </w:trPr>
        <w:tc>
          <w:tcPr>
            <w:tcW w:w="850" w:type="dxa"/>
          </w:tcPr>
          <w:p w:rsidR="004D198F" w:rsidRDefault="004D198F">
            <w:pPr>
              <w:pStyle w:val="TableParagraph"/>
              <w:rPr>
                <w:sz w:val="24"/>
              </w:rPr>
            </w:pPr>
          </w:p>
        </w:tc>
        <w:tc>
          <w:tcPr>
            <w:tcW w:w="3159" w:type="dxa"/>
          </w:tcPr>
          <w:p w:rsidR="004D198F" w:rsidRDefault="00CD3198">
            <w:pPr>
              <w:pStyle w:val="TableParagraph"/>
              <w:spacing w:line="268" w:lineRule="exact"/>
              <w:ind w:left="167"/>
              <w:rPr>
                <w:sz w:val="24"/>
              </w:rPr>
            </w:pPr>
            <w:r>
              <w:rPr>
                <w:color w:val="171717"/>
                <w:spacing w:val="-2"/>
                <w:sz w:val="24"/>
              </w:rPr>
              <w:t>Педагогическая</w:t>
            </w:r>
          </w:p>
          <w:p w:rsidR="004D198F" w:rsidRDefault="00CD3198">
            <w:pPr>
              <w:pStyle w:val="TableParagraph"/>
              <w:spacing w:line="270" w:lineRule="atLeast"/>
              <w:ind w:left="107" w:right="514"/>
              <w:rPr>
                <w:sz w:val="24"/>
              </w:rPr>
            </w:pPr>
            <w:r>
              <w:rPr>
                <w:color w:val="171717"/>
                <w:sz w:val="24"/>
              </w:rPr>
              <w:t>диагностика,</w:t>
            </w:r>
            <w:r>
              <w:rPr>
                <w:color w:val="171717"/>
                <w:spacing w:val="-15"/>
                <w:sz w:val="24"/>
              </w:rPr>
              <w:t xml:space="preserve"> </w:t>
            </w:r>
            <w:r>
              <w:rPr>
                <w:color w:val="171717"/>
                <w:sz w:val="24"/>
              </w:rPr>
              <w:t xml:space="preserve">первичный </w:t>
            </w:r>
            <w:r>
              <w:rPr>
                <w:color w:val="171717"/>
                <w:spacing w:val="-2"/>
                <w:sz w:val="24"/>
              </w:rPr>
              <w:t>мониторинг</w:t>
            </w:r>
          </w:p>
        </w:tc>
        <w:tc>
          <w:tcPr>
            <w:tcW w:w="6127" w:type="dxa"/>
            <w:gridSpan w:val="5"/>
          </w:tcPr>
          <w:p w:rsidR="004D198F" w:rsidRDefault="00CD3198">
            <w:pPr>
              <w:pStyle w:val="TableParagraph"/>
              <w:spacing w:before="267"/>
              <w:ind w:left="107"/>
              <w:rPr>
                <w:sz w:val="24"/>
              </w:rPr>
            </w:pPr>
            <w:r>
              <w:rPr>
                <w:color w:val="171717"/>
                <w:sz w:val="24"/>
              </w:rPr>
              <w:t>Первая</w:t>
            </w:r>
            <w:r>
              <w:rPr>
                <w:color w:val="171717"/>
                <w:spacing w:val="-5"/>
                <w:sz w:val="24"/>
              </w:rPr>
              <w:t xml:space="preserve"> </w:t>
            </w:r>
            <w:r>
              <w:rPr>
                <w:color w:val="171717"/>
                <w:sz w:val="24"/>
              </w:rPr>
              <w:t>половина</w:t>
            </w:r>
            <w:r>
              <w:rPr>
                <w:color w:val="171717"/>
                <w:spacing w:val="-4"/>
                <w:sz w:val="24"/>
              </w:rPr>
              <w:t xml:space="preserve"> </w:t>
            </w:r>
            <w:r>
              <w:rPr>
                <w:color w:val="171717"/>
                <w:spacing w:val="-2"/>
                <w:sz w:val="24"/>
              </w:rPr>
              <w:t>октября</w:t>
            </w:r>
          </w:p>
        </w:tc>
      </w:tr>
      <w:tr w:rsidR="004D198F">
        <w:trPr>
          <w:trHeight w:val="275"/>
        </w:trPr>
        <w:tc>
          <w:tcPr>
            <w:tcW w:w="850" w:type="dxa"/>
          </w:tcPr>
          <w:p w:rsidR="004D198F" w:rsidRDefault="004D198F">
            <w:pPr>
              <w:pStyle w:val="TableParagraph"/>
              <w:rPr>
                <w:sz w:val="20"/>
              </w:rPr>
            </w:pPr>
          </w:p>
        </w:tc>
        <w:tc>
          <w:tcPr>
            <w:tcW w:w="3159" w:type="dxa"/>
          </w:tcPr>
          <w:p w:rsidR="004D198F" w:rsidRDefault="00CD3198">
            <w:pPr>
              <w:pStyle w:val="TableParagraph"/>
              <w:spacing w:line="256" w:lineRule="exact"/>
              <w:ind w:left="107"/>
              <w:rPr>
                <w:sz w:val="24"/>
              </w:rPr>
            </w:pPr>
            <w:r>
              <w:rPr>
                <w:color w:val="171717"/>
                <w:sz w:val="24"/>
              </w:rPr>
              <w:t>Итоговый</w:t>
            </w:r>
            <w:r>
              <w:rPr>
                <w:color w:val="171717"/>
                <w:spacing w:val="-8"/>
                <w:sz w:val="24"/>
              </w:rPr>
              <w:t xml:space="preserve"> </w:t>
            </w:r>
            <w:r>
              <w:rPr>
                <w:color w:val="171717"/>
                <w:spacing w:val="-2"/>
                <w:sz w:val="24"/>
              </w:rPr>
              <w:t>мониторинг</w:t>
            </w:r>
          </w:p>
        </w:tc>
        <w:tc>
          <w:tcPr>
            <w:tcW w:w="6127" w:type="dxa"/>
            <w:gridSpan w:val="5"/>
          </w:tcPr>
          <w:p w:rsidR="004D198F" w:rsidRDefault="00CD3198">
            <w:pPr>
              <w:pStyle w:val="TableParagraph"/>
              <w:spacing w:line="256" w:lineRule="exact"/>
              <w:ind w:left="107"/>
              <w:rPr>
                <w:sz w:val="24"/>
              </w:rPr>
            </w:pPr>
            <w:r>
              <w:rPr>
                <w:color w:val="171717"/>
                <w:sz w:val="24"/>
              </w:rPr>
              <w:t>Вторая</w:t>
            </w:r>
            <w:r>
              <w:rPr>
                <w:color w:val="171717"/>
                <w:spacing w:val="-4"/>
                <w:sz w:val="24"/>
              </w:rPr>
              <w:t xml:space="preserve"> </w:t>
            </w:r>
            <w:r>
              <w:rPr>
                <w:color w:val="171717"/>
                <w:sz w:val="24"/>
              </w:rPr>
              <w:t>половина</w:t>
            </w:r>
            <w:r>
              <w:rPr>
                <w:color w:val="171717"/>
                <w:spacing w:val="-4"/>
                <w:sz w:val="24"/>
              </w:rPr>
              <w:t xml:space="preserve"> </w:t>
            </w:r>
            <w:r>
              <w:rPr>
                <w:color w:val="171717"/>
                <w:spacing w:val="-5"/>
                <w:sz w:val="24"/>
              </w:rPr>
              <w:t>мая</w:t>
            </w:r>
          </w:p>
        </w:tc>
      </w:tr>
    </w:tbl>
    <w:p w:rsidR="004D198F" w:rsidRDefault="004D198F">
      <w:pPr>
        <w:spacing w:line="256" w:lineRule="exact"/>
        <w:rPr>
          <w:sz w:val="24"/>
        </w:rPr>
        <w:sectPr w:rsidR="004D198F">
          <w:pgSz w:w="11910" w:h="16840"/>
          <w:pgMar w:top="1040" w:right="520" w:bottom="920" w:left="1020" w:header="0" w:footer="734" w:gutter="0"/>
          <w:cols w:space="720"/>
        </w:sectPr>
      </w:pPr>
    </w:p>
    <w:p w:rsidR="002F6DC9" w:rsidRDefault="002F6DC9" w:rsidP="002F6DC9">
      <w:pPr>
        <w:pStyle w:val="Heading1"/>
        <w:spacing w:before="64" w:after="5"/>
        <w:ind w:left="0"/>
      </w:pPr>
      <w:r>
        <w:lastRenderedPageBreak/>
        <w:t>Формы</w:t>
      </w:r>
      <w:r>
        <w:rPr>
          <w:spacing w:val="-8"/>
        </w:rPr>
        <w:t xml:space="preserve"> </w:t>
      </w:r>
      <w:r>
        <w:t>организации</w:t>
      </w:r>
      <w:r>
        <w:rPr>
          <w:spacing w:val="-5"/>
        </w:rPr>
        <w:t xml:space="preserve"> </w:t>
      </w:r>
      <w:r>
        <w:t>образовательного</w:t>
      </w:r>
      <w:r>
        <w:rPr>
          <w:spacing w:val="-4"/>
        </w:rPr>
        <w:t xml:space="preserve"> </w:t>
      </w:r>
      <w:r>
        <w:t>процесса</w:t>
      </w:r>
      <w:r>
        <w:rPr>
          <w:spacing w:val="-3"/>
        </w:rPr>
        <w:t xml:space="preserve"> </w:t>
      </w:r>
      <w:r>
        <w:t>в</w:t>
      </w:r>
      <w:r>
        <w:rPr>
          <w:spacing w:val="-5"/>
        </w:rPr>
        <w:t xml:space="preserve"> </w:t>
      </w:r>
      <w:r>
        <w:t>течение</w:t>
      </w:r>
      <w:r>
        <w:rPr>
          <w:spacing w:val="-4"/>
        </w:rPr>
        <w:t xml:space="preserve"> </w:t>
      </w:r>
      <w:r>
        <w:t>недели.</w:t>
      </w:r>
      <w:r>
        <w:rPr>
          <w:spacing w:val="-5"/>
        </w:rPr>
        <w:t xml:space="preserve"> </w:t>
      </w:r>
      <w:r>
        <w:t>Младшая</w:t>
      </w:r>
      <w:r>
        <w:rPr>
          <w:spacing w:val="-7"/>
        </w:rPr>
        <w:t xml:space="preserve"> </w:t>
      </w:r>
      <w:r>
        <w:t>группа</w:t>
      </w:r>
      <w:r>
        <w:rPr>
          <w:spacing w:val="-3"/>
        </w:rPr>
        <w:t xml:space="preserve"> </w:t>
      </w:r>
      <w:r>
        <w:t>(дети</w:t>
      </w:r>
      <w:r>
        <w:rPr>
          <w:spacing w:val="-5"/>
        </w:rPr>
        <w:t xml:space="preserve"> </w:t>
      </w:r>
      <w:r>
        <w:t>от</w:t>
      </w:r>
      <w:r>
        <w:rPr>
          <w:spacing w:val="-3"/>
        </w:rPr>
        <w:t xml:space="preserve"> </w:t>
      </w:r>
      <w:r>
        <w:t>3</w:t>
      </w:r>
      <w:r>
        <w:rPr>
          <w:spacing w:val="-4"/>
        </w:rPr>
        <w:t xml:space="preserve"> </w:t>
      </w:r>
      <w:r>
        <w:t>до</w:t>
      </w:r>
      <w:r>
        <w:rPr>
          <w:spacing w:val="-4"/>
        </w:rPr>
        <w:t xml:space="preserve"> </w:t>
      </w:r>
      <w:r>
        <w:t>5</w:t>
      </w:r>
      <w:r>
        <w:rPr>
          <w:spacing w:val="-6"/>
        </w:rPr>
        <w:t xml:space="preserve"> </w:t>
      </w:r>
      <w:r>
        <w:rPr>
          <w:spacing w:val="-4"/>
        </w:rPr>
        <w:t>лет)</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2"/>
        <w:gridCol w:w="4253"/>
        <w:gridCol w:w="1180"/>
        <w:gridCol w:w="1795"/>
        <w:gridCol w:w="1358"/>
        <w:gridCol w:w="1126"/>
        <w:gridCol w:w="1257"/>
        <w:gridCol w:w="1319"/>
      </w:tblGrid>
      <w:tr w:rsidR="002F6DC9" w:rsidTr="002265BA">
        <w:trPr>
          <w:trHeight w:val="275"/>
        </w:trPr>
        <w:tc>
          <w:tcPr>
            <w:tcW w:w="2722" w:type="dxa"/>
            <w:vMerge w:val="restart"/>
          </w:tcPr>
          <w:p w:rsidR="002F6DC9" w:rsidRDefault="002F6DC9" w:rsidP="002265BA">
            <w:pPr>
              <w:pStyle w:val="TableParagraph"/>
              <w:spacing w:line="270" w:lineRule="atLeast"/>
              <w:ind w:left="628" w:right="217" w:hanging="399"/>
              <w:rPr>
                <w:b/>
                <w:sz w:val="24"/>
              </w:rPr>
            </w:pPr>
            <w:r>
              <w:rPr>
                <w:b/>
                <w:sz w:val="24"/>
              </w:rPr>
              <w:t>Формы</w:t>
            </w:r>
            <w:r>
              <w:rPr>
                <w:b/>
                <w:spacing w:val="-15"/>
                <w:sz w:val="24"/>
              </w:rPr>
              <w:t xml:space="preserve"> </w:t>
            </w:r>
            <w:r>
              <w:rPr>
                <w:b/>
                <w:sz w:val="24"/>
              </w:rPr>
              <w:t>организации обр. процесса</w:t>
            </w:r>
          </w:p>
        </w:tc>
        <w:tc>
          <w:tcPr>
            <w:tcW w:w="4253" w:type="dxa"/>
            <w:vMerge w:val="restart"/>
          </w:tcPr>
          <w:p w:rsidR="002F6DC9" w:rsidRDefault="002F6DC9" w:rsidP="002265BA">
            <w:pPr>
              <w:pStyle w:val="TableParagraph"/>
              <w:spacing w:line="270" w:lineRule="atLeast"/>
              <w:ind w:left="1425" w:right="678" w:hanging="732"/>
              <w:rPr>
                <w:b/>
                <w:sz w:val="24"/>
              </w:rPr>
            </w:pPr>
            <w:r>
              <w:rPr>
                <w:b/>
                <w:sz w:val="24"/>
              </w:rPr>
              <w:t>Образовательная</w:t>
            </w:r>
            <w:r>
              <w:rPr>
                <w:b/>
                <w:spacing w:val="-15"/>
                <w:sz w:val="24"/>
              </w:rPr>
              <w:t xml:space="preserve"> </w:t>
            </w:r>
            <w:r>
              <w:rPr>
                <w:b/>
                <w:sz w:val="24"/>
              </w:rPr>
              <w:t xml:space="preserve">область, </w:t>
            </w:r>
            <w:r>
              <w:rPr>
                <w:b/>
                <w:spacing w:val="-2"/>
                <w:sz w:val="24"/>
              </w:rPr>
              <w:t>направление</w:t>
            </w:r>
          </w:p>
        </w:tc>
        <w:tc>
          <w:tcPr>
            <w:tcW w:w="1180" w:type="dxa"/>
            <w:vMerge w:val="restart"/>
          </w:tcPr>
          <w:p w:rsidR="002F6DC9" w:rsidRDefault="002F6DC9" w:rsidP="002265BA">
            <w:pPr>
              <w:pStyle w:val="TableParagraph"/>
              <w:spacing w:line="270" w:lineRule="atLeast"/>
              <w:ind w:left="352" w:right="130" w:hanging="207"/>
              <w:rPr>
                <w:b/>
                <w:sz w:val="24"/>
              </w:rPr>
            </w:pPr>
            <w:r>
              <w:rPr>
                <w:b/>
                <w:spacing w:val="-2"/>
                <w:sz w:val="24"/>
              </w:rPr>
              <w:t xml:space="preserve">Количе- </w:t>
            </w:r>
            <w:r>
              <w:rPr>
                <w:b/>
                <w:spacing w:val="-4"/>
                <w:sz w:val="24"/>
              </w:rPr>
              <w:t>ство</w:t>
            </w:r>
          </w:p>
        </w:tc>
        <w:tc>
          <w:tcPr>
            <w:tcW w:w="6855" w:type="dxa"/>
            <w:gridSpan w:val="5"/>
          </w:tcPr>
          <w:p w:rsidR="002F6DC9" w:rsidRDefault="002F6DC9" w:rsidP="002265BA">
            <w:pPr>
              <w:pStyle w:val="TableParagraph"/>
              <w:spacing w:line="256" w:lineRule="exact"/>
              <w:ind w:left="15"/>
              <w:jc w:val="center"/>
              <w:rPr>
                <w:b/>
                <w:sz w:val="24"/>
              </w:rPr>
            </w:pPr>
            <w:r>
              <w:rPr>
                <w:b/>
                <w:sz w:val="24"/>
              </w:rPr>
              <w:t xml:space="preserve">День </w:t>
            </w:r>
            <w:r>
              <w:rPr>
                <w:b/>
                <w:spacing w:val="-2"/>
                <w:sz w:val="24"/>
              </w:rPr>
              <w:t>недели</w:t>
            </w:r>
          </w:p>
        </w:tc>
      </w:tr>
      <w:tr w:rsidR="002F6DC9" w:rsidTr="002265BA">
        <w:trPr>
          <w:trHeight w:val="275"/>
        </w:trPr>
        <w:tc>
          <w:tcPr>
            <w:tcW w:w="2722" w:type="dxa"/>
            <w:vMerge/>
            <w:tcBorders>
              <w:top w:val="nil"/>
            </w:tcBorders>
          </w:tcPr>
          <w:p w:rsidR="002F6DC9" w:rsidRDefault="002F6DC9" w:rsidP="002265BA">
            <w:pPr>
              <w:rPr>
                <w:sz w:val="2"/>
                <w:szCs w:val="2"/>
              </w:rPr>
            </w:pPr>
          </w:p>
        </w:tc>
        <w:tc>
          <w:tcPr>
            <w:tcW w:w="4253" w:type="dxa"/>
            <w:vMerge/>
            <w:tcBorders>
              <w:top w:val="nil"/>
            </w:tcBorders>
          </w:tcPr>
          <w:p w:rsidR="002F6DC9" w:rsidRDefault="002F6DC9" w:rsidP="002265BA">
            <w:pPr>
              <w:rPr>
                <w:sz w:val="2"/>
                <w:szCs w:val="2"/>
              </w:rPr>
            </w:pPr>
          </w:p>
        </w:tc>
        <w:tc>
          <w:tcPr>
            <w:tcW w:w="1180" w:type="dxa"/>
            <w:vMerge/>
            <w:tcBorders>
              <w:top w:val="nil"/>
            </w:tcBorders>
          </w:tcPr>
          <w:p w:rsidR="002F6DC9" w:rsidRDefault="002F6DC9" w:rsidP="002265BA">
            <w:pPr>
              <w:rPr>
                <w:sz w:val="2"/>
                <w:szCs w:val="2"/>
              </w:rPr>
            </w:pPr>
          </w:p>
        </w:tc>
        <w:tc>
          <w:tcPr>
            <w:tcW w:w="1795" w:type="dxa"/>
          </w:tcPr>
          <w:p w:rsidR="002F6DC9" w:rsidRDefault="002F6DC9" w:rsidP="002265BA">
            <w:pPr>
              <w:pStyle w:val="TableParagraph"/>
              <w:spacing w:line="256" w:lineRule="exact"/>
              <w:ind w:left="10"/>
              <w:jc w:val="center"/>
              <w:rPr>
                <w:b/>
                <w:sz w:val="24"/>
              </w:rPr>
            </w:pPr>
            <w:r>
              <w:rPr>
                <w:b/>
                <w:spacing w:val="-2"/>
                <w:sz w:val="24"/>
              </w:rPr>
              <w:t>Понедельник</w:t>
            </w:r>
          </w:p>
        </w:tc>
        <w:tc>
          <w:tcPr>
            <w:tcW w:w="1358" w:type="dxa"/>
          </w:tcPr>
          <w:p w:rsidR="002F6DC9" w:rsidRDefault="002F6DC9" w:rsidP="002265BA">
            <w:pPr>
              <w:pStyle w:val="TableParagraph"/>
              <w:spacing w:line="256" w:lineRule="exact"/>
              <w:ind w:left="15" w:right="1"/>
              <w:jc w:val="center"/>
              <w:rPr>
                <w:b/>
                <w:sz w:val="24"/>
              </w:rPr>
            </w:pPr>
            <w:r>
              <w:rPr>
                <w:b/>
                <w:spacing w:val="-2"/>
                <w:sz w:val="24"/>
              </w:rPr>
              <w:t>Вторник</w:t>
            </w:r>
          </w:p>
        </w:tc>
        <w:tc>
          <w:tcPr>
            <w:tcW w:w="1126" w:type="dxa"/>
          </w:tcPr>
          <w:p w:rsidR="002F6DC9" w:rsidRDefault="002F6DC9" w:rsidP="002265BA">
            <w:pPr>
              <w:pStyle w:val="TableParagraph"/>
              <w:spacing w:line="256" w:lineRule="exact"/>
              <w:ind w:left="15" w:right="2"/>
              <w:jc w:val="center"/>
              <w:rPr>
                <w:b/>
                <w:sz w:val="24"/>
              </w:rPr>
            </w:pPr>
            <w:r>
              <w:rPr>
                <w:b/>
                <w:spacing w:val="-2"/>
                <w:sz w:val="24"/>
              </w:rPr>
              <w:t>Среда</w:t>
            </w:r>
          </w:p>
        </w:tc>
        <w:tc>
          <w:tcPr>
            <w:tcW w:w="1257" w:type="dxa"/>
          </w:tcPr>
          <w:p w:rsidR="002F6DC9" w:rsidRDefault="002F6DC9" w:rsidP="002265BA">
            <w:pPr>
              <w:pStyle w:val="TableParagraph"/>
              <w:spacing w:line="256" w:lineRule="exact"/>
              <w:ind w:left="15"/>
              <w:jc w:val="center"/>
              <w:rPr>
                <w:b/>
                <w:sz w:val="24"/>
              </w:rPr>
            </w:pPr>
            <w:r>
              <w:rPr>
                <w:b/>
                <w:spacing w:val="-2"/>
                <w:sz w:val="24"/>
              </w:rPr>
              <w:t>Четверг</w:t>
            </w:r>
          </w:p>
        </w:tc>
        <w:tc>
          <w:tcPr>
            <w:tcW w:w="1319" w:type="dxa"/>
          </w:tcPr>
          <w:p w:rsidR="002F6DC9" w:rsidRDefault="002F6DC9" w:rsidP="002265BA">
            <w:pPr>
              <w:pStyle w:val="TableParagraph"/>
              <w:spacing w:line="256" w:lineRule="exact"/>
              <w:ind w:left="22"/>
              <w:jc w:val="center"/>
              <w:rPr>
                <w:b/>
                <w:sz w:val="24"/>
              </w:rPr>
            </w:pPr>
            <w:r>
              <w:rPr>
                <w:b/>
                <w:spacing w:val="-2"/>
                <w:sz w:val="24"/>
              </w:rPr>
              <w:t>Пятница</w:t>
            </w:r>
          </w:p>
        </w:tc>
      </w:tr>
      <w:tr w:rsidR="002F6DC9" w:rsidTr="002265BA">
        <w:trPr>
          <w:trHeight w:val="827"/>
        </w:trPr>
        <w:tc>
          <w:tcPr>
            <w:tcW w:w="2722" w:type="dxa"/>
            <w:vMerge w:val="restart"/>
          </w:tcPr>
          <w:p w:rsidR="002F6DC9" w:rsidRDefault="002F6DC9" w:rsidP="002265BA">
            <w:pPr>
              <w:pStyle w:val="TableParagraph"/>
              <w:rPr>
                <w:b/>
                <w:sz w:val="24"/>
              </w:rPr>
            </w:pPr>
          </w:p>
          <w:p w:rsidR="002F6DC9" w:rsidRDefault="002F6DC9" w:rsidP="002265BA">
            <w:pPr>
              <w:pStyle w:val="TableParagraph"/>
              <w:rPr>
                <w:b/>
                <w:sz w:val="24"/>
              </w:rPr>
            </w:pPr>
          </w:p>
          <w:p w:rsidR="002F6DC9" w:rsidRDefault="002F6DC9" w:rsidP="002265BA">
            <w:pPr>
              <w:pStyle w:val="TableParagraph"/>
              <w:rPr>
                <w:b/>
                <w:sz w:val="24"/>
              </w:rPr>
            </w:pPr>
          </w:p>
          <w:p w:rsidR="002F6DC9" w:rsidRDefault="002F6DC9" w:rsidP="002265BA">
            <w:pPr>
              <w:pStyle w:val="TableParagraph"/>
              <w:spacing w:before="150"/>
              <w:rPr>
                <w:b/>
                <w:sz w:val="24"/>
              </w:rPr>
            </w:pPr>
          </w:p>
          <w:p w:rsidR="002F6DC9" w:rsidRDefault="002F6DC9" w:rsidP="002265BA">
            <w:pPr>
              <w:pStyle w:val="TableParagraph"/>
              <w:ind w:left="304" w:right="292" w:firstLine="1"/>
              <w:jc w:val="center"/>
              <w:rPr>
                <w:b/>
                <w:sz w:val="24"/>
              </w:rPr>
            </w:pPr>
            <w:r>
              <w:rPr>
                <w:b/>
                <w:sz w:val="24"/>
              </w:rPr>
              <w:t xml:space="preserve">Занятие (на любом занятии решаются задачи социально- </w:t>
            </w:r>
            <w:r>
              <w:rPr>
                <w:b/>
                <w:spacing w:val="-2"/>
                <w:sz w:val="24"/>
              </w:rPr>
              <w:t xml:space="preserve">коммуникативного </w:t>
            </w:r>
            <w:r>
              <w:rPr>
                <w:b/>
                <w:sz w:val="24"/>
              </w:rPr>
              <w:t>развития детей)</w:t>
            </w:r>
          </w:p>
        </w:tc>
        <w:tc>
          <w:tcPr>
            <w:tcW w:w="4253" w:type="dxa"/>
          </w:tcPr>
          <w:p w:rsidR="002F6DC9" w:rsidRDefault="002F6DC9" w:rsidP="002265BA">
            <w:pPr>
              <w:pStyle w:val="TableParagraph"/>
              <w:spacing w:line="273" w:lineRule="exact"/>
              <w:ind w:left="110"/>
              <w:rPr>
                <w:b/>
                <w:sz w:val="24"/>
              </w:rPr>
            </w:pPr>
            <w:r>
              <w:rPr>
                <w:b/>
                <w:sz w:val="24"/>
              </w:rPr>
              <w:t>Познавательное</w:t>
            </w:r>
            <w:r>
              <w:rPr>
                <w:b/>
                <w:spacing w:val="-7"/>
                <w:sz w:val="24"/>
              </w:rPr>
              <w:t xml:space="preserve"> </w:t>
            </w:r>
            <w:r>
              <w:rPr>
                <w:b/>
                <w:sz w:val="24"/>
              </w:rPr>
              <w:t>развитие</w:t>
            </w:r>
            <w:r>
              <w:rPr>
                <w:b/>
                <w:spacing w:val="-7"/>
                <w:sz w:val="24"/>
              </w:rPr>
              <w:t xml:space="preserve"> </w:t>
            </w:r>
            <w:r>
              <w:rPr>
                <w:b/>
                <w:spacing w:val="-2"/>
                <w:sz w:val="24"/>
              </w:rPr>
              <w:t>(РЭМП,</w:t>
            </w:r>
          </w:p>
          <w:p w:rsidR="002F6DC9" w:rsidRDefault="002F6DC9" w:rsidP="002265BA">
            <w:pPr>
              <w:pStyle w:val="TableParagraph"/>
              <w:spacing w:line="270" w:lineRule="atLeast"/>
              <w:ind w:left="110"/>
              <w:rPr>
                <w:b/>
                <w:sz w:val="24"/>
              </w:rPr>
            </w:pPr>
            <w:r>
              <w:rPr>
                <w:b/>
                <w:sz w:val="24"/>
              </w:rPr>
              <w:t>ознакомление</w:t>
            </w:r>
            <w:r>
              <w:rPr>
                <w:b/>
                <w:spacing w:val="-13"/>
                <w:sz w:val="24"/>
              </w:rPr>
              <w:t xml:space="preserve"> </w:t>
            </w:r>
            <w:r>
              <w:rPr>
                <w:b/>
                <w:sz w:val="24"/>
              </w:rPr>
              <w:t>с</w:t>
            </w:r>
            <w:r>
              <w:rPr>
                <w:b/>
                <w:spacing w:val="-13"/>
                <w:sz w:val="24"/>
              </w:rPr>
              <w:t xml:space="preserve"> </w:t>
            </w:r>
            <w:r>
              <w:rPr>
                <w:b/>
                <w:sz w:val="24"/>
              </w:rPr>
              <w:t>окружающим</w:t>
            </w:r>
            <w:r>
              <w:rPr>
                <w:b/>
                <w:spacing w:val="-13"/>
                <w:sz w:val="24"/>
              </w:rPr>
              <w:t xml:space="preserve"> </w:t>
            </w:r>
            <w:r>
              <w:rPr>
                <w:b/>
                <w:sz w:val="24"/>
              </w:rPr>
              <w:t>миром (ОМ), конструирование (К))</w:t>
            </w:r>
          </w:p>
        </w:tc>
        <w:tc>
          <w:tcPr>
            <w:tcW w:w="1180" w:type="dxa"/>
          </w:tcPr>
          <w:p w:rsidR="002F6DC9" w:rsidRDefault="002F6DC9" w:rsidP="002265BA">
            <w:pPr>
              <w:pStyle w:val="TableParagraph"/>
              <w:spacing w:before="263"/>
              <w:ind w:left="11"/>
              <w:jc w:val="center"/>
              <w:rPr>
                <w:b/>
                <w:sz w:val="26"/>
              </w:rPr>
            </w:pPr>
            <w:r>
              <w:rPr>
                <w:b/>
                <w:spacing w:val="-10"/>
                <w:sz w:val="26"/>
              </w:rPr>
              <w:t>2</w:t>
            </w:r>
          </w:p>
        </w:tc>
        <w:tc>
          <w:tcPr>
            <w:tcW w:w="1795" w:type="dxa"/>
          </w:tcPr>
          <w:p w:rsidR="002F6DC9" w:rsidRDefault="002F6DC9" w:rsidP="002265BA">
            <w:pPr>
              <w:pStyle w:val="TableParagraph"/>
              <w:spacing w:before="263"/>
              <w:ind w:left="10" w:right="2"/>
              <w:jc w:val="center"/>
              <w:rPr>
                <w:b/>
                <w:sz w:val="26"/>
              </w:rPr>
            </w:pPr>
            <w:r>
              <w:rPr>
                <w:b/>
                <w:spacing w:val="-5"/>
                <w:sz w:val="26"/>
              </w:rPr>
              <w:t>ОМ</w:t>
            </w:r>
          </w:p>
        </w:tc>
        <w:tc>
          <w:tcPr>
            <w:tcW w:w="1358" w:type="dxa"/>
          </w:tcPr>
          <w:p w:rsidR="002F6DC9" w:rsidRDefault="002F6DC9" w:rsidP="002265BA">
            <w:pPr>
              <w:pStyle w:val="TableParagraph"/>
              <w:rPr>
                <w:sz w:val="24"/>
              </w:rPr>
            </w:pPr>
          </w:p>
        </w:tc>
        <w:tc>
          <w:tcPr>
            <w:tcW w:w="1126" w:type="dxa"/>
          </w:tcPr>
          <w:p w:rsidR="002F6DC9" w:rsidRDefault="002F6DC9" w:rsidP="002265BA">
            <w:pPr>
              <w:pStyle w:val="TableParagraph"/>
              <w:rPr>
                <w:sz w:val="24"/>
              </w:rPr>
            </w:pPr>
          </w:p>
        </w:tc>
        <w:tc>
          <w:tcPr>
            <w:tcW w:w="1257" w:type="dxa"/>
          </w:tcPr>
          <w:p w:rsidR="002F6DC9" w:rsidRDefault="002F6DC9" w:rsidP="002265BA">
            <w:pPr>
              <w:pStyle w:val="TableParagraph"/>
              <w:spacing w:before="114"/>
              <w:ind w:left="537" w:right="155" w:hanging="365"/>
              <w:rPr>
                <w:b/>
                <w:sz w:val="26"/>
              </w:rPr>
            </w:pPr>
            <w:r>
              <w:rPr>
                <w:b/>
                <w:sz w:val="26"/>
              </w:rPr>
              <w:t>РЭМП</w:t>
            </w:r>
            <w:r>
              <w:rPr>
                <w:b/>
                <w:spacing w:val="-17"/>
                <w:sz w:val="26"/>
              </w:rPr>
              <w:t xml:space="preserve"> </w:t>
            </w:r>
            <w:r>
              <w:rPr>
                <w:b/>
                <w:sz w:val="26"/>
              </w:rPr>
              <w:t xml:space="preserve">/ </w:t>
            </w:r>
            <w:r>
              <w:rPr>
                <w:b/>
                <w:spacing w:val="-10"/>
                <w:sz w:val="26"/>
              </w:rPr>
              <w:t>К</w:t>
            </w:r>
          </w:p>
        </w:tc>
        <w:tc>
          <w:tcPr>
            <w:tcW w:w="1319" w:type="dxa"/>
          </w:tcPr>
          <w:p w:rsidR="002F6DC9" w:rsidRDefault="002F6DC9" w:rsidP="002265BA">
            <w:pPr>
              <w:pStyle w:val="TableParagraph"/>
              <w:rPr>
                <w:sz w:val="24"/>
              </w:rPr>
            </w:pPr>
          </w:p>
        </w:tc>
      </w:tr>
      <w:tr w:rsidR="002F6DC9" w:rsidTr="002265BA">
        <w:trPr>
          <w:trHeight w:val="1380"/>
        </w:trPr>
        <w:tc>
          <w:tcPr>
            <w:tcW w:w="2722" w:type="dxa"/>
            <w:vMerge/>
            <w:tcBorders>
              <w:top w:val="nil"/>
            </w:tcBorders>
          </w:tcPr>
          <w:p w:rsidR="002F6DC9" w:rsidRDefault="002F6DC9" w:rsidP="002265BA">
            <w:pPr>
              <w:rPr>
                <w:sz w:val="2"/>
                <w:szCs w:val="2"/>
              </w:rPr>
            </w:pPr>
          </w:p>
        </w:tc>
        <w:tc>
          <w:tcPr>
            <w:tcW w:w="4253" w:type="dxa"/>
          </w:tcPr>
          <w:p w:rsidR="002F6DC9" w:rsidRDefault="002F6DC9" w:rsidP="002265BA">
            <w:pPr>
              <w:pStyle w:val="TableParagraph"/>
              <w:ind w:left="110" w:right="155"/>
              <w:rPr>
                <w:b/>
                <w:sz w:val="24"/>
              </w:rPr>
            </w:pPr>
            <w:r>
              <w:rPr>
                <w:b/>
                <w:sz w:val="24"/>
              </w:rPr>
              <w:t>Речевое</w:t>
            </w:r>
            <w:r>
              <w:rPr>
                <w:b/>
                <w:spacing w:val="-14"/>
                <w:sz w:val="24"/>
              </w:rPr>
              <w:t xml:space="preserve"> </w:t>
            </w:r>
            <w:r>
              <w:rPr>
                <w:b/>
                <w:sz w:val="24"/>
              </w:rPr>
              <w:t>развитие</w:t>
            </w:r>
            <w:r>
              <w:rPr>
                <w:b/>
                <w:spacing w:val="-14"/>
                <w:sz w:val="24"/>
              </w:rPr>
              <w:t xml:space="preserve"> </w:t>
            </w:r>
            <w:r>
              <w:rPr>
                <w:b/>
                <w:sz w:val="24"/>
              </w:rPr>
              <w:t>(развитие</w:t>
            </w:r>
            <w:r>
              <w:rPr>
                <w:b/>
                <w:spacing w:val="-14"/>
                <w:sz w:val="24"/>
              </w:rPr>
              <w:t xml:space="preserve"> </w:t>
            </w:r>
            <w:r>
              <w:rPr>
                <w:b/>
                <w:sz w:val="24"/>
              </w:rPr>
              <w:t>речи (РР), подготовка к обучению грамоте (Г), восприятие</w:t>
            </w:r>
          </w:p>
          <w:p w:rsidR="002F6DC9" w:rsidRDefault="002F6DC9" w:rsidP="002265BA">
            <w:pPr>
              <w:pStyle w:val="TableParagraph"/>
              <w:spacing w:line="270" w:lineRule="atLeast"/>
              <w:ind w:left="110" w:right="678"/>
              <w:rPr>
                <w:b/>
                <w:sz w:val="24"/>
              </w:rPr>
            </w:pPr>
            <w:r>
              <w:rPr>
                <w:b/>
                <w:sz w:val="24"/>
              </w:rPr>
              <w:t>художественной</w:t>
            </w:r>
            <w:r>
              <w:rPr>
                <w:b/>
                <w:spacing w:val="-15"/>
                <w:sz w:val="24"/>
              </w:rPr>
              <w:t xml:space="preserve"> </w:t>
            </w:r>
            <w:r>
              <w:rPr>
                <w:b/>
                <w:sz w:val="24"/>
              </w:rPr>
              <w:t>литературы</w:t>
            </w:r>
            <w:r>
              <w:rPr>
                <w:b/>
                <w:spacing w:val="-15"/>
                <w:sz w:val="24"/>
              </w:rPr>
              <w:t xml:space="preserve"> </w:t>
            </w:r>
            <w:r>
              <w:rPr>
                <w:b/>
                <w:sz w:val="24"/>
              </w:rPr>
              <w:t>и фольклора (ХЛ))</w:t>
            </w:r>
          </w:p>
        </w:tc>
        <w:tc>
          <w:tcPr>
            <w:tcW w:w="1180" w:type="dxa"/>
          </w:tcPr>
          <w:p w:rsidR="002F6DC9" w:rsidRDefault="002F6DC9" w:rsidP="002265BA">
            <w:pPr>
              <w:pStyle w:val="TableParagraph"/>
              <w:spacing w:before="240"/>
              <w:rPr>
                <w:b/>
                <w:sz w:val="26"/>
              </w:rPr>
            </w:pPr>
          </w:p>
          <w:p w:rsidR="002F6DC9" w:rsidRDefault="002F6DC9" w:rsidP="002265BA">
            <w:pPr>
              <w:pStyle w:val="TableParagraph"/>
              <w:ind w:left="11"/>
              <w:jc w:val="center"/>
              <w:rPr>
                <w:b/>
                <w:sz w:val="26"/>
              </w:rPr>
            </w:pPr>
            <w:r>
              <w:rPr>
                <w:b/>
                <w:spacing w:val="-10"/>
                <w:sz w:val="26"/>
              </w:rPr>
              <w:t>1</w:t>
            </w:r>
          </w:p>
        </w:tc>
        <w:tc>
          <w:tcPr>
            <w:tcW w:w="1795" w:type="dxa"/>
          </w:tcPr>
          <w:p w:rsidR="002F6DC9" w:rsidRDefault="002F6DC9" w:rsidP="002265BA">
            <w:pPr>
              <w:pStyle w:val="TableParagraph"/>
              <w:rPr>
                <w:sz w:val="24"/>
              </w:rPr>
            </w:pPr>
          </w:p>
        </w:tc>
        <w:tc>
          <w:tcPr>
            <w:tcW w:w="1358" w:type="dxa"/>
          </w:tcPr>
          <w:p w:rsidR="002F6DC9" w:rsidRDefault="002F6DC9" w:rsidP="002265BA">
            <w:pPr>
              <w:pStyle w:val="TableParagraph"/>
              <w:spacing w:before="240"/>
              <w:rPr>
                <w:b/>
                <w:sz w:val="26"/>
              </w:rPr>
            </w:pPr>
          </w:p>
          <w:p w:rsidR="002F6DC9" w:rsidRDefault="002F6DC9" w:rsidP="002265BA">
            <w:pPr>
              <w:pStyle w:val="TableParagraph"/>
              <w:ind w:left="15" w:right="4"/>
              <w:jc w:val="center"/>
              <w:rPr>
                <w:b/>
                <w:sz w:val="26"/>
              </w:rPr>
            </w:pPr>
            <w:r>
              <w:rPr>
                <w:b/>
                <w:sz w:val="26"/>
              </w:rPr>
              <w:t>РР</w:t>
            </w:r>
            <w:r>
              <w:rPr>
                <w:b/>
                <w:spacing w:val="-3"/>
                <w:sz w:val="26"/>
              </w:rPr>
              <w:t xml:space="preserve"> </w:t>
            </w:r>
            <w:r>
              <w:rPr>
                <w:b/>
                <w:sz w:val="26"/>
              </w:rPr>
              <w:t>/</w:t>
            </w:r>
            <w:r>
              <w:rPr>
                <w:b/>
                <w:spacing w:val="-1"/>
                <w:sz w:val="26"/>
              </w:rPr>
              <w:t xml:space="preserve"> </w:t>
            </w:r>
            <w:r>
              <w:rPr>
                <w:b/>
                <w:spacing w:val="-5"/>
                <w:sz w:val="26"/>
              </w:rPr>
              <w:t>ХЛ</w:t>
            </w:r>
          </w:p>
        </w:tc>
        <w:tc>
          <w:tcPr>
            <w:tcW w:w="1126" w:type="dxa"/>
          </w:tcPr>
          <w:p w:rsidR="002F6DC9" w:rsidRDefault="002F6DC9" w:rsidP="002265BA">
            <w:pPr>
              <w:pStyle w:val="TableParagraph"/>
              <w:rPr>
                <w:sz w:val="24"/>
              </w:rPr>
            </w:pPr>
          </w:p>
        </w:tc>
        <w:tc>
          <w:tcPr>
            <w:tcW w:w="1257" w:type="dxa"/>
          </w:tcPr>
          <w:p w:rsidR="002F6DC9" w:rsidRDefault="002F6DC9" w:rsidP="002265BA">
            <w:pPr>
              <w:pStyle w:val="TableParagraph"/>
              <w:rPr>
                <w:sz w:val="24"/>
              </w:rPr>
            </w:pPr>
          </w:p>
        </w:tc>
        <w:tc>
          <w:tcPr>
            <w:tcW w:w="1319" w:type="dxa"/>
          </w:tcPr>
          <w:p w:rsidR="002F6DC9" w:rsidRDefault="002F6DC9" w:rsidP="002265BA">
            <w:pPr>
              <w:pStyle w:val="TableParagraph"/>
              <w:rPr>
                <w:sz w:val="24"/>
              </w:rPr>
            </w:pPr>
          </w:p>
        </w:tc>
      </w:tr>
      <w:tr w:rsidR="002F6DC9" w:rsidTr="002265BA">
        <w:trPr>
          <w:trHeight w:val="1103"/>
        </w:trPr>
        <w:tc>
          <w:tcPr>
            <w:tcW w:w="2722" w:type="dxa"/>
            <w:vMerge/>
            <w:tcBorders>
              <w:top w:val="nil"/>
            </w:tcBorders>
          </w:tcPr>
          <w:p w:rsidR="002F6DC9" w:rsidRDefault="002F6DC9" w:rsidP="002265BA">
            <w:pPr>
              <w:rPr>
                <w:sz w:val="2"/>
                <w:szCs w:val="2"/>
              </w:rPr>
            </w:pPr>
          </w:p>
        </w:tc>
        <w:tc>
          <w:tcPr>
            <w:tcW w:w="4253" w:type="dxa"/>
          </w:tcPr>
          <w:p w:rsidR="002F6DC9" w:rsidRDefault="002F6DC9" w:rsidP="002265BA">
            <w:pPr>
              <w:pStyle w:val="TableParagraph"/>
              <w:spacing w:line="276" w:lineRule="exact"/>
              <w:ind w:left="110" w:right="155"/>
              <w:rPr>
                <w:b/>
                <w:sz w:val="24"/>
              </w:rPr>
            </w:pPr>
            <w:r>
              <w:rPr>
                <w:b/>
                <w:spacing w:val="-2"/>
                <w:sz w:val="24"/>
              </w:rPr>
              <w:t xml:space="preserve">Художественно-эстетическое </w:t>
            </w:r>
            <w:r>
              <w:rPr>
                <w:b/>
                <w:sz w:val="24"/>
              </w:rPr>
              <w:t>развитие</w:t>
            </w:r>
            <w:r>
              <w:rPr>
                <w:b/>
                <w:spacing w:val="-11"/>
                <w:sz w:val="24"/>
              </w:rPr>
              <w:t xml:space="preserve"> </w:t>
            </w:r>
            <w:r>
              <w:rPr>
                <w:b/>
                <w:sz w:val="24"/>
              </w:rPr>
              <w:t>(рисование</w:t>
            </w:r>
            <w:r>
              <w:rPr>
                <w:b/>
                <w:spacing w:val="-11"/>
                <w:sz w:val="24"/>
              </w:rPr>
              <w:t xml:space="preserve"> </w:t>
            </w:r>
            <w:r>
              <w:rPr>
                <w:b/>
                <w:sz w:val="24"/>
              </w:rPr>
              <w:t>(Р),</w:t>
            </w:r>
            <w:r>
              <w:rPr>
                <w:b/>
                <w:spacing w:val="-10"/>
                <w:sz w:val="24"/>
              </w:rPr>
              <w:t xml:space="preserve"> </w:t>
            </w:r>
            <w:r>
              <w:rPr>
                <w:b/>
                <w:sz w:val="24"/>
              </w:rPr>
              <w:t>лепка</w:t>
            </w:r>
            <w:r>
              <w:rPr>
                <w:b/>
                <w:spacing w:val="-11"/>
                <w:sz w:val="24"/>
              </w:rPr>
              <w:t xml:space="preserve"> </w:t>
            </w:r>
            <w:r>
              <w:rPr>
                <w:b/>
                <w:sz w:val="24"/>
              </w:rPr>
              <w:t>(Л), аппликация (А), художественный труд (ХТ), музыка (М)</w:t>
            </w:r>
          </w:p>
        </w:tc>
        <w:tc>
          <w:tcPr>
            <w:tcW w:w="1180" w:type="dxa"/>
          </w:tcPr>
          <w:p w:rsidR="002F6DC9" w:rsidRDefault="002F6DC9" w:rsidP="002265BA">
            <w:pPr>
              <w:pStyle w:val="TableParagraph"/>
              <w:spacing w:before="103"/>
              <w:rPr>
                <w:b/>
                <w:sz w:val="26"/>
              </w:rPr>
            </w:pPr>
          </w:p>
          <w:p w:rsidR="002F6DC9" w:rsidRDefault="002F6DC9" w:rsidP="002265BA">
            <w:pPr>
              <w:pStyle w:val="TableParagraph"/>
              <w:ind w:left="11"/>
              <w:jc w:val="center"/>
              <w:rPr>
                <w:b/>
                <w:sz w:val="26"/>
              </w:rPr>
            </w:pPr>
            <w:r>
              <w:rPr>
                <w:b/>
                <w:spacing w:val="-10"/>
                <w:sz w:val="26"/>
              </w:rPr>
              <w:t>4</w:t>
            </w:r>
          </w:p>
        </w:tc>
        <w:tc>
          <w:tcPr>
            <w:tcW w:w="1795" w:type="dxa"/>
          </w:tcPr>
          <w:p w:rsidR="002F6DC9" w:rsidRDefault="002F6DC9" w:rsidP="002265BA">
            <w:pPr>
              <w:pStyle w:val="TableParagraph"/>
              <w:spacing w:before="103"/>
              <w:rPr>
                <w:b/>
                <w:sz w:val="26"/>
              </w:rPr>
            </w:pPr>
          </w:p>
          <w:p w:rsidR="002F6DC9" w:rsidRDefault="002F6DC9" w:rsidP="002265BA">
            <w:pPr>
              <w:pStyle w:val="TableParagraph"/>
              <w:ind w:left="10" w:right="2"/>
              <w:jc w:val="center"/>
              <w:rPr>
                <w:b/>
                <w:sz w:val="26"/>
              </w:rPr>
            </w:pPr>
            <w:r>
              <w:rPr>
                <w:b/>
                <w:spacing w:val="-10"/>
                <w:sz w:val="26"/>
              </w:rPr>
              <w:t>М</w:t>
            </w:r>
          </w:p>
        </w:tc>
        <w:tc>
          <w:tcPr>
            <w:tcW w:w="1358" w:type="dxa"/>
          </w:tcPr>
          <w:p w:rsidR="002F6DC9" w:rsidRDefault="002F6DC9" w:rsidP="002265BA">
            <w:pPr>
              <w:pStyle w:val="TableParagraph"/>
              <w:rPr>
                <w:sz w:val="24"/>
              </w:rPr>
            </w:pPr>
          </w:p>
        </w:tc>
        <w:tc>
          <w:tcPr>
            <w:tcW w:w="1126" w:type="dxa"/>
          </w:tcPr>
          <w:p w:rsidR="002F6DC9" w:rsidRDefault="002F6DC9" w:rsidP="002265BA">
            <w:pPr>
              <w:pStyle w:val="TableParagraph"/>
              <w:spacing w:before="103"/>
              <w:rPr>
                <w:b/>
                <w:sz w:val="26"/>
              </w:rPr>
            </w:pPr>
          </w:p>
          <w:p w:rsidR="002F6DC9" w:rsidRDefault="002F6DC9" w:rsidP="002265BA">
            <w:pPr>
              <w:pStyle w:val="TableParagraph"/>
              <w:ind w:left="15"/>
              <w:jc w:val="center"/>
              <w:rPr>
                <w:b/>
                <w:sz w:val="26"/>
              </w:rPr>
            </w:pPr>
            <w:r>
              <w:rPr>
                <w:b/>
                <w:spacing w:val="-10"/>
                <w:sz w:val="26"/>
              </w:rPr>
              <w:t>Р</w:t>
            </w:r>
          </w:p>
        </w:tc>
        <w:tc>
          <w:tcPr>
            <w:tcW w:w="1257" w:type="dxa"/>
          </w:tcPr>
          <w:p w:rsidR="002F6DC9" w:rsidRDefault="002F6DC9" w:rsidP="002265BA">
            <w:pPr>
              <w:pStyle w:val="TableParagraph"/>
              <w:spacing w:before="103"/>
              <w:rPr>
                <w:b/>
                <w:sz w:val="26"/>
              </w:rPr>
            </w:pPr>
          </w:p>
          <w:p w:rsidR="002F6DC9" w:rsidRDefault="002F6DC9" w:rsidP="002265BA">
            <w:pPr>
              <w:pStyle w:val="TableParagraph"/>
              <w:ind w:left="15" w:right="1"/>
              <w:jc w:val="center"/>
              <w:rPr>
                <w:b/>
                <w:sz w:val="26"/>
              </w:rPr>
            </w:pPr>
            <w:r>
              <w:rPr>
                <w:b/>
                <w:spacing w:val="-10"/>
                <w:sz w:val="26"/>
              </w:rPr>
              <w:t>М</w:t>
            </w:r>
          </w:p>
        </w:tc>
        <w:tc>
          <w:tcPr>
            <w:tcW w:w="1319" w:type="dxa"/>
          </w:tcPr>
          <w:p w:rsidR="002F6DC9" w:rsidRDefault="002F6DC9" w:rsidP="002265BA">
            <w:pPr>
              <w:pStyle w:val="TableParagraph"/>
              <w:spacing w:before="103"/>
              <w:rPr>
                <w:b/>
                <w:sz w:val="26"/>
              </w:rPr>
            </w:pPr>
          </w:p>
          <w:p w:rsidR="002F6DC9" w:rsidRDefault="002F6DC9" w:rsidP="002265BA">
            <w:pPr>
              <w:pStyle w:val="TableParagraph"/>
              <w:ind w:left="22" w:right="6"/>
              <w:jc w:val="center"/>
              <w:rPr>
                <w:b/>
                <w:sz w:val="26"/>
              </w:rPr>
            </w:pPr>
            <w:r>
              <w:rPr>
                <w:b/>
                <w:sz w:val="26"/>
              </w:rPr>
              <w:t>Л</w:t>
            </w:r>
            <w:r>
              <w:rPr>
                <w:b/>
                <w:spacing w:val="-4"/>
                <w:sz w:val="26"/>
              </w:rPr>
              <w:t xml:space="preserve"> </w:t>
            </w:r>
            <w:r>
              <w:rPr>
                <w:b/>
                <w:sz w:val="26"/>
              </w:rPr>
              <w:t>/</w:t>
            </w:r>
            <w:r>
              <w:rPr>
                <w:b/>
                <w:spacing w:val="-2"/>
                <w:sz w:val="26"/>
              </w:rPr>
              <w:t xml:space="preserve"> </w:t>
            </w:r>
            <w:r>
              <w:rPr>
                <w:b/>
                <w:spacing w:val="-10"/>
                <w:sz w:val="26"/>
              </w:rPr>
              <w:t>А</w:t>
            </w:r>
          </w:p>
        </w:tc>
      </w:tr>
      <w:tr w:rsidR="002F6DC9" w:rsidTr="002265BA">
        <w:trPr>
          <w:trHeight w:val="551"/>
        </w:trPr>
        <w:tc>
          <w:tcPr>
            <w:tcW w:w="2722" w:type="dxa"/>
            <w:vMerge/>
            <w:tcBorders>
              <w:top w:val="nil"/>
            </w:tcBorders>
          </w:tcPr>
          <w:p w:rsidR="002F6DC9" w:rsidRDefault="002F6DC9" w:rsidP="002265BA">
            <w:pPr>
              <w:rPr>
                <w:sz w:val="2"/>
                <w:szCs w:val="2"/>
              </w:rPr>
            </w:pPr>
          </w:p>
        </w:tc>
        <w:tc>
          <w:tcPr>
            <w:tcW w:w="4253" w:type="dxa"/>
          </w:tcPr>
          <w:p w:rsidR="002F6DC9" w:rsidRDefault="002F6DC9" w:rsidP="002265BA">
            <w:pPr>
              <w:pStyle w:val="TableParagraph"/>
              <w:spacing w:line="276" w:lineRule="exact"/>
              <w:ind w:left="110"/>
              <w:rPr>
                <w:b/>
                <w:sz w:val="24"/>
              </w:rPr>
            </w:pPr>
            <w:r>
              <w:rPr>
                <w:b/>
                <w:sz w:val="24"/>
              </w:rPr>
              <w:t>Физическое</w:t>
            </w:r>
            <w:r>
              <w:rPr>
                <w:b/>
                <w:spacing w:val="-15"/>
                <w:sz w:val="24"/>
              </w:rPr>
              <w:t xml:space="preserve"> </w:t>
            </w:r>
            <w:r>
              <w:rPr>
                <w:b/>
                <w:sz w:val="24"/>
              </w:rPr>
              <w:t>развитие</w:t>
            </w:r>
            <w:r>
              <w:rPr>
                <w:b/>
                <w:spacing w:val="-15"/>
                <w:sz w:val="24"/>
              </w:rPr>
              <w:t xml:space="preserve"> </w:t>
            </w:r>
            <w:r>
              <w:rPr>
                <w:b/>
                <w:sz w:val="24"/>
              </w:rPr>
              <w:t>(физкультура (Ф), плавание (П))</w:t>
            </w:r>
          </w:p>
        </w:tc>
        <w:tc>
          <w:tcPr>
            <w:tcW w:w="1180" w:type="dxa"/>
          </w:tcPr>
          <w:p w:rsidR="002F6DC9" w:rsidRDefault="002F6DC9" w:rsidP="002265BA">
            <w:pPr>
              <w:pStyle w:val="TableParagraph"/>
              <w:spacing w:before="126"/>
              <w:ind w:left="11"/>
              <w:jc w:val="center"/>
              <w:rPr>
                <w:b/>
                <w:sz w:val="26"/>
              </w:rPr>
            </w:pPr>
            <w:r>
              <w:rPr>
                <w:b/>
                <w:spacing w:val="-10"/>
                <w:sz w:val="26"/>
              </w:rPr>
              <w:t>3</w:t>
            </w:r>
          </w:p>
        </w:tc>
        <w:tc>
          <w:tcPr>
            <w:tcW w:w="1795" w:type="dxa"/>
          </w:tcPr>
          <w:p w:rsidR="002F6DC9" w:rsidRDefault="002F6DC9" w:rsidP="002265BA">
            <w:pPr>
              <w:pStyle w:val="TableParagraph"/>
              <w:rPr>
                <w:sz w:val="24"/>
              </w:rPr>
            </w:pPr>
          </w:p>
        </w:tc>
        <w:tc>
          <w:tcPr>
            <w:tcW w:w="1358" w:type="dxa"/>
          </w:tcPr>
          <w:p w:rsidR="002F6DC9" w:rsidRDefault="002F6DC9" w:rsidP="002265BA">
            <w:pPr>
              <w:pStyle w:val="TableParagraph"/>
              <w:spacing w:before="126"/>
              <w:ind w:left="15"/>
              <w:jc w:val="center"/>
              <w:rPr>
                <w:b/>
                <w:sz w:val="26"/>
              </w:rPr>
            </w:pPr>
            <w:r>
              <w:rPr>
                <w:b/>
                <w:spacing w:val="-10"/>
                <w:sz w:val="26"/>
              </w:rPr>
              <w:t>Ф</w:t>
            </w:r>
          </w:p>
        </w:tc>
        <w:tc>
          <w:tcPr>
            <w:tcW w:w="1126" w:type="dxa"/>
          </w:tcPr>
          <w:p w:rsidR="002F6DC9" w:rsidRDefault="002F6DC9" w:rsidP="002265BA">
            <w:pPr>
              <w:pStyle w:val="TableParagraph"/>
              <w:spacing w:before="126"/>
              <w:ind w:left="15" w:right="2"/>
              <w:jc w:val="center"/>
              <w:rPr>
                <w:b/>
                <w:sz w:val="26"/>
              </w:rPr>
            </w:pPr>
            <w:r>
              <w:rPr>
                <w:b/>
                <w:spacing w:val="-10"/>
                <w:sz w:val="26"/>
              </w:rPr>
              <w:t>Ф</w:t>
            </w:r>
          </w:p>
        </w:tc>
        <w:tc>
          <w:tcPr>
            <w:tcW w:w="1257" w:type="dxa"/>
          </w:tcPr>
          <w:p w:rsidR="002F6DC9" w:rsidRDefault="002F6DC9" w:rsidP="002265BA">
            <w:pPr>
              <w:pStyle w:val="TableParagraph"/>
              <w:rPr>
                <w:sz w:val="24"/>
              </w:rPr>
            </w:pPr>
          </w:p>
        </w:tc>
        <w:tc>
          <w:tcPr>
            <w:tcW w:w="1319" w:type="dxa"/>
          </w:tcPr>
          <w:p w:rsidR="002F6DC9" w:rsidRDefault="002F6DC9" w:rsidP="002265BA">
            <w:pPr>
              <w:pStyle w:val="TableParagraph"/>
              <w:spacing w:before="126"/>
              <w:ind w:left="22" w:right="1"/>
              <w:jc w:val="center"/>
              <w:rPr>
                <w:b/>
                <w:sz w:val="26"/>
              </w:rPr>
            </w:pPr>
            <w:r>
              <w:rPr>
                <w:b/>
                <w:spacing w:val="-10"/>
                <w:sz w:val="26"/>
              </w:rPr>
              <w:t>П</w:t>
            </w:r>
          </w:p>
        </w:tc>
      </w:tr>
      <w:tr w:rsidR="002F6DC9" w:rsidTr="002265BA">
        <w:trPr>
          <w:trHeight w:val="298"/>
        </w:trPr>
        <w:tc>
          <w:tcPr>
            <w:tcW w:w="6975" w:type="dxa"/>
            <w:gridSpan w:val="2"/>
          </w:tcPr>
          <w:p w:rsidR="002F6DC9" w:rsidRDefault="002F6DC9" w:rsidP="002265BA">
            <w:pPr>
              <w:pStyle w:val="TableParagraph"/>
              <w:spacing w:line="274" w:lineRule="exact"/>
              <w:ind w:left="107"/>
              <w:rPr>
                <w:b/>
                <w:sz w:val="24"/>
              </w:rPr>
            </w:pPr>
            <w:r>
              <w:rPr>
                <w:b/>
                <w:sz w:val="24"/>
              </w:rPr>
              <w:t>Беседа,</w:t>
            </w:r>
            <w:r>
              <w:rPr>
                <w:b/>
                <w:spacing w:val="-3"/>
                <w:sz w:val="24"/>
              </w:rPr>
              <w:t xml:space="preserve"> </w:t>
            </w:r>
            <w:r>
              <w:rPr>
                <w:b/>
                <w:sz w:val="24"/>
              </w:rPr>
              <w:t>загадка,</w:t>
            </w:r>
            <w:r>
              <w:rPr>
                <w:b/>
                <w:spacing w:val="-3"/>
                <w:sz w:val="24"/>
              </w:rPr>
              <w:t xml:space="preserve"> </w:t>
            </w:r>
            <w:r>
              <w:rPr>
                <w:b/>
                <w:spacing w:val="-2"/>
                <w:sz w:val="24"/>
              </w:rPr>
              <w:t>разговор</w:t>
            </w:r>
          </w:p>
        </w:tc>
        <w:tc>
          <w:tcPr>
            <w:tcW w:w="1180" w:type="dxa"/>
          </w:tcPr>
          <w:p w:rsidR="002F6DC9" w:rsidRDefault="002F6DC9" w:rsidP="002265BA">
            <w:pPr>
              <w:pStyle w:val="TableParagraph"/>
            </w:pPr>
          </w:p>
        </w:tc>
        <w:tc>
          <w:tcPr>
            <w:tcW w:w="1795" w:type="dxa"/>
          </w:tcPr>
          <w:p w:rsidR="002F6DC9" w:rsidRDefault="002F6DC9" w:rsidP="002265BA">
            <w:pPr>
              <w:pStyle w:val="TableParagraph"/>
              <w:spacing w:before="1" w:line="278" w:lineRule="exact"/>
              <w:ind w:left="10" w:right="3"/>
              <w:jc w:val="center"/>
              <w:rPr>
                <w:b/>
                <w:sz w:val="26"/>
              </w:rPr>
            </w:pPr>
            <w:r>
              <w:rPr>
                <w:b/>
                <w:spacing w:val="-10"/>
                <w:sz w:val="26"/>
              </w:rPr>
              <w:t>+</w:t>
            </w:r>
          </w:p>
        </w:tc>
        <w:tc>
          <w:tcPr>
            <w:tcW w:w="1358" w:type="dxa"/>
          </w:tcPr>
          <w:p w:rsidR="002F6DC9" w:rsidRDefault="002F6DC9" w:rsidP="002265BA">
            <w:pPr>
              <w:pStyle w:val="TableParagraph"/>
              <w:spacing w:before="1" w:line="278" w:lineRule="exact"/>
              <w:ind w:left="15" w:right="3"/>
              <w:jc w:val="center"/>
              <w:rPr>
                <w:b/>
                <w:sz w:val="26"/>
              </w:rPr>
            </w:pPr>
            <w:r>
              <w:rPr>
                <w:b/>
                <w:spacing w:val="-10"/>
                <w:sz w:val="26"/>
              </w:rPr>
              <w:t>+</w:t>
            </w:r>
          </w:p>
        </w:tc>
        <w:tc>
          <w:tcPr>
            <w:tcW w:w="1126" w:type="dxa"/>
          </w:tcPr>
          <w:p w:rsidR="002F6DC9" w:rsidRDefault="002F6DC9" w:rsidP="002265BA">
            <w:pPr>
              <w:pStyle w:val="TableParagraph"/>
              <w:spacing w:before="1" w:line="278" w:lineRule="exact"/>
              <w:ind w:left="15" w:right="1"/>
              <w:jc w:val="center"/>
              <w:rPr>
                <w:b/>
                <w:sz w:val="26"/>
              </w:rPr>
            </w:pPr>
            <w:r>
              <w:rPr>
                <w:b/>
                <w:spacing w:val="-10"/>
                <w:sz w:val="26"/>
              </w:rPr>
              <w:t>+</w:t>
            </w:r>
          </w:p>
        </w:tc>
        <w:tc>
          <w:tcPr>
            <w:tcW w:w="1257" w:type="dxa"/>
          </w:tcPr>
          <w:p w:rsidR="002F6DC9" w:rsidRDefault="002F6DC9" w:rsidP="002265BA">
            <w:pPr>
              <w:pStyle w:val="TableParagraph"/>
              <w:spacing w:before="1" w:line="278" w:lineRule="exact"/>
              <w:ind w:left="15" w:right="2"/>
              <w:jc w:val="center"/>
              <w:rPr>
                <w:b/>
                <w:sz w:val="26"/>
              </w:rPr>
            </w:pPr>
            <w:r>
              <w:rPr>
                <w:b/>
                <w:spacing w:val="-10"/>
                <w:sz w:val="26"/>
              </w:rPr>
              <w:t>+</w:t>
            </w:r>
          </w:p>
        </w:tc>
        <w:tc>
          <w:tcPr>
            <w:tcW w:w="1319" w:type="dxa"/>
          </w:tcPr>
          <w:p w:rsidR="002F6DC9" w:rsidRDefault="002F6DC9" w:rsidP="002265BA">
            <w:pPr>
              <w:pStyle w:val="TableParagraph"/>
              <w:spacing w:before="1" w:line="278" w:lineRule="exact"/>
              <w:ind w:left="22" w:right="2"/>
              <w:jc w:val="center"/>
              <w:rPr>
                <w:b/>
                <w:sz w:val="26"/>
              </w:rPr>
            </w:pPr>
            <w:r>
              <w:rPr>
                <w:b/>
                <w:spacing w:val="-10"/>
                <w:sz w:val="26"/>
              </w:rPr>
              <w:t>+</w:t>
            </w:r>
          </w:p>
        </w:tc>
      </w:tr>
      <w:tr w:rsidR="002F6DC9" w:rsidTr="002265BA">
        <w:trPr>
          <w:trHeight w:val="300"/>
        </w:trPr>
        <w:tc>
          <w:tcPr>
            <w:tcW w:w="6975" w:type="dxa"/>
            <w:gridSpan w:val="2"/>
          </w:tcPr>
          <w:p w:rsidR="002F6DC9" w:rsidRDefault="002F6DC9" w:rsidP="002265BA">
            <w:pPr>
              <w:pStyle w:val="TableParagraph"/>
              <w:spacing w:line="273" w:lineRule="exact"/>
              <w:ind w:left="107"/>
              <w:rPr>
                <w:b/>
                <w:sz w:val="24"/>
              </w:rPr>
            </w:pPr>
            <w:r>
              <w:rPr>
                <w:b/>
                <w:spacing w:val="-2"/>
                <w:sz w:val="24"/>
              </w:rPr>
              <w:t>Мастерская</w:t>
            </w:r>
          </w:p>
        </w:tc>
        <w:tc>
          <w:tcPr>
            <w:tcW w:w="1180" w:type="dxa"/>
          </w:tcPr>
          <w:p w:rsidR="002F6DC9" w:rsidRDefault="002F6DC9" w:rsidP="002265BA">
            <w:pPr>
              <w:pStyle w:val="TableParagraph"/>
            </w:pPr>
          </w:p>
        </w:tc>
        <w:tc>
          <w:tcPr>
            <w:tcW w:w="1795" w:type="dxa"/>
          </w:tcPr>
          <w:p w:rsidR="002F6DC9" w:rsidRDefault="002F6DC9" w:rsidP="002265BA">
            <w:pPr>
              <w:pStyle w:val="TableParagraph"/>
            </w:pPr>
          </w:p>
        </w:tc>
        <w:tc>
          <w:tcPr>
            <w:tcW w:w="1358" w:type="dxa"/>
          </w:tcPr>
          <w:p w:rsidR="002F6DC9" w:rsidRDefault="002F6DC9" w:rsidP="002265BA">
            <w:pPr>
              <w:pStyle w:val="TableParagraph"/>
              <w:spacing w:line="280" w:lineRule="exact"/>
              <w:ind w:left="15" w:right="3"/>
              <w:jc w:val="center"/>
              <w:rPr>
                <w:b/>
                <w:sz w:val="26"/>
              </w:rPr>
            </w:pPr>
            <w:r>
              <w:rPr>
                <w:b/>
                <w:spacing w:val="-10"/>
                <w:sz w:val="26"/>
              </w:rPr>
              <w:t>+</w:t>
            </w:r>
          </w:p>
        </w:tc>
        <w:tc>
          <w:tcPr>
            <w:tcW w:w="1126" w:type="dxa"/>
          </w:tcPr>
          <w:p w:rsidR="002F6DC9" w:rsidRDefault="002F6DC9" w:rsidP="002265BA">
            <w:pPr>
              <w:pStyle w:val="TableParagraph"/>
            </w:pPr>
          </w:p>
        </w:tc>
        <w:tc>
          <w:tcPr>
            <w:tcW w:w="1257" w:type="dxa"/>
          </w:tcPr>
          <w:p w:rsidR="002F6DC9" w:rsidRDefault="002F6DC9" w:rsidP="002265BA">
            <w:pPr>
              <w:pStyle w:val="TableParagraph"/>
              <w:spacing w:line="280" w:lineRule="exact"/>
              <w:ind w:left="15" w:right="2"/>
              <w:jc w:val="center"/>
              <w:rPr>
                <w:b/>
                <w:sz w:val="26"/>
              </w:rPr>
            </w:pPr>
            <w:r>
              <w:rPr>
                <w:b/>
                <w:spacing w:val="-10"/>
                <w:sz w:val="26"/>
              </w:rPr>
              <w:t>+</w:t>
            </w:r>
          </w:p>
        </w:tc>
        <w:tc>
          <w:tcPr>
            <w:tcW w:w="1319" w:type="dxa"/>
          </w:tcPr>
          <w:p w:rsidR="002F6DC9" w:rsidRDefault="002F6DC9" w:rsidP="002265BA">
            <w:pPr>
              <w:pStyle w:val="TableParagraph"/>
            </w:pPr>
          </w:p>
        </w:tc>
      </w:tr>
      <w:tr w:rsidR="002F6DC9" w:rsidTr="002265BA">
        <w:trPr>
          <w:trHeight w:val="299"/>
        </w:trPr>
        <w:tc>
          <w:tcPr>
            <w:tcW w:w="6975" w:type="dxa"/>
            <w:gridSpan w:val="2"/>
          </w:tcPr>
          <w:p w:rsidR="002F6DC9" w:rsidRDefault="002F6DC9" w:rsidP="002265BA">
            <w:pPr>
              <w:pStyle w:val="TableParagraph"/>
              <w:spacing w:line="273" w:lineRule="exact"/>
              <w:ind w:left="107"/>
              <w:rPr>
                <w:b/>
                <w:sz w:val="24"/>
              </w:rPr>
            </w:pPr>
            <w:r>
              <w:rPr>
                <w:b/>
                <w:sz w:val="24"/>
              </w:rPr>
              <w:t>Чтение</w:t>
            </w:r>
            <w:r>
              <w:rPr>
                <w:b/>
                <w:spacing w:val="-7"/>
                <w:sz w:val="24"/>
              </w:rPr>
              <w:t xml:space="preserve"> </w:t>
            </w:r>
            <w:r>
              <w:rPr>
                <w:b/>
                <w:sz w:val="24"/>
              </w:rPr>
              <w:t>художественной</w:t>
            </w:r>
            <w:r>
              <w:rPr>
                <w:b/>
                <w:spacing w:val="-5"/>
                <w:sz w:val="24"/>
              </w:rPr>
              <w:t xml:space="preserve"> </w:t>
            </w:r>
            <w:r>
              <w:rPr>
                <w:b/>
                <w:sz w:val="24"/>
              </w:rPr>
              <w:t>и</w:t>
            </w:r>
            <w:r>
              <w:rPr>
                <w:b/>
                <w:spacing w:val="-4"/>
                <w:sz w:val="24"/>
              </w:rPr>
              <w:t xml:space="preserve"> </w:t>
            </w:r>
            <w:r>
              <w:rPr>
                <w:b/>
                <w:sz w:val="24"/>
              </w:rPr>
              <w:t>познавательной</w:t>
            </w:r>
            <w:r>
              <w:rPr>
                <w:b/>
                <w:spacing w:val="-5"/>
                <w:sz w:val="24"/>
              </w:rPr>
              <w:t xml:space="preserve"> </w:t>
            </w:r>
            <w:r>
              <w:rPr>
                <w:b/>
                <w:spacing w:val="-2"/>
                <w:sz w:val="24"/>
              </w:rPr>
              <w:t>литературы</w:t>
            </w:r>
          </w:p>
        </w:tc>
        <w:tc>
          <w:tcPr>
            <w:tcW w:w="1180" w:type="dxa"/>
          </w:tcPr>
          <w:p w:rsidR="002F6DC9" w:rsidRDefault="002F6DC9" w:rsidP="002265BA">
            <w:pPr>
              <w:pStyle w:val="TableParagraph"/>
            </w:pPr>
          </w:p>
        </w:tc>
        <w:tc>
          <w:tcPr>
            <w:tcW w:w="1795" w:type="dxa"/>
          </w:tcPr>
          <w:p w:rsidR="002F6DC9" w:rsidRDefault="002F6DC9" w:rsidP="002265BA">
            <w:pPr>
              <w:pStyle w:val="TableParagraph"/>
              <w:spacing w:line="280" w:lineRule="exact"/>
              <w:ind w:left="10" w:right="3"/>
              <w:jc w:val="center"/>
              <w:rPr>
                <w:b/>
                <w:sz w:val="26"/>
              </w:rPr>
            </w:pPr>
            <w:r>
              <w:rPr>
                <w:b/>
                <w:spacing w:val="-10"/>
                <w:sz w:val="26"/>
              </w:rPr>
              <w:t>+</w:t>
            </w:r>
          </w:p>
        </w:tc>
        <w:tc>
          <w:tcPr>
            <w:tcW w:w="1358" w:type="dxa"/>
          </w:tcPr>
          <w:p w:rsidR="002F6DC9" w:rsidRDefault="002F6DC9" w:rsidP="002265BA">
            <w:pPr>
              <w:pStyle w:val="TableParagraph"/>
              <w:spacing w:line="280" w:lineRule="exact"/>
              <w:ind w:left="15" w:right="3"/>
              <w:jc w:val="center"/>
              <w:rPr>
                <w:b/>
                <w:sz w:val="26"/>
              </w:rPr>
            </w:pPr>
            <w:r>
              <w:rPr>
                <w:b/>
                <w:spacing w:val="-10"/>
                <w:sz w:val="26"/>
              </w:rPr>
              <w:t>+</w:t>
            </w:r>
          </w:p>
        </w:tc>
        <w:tc>
          <w:tcPr>
            <w:tcW w:w="1126" w:type="dxa"/>
          </w:tcPr>
          <w:p w:rsidR="002F6DC9" w:rsidRDefault="002F6DC9" w:rsidP="002265BA">
            <w:pPr>
              <w:pStyle w:val="TableParagraph"/>
              <w:spacing w:line="280" w:lineRule="exact"/>
              <w:ind w:left="15" w:right="1"/>
              <w:jc w:val="center"/>
              <w:rPr>
                <w:b/>
                <w:sz w:val="26"/>
              </w:rPr>
            </w:pPr>
            <w:r>
              <w:rPr>
                <w:b/>
                <w:spacing w:val="-10"/>
                <w:sz w:val="26"/>
              </w:rPr>
              <w:t>+</w:t>
            </w:r>
          </w:p>
        </w:tc>
        <w:tc>
          <w:tcPr>
            <w:tcW w:w="1257" w:type="dxa"/>
          </w:tcPr>
          <w:p w:rsidR="002F6DC9" w:rsidRDefault="002F6DC9" w:rsidP="002265BA">
            <w:pPr>
              <w:pStyle w:val="TableParagraph"/>
              <w:spacing w:line="280" w:lineRule="exact"/>
              <w:ind w:left="15" w:right="2"/>
              <w:jc w:val="center"/>
              <w:rPr>
                <w:b/>
                <w:sz w:val="26"/>
              </w:rPr>
            </w:pPr>
            <w:r>
              <w:rPr>
                <w:b/>
                <w:spacing w:val="-10"/>
                <w:sz w:val="26"/>
              </w:rPr>
              <w:t>+</w:t>
            </w:r>
          </w:p>
        </w:tc>
        <w:tc>
          <w:tcPr>
            <w:tcW w:w="1319" w:type="dxa"/>
          </w:tcPr>
          <w:p w:rsidR="002F6DC9" w:rsidRDefault="002F6DC9" w:rsidP="002265BA">
            <w:pPr>
              <w:pStyle w:val="TableParagraph"/>
              <w:spacing w:line="280" w:lineRule="exact"/>
              <w:ind w:left="22" w:right="2"/>
              <w:jc w:val="center"/>
              <w:rPr>
                <w:b/>
                <w:sz w:val="26"/>
              </w:rPr>
            </w:pPr>
            <w:r>
              <w:rPr>
                <w:b/>
                <w:spacing w:val="-10"/>
                <w:sz w:val="26"/>
              </w:rPr>
              <w:t>+</w:t>
            </w:r>
          </w:p>
        </w:tc>
      </w:tr>
      <w:tr w:rsidR="002F6DC9" w:rsidTr="002265BA">
        <w:trPr>
          <w:trHeight w:val="297"/>
        </w:trPr>
        <w:tc>
          <w:tcPr>
            <w:tcW w:w="6975" w:type="dxa"/>
            <w:gridSpan w:val="2"/>
          </w:tcPr>
          <w:p w:rsidR="002F6DC9" w:rsidRDefault="002F6DC9" w:rsidP="002265BA">
            <w:pPr>
              <w:pStyle w:val="TableParagraph"/>
              <w:spacing w:line="273" w:lineRule="exact"/>
              <w:ind w:left="107"/>
              <w:rPr>
                <w:b/>
                <w:sz w:val="24"/>
              </w:rPr>
            </w:pPr>
            <w:r>
              <w:rPr>
                <w:b/>
                <w:sz w:val="24"/>
              </w:rPr>
              <w:t>Экспериментирование</w:t>
            </w:r>
            <w:r>
              <w:rPr>
                <w:b/>
                <w:spacing w:val="-6"/>
                <w:sz w:val="24"/>
              </w:rPr>
              <w:t xml:space="preserve"> </w:t>
            </w:r>
            <w:r>
              <w:rPr>
                <w:b/>
                <w:sz w:val="24"/>
              </w:rPr>
              <w:t>и</w:t>
            </w:r>
            <w:r>
              <w:rPr>
                <w:b/>
                <w:spacing w:val="-5"/>
                <w:sz w:val="24"/>
              </w:rPr>
              <w:t xml:space="preserve"> </w:t>
            </w:r>
            <w:r>
              <w:rPr>
                <w:b/>
                <w:spacing w:val="-2"/>
                <w:sz w:val="24"/>
              </w:rPr>
              <w:t>наблюдение</w:t>
            </w:r>
          </w:p>
        </w:tc>
        <w:tc>
          <w:tcPr>
            <w:tcW w:w="1180" w:type="dxa"/>
          </w:tcPr>
          <w:p w:rsidR="002F6DC9" w:rsidRDefault="002F6DC9" w:rsidP="002265BA">
            <w:pPr>
              <w:pStyle w:val="TableParagraph"/>
            </w:pPr>
          </w:p>
        </w:tc>
        <w:tc>
          <w:tcPr>
            <w:tcW w:w="1795" w:type="dxa"/>
          </w:tcPr>
          <w:p w:rsidR="002F6DC9" w:rsidRDefault="002F6DC9" w:rsidP="002265BA">
            <w:pPr>
              <w:pStyle w:val="TableParagraph"/>
            </w:pPr>
          </w:p>
        </w:tc>
        <w:tc>
          <w:tcPr>
            <w:tcW w:w="1358" w:type="dxa"/>
          </w:tcPr>
          <w:p w:rsidR="002F6DC9" w:rsidRDefault="002F6DC9" w:rsidP="002265BA">
            <w:pPr>
              <w:pStyle w:val="TableParagraph"/>
              <w:spacing w:line="277" w:lineRule="exact"/>
              <w:ind w:left="15" w:right="3"/>
              <w:jc w:val="center"/>
              <w:rPr>
                <w:b/>
                <w:sz w:val="26"/>
              </w:rPr>
            </w:pPr>
            <w:r>
              <w:rPr>
                <w:b/>
                <w:spacing w:val="-10"/>
                <w:sz w:val="26"/>
              </w:rPr>
              <w:t>+</w:t>
            </w:r>
          </w:p>
        </w:tc>
        <w:tc>
          <w:tcPr>
            <w:tcW w:w="1126" w:type="dxa"/>
          </w:tcPr>
          <w:p w:rsidR="002F6DC9" w:rsidRDefault="002F6DC9" w:rsidP="002265BA">
            <w:pPr>
              <w:pStyle w:val="TableParagraph"/>
            </w:pPr>
          </w:p>
        </w:tc>
        <w:tc>
          <w:tcPr>
            <w:tcW w:w="1257" w:type="dxa"/>
          </w:tcPr>
          <w:p w:rsidR="002F6DC9" w:rsidRDefault="002F6DC9" w:rsidP="002265BA">
            <w:pPr>
              <w:pStyle w:val="TableParagraph"/>
            </w:pPr>
          </w:p>
        </w:tc>
        <w:tc>
          <w:tcPr>
            <w:tcW w:w="1319" w:type="dxa"/>
          </w:tcPr>
          <w:p w:rsidR="002F6DC9" w:rsidRDefault="002F6DC9" w:rsidP="002265BA">
            <w:pPr>
              <w:pStyle w:val="TableParagraph"/>
              <w:spacing w:line="277" w:lineRule="exact"/>
              <w:ind w:left="22" w:right="2"/>
              <w:jc w:val="center"/>
              <w:rPr>
                <w:b/>
                <w:sz w:val="26"/>
              </w:rPr>
            </w:pPr>
            <w:r>
              <w:rPr>
                <w:b/>
                <w:spacing w:val="-10"/>
                <w:sz w:val="26"/>
              </w:rPr>
              <w:t>+</w:t>
            </w:r>
          </w:p>
        </w:tc>
      </w:tr>
      <w:tr w:rsidR="002F6DC9" w:rsidTr="002265BA">
        <w:trPr>
          <w:trHeight w:val="299"/>
        </w:trPr>
        <w:tc>
          <w:tcPr>
            <w:tcW w:w="6975" w:type="dxa"/>
            <w:gridSpan w:val="2"/>
          </w:tcPr>
          <w:p w:rsidR="002F6DC9" w:rsidRDefault="002F6DC9" w:rsidP="002265BA">
            <w:pPr>
              <w:pStyle w:val="TableParagraph"/>
              <w:spacing w:line="275" w:lineRule="exact"/>
              <w:ind w:left="107"/>
              <w:rPr>
                <w:b/>
                <w:sz w:val="24"/>
              </w:rPr>
            </w:pPr>
            <w:r>
              <w:rPr>
                <w:b/>
                <w:spacing w:val="-4"/>
                <w:sz w:val="24"/>
              </w:rPr>
              <w:t>Игра</w:t>
            </w:r>
          </w:p>
        </w:tc>
        <w:tc>
          <w:tcPr>
            <w:tcW w:w="1180" w:type="dxa"/>
          </w:tcPr>
          <w:p w:rsidR="002F6DC9" w:rsidRDefault="002F6DC9" w:rsidP="002265BA">
            <w:pPr>
              <w:pStyle w:val="TableParagraph"/>
            </w:pPr>
          </w:p>
        </w:tc>
        <w:tc>
          <w:tcPr>
            <w:tcW w:w="1795" w:type="dxa"/>
          </w:tcPr>
          <w:p w:rsidR="002F6DC9" w:rsidRDefault="002F6DC9" w:rsidP="002265BA">
            <w:pPr>
              <w:pStyle w:val="TableParagraph"/>
              <w:spacing w:before="2" w:line="278" w:lineRule="exact"/>
              <w:ind w:left="10" w:right="3"/>
              <w:jc w:val="center"/>
              <w:rPr>
                <w:b/>
                <w:sz w:val="26"/>
              </w:rPr>
            </w:pPr>
            <w:r>
              <w:rPr>
                <w:b/>
                <w:spacing w:val="-10"/>
                <w:sz w:val="26"/>
              </w:rPr>
              <w:t>+</w:t>
            </w:r>
          </w:p>
        </w:tc>
        <w:tc>
          <w:tcPr>
            <w:tcW w:w="1358" w:type="dxa"/>
          </w:tcPr>
          <w:p w:rsidR="002F6DC9" w:rsidRDefault="002F6DC9" w:rsidP="002265BA">
            <w:pPr>
              <w:pStyle w:val="TableParagraph"/>
              <w:spacing w:before="2" w:line="278" w:lineRule="exact"/>
              <w:ind w:left="15" w:right="3"/>
              <w:jc w:val="center"/>
              <w:rPr>
                <w:b/>
                <w:sz w:val="26"/>
              </w:rPr>
            </w:pPr>
            <w:r>
              <w:rPr>
                <w:b/>
                <w:spacing w:val="-10"/>
                <w:sz w:val="26"/>
              </w:rPr>
              <w:t>+</w:t>
            </w:r>
          </w:p>
        </w:tc>
        <w:tc>
          <w:tcPr>
            <w:tcW w:w="1126" w:type="dxa"/>
          </w:tcPr>
          <w:p w:rsidR="002F6DC9" w:rsidRDefault="002F6DC9" w:rsidP="002265BA">
            <w:pPr>
              <w:pStyle w:val="TableParagraph"/>
              <w:spacing w:before="2" w:line="278" w:lineRule="exact"/>
              <w:ind w:left="15" w:right="1"/>
              <w:jc w:val="center"/>
              <w:rPr>
                <w:b/>
                <w:sz w:val="26"/>
              </w:rPr>
            </w:pPr>
            <w:r>
              <w:rPr>
                <w:b/>
                <w:spacing w:val="-10"/>
                <w:sz w:val="26"/>
              </w:rPr>
              <w:t>+</w:t>
            </w:r>
          </w:p>
        </w:tc>
        <w:tc>
          <w:tcPr>
            <w:tcW w:w="1257" w:type="dxa"/>
          </w:tcPr>
          <w:p w:rsidR="002F6DC9" w:rsidRDefault="002F6DC9" w:rsidP="002265BA">
            <w:pPr>
              <w:pStyle w:val="TableParagraph"/>
              <w:spacing w:before="2" w:line="278" w:lineRule="exact"/>
              <w:ind w:left="15" w:right="2"/>
              <w:jc w:val="center"/>
              <w:rPr>
                <w:b/>
                <w:sz w:val="26"/>
              </w:rPr>
            </w:pPr>
            <w:r>
              <w:rPr>
                <w:b/>
                <w:spacing w:val="-10"/>
                <w:sz w:val="26"/>
              </w:rPr>
              <w:t>+</w:t>
            </w:r>
          </w:p>
        </w:tc>
        <w:tc>
          <w:tcPr>
            <w:tcW w:w="1319" w:type="dxa"/>
          </w:tcPr>
          <w:p w:rsidR="002F6DC9" w:rsidRDefault="002F6DC9" w:rsidP="002265BA">
            <w:pPr>
              <w:pStyle w:val="TableParagraph"/>
              <w:spacing w:before="2" w:line="278" w:lineRule="exact"/>
              <w:ind w:left="22" w:right="2"/>
              <w:jc w:val="center"/>
              <w:rPr>
                <w:b/>
                <w:sz w:val="26"/>
              </w:rPr>
            </w:pPr>
            <w:r>
              <w:rPr>
                <w:b/>
                <w:spacing w:val="-10"/>
                <w:sz w:val="26"/>
              </w:rPr>
              <w:t>+</w:t>
            </w:r>
          </w:p>
        </w:tc>
      </w:tr>
      <w:tr w:rsidR="002F6DC9" w:rsidTr="002265BA">
        <w:trPr>
          <w:trHeight w:val="299"/>
        </w:trPr>
        <w:tc>
          <w:tcPr>
            <w:tcW w:w="6975" w:type="dxa"/>
            <w:gridSpan w:val="2"/>
          </w:tcPr>
          <w:p w:rsidR="002F6DC9" w:rsidRDefault="002F6DC9" w:rsidP="002265BA">
            <w:pPr>
              <w:pStyle w:val="TableParagraph"/>
              <w:spacing w:line="273" w:lineRule="exact"/>
              <w:ind w:left="107"/>
              <w:rPr>
                <w:b/>
                <w:sz w:val="24"/>
              </w:rPr>
            </w:pPr>
            <w:r>
              <w:rPr>
                <w:b/>
                <w:sz w:val="24"/>
              </w:rPr>
              <w:t>Решение</w:t>
            </w:r>
            <w:r>
              <w:rPr>
                <w:b/>
                <w:spacing w:val="-6"/>
                <w:sz w:val="24"/>
              </w:rPr>
              <w:t xml:space="preserve"> </w:t>
            </w:r>
            <w:r>
              <w:rPr>
                <w:b/>
                <w:sz w:val="24"/>
              </w:rPr>
              <w:t>ситуативных</w:t>
            </w:r>
            <w:r>
              <w:rPr>
                <w:b/>
                <w:spacing w:val="-4"/>
                <w:sz w:val="24"/>
              </w:rPr>
              <w:t xml:space="preserve"> </w:t>
            </w:r>
            <w:r>
              <w:rPr>
                <w:b/>
                <w:spacing w:val="-2"/>
                <w:sz w:val="24"/>
              </w:rPr>
              <w:t>задач</w:t>
            </w:r>
          </w:p>
        </w:tc>
        <w:tc>
          <w:tcPr>
            <w:tcW w:w="1180" w:type="dxa"/>
          </w:tcPr>
          <w:p w:rsidR="002F6DC9" w:rsidRDefault="002F6DC9" w:rsidP="002265BA">
            <w:pPr>
              <w:pStyle w:val="TableParagraph"/>
            </w:pPr>
          </w:p>
        </w:tc>
        <w:tc>
          <w:tcPr>
            <w:tcW w:w="1795" w:type="dxa"/>
          </w:tcPr>
          <w:p w:rsidR="002F6DC9" w:rsidRDefault="002F6DC9" w:rsidP="002265BA">
            <w:pPr>
              <w:pStyle w:val="TableParagraph"/>
            </w:pPr>
          </w:p>
        </w:tc>
        <w:tc>
          <w:tcPr>
            <w:tcW w:w="1358" w:type="dxa"/>
          </w:tcPr>
          <w:p w:rsidR="002F6DC9" w:rsidRDefault="002F6DC9" w:rsidP="002265BA">
            <w:pPr>
              <w:pStyle w:val="TableParagraph"/>
            </w:pPr>
          </w:p>
        </w:tc>
        <w:tc>
          <w:tcPr>
            <w:tcW w:w="1126" w:type="dxa"/>
          </w:tcPr>
          <w:p w:rsidR="002F6DC9" w:rsidRDefault="002F6DC9" w:rsidP="002265BA">
            <w:pPr>
              <w:pStyle w:val="TableParagraph"/>
              <w:spacing w:line="280" w:lineRule="exact"/>
              <w:ind w:left="15" w:right="1"/>
              <w:jc w:val="center"/>
              <w:rPr>
                <w:b/>
                <w:sz w:val="26"/>
              </w:rPr>
            </w:pPr>
            <w:r>
              <w:rPr>
                <w:b/>
                <w:spacing w:val="-10"/>
                <w:sz w:val="26"/>
              </w:rPr>
              <w:t>+</w:t>
            </w:r>
          </w:p>
        </w:tc>
        <w:tc>
          <w:tcPr>
            <w:tcW w:w="1257" w:type="dxa"/>
          </w:tcPr>
          <w:p w:rsidR="002F6DC9" w:rsidRDefault="002F6DC9" w:rsidP="002265BA">
            <w:pPr>
              <w:pStyle w:val="TableParagraph"/>
            </w:pPr>
          </w:p>
        </w:tc>
        <w:tc>
          <w:tcPr>
            <w:tcW w:w="1319" w:type="dxa"/>
          </w:tcPr>
          <w:p w:rsidR="002F6DC9" w:rsidRDefault="002F6DC9" w:rsidP="002265BA">
            <w:pPr>
              <w:pStyle w:val="TableParagraph"/>
            </w:pPr>
          </w:p>
        </w:tc>
      </w:tr>
      <w:tr w:rsidR="002F6DC9" w:rsidTr="002265BA">
        <w:trPr>
          <w:trHeight w:val="299"/>
        </w:trPr>
        <w:tc>
          <w:tcPr>
            <w:tcW w:w="6975" w:type="dxa"/>
            <w:gridSpan w:val="2"/>
          </w:tcPr>
          <w:p w:rsidR="002F6DC9" w:rsidRDefault="002F6DC9" w:rsidP="002265BA">
            <w:pPr>
              <w:pStyle w:val="TableParagraph"/>
              <w:spacing w:line="273" w:lineRule="exact"/>
              <w:ind w:left="107"/>
              <w:rPr>
                <w:b/>
                <w:sz w:val="24"/>
              </w:rPr>
            </w:pPr>
            <w:r>
              <w:rPr>
                <w:b/>
                <w:sz w:val="24"/>
              </w:rPr>
              <w:t>Работа</w:t>
            </w:r>
            <w:r>
              <w:rPr>
                <w:b/>
                <w:spacing w:val="-4"/>
                <w:sz w:val="24"/>
              </w:rPr>
              <w:t xml:space="preserve"> </w:t>
            </w:r>
            <w:r>
              <w:rPr>
                <w:b/>
                <w:sz w:val="24"/>
              </w:rPr>
              <w:t>в</w:t>
            </w:r>
            <w:r>
              <w:rPr>
                <w:b/>
                <w:spacing w:val="-3"/>
                <w:sz w:val="24"/>
              </w:rPr>
              <w:t xml:space="preserve"> </w:t>
            </w:r>
            <w:r>
              <w:rPr>
                <w:b/>
                <w:sz w:val="24"/>
              </w:rPr>
              <w:t>книжном</w:t>
            </w:r>
            <w:r>
              <w:rPr>
                <w:b/>
                <w:spacing w:val="-4"/>
                <w:sz w:val="24"/>
              </w:rPr>
              <w:t xml:space="preserve"> </w:t>
            </w:r>
            <w:r>
              <w:rPr>
                <w:b/>
                <w:spacing w:val="-2"/>
                <w:sz w:val="24"/>
              </w:rPr>
              <w:t>уголке</w:t>
            </w:r>
          </w:p>
        </w:tc>
        <w:tc>
          <w:tcPr>
            <w:tcW w:w="1180" w:type="dxa"/>
          </w:tcPr>
          <w:p w:rsidR="002F6DC9" w:rsidRDefault="002F6DC9" w:rsidP="002265BA">
            <w:pPr>
              <w:pStyle w:val="TableParagraph"/>
            </w:pPr>
          </w:p>
        </w:tc>
        <w:tc>
          <w:tcPr>
            <w:tcW w:w="1795" w:type="dxa"/>
          </w:tcPr>
          <w:p w:rsidR="002F6DC9" w:rsidRDefault="002F6DC9" w:rsidP="002265BA">
            <w:pPr>
              <w:pStyle w:val="TableParagraph"/>
              <w:spacing w:line="280" w:lineRule="exact"/>
              <w:ind w:left="10" w:right="3"/>
              <w:jc w:val="center"/>
              <w:rPr>
                <w:b/>
                <w:sz w:val="26"/>
              </w:rPr>
            </w:pPr>
            <w:r>
              <w:rPr>
                <w:b/>
                <w:spacing w:val="-10"/>
                <w:sz w:val="26"/>
              </w:rPr>
              <w:t>+</w:t>
            </w:r>
          </w:p>
        </w:tc>
        <w:tc>
          <w:tcPr>
            <w:tcW w:w="1358" w:type="dxa"/>
          </w:tcPr>
          <w:p w:rsidR="002F6DC9" w:rsidRDefault="002F6DC9" w:rsidP="002265BA">
            <w:pPr>
              <w:pStyle w:val="TableParagraph"/>
              <w:spacing w:line="280" w:lineRule="exact"/>
              <w:ind w:left="15" w:right="3"/>
              <w:jc w:val="center"/>
              <w:rPr>
                <w:b/>
                <w:sz w:val="26"/>
              </w:rPr>
            </w:pPr>
            <w:r>
              <w:rPr>
                <w:b/>
                <w:spacing w:val="-10"/>
                <w:sz w:val="26"/>
              </w:rPr>
              <w:t>+</w:t>
            </w:r>
          </w:p>
        </w:tc>
        <w:tc>
          <w:tcPr>
            <w:tcW w:w="1126" w:type="dxa"/>
          </w:tcPr>
          <w:p w:rsidR="002F6DC9" w:rsidRDefault="002F6DC9" w:rsidP="002265BA">
            <w:pPr>
              <w:pStyle w:val="TableParagraph"/>
              <w:spacing w:line="280" w:lineRule="exact"/>
              <w:ind w:left="15" w:right="1"/>
              <w:jc w:val="center"/>
              <w:rPr>
                <w:b/>
                <w:sz w:val="26"/>
              </w:rPr>
            </w:pPr>
            <w:r>
              <w:rPr>
                <w:b/>
                <w:spacing w:val="-10"/>
                <w:sz w:val="26"/>
              </w:rPr>
              <w:t>+</w:t>
            </w:r>
          </w:p>
        </w:tc>
        <w:tc>
          <w:tcPr>
            <w:tcW w:w="1257" w:type="dxa"/>
          </w:tcPr>
          <w:p w:rsidR="002F6DC9" w:rsidRDefault="002F6DC9" w:rsidP="002265BA">
            <w:pPr>
              <w:pStyle w:val="TableParagraph"/>
              <w:spacing w:line="280" w:lineRule="exact"/>
              <w:ind w:left="15" w:right="2"/>
              <w:jc w:val="center"/>
              <w:rPr>
                <w:b/>
                <w:sz w:val="26"/>
              </w:rPr>
            </w:pPr>
            <w:r>
              <w:rPr>
                <w:b/>
                <w:spacing w:val="-10"/>
                <w:sz w:val="26"/>
              </w:rPr>
              <w:t>+</w:t>
            </w:r>
          </w:p>
        </w:tc>
        <w:tc>
          <w:tcPr>
            <w:tcW w:w="1319" w:type="dxa"/>
          </w:tcPr>
          <w:p w:rsidR="002F6DC9" w:rsidRDefault="002F6DC9" w:rsidP="002265BA">
            <w:pPr>
              <w:pStyle w:val="TableParagraph"/>
              <w:spacing w:line="280" w:lineRule="exact"/>
              <w:ind w:left="22" w:right="2"/>
              <w:jc w:val="center"/>
              <w:rPr>
                <w:b/>
                <w:sz w:val="26"/>
              </w:rPr>
            </w:pPr>
            <w:r>
              <w:rPr>
                <w:b/>
                <w:spacing w:val="-10"/>
                <w:sz w:val="26"/>
              </w:rPr>
              <w:t>+</w:t>
            </w:r>
          </w:p>
        </w:tc>
      </w:tr>
      <w:tr w:rsidR="002F6DC9" w:rsidTr="002265BA">
        <w:trPr>
          <w:trHeight w:val="299"/>
        </w:trPr>
        <w:tc>
          <w:tcPr>
            <w:tcW w:w="2722" w:type="dxa"/>
          </w:tcPr>
          <w:p w:rsidR="002F6DC9" w:rsidRDefault="002F6DC9" w:rsidP="002265BA">
            <w:pPr>
              <w:pStyle w:val="TableParagraph"/>
              <w:spacing w:line="273" w:lineRule="exact"/>
              <w:ind w:left="107"/>
              <w:rPr>
                <w:b/>
                <w:sz w:val="24"/>
              </w:rPr>
            </w:pPr>
            <w:r>
              <w:rPr>
                <w:b/>
                <w:sz w:val="24"/>
              </w:rPr>
              <w:t>Другие</w:t>
            </w:r>
            <w:r>
              <w:rPr>
                <w:b/>
                <w:spacing w:val="-3"/>
                <w:sz w:val="24"/>
              </w:rPr>
              <w:t xml:space="preserve"> </w:t>
            </w:r>
            <w:r>
              <w:rPr>
                <w:b/>
                <w:spacing w:val="-2"/>
                <w:sz w:val="24"/>
              </w:rPr>
              <w:t>формы:</w:t>
            </w:r>
          </w:p>
        </w:tc>
        <w:tc>
          <w:tcPr>
            <w:tcW w:w="4253" w:type="dxa"/>
          </w:tcPr>
          <w:p w:rsidR="002F6DC9" w:rsidRDefault="002F6DC9" w:rsidP="002265BA">
            <w:pPr>
              <w:pStyle w:val="TableParagraph"/>
            </w:pPr>
          </w:p>
        </w:tc>
        <w:tc>
          <w:tcPr>
            <w:tcW w:w="1180" w:type="dxa"/>
          </w:tcPr>
          <w:p w:rsidR="002F6DC9" w:rsidRDefault="002F6DC9" w:rsidP="002265BA">
            <w:pPr>
              <w:pStyle w:val="TableParagraph"/>
            </w:pPr>
          </w:p>
        </w:tc>
        <w:tc>
          <w:tcPr>
            <w:tcW w:w="1795" w:type="dxa"/>
          </w:tcPr>
          <w:p w:rsidR="002F6DC9" w:rsidRDefault="002F6DC9" w:rsidP="002265BA">
            <w:pPr>
              <w:pStyle w:val="TableParagraph"/>
            </w:pPr>
          </w:p>
        </w:tc>
        <w:tc>
          <w:tcPr>
            <w:tcW w:w="1358" w:type="dxa"/>
          </w:tcPr>
          <w:p w:rsidR="002F6DC9" w:rsidRDefault="002F6DC9" w:rsidP="002265BA">
            <w:pPr>
              <w:pStyle w:val="TableParagraph"/>
            </w:pPr>
          </w:p>
        </w:tc>
        <w:tc>
          <w:tcPr>
            <w:tcW w:w="1126" w:type="dxa"/>
          </w:tcPr>
          <w:p w:rsidR="002F6DC9" w:rsidRDefault="002F6DC9" w:rsidP="002265BA">
            <w:pPr>
              <w:pStyle w:val="TableParagraph"/>
            </w:pPr>
          </w:p>
        </w:tc>
        <w:tc>
          <w:tcPr>
            <w:tcW w:w="1257" w:type="dxa"/>
          </w:tcPr>
          <w:p w:rsidR="002F6DC9" w:rsidRDefault="002F6DC9" w:rsidP="002265BA">
            <w:pPr>
              <w:pStyle w:val="TableParagraph"/>
            </w:pPr>
          </w:p>
        </w:tc>
        <w:tc>
          <w:tcPr>
            <w:tcW w:w="1319" w:type="dxa"/>
          </w:tcPr>
          <w:p w:rsidR="002F6DC9" w:rsidRDefault="002F6DC9" w:rsidP="002265BA">
            <w:pPr>
              <w:pStyle w:val="TableParagraph"/>
            </w:pPr>
          </w:p>
        </w:tc>
      </w:tr>
    </w:tbl>
    <w:p w:rsidR="002F6DC9" w:rsidRDefault="002F6DC9" w:rsidP="002F6DC9">
      <w:pPr>
        <w:ind w:left="392"/>
        <w:rPr>
          <w:sz w:val="26"/>
        </w:rPr>
      </w:pPr>
      <w:r>
        <w:rPr>
          <w:sz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2F6DC9" w:rsidRDefault="002F6DC9" w:rsidP="002F6DC9">
      <w:pPr>
        <w:rPr>
          <w:sz w:val="26"/>
        </w:rPr>
        <w:sectPr w:rsidR="002F6DC9">
          <w:footerReference w:type="default" r:id="rId20"/>
          <w:pgSz w:w="16840" w:h="11910" w:orient="landscape"/>
          <w:pgMar w:top="1060" w:right="720" w:bottom="920" w:left="740" w:header="0" w:footer="734" w:gutter="0"/>
          <w:pgNumType w:start="330"/>
          <w:cols w:space="720"/>
        </w:sectPr>
      </w:pPr>
    </w:p>
    <w:p w:rsidR="002F6DC9" w:rsidRDefault="002F6DC9" w:rsidP="002F6DC9">
      <w:pPr>
        <w:pStyle w:val="Heading1"/>
        <w:spacing w:before="64" w:after="5"/>
        <w:ind w:left="1139"/>
      </w:pPr>
      <w:r>
        <w:lastRenderedPageBreak/>
        <w:t>Формы</w:t>
      </w:r>
      <w:r>
        <w:rPr>
          <w:spacing w:val="-8"/>
        </w:rPr>
        <w:t xml:space="preserve"> </w:t>
      </w:r>
      <w:r>
        <w:t>организации</w:t>
      </w:r>
      <w:r>
        <w:rPr>
          <w:spacing w:val="-5"/>
        </w:rPr>
        <w:t xml:space="preserve"> </w:t>
      </w:r>
      <w:r>
        <w:t>образовательного</w:t>
      </w:r>
      <w:r>
        <w:rPr>
          <w:spacing w:val="-4"/>
        </w:rPr>
        <w:t xml:space="preserve"> </w:t>
      </w:r>
      <w:r>
        <w:t>процесса</w:t>
      </w:r>
      <w:r>
        <w:rPr>
          <w:spacing w:val="-3"/>
        </w:rPr>
        <w:t xml:space="preserve"> </w:t>
      </w:r>
      <w:r>
        <w:t>в</w:t>
      </w:r>
      <w:r>
        <w:rPr>
          <w:spacing w:val="-5"/>
        </w:rPr>
        <w:t xml:space="preserve"> </w:t>
      </w:r>
      <w:r>
        <w:t>течение</w:t>
      </w:r>
      <w:r>
        <w:rPr>
          <w:spacing w:val="-4"/>
        </w:rPr>
        <w:t xml:space="preserve"> </w:t>
      </w:r>
      <w:r>
        <w:t>недели.</w:t>
      </w:r>
      <w:r>
        <w:rPr>
          <w:spacing w:val="-5"/>
        </w:rPr>
        <w:t xml:space="preserve"> </w:t>
      </w:r>
      <w:r>
        <w:t>Старшая</w:t>
      </w:r>
      <w:r>
        <w:rPr>
          <w:spacing w:val="-6"/>
        </w:rPr>
        <w:t xml:space="preserve"> </w:t>
      </w:r>
      <w:r>
        <w:t>группа</w:t>
      </w:r>
      <w:r>
        <w:rPr>
          <w:spacing w:val="-3"/>
        </w:rPr>
        <w:t xml:space="preserve"> </w:t>
      </w:r>
      <w:r>
        <w:t>(дети</w:t>
      </w:r>
      <w:r>
        <w:rPr>
          <w:spacing w:val="-5"/>
        </w:rPr>
        <w:t xml:space="preserve"> </w:t>
      </w:r>
      <w:r>
        <w:t>от</w:t>
      </w:r>
      <w:r>
        <w:rPr>
          <w:spacing w:val="-6"/>
        </w:rPr>
        <w:t xml:space="preserve"> </w:t>
      </w:r>
      <w:r>
        <w:t>5</w:t>
      </w:r>
      <w:r>
        <w:rPr>
          <w:spacing w:val="-3"/>
        </w:rPr>
        <w:t xml:space="preserve"> </w:t>
      </w:r>
      <w:r>
        <w:t>до</w:t>
      </w:r>
      <w:r>
        <w:rPr>
          <w:spacing w:val="-7"/>
        </w:rPr>
        <w:t xml:space="preserve"> </w:t>
      </w:r>
      <w:r>
        <w:t>7</w:t>
      </w:r>
      <w:r>
        <w:rPr>
          <w:spacing w:val="-3"/>
        </w:rPr>
        <w:t xml:space="preserve"> </w:t>
      </w:r>
      <w:r>
        <w:rPr>
          <w:spacing w:val="-4"/>
        </w:rPr>
        <w:t>лет)</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2"/>
        <w:gridCol w:w="4395"/>
        <w:gridCol w:w="1181"/>
        <w:gridCol w:w="1796"/>
        <w:gridCol w:w="1359"/>
        <w:gridCol w:w="1127"/>
        <w:gridCol w:w="1258"/>
        <w:gridCol w:w="1320"/>
      </w:tblGrid>
      <w:tr w:rsidR="002F6DC9" w:rsidTr="002265BA">
        <w:trPr>
          <w:trHeight w:val="275"/>
        </w:trPr>
        <w:tc>
          <w:tcPr>
            <w:tcW w:w="2722" w:type="dxa"/>
            <w:vMerge w:val="restart"/>
          </w:tcPr>
          <w:p w:rsidR="002F6DC9" w:rsidRDefault="002F6DC9" w:rsidP="002265BA">
            <w:pPr>
              <w:pStyle w:val="TableParagraph"/>
              <w:spacing w:line="270" w:lineRule="atLeast"/>
              <w:ind w:left="628" w:right="217" w:hanging="399"/>
              <w:rPr>
                <w:b/>
                <w:sz w:val="24"/>
              </w:rPr>
            </w:pPr>
            <w:r>
              <w:rPr>
                <w:b/>
                <w:sz w:val="24"/>
              </w:rPr>
              <w:t>Формы</w:t>
            </w:r>
            <w:r>
              <w:rPr>
                <w:b/>
                <w:spacing w:val="-15"/>
                <w:sz w:val="24"/>
              </w:rPr>
              <w:t xml:space="preserve"> </w:t>
            </w:r>
            <w:r>
              <w:rPr>
                <w:b/>
                <w:sz w:val="24"/>
              </w:rPr>
              <w:t>организации обр. процесса</w:t>
            </w:r>
          </w:p>
        </w:tc>
        <w:tc>
          <w:tcPr>
            <w:tcW w:w="4395" w:type="dxa"/>
            <w:vMerge w:val="restart"/>
          </w:tcPr>
          <w:p w:rsidR="002F6DC9" w:rsidRDefault="002F6DC9" w:rsidP="002265BA">
            <w:pPr>
              <w:pStyle w:val="TableParagraph"/>
              <w:spacing w:line="270" w:lineRule="atLeast"/>
              <w:ind w:left="1497" w:right="748" w:hanging="732"/>
              <w:rPr>
                <w:b/>
                <w:sz w:val="24"/>
              </w:rPr>
            </w:pPr>
            <w:r>
              <w:rPr>
                <w:b/>
                <w:sz w:val="24"/>
              </w:rPr>
              <w:t>Образовательная</w:t>
            </w:r>
            <w:r>
              <w:rPr>
                <w:b/>
                <w:spacing w:val="-15"/>
                <w:sz w:val="24"/>
              </w:rPr>
              <w:t xml:space="preserve"> </w:t>
            </w:r>
            <w:r>
              <w:rPr>
                <w:b/>
                <w:sz w:val="24"/>
              </w:rPr>
              <w:t xml:space="preserve">область, </w:t>
            </w:r>
            <w:r>
              <w:rPr>
                <w:b/>
                <w:spacing w:val="-2"/>
                <w:sz w:val="24"/>
              </w:rPr>
              <w:t>направление</w:t>
            </w:r>
          </w:p>
        </w:tc>
        <w:tc>
          <w:tcPr>
            <w:tcW w:w="1181" w:type="dxa"/>
            <w:vMerge w:val="restart"/>
          </w:tcPr>
          <w:p w:rsidR="002F6DC9" w:rsidRDefault="002F6DC9" w:rsidP="002265BA">
            <w:pPr>
              <w:pStyle w:val="TableParagraph"/>
              <w:spacing w:line="270" w:lineRule="atLeast"/>
              <w:ind w:left="355" w:right="128" w:hanging="207"/>
              <w:rPr>
                <w:b/>
                <w:sz w:val="24"/>
              </w:rPr>
            </w:pPr>
            <w:r>
              <w:rPr>
                <w:b/>
                <w:spacing w:val="-2"/>
                <w:sz w:val="24"/>
              </w:rPr>
              <w:t xml:space="preserve">Количе- </w:t>
            </w:r>
            <w:r>
              <w:rPr>
                <w:b/>
                <w:spacing w:val="-4"/>
                <w:sz w:val="24"/>
              </w:rPr>
              <w:t>ство</w:t>
            </w:r>
          </w:p>
        </w:tc>
        <w:tc>
          <w:tcPr>
            <w:tcW w:w="6860" w:type="dxa"/>
            <w:gridSpan w:val="5"/>
          </w:tcPr>
          <w:p w:rsidR="002F6DC9" w:rsidRDefault="002F6DC9" w:rsidP="002265BA">
            <w:pPr>
              <w:pStyle w:val="TableParagraph"/>
              <w:spacing w:line="256" w:lineRule="exact"/>
              <w:ind w:left="12"/>
              <w:jc w:val="center"/>
              <w:rPr>
                <w:b/>
                <w:sz w:val="24"/>
              </w:rPr>
            </w:pPr>
            <w:r>
              <w:rPr>
                <w:b/>
                <w:sz w:val="24"/>
              </w:rPr>
              <w:t xml:space="preserve">День </w:t>
            </w:r>
            <w:r>
              <w:rPr>
                <w:b/>
                <w:spacing w:val="-2"/>
                <w:sz w:val="24"/>
              </w:rPr>
              <w:t>недели</w:t>
            </w:r>
          </w:p>
        </w:tc>
      </w:tr>
      <w:tr w:rsidR="002F6DC9" w:rsidTr="002265BA">
        <w:trPr>
          <w:trHeight w:val="275"/>
        </w:trPr>
        <w:tc>
          <w:tcPr>
            <w:tcW w:w="2722" w:type="dxa"/>
            <w:vMerge/>
            <w:tcBorders>
              <w:top w:val="nil"/>
            </w:tcBorders>
          </w:tcPr>
          <w:p w:rsidR="002F6DC9" w:rsidRDefault="002F6DC9" w:rsidP="002265BA">
            <w:pPr>
              <w:rPr>
                <w:sz w:val="2"/>
                <w:szCs w:val="2"/>
              </w:rPr>
            </w:pPr>
          </w:p>
        </w:tc>
        <w:tc>
          <w:tcPr>
            <w:tcW w:w="4395" w:type="dxa"/>
            <w:vMerge/>
            <w:tcBorders>
              <w:top w:val="nil"/>
            </w:tcBorders>
          </w:tcPr>
          <w:p w:rsidR="002F6DC9" w:rsidRDefault="002F6DC9" w:rsidP="002265BA">
            <w:pPr>
              <w:rPr>
                <w:sz w:val="2"/>
                <w:szCs w:val="2"/>
              </w:rPr>
            </w:pPr>
          </w:p>
        </w:tc>
        <w:tc>
          <w:tcPr>
            <w:tcW w:w="1181" w:type="dxa"/>
            <w:vMerge/>
            <w:tcBorders>
              <w:top w:val="nil"/>
            </w:tcBorders>
          </w:tcPr>
          <w:p w:rsidR="002F6DC9" w:rsidRDefault="002F6DC9" w:rsidP="002265BA">
            <w:pPr>
              <w:rPr>
                <w:sz w:val="2"/>
                <w:szCs w:val="2"/>
              </w:rPr>
            </w:pPr>
          </w:p>
        </w:tc>
        <w:tc>
          <w:tcPr>
            <w:tcW w:w="1796" w:type="dxa"/>
          </w:tcPr>
          <w:p w:rsidR="002F6DC9" w:rsidRDefault="002F6DC9" w:rsidP="002265BA">
            <w:pPr>
              <w:pStyle w:val="TableParagraph"/>
              <w:spacing w:line="256" w:lineRule="exact"/>
              <w:ind w:left="11"/>
              <w:jc w:val="center"/>
              <w:rPr>
                <w:b/>
                <w:sz w:val="24"/>
              </w:rPr>
            </w:pPr>
            <w:r>
              <w:rPr>
                <w:b/>
                <w:spacing w:val="-2"/>
                <w:sz w:val="24"/>
              </w:rPr>
              <w:t>Понедельник</w:t>
            </w:r>
          </w:p>
        </w:tc>
        <w:tc>
          <w:tcPr>
            <w:tcW w:w="1359" w:type="dxa"/>
          </w:tcPr>
          <w:p w:rsidR="002F6DC9" w:rsidRDefault="002F6DC9" w:rsidP="002265BA">
            <w:pPr>
              <w:pStyle w:val="TableParagraph"/>
              <w:spacing w:line="256" w:lineRule="exact"/>
              <w:ind w:left="10" w:right="2"/>
              <w:jc w:val="center"/>
              <w:rPr>
                <w:b/>
                <w:sz w:val="24"/>
              </w:rPr>
            </w:pPr>
            <w:r>
              <w:rPr>
                <w:b/>
                <w:spacing w:val="-2"/>
                <w:sz w:val="24"/>
              </w:rPr>
              <w:t>Вторник</w:t>
            </w:r>
          </w:p>
        </w:tc>
        <w:tc>
          <w:tcPr>
            <w:tcW w:w="1127" w:type="dxa"/>
          </w:tcPr>
          <w:p w:rsidR="002F6DC9" w:rsidRDefault="002F6DC9" w:rsidP="002265BA">
            <w:pPr>
              <w:pStyle w:val="TableParagraph"/>
              <w:spacing w:line="256" w:lineRule="exact"/>
              <w:ind w:left="8" w:right="3"/>
              <w:jc w:val="center"/>
              <w:rPr>
                <w:b/>
                <w:sz w:val="24"/>
              </w:rPr>
            </w:pPr>
            <w:r>
              <w:rPr>
                <w:b/>
                <w:spacing w:val="-2"/>
                <w:sz w:val="24"/>
              </w:rPr>
              <w:t>Среда</w:t>
            </w:r>
          </w:p>
        </w:tc>
        <w:tc>
          <w:tcPr>
            <w:tcW w:w="1258" w:type="dxa"/>
          </w:tcPr>
          <w:p w:rsidR="002F6DC9" w:rsidRDefault="002F6DC9" w:rsidP="002265BA">
            <w:pPr>
              <w:pStyle w:val="TableParagraph"/>
              <w:spacing w:line="256" w:lineRule="exact"/>
              <w:ind w:left="5"/>
              <w:jc w:val="center"/>
              <w:rPr>
                <w:b/>
                <w:sz w:val="24"/>
              </w:rPr>
            </w:pPr>
            <w:r>
              <w:rPr>
                <w:b/>
                <w:spacing w:val="-2"/>
                <w:sz w:val="24"/>
              </w:rPr>
              <w:t>Четверг</w:t>
            </w:r>
          </w:p>
        </w:tc>
        <w:tc>
          <w:tcPr>
            <w:tcW w:w="1320" w:type="dxa"/>
          </w:tcPr>
          <w:p w:rsidR="002F6DC9" w:rsidRDefault="002F6DC9" w:rsidP="002265BA">
            <w:pPr>
              <w:pStyle w:val="TableParagraph"/>
              <w:spacing w:line="256" w:lineRule="exact"/>
              <w:ind w:left="11"/>
              <w:jc w:val="center"/>
              <w:rPr>
                <w:b/>
                <w:sz w:val="24"/>
              </w:rPr>
            </w:pPr>
            <w:r>
              <w:rPr>
                <w:b/>
                <w:spacing w:val="-2"/>
                <w:sz w:val="24"/>
              </w:rPr>
              <w:t>Пятница</w:t>
            </w:r>
          </w:p>
        </w:tc>
      </w:tr>
      <w:tr w:rsidR="002F6DC9" w:rsidTr="002265BA">
        <w:trPr>
          <w:trHeight w:val="827"/>
        </w:trPr>
        <w:tc>
          <w:tcPr>
            <w:tcW w:w="2722" w:type="dxa"/>
            <w:vMerge w:val="restart"/>
          </w:tcPr>
          <w:p w:rsidR="002F6DC9" w:rsidRDefault="002F6DC9" w:rsidP="002265BA">
            <w:pPr>
              <w:pStyle w:val="TableParagraph"/>
              <w:rPr>
                <w:b/>
                <w:sz w:val="24"/>
              </w:rPr>
            </w:pPr>
          </w:p>
          <w:p w:rsidR="002F6DC9" w:rsidRDefault="002F6DC9" w:rsidP="002265BA">
            <w:pPr>
              <w:pStyle w:val="TableParagraph"/>
              <w:rPr>
                <w:b/>
                <w:sz w:val="24"/>
              </w:rPr>
            </w:pPr>
          </w:p>
          <w:p w:rsidR="002F6DC9" w:rsidRDefault="002F6DC9" w:rsidP="002265BA">
            <w:pPr>
              <w:pStyle w:val="TableParagraph"/>
              <w:rPr>
                <w:b/>
                <w:sz w:val="24"/>
              </w:rPr>
            </w:pPr>
          </w:p>
          <w:p w:rsidR="002F6DC9" w:rsidRDefault="002F6DC9" w:rsidP="002265BA">
            <w:pPr>
              <w:pStyle w:val="TableParagraph"/>
              <w:spacing w:before="11"/>
              <w:rPr>
                <w:b/>
                <w:sz w:val="24"/>
              </w:rPr>
            </w:pPr>
          </w:p>
          <w:p w:rsidR="002F6DC9" w:rsidRDefault="002F6DC9" w:rsidP="002265BA">
            <w:pPr>
              <w:pStyle w:val="TableParagraph"/>
              <w:ind w:left="304" w:right="292" w:firstLine="1"/>
              <w:jc w:val="center"/>
              <w:rPr>
                <w:b/>
                <w:sz w:val="24"/>
              </w:rPr>
            </w:pPr>
            <w:r>
              <w:rPr>
                <w:b/>
                <w:sz w:val="24"/>
              </w:rPr>
              <w:t xml:space="preserve">Занятие (на любом занятии решаются задачи социально- </w:t>
            </w:r>
            <w:r>
              <w:rPr>
                <w:b/>
                <w:spacing w:val="-2"/>
                <w:sz w:val="24"/>
              </w:rPr>
              <w:t xml:space="preserve">коммуникативного </w:t>
            </w:r>
            <w:r>
              <w:rPr>
                <w:b/>
                <w:sz w:val="24"/>
              </w:rPr>
              <w:t>развития детей)</w:t>
            </w:r>
          </w:p>
        </w:tc>
        <w:tc>
          <w:tcPr>
            <w:tcW w:w="4395" w:type="dxa"/>
          </w:tcPr>
          <w:p w:rsidR="002F6DC9" w:rsidRDefault="002F6DC9" w:rsidP="002265BA">
            <w:pPr>
              <w:pStyle w:val="TableParagraph"/>
              <w:spacing w:line="273" w:lineRule="exact"/>
              <w:ind w:left="110"/>
              <w:rPr>
                <w:b/>
                <w:sz w:val="24"/>
              </w:rPr>
            </w:pPr>
            <w:r>
              <w:rPr>
                <w:b/>
                <w:sz w:val="24"/>
              </w:rPr>
              <w:t>Познавательное</w:t>
            </w:r>
            <w:r>
              <w:rPr>
                <w:b/>
                <w:spacing w:val="-7"/>
                <w:sz w:val="24"/>
              </w:rPr>
              <w:t xml:space="preserve"> </w:t>
            </w:r>
            <w:r>
              <w:rPr>
                <w:b/>
                <w:sz w:val="24"/>
              </w:rPr>
              <w:t>развитие</w:t>
            </w:r>
            <w:r>
              <w:rPr>
                <w:b/>
                <w:spacing w:val="-7"/>
                <w:sz w:val="24"/>
              </w:rPr>
              <w:t xml:space="preserve"> </w:t>
            </w:r>
            <w:r>
              <w:rPr>
                <w:b/>
                <w:spacing w:val="-2"/>
                <w:sz w:val="24"/>
              </w:rPr>
              <w:t>(РЭМП,</w:t>
            </w:r>
          </w:p>
          <w:p w:rsidR="002F6DC9" w:rsidRDefault="002F6DC9" w:rsidP="002265BA">
            <w:pPr>
              <w:pStyle w:val="TableParagraph"/>
              <w:spacing w:line="270" w:lineRule="atLeast"/>
              <w:ind w:left="110"/>
              <w:rPr>
                <w:b/>
                <w:sz w:val="24"/>
              </w:rPr>
            </w:pPr>
            <w:r>
              <w:rPr>
                <w:b/>
                <w:sz w:val="24"/>
              </w:rPr>
              <w:t>ознакомление</w:t>
            </w:r>
            <w:r>
              <w:rPr>
                <w:b/>
                <w:spacing w:val="-13"/>
                <w:sz w:val="24"/>
              </w:rPr>
              <w:t xml:space="preserve"> </w:t>
            </w:r>
            <w:r>
              <w:rPr>
                <w:b/>
                <w:sz w:val="24"/>
              </w:rPr>
              <w:t>с</w:t>
            </w:r>
            <w:r>
              <w:rPr>
                <w:b/>
                <w:spacing w:val="-13"/>
                <w:sz w:val="24"/>
              </w:rPr>
              <w:t xml:space="preserve"> </w:t>
            </w:r>
            <w:r>
              <w:rPr>
                <w:b/>
                <w:sz w:val="24"/>
              </w:rPr>
              <w:t>окружающим</w:t>
            </w:r>
            <w:r>
              <w:rPr>
                <w:b/>
                <w:spacing w:val="-13"/>
                <w:sz w:val="24"/>
              </w:rPr>
              <w:t xml:space="preserve"> </w:t>
            </w:r>
            <w:r>
              <w:rPr>
                <w:b/>
                <w:sz w:val="24"/>
              </w:rPr>
              <w:t>миром (ОМ), конструирование (К))</w:t>
            </w:r>
          </w:p>
        </w:tc>
        <w:tc>
          <w:tcPr>
            <w:tcW w:w="1181" w:type="dxa"/>
          </w:tcPr>
          <w:p w:rsidR="002F6DC9" w:rsidRDefault="002F6DC9" w:rsidP="002265BA">
            <w:pPr>
              <w:pStyle w:val="TableParagraph"/>
              <w:spacing w:before="263"/>
              <w:ind w:left="14"/>
              <w:jc w:val="center"/>
              <w:rPr>
                <w:b/>
                <w:sz w:val="26"/>
              </w:rPr>
            </w:pPr>
            <w:r>
              <w:rPr>
                <w:b/>
                <w:spacing w:val="-10"/>
                <w:sz w:val="26"/>
              </w:rPr>
              <w:t>4</w:t>
            </w:r>
          </w:p>
        </w:tc>
        <w:tc>
          <w:tcPr>
            <w:tcW w:w="1796" w:type="dxa"/>
          </w:tcPr>
          <w:p w:rsidR="002F6DC9" w:rsidRDefault="002F6DC9" w:rsidP="002265BA">
            <w:pPr>
              <w:pStyle w:val="TableParagraph"/>
              <w:spacing w:before="263"/>
              <w:ind w:left="11" w:right="2"/>
              <w:jc w:val="center"/>
              <w:rPr>
                <w:b/>
                <w:sz w:val="26"/>
              </w:rPr>
            </w:pPr>
            <w:r>
              <w:rPr>
                <w:b/>
                <w:spacing w:val="-5"/>
                <w:sz w:val="26"/>
              </w:rPr>
              <w:t>ОМ</w:t>
            </w:r>
          </w:p>
        </w:tc>
        <w:tc>
          <w:tcPr>
            <w:tcW w:w="1359" w:type="dxa"/>
          </w:tcPr>
          <w:p w:rsidR="002F6DC9" w:rsidRDefault="002F6DC9" w:rsidP="002265BA">
            <w:pPr>
              <w:pStyle w:val="TableParagraph"/>
              <w:rPr>
                <w:sz w:val="24"/>
              </w:rPr>
            </w:pPr>
          </w:p>
        </w:tc>
        <w:tc>
          <w:tcPr>
            <w:tcW w:w="1127" w:type="dxa"/>
          </w:tcPr>
          <w:p w:rsidR="002F6DC9" w:rsidRDefault="002F6DC9" w:rsidP="002265BA">
            <w:pPr>
              <w:pStyle w:val="TableParagraph"/>
              <w:spacing w:before="263"/>
              <w:ind w:left="8" w:right="2"/>
              <w:jc w:val="center"/>
              <w:rPr>
                <w:b/>
                <w:sz w:val="26"/>
              </w:rPr>
            </w:pPr>
            <w:r>
              <w:rPr>
                <w:b/>
                <w:spacing w:val="-4"/>
                <w:sz w:val="26"/>
              </w:rPr>
              <w:t>РЭМП</w:t>
            </w:r>
          </w:p>
        </w:tc>
        <w:tc>
          <w:tcPr>
            <w:tcW w:w="1258" w:type="dxa"/>
          </w:tcPr>
          <w:p w:rsidR="002F6DC9" w:rsidRDefault="002F6DC9" w:rsidP="002265BA">
            <w:pPr>
              <w:pStyle w:val="TableParagraph"/>
              <w:spacing w:before="263"/>
              <w:ind w:left="5"/>
              <w:jc w:val="center"/>
              <w:rPr>
                <w:b/>
                <w:sz w:val="26"/>
              </w:rPr>
            </w:pPr>
            <w:r>
              <w:rPr>
                <w:b/>
                <w:spacing w:val="-5"/>
                <w:sz w:val="26"/>
              </w:rPr>
              <w:t>ОМ</w:t>
            </w:r>
          </w:p>
        </w:tc>
        <w:tc>
          <w:tcPr>
            <w:tcW w:w="1320" w:type="dxa"/>
          </w:tcPr>
          <w:p w:rsidR="002F6DC9" w:rsidRDefault="002F6DC9" w:rsidP="002265BA">
            <w:pPr>
              <w:pStyle w:val="TableParagraph"/>
              <w:spacing w:before="263"/>
              <w:ind w:left="11" w:right="6"/>
              <w:jc w:val="center"/>
              <w:rPr>
                <w:b/>
                <w:sz w:val="26"/>
              </w:rPr>
            </w:pPr>
            <w:r>
              <w:rPr>
                <w:b/>
                <w:spacing w:val="-10"/>
                <w:sz w:val="26"/>
              </w:rPr>
              <w:t>К</w:t>
            </w:r>
          </w:p>
        </w:tc>
      </w:tr>
      <w:tr w:rsidR="002F6DC9" w:rsidTr="002265BA">
        <w:trPr>
          <w:trHeight w:val="1104"/>
        </w:trPr>
        <w:tc>
          <w:tcPr>
            <w:tcW w:w="2722" w:type="dxa"/>
            <w:vMerge/>
            <w:tcBorders>
              <w:top w:val="nil"/>
            </w:tcBorders>
          </w:tcPr>
          <w:p w:rsidR="002F6DC9" w:rsidRDefault="002F6DC9" w:rsidP="002265BA">
            <w:pPr>
              <w:rPr>
                <w:sz w:val="2"/>
                <w:szCs w:val="2"/>
              </w:rPr>
            </w:pPr>
          </w:p>
        </w:tc>
        <w:tc>
          <w:tcPr>
            <w:tcW w:w="4395" w:type="dxa"/>
          </w:tcPr>
          <w:p w:rsidR="002F6DC9" w:rsidRDefault="002F6DC9" w:rsidP="002265BA">
            <w:pPr>
              <w:pStyle w:val="TableParagraph"/>
              <w:ind w:left="110"/>
              <w:rPr>
                <w:b/>
                <w:sz w:val="24"/>
              </w:rPr>
            </w:pPr>
            <w:r>
              <w:rPr>
                <w:b/>
                <w:sz w:val="24"/>
              </w:rPr>
              <w:t>Речевое</w:t>
            </w:r>
            <w:r>
              <w:rPr>
                <w:b/>
                <w:spacing w:val="-11"/>
                <w:sz w:val="24"/>
              </w:rPr>
              <w:t xml:space="preserve"> </w:t>
            </w:r>
            <w:r>
              <w:rPr>
                <w:b/>
                <w:sz w:val="24"/>
              </w:rPr>
              <w:t>развитие</w:t>
            </w:r>
            <w:r>
              <w:rPr>
                <w:b/>
                <w:spacing w:val="-11"/>
                <w:sz w:val="24"/>
              </w:rPr>
              <w:t xml:space="preserve"> </w:t>
            </w:r>
            <w:r>
              <w:rPr>
                <w:b/>
                <w:sz w:val="24"/>
              </w:rPr>
              <w:t>(развитие</w:t>
            </w:r>
            <w:r>
              <w:rPr>
                <w:b/>
                <w:spacing w:val="-11"/>
                <w:sz w:val="24"/>
              </w:rPr>
              <w:t xml:space="preserve"> </w:t>
            </w:r>
            <w:r>
              <w:rPr>
                <w:b/>
                <w:sz w:val="24"/>
              </w:rPr>
              <w:t>речи</w:t>
            </w:r>
            <w:r>
              <w:rPr>
                <w:b/>
                <w:spacing w:val="-10"/>
                <w:sz w:val="24"/>
              </w:rPr>
              <w:t xml:space="preserve"> </w:t>
            </w:r>
            <w:r>
              <w:rPr>
                <w:b/>
                <w:sz w:val="24"/>
              </w:rPr>
              <w:t>(РР), подготовка к обучению грамоте (Г),</w:t>
            </w:r>
          </w:p>
          <w:p w:rsidR="002F6DC9" w:rsidRDefault="002F6DC9" w:rsidP="002265BA">
            <w:pPr>
              <w:pStyle w:val="TableParagraph"/>
              <w:spacing w:line="276" w:lineRule="exact"/>
              <w:ind w:left="110" w:right="748"/>
              <w:rPr>
                <w:b/>
                <w:sz w:val="24"/>
              </w:rPr>
            </w:pPr>
            <w:r>
              <w:rPr>
                <w:b/>
                <w:sz w:val="24"/>
              </w:rPr>
              <w:t>восприятие художественной литературы</w:t>
            </w:r>
            <w:r>
              <w:rPr>
                <w:b/>
                <w:spacing w:val="-15"/>
                <w:sz w:val="24"/>
              </w:rPr>
              <w:t xml:space="preserve"> </w:t>
            </w:r>
            <w:r>
              <w:rPr>
                <w:b/>
                <w:sz w:val="24"/>
              </w:rPr>
              <w:t>и</w:t>
            </w:r>
            <w:r>
              <w:rPr>
                <w:b/>
                <w:spacing w:val="-13"/>
                <w:sz w:val="24"/>
              </w:rPr>
              <w:t xml:space="preserve"> </w:t>
            </w:r>
            <w:r>
              <w:rPr>
                <w:b/>
                <w:sz w:val="24"/>
              </w:rPr>
              <w:t>фольклора</w:t>
            </w:r>
            <w:r>
              <w:rPr>
                <w:b/>
                <w:spacing w:val="-13"/>
                <w:sz w:val="24"/>
              </w:rPr>
              <w:t xml:space="preserve"> </w:t>
            </w:r>
            <w:r>
              <w:rPr>
                <w:b/>
                <w:sz w:val="24"/>
              </w:rPr>
              <w:t>(ХЛ))</w:t>
            </w:r>
          </w:p>
        </w:tc>
        <w:tc>
          <w:tcPr>
            <w:tcW w:w="1181" w:type="dxa"/>
          </w:tcPr>
          <w:p w:rsidR="002F6DC9" w:rsidRDefault="002F6DC9" w:rsidP="002265BA">
            <w:pPr>
              <w:pStyle w:val="TableParagraph"/>
              <w:spacing w:before="103"/>
              <w:rPr>
                <w:b/>
                <w:sz w:val="26"/>
              </w:rPr>
            </w:pPr>
          </w:p>
          <w:p w:rsidR="002F6DC9" w:rsidRDefault="002F6DC9" w:rsidP="002265BA">
            <w:pPr>
              <w:pStyle w:val="TableParagraph"/>
              <w:ind w:left="14"/>
              <w:jc w:val="center"/>
              <w:rPr>
                <w:b/>
                <w:sz w:val="26"/>
              </w:rPr>
            </w:pPr>
            <w:r>
              <w:rPr>
                <w:b/>
                <w:spacing w:val="-10"/>
                <w:sz w:val="26"/>
              </w:rPr>
              <w:t>3</w:t>
            </w:r>
          </w:p>
        </w:tc>
        <w:tc>
          <w:tcPr>
            <w:tcW w:w="1796" w:type="dxa"/>
          </w:tcPr>
          <w:p w:rsidR="002F6DC9" w:rsidRDefault="002F6DC9" w:rsidP="002265BA">
            <w:pPr>
              <w:pStyle w:val="TableParagraph"/>
              <w:spacing w:before="103"/>
              <w:rPr>
                <w:b/>
                <w:sz w:val="26"/>
              </w:rPr>
            </w:pPr>
          </w:p>
          <w:p w:rsidR="002F6DC9" w:rsidRDefault="002F6DC9" w:rsidP="002265BA">
            <w:pPr>
              <w:pStyle w:val="TableParagraph"/>
              <w:ind w:left="11" w:right="1"/>
              <w:jc w:val="center"/>
              <w:rPr>
                <w:b/>
                <w:sz w:val="26"/>
              </w:rPr>
            </w:pPr>
            <w:r>
              <w:rPr>
                <w:b/>
                <w:spacing w:val="-10"/>
                <w:sz w:val="26"/>
              </w:rPr>
              <w:t>Г</w:t>
            </w:r>
          </w:p>
        </w:tc>
        <w:tc>
          <w:tcPr>
            <w:tcW w:w="1359" w:type="dxa"/>
          </w:tcPr>
          <w:p w:rsidR="002F6DC9" w:rsidRDefault="002F6DC9" w:rsidP="002265BA">
            <w:pPr>
              <w:pStyle w:val="TableParagraph"/>
              <w:spacing w:before="103"/>
              <w:rPr>
                <w:b/>
                <w:sz w:val="26"/>
              </w:rPr>
            </w:pPr>
          </w:p>
          <w:p w:rsidR="002F6DC9" w:rsidRDefault="002F6DC9" w:rsidP="002265BA">
            <w:pPr>
              <w:pStyle w:val="TableParagraph"/>
              <w:ind w:left="10" w:right="3"/>
              <w:jc w:val="center"/>
              <w:rPr>
                <w:b/>
                <w:sz w:val="26"/>
              </w:rPr>
            </w:pPr>
            <w:r>
              <w:rPr>
                <w:b/>
                <w:spacing w:val="-5"/>
                <w:sz w:val="26"/>
              </w:rPr>
              <w:t>РР</w:t>
            </w:r>
          </w:p>
        </w:tc>
        <w:tc>
          <w:tcPr>
            <w:tcW w:w="1127" w:type="dxa"/>
          </w:tcPr>
          <w:p w:rsidR="002F6DC9" w:rsidRDefault="002F6DC9" w:rsidP="002265BA">
            <w:pPr>
              <w:pStyle w:val="TableParagraph"/>
              <w:rPr>
                <w:sz w:val="24"/>
              </w:rPr>
            </w:pPr>
          </w:p>
        </w:tc>
        <w:tc>
          <w:tcPr>
            <w:tcW w:w="1258" w:type="dxa"/>
          </w:tcPr>
          <w:p w:rsidR="002F6DC9" w:rsidRDefault="002F6DC9" w:rsidP="002265BA">
            <w:pPr>
              <w:pStyle w:val="TableParagraph"/>
              <w:spacing w:before="103"/>
              <w:rPr>
                <w:b/>
                <w:sz w:val="26"/>
              </w:rPr>
            </w:pPr>
          </w:p>
          <w:p w:rsidR="002F6DC9" w:rsidRDefault="002F6DC9" w:rsidP="002265BA">
            <w:pPr>
              <w:pStyle w:val="TableParagraph"/>
              <w:ind w:left="5" w:right="2"/>
              <w:jc w:val="center"/>
              <w:rPr>
                <w:b/>
                <w:sz w:val="26"/>
              </w:rPr>
            </w:pPr>
            <w:r>
              <w:rPr>
                <w:b/>
                <w:sz w:val="26"/>
              </w:rPr>
              <w:t>РР</w:t>
            </w:r>
            <w:r>
              <w:rPr>
                <w:b/>
                <w:spacing w:val="-3"/>
                <w:sz w:val="26"/>
              </w:rPr>
              <w:t xml:space="preserve"> </w:t>
            </w:r>
            <w:r>
              <w:rPr>
                <w:b/>
                <w:sz w:val="26"/>
              </w:rPr>
              <w:t>/</w:t>
            </w:r>
            <w:r>
              <w:rPr>
                <w:b/>
                <w:spacing w:val="-1"/>
                <w:sz w:val="26"/>
              </w:rPr>
              <w:t xml:space="preserve"> </w:t>
            </w:r>
            <w:r>
              <w:rPr>
                <w:b/>
                <w:spacing w:val="-5"/>
                <w:sz w:val="26"/>
              </w:rPr>
              <w:t>ХЛ</w:t>
            </w:r>
          </w:p>
        </w:tc>
        <w:tc>
          <w:tcPr>
            <w:tcW w:w="1320" w:type="dxa"/>
          </w:tcPr>
          <w:p w:rsidR="002F6DC9" w:rsidRDefault="002F6DC9" w:rsidP="002265BA">
            <w:pPr>
              <w:pStyle w:val="TableParagraph"/>
              <w:rPr>
                <w:sz w:val="24"/>
              </w:rPr>
            </w:pPr>
          </w:p>
        </w:tc>
      </w:tr>
      <w:tr w:rsidR="002F6DC9" w:rsidTr="002265BA">
        <w:trPr>
          <w:trHeight w:val="1103"/>
        </w:trPr>
        <w:tc>
          <w:tcPr>
            <w:tcW w:w="2722" w:type="dxa"/>
            <w:vMerge/>
            <w:tcBorders>
              <w:top w:val="nil"/>
            </w:tcBorders>
          </w:tcPr>
          <w:p w:rsidR="002F6DC9" w:rsidRDefault="002F6DC9" w:rsidP="002265BA">
            <w:pPr>
              <w:rPr>
                <w:sz w:val="2"/>
                <w:szCs w:val="2"/>
              </w:rPr>
            </w:pPr>
          </w:p>
        </w:tc>
        <w:tc>
          <w:tcPr>
            <w:tcW w:w="4395" w:type="dxa"/>
          </w:tcPr>
          <w:p w:rsidR="002F6DC9" w:rsidRDefault="002F6DC9" w:rsidP="002265BA">
            <w:pPr>
              <w:pStyle w:val="TableParagraph"/>
              <w:ind w:left="110" w:right="210"/>
              <w:rPr>
                <w:b/>
                <w:sz w:val="24"/>
              </w:rPr>
            </w:pPr>
            <w:r>
              <w:rPr>
                <w:b/>
                <w:spacing w:val="-2"/>
                <w:sz w:val="24"/>
              </w:rPr>
              <w:t xml:space="preserve">Художественно-эстетическое </w:t>
            </w:r>
            <w:r>
              <w:rPr>
                <w:b/>
                <w:sz w:val="24"/>
              </w:rPr>
              <w:t>развитие</w:t>
            </w:r>
            <w:r>
              <w:rPr>
                <w:b/>
                <w:spacing w:val="-11"/>
                <w:sz w:val="24"/>
              </w:rPr>
              <w:t xml:space="preserve"> </w:t>
            </w:r>
            <w:r>
              <w:rPr>
                <w:b/>
                <w:sz w:val="24"/>
              </w:rPr>
              <w:t>(рисование</w:t>
            </w:r>
            <w:r>
              <w:rPr>
                <w:b/>
                <w:spacing w:val="-11"/>
                <w:sz w:val="24"/>
              </w:rPr>
              <w:t xml:space="preserve"> </w:t>
            </w:r>
            <w:r>
              <w:rPr>
                <w:b/>
                <w:sz w:val="24"/>
              </w:rPr>
              <w:t>(Р),</w:t>
            </w:r>
            <w:r>
              <w:rPr>
                <w:b/>
                <w:spacing w:val="-10"/>
                <w:sz w:val="24"/>
              </w:rPr>
              <w:t xml:space="preserve"> </w:t>
            </w:r>
            <w:r>
              <w:rPr>
                <w:b/>
                <w:sz w:val="24"/>
              </w:rPr>
              <w:t>лепка</w:t>
            </w:r>
            <w:r>
              <w:rPr>
                <w:b/>
                <w:spacing w:val="-11"/>
                <w:sz w:val="24"/>
              </w:rPr>
              <w:t xml:space="preserve"> </w:t>
            </w:r>
            <w:r>
              <w:rPr>
                <w:b/>
                <w:sz w:val="24"/>
              </w:rPr>
              <w:t>(Л),</w:t>
            </w:r>
          </w:p>
          <w:p w:rsidR="002F6DC9" w:rsidRDefault="002F6DC9" w:rsidP="002265BA">
            <w:pPr>
              <w:pStyle w:val="TableParagraph"/>
              <w:spacing w:line="270" w:lineRule="atLeast"/>
              <w:ind w:left="110" w:right="210"/>
              <w:rPr>
                <w:b/>
                <w:sz w:val="24"/>
              </w:rPr>
            </w:pPr>
            <w:r>
              <w:rPr>
                <w:b/>
                <w:sz w:val="24"/>
              </w:rPr>
              <w:t>аппликация</w:t>
            </w:r>
            <w:r>
              <w:rPr>
                <w:b/>
                <w:spacing w:val="-15"/>
                <w:sz w:val="24"/>
              </w:rPr>
              <w:t xml:space="preserve"> </w:t>
            </w:r>
            <w:r>
              <w:rPr>
                <w:b/>
                <w:sz w:val="24"/>
              </w:rPr>
              <w:t>(А),</w:t>
            </w:r>
            <w:r>
              <w:rPr>
                <w:b/>
                <w:spacing w:val="-15"/>
                <w:sz w:val="24"/>
              </w:rPr>
              <w:t xml:space="preserve"> </w:t>
            </w:r>
            <w:r>
              <w:rPr>
                <w:b/>
                <w:sz w:val="24"/>
              </w:rPr>
              <w:t>художественный труд (ХТ), музыка (М)</w:t>
            </w:r>
          </w:p>
        </w:tc>
        <w:tc>
          <w:tcPr>
            <w:tcW w:w="1181" w:type="dxa"/>
          </w:tcPr>
          <w:p w:rsidR="002F6DC9" w:rsidRDefault="002F6DC9" w:rsidP="002265BA">
            <w:pPr>
              <w:pStyle w:val="TableParagraph"/>
              <w:spacing w:before="103"/>
              <w:rPr>
                <w:b/>
                <w:sz w:val="26"/>
              </w:rPr>
            </w:pPr>
          </w:p>
          <w:p w:rsidR="002F6DC9" w:rsidRDefault="002F6DC9" w:rsidP="002265BA">
            <w:pPr>
              <w:pStyle w:val="TableParagraph"/>
              <w:ind w:left="14"/>
              <w:jc w:val="center"/>
              <w:rPr>
                <w:b/>
                <w:sz w:val="26"/>
              </w:rPr>
            </w:pPr>
            <w:r>
              <w:rPr>
                <w:b/>
                <w:spacing w:val="-10"/>
                <w:sz w:val="26"/>
              </w:rPr>
              <w:t>5</w:t>
            </w:r>
          </w:p>
        </w:tc>
        <w:tc>
          <w:tcPr>
            <w:tcW w:w="1796" w:type="dxa"/>
          </w:tcPr>
          <w:p w:rsidR="002F6DC9" w:rsidRDefault="002F6DC9" w:rsidP="002265BA">
            <w:pPr>
              <w:pStyle w:val="TableParagraph"/>
              <w:spacing w:before="103"/>
              <w:rPr>
                <w:b/>
                <w:sz w:val="26"/>
              </w:rPr>
            </w:pPr>
          </w:p>
          <w:p w:rsidR="002F6DC9" w:rsidRDefault="002F6DC9" w:rsidP="002265BA">
            <w:pPr>
              <w:pStyle w:val="TableParagraph"/>
              <w:ind w:left="11" w:right="2"/>
              <w:jc w:val="center"/>
              <w:rPr>
                <w:b/>
                <w:sz w:val="26"/>
              </w:rPr>
            </w:pPr>
            <w:r>
              <w:rPr>
                <w:b/>
                <w:spacing w:val="-10"/>
                <w:sz w:val="26"/>
              </w:rPr>
              <w:t>М</w:t>
            </w:r>
          </w:p>
        </w:tc>
        <w:tc>
          <w:tcPr>
            <w:tcW w:w="1359" w:type="dxa"/>
          </w:tcPr>
          <w:p w:rsidR="002F6DC9" w:rsidRDefault="002F6DC9" w:rsidP="002265BA">
            <w:pPr>
              <w:pStyle w:val="TableParagraph"/>
              <w:spacing w:before="103"/>
              <w:rPr>
                <w:b/>
                <w:sz w:val="26"/>
              </w:rPr>
            </w:pPr>
          </w:p>
          <w:p w:rsidR="002F6DC9" w:rsidRDefault="002F6DC9" w:rsidP="002265BA">
            <w:pPr>
              <w:pStyle w:val="TableParagraph"/>
              <w:ind w:left="10"/>
              <w:jc w:val="center"/>
              <w:rPr>
                <w:b/>
                <w:sz w:val="26"/>
              </w:rPr>
            </w:pPr>
            <w:r>
              <w:rPr>
                <w:b/>
                <w:sz w:val="26"/>
              </w:rPr>
              <w:t>Л</w:t>
            </w:r>
            <w:r>
              <w:rPr>
                <w:b/>
                <w:spacing w:val="-4"/>
                <w:sz w:val="26"/>
              </w:rPr>
              <w:t xml:space="preserve"> </w:t>
            </w:r>
            <w:r>
              <w:rPr>
                <w:b/>
                <w:sz w:val="26"/>
              </w:rPr>
              <w:t xml:space="preserve">/ </w:t>
            </w:r>
            <w:r>
              <w:rPr>
                <w:b/>
                <w:spacing w:val="-5"/>
                <w:sz w:val="26"/>
              </w:rPr>
              <w:t>ХТ</w:t>
            </w:r>
          </w:p>
        </w:tc>
        <w:tc>
          <w:tcPr>
            <w:tcW w:w="1127" w:type="dxa"/>
          </w:tcPr>
          <w:p w:rsidR="002F6DC9" w:rsidRDefault="002F6DC9" w:rsidP="002265BA">
            <w:pPr>
              <w:pStyle w:val="TableParagraph"/>
              <w:spacing w:before="103"/>
              <w:rPr>
                <w:b/>
                <w:sz w:val="26"/>
              </w:rPr>
            </w:pPr>
          </w:p>
          <w:p w:rsidR="002F6DC9" w:rsidRDefault="002F6DC9" w:rsidP="002265BA">
            <w:pPr>
              <w:pStyle w:val="TableParagraph"/>
              <w:ind w:left="8"/>
              <w:jc w:val="center"/>
              <w:rPr>
                <w:b/>
                <w:sz w:val="26"/>
              </w:rPr>
            </w:pPr>
            <w:r>
              <w:rPr>
                <w:b/>
                <w:spacing w:val="-10"/>
                <w:sz w:val="26"/>
              </w:rPr>
              <w:t>Р</w:t>
            </w:r>
          </w:p>
        </w:tc>
        <w:tc>
          <w:tcPr>
            <w:tcW w:w="1258" w:type="dxa"/>
          </w:tcPr>
          <w:p w:rsidR="002F6DC9" w:rsidRDefault="002F6DC9" w:rsidP="002265BA">
            <w:pPr>
              <w:pStyle w:val="TableParagraph"/>
              <w:spacing w:before="103"/>
              <w:rPr>
                <w:b/>
                <w:sz w:val="26"/>
              </w:rPr>
            </w:pPr>
          </w:p>
          <w:p w:rsidR="002F6DC9" w:rsidRDefault="002F6DC9" w:rsidP="002265BA">
            <w:pPr>
              <w:pStyle w:val="TableParagraph"/>
              <w:ind w:left="5"/>
              <w:jc w:val="center"/>
              <w:rPr>
                <w:b/>
                <w:sz w:val="26"/>
              </w:rPr>
            </w:pPr>
            <w:r>
              <w:rPr>
                <w:b/>
                <w:spacing w:val="-10"/>
                <w:sz w:val="26"/>
              </w:rPr>
              <w:t>М</w:t>
            </w:r>
          </w:p>
        </w:tc>
        <w:tc>
          <w:tcPr>
            <w:tcW w:w="1320" w:type="dxa"/>
          </w:tcPr>
          <w:p w:rsidR="002F6DC9" w:rsidRDefault="002F6DC9" w:rsidP="002265BA">
            <w:pPr>
              <w:pStyle w:val="TableParagraph"/>
              <w:spacing w:before="103"/>
              <w:rPr>
                <w:b/>
                <w:sz w:val="26"/>
              </w:rPr>
            </w:pPr>
          </w:p>
          <w:p w:rsidR="002F6DC9" w:rsidRDefault="002F6DC9" w:rsidP="002265BA">
            <w:pPr>
              <w:pStyle w:val="TableParagraph"/>
              <w:ind w:left="11" w:right="2"/>
              <w:jc w:val="center"/>
              <w:rPr>
                <w:b/>
                <w:sz w:val="26"/>
              </w:rPr>
            </w:pPr>
            <w:r>
              <w:rPr>
                <w:b/>
                <w:spacing w:val="-10"/>
                <w:sz w:val="26"/>
              </w:rPr>
              <w:t>А</w:t>
            </w:r>
          </w:p>
        </w:tc>
      </w:tr>
      <w:tr w:rsidR="002F6DC9" w:rsidTr="002265BA">
        <w:trPr>
          <w:trHeight w:val="553"/>
        </w:trPr>
        <w:tc>
          <w:tcPr>
            <w:tcW w:w="2722" w:type="dxa"/>
            <w:vMerge/>
            <w:tcBorders>
              <w:top w:val="nil"/>
            </w:tcBorders>
          </w:tcPr>
          <w:p w:rsidR="002F6DC9" w:rsidRDefault="002F6DC9" w:rsidP="002265BA">
            <w:pPr>
              <w:rPr>
                <w:sz w:val="2"/>
                <w:szCs w:val="2"/>
              </w:rPr>
            </w:pPr>
          </w:p>
        </w:tc>
        <w:tc>
          <w:tcPr>
            <w:tcW w:w="4395" w:type="dxa"/>
          </w:tcPr>
          <w:p w:rsidR="002F6DC9" w:rsidRDefault="002F6DC9" w:rsidP="002265BA">
            <w:pPr>
              <w:pStyle w:val="TableParagraph"/>
              <w:spacing w:line="276" w:lineRule="exact"/>
              <w:ind w:left="110" w:right="210"/>
              <w:rPr>
                <w:b/>
                <w:sz w:val="24"/>
              </w:rPr>
            </w:pPr>
            <w:r>
              <w:rPr>
                <w:b/>
                <w:sz w:val="24"/>
              </w:rPr>
              <w:t>Физическое</w:t>
            </w:r>
            <w:r>
              <w:rPr>
                <w:b/>
                <w:spacing w:val="-15"/>
                <w:sz w:val="24"/>
              </w:rPr>
              <w:t xml:space="preserve"> </w:t>
            </w:r>
            <w:r>
              <w:rPr>
                <w:b/>
                <w:sz w:val="24"/>
              </w:rPr>
              <w:t>развитие</w:t>
            </w:r>
            <w:r>
              <w:rPr>
                <w:b/>
                <w:spacing w:val="-15"/>
                <w:sz w:val="24"/>
              </w:rPr>
              <w:t xml:space="preserve"> </w:t>
            </w:r>
            <w:r>
              <w:rPr>
                <w:b/>
                <w:sz w:val="24"/>
              </w:rPr>
              <w:t>(физкультура (Ф), плавание (П))</w:t>
            </w:r>
          </w:p>
        </w:tc>
        <w:tc>
          <w:tcPr>
            <w:tcW w:w="1181" w:type="dxa"/>
          </w:tcPr>
          <w:p w:rsidR="002F6DC9" w:rsidRDefault="002F6DC9" w:rsidP="002265BA">
            <w:pPr>
              <w:pStyle w:val="TableParagraph"/>
              <w:spacing w:before="126"/>
              <w:ind w:left="14"/>
              <w:jc w:val="center"/>
              <w:rPr>
                <w:b/>
                <w:sz w:val="26"/>
              </w:rPr>
            </w:pPr>
            <w:r>
              <w:rPr>
                <w:b/>
                <w:spacing w:val="-10"/>
                <w:sz w:val="26"/>
              </w:rPr>
              <w:t>3</w:t>
            </w:r>
          </w:p>
        </w:tc>
        <w:tc>
          <w:tcPr>
            <w:tcW w:w="1796" w:type="dxa"/>
          </w:tcPr>
          <w:p w:rsidR="002F6DC9" w:rsidRDefault="002F6DC9" w:rsidP="002265BA">
            <w:pPr>
              <w:pStyle w:val="TableParagraph"/>
              <w:rPr>
                <w:sz w:val="24"/>
              </w:rPr>
            </w:pPr>
          </w:p>
        </w:tc>
        <w:tc>
          <w:tcPr>
            <w:tcW w:w="1359" w:type="dxa"/>
          </w:tcPr>
          <w:p w:rsidR="002F6DC9" w:rsidRDefault="002F6DC9" w:rsidP="002265BA">
            <w:pPr>
              <w:pStyle w:val="TableParagraph"/>
              <w:spacing w:before="126"/>
              <w:ind w:left="10" w:right="1"/>
              <w:jc w:val="center"/>
              <w:rPr>
                <w:b/>
                <w:sz w:val="26"/>
              </w:rPr>
            </w:pPr>
            <w:r>
              <w:rPr>
                <w:b/>
                <w:spacing w:val="-10"/>
                <w:sz w:val="26"/>
              </w:rPr>
              <w:t>Ф</w:t>
            </w:r>
          </w:p>
        </w:tc>
        <w:tc>
          <w:tcPr>
            <w:tcW w:w="1127" w:type="dxa"/>
          </w:tcPr>
          <w:p w:rsidR="002F6DC9" w:rsidRDefault="002F6DC9" w:rsidP="002265BA">
            <w:pPr>
              <w:pStyle w:val="TableParagraph"/>
              <w:spacing w:before="126"/>
              <w:ind w:left="8" w:right="3"/>
              <w:jc w:val="center"/>
              <w:rPr>
                <w:b/>
                <w:sz w:val="26"/>
              </w:rPr>
            </w:pPr>
            <w:r>
              <w:rPr>
                <w:b/>
                <w:spacing w:val="-10"/>
                <w:sz w:val="26"/>
              </w:rPr>
              <w:t>Ф</w:t>
            </w:r>
          </w:p>
        </w:tc>
        <w:tc>
          <w:tcPr>
            <w:tcW w:w="1258" w:type="dxa"/>
          </w:tcPr>
          <w:p w:rsidR="002F6DC9" w:rsidRDefault="002F6DC9" w:rsidP="002265BA">
            <w:pPr>
              <w:pStyle w:val="TableParagraph"/>
              <w:rPr>
                <w:sz w:val="24"/>
              </w:rPr>
            </w:pPr>
          </w:p>
        </w:tc>
        <w:tc>
          <w:tcPr>
            <w:tcW w:w="1320" w:type="dxa"/>
          </w:tcPr>
          <w:p w:rsidR="002F6DC9" w:rsidRDefault="002F6DC9" w:rsidP="002265BA">
            <w:pPr>
              <w:pStyle w:val="TableParagraph"/>
              <w:spacing w:before="126"/>
              <w:ind w:left="11" w:right="2"/>
              <w:jc w:val="center"/>
              <w:rPr>
                <w:b/>
                <w:sz w:val="26"/>
              </w:rPr>
            </w:pPr>
            <w:r>
              <w:rPr>
                <w:b/>
                <w:spacing w:val="-10"/>
                <w:sz w:val="26"/>
              </w:rPr>
              <w:t>П</w:t>
            </w:r>
          </w:p>
        </w:tc>
      </w:tr>
      <w:tr w:rsidR="002F6DC9" w:rsidTr="002265BA">
        <w:trPr>
          <w:trHeight w:val="297"/>
        </w:trPr>
        <w:tc>
          <w:tcPr>
            <w:tcW w:w="7117" w:type="dxa"/>
            <w:gridSpan w:val="2"/>
          </w:tcPr>
          <w:p w:rsidR="002F6DC9" w:rsidRDefault="002F6DC9" w:rsidP="002265BA">
            <w:pPr>
              <w:pStyle w:val="TableParagraph"/>
              <w:spacing w:line="273" w:lineRule="exact"/>
              <w:ind w:left="107"/>
              <w:rPr>
                <w:b/>
                <w:sz w:val="24"/>
              </w:rPr>
            </w:pPr>
            <w:r>
              <w:rPr>
                <w:b/>
                <w:sz w:val="24"/>
              </w:rPr>
              <w:t>Беседа,</w:t>
            </w:r>
            <w:r>
              <w:rPr>
                <w:b/>
                <w:spacing w:val="-3"/>
                <w:sz w:val="24"/>
              </w:rPr>
              <w:t xml:space="preserve"> </w:t>
            </w:r>
            <w:r>
              <w:rPr>
                <w:b/>
                <w:sz w:val="24"/>
              </w:rPr>
              <w:t>загадка,</w:t>
            </w:r>
            <w:r>
              <w:rPr>
                <w:b/>
                <w:spacing w:val="-3"/>
                <w:sz w:val="24"/>
              </w:rPr>
              <w:t xml:space="preserve"> </w:t>
            </w:r>
            <w:r>
              <w:rPr>
                <w:b/>
                <w:spacing w:val="-2"/>
                <w:sz w:val="24"/>
              </w:rPr>
              <w:t>разговор</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line="277" w:lineRule="exact"/>
              <w:ind w:left="11" w:right="3"/>
              <w:jc w:val="center"/>
              <w:rPr>
                <w:b/>
                <w:sz w:val="26"/>
              </w:rPr>
            </w:pPr>
            <w:r>
              <w:rPr>
                <w:b/>
                <w:spacing w:val="-10"/>
                <w:sz w:val="26"/>
              </w:rPr>
              <w:t>+</w:t>
            </w:r>
          </w:p>
        </w:tc>
        <w:tc>
          <w:tcPr>
            <w:tcW w:w="1359" w:type="dxa"/>
          </w:tcPr>
          <w:p w:rsidR="002F6DC9" w:rsidRDefault="002F6DC9" w:rsidP="002265BA">
            <w:pPr>
              <w:pStyle w:val="TableParagraph"/>
              <w:spacing w:line="277" w:lineRule="exact"/>
              <w:ind w:left="10" w:right="4"/>
              <w:jc w:val="center"/>
              <w:rPr>
                <w:b/>
                <w:sz w:val="26"/>
              </w:rPr>
            </w:pPr>
            <w:r>
              <w:rPr>
                <w:b/>
                <w:spacing w:val="-10"/>
                <w:sz w:val="26"/>
              </w:rPr>
              <w:t>+</w:t>
            </w:r>
          </w:p>
        </w:tc>
        <w:tc>
          <w:tcPr>
            <w:tcW w:w="1127" w:type="dxa"/>
          </w:tcPr>
          <w:p w:rsidR="002F6DC9" w:rsidRDefault="002F6DC9" w:rsidP="002265BA">
            <w:pPr>
              <w:pStyle w:val="TableParagraph"/>
              <w:spacing w:line="277" w:lineRule="exact"/>
              <w:ind w:left="8" w:right="1"/>
              <w:jc w:val="center"/>
              <w:rPr>
                <w:b/>
                <w:sz w:val="26"/>
              </w:rPr>
            </w:pPr>
            <w:r>
              <w:rPr>
                <w:b/>
                <w:spacing w:val="-10"/>
                <w:sz w:val="26"/>
              </w:rPr>
              <w:t>+</w:t>
            </w:r>
          </w:p>
        </w:tc>
        <w:tc>
          <w:tcPr>
            <w:tcW w:w="1258" w:type="dxa"/>
          </w:tcPr>
          <w:p w:rsidR="002F6DC9" w:rsidRDefault="002F6DC9" w:rsidP="002265BA">
            <w:pPr>
              <w:pStyle w:val="TableParagraph"/>
              <w:spacing w:line="277" w:lineRule="exact"/>
              <w:ind w:left="5" w:right="1"/>
              <w:jc w:val="center"/>
              <w:rPr>
                <w:b/>
                <w:sz w:val="26"/>
              </w:rPr>
            </w:pPr>
            <w:r>
              <w:rPr>
                <w:b/>
                <w:spacing w:val="-10"/>
                <w:sz w:val="26"/>
              </w:rPr>
              <w:t>+</w:t>
            </w:r>
          </w:p>
        </w:tc>
        <w:tc>
          <w:tcPr>
            <w:tcW w:w="1320" w:type="dxa"/>
          </w:tcPr>
          <w:p w:rsidR="002F6DC9" w:rsidRDefault="002F6DC9" w:rsidP="002265BA">
            <w:pPr>
              <w:pStyle w:val="TableParagraph"/>
              <w:spacing w:line="277" w:lineRule="exact"/>
              <w:ind w:left="11" w:right="3"/>
              <w:jc w:val="center"/>
              <w:rPr>
                <w:b/>
                <w:sz w:val="26"/>
              </w:rPr>
            </w:pPr>
            <w:r>
              <w:rPr>
                <w:b/>
                <w:spacing w:val="-10"/>
                <w:sz w:val="26"/>
              </w:rPr>
              <w:t>+</w:t>
            </w:r>
          </w:p>
        </w:tc>
      </w:tr>
      <w:tr w:rsidR="002F6DC9" w:rsidTr="002265BA">
        <w:trPr>
          <w:trHeight w:val="299"/>
        </w:trPr>
        <w:tc>
          <w:tcPr>
            <w:tcW w:w="7117" w:type="dxa"/>
            <w:gridSpan w:val="2"/>
          </w:tcPr>
          <w:p w:rsidR="002F6DC9" w:rsidRDefault="002F6DC9" w:rsidP="002265BA">
            <w:pPr>
              <w:pStyle w:val="TableParagraph"/>
              <w:spacing w:line="273" w:lineRule="exact"/>
              <w:ind w:left="107"/>
              <w:rPr>
                <w:b/>
                <w:sz w:val="24"/>
              </w:rPr>
            </w:pPr>
            <w:r>
              <w:rPr>
                <w:b/>
                <w:spacing w:val="-2"/>
                <w:sz w:val="24"/>
              </w:rPr>
              <w:t>Мастерская</w:t>
            </w:r>
          </w:p>
        </w:tc>
        <w:tc>
          <w:tcPr>
            <w:tcW w:w="1181" w:type="dxa"/>
          </w:tcPr>
          <w:p w:rsidR="002F6DC9" w:rsidRDefault="002F6DC9" w:rsidP="002265BA">
            <w:pPr>
              <w:pStyle w:val="TableParagraph"/>
            </w:pPr>
          </w:p>
        </w:tc>
        <w:tc>
          <w:tcPr>
            <w:tcW w:w="1796" w:type="dxa"/>
          </w:tcPr>
          <w:p w:rsidR="002F6DC9" w:rsidRDefault="002F6DC9" w:rsidP="002265BA">
            <w:pPr>
              <w:pStyle w:val="TableParagraph"/>
            </w:pPr>
          </w:p>
        </w:tc>
        <w:tc>
          <w:tcPr>
            <w:tcW w:w="1359" w:type="dxa"/>
          </w:tcPr>
          <w:p w:rsidR="002F6DC9" w:rsidRDefault="002F6DC9" w:rsidP="002265BA">
            <w:pPr>
              <w:pStyle w:val="TableParagraph"/>
              <w:spacing w:line="280" w:lineRule="exact"/>
              <w:ind w:left="10" w:right="4"/>
              <w:jc w:val="center"/>
              <w:rPr>
                <w:b/>
                <w:sz w:val="26"/>
              </w:rPr>
            </w:pPr>
            <w:r>
              <w:rPr>
                <w:b/>
                <w:spacing w:val="-10"/>
                <w:sz w:val="26"/>
              </w:rPr>
              <w:t>+</w:t>
            </w:r>
          </w:p>
        </w:tc>
        <w:tc>
          <w:tcPr>
            <w:tcW w:w="1127" w:type="dxa"/>
          </w:tcPr>
          <w:p w:rsidR="002F6DC9" w:rsidRDefault="002F6DC9" w:rsidP="002265BA">
            <w:pPr>
              <w:pStyle w:val="TableParagraph"/>
            </w:pPr>
          </w:p>
        </w:tc>
        <w:tc>
          <w:tcPr>
            <w:tcW w:w="1258" w:type="dxa"/>
          </w:tcPr>
          <w:p w:rsidR="002F6DC9" w:rsidRDefault="002F6DC9" w:rsidP="002265BA">
            <w:pPr>
              <w:pStyle w:val="TableParagraph"/>
              <w:spacing w:line="280" w:lineRule="exact"/>
              <w:ind w:left="5" w:right="1"/>
              <w:jc w:val="center"/>
              <w:rPr>
                <w:b/>
                <w:sz w:val="26"/>
              </w:rPr>
            </w:pPr>
            <w:r>
              <w:rPr>
                <w:b/>
                <w:spacing w:val="-10"/>
                <w:sz w:val="26"/>
              </w:rPr>
              <w:t>+</w:t>
            </w:r>
          </w:p>
        </w:tc>
        <w:tc>
          <w:tcPr>
            <w:tcW w:w="1320" w:type="dxa"/>
          </w:tcPr>
          <w:p w:rsidR="002F6DC9" w:rsidRDefault="002F6DC9" w:rsidP="002265BA">
            <w:pPr>
              <w:pStyle w:val="TableParagraph"/>
            </w:pPr>
          </w:p>
        </w:tc>
      </w:tr>
      <w:tr w:rsidR="002F6DC9" w:rsidTr="002265BA">
        <w:trPr>
          <w:trHeight w:val="300"/>
        </w:trPr>
        <w:tc>
          <w:tcPr>
            <w:tcW w:w="7117" w:type="dxa"/>
            <w:gridSpan w:val="2"/>
          </w:tcPr>
          <w:p w:rsidR="002F6DC9" w:rsidRDefault="002F6DC9" w:rsidP="002265BA">
            <w:pPr>
              <w:pStyle w:val="TableParagraph"/>
              <w:spacing w:line="273" w:lineRule="exact"/>
              <w:ind w:left="107"/>
              <w:rPr>
                <w:b/>
                <w:sz w:val="24"/>
              </w:rPr>
            </w:pPr>
            <w:r>
              <w:rPr>
                <w:b/>
                <w:spacing w:val="-2"/>
                <w:sz w:val="24"/>
              </w:rPr>
              <w:t>Коллекционирование</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line="280" w:lineRule="exact"/>
              <w:ind w:left="11" w:right="3"/>
              <w:jc w:val="center"/>
              <w:rPr>
                <w:b/>
                <w:sz w:val="26"/>
              </w:rPr>
            </w:pPr>
            <w:r>
              <w:rPr>
                <w:b/>
                <w:spacing w:val="-10"/>
                <w:sz w:val="26"/>
              </w:rPr>
              <w:t>+</w:t>
            </w:r>
          </w:p>
        </w:tc>
        <w:tc>
          <w:tcPr>
            <w:tcW w:w="1359" w:type="dxa"/>
          </w:tcPr>
          <w:p w:rsidR="002F6DC9" w:rsidRDefault="002F6DC9" w:rsidP="002265BA">
            <w:pPr>
              <w:pStyle w:val="TableParagraph"/>
            </w:pPr>
          </w:p>
        </w:tc>
        <w:tc>
          <w:tcPr>
            <w:tcW w:w="1127" w:type="dxa"/>
          </w:tcPr>
          <w:p w:rsidR="002F6DC9" w:rsidRDefault="002F6DC9" w:rsidP="002265BA">
            <w:pPr>
              <w:pStyle w:val="TableParagraph"/>
            </w:pPr>
          </w:p>
        </w:tc>
        <w:tc>
          <w:tcPr>
            <w:tcW w:w="1258" w:type="dxa"/>
          </w:tcPr>
          <w:p w:rsidR="002F6DC9" w:rsidRDefault="002F6DC9" w:rsidP="002265BA">
            <w:pPr>
              <w:pStyle w:val="TableParagraph"/>
              <w:spacing w:line="280" w:lineRule="exact"/>
              <w:ind w:left="5" w:right="1"/>
              <w:jc w:val="center"/>
              <w:rPr>
                <w:b/>
                <w:sz w:val="26"/>
              </w:rPr>
            </w:pPr>
            <w:r>
              <w:rPr>
                <w:b/>
                <w:spacing w:val="-10"/>
                <w:sz w:val="26"/>
              </w:rPr>
              <w:t>+</w:t>
            </w:r>
          </w:p>
        </w:tc>
        <w:tc>
          <w:tcPr>
            <w:tcW w:w="1320" w:type="dxa"/>
          </w:tcPr>
          <w:p w:rsidR="002F6DC9" w:rsidRDefault="002F6DC9" w:rsidP="002265BA">
            <w:pPr>
              <w:pStyle w:val="TableParagraph"/>
            </w:pPr>
          </w:p>
        </w:tc>
      </w:tr>
      <w:tr w:rsidR="002F6DC9" w:rsidTr="002265BA">
        <w:trPr>
          <w:trHeight w:val="297"/>
        </w:trPr>
        <w:tc>
          <w:tcPr>
            <w:tcW w:w="7117" w:type="dxa"/>
            <w:gridSpan w:val="2"/>
          </w:tcPr>
          <w:p w:rsidR="002F6DC9" w:rsidRDefault="002F6DC9" w:rsidP="002265BA">
            <w:pPr>
              <w:pStyle w:val="TableParagraph"/>
              <w:spacing w:line="273" w:lineRule="exact"/>
              <w:ind w:left="107"/>
              <w:rPr>
                <w:b/>
                <w:sz w:val="24"/>
              </w:rPr>
            </w:pPr>
            <w:r>
              <w:rPr>
                <w:b/>
                <w:sz w:val="24"/>
              </w:rPr>
              <w:t>Чтение</w:t>
            </w:r>
            <w:r>
              <w:rPr>
                <w:b/>
                <w:spacing w:val="-7"/>
                <w:sz w:val="24"/>
              </w:rPr>
              <w:t xml:space="preserve"> </w:t>
            </w:r>
            <w:r>
              <w:rPr>
                <w:b/>
                <w:sz w:val="24"/>
              </w:rPr>
              <w:t>художественной</w:t>
            </w:r>
            <w:r>
              <w:rPr>
                <w:b/>
                <w:spacing w:val="-5"/>
                <w:sz w:val="24"/>
              </w:rPr>
              <w:t xml:space="preserve"> </w:t>
            </w:r>
            <w:r>
              <w:rPr>
                <w:b/>
                <w:sz w:val="24"/>
              </w:rPr>
              <w:t>и</w:t>
            </w:r>
            <w:r>
              <w:rPr>
                <w:b/>
                <w:spacing w:val="-4"/>
                <w:sz w:val="24"/>
              </w:rPr>
              <w:t xml:space="preserve"> </w:t>
            </w:r>
            <w:r>
              <w:rPr>
                <w:b/>
                <w:sz w:val="24"/>
              </w:rPr>
              <w:t>познавательной</w:t>
            </w:r>
            <w:r>
              <w:rPr>
                <w:b/>
                <w:spacing w:val="-5"/>
                <w:sz w:val="24"/>
              </w:rPr>
              <w:t xml:space="preserve"> </w:t>
            </w:r>
            <w:r>
              <w:rPr>
                <w:b/>
                <w:spacing w:val="-2"/>
                <w:sz w:val="24"/>
              </w:rPr>
              <w:t>литературы</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line="277" w:lineRule="exact"/>
              <w:ind w:left="11" w:right="3"/>
              <w:jc w:val="center"/>
              <w:rPr>
                <w:b/>
                <w:sz w:val="26"/>
              </w:rPr>
            </w:pPr>
            <w:r>
              <w:rPr>
                <w:b/>
                <w:spacing w:val="-10"/>
                <w:sz w:val="26"/>
              </w:rPr>
              <w:t>+</w:t>
            </w:r>
          </w:p>
        </w:tc>
        <w:tc>
          <w:tcPr>
            <w:tcW w:w="1359" w:type="dxa"/>
          </w:tcPr>
          <w:p w:rsidR="002F6DC9" w:rsidRDefault="002F6DC9" w:rsidP="002265BA">
            <w:pPr>
              <w:pStyle w:val="TableParagraph"/>
              <w:spacing w:line="277" w:lineRule="exact"/>
              <w:ind w:left="10" w:right="4"/>
              <w:jc w:val="center"/>
              <w:rPr>
                <w:b/>
                <w:sz w:val="26"/>
              </w:rPr>
            </w:pPr>
            <w:r>
              <w:rPr>
                <w:b/>
                <w:spacing w:val="-10"/>
                <w:sz w:val="26"/>
              </w:rPr>
              <w:t>+</w:t>
            </w:r>
          </w:p>
        </w:tc>
        <w:tc>
          <w:tcPr>
            <w:tcW w:w="1127" w:type="dxa"/>
          </w:tcPr>
          <w:p w:rsidR="002F6DC9" w:rsidRDefault="002F6DC9" w:rsidP="002265BA">
            <w:pPr>
              <w:pStyle w:val="TableParagraph"/>
              <w:spacing w:line="277" w:lineRule="exact"/>
              <w:ind w:left="8" w:right="1"/>
              <w:jc w:val="center"/>
              <w:rPr>
                <w:b/>
                <w:sz w:val="26"/>
              </w:rPr>
            </w:pPr>
            <w:r>
              <w:rPr>
                <w:b/>
                <w:spacing w:val="-10"/>
                <w:sz w:val="26"/>
              </w:rPr>
              <w:t>+</w:t>
            </w:r>
          </w:p>
        </w:tc>
        <w:tc>
          <w:tcPr>
            <w:tcW w:w="1258" w:type="dxa"/>
          </w:tcPr>
          <w:p w:rsidR="002F6DC9" w:rsidRDefault="002F6DC9" w:rsidP="002265BA">
            <w:pPr>
              <w:pStyle w:val="TableParagraph"/>
              <w:spacing w:line="277" w:lineRule="exact"/>
              <w:ind w:left="5" w:right="1"/>
              <w:jc w:val="center"/>
              <w:rPr>
                <w:b/>
                <w:sz w:val="26"/>
              </w:rPr>
            </w:pPr>
            <w:r>
              <w:rPr>
                <w:b/>
                <w:spacing w:val="-10"/>
                <w:sz w:val="26"/>
              </w:rPr>
              <w:t>+</w:t>
            </w:r>
          </w:p>
        </w:tc>
        <w:tc>
          <w:tcPr>
            <w:tcW w:w="1320" w:type="dxa"/>
          </w:tcPr>
          <w:p w:rsidR="002F6DC9" w:rsidRDefault="002F6DC9" w:rsidP="002265BA">
            <w:pPr>
              <w:pStyle w:val="TableParagraph"/>
              <w:spacing w:line="277" w:lineRule="exact"/>
              <w:ind w:left="11" w:right="3"/>
              <w:jc w:val="center"/>
              <w:rPr>
                <w:b/>
                <w:sz w:val="26"/>
              </w:rPr>
            </w:pPr>
            <w:r>
              <w:rPr>
                <w:b/>
                <w:spacing w:val="-10"/>
                <w:sz w:val="26"/>
              </w:rPr>
              <w:t>+</w:t>
            </w:r>
          </w:p>
        </w:tc>
      </w:tr>
      <w:tr w:rsidR="002F6DC9" w:rsidTr="002265BA">
        <w:trPr>
          <w:trHeight w:val="299"/>
        </w:trPr>
        <w:tc>
          <w:tcPr>
            <w:tcW w:w="7117" w:type="dxa"/>
            <w:gridSpan w:val="2"/>
          </w:tcPr>
          <w:p w:rsidR="002F6DC9" w:rsidRDefault="002F6DC9" w:rsidP="002265BA">
            <w:pPr>
              <w:pStyle w:val="TableParagraph"/>
              <w:spacing w:line="275" w:lineRule="exact"/>
              <w:ind w:left="107"/>
              <w:rPr>
                <w:b/>
                <w:sz w:val="24"/>
              </w:rPr>
            </w:pPr>
            <w:r>
              <w:rPr>
                <w:b/>
                <w:sz w:val="24"/>
              </w:rPr>
              <w:t>Реализация</w:t>
            </w:r>
            <w:r>
              <w:rPr>
                <w:b/>
                <w:spacing w:val="-5"/>
                <w:sz w:val="24"/>
              </w:rPr>
              <w:t xml:space="preserve"> </w:t>
            </w:r>
            <w:r>
              <w:rPr>
                <w:b/>
                <w:spacing w:val="-2"/>
                <w:sz w:val="24"/>
              </w:rPr>
              <w:t>проектов</w:t>
            </w:r>
          </w:p>
        </w:tc>
        <w:tc>
          <w:tcPr>
            <w:tcW w:w="1181" w:type="dxa"/>
          </w:tcPr>
          <w:p w:rsidR="002F6DC9" w:rsidRDefault="002F6DC9" w:rsidP="002265BA">
            <w:pPr>
              <w:pStyle w:val="TableParagraph"/>
            </w:pPr>
          </w:p>
        </w:tc>
        <w:tc>
          <w:tcPr>
            <w:tcW w:w="1796" w:type="dxa"/>
          </w:tcPr>
          <w:p w:rsidR="002F6DC9" w:rsidRDefault="002F6DC9" w:rsidP="002265BA">
            <w:pPr>
              <w:pStyle w:val="TableParagraph"/>
            </w:pPr>
          </w:p>
        </w:tc>
        <w:tc>
          <w:tcPr>
            <w:tcW w:w="1359" w:type="dxa"/>
          </w:tcPr>
          <w:p w:rsidR="002F6DC9" w:rsidRDefault="002F6DC9" w:rsidP="002265BA">
            <w:pPr>
              <w:pStyle w:val="TableParagraph"/>
            </w:pPr>
          </w:p>
        </w:tc>
        <w:tc>
          <w:tcPr>
            <w:tcW w:w="1127" w:type="dxa"/>
          </w:tcPr>
          <w:p w:rsidR="002F6DC9" w:rsidRDefault="002F6DC9" w:rsidP="002265BA">
            <w:pPr>
              <w:pStyle w:val="TableParagraph"/>
            </w:pPr>
          </w:p>
        </w:tc>
        <w:tc>
          <w:tcPr>
            <w:tcW w:w="1258" w:type="dxa"/>
          </w:tcPr>
          <w:p w:rsidR="002F6DC9" w:rsidRDefault="002F6DC9" w:rsidP="002265BA">
            <w:pPr>
              <w:pStyle w:val="TableParagraph"/>
            </w:pPr>
          </w:p>
        </w:tc>
        <w:tc>
          <w:tcPr>
            <w:tcW w:w="1320" w:type="dxa"/>
          </w:tcPr>
          <w:p w:rsidR="002F6DC9" w:rsidRDefault="002F6DC9" w:rsidP="002265BA">
            <w:pPr>
              <w:pStyle w:val="TableParagraph"/>
              <w:spacing w:before="2" w:line="278" w:lineRule="exact"/>
              <w:ind w:left="11" w:right="3"/>
              <w:jc w:val="center"/>
              <w:rPr>
                <w:b/>
                <w:sz w:val="26"/>
              </w:rPr>
            </w:pPr>
            <w:r>
              <w:rPr>
                <w:b/>
                <w:spacing w:val="-10"/>
                <w:sz w:val="26"/>
              </w:rPr>
              <w:t>+</w:t>
            </w:r>
          </w:p>
        </w:tc>
      </w:tr>
      <w:tr w:rsidR="002F6DC9" w:rsidTr="002265BA">
        <w:trPr>
          <w:trHeight w:val="299"/>
        </w:trPr>
        <w:tc>
          <w:tcPr>
            <w:tcW w:w="7117" w:type="dxa"/>
            <w:gridSpan w:val="2"/>
          </w:tcPr>
          <w:p w:rsidR="002F6DC9" w:rsidRDefault="002F6DC9" w:rsidP="002265BA">
            <w:pPr>
              <w:pStyle w:val="TableParagraph"/>
              <w:spacing w:line="273" w:lineRule="exact"/>
              <w:ind w:left="107"/>
              <w:rPr>
                <w:b/>
                <w:sz w:val="24"/>
              </w:rPr>
            </w:pPr>
            <w:r>
              <w:rPr>
                <w:b/>
                <w:sz w:val="24"/>
              </w:rPr>
              <w:t>Экспериментирование</w:t>
            </w:r>
            <w:r>
              <w:rPr>
                <w:b/>
                <w:spacing w:val="-6"/>
                <w:sz w:val="24"/>
              </w:rPr>
              <w:t xml:space="preserve"> </w:t>
            </w:r>
            <w:r>
              <w:rPr>
                <w:b/>
                <w:sz w:val="24"/>
              </w:rPr>
              <w:t>и</w:t>
            </w:r>
            <w:r>
              <w:rPr>
                <w:b/>
                <w:spacing w:val="-5"/>
                <w:sz w:val="24"/>
              </w:rPr>
              <w:t xml:space="preserve"> </w:t>
            </w:r>
            <w:r>
              <w:rPr>
                <w:b/>
                <w:spacing w:val="-2"/>
                <w:sz w:val="24"/>
              </w:rPr>
              <w:t>наблюдение</w:t>
            </w:r>
          </w:p>
        </w:tc>
        <w:tc>
          <w:tcPr>
            <w:tcW w:w="1181" w:type="dxa"/>
          </w:tcPr>
          <w:p w:rsidR="002F6DC9" w:rsidRDefault="002F6DC9" w:rsidP="002265BA">
            <w:pPr>
              <w:pStyle w:val="TableParagraph"/>
            </w:pPr>
          </w:p>
        </w:tc>
        <w:tc>
          <w:tcPr>
            <w:tcW w:w="1796" w:type="dxa"/>
          </w:tcPr>
          <w:p w:rsidR="002F6DC9" w:rsidRDefault="002F6DC9" w:rsidP="002265BA">
            <w:pPr>
              <w:pStyle w:val="TableParagraph"/>
            </w:pPr>
          </w:p>
        </w:tc>
        <w:tc>
          <w:tcPr>
            <w:tcW w:w="1359" w:type="dxa"/>
          </w:tcPr>
          <w:p w:rsidR="002F6DC9" w:rsidRDefault="002F6DC9" w:rsidP="002265BA">
            <w:pPr>
              <w:pStyle w:val="TableParagraph"/>
              <w:spacing w:line="280" w:lineRule="exact"/>
              <w:ind w:left="10" w:right="4"/>
              <w:jc w:val="center"/>
              <w:rPr>
                <w:b/>
                <w:sz w:val="26"/>
              </w:rPr>
            </w:pPr>
            <w:r>
              <w:rPr>
                <w:b/>
                <w:spacing w:val="-10"/>
                <w:sz w:val="26"/>
              </w:rPr>
              <w:t>+</w:t>
            </w:r>
          </w:p>
        </w:tc>
        <w:tc>
          <w:tcPr>
            <w:tcW w:w="1127" w:type="dxa"/>
          </w:tcPr>
          <w:p w:rsidR="002F6DC9" w:rsidRDefault="002F6DC9" w:rsidP="002265BA">
            <w:pPr>
              <w:pStyle w:val="TableParagraph"/>
            </w:pPr>
          </w:p>
        </w:tc>
        <w:tc>
          <w:tcPr>
            <w:tcW w:w="1258" w:type="dxa"/>
          </w:tcPr>
          <w:p w:rsidR="002F6DC9" w:rsidRDefault="002F6DC9" w:rsidP="002265BA">
            <w:pPr>
              <w:pStyle w:val="TableParagraph"/>
            </w:pPr>
          </w:p>
        </w:tc>
        <w:tc>
          <w:tcPr>
            <w:tcW w:w="1320" w:type="dxa"/>
          </w:tcPr>
          <w:p w:rsidR="002F6DC9" w:rsidRDefault="002F6DC9" w:rsidP="002265BA">
            <w:pPr>
              <w:pStyle w:val="TableParagraph"/>
              <w:spacing w:line="280" w:lineRule="exact"/>
              <w:ind w:left="11" w:right="3"/>
              <w:jc w:val="center"/>
              <w:rPr>
                <w:b/>
                <w:sz w:val="26"/>
              </w:rPr>
            </w:pPr>
            <w:r>
              <w:rPr>
                <w:b/>
                <w:spacing w:val="-10"/>
                <w:sz w:val="26"/>
              </w:rPr>
              <w:t>+</w:t>
            </w:r>
          </w:p>
        </w:tc>
      </w:tr>
      <w:tr w:rsidR="002F6DC9" w:rsidTr="002265BA">
        <w:trPr>
          <w:trHeight w:val="299"/>
        </w:trPr>
        <w:tc>
          <w:tcPr>
            <w:tcW w:w="7117" w:type="dxa"/>
            <w:gridSpan w:val="2"/>
          </w:tcPr>
          <w:p w:rsidR="002F6DC9" w:rsidRDefault="002F6DC9" w:rsidP="002265BA">
            <w:pPr>
              <w:pStyle w:val="TableParagraph"/>
              <w:spacing w:line="273" w:lineRule="exact"/>
              <w:ind w:left="107"/>
              <w:rPr>
                <w:b/>
                <w:sz w:val="24"/>
              </w:rPr>
            </w:pPr>
            <w:r>
              <w:rPr>
                <w:b/>
                <w:spacing w:val="-4"/>
                <w:sz w:val="24"/>
              </w:rPr>
              <w:t>Игра</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line="280" w:lineRule="exact"/>
              <w:ind w:left="11" w:right="3"/>
              <w:jc w:val="center"/>
              <w:rPr>
                <w:b/>
                <w:sz w:val="26"/>
              </w:rPr>
            </w:pPr>
            <w:r>
              <w:rPr>
                <w:b/>
                <w:spacing w:val="-10"/>
                <w:sz w:val="26"/>
              </w:rPr>
              <w:t>+</w:t>
            </w:r>
          </w:p>
        </w:tc>
        <w:tc>
          <w:tcPr>
            <w:tcW w:w="1359" w:type="dxa"/>
          </w:tcPr>
          <w:p w:rsidR="002F6DC9" w:rsidRDefault="002F6DC9" w:rsidP="002265BA">
            <w:pPr>
              <w:pStyle w:val="TableParagraph"/>
              <w:spacing w:line="280" w:lineRule="exact"/>
              <w:ind w:left="10" w:right="4"/>
              <w:jc w:val="center"/>
              <w:rPr>
                <w:b/>
                <w:sz w:val="26"/>
              </w:rPr>
            </w:pPr>
            <w:r>
              <w:rPr>
                <w:b/>
                <w:spacing w:val="-10"/>
                <w:sz w:val="26"/>
              </w:rPr>
              <w:t>+</w:t>
            </w:r>
          </w:p>
        </w:tc>
        <w:tc>
          <w:tcPr>
            <w:tcW w:w="1127" w:type="dxa"/>
          </w:tcPr>
          <w:p w:rsidR="002F6DC9" w:rsidRDefault="002F6DC9" w:rsidP="002265BA">
            <w:pPr>
              <w:pStyle w:val="TableParagraph"/>
              <w:spacing w:line="280" w:lineRule="exact"/>
              <w:ind w:left="8" w:right="1"/>
              <w:jc w:val="center"/>
              <w:rPr>
                <w:b/>
                <w:sz w:val="26"/>
              </w:rPr>
            </w:pPr>
            <w:r>
              <w:rPr>
                <w:b/>
                <w:spacing w:val="-10"/>
                <w:sz w:val="26"/>
              </w:rPr>
              <w:t>+</w:t>
            </w:r>
          </w:p>
        </w:tc>
        <w:tc>
          <w:tcPr>
            <w:tcW w:w="1258" w:type="dxa"/>
          </w:tcPr>
          <w:p w:rsidR="002F6DC9" w:rsidRDefault="002F6DC9" w:rsidP="002265BA">
            <w:pPr>
              <w:pStyle w:val="TableParagraph"/>
              <w:spacing w:line="280" w:lineRule="exact"/>
              <w:ind w:left="5" w:right="1"/>
              <w:jc w:val="center"/>
              <w:rPr>
                <w:b/>
                <w:sz w:val="26"/>
              </w:rPr>
            </w:pPr>
            <w:r>
              <w:rPr>
                <w:b/>
                <w:spacing w:val="-10"/>
                <w:sz w:val="26"/>
              </w:rPr>
              <w:t>+</w:t>
            </w:r>
          </w:p>
        </w:tc>
        <w:tc>
          <w:tcPr>
            <w:tcW w:w="1320" w:type="dxa"/>
          </w:tcPr>
          <w:p w:rsidR="002F6DC9" w:rsidRDefault="002F6DC9" w:rsidP="002265BA">
            <w:pPr>
              <w:pStyle w:val="TableParagraph"/>
              <w:spacing w:line="280" w:lineRule="exact"/>
              <w:ind w:left="11" w:right="3"/>
              <w:jc w:val="center"/>
              <w:rPr>
                <w:b/>
                <w:sz w:val="26"/>
              </w:rPr>
            </w:pPr>
            <w:r>
              <w:rPr>
                <w:b/>
                <w:spacing w:val="-10"/>
                <w:sz w:val="26"/>
              </w:rPr>
              <w:t>+</w:t>
            </w:r>
          </w:p>
        </w:tc>
      </w:tr>
      <w:tr w:rsidR="002F6DC9" w:rsidTr="002265BA">
        <w:trPr>
          <w:trHeight w:val="297"/>
        </w:trPr>
        <w:tc>
          <w:tcPr>
            <w:tcW w:w="7117" w:type="dxa"/>
            <w:gridSpan w:val="2"/>
          </w:tcPr>
          <w:p w:rsidR="002F6DC9" w:rsidRDefault="002F6DC9" w:rsidP="002265BA">
            <w:pPr>
              <w:pStyle w:val="TableParagraph"/>
              <w:spacing w:line="273" w:lineRule="exact"/>
              <w:ind w:left="107"/>
              <w:rPr>
                <w:b/>
                <w:sz w:val="24"/>
              </w:rPr>
            </w:pPr>
            <w:r>
              <w:rPr>
                <w:b/>
                <w:sz w:val="24"/>
              </w:rPr>
              <w:t>Конкурсы,</w:t>
            </w:r>
            <w:r>
              <w:rPr>
                <w:b/>
                <w:spacing w:val="-6"/>
                <w:sz w:val="24"/>
              </w:rPr>
              <w:t xml:space="preserve"> </w:t>
            </w:r>
            <w:r>
              <w:rPr>
                <w:b/>
                <w:sz w:val="24"/>
              </w:rPr>
              <w:t>викторины,</w:t>
            </w:r>
            <w:r>
              <w:rPr>
                <w:b/>
                <w:spacing w:val="-6"/>
                <w:sz w:val="24"/>
              </w:rPr>
              <w:t xml:space="preserve"> </w:t>
            </w:r>
            <w:r>
              <w:rPr>
                <w:b/>
                <w:spacing w:val="-2"/>
                <w:sz w:val="24"/>
              </w:rPr>
              <w:t>досуги</w:t>
            </w:r>
          </w:p>
        </w:tc>
        <w:tc>
          <w:tcPr>
            <w:tcW w:w="1181" w:type="dxa"/>
          </w:tcPr>
          <w:p w:rsidR="002F6DC9" w:rsidRDefault="002F6DC9" w:rsidP="002265BA">
            <w:pPr>
              <w:pStyle w:val="TableParagraph"/>
            </w:pPr>
          </w:p>
        </w:tc>
        <w:tc>
          <w:tcPr>
            <w:tcW w:w="1796" w:type="dxa"/>
          </w:tcPr>
          <w:p w:rsidR="002F6DC9" w:rsidRDefault="002F6DC9" w:rsidP="002265BA">
            <w:pPr>
              <w:pStyle w:val="TableParagraph"/>
            </w:pPr>
          </w:p>
        </w:tc>
        <w:tc>
          <w:tcPr>
            <w:tcW w:w="1359" w:type="dxa"/>
          </w:tcPr>
          <w:p w:rsidR="002F6DC9" w:rsidRDefault="002F6DC9" w:rsidP="002265BA">
            <w:pPr>
              <w:pStyle w:val="TableParagraph"/>
            </w:pPr>
          </w:p>
        </w:tc>
        <w:tc>
          <w:tcPr>
            <w:tcW w:w="1127" w:type="dxa"/>
          </w:tcPr>
          <w:p w:rsidR="002F6DC9" w:rsidRDefault="002F6DC9" w:rsidP="002265BA">
            <w:pPr>
              <w:pStyle w:val="TableParagraph"/>
              <w:spacing w:line="277" w:lineRule="exact"/>
              <w:ind w:left="8" w:right="1"/>
              <w:jc w:val="center"/>
              <w:rPr>
                <w:b/>
                <w:sz w:val="26"/>
              </w:rPr>
            </w:pPr>
            <w:r>
              <w:rPr>
                <w:b/>
                <w:spacing w:val="-10"/>
                <w:sz w:val="26"/>
              </w:rPr>
              <w:t>+</w:t>
            </w:r>
          </w:p>
        </w:tc>
        <w:tc>
          <w:tcPr>
            <w:tcW w:w="1258" w:type="dxa"/>
          </w:tcPr>
          <w:p w:rsidR="002F6DC9" w:rsidRDefault="002F6DC9" w:rsidP="002265BA">
            <w:pPr>
              <w:pStyle w:val="TableParagraph"/>
            </w:pPr>
          </w:p>
        </w:tc>
        <w:tc>
          <w:tcPr>
            <w:tcW w:w="1320" w:type="dxa"/>
          </w:tcPr>
          <w:p w:rsidR="002F6DC9" w:rsidRDefault="002F6DC9" w:rsidP="002265BA">
            <w:pPr>
              <w:pStyle w:val="TableParagraph"/>
              <w:spacing w:line="277" w:lineRule="exact"/>
              <w:ind w:left="11" w:right="3"/>
              <w:jc w:val="center"/>
              <w:rPr>
                <w:b/>
                <w:sz w:val="26"/>
              </w:rPr>
            </w:pPr>
            <w:r>
              <w:rPr>
                <w:b/>
                <w:spacing w:val="-10"/>
                <w:sz w:val="26"/>
              </w:rPr>
              <w:t>+</w:t>
            </w:r>
          </w:p>
        </w:tc>
      </w:tr>
      <w:tr w:rsidR="002F6DC9" w:rsidTr="002265BA">
        <w:trPr>
          <w:trHeight w:val="299"/>
        </w:trPr>
        <w:tc>
          <w:tcPr>
            <w:tcW w:w="7117" w:type="dxa"/>
            <w:gridSpan w:val="2"/>
          </w:tcPr>
          <w:p w:rsidR="002F6DC9" w:rsidRDefault="002F6DC9" w:rsidP="002265BA">
            <w:pPr>
              <w:pStyle w:val="TableParagraph"/>
              <w:spacing w:line="275" w:lineRule="exact"/>
              <w:ind w:left="107"/>
              <w:rPr>
                <w:b/>
                <w:sz w:val="24"/>
              </w:rPr>
            </w:pPr>
            <w:r>
              <w:rPr>
                <w:b/>
                <w:sz w:val="24"/>
              </w:rPr>
              <w:t>Решение</w:t>
            </w:r>
            <w:r>
              <w:rPr>
                <w:b/>
                <w:spacing w:val="-6"/>
                <w:sz w:val="24"/>
              </w:rPr>
              <w:t xml:space="preserve"> </w:t>
            </w:r>
            <w:r>
              <w:rPr>
                <w:b/>
                <w:sz w:val="24"/>
              </w:rPr>
              <w:t>ситуативных</w:t>
            </w:r>
            <w:r>
              <w:rPr>
                <w:b/>
                <w:spacing w:val="-4"/>
                <w:sz w:val="24"/>
              </w:rPr>
              <w:t xml:space="preserve"> </w:t>
            </w:r>
            <w:r>
              <w:rPr>
                <w:b/>
                <w:spacing w:val="-2"/>
                <w:sz w:val="24"/>
              </w:rPr>
              <w:t>задач</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before="2" w:line="278" w:lineRule="exact"/>
              <w:ind w:left="11" w:right="3"/>
              <w:jc w:val="center"/>
              <w:rPr>
                <w:b/>
                <w:sz w:val="26"/>
              </w:rPr>
            </w:pPr>
            <w:r>
              <w:rPr>
                <w:b/>
                <w:spacing w:val="-10"/>
                <w:sz w:val="26"/>
              </w:rPr>
              <w:t>+</w:t>
            </w:r>
          </w:p>
        </w:tc>
        <w:tc>
          <w:tcPr>
            <w:tcW w:w="1359" w:type="dxa"/>
          </w:tcPr>
          <w:p w:rsidR="002F6DC9" w:rsidRDefault="002F6DC9" w:rsidP="002265BA">
            <w:pPr>
              <w:pStyle w:val="TableParagraph"/>
            </w:pPr>
          </w:p>
        </w:tc>
        <w:tc>
          <w:tcPr>
            <w:tcW w:w="1127" w:type="dxa"/>
          </w:tcPr>
          <w:p w:rsidR="002F6DC9" w:rsidRDefault="002F6DC9" w:rsidP="002265BA">
            <w:pPr>
              <w:pStyle w:val="TableParagraph"/>
              <w:spacing w:before="2" w:line="278" w:lineRule="exact"/>
              <w:ind w:left="8" w:right="1"/>
              <w:jc w:val="center"/>
              <w:rPr>
                <w:b/>
                <w:sz w:val="26"/>
              </w:rPr>
            </w:pPr>
            <w:r>
              <w:rPr>
                <w:b/>
                <w:spacing w:val="-10"/>
                <w:sz w:val="26"/>
              </w:rPr>
              <w:t>+</w:t>
            </w:r>
          </w:p>
        </w:tc>
        <w:tc>
          <w:tcPr>
            <w:tcW w:w="1258" w:type="dxa"/>
          </w:tcPr>
          <w:p w:rsidR="002F6DC9" w:rsidRDefault="002F6DC9" w:rsidP="002265BA">
            <w:pPr>
              <w:pStyle w:val="TableParagraph"/>
            </w:pPr>
          </w:p>
        </w:tc>
        <w:tc>
          <w:tcPr>
            <w:tcW w:w="1320" w:type="dxa"/>
          </w:tcPr>
          <w:p w:rsidR="002F6DC9" w:rsidRDefault="002F6DC9" w:rsidP="002265BA">
            <w:pPr>
              <w:pStyle w:val="TableParagraph"/>
            </w:pPr>
          </w:p>
        </w:tc>
      </w:tr>
      <w:tr w:rsidR="002F6DC9" w:rsidTr="002265BA">
        <w:trPr>
          <w:trHeight w:val="299"/>
        </w:trPr>
        <w:tc>
          <w:tcPr>
            <w:tcW w:w="7117" w:type="dxa"/>
            <w:gridSpan w:val="2"/>
          </w:tcPr>
          <w:p w:rsidR="002F6DC9" w:rsidRDefault="002F6DC9" w:rsidP="002265BA">
            <w:pPr>
              <w:pStyle w:val="TableParagraph"/>
              <w:spacing w:line="273" w:lineRule="exact"/>
              <w:ind w:left="107"/>
              <w:rPr>
                <w:b/>
                <w:sz w:val="24"/>
              </w:rPr>
            </w:pPr>
            <w:r>
              <w:rPr>
                <w:b/>
                <w:sz w:val="24"/>
              </w:rPr>
              <w:t>Работа</w:t>
            </w:r>
            <w:r>
              <w:rPr>
                <w:b/>
                <w:spacing w:val="-4"/>
                <w:sz w:val="24"/>
              </w:rPr>
              <w:t xml:space="preserve"> </w:t>
            </w:r>
            <w:r>
              <w:rPr>
                <w:b/>
                <w:sz w:val="24"/>
              </w:rPr>
              <w:t>в</w:t>
            </w:r>
            <w:r>
              <w:rPr>
                <w:b/>
                <w:spacing w:val="-3"/>
                <w:sz w:val="24"/>
              </w:rPr>
              <w:t xml:space="preserve"> </w:t>
            </w:r>
            <w:r>
              <w:rPr>
                <w:b/>
                <w:sz w:val="24"/>
              </w:rPr>
              <w:t>книжном</w:t>
            </w:r>
            <w:r>
              <w:rPr>
                <w:b/>
                <w:spacing w:val="-4"/>
                <w:sz w:val="24"/>
              </w:rPr>
              <w:t xml:space="preserve"> </w:t>
            </w:r>
            <w:r>
              <w:rPr>
                <w:b/>
                <w:spacing w:val="-2"/>
                <w:sz w:val="24"/>
              </w:rPr>
              <w:t>уголке</w:t>
            </w:r>
          </w:p>
        </w:tc>
        <w:tc>
          <w:tcPr>
            <w:tcW w:w="1181" w:type="dxa"/>
          </w:tcPr>
          <w:p w:rsidR="002F6DC9" w:rsidRDefault="002F6DC9" w:rsidP="002265BA">
            <w:pPr>
              <w:pStyle w:val="TableParagraph"/>
            </w:pPr>
          </w:p>
        </w:tc>
        <w:tc>
          <w:tcPr>
            <w:tcW w:w="1796" w:type="dxa"/>
          </w:tcPr>
          <w:p w:rsidR="002F6DC9" w:rsidRDefault="002F6DC9" w:rsidP="002265BA">
            <w:pPr>
              <w:pStyle w:val="TableParagraph"/>
              <w:spacing w:line="280" w:lineRule="exact"/>
              <w:ind w:left="11" w:right="3"/>
              <w:jc w:val="center"/>
              <w:rPr>
                <w:b/>
                <w:sz w:val="26"/>
              </w:rPr>
            </w:pPr>
            <w:r>
              <w:rPr>
                <w:b/>
                <w:spacing w:val="-10"/>
                <w:sz w:val="26"/>
              </w:rPr>
              <w:t>+</w:t>
            </w:r>
          </w:p>
        </w:tc>
        <w:tc>
          <w:tcPr>
            <w:tcW w:w="1359" w:type="dxa"/>
          </w:tcPr>
          <w:p w:rsidR="002F6DC9" w:rsidRDefault="002F6DC9" w:rsidP="002265BA">
            <w:pPr>
              <w:pStyle w:val="TableParagraph"/>
              <w:spacing w:line="280" w:lineRule="exact"/>
              <w:ind w:left="10" w:right="4"/>
              <w:jc w:val="center"/>
              <w:rPr>
                <w:b/>
                <w:sz w:val="26"/>
              </w:rPr>
            </w:pPr>
            <w:r>
              <w:rPr>
                <w:b/>
                <w:spacing w:val="-10"/>
                <w:sz w:val="26"/>
              </w:rPr>
              <w:t>+</w:t>
            </w:r>
          </w:p>
        </w:tc>
        <w:tc>
          <w:tcPr>
            <w:tcW w:w="1127" w:type="dxa"/>
          </w:tcPr>
          <w:p w:rsidR="002F6DC9" w:rsidRDefault="002F6DC9" w:rsidP="002265BA">
            <w:pPr>
              <w:pStyle w:val="TableParagraph"/>
              <w:spacing w:line="280" w:lineRule="exact"/>
              <w:ind w:left="8" w:right="1"/>
              <w:jc w:val="center"/>
              <w:rPr>
                <w:b/>
                <w:sz w:val="26"/>
              </w:rPr>
            </w:pPr>
            <w:r>
              <w:rPr>
                <w:b/>
                <w:spacing w:val="-10"/>
                <w:sz w:val="26"/>
              </w:rPr>
              <w:t>+</w:t>
            </w:r>
          </w:p>
        </w:tc>
        <w:tc>
          <w:tcPr>
            <w:tcW w:w="1258" w:type="dxa"/>
          </w:tcPr>
          <w:p w:rsidR="002F6DC9" w:rsidRDefault="002F6DC9" w:rsidP="002265BA">
            <w:pPr>
              <w:pStyle w:val="TableParagraph"/>
              <w:spacing w:line="280" w:lineRule="exact"/>
              <w:ind w:left="5" w:right="1"/>
              <w:jc w:val="center"/>
              <w:rPr>
                <w:b/>
                <w:sz w:val="26"/>
              </w:rPr>
            </w:pPr>
            <w:r>
              <w:rPr>
                <w:b/>
                <w:spacing w:val="-10"/>
                <w:sz w:val="26"/>
              </w:rPr>
              <w:t>+</w:t>
            </w:r>
          </w:p>
        </w:tc>
        <w:tc>
          <w:tcPr>
            <w:tcW w:w="1320" w:type="dxa"/>
          </w:tcPr>
          <w:p w:rsidR="002F6DC9" w:rsidRDefault="002F6DC9" w:rsidP="002265BA">
            <w:pPr>
              <w:pStyle w:val="TableParagraph"/>
              <w:spacing w:line="280" w:lineRule="exact"/>
              <w:ind w:left="11" w:right="3"/>
              <w:jc w:val="center"/>
              <w:rPr>
                <w:b/>
                <w:sz w:val="26"/>
              </w:rPr>
            </w:pPr>
            <w:r>
              <w:rPr>
                <w:b/>
                <w:spacing w:val="-10"/>
                <w:sz w:val="26"/>
              </w:rPr>
              <w:t>+</w:t>
            </w:r>
          </w:p>
        </w:tc>
      </w:tr>
      <w:tr w:rsidR="002F6DC9" w:rsidTr="002265BA">
        <w:trPr>
          <w:trHeight w:val="300"/>
        </w:trPr>
        <w:tc>
          <w:tcPr>
            <w:tcW w:w="2722" w:type="dxa"/>
          </w:tcPr>
          <w:p w:rsidR="002F6DC9" w:rsidRDefault="002F6DC9" w:rsidP="002265BA">
            <w:pPr>
              <w:pStyle w:val="TableParagraph"/>
              <w:spacing w:line="273" w:lineRule="exact"/>
              <w:ind w:left="107"/>
              <w:rPr>
                <w:b/>
                <w:sz w:val="24"/>
              </w:rPr>
            </w:pPr>
            <w:r>
              <w:rPr>
                <w:b/>
                <w:sz w:val="24"/>
              </w:rPr>
              <w:t>Другие</w:t>
            </w:r>
            <w:r>
              <w:rPr>
                <w:b/>
                <w:spacing w:val="-3"/>
                <w:sz w:val="24"/>
              </w:rPr>
              <w:t xml:space="preserve"> </w:t>
            </w:r>
            <w:r>
              <w:rPr>
                <w:b/>
                <w:spacing w:val="-2"/>
                <w:sz w:val="24"/>
              </w:rPr>
              <w:t>формы:</w:t>
            </w:r>
          </w:p>
        </w:tc>
        <w:tc>
          <w:tcPr>
            <w:tcW w:w="4395" w:type="dxa"/>
          </w:tcPr>
          <w:p w:rsidR="002F6DC9" w:rsidRDefault="002F6DC9" w:rsidP="002265BA">
            <w:pPr>
              <w:pStyle w:val="TableParagraph"/>
            </w:pPr>
          </w:p>
        </w:tc>
        <w:tc>
          <w:tcPr>
            <w:tcW w:w="1181" w:type="dxa"/>
          </w:tcPr>
          <w:p w:rsidR="002F6DC9" w:rsidRDefault="002F6DC9" w:rsidP="002265BA">
            <w:pPr>
              <w:pStyle w:val="TableParagraph"/>
            </w:pPr>
          </w:p>
        </w:tc>
        <w:tc>
          <w:tcPr>
            <w:tcW w:w="1796" w:type="dxa"/>
          </w:tcPr>
          <w:p w:rsidR="002F6DC9" w:rsidRDefault="002F6DC9" w:rsidP="002265BA">
            <w:pPr>
              <w:pStyle w:val="TableParagraph"/>
            </w:pPr>
          </w:p>
        </w:tc>
        <w:tc>
          <w:tcPr>
            <w:tcW w:w="1359" w:type="dxa"/>
          </w:tcPr>
          <w:p w:rsidR="002F6DC9" w:rsidRDefault="002F6DC9" w:rsidP="002265BA">
            <w:pPr>
              <w:pStyle w:val="TableParagraph"/>
            </w:pPr>
          </w:p>
        </w:tc>
        <w:tc>
          <w:tcPr>
            <w:tcW w:w="1127" w:type="dxa"/>
          </w:tcPr>
          <w:p w:rsidR="002F6DC9" w:rsidRDefault="002F6DC9" w:rsidP="002265BA">
            <w:pPr>
              <w:pStyle w:val="TableParagraph"/>
            </w:pPr>
          </w:p>
        </w:tc>
        <w:tc>
          <w:tcPr>
            <w:tcW w:w="1258" w:type="dxa"/>
          </w:tcPr>
          <w:p w:rsidR="002F6DC9" w:rsidRDefault="002F6DC9" w:rsidP="002265BA">
            <w:pPr>
              <w:pStyle w:val="TableParagraph"/>
            </w:pPr>
          </w:p>
        </w:tc>
        <w:tc>
          <w:tcPr>
            <w:tcW w:w="1320" w:type="dxa"/>
          </w:tcPr>
          <w:p w:rsidR="002F6DC9" w:rsidRDefault="002F6DC9" w:rsidP="002265BA">
            <w:pPr>
              <w:pStyle w:val="TableParagraph"/>
            </w:pPr>
          </w:p>
        </w:tc>
      </w:tr>
    </w:tbl>
    <w:p w:rsidR="002F6DC9" w:rsidRDefault="002F6DC9" w:rsidP="002F6DC9">
      <w:pPr>
        <w:ind w:left="392" w:right="412"/>
        <w:jc w:val="both"/>
        <w:rPr>
          <w:sz w:val="26"/>
        </w:rPr>
      </w:pPr>
      <w:r>
        <w:rPr>
          <w:sz w:val="26"/>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p>
    <w:p w:rsidR="004D198F" w:rsidRDefault="004D198F">
      <w:pPr>
        <w:jc w:val="both"/>
        <w:rPr>
          <w:sz w:val="26"/>
        </w:rPr>
        <w:sectPr w:rsidR="004D198F">
          <w:footerReference w:type="default" r:id="rId21"/>
          <w:pgSz w:w="16840" w:h="11910" w:orient="landscape"/>
          <w:pgMar w:top="1060" w:right="720" w:bottom="920" w:left="740" w:header="0" w:footer="734" w:gutter="0"/>
          <w:cols w:space="720"/>
        </w:sectPr>
      </w:pPr>
    </w:p>
    <w:p w:rsidR="002F6DC9" w:rsidRDefault="002F6DC9" w:rsidP="002F6DC9">
      <w:pPr>
        <w:pStyle w:val="Heading1"/>
        <w:tabs>
          <w:tab w:val="left" w:pos="5224"/>
        </w:tabs>
        <w:spacing w:before="64"/>
        <w:ind w:left="4504"/>
      </w:pPr>
      <w:r>
        <w:rPr>
          <w:spacing w:val="-4"/>
        </w:rPr>
        <w:lastRenderedPageBreak/>
        <w:t>3.8.</w:t>
      </w:r>
      <w:r>
        <w:tab/>
        <w:t>Календарный</w:t>
      </w:r>
      <w:r>
        <w:rPr>
          <w:spacing w:val="56"/>
        </w:rPr>
        <w:t xml:space="preserve"> </w:t>
      </w:r>
      <w:r>
        <w:t>план</w:t>
      </w:r>
      <w:r>
        <w:rPr>
          <w:spacing w:val="-6"/>
        </w:rPr>
        <w:t xml:space="preserve"> </w:t>
      </w:r>
      <w:r>
        <w:t>воспитательной</w:t>
      </w:r>
      <w:r>
        <w:rPr>
          <w:spacing w:val="-20"/>
        </w:rPr>
        <w:t xml:space="preserve"> </w:t>
      </w:r>
      <w:r>
        <w:rPr>
          <w:spacing w:val="-2"/>
        </w:rPr>
        <w:t>работы</w:t>
      </w:r>
    </w:p>
    <w:p w:rsidR="002F6DC9" w:rsidRDefault="002F6DC9" w:rsidP="002F6DC9">
      <w:pPr>
        <w:pStyle w:val="a3"/>
        <w:spacing w:before="319"/>
        <w:ind w:left="392" w:firstLine="708"/>
        <w:jc w:val="left"/>
      </w:pPr>
      <w:r>
        <w:t>План</w:t>
      </w:r>
      <w:r>
        <w:rPr>
          <w:spacing w:val="79"/>
        </w:rPr>
        <w:t xml:space="preserve"> </w:t>
      </w:r>
      <w:r>
        <w:t>является</w:t>
      </w:r>
      <w:r>
        <w:rPr>
          <w:spacing w:val="79"/>
        </w:rPr>
        <w:t xml:space="preserve"> </w:t>
      </w:r>
      <w:r>
        <w:t>единым</w:t>
      </w:r>
      <w:r>
        <w:rPr>
          <w:spacing w:val="76"/>
        </w:rPr>
        <w:t xml:space="preserve"> </w:t>
      </w:r>
      <w:r>
        <w:t>для</w:t>
      </w:r>
      <w:r>
        <w:rPr>
          <w:spacing w:val="79"/>
        </w:rPr>
        <w:t xml:space="preserve"> </w:t>
      </w:r>
      <w:r>
        <w:t>ДОО.</w:t>
      </w:r>
      <w:r>
        <w:rPr>
          <w:spacing w:val="80"/>
        </w:rPr>
        <w:t xml:space="preserve"> </w:t>
      </w:r>
      <w:r>
        <w:t>Все</w:t>
      </w:r>
      <w:r>
        <w:rPr>
          <w:spacing w:val="79"/>
        </w:rPr>
        <w:t xml:space="preserve"> </w:t>
      </w:r>
      <w:r>
        <w:t>мероприятия</w:t>
      </w:r>
      <w:r>
        <w:rPr>
          <w:spacing w:val="79"/>
        </w:rPr>
        <w:t xml:space="preserve"> </w:t>
      </w:r>
      <w:r>
        <w:t>проводятся</w:t>
      </w:r>
      <w:r>
        <w:rPr>
          <w:spacing w:val="79"/>
        </w:rPr>
        <w:t xml:space="preserve"> </w:t>
      </w:r>
      <w:r>
        <w:t>с</w:t>
      </w:r>
      <w:r>
        <w:rPr>
          <w:spacing w:val="79"/>
        </w:rPr>
        <w:t xml:space="preserve"> </w:t>
      </w:r>
      <w:r>
        <w:t>учѐтом</w:t>
      </w:r>
      <w:r>
        <w:rPr>
          <w:spacing w:val="76"/>
        </w:rPr>
        <w:t xml:space="preserve"> </w:t>
      </w:r>
      <w:r>
        <w:t>особенностей</w:t>
      </w:r>
      <w:r>
        <w:rPr>
          <w:spacing w:val="79"/>
        </w:rPr>
        <w:t xml:space="preserve"> </w:t>
      </w:r>
      <w:r>
        <w:t>Программы,</w:t>
      </w:r>
      <w:r>
        <w:rPr>
          <w:spacing w:val="78"/>
        </w:rPr>
        <w:t xml:space="preserve"> </w:t>
      </w:r>
      <w:r>
        <w:t>а</w:t>
      </w:r>
      <w:r>
        <w:rPr>
          <w:spacing w:val="79"/>
        </w:rPr>
        <w:t xml:space="preserve"> </w:t>
      </w:r>
      <w:r>
        <w:t>также возрастных, физиологических и психоэмоциональных особенностей обучающихся.</w:t>
      </w:r>
    </w:p>
    <w:p w:rsidR="002F6DC9" w:rsidRDefault="002F6DC9" w:rsidP="002F6DC9">
      <w:pPr>
        <w:pStyle w:val="a3"/>
        <w:spacing w:before="98"/>
        <w:ind w:left="0" w:firstLine="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133"/>
        <w:gridCol w:w="2952"/>
        <w:gridCol w:w="2409"/>
        <w:gridCol w:w="2409"/>
        <w:gridCol w:w="2692"/>
        <w:gridCol w:w="2760"/>
      </w:tblGrid>
      <w:tr w:rsidR="002F6DC9" w:rsidTr="002265BA">
        <w:trPr>
          <w:trHeight w:val="275"/>
        </w:trPr>
        <w:tc>
          <w:tcPr>
            <w:tcW w:w="559" w:type="dxa"/>
            <w:vMerge w:val="restart"/>
          </w:tcPr>
          <w:p w:rsidR="002F6DC9" w:rsidRDefault="002F6DC9" w:rsidP="002265BA">
            <w:pPr>
              <w:pStyle w:val="TableParagraph"/>
              <w:spacing w:before="140"/>
              <w:ind w:left="107" w:right="90" w:firstLine="50"/>
              <w:rPr>
                <w:b/>
                <w:sz w:val="24"/>
              </w:rPr>
            </w:pPr>
            <w:r>
              <w:rPr>
                <w:b/>
                <w:spacing w:val="-10"/>
                <w:sz w:val="24"/>
              </w:rPr>
              <w:t xml:space="preserve">№ </w:t>
            </w:r>
            <w:r>
              <w:rPr>
                <w:b/>
                <w:spacing w:val="-4"/>
                <w:sz w:val="24"/>
              </w:rPr>
              <w:t>п/п</w:t>
            </w:r>
          </w:p>
        </w:tc>
        <w:tc>
          <w:tcPr>
            <w:tcW w:w="1133" w:type="dxa"/>
            <w:vMerge w:val="restart"/>
          </w:tcPr>
          <w:p w:rsidR="002F6DC9" w:rsidRDefault="002F6DC9" w:rsidP="002265BA">
            <w:pPr>
              <w:pStyle w:val="TableParagraph"/>
              <w:spacing w:before="3"/>
              <w:rPr>
                <w:sz w:val="24"/>
              </w:rPr>
            </w:pPr>
          </w:p>
          <w:p w:rsidR="002F6DC9" w:rsidRDefault="002F6DC9" w:rsidP="002265BA">
            <w:pPr>
              <w:pStyle w:val="TableParagraph"/>
              <w:ind w:left="307"/>
              <w:rPr>
                <w:b/>
                <w:sz w:val="24"/>
              </w:rPr>
            </w:pPr>
            <w:r>
              <w:rPr>
                <w:b/>
                <w:spacing w:val="-4"/>
                <w:sz w:val="24"/>
              </w:rPr>
              <w:t>Дата</w:t>
            </w:r>
          </w:p>
        </w:tc>
        <w:tc>
          <w:tcPr>
            <w:tcW w:w="2952" w:type="dxa"/>
            <w:vMerge w:val="restart"/>
          </w:tcPr>
          <w:p w:rsidR="002F6DC9" w:rsidRDefault="002F6DC9" w:rsidP="002265BA">
            <w:pPr>
              <w:pStyle w:val="TableParagraph"/>
              <w:spacing w:before="3"/>
              <w:rPr>
                <w:sz w:val="24"/>
              </w:rPr>
            </w:pPr>
          </w:p>
          <w:p w:rsidR="002F6DC9" w:rsidRDefault="002F6DC9" w:rsidP="002265BA">
            <w:pPr>
              <w:pStyle w:val="TableParagraph"/>
              <w:ind w:left="122"/>
              <w:rPr>
                <w:b/>
                <w:sz w:val="24"/>
              </w:rPr>
            </w:pPr>
            <w:r>
              <w:rPr>
                <w:b/>
                <w:sz w:val="24"/>
              </w:rPr>
              <w:t>Воспитательное</w:t>
            </w:r>
            <w:r>
              <w:rPr>
                <w:b/>
                <w:spacing w:val="-6"/>
                <w:sz w:val="24"/>
              </w:rPr>
              <w:t xml:space="preserve"> </w:t>
            </w:r>
            <w:r>
              <w:rPr>
                <w:b/>
                <w:spacing w:val="-2"/>
                <w:sz w:val="24"/>
              </w:rPr>
              <w:t>событие</w:t>
            </w:r>
          </w:p>
        </w:tc>
        <w:tc>
          <w:tcPr>
            <w:tcW w:w="10270" w:type="dxa"/>
            <w:gridSpan w:val="4"/>
          </w:tcPr>
          <w:p w:rsidR="002F6DC9" w:rsidRDefault="002F6DC9" w:rsidP="002265BA">
            <w:pPr>
              <w:pStyle w:val="TableParagraph"/>
              <w:spacing w:line="256" w:lineRule="exact"/>
              <w:ind w:left="838"/>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F6DC9" w:rsidTr="002265BA">
        <w:trPr>
          <w:trHeight w:val="553"/>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spacing w:line="276" w:lineRule="exact"/>
              <w:ind w:left="826" w:right="498" w:hanging="312"/>
              <w:rPr>
                <w:b/>
                <w:sz w:val="24"/>
              </w:rPr>
            </w:pPr>
            <w:r>
              <w:rPr>
                <w:b/>
                <w:sz w:val="24"/>
              </w:rPr>
              <w:t>2-я</w:t>
            </w:r>
            <w:r>
              <w:rPr>
                <w:b/>
                <w:spacing w:val="-15"/>
                <w:sz w:val="24"/>
              </w:rPr>
              <w:t xml:space="preserve"> </w:t>
            </w:r>
            <w:r>
              <w:rPr>
                <w:b/>
                <w:sz w:val="24"/>
              </w:rPr>
              <w:t xml:space="preserve">младшая </w:t>
            </w:r>
            <w:r>
              <w:rPr>
                <w:b/>
                <w:spacing w:val="-2"/>
                <w:sz w:val="24"/>
              </w:rPr>
              <w:t>группа</w:t>
            </w:r>
          </w:p>
        </w:tc>
        <w:tc>
          <w:tcPr>
            <w:tcW w:w="2409" w:type="dxa"/>
          </w:tcPr>
          <w:p w:rsidR="002F6DC9" w:rsidRDefault="002F6DC9" w:rsidP="002265BA">
            <w:pPr>
              <w:pStyle w:val="TableParagraph"/>
              <w:spacing w:before="135"/>
              <w:ind w:left="27" w:right="8"/>
              <w:jc w:val="center"/>
              <w:rPr>
                <w:b/>
                <w:sz w:val="24"/>
              </w:rPr>
            </w:pPr>
            <w:r>
              <w:rPr>
                <w:b/>
                <w:sz w:val="24"/>
              </w:rPr>
              <w:t>Средняя</w:t>
            </w:r>
            <w:r>
              <w:rPr>
                <w:b/>
                <w:spacing w:val="-3"/>
                <w:sz w:val="24"/>
              </w:rPr>
              <w:t xml:space="preserve"> </w:t>
            </w:r>
            <w:r>
              <w:rPr>
                <w:b/>
                <w:spacing w:val="-2"/>
                <w:sz w:val="24"/>
              </w:rPr>
              <w:t>группа</w:t>
            </w:r>
          </w:p>
        </w:tc>
        <w:tc>
          <w:tcPr>
            <w:tcW w:w="2692" w:type="dxa"/>
          </w:tcPr>
          <w:p w:rsidR="002F6DC9" w:rsidRDefault="002F6DC9" w:rsidP="002265BA">
            <w:pPr>
              <w:pStyle w:val="TableParagraph"/>
              <w:spacing w:before="135"/>
              <w:ind w:left="441"/>
              <w:rPr>
                <w:b/>
                <w:sz w:val="24"/>
              </w:rPr>
            </w:pPr>
            <w:r>
              <w:rPr>
                <w:b/>
                <w:sz w:val="24"/>
              </w:rPr>
              <w:t>Старшая</w:t>
            </w:r>
            <w:r>
              <w:rPr>
                <w:b/>
                <w:spacing w:val="-5"/>
                <w:sz w:val="24"/>
              </w:rPr>
              <w:t xml:space="preserve"> </w:t>
            </w:r>
            <w:r>
              <w:rPr>
                <w:b/>
                <w:spacing w:val="-2"/>
                <w:sz w:val="24"/>
              </w:rPr>
              <w:t>группа</w:t>
            </w:r>
          </w:p>
        </w:tc>
        <w:tc>
          <w:tcPr>
            <w:tcW w:w="2760" w:type="dxa"/>
          </w:tcPr>
          <w:p w:rsidR="002F6DC9" w:rsidRDefault="002F6DC9" w:rsidP="002265BA">
            <w:pPr>
              <w:pStyle w:val="TableParagraph"/>
              <w:spacing w:line="276" w:lineRule="exact"/>
              <w:ind w:left="1006" w:hanging="641"/>
              <w:rPr>
                <w:b/>
                <w:sz w:val="24"/>
              </w:rPr>
            </w:pPr>
            <w:r>
              <w:rPr>
                <w:b/>
                <w:spacing w:val="-2"/>
                <w:sz w:val="24"/>
              </w:rPr>
              <w:t>Подготовительная группа</w:t>
            </w:r>
          </w:p>
        </w:tc>
      </w:tr>
      <w:tr w:rsidR="002F6DC9" w:rsidTr="002265BA">
        <w:trPr>
          <w:trHeight w:val="552"/>
        </w:trPr>
        <w:tc>
          <w:tcPr>
            <w:tcW w:w="559" w:type="dxa"/>
          </w:tcPr>
          <w:p w:rsidR="002F6DC9" w:rsidRDefault="002F6DC9" w:rsidP="002265BA">
            <w:pPr>
              <w:pStyle w:val="TableParagraph"/>
              <w:spacing w:before="120"/>
              <w:ind w:right="79"/>
              <w:jc w:val="center"/>
              <w:rPr>
                <w:sz w:val="26"/>
              </w:rPr>
            </w:pPr>
            <w:r>
              <w:rPr>
                <w:spacing w:val="-5"/>
                <w:sz w:val="26"/>
              </w:rPr>
              <w:t>1.</w:t>
            </w:r>
          </w:p>
        </w:tc>
        <w:tc>
          <w:tcPr>
            <w:tcW w:w="1133" w:type="dxa"/>
          </w:tcPr>
          <w:p w:rsidR="002F6DC9" w:rsidRDefault="002F6DC9" w:rsidP="002265BA">
            <w:pPr>
              <w:pStyle w:val="TableParagraph"/>
              <w:spacing w:line="268" w:lineRule="exact"/>
              <w:ind w:left="16" w:right="1"/>
              <w:jc w:val="center"/>
              <w:rPr>
                <w:sz w:val="24"/>
              </w:rPr>
            </w:pPr>
            <w:r>
              <w:rPr>
                <w:spacing w:val="-10"/>
                <w:sz w:val="24"/>
              </w:rPr>
              <w:t>1</w:t>
            </w:r>
          </w:p>
          <w:p w:rsidR="002F6DC9" w:rsidRDefault="002F6DC9" w:rsidP="002265BA">
            <w:pPr>
              <w:pStyle w:val="TableParagraph"/>
              <w:spacing w:line="264" w:lineRule="exact"/>
              <w:ind w:left="16" w:right="5"/>
              <w:jc w:val="center"/>
              <w:rPr>
                <w:sz w:val="24"/>
              </w:rPr>
            </w:pPr>
            <w:r>
              <w:rPr>
                <w:spacing w:val="-2"/>
                <w:sz w:val="24"/>
              </w:rPr>
              <w:t>сентября</w:t>
            </w:r>
          </w:p>
        </w:tc>
        <w:tc>
          <w:tcPr>
            <w:tcW w:w="2952" w:type="dxa"/>
          </w:tcPr>
          <w:p w:rsidR="002F6DC9" w:rsidRDefault="002F6DC9" w:rsidP="002265BA">
            <w:pPr>
              <w:pStyle w:val="TableParagraph"/>
              <w:spacing w:before="129"/>
              <w:ind w:left="14" w:right="6"/>
              <w:jc w:val="center"/>
              <w:rPr>
                <w:sz w:val="24"/>
              </w:rPr>
            </w:pPr>
            <w:r>
              <w:rPr>
                <w:sz w:val="24"/>
              </w:rPr>
              <w:t>День</w:t>
            </w:r>
            <w:r>
              <w:rPr>
                <w:spacing w:val="-4"/>
                <w:sz w:val="24"/>
              </w:rPr>
              <w:t xml:space="preserve"> </w:t>
            </w:r>
            <w:r>
              <w:rPr>
                <w:spacing w:val="-2"/>
                <w:sz w:val="24"/>
              </w:rPr>
              <w:t>знаний</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spacing w:before="129"/>
              <w:ind w:left="27" w:right="11"/>
              <w:jc w:val="center"/>
              <w:rPr>
                <w:sz w:val="24"/>
              </w:rPr>
            </w:pPr>
            <w:r>
              <w:rPr>
                <w:spacing w:val="-2"/>
                <w:sz w:val="24"/>
              </w:rPr>
              <w:t>Беседа</w:t>
            </w:r>
          </w:p>
        </w:tc>
        <w:tc>
          <w:tcPr>
            <w:tcW w:w="5452" w:type="dxa"/>
            <w:gridSpan w:val="2"/>
          </w:tcPr>
          <w:p w:rsidR="002F6DC9" w:rsidRDefault="002F6DC9" w:rsidP="002265BA">
            <w:pPr>
              <w:pStyle w:val="TableParagraph"/>
              <w:spacing w:before="129"/>
              <w:ind w:left="484"/>
              <w:rPr>
                <w:sz w:val="24"/>
              </w:rPr>
            </w:pPr>
            <w:r>
              <w:rPr>
                <w:sz w:val="24"/>
              </w:rPr>
              <w:t>Познавательный</w:t>
            </w:r>
            <w:r>
              <w:rPr>
                <w:spacing w:val="-7"/>
                <w:sz w:val="24"/>
              </w:rPr>
              <w:t xml:space="preserve"> </w:t>
            </w:r>
            <w:r>
              <w:rPr>
                <w:sz w:val="24"/>
              </w:rPr>
              <w:t>досуг</w:t>
            </w:r>
            <w:r>
              <w:rPr>
                <w:spacing w:val="-4"/>
                <w:sz w:val="24"/>
              </w:rPr>
              <w:t xml:space="preserve"> </w:t>
            </w:r>
            <w:r>
              <w:rPr>
                <w:sz w:val="24"/>
              </w:rPr>
              <w:t>«Конкурс</w:t>
            </w:r>
            <w:r>
              <w:rPr>
                <w:spacing w:val="-7"/>
                <w:sz w:val="24"/>
              </w:rPr>
              <w:t xml:space="preserve"> </w:t>
            </w:r>
            <w:r>
              <w:rPr>
                <w:spacing w:val="-2"/>
                <w:sz w:val="24"/>
              </w:rPr>
              <w:t>эрудитов»</w:t>
            </w:r>
          </w:p>
        </w:tc>
      </w:tr>
      <w:tr w:rsidR="002F6DC9" w:rsidTr="002265BA">
        <w:trPr>
          <w:trHeight w:val="1103"/>
        </w:trPr>
        <w:tc>
          <w:tcPr>
            <w:tcW w:w="559" w:type="dxa"/>
          </w:tcPr>
          <w:p w:rsidR="002F6DC9" w:rsidRDefault="002F6DC9" w:rsidP="002265BA">
            <w:pPr>
              <w:pStyle w:val="TableParagraph"/>
              <w:spacing w:before="96"/>
              <w:rPr>
                <w:sz w:val="26"/>
              </w:rPr>
            </w:pPr>
          </w:p>
          <w:p w:rsidR="002F6DC9" w:rsidRDefault="002F6DC9" w:rsidP="002265BA">
            <w:pPr>
              <w:pStyle w:val="TableParagraph"/>
              <w:ind w:right="79"/>
              <w:jc w:val="center"/>
              <w:rPr>
                <w:sz w:val="26"/>
              </w:rPr>
            </w:pPr>
            <w:r>
              <w:rPr>
                <w:spacing w:val="-5"/>
                <w:sz w:val="26"/>
              </w:rPr>
              <w:t>2.</w:t>
            </w:r>
          </w:p>
        </w:tc>
        <w:tc>
          <w:tcPr>
            <w:tcW w:w="1133" w:type="dxa"/>
          </w:tcPr>
          <w:p w:rsidR="002F6DC9" w:rsidRDefault="002F6DC9" w:rsidP="002265BA">
            <w:pPr>
              <w:pStyle w:val="TableParagraph"/>
              <w:spacing w:before="267"/>
              <w:ind w:left="16" w:right="1"/>
              <w:jc w:val="center"/>
              <w:rPr>
                <w:sz w:val="24"/>
              </w:rPr>
            </w:pPr>
            <w:r>
              <w:rPr>
                <w:spacing w:val="-10"/>
                <w:sz w:val="24"/>
              </w:rPr>
              <w:t>3</w:t>
            </w:r>
          </w:p>
          <w:p w:rsidR="002F6DC9" w:rsidRDefault="002F6DC9" w:rsidP="002265BA">
            <w:pPr>
              <w:pStyle w:val="TableParagraph"/>
              <w:ind w:left="16" w:right="5"/>
              <w:jc w:val="center"/>
              <w:rPr>
                <w:sz w:val="24"/>
              </w:rPr>
            </w:pPr>
            <w:r>
              <w:rPr>
                <w:spacing w:val="-2"/>
                <w:sz w:val="24"/>
              </w:rPr>
              <w:t>сентября</w:t>
            </w:r>
          </w:p>
        </w:tc>
        <w:tc>
          <w:tcPr>
            <w:tcW w:w="2952" w:type="dxa"/>
          </w:tcPr>
          <w:p w:rsidR="002F6DC9" w:rsidRDefault="002F6DC9" w:rsidP="002265BA">
            <w:pPr>
              <w:pStyle w:val="TableParagraph"/>
              <w:ind w:left="220" w:right="209" w:hanging="3"/>
              <w:jc w:val="center"/>
              <w:rPr>
                <w:sz w:val="24"/>
              </w:rPr>
            </w:pPr>
            <w:r>
              <w:rPr>
                <w:sz w:val="24"/>
              </w:rPr>
              <w:t>День окончания Второй мировой войны, День солидарности</w:t>
            </w:r>
            <w:r>
              <w:rPr>
                <w:spacing w:val="-12"/>
                <w:sz w:val="24"/>
              </w:rPr>
              <w:t xml:space="preserve"> </w:t>
            </w:r>
            <w:r>
              <w:rPr>
                <w:sz w:val="24"/>
              </w:rPr>
              <w:t>в</w:t>
            </w:r>
            <w:r>
              <w:rPr>
                <w:spacing w:val="-13"/>
                <w:sz w:val="24"/>
              </w:rPr>
              <w:t xml:space="preserve"> </w:t>
            </w:r>
            <w:r>
              <w:rPr>
                <w:sz w:val="24"/>
              </w:rPr>
              <w:t>борьбе</w:t>
            </w:r>
            <w:r>
              <w:rPr>
                <w:spacing w:val="-15"/>
                <w:sz w:val="24"/>
              </w:rPr>
              <w:t xml:space="preserve"> </w:t>
            </w:r>
            <w:r>
              <w:rPr>
                <w:sz w:val="24"/>
              </w:rPr>
              <w:t>с</w:t>
            </w:r>
          </w:p>
          <w:p w:rsidR="002F6DC9" w:rsidRDefault="002F6DC9" w:rsidP="002265BA">
            <w:pPr>
              <w:pStyle w:val="TableParagraph"/>
              <w:spacing w:line="264" w:lineRule="exact"/>
              <w:ind w:left="16" w:right="6"/>
              <w:jc w:val="center"/>
              <w:rPr>
                <w:sz w:val="24"/>
              </w:rPr>
            </w:pPr>
            <w:r>
              <w:rPr>
                <w:spacing w:val="-2"/>
                <w:sz w:val="24"/>
              </w:rPr>
              <w:t>терроризмом</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5452" w:type="dxa"/>
            <w:gridSpan w:val="2"/>
          </w:tcPr>
          <w:p w:rsidR="002F6DC9" w:rsidRDefault="002F6DC9" w:rsidP="002265BA">
            <w:pPr>
              <w:pStyle w:val="TableParagraph"/>
              <w:spacing w:before="128"/>
              <w:rPr>
                <w:sz w:val="24"/>
              </w:rPr>
            </w:pPr>
          </w:p>
          <w:p w:rsidR="002F6DC9" w:rsidRDefault="002F6DC9" w:rsidP="002265BA">
            <w:pPr>
              <w:pStyle w:val="TableParagraph"/>
              <w:ind w:left="21" w:right="2"/>
              <w:jc w:val="center"/>
              <w:rPr>
                <w:sz w:val="24"/>
              </w:rPr>
            </w:pPr>
            <w:r>
              <w:rPr>
                <w:spacing w:val="-2"/>
                <w:sz w:val="24"/>
              </w:rPr>
              <w:t>Презентация</w:t>
            </w:r>
          </w:p>
        </w:tc>
      </w:tr>
      <w:tr w:rsidR="002F6DC9" w:rsidTr="002265BA">
        <w:trPr>
          <w:trHeight w:val="551"/>
        </w:trPr>
        <w:tc>
          <w:tcPr>
            <w:tcW w:w="559" w:type="dxa"/>
          </w:tcPr>
          <w:p w:rsidR="002F6DC9" w:rsidRDefault="002F6DC9" w:rsidP="002265BA">
            <w:pPr>
              <w:pStyle w:val="TableParagraph"/>
              <w:spacing w:before="122"/>
              <w:ind w:right="79"/>
              <w:jc w:val="center"/>
              <w:rPr>
                <w:sz w:val="26"/>
              </w:rPr>
            </w:pPr>
            <w:r>
              <w:rPr>
                <w:spacing w:val="-5"/>
                <w:sz w:val="26"/>
              </w:rPr>
              <w:t>3.</w:t>
            </w:r>
          </w:p>
        </w:tc>
        <w:tc>
          <w:tcPr>
            <w:tcW w:w="1133" w:type="dxa"/>
          </w:tcPr>
          <w:p w:rsidR="002F6DC9" w:rsidRDefault="002F6DC9" w:rsidP="002265BA">
            <w:pPr>
              <w:pStyle w:val="TableParagraph"/>
              <w:spacing w:line="268" w:lineRule="exact"/>
              <w:ind w:left="16" w:right="1"/>
              <w:jc w:val="center"/>
              <w:rPr>
                <w:sz w:val="24"/>
              </w:rPr>
            </w:pPr>
            <w:r>
              <w:rPr>
                <w:spacing w:val="-10"/>
                <w:sz w:val="24"/>
              </w:rPr>
              <w:t>7</w:t>
            </w:r>
          </w:p>
          <w:p w:rsidR="002F6DC9" w:rsidRDefault="002F6DC9" w:rsidP="002265BA">
            <w:pPr>
              <w:pStyle w:val="TableParagraph"/>
              <w:spacing w:line="264" w:lineRule="exact"/>
              <w:ind w:left="16" w:right="5"/>
              <w:jc w:val="center"/>
              <w:rPr>
                <w:sz w:val="24"/>
              </w:rPr>
            </w:pPr>
            <w:r>
              <w:rPr>
                <w:spacing w:val="-2"/>
                <w:sz w:val="24"/>
              </w:rPr>
              <w:t>сентября</w:t>
            </w:r>
          </w:p>
        </w:tc>
        <w:tc>
          <w:tcPr>
            <w:tcW w:w="2952" w:type="dxa"/>
          </w:tcPr>
          <w:p w:rsidR="002F6DC9" w:rsidRDefault="002F6DC9" w:rsidP="002265BA">
            <w:pPr>
              <w:pStyle w:val="TableParagraph"/>
              <w:spacing w:line="268" w:lineRule="exact"/>
              <w:ind w:left="15" w:right="6"/>
              <w:jc w:val="center"/>
              <w:rPr>
                <w:sz w:val="24"/>
              </w:rPr>
            </w:pPr>
            <w:r>
              <w:rPr>
                <w:sz w:val="24"/>
              </w:rPr>
              <w:t>День</w:t>
            </w:r>
            <w:r>
              <w:rPr>
                <w:spacing w:val="-4"/>
                <w:sz w:val="24"/>
              </w:rPr>
              <w:t xml:space="preserve"> </w:t>
            </w:r>
            <w:r>
              <w:rPr>
                <w:spacing w:val="-2"/>
                <w:sz w:val="24"/>
              </w:rPr>
              <w:t>Бородинского</w:t>
            </w:r>
          </w:p>
          <w:p w:rsidR="002F6DC9" w:rsidRDefault="002F6DC9" w:rsidP="002265BA">
            <w:pPr>
              <w:pStyle w:val="TableParagraph"/>
              <w:spacing w:line="264" w:lineRule="exact"/>
              <w:ind w:left="14" w:right="7"/>
              <w:jc w:val="center"/>
              <w:rPr>
                <w:sz w:val="24"/>
              </w:rPr>
            </w:pPr>
            <w:r>
              <w:rPr>
                <w:spacing w:val="-2"/>
                <w:sz w:val="24"/>
              </w:rPr>
              <w:t>сражения</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5452" w:type="dxa"/>
            <w:gridSpan w:val="2"/>
          </w:tcPr>
          <w:p w:rsidR="002F6DC9" w:rsidRDefault="002F6DC9" w:rsidP="002265BA">
            <w:pPr>
              <w:pStyle w:val="TableParagraph"/>
              <w:spacing w:before="131"/>
              <w:ind w:left="21" w:right="2"/>
              <w:jc w:val="center"/>
              <w:rPr>
                <w:sz w:val="24"/>
              </w:rPr>
            </w:pPr>
            <w:r>
              <w:rPr>
                <w:spacing w:val="-2"/>
                <w:sz w:val="24"/>
              </w:rPr>
              <w:t>Презентация</w:t>
            </w:r>
          </w:p>
        </w:tc>
      </w:tr>
      <w:tr w:rsidR="002F6DC9" w:rsidTr="002265BA">
        <w:trPr>
          <w:trHeight w:val="827"/>
        </w:trPr>
        <w:tc>
          <w:tcPr>
            <w:tcW w:w="559" w:type="dxa"/>
          </w:tcPr>
          <w:p w:rsidR="002F6DC9" w:rsidRDefault="002F6DC9" w:rsidP="002265BA">
            <w:pPr>
              <w:pStyle w:val="TableParagraph"/>
              <w:spacing w:before="259"/>
              <w:ind w:right="79"/>
              <w:jc w:val="center"/>
              <w:rPr>
                <w:sz w:val="26"/>
              </w:rPr>
            </w:pPr>
            <w:r>
              <w:rPr>
                <w:spacing w:val="-5"/>
                <w:sz w:val="26"/>
              </w:rPr>
              <w:t>4.</w:t>
            </w:r>
          </w:p>
        </w:tc>
        <w:tc>
          <w:tcPr>
            <w:tcW w:w="1133" w:type="dxa"/>
          </w:tcPr>
          <w:p w:rsidR="002F6DC9" w:rsidRDefault="002F6DC9" w:rsidP="002265BA">
            <w:pPr>
              <w:pStyle w:val="TableParagraph"/>
              <w:spacing w:before="131"/>
              <w:ind w:left="16" w:right="1"/>
              <w:jc w:val="center"/>
              <w:rPr>
                <w:sz w:val="24"/>
              </w:rPr>
            </w:pPr>
            <w:r>
              <w:rPr>
                <w:spacing w:val="-10"/>
                <w:sz w:val="24"/>
              </w:rPr>
              <w:t>8</w:t>
            </w:r>
          </w:p>
          <w:p w:rsidR="002F6DC9" w:rsidRDefault="002F6DC9" w:rsidP="002265BA">
            <w:pPr>
              <w:pStyle w:val="TableParagraph"/>
              <w:ind w:left="16" w:right="5"/>
              <w:jc w:val="center"/>
              <w:rPr>
                <w:sz w:val="24"/>
              </w:rPr>
            </w:pPr>
            <w:r>
              <w:rPr>
                <w:spacing w:val="-2"/>
                <w:sz w:val="24"/>
              </w:rPr>
              <w:t>сентября</w:t>
            </w:r>
          </w:p>
        </w:tc>
        <w:tc>
          <w:tcPr>
            <w:tcW w:w="2952" w:type="dxa"/>
          </w:tcPr>
          <w:p w:rsidR="002F6DC9" w:rsidRDefault="002F6DC9" w:rsidP="002265BA">
            <w:pPr>
              <w:pStyle w:val="TableParagraph"/>
              <w:ind w:left="16" w:right="6"/>
              <w:jc w:val="center"/>
              <w:rPr>
                <w:sz w:val="24"/>
              </w:rPr>
            </w:pPr>
            <w:r>
              <w:rPr>
                <w:sz w:val="24"/>
              </w:rPr>
              <w:t>Международный</w:t>
            </w:r>
            <w:r>
              <w:rPr>
                <w:spacing w:val="-15"/>
                <w:sz w:val="24"/>
              </w:rPr>
              <w:t xml:space="preserve"> </w:t>
            </w:r>
            <w:r>
              <w:rPr>
                <w:sz w:val="24"/>
              </w:rPr>
              <w:t xml:space="preserve">день </w:t>
            </w:r>
            <w:r>
              <w:rPr>
                <w:spacing w:val="-2"/>
                <w:sz w:val="24"/>
              </w:rPr>
              <w:t>распространения</w:t>
            </w:r>
          </w:p>
          <w:p w:rsidR="002F6DC9" w:rsidRDefault="002F6DC9" w:rsidP="002265BA">
            <w:pPr>
              <w:pStyle w:val="TableParagraph"/>
              <w:spacing w:line="264" w:lineRule="exact"/>
              <w:ind w:left="14" w:right="6"/>
              <w:jc w:val="center"/>
              <w:rPr>
                <w:sz w:val="24"/>
              </w:rPr>
            </w:pPr>
            <w:r>
              <w:rPr>
                <w:spacing w:val="-2"/>
                <w:sz w:val="24"/>
              </w:rPr>
              <w:t>грамотности</w:t>
            </w:r>
          </w:p>
        </w:tc>
        <w:tc>
          <w:tcPr>
            <w:tcW w:w="4818" w:type="dxa"/>
            <w:gridSpan w:val="2"/>
          </w:tcPr>
          <w:p w:rsidR="002F6DC9" w:rsidRDefault="002F6DC9" w:rsidP="002265BA">
            <w:pPr>
              <w:pStyle w:val="TableParagraph"/>
              <w:spacing w:before="267"/>
              <w:ind w:left="10"/>
              <w:jc w:val="center"/>
              <w:rPr>
                <w:sz w:val="24"/>
              </w:rPr>
            </w:pPr>
            <w:r>
              <w:rPr>
                <w:spacing w:val="-2"/>
                <w:sz w:val="24"/>
              </w:rPr>
              <w:t>Беседа</w:t>
            </w:r>
          </w:p>
        </w:tc>
        <w:tc>
          <w:tcPr>
            <w:tcW w:w="5452" w:type="dxa"/>
            <w:gridSpan w:val="2"/>
          </w:tcPr>
          <w:p w:rsidR="002F6DC9" w:rsidRDefault="002F6DC9" w:rsidP="002265BA">
            <w:pPr>
              <w:pStyle w:val="TableParagraph"/>
              <w:spacing w:before="131"/>
              <w:ind w:left="585" w:hanging="20"/>
              <w:rPr>
                <w:sz w:val="24"/>
              </w:rPr>
            </w:pPr>
            <w:r>
              <w:rPr>
                <w:sz w:val="24"/>
              </w:rPr>
              <w:t>Тематическое</w:t>
            </w:r>
            <w:r>
              <w:rPr>
                <w:spacing w:val="-13"/>
                <w:sz w:val="24"/>
              </w:rPr>
              <w:t xml:space="preserve"> </w:t>
            </w:r>
            <w:r>
              <w:rPr>
                <w:sz w:val="24"/>
              </w:rPr>
              <w:t>мероприятие</w:t>
            </w:r>
            <w:r>
              <w:rPr>
                <w:spacing w:val="-11"/>
                <w:sz w:val="24"/>
              </w:rPr>
              <w:t xml:space="preserve"> </w:t>
            </w:r>
            <w:r>
              <w:rPr>
                <w:sz w:val="24"/>
              </w:rPr>
              <w:t>«Всем</w:t>
            </w:r>
            <w:r>
              <w:rPr>
                <w:spacing w:val="-15"/>
                <w:sz w:val="24"/>
              </w:rPr>
              <w:t xml:space="preserve"> </w:t>
            </w:r>
            <w:r>
              <w:rPr>
                <w:sz w:val="24"/>
              </w:rPr>
              <w:t>желаем научиться,</w:t>
            </w:r>
            <w:r>
              <w:rPr>
                <w:spacing w:val="-3"/>
                <w:sz w:val="24"/>
              </w:rPr>
              <w:t xml:space="preserve"> </w:t>
            </w:r>
            <w:r>
              <w:rPr>
                <w:sz w:val="24"/>
              </w:rPr>
              <w:t>с</w:t>
            </w:r>
            <w:r>
              <w:rPr>
                <w:spacing w:val="-3"/>
                <w:sz w:val="24"/>
              </w:rPr>
              <w:t xml:space="preserve"> </w:t>
            </w:r>
            <w:r>
              <w:rPr>
                <w:sz w:val="24"/>
              </w:rPr>
              <w:t xml:space="preserve">грамотностью </w:t>
            </w:r>
            <w:r>
              <w:rPr>
                <w:spacing w:val="-2"/>
                <w:sz w:val="24"/>
              </w:rPr>
              <w:t>подружиться»</w:t>
            </w:r>
          </w:p>
        </w:tc>
      </w:tr>
      <w:tr w:rsidR="002F6DC9" w:rsidTr="002265BA">
        <w:trPr>
          <w:trHeight w:val="1103"/>
        </w:trPr>
        <w:tc>
          <w:tcPr>
            <w:tcW w:w="559" w:type="dxa"/>
          </w:tcPr>
          <w:p w:rsidR="002F6DC9" w:rsidRDefault="002F6DC9" w:rsidP="002265BA">
            <w:pPr>
              <w:pStyle w:val="TableParagraph"/>
              <w:spacing w:before="98"/>
              <w:rPr>
                <w:sz w:val="26"/>
              </w:rPr>
            </w:pPr>
          </w:p>
          <w:p w:rsidR="002F6DC9" w:rsidRDefault="002F6DC9" w:rsidP="002265BA">
            <w:pPr>
              <w:pStyle w:val="TableParagraph"/>
              <w:spacing w:before="1"/>
              <w:ind w:right="79"/>
              <w:jc w:val="center"/>
              <w:rPr>
                <w:sz w:val="26"/>
              </w:rPr>
            </w:pPr>
            <w:r>
              <w:rPr>
                <w:spacing w:val="-5"/>
                <w:sz w:val="26"/>
              </w:rPr>
              <w:t>5.</w:t>
            </w:r>
          </w:p>
        </w:tc>
        <w:tc>
          <w:tcPr>
            <w:tcW w:w="1133" w:type="dxa"/>
          </w:tcPr>
          <w:p w:rsidR="002F6DC9" w:rsidRDefault="002F6DC9" w:rsidP="002265BA">
            <w:pPr>
              <w:pStyle w:val="TableParagraph"/>
              <w:spacing w:before="267"/>
              <w:ind w:left="16" w:right="1"/>
              <w:jc w:val="center"/>
              <w:rPr>
                <w:sz w:val="24"/>
              </w:rPr>
            </w:pPr>
            <w:r>
              <w:rPr>
                <w:spacing w:val="-5"/>
                <w:sz w:val="24"/>
              </w:rPr>
              <w:t>27</w:t>
            </w:r>
          </w:p>
          <w:p w:rsidR="002F6DC9" w:rsidRDefault="002F6DC9" w:rsidP="002265BA">
            <w:pPr>
              <w:pStyle w:val="TableParagraph"/>
              <w:ind w:left="16" w:right="4"/>
              <w:jc w:val="center"/>
              <w:rPr>
                <w:sz w:val="24"/>
              </w:rPr>
            </w:pPr>
            <w:r>
              <w:rPr>
                <w:spacing w:val="-2"/>
                <w:sz w:val="24"/>
              </w:rPr>
              <w:t>сентября</w:t>
            </w:r>
          </w:p>
        </w:tc>
        <w:tc>
          <w:tcPr>
            <w:tcW w:w="2952" w:type="dxa"/>
          </w:tcPr>
          <w:p w:rsidR="002F6DC9" w:rsidRDefault="002F6DC9" w:rsidP="002265BA">
            <w:pPr>
              <w:pStyle w:val="TableParagraph"/>
              <w:spacing w:before="267"/>
              <w:ind w:left="1065" w:hanging="720"/>
              <w:rPr>
                <w:sz w:val="24"/>
              </w:rPr>
            </w:pPr>
            <w:r>
              <w:rPr>
                <w:spacing w:val="-2"/>
                <w:sz w:val="24"/>
              </w:rPr>
              <w:t>Международный</w:t>
            </w:r>
            <w:r>
              <w:rPr>
                <w:spacing w:val="-13"/>
                <w:sz w:val="24"/>
              </w:rPr>
              <w:t xml:space="preserve"> </w:t>
            </w:r>
            <w:r>
              <w:rPr>
                <w:spacing w:val="-2"/>
                <w:sz w:val="24"/>
              </w:rPr>
              <w:t>день туризма</w:t>
            </w:r>
          </w:p>
        </w:tc>
        <w:tc>
          <w:tcPr>
            <w:tcW w:w="7510" w:type="dxa"/>
            <w:gridSpan w:val="3"/>
          </w:tcPr>
          <w:p w:rsidR="002F6DC9" w:rsidRDefault="002F6DC9" w:rsidP="002265BA">
            <w:pPr>
              <w:pStyle w:val="TableParagraph"/>
              <w:spacing w:before="130"/>
              <w:rPr>
                <w:sz w:val="24"/>
              </w:rPr>
            </w:pPr>
          </w:p>
          <w:p w:rsidR="002F6DC9" w:rsidRDefault="002F6DC9" w:rsidP="002265BA">
            <w:pPr>
              <w:pStyle w:val="TableParagraph"/>
              <w:spacing w:before="1"/>
              <w:ind w:left="11"/>
              <w:jc w:val="center"/>
              <w:rPr>
                <w:sz w:val="24"/>
              </w:rPr>
            </w:pPr>
            <w:r>
              <w:rPr>
                <w:sz w:val="24"/>
              </w:rPr>
              <w:t>Поход-экскурсия</w:t>
            </w:r>
            <w:r>
              <w:rPr>
                <w:spacing w:val="-3"/>
                <w:sz w:val="24"/>
              </w:rPr>
              <w:t xml:space="preserve"> </w:t>
            </w:r>
            <w:r>
              <w:rPr>
                <w:sz w:val="24"/>
              </w:rPr>
              <w:t>по участку</w:t>
            </w:r>
            <w:r>
              <w:rPr>
                <w:spacing w:val="-7"/>
                <w:sz w:val="24"/>
              </w:rPr>
              <w:t xml:space="preserve"> </w:t>
            </w:r>
            <w:r>
              <w:rPr>
                <w:sz w:val="24"/>
              </w:rPr>
              <w:t>детского</w:t>
            </w:r>
            <w:r>
              <w:rPr>
                <w:spacing w:val="-2"/>
                <w:sz w:val="24"/>
              </w:rPr>
              <w:t xml:space="preserve"> </w:t>
            </w:r>
            <w:r>
              <w:rPr>
                <w:spacing w:val="-4"/>
                <w:sz w:val="24"/>
              </w:rPr>
              <w:t>сада</w:t>
            </w:r>
          </w:p>
        </w:tc>
        <w:tc>
          <w:tcPr>
            <w:tcW w:w="2760" w:type="dxa"/>
          </w:tcPr>
          <w:p w:rsidR="002F6DC9" w:rsidRDefault="002F6DC9" w:rsidP="002265BA">
            <w:pPr>
              <w:pStyle w:val="TableParagraph"/>
              <w:ind w:left="152" w:right="125" w:hanging="6"/>
              <w:jc w:val="center"/>
              <w:rPr>
                <w:sz w:val="24"/>
              </w:rPr>
            </w:pPr>
            <w:r>
              <w:rPr>
                <w:sz w:val="24"/>
              </w:rPr>
              <w:t>Поход с участием родителей</w:t>
            </w:r>
            <w:r>
              <w:rPr>
                <w:spacing w:val="-15"/>
                <w:sz w:val="24"/>
              </w:rPr>
              <w:t xml:space="preserve"> </w:t>
            </w:r>
            <w:r>
              <w:rPr>
                <w:sz w:val="24"/>
              </w:rPr>
              <w:t>«По</w:t>
            </w:r>
            <w:r>
              <w:rPr>
                <w:spacing w:val="-15"/>
                <w:sz w:val="24"/>
              </w:rPr>
              <w:t xml:space="preserve"> </w:t>
            </w:r>
            <w:r>
              <w:rPr>
                <w:sz w:val="24"/>
              </w:rPr>
              <w:t>родному краю с рюкзаком</w:t>
            </w:r>
          </w:p>
          <w:p w:rsidR="002F6DC9" w:rsidRDefault="002F6DC9" w:rsidP="002265BA">
            <w:pPr>
              <w:pStyle w:val="TableParagraph"/>
              <w:spacing w:line="264" w:lineRule="exact"/>
              <w:ind w:left="24"/>
              <w:jc w:val="center"/>
              <w:rPr>
                <w:sz w:val="24"/>
              </w:rPr>
            </w:pPr>
            <w:r>
              <w:rPr>
                <w:spacing w:val="-2"/>
                <w:sz w:val="24"/>
              </w:rPr>
              <w:t>шагаю»</w:t>
            </w:r>
          </w:p>
        </w:tc>
      </w:tr>
      <w:tr w:rsidR="002F6DC9" w:rsidTr="002265BA">
        <w:trPr>
          <w:trHeight w:val="827"/>
        </w:trPr>
        <w:tc>
          <w:tcPr>
            <w:tcW w:w="559" w:type="dxa"/>
          </w:tcPr>
          <w:p w:rsidR="002F6DC9" w:rsidRDefault="002F6DC9" w:rsidP="002265BA">
            <w:pPr>
              <w:pStyle w:val="TableParagraph"/>
              <w:spacing w:before="261"/>
              <w:ind w:right="79"/>
              <w:jc w:val="center"/>
              <w:rPr>
                <w:sz w:val="26"/>
              </w:rPr>
            </w:pPr>
            <w:r>
              <w:rPr>
                <w:spacing w:val="-5"/>
                <w:sz w:val="26"/>
              </w:rPr>
              <w:t>6.</w:t>
            </w:r>
          </w:p>
        </w:tc>
        <w:tc>
          <w:tcPr>
            <w:tcW w:w="1133" w:type="dxa"/>
          </w:tcPr>
          <w:p w:rsidR="002F6DC9" w:rsidRDefault="002F6DC9" w:rsidP="002265BA">
            <w:pPr>
              <w:pStyle w:val="TableParagraph"/>
              <w:spacing w:before="131"/>
              <w:ind w:left="16" w:right="1"/>
              <w:jc w:val="center"/>
              <w:rPr>
                <w:sz w:val="24"/>
              </w:rPr>
            </w:pPr>
            <w:r>
              <w:rPr>
                <w:spacing w:val="-5"/>
                <w:sz w:val="24"/>
              </w:rPr>
              <w:t>27</w:t>
            </w:r>
          </w:p>
          <w:p w:rsidR="002F6DC9" w:rsidRDefault="002F6DC9" w:rsidP="002265BA">
            <w:pPr>
              <w:pStyle w:val="TableParagraph"/>
              <w:ind w:left="16" w:right="5"/>
              <w:jc w:val="center"/>
              <w:rPr>
                <w:sz w:val="24"/>
              </w:rPr>
            </w:pPr>
            <w:r>
              <w:rPr>
                <w:spacing w:val="-2"/>
                <w:sz w:val="24"/>
              </w:rPr>
              <w:t>сентября</w:t>
            </w:r>
          </w:p>
        </w:tc>
        <w:tc>
          <w:tcPr>
            <w:tcW w:w="2952" w:type="dxa"/>
          </w:tcPr>
          <w:p w:rsidR="002F6DC9" w:rsidRDefault="002F6DC9" w:rsidP="002265BA">
            <w:pPr>
              <w:pStyle w:val="TableParagraph"/>
              <w:spacing w:before="131"/>
              <w:ind w:left="218" w:hanging="3"/>
              <w:rPr>
                <w:sz w:val="24"/>
              </w:rPr>
            </w:pPr>
            <w:r>
              <w:rPr>
                <w:sz w:val="24"/>
              </w:rPr>
              <w:t>День</w:t>
            </w:r>
            <w:r>
              <w:rPr>
                <w:spacing w:val="-13"/>
                <w:sz w:val="24"/>
              </w:rPr>
              <w:t xml:space="preserve"> </w:t>
            </w:r>
            <w:r>
              <w:rPr>
                <w:sz w:val="24"/>
              </w:rPr>
              <w:t>воспитателя</w:t>
            </w:r>
            <w:r>
              <w:rPr>
                <w:spacing w:val="-13"/>
                <w:sz w:val="24"/>
              </w:rPr>
              <w:t xml:space="preserve"> </w:t>
            </w:r>
            <w:r>
              <w:rPr>
                <w:sz w:val="24"/>
              </w:rPr>
              <w:t>и</w:t>
            </w:r>
            <w:r>
              <w:rPr>
                <w:spacing w:val="-12"/>
                <w:sz w:val="24"/>
              </w:rPr>
              <w:t xml:space="preserve"> </w:t>
            </w:r>
            <w:r>
              <w:rPr>
                <w:sz w:val="24"/>
              </w:rPr>
              <w:t xml:space="preserve">всех </w:t>
            </w:r>
            <w:r>
              <w:rPr>
                <w:spacing w:val="-2"/>
                <w:sz w:val="24"/>
              </w:rPr>
              <w:t>дошкольных</w:t>
            </w:r>
            <w:r>
              <w:rPr>
                <w:sz w:val="24"/>
              </w:rPr>
              <w:t xml:space="preserve"> </w:t>
            </w:r>
            <w:r>
              <w:rPr>
                <w:spacing w:val="-4"/>
                <w:sz w:val="24"/>
              </w:rPr>
              <w:t>работников</w:t>
            </w:r>
          </w:p>
        </w:tc>
        <w:tc>
          <w:tcPr>
            <w:tcW w:w="2409" w:type="dxa"/>
          </w:tcPr>
          <w:p w:rsidR="002F6DC9" w:rsidRDefault="002F6DC9" w:rsidP="002265BA">
            <w:pPr>
              <w:pStyle w:val="TableParagraph"/>
              <w:ind w:left="509" w:right="459" w:hanging="34"/>
              <w:rPr>
                <w:sz w:val="24"/>
              </w:rPr>
            </w:pPr>
            <w:r>
              <w:rPr>
                <w:sz w:val="24"/>
              </w:rPr>
              <w:t>Беседа</w:t>
            </w:r>
            <w:r>
              <w:rPr>
                <w:spacing w:val="-15"/>
                <w:sz w:val="24"/>
              </w:rPr>
              <w:t xml:space="preserve"> </w:t>
            </w:r>
            <w:r>
              <w:rPr>
                <w:sz w:val="24"/>
              </w:rPr>
              <w:t>«Наши помощники</w:t>
            </w:r>
            <w:r>
              <w:rPr>
                <w:spacing w:val="-4"/>
                <w:sz w:val="24"/>
              </w:rPr>
              <w:t xml:space="preserve"> </w:t>
            </w:r>
            <w:r>
              <w:rPr>
                <w:spacing w:val="-10"/>
                <w:sz w:val="24"/>
              </w:rPr>
              <w:t>–</w:t>
            </w:r>
          </w:p>
          <w:p w:rsidR="002F6DC9" w:rsidRDefault="002F6DC9" w:rsidP="002265BA">
            <w:pPr>
              <w:pStyle w:val="TableParagraph"/>
              <w:spacing w:line="264" w:lineRule="exact"/>
              <w:ind w:left="512"/>
              <w:rPr>
                <w:sz w:val="24"/>
              </w:rPr>
            </w:pPr>
            <w:r>
              <w:rPr>
                <w:spacing w:val="-2"/>
                <w:sz w:val="24"/>
              </w:rPr>
              <w:t>воспитатели»</w:t>
            </w:r>
          </w:p>
        </w:tc>
        <w:tc>
          <w:tcPr>
            <w:tcW w:w="7861" w:type="dxa"/>
            <w:gridSpan w:val="3"/>
          </w:tcPr>
          <w:p w:rsidR="002F6DC9" w:rsidRDefault="002F6DC9" w:rsidP="002265BA">
            <w:pPr>
              <w:pStyle w:val="TableParagraph"/>
              <w:spacing w:before="267"/>
              <w:ind w:left="22" w:right="5"/>
              <w:jc w:val="center"/>
              <w:rPr>
                <w:sz w:val="24"/>
              </w:rPr>
            </w:pPr>
            <w:r>
              <w:rPr>
                <w:sz w:val="24"/>
              </w:rPr>
              <w:t>Праздничный</w:t>
            </w:r>
            <w:r>
              <w:rPr>
                <w:spacing w:val="-6"/>
                <w:sz w:val="24"/>
              </w:rPr>
              <w:t xml:space="preserve"> </w:t>
            </w:r>
            <w:r>
              <w:rPr>
                <w:spacing w:val="-2"/>
                <w:sz w:val="24"/>
              </w:rPr>
              <w:t>концерт</w:t>
            </w:r>
          </w:p>
        </w:tc>
      </w:tr>
      <w:tr w:rsidR="002F6DC9" w:rsidTr="002265BA">
        <w:trPr>
          <w:trHeight w:val="554"/>
        </w:trPr>
        <w:tc>
          <w:tcPr>
            <w:tcW w:w="559" w:type="dxa"/>
          </w:tcPr>
          <w:p w:rsidR="002F6DC9" w:rsidRDefault="002F6DC9" w:rsidP="002265BA">
            <w:pPr>
              <w:pStyle w:val="TableParagraph"/>
              <w:spacing w:before="122"/>
              <w:ind w:right="79"/>
              <w:jc w:val="center"/>
              <w:rPr>
                <w:sz w:val="26"/>
              </w:rPr>
            </w:pPr>
            <w:r>
              <w:rPr>
                <w:spacing w:val="-5"/>
                <w:sz w:val="26"/>
              </w:rPr>
              <w:t>7.</w:t>
            </w:r>
          </w:p>
        </w:tc>
        <w:tc>
          <w:tcPr>
            <w:tcW w:w="1133" w:type="dxa"/>
          </w:tcPr>
          <w:p w:rsidR="002F6DC9" w:rsidRDefault="002F6DC9" w:rsidP="002265BA">
            <w:pPr>
              <w:pStyle w:val="TableParagraph"/>
              <w:spacing w:line="270" w:lineRule="exact"/>
              <w:ind w:left="16" w:right="1"/>
              <w:jc w:val="center"/>
              <w:rPr>
                <w:sz w:val="24"/>
              </w:rPr>
            </w:pPr>
            <w:r>
              <w:rPr>
                <w:spacing w:val="-10"/>
                <w:sz w:val="24"/>
              </w:rPr>
              <w:t>1</w:t>
            </w:r>
          </w:p>
          <w:p w:rsidR="002F6DC9" w:rsidRDefault="002F6DC9" w:rsidP="002265BA">
            <w:pPr>
              <w:pStyle w:val="TableParagraph"/>
              <w:spacing w:line="264" w:lineRule="exact"/>
              <w:ind w:left="16" w:right="3"/>
              <w:jc w:val="center"/>
              <w:rPr>
                <w:sz w:val="24"/>
              </w:rPr>
            </w:pPr>
            <w:r>
              <w:rPr>
                <w:spacing w:val="-2"/>
                <w:sz w:val="24"/>
              </w:rPr>
              <w:t>октября</w:t>
            </w:r>
          </w:p>
        </w:tc>
        <w:tc>
          <w:tcPr>
            <w:tcW w:w="2952" w:type="dxa"/>
          </w:tcPr>
          <w:p w:rsidR="002F6DC9" w:rsidRDefault="002F6DC9" w:rsidP="002265BA">
            <w:pPr>
              <w:pStyle w:val="TableParagraph"/>
              <w:spacing w:line="270" w:lineRule="exact"/>
              <w:ind w:left="14" w:right="6"/>
              <w:jc w:val="center"/>
              <w:rPr>
                <w:sz w:val="24"/>
              </w:rPr>
            </w:pPr>
            <w:r>
              <w:rPr>
                <w:sz w:val="24"/>
              </w:rPr>
              <w:t>Международный</w:t>
            </w:r>
            <w:r>
              <w:rPr>
                <w:spacing w:val="-10"/>
                <w:sz w:val="24"/>
              </w:rPr>
              <w:t xml:space="preserve"> </w:t>
            </w:r>
            <w:r>
              <w:rPr>
                <w:spacing w:val="-4"/>
                <w:sz w:val="24"/>
              </w:rPr>
              <w:t>день</w:t>
            </w:r>
          </w:p>
          <w:p w:rsidR="002F6DC9" w:rsidRDefault="002F6DC9" w:rsidP="002265BA">
            <w:pPr>
              <w:pStyle w:val="TableParagraph"/>
              <w:spacing w:line="264" w:lineRule="exact"/>
              <w:ind w:left="16" w:right="6"/>
              <w:jc w:val="center"/>
              <w:rPr>
                <w:sz w:val="24"/>
              </w:rPr>
            </w:pPr>
            <w:r>
              <w:rPr>
                <w:sz w:val="24"/>
              </w:rPr>
              <w:t>пожилых</w:t>
            </w:r>
            <w:r>
              <w:rPr>
                <w:spacing w:val="-5"/>
                <w:sz w:val="24"/>
              </w:rPr>
              <w:t xml:space="preserve"> </w:t>
            </w:r>
            <w:r>
              <w:rPr>
                <w:spacing w:val="-4"/>
                <w:sz w:val="24"/>
              </w:rPr>
              <w:t>людей</w:t>
            </w:r>
          </w:p>
        </w:tc>
        <w:tc>
          <w:tcPr>
            <w:tcW w:w="2409" w:type="dxa"/>
          </w:tcPr>
          <w:p w:rsidR="002F6DC9" w:rsidRDefault="002F6DC9" w:rsidP="002265BA">
            <w:pPr>
              <w:pStyle w:val="TableParagraph"/>
              <w:spacing w:before="131"/>
              <w:ind w:left="27" w:right="17"/>
              <w:jc w:val="center"/>
              <w:rPr>
                <w:sz w:val="24"/>
              </w:rPr>
            </w:pPr>
            <w:r>
              <w:rPr>
                <w:spacing w:val="-2"/>
                <w:sz w:val="24"/>
              </w:rPr>
              <w:t>Беседа</w:t>
            </w:r>
          </w:p>
        </w:tc>
        <w:tc>
          <w:tcPr>
            <w:tcW w:w="7861" w:type="dxa"/>
            <w:gridSpan w:val="3"/>
          </w:tcPr>
          <w:p w:rsidR="002F6DC9" w:rsidRDefault="002F6DC9" w:rsidP="002265BA">
            <w:pPr>
              <w:pStyle w:val="TableParagraph"/>
              <w:spacing w:before="131"/>
              <w:ind w:left="22"/>
              <w:jc w:val="center"/>
              <w:rPr>
                <w:sz w:val="24"/>
              </w:rPr>
            </w:pPr>
            <w:r>
              <w:rPr>
                <w:sz w:val="24"/>
              </w:rPr>
              <w:t>Акция</w:t>
            </w:r>
            <w:r>
              <w:rPr>
                <w:spacing w:val="-3"/>
                <w:sz w:val="24"/>
              </w:rPr>
              <w:t xml:space="preserve"> </w:t>
            </w:r>
            <w:r>
              <w:rPr>
                <w:sz w:val="24"/>
              </w:rPr>
              <w:t>«С</w:t>
            </w:r>
            <w:r>
              <w:rPr>
                <w:spacing w:val="-4"/>
                <w:sz w:val="24"/>
              </w:rPr>
              <w:t xml:space="preserve"> </w:t>
            </w:r>
            <w:r>
              <w:rPr>
                <w:spacing w:val="-2"/>
                <w:sz w:val="24"/>
              </w:rPr>
              <w:t>добротой…»</w:t>
            </w:r>
          </w:p>
        </w:tc>
      </w:tr>
      <w:tr w:rsidR="002F6DC9" w:rsidTr="002265BA">
        <w:trPr>
          <w:trHeight w:val="551"/>
        </w:trPr>
        <w:tc>
          <w:tcPr>
            <w:tcW w:w="559" w:type="dxa"/>
          </w:tcPr>
          <w:p w:rsidR="002F6DC9" w:rsidRDefault="002F6DC9" w:rsidP="002265BA">
            <w:pPr>
              <w:pStyle w:val="TableParagraph"/>
              <w:spacing w:before="119"/>
              <w:ind w:right="79"/>
              <w:jc w:val="center"/>
              <w:rPr>
                <w:sz w:val="26"/>
              </w:rPr>
            </w:pPr>
            <w:r>
              <w:rPr>
                <w:spacing w:val="-5"/>
                <w:sz w:val="26"/>
              </w:rPr>
              <w:t>8.</w:t>
            </w:r>
          </w:p>
        </w:tc>
        <w:tc>
          <w:tcPr>
            <w:tcW w:w="1133" w:type="dxa"/>
          </w:tcPr>
          <w:p w:rsidR="002F6DC9" w:rsidRDefault="002F6DC9" w:rsidP="002265BA">
            <w:pPr>
              <w:pStyle w:val="TableParagraph"/>
              <w:spacing w:line="268" w:lineRule="exact"/>
              <w:ind w:left="16" w:right="1"/>
              <w:jc w:val="center"/>
              <w:rPr>
                <w:sz w:val="24"/>
              </w:rPr>
            </w:pPr>
            <w:r>
              <w:rPr>
                <w:spacing w:val="-10"/>
                <w:sz w:val="24"/>
              </w:rPr>
              <w:t>4</w:t>
            </w:r>
          </w:p>
          <w:p w:rsidR="002F6DC9" w:rsidRDefault="002F6DC9" w:rsidP="002265BA">
            <w:pPr>
              <w:pStyle w:val="TableParagraph"/>
              <w:spacing w:line="264" w:lineRule="exact"/>
              <w:ind w:left="16" w:right="3"/>
              <w:jc w:val="center"/>
              <w:rPr>
                <w:sz w:val="24"/>
              </w:rPr>
            </w:pPr>
            <w:r>
              <w:rPr>
                <w:spacing w:val="-2"/>
                <w:sz w:val="24"/>
              </w:rPr>
              <w:t>октября</w:t>
            </w:r>
          </w:p>
        </w:tc>
        <w:tc>
          <w:tcPr>
            <w:tcW w:w="2952" w:type="dxa"/>
          </w:tcPr>
          <w:p w:rsidR="002F6DC9" w:rsidRDefault="002F6DC9" w:rsidP="002265BA">
            <w:pPr>
              <w:pStyle w:val="TableParagraph"/>
              <w:spacing w:before="128"/>
              <w:ind w:left="14" w:right="8"/>
              <w:jc w:val="center"/>
              <w:rPr>
                <w:sz w:val="24"/>
              </w:rPr>
            </w:pPr>
            <w:r>
              <w:rPr>
                <w:sz w:val="24"/>
              </w:rPr>
              <w:t>День</w:t>
            </w:r>
            <w:r>
              <w:rPr>
                <w:spacing w:val="-2"/>
                <w:sz w:val="24"/>
              </w:rPr>
              <w:t xml:space="preserve"> </w:t>
            </w:r>
            <w:r>
              <w:rPr>
                <w:sz w:val="24"/>
              </w:rPr>
              <w:t>защиты</w:t>
            </w:r>
            <w:r>
              <w:rPr>
                <w:spacing w:val="-2"/>
                <w:sz w:val="24"/>
              </w:rPr>
              <w:t xml:space="preserve"> животных</w:t>
            </w:r>
          </w:p>
        </w:tc>
        <w:tc>
          <w:tcPr>
            <w:tcW w:w="2409" w:type="dxa"/>
          </w:tcPr>
          <w:p w:rsidR="002F6DC9" w:rsidRDefault="002F6DC9" w:rsidP="002265BA">
            <w:pPr>
              <w:pStyle w:val="TableParagraph"/>
              <w:spacing w:before="128"/>
              <w:ind w:left="27" w:right="17"/>
              <w:jc w:val="center"/>
              <w:rPr>
                <w:sz w:val="24"/>
              </w:rPr>
            </w:pPr>
            <w:r>
              <w:rPr>
                <w:spacing w:val="-2"/>
                <w:sz w:val="24"/>
              </w:rPr>
              <w:t>Беседа</w:t>
            </w:r>
          </w:p>
        </w:tc>
        <w:tc>
          <w:tcPr>
            <w:tcW w:w="2409" w:type="dxa"/>
          </w:tcPr>
          <w:p w:rsidR="002F6DC9" w:rsidRDefault="002F6DC9" w:rsidP="002265BA">
            <w:pPr>
              <w:pStyle w:val="TableParagraph"/>
              <w:spacing w:line="268" w:lineRule="exact"/>
              <w:ind w:left="27" w:right="10"/>
              <w:jc w:val="center"/>
              <w:rPr>
                <w:sz w:val="24"/>
              </w:rPr>
            </w:pPr>
            <w:r>
              <w:rPr>
                <w:sz w:val="24"/>
              </w:rPr>
              <w:t>Акция</w:t>
            </w:r>
            <w:r>
              <w:rPr>
                <w:spacing w:val="1"/>
                <w:sz w:val="24"/>
              </w:rPr>
              <w:t xml:space="preserve"> </w:t>
            </w:r>
            <w:r>
              <w:rPr>
                <w:spacing w:val="-2"/>
                <w:sz w:val="24"/>
              </w:rPr>
              <w:t>«Защитим</w:t>
            </w:r>
          </w:p>
          <w:p w:rsidR="002F6DC9" w:rsidRDefault="002F6DC9" w:rsidP="002265BA">
            <w:pPr>
              <w:pStyle w:val="TableParagraph"/>
              <w:spacing w:line="264" w:lineRule="exact"/>
              <w:ind w:left="27" w:right="5"/>
              <w:jc w:val="center"/>
              <w:rPr>
                <w:sz w:val="24"/>
              </w:rPr>
            </w:pPr>
            <w:r>
              <w:rPr>
                <w:spacing w:val="-2"/>
                <w:sz w:val="24"/>
              </w:rPr>
              <w:t>животных»</w:t>
            </w:r>
          </w:p>
        </w:tc>
        <w:tc>
          <w:tcPr>
            <w:tcW w:w="5452" w:type="dxa"/>
            <w:gridSpan w:val="2"/>
          </w:tcPr>
          <w:p w:rsidR="002F6DC9" w:rsidRDefault="002F6DC9" w:rsidP="002265BA">
            <w:pPr>
              <w:pStyle w:val="TableParagraph"/>
              <w:spacing w:before="128"/>
              <w:ind w:left="566"/>
              <w:rPr>
                <w:sz w:val="24"/>
              </w:rPr>
            </w:pPr>
            <w:r>
              <w:rPr>
                <w:sz w:val="24"/>
              </w:rPr>
              <w:t>Фотовыставка</w:t>
            </w:r>
            <w:r>
              <w:rPr>
                <w:spacing w:val="-3"/>
                <w:sz w:val="24"/>
              </w:rPr>
              <w:t xml:space="preserve"> </w:t>
            </w:r>
            <w:r>
              <w:rPr>
                <w:sz w:val="24"/>
              </w:rPr>
              <w:t>«Питомцы</w:t>
            </w:r>
            <w:r>
              <w:rPr>
                <w:spacing w:val="-5"/>
                <w:sz w:val="24"/>
              </w:rPr>
              <w:t xml:space="preserve"> </w:t>
            </w:r>
            <w:r>
              <w:rPr>
                <w:sz w:val="24"/>
              </w:rPr>
              <w:t>внашем</w:t>
            </w:r>
            <w:r>
              <w:rPr>
                <w:spacing w:val="-5"/>
                <w:sz w:val="24"/>
              </w:rPr>
              <w:t xml:space="preserve"> </w:t>
            </w:r>
            <w:r>
              <w:rPr>
                <w:spacing w:val="-2"/>
                <w:sz w:val="24"/>
              </w:rPr>
              <w:t>городе»</w:t>
            </w:r>
          </w:p>
        </w:tc>
      </w:tr>
      <w:tr w:rsidR="002F6DC9" w:rsidTr="002265BA">
        <w:trPr>
          <w:trHeight w:val="551"/>
        </w:trPr>
        <w:tc>
          <w:tcPr>
            <w:tcW w:w="559" w:type="dxa"/>
          </w:tcPr>
          <w:p w:rsidR="002F6DC9" w:rsidRDefault="002F6DC9" w:rsidP="002265BA">
            <w:pPr>
              <w:pStyle w:val="TableParagraph"/>
              <w:spacing w:before="119"/>
              <w:ind w:right="79"/>
              <w:jc w:val="center"/>
              <w:rPr>
                <w:sz w:val="26"/>
              </w:rPr>
            </w:pPr>
            <w:r>
              <w:rPr>
                <w:spacing w:val="-5"/>
                <w:sz w:val="26"/>
              </w:rPr>
              <w:t>9.</w:t>
            </w:r>
          </w:p>
        </w:tc>
        <w:tc>
          <w:tcPr>
            <w:tcW w:w="1133" w:type="dxa"/>
          </w:tcPr>
          <w:p w:rsidR="002F6DC9" w:rsidRDefault="002F6DC9" w:rsidP="002265BA">
            <w:pPr>
              <w:pStyle w:val="TableParagraph"/>
              <w:spacing w:line="268" w:lineRule="exact"/>
              <w:ind w:left="16" w:right="1"/>
              <w:jc w:val="center"/>
              <w:rPr>
                <w:sz w:val="24"/>
              </w:rPr>
            </w:pPr>
            <w:r>
              <w:rPr>
                <w:spacing w:val="-10"/>
                <w:sz w:val="24"/>
              </w:rPr>
              <w:t>5</w:t>
            </w:r>
          </w:p>
          <w:p w:rsidR="002F6DC9" w:rsidRDefault="002F6DC9" w:rsidP="002265BA">
            <w:pPr>
              <w:pStyle w:val="TableParagraph"/>
              <w:spacing w:line="264" w:lineRule="exact"/>
              <w:ind w:left="16" w:right="3"/>
              <w:jc w:val="center"/>
              <w:rPr>
                <w:sz w:val="24"/>
              </w:rPr>
            </w:pPr>
            <w:r>
              <w:rPr>
                <w:spacing w:val="-2"/>
                <w:sz w:val="24"/>
              </w:rPr>
              <w:t>октября</w:t>
            </w:r>
          </w:p>
        </w:tc>
        <w:tc>
          <w:tcPr>
            <w:tcW w:w="2952" w:type="dxa"/>
          </w:tcPr>
          <w:p w:rsidR="002F6DC9" w:rsidRDefault="002F6DC9" w:rsidP="002265BA">
            <w:pPr>
              <w:pStyle w:val="TableParagraph"/>
              <w:spacing w:before="128"/>
              <w:ind w:left="14" w:right="10"/>
              <w:jc w:val="center"/>
              <w:rPr>
                <w:sz w:val="24"/>
              </w:rPr>
            </w:pPr>
            <w:r>
              <w:rPr>
                <w:sz w:val="24"/>
              </w:rPr>
              <w:t xml:space="preserve">День </w:t>
            </w:r>
            <w:r>
              <w:rPr>
                <w:spacing w:val="-2"/>
                <w:sz w:val="24"/>
              </w:rPr>
              <w:t>учителя</w:t>
            </w:r>
          </w:p>
        </w:tc>
        <w:tc>
          <w:tcPr>
            <w:tcW w:w="2409" w:type="dxa"/>
          </w:tcPr>
          <w:p w:rsidR="002F6DC9" w:rsidRDefault="002F6DC9" w:rsidP="002265BA">
            <w:pPr>
              <w:pStyle w:val="TableParagraph"/>
              <w:spacing w:before="128"/>
              <w:ind w:left="27" w:right="17"/>
              <w:jc w:val="center"/>
              <w:rPr>
                <w:sz w:val="24"/>
              </w:rPr>
            </w:pPr>
            <w:r>
              <w:rPr>
                <w:spacing w:val="-2"/>
                <w:sz w:val="24"/>
              </w:rPr>
              <w:t>Беседа</w:t>
            </w:r>
          </w:p>
        </w:tc>
        <w:tc>
          <w:tcPr>
            <w:tcW w:w="7861" w:type="dxa"/>
            <w:gridSpan w:val="3"/>
          </w:tcPr>
          <w:p w:rsidR="002F6DC9" w:rsidRDefault="002F6DC9" w:rsidP="002265BA">
            <w:pPr>
              <w:pStyle w:val="TableParagraph"/>
              <w:spacing w:before="128"/>
              <w:ind w:left="22" w:right="2"/>
              <w:jc w:val="center"/>
              <w:rPr>
                <w:sz w:val="24"/>
              </w:rPr>
            </w:pPr>
            <w:r>
              <w:rPr>
                <w:sz w:val="24"/>
              </w:rPr>
              <w:t>Сюжетно-дидактическая</w:t>
            </w:r>
            <w:r>
              <w:rPr>
                <w:spacing w:val="-6"/>
                <w:sz w:val="24"/>
              </w:rPr>
              <w:t xml:space="preserve"> </w:t>
            </w:r>
            <w:r>
              <w:rPr>
                <w:sz w:val="24"/>
              </w:rPr>
              <w:t>игра</w:t>
            </w:r>
            <w:r>
              <w:rPr>
                <w:spacing w:val="-4"/>
                <w:sz w:val="24"/>
              </w:rPr>
              <w:t xml:space="preserve"> </w:t>
            </w:r>
            <w:r>
              <w:rPr>
                <w:sz w:val="24"/>
              </w:rPr>
              <w:t>«В</w:t>
            </w:r>
            <w:r>
              <w:rPr>
                <w:spacing w:val="-5"/>
                <w:sz w:val="24"/>
              </w:rPr>
              <w:t xml:space="preserve"> </w:t>
            </w:r>
            <w:r>
              <w:rPr>
                <w:spacing w:val="-2"/>
                <w:sz w:val="24"/>
              </w:rPr>
              <w:t>школе»</w:t>
            </w: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10.</w:t>
            </w:r>
          </w:p>
        </w:tc>
        <w:tc>
          <w:tcPr>
            <w:tcW w:w="1133" w:type="dxa"/>
          </w:tcPr>
          <w:p w:rsidR="002F6DC9" w:rsidRDefault="002F6DC9" w:rsidP="002265BA">
            <w:pPr>
              <w:pStyle w:val="TableParagraph"/>
              <w:spacing w:line="268" w:lineRule="exact"/>
              <w:ind w:left="16" w:right="1"/>
              <w:jc w:val="center"/>
              <w:rPr>
                <w:sz w:val="24"/>
              </w:rPr>
            </w:pPr>
            <w:r>
              <w:rPr>
                <w:spacing w:val="-5"/>
                <w:sz w:val="24"/>
              </w:rPr>
              <w:t>13</w:t>
            </w:r>
          </w:p>
          <w:p w:rsidR="002F6DC9" w:rsidRDefault="002F6DC9" w:rsidP="002265BA">
            <w:pPr>
              <w:pStyle w:val="TableParagraph"/>
              <w:spacing w:line="264" w:lineRule="exact"/>
              <w:ind w:left="16" w:right="3"/>
              <w:jc w:val="center"/>
              <w:rPr>
                <w:sz w:val="24"/>
              </w:rPr>
            </w:pPr>
            <w:r>
              <w:rPr>
                <w:spacing w:val="-2"/>
                <w:sz w:val="24"/>
              </w:rPr>
              <w:t>октября</w:t>
            </w:r>
          </w:p>
        </w:tc>
        <w:tc>
          <w:tcPr>
            <w:tcW w:w="2952" w:type="dxa"/>
          </w:tcPr>
          <w:p w:rsidR="002F6DC9" w:rsidRDefault="002F6DC9" w:rsidP="002265BA">
            <w:pPr>
              <w:pStyle w:val="TableParagraph"/>
              <w:spacing w:line="268" w:lineRule="exact"/>
              <w:ind w:left="19" w:right="6"/>
              <w:jc w:val="center"/>
              <w:rPr>
                <w:sz w:val="24"/>
              </w:rPr>
            </w:pPr>
            <w:r>
              <w:rPr>
                <w:color w:val="0D0D0D"/>
                <w:sz w:val="24"/>
              </w:rPr>
              <w:t>«Осень</w:t>
            </w:r>
            <w:r>
              <w:rPr>
                <w:color w:val="0D0D0D"/>
                <w:spacing w:val="-2"/>
                <w:sz w:val="24"/>
              </w:rPr>
              <w:t xml:space="preserve"> </w:t>
            </w:r>
            <w:r>
              <w:rPr>
                <w:color w:val="0D0D0D"/>
                <w:sz w:val="24"/>
              </w:rPr>
              <w:t>–</w:t>
            </w:r>
            <w:r>
              <w:rPr>
                <w:color w:val="0D0D0D"/>
                <w:spacing w:val="-3"/>
                <w:sz w:val="24"/>
              </w:rPr>
              <w:t xml:space="preserve"> </w:t>
            </w:r>
            <w:r>
              <w:rPr>
                <w:color w:val="0D0D0D"/>
                <w:sz w:val="24"/>
              </w:rPr>
              <w:t>русская</w:t>
            </w:r>
            <w:r>
              <w:rPr>
                <w:color w:val="0D0D0D"/>
                <w:spacing w:val="-2"/>
                <w:sz w:val="24"/>
              </w:rPr>
              <w:t xml:space="preserve"> краса!»</w:t>
            </w:r>
          </w:p>
        </w:tc>
        <w:tc>
          <w:tcPr>
            <w:tcW w:w="2409" w:type="dxa"/>
          </w:tcPr>
          <w:p w:rsidR="002F6DC9" w:rsidRDefault="002F6DC9" w:rsidP="002265BA">
            <w:pPr>
              <w:pStyle w:val="TableParagraph"/>
              <w:spacing w:line="268" w:lineRule="exact"/>
              <w:ind w:left="27" w:right="17"/>
              <w:jc w:val="center"/>
              <w:rPr>
                <w:sz w:val="24"/>
              </w:rPr>
            </w:pPr>
            <w:r>
              <w:rPr>
                <w:spacing w:val="-2"/>
                <w:sz w:val="24"/>
              </w:rPr>
              <w:t>Тематическое</w:t>
            </w:r>
          </w:p>
          <w:p w:rsidR="002F6DC9" w:rsidRDefault="002F6DC9" w:rsidP="002265BA">
            <w:pPr>
              <w:pStyle w:val="TableParagraph"/>
              <w:spacing w:line="264" w:lineRule="exact"/>
              <w:ind w:left="27" w:right="15"/>
              <w:jc w:val="center"/>
              <w:rPr>
                <w:sz w:val="24"/>
              </w:rPr>
            </w:pPr>
            <w:r>
              <w:rPr>
                <w:spacing w:val="-2"/>
                <w:sz w:val="24"/>
              </w:rPr>
              <w:t>занятие</w:t>
            </w:r>
          </w:p>
        </w:tc>
        <w:tc>
          <w:tcPr>
            <w:tcW w:w="7861" w:type="dxa"/>
            <w:gridSpan w:val="3"/>
          </w:tcPr>
          <w:p w:rsidR="002F6DC9" w:rsidRDefault="002F6DC9" w:rsidP="002265BA">
            <w:pPr>
              <w:pStyle w:val="TableParagraph"/>
              <w:spacing w:before="131"/>
              <w:ind w:left="22" w:right="6"/>
              <w:jc w:val="center"/>
              <w:rPr>
                <w:sz w:val="24"/>
              </w:rPr>
            </w:pPr>
            <w:r>
              <w:rPr>
                <w:sz w:val="24"/>
              </w:rPr>
              <w:t>Музыкально-спортивное</w:t>
            </w:r>
            <w:r>
              <w:rPr>
                <w:spacing w:val="-13"/>
                <w:sz w:val="24"/>
              </w:rPr>
              <w:t xml:space="preserve"> </w:t>
            </w:r>
            <w:r>
              <w:rPr>
                <w:spacing w:val="-2"/>
                <w:sz w:val="24"/>
              </w:rPr>
              <w:t>развлечение</w:t>
            </w:r>
          </w:p>
        </w:tc>
      </w:tr>
    </w:tbl>
    <w:p w:rsidR="002F6DC9" w:rsidRDefault="002F6DC9" w:rsidP="002F6DC9">
      <w:pPr>
        <w:jc w:val="center"/>
        <w:rPr>
          <w:sz w:val="24"/>
        </w:rPr>
        <w:sectPr w:rsidR="002F6DC9">
          <w:footerReference w:type="default" r:id="rId22"/>
          <w:pgSz w:w="16840" w:h="11910" w:orient="landscape"/>
          <w:pgMar w:top="1060" w:right="720" w:bottom="280" w:left="740" w:header="0" w:footer="0" w:gutter="0"/>
          <w:cols w:space="720"/>
        </w:sectPr>
      </w:pPr>
    </w:p>
    <w:p w:rsidR="002F6DC9" w:rsidRDefault="002F6DC9" w:rsidP="002F6DC9">
      <w:pPr>
        <w:pStyle w:val="a3"/>
        <w:spacing w:before="3"/>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133"/>
        <w:gridCol w:w="2952"/>
        <w:gridCol w:w="2409"/>
        <w:gridCol w:w="2409"/>
        <w:gridCol w:w="2692"/>
        <w:gridCol w:w="2760"/>
      </w:tblGrid>
      <w:tr w:rsidR="002F6DC9" w:rsidTr="002265BA">
        <w:trPr>
          <w:trHeight w:val="278"/>
        </w:trPr>
        <w:tc>
          <w:tcPr>
            <w:tcW w:w="559" w:type="dxa"/>
            <w:vMerge w:val="restart"/>
          </w:tcPr>
          <w:p w:rsidR="002F6DC9" w:rsidRDefault="002F6DC9" w:rsidP="002265BA">
            <w:pPr>
              <w:pStyle w:val="TableParagraph"/>
              <w:spacing w:before="141"/>
              <w:ind w:left="107" w:right="90" w:firstLine="50"/>
              <w:rPr>
                <w:b/>
                <w:sz w:val="24"/>
              </w:rPr>
            </w:pPr>
            <w:r>
              <w:rPr>
                <w:b/>
                <w:spacing w:val="-10"/>
                <w:sz w:val="24"/>
              </w:rPr>
              <w:t xml:space="preserve">№ </w:t>
            </w:r>
            <w:r>
              <w:rPr>
                <w:b/>
                <w:spacing w:val="-4"/>
                <w:sz w:val="24"/>
              </w:rPr>
              <w:t>п/п</w:t>
            </w:r>
          </w:p>
        </w:tc>
        <w:tc>
          <w:tcPr>
            <w:tcW w:w="1133" w:type="dxa"/>
            <w:vMerge w:val="restart"/>
          </w:tcPr>
          <w:p w:rsidR="002F6DC9" w:rsidRDefault="002F6DC9" w:rsidP="002265BA">
            <w:pPr>
              <w:pStyle w:val="TableParagraph"/>
              <w:spacing w:before="4"/>
              <w:rPr>
                <w:sz w:val="24"/>
              </w:rPr>
            </w:pPr>
          </w:p>
          <w:p w:rsidR="002F6DC9" w:rsidRDefault="002F6DC9" w:rsidP="002265BA">
            <w:pPr>
              <w:pStyle w:val="TableParagraph"/>
              <w:ind w:left="307"/>
              <w:rPr>
                <w:b/>
                <w:sz w:val="24"/>
              </w:rPr>
            </w:pPr>
            <w:r>
              <w:rPr>
                <w:b/>
                <w:spacing w:val="-4"/>
                <w:sz w:val="24"/>
              </w:rPr>
              <w:t>Дата</w:t>
            </w:r>
          </w:p>
        </w:tc>
        <w:tc>
          <w:tcPr>
            <w:tcW w:w="2952" w:type="dxa"/>
            <w:vMerge w:val="restart"/>
          </w:tcPr>
          <w:p w:rsidR="002F6DC9" w:rsidRDefault="002F6DC9" w:rsidP="002265BA">
            <w:pPr>
              <w:pStyle w:val="TableParagraph"/>
              <w:spacing w:before="4"/>
              <w:rPr>
                <w:sz w:val="24"/>
              </w:rPr>
            </w:pPr>
          </w:p>
          <w:p w:rsidR="002F6DC9" w:rsidRDefault="002F6DC9" w:rsidP="002265BA">
            <w:pPr>
              <w:pStyle w:val="TableParagraph"/>
              <w:ind w:left="122"/>
              <w:rPr>
                <w:b/>
                <w:sz w:val="24"/>
              </w:rPr>
            </w:pPr>
            <w:r>
              <w:rPr>
                <w:b/>
                <w:sz w:val="24"/>
              </w:rPr>
              <w:t>Воспитательное</w:t>
            </w:r>
            <w:r>
              <w:rPr>
                <w:b/>
                <w:spacing w:val="-6"/>
                <w:sz w:val="24"/>
              </w:rPr>
              <w:t xml:space="preserve"> </w:t>
            </w:r>
            <w:r>
              <w:rPr>
                <w:b/>
                <w:spacing w:val="-2"/>
                <w:sz w:val="24"/>
              </w:rPr>
              <w:t>событие</w:t>
            </w:r>
          </w:p>
        </w:tc>
        <w:tc>
          <w:tcPr>
            <w:tcW w:w="10270" w:type="dxa"/>
            <w:gridSpan w:val="4"/>
          </w:tcPr>
          <w:p w:rsidR="002F6DC9" w:rsidRDefault="002F6DC9" w:rsidP="002265BA">
            <w:pPr>
              <w:pStyle w:val="TableParagraph"/>
              <w:spacing w:line="258" w:lineRule="exact"/>
              <w:ind w:left="838"/>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F6DC9" w:rsidTr="002265BA">
        <w:trPr>
          <w:trHeight w:val="551"/>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spacing w:line="276" w:lineRule="exact"/>
              <w:ind w:left="826" w:right="498" w:hanging="312"/>
              <w:rPr>
                <w:b/>
                <w:sz w:val="24"/>
              </w:rPr>
            </w:pPr>
            <w:r>
              <w:rPr>
                <w:b/>
                <w:sz w:val="24"/>
              </w:rPr>
              <w:t>2-я</w:t>
            </w:r>
            <w:r>
              <w:rPr>
                <w:b/>
                <w:spacing w:val="-15"/>
                <w:sz w:val="24"/>
              </w:rPr>
              <w:t xml:space="preserve"> </w:t>
            </w:r>
            <w:r>
              <w:rPr>
                <w:b/>
                <w:sz w:val="24"/>
              </w:rPr>
              <w:t xml:space="preserve">младшая </w:t>
            </w:r>
            <w:r>
              <w:rPr>
                <w:b/>
                <w:spacing w:val="-2"/>
                <w:sz w:val="24"/>
              </w:rPr>
              <w:t>группа</w:t>
            </w:r>
          </w:p>
        </w:tc>
        <w:tc>
          <w:tcPr>
            <w:tcW w:w="2409" w:type="dxa"/>
          </w:tcPr>
          <w:p w:rsidR="002F6DC9" w:rsidRDefault="002F6DC9" w:rsidP="002265BA">
            <w:pPr>
              <w:pStyle w:val="TableParagraph"/>
              <w:spacing w:before="133"/>
              <w:ind w:left="332"/>
              <w:rPr>
                <w:b/>
                <w:sz w:val="24"/>
              </w:rPr>
            </w:pPr>
            <w:r>
              <w:rPr>
                <w:b/>
                <w:sz w:val="24"/>
              </w:rPr>
              <w:t>Средняя</w:t>
            </w:r>
            <w:r>
              <w:rPr>
                <w:b/>
                <w:spacing w:val="-3"/>
                <w:sz w:val="24"/>
              </w:rPr>
              <w:t xml:space="preserve"> </w:t>
            </w:r>
            <w:r>
              <w:rPr>
                <w:b/>
                <w:spacing w:val="-2"/>
                <w:sz w:val="24"/>
              </w:rPr>
              <w:t>группа</w:t>
            </w:r>
          </w:p>
        </w:tc>
        <w:tc>
          <w:tcPr>
            <w:tcW w:w="2692" w:type="dxa"/>
          </w:tcPr>
          <w:p w:rsidR="002F6DC9" w:rsidRDefault="002F6DC9" w:rsidP="002265BA">
            <w:pPr>
              <w:pStyle w:val="TableParagraph"/>
              <w:spacing w:before="133"/>
              <w:ind w:left="21" w:right="5"/>
              <w:jc w:val="center"/>
              <w:rPr>
                <w:b/>
                <w:sz w:val="24"/>
              </w:rPr>
            </w:pPr>
            <w:r>
              <w:rPr>
                <w:b/>
                <w:sz w:val="24"/>
              </w:rPr>
              <w:t>Старшая</w:t>
            </w:r>
            <w:r>
              <w:rPr>
                <w:b/>
                <w:spacing w:val="-5"/>
                <w:sz w:val="24"/>
              </w:rPr>
              <w:t xml:space="preserve"> </w:t>
            </w:r>
            <w:r>
              <w:rPr>
                <w:b/>
                <w:spacing w:val="-2"/>
                <w:sz w:val="24"/>
              </w:rPr>
              <w:t>группа</w:t>
            </w:r>
          </w:p>
        </w:tc>
        <w:tc>
          <w:tcPr>
            <w:tcW w:w="2760" w:type="dxa"/>
          </w:tcPr>
          <w:p w:rsidR="002F6DC9" w:rsidRDefault="002F6DC9" w:rsidP="002265BA">
            <w:pPr>
              <w:pStyle w:val="TableParagraph"/>
              <w:spacing w:line="276" w:lineRule="exact"/>
              <w:ind w:left="1006" w:hanging="641"/>
              <w:rPr>
                <w:b/>
                <w:sz w:val="24"/>
              </w:rPr>
            </w:pPr>
            <w:r>
              <w:rPr>
                <w:b/>
                <w:spacing w:val="-2"/>
                <w:sz w:val="24"/>
              </w:rPr>
              <w:t>Подготовительная группа</w:t>
            </w:r>
          </w:p>
        </w:tc>
      </w:tr>
      <w:tr w:rsidR="002F6DC9" w:rsidTr="002265BA">
        <w:trPr>
          <w:trHeight w:val="551"/>
        </w:trPr>
        <w:tc>
          <w:tcPr>
            <w:tcW w:w="559" w:type="dxa"/>
          </w:tcPr>
          <w:p w:rsidR="002F6DC9" w:rsidRDefault="002F6DC9" w:rsidP="002265BA">
            <w:pPr>
              <w:pStyle w:val="TableParagraph"/>
              <w:spacing w:before="121"/>
              <w:ind w:left="72" w:right="79"/>
              <w:jc w:val="center"/>
              <w:rPr>
                <w:sz w:val="26"/>
              </w:rPr>
            </w:pPr>
            <w:r>
              <w:rPr>
                <w:spacing w:val="-5"/>
                <w:sz w:val="26"/>
              </w:rPr>
              <w:t>11.</w:t>
            </w:r>
          </w:p>
        </w:tc>
        <w:tc>
          <w:tcPr>
            <w:tcW w:w="1133" w:type="dxa"/>
          </w:tcPr>
          <w:p w:rsidR="002F6DC9" w:rsidRDefault="002F6DC9" w:rsidP="002265BA">
            <w:pPr>
              <w:pStyle w:val="TableParagraph"/>
              <w:spacing w:line="267" w:lineRule="exact"/>
              <w:ind w:left="16" w:right="1"/>
              <w:jc w:val="center"/>
              <w:rPr>
                <w:sz w:val="24"/>
              </w:rPr>
            </w:pPr>
            <w:r>
              <w:rPr>
                <w:spacing w:val="-5"/>
                <w:sz w:val="24"/>
              </w:rPr>
              <w:t>14</w:t>
            </w:r>
          </w:p>
          <w:p w:rsidR="002F6DC9" w:rsidRDefault="002F6DC9" w:rsidP="002265BA">
            <w:pPr>
              <w:pStyle w:val="TableParagraph"/>
              <w:spacing w:line="264" w:lineRule="exact"/>
              <w:ind w:left="16" w:right="3"/>
              <w:jc w:val="center"/>
              <w:rPr>
                <w:sz w:val="24"/>
              </w:rPr>
            </w:pPr>
            <w:r>
              <w:rPr>
                <w:spacing w:val="-2"/>
                <w:sz w:val="24"/>
              </w:rPr>
              <w:t>октября</w:t>
            </w:r>
          </w:p>
        </w:tc>
        <w:tc>
          <w:tcPr>
            <w:tcW w:w="2952" w:type="dxa"/>
          </w:tcPr>
          <w:p w:rsidR="002F6DC9" w:rsidRDefault="002F6DC9" w:rsidP="002265BA">
            <w:pPr>
              <w:pStyle w:val="TableParagraph"/>
              <w:spacing w:line="267" w:lineRule="exact"/>
              <w:ind w:left="14" w:right="8"/>
              <w:jc w:val="center"/>
              <w:rPr>
                <w:sz w:val="24"/>
              </w:rPr>
            </w:pPr>
            <w:r>
              <w:rPr>
                <w:color w:val="0D0D0D"/>
                <w:sz w:val="24"/>
              </w:rPr>
              <w:t>День</w:t>
            </w:r>
            <w:r>
              <w:rPr>
                <w:color w:val="0D0D0D"/>
                <w:spacing w:val="-2"/>
                <w:sz w:val="24"/>
              </w:rPr>
              <w:t xml:space="preserve"> </w:t>
            </w:r>
            <w:r>
              <w:rPr>
                <w:color w:val="0D0D0D"/>
                <w:sz w:val="24"/>
              </w:rPr>
              <w:t>флага</w:t>
            </w:r>
            <w:r>
              <w:rPr>
                <w:color w:val="0D0D0D"/>
                <w:spacing w:val="-2"/>
                <w:sz w:val="24"/>
              </w:rPr>
              <w:t xml:space="preserve"> Белгородской</w:t>
            </w:r>
          </w:p>
          <w:p w:rsidR="002F6DC9" w:rsidRDefault="002F6DC9" w:rsidP="002265BA">
            <w:pPr>
              <w:pStyle w:val="TableParagraph"/>
              <w:spacing w:line="264" w:lineRule="exact"/>
              <w:ind w:left="14" w:right="8"/>
              <w:jc w:val="center"/>
              <w:rPr>
                <w:sz w:val="24"/>
              </w:rPr>
            </w:pPr>
            <w:r>
              <w:rPr>
                <w:color w:val="0D0D0D"/>
                <w:spacing w:val="-2"/>
                <w:sz w:val="24"/>
              </w:rPr>
              <w:t>области</w:t>
            </w:r>
          </w:p>
        </w:tc>
        <w:tc>
          <w:tcPr>
            <w:tcW w:w="4818" w:type="dxa"/>
            <w:gridSpan w:val="2"/>
          </w:tcPr>
          <w:p w:rsidR="002F6DC9" w:rsidRDefault="002F6DC9" w:rsidP="002265BA">
            <w:pPr>
              <w:pStyle w:val="TableParagraph"/>
              <w:spacing w:before="128"/>
              <w:ind w:left="10"/>
              <w:jc w:val="center"/>
              <w:rPr>
                <w:sz w:val="24"/>
              </w:rPr>
            </w:pPr>
            <w:r>
              <w:rPr>
                <w:spacing w:val="-2"/>
                <w:sz w:val="24"/>
              </w:rPr>
              <w:t>Беседа</w:t>
            </w:r>
          </w:p>
        </w:tc>
        <w:tc>
          <w:tcPr>
            <w:tcW w:w="5452" w:type="dxa"/>
            <w:gridSpan w:val="2"/>
          </w:tcPr>
          <w:p w:rsidR="002F6DC9" w:rsidRDefault="002F6DC9" w:rsidP="002265BA">
            <w:pPr>
              <w:pStyle w:val="TableParagraph"/>
              <w:spacing w:before="128"/>
              <w:ind w:left="1293"/>
              <w:rPr>
                <w:sz w:val="24"/>
              </w:rPr>
            </w:pPr>
            <w:r>
              <w:rPr>
                <w:sz w:val="24"/>
              </w:rPr>
              <w:t>Продуктивная</w:t>
            </w:r>
            <w:r>
              <w:rPr>
                <w:spacing w:val="-6"/>
                <w:sz w:val="24"/>
              </w:rPr>
              <w:t xml:space="preserve"> </w:t>
            </w:r>
            <w:r>
              <w:rPr>
                <w:spacing w:val="-2"/>
                <w:sz w:val="24"/>
              </w:rPr>
              <w:t>деятельность</w:t>
            </w: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12.</w:t>
            </w:r>
          </w:p>
        </w:tc>
        <w:tc>
          <w:tcPr>
            <w:tcW w:w="1133" w:type="dxa"/>
          </w:tcPr>
          <w:p w:rsidR="002F6DC9" w:rsidRDefault="002F6DC9" w:rsidP="002265BA">
            <w:pPr>
              <w:pStyle w:val="TableParagraph"/>
              <w:spacing w:line="268" w:lineRule="exact"/>
              <w:ind w:left="16" w:right="1"/>
              <w:jc w:val="center"/>
              <w:rPr>
                <w:sz w:val="24"/>
              </w:rPr>
            </w:pPr>
            <w:r>
              <w:rPr>
                <w:spacing w:val="-5"/>
                <w:sz w:val="24"/>
              </w:rPr>
              <w:t>15</w:t>
            </w:r>
          </w:p>
          <w:p w:rsidR="002F6DC9" w:rsidRDefault="002F6DC9" w:rsidP="002265BA">
            <w:pPr>
              <w:pStyle w:val="TableParagraph"/>
              <w:spacing w:line="264" w:lineRule="exact"/>
              <w:ind w:left="16" w:right="2"/>
              <w:jc w:val="center"/>
              <w:rPr>
                <w:sz w:val="24"/>
              </w:rPr>
            </w:pPr>
            <w:r>
              <w:rPr>
                <w:spacing w:val="-2"/>
                <w:sz w:val="24"/>
              </w:rPr>
              <w:t>октября</w:t>
            </w:r>
          </w:p>
        </w:tc>
        <w:tc>
          <w:tcPr>
            <w:tcW w:w="2952" w:type="dxa"/>
          </w:tcPr>
          <w:p w:rsidR="002F6DC9" w:rsidRDefault="002F6DC9" w:rsidP="002265BA">
            <w:pPr>
              <w:pStyle w:val="TableParagraph"/>
              <w:spacing w:before="131"/>
              <w:ind w:left="14" w:right="7"/>
              <w:jc w:val="center"/>
              <w:rPr>
                <w:sz w:val="24"/>
              </w:rPr>
            </w:pPr>
            <w:r>
              <w:rPr>
                <w:sz w:val="24"/>
              </w:rPr>
              <w:t>День</w:t>
            </w:r>
            <w:r>
              <w:rPr>
                <w:spacing w:val="-2"/>
                <w:sz w:val="24"/>
              </w:rPr>
              <w:t xml:space="preserve"> </w:t>
            </w:r>
            <w:r>
              <w:rPr>
                <w:sz w:val="24"/>
              </w:rPr>
              <w:t>отца</w:t>
            </w:r>
            <w:r>
              <w:rPr>
                <w:spacing w:val="-1"/>
                <w:sz w:val="24"/>
              </w:rPr>
              <w:t xml:space="preserve"> </w:t>
            </w:r>
            <w:r>
              <w:rPr>
                <w:sz w:val="24"/>
              </w:rPr>
              <w:t>в</w:t>
            </w:r>
            <w:r>
              <w:rPr>
                <w:spacing w:val="-2"/>
                <w:sz w:val="24"/>
              </w:rPr>
              <w:t xml:space="preserve"> России</w:t>
            </w:r>
          </w:p>
        </w:tc>
        <w:tc>
          <w:tcPr>
            <w:tcW w:w="10270" w:type="dxa"/>
            <w:gridSpan w:val="4"/>
          </w:tcPr>
          <w:p w:rsidR="002F6DC9" w:rsidRDefault="002F6DC9" w:rsidP="002265BA">
            <w:pPr>
              <w:pStyle w:val="TableParagraph"/>
              <w:spacing w:before="131"/>
              <w:ind w:left="42" w:right="27"/>
              <w:jc w:val="center"/>
              <w:rPr>
                <w:sz w:val="24"/>
              </w:rPr>
            </w:pPr>
            <w:r>
              <w:rPr>
                <w:sz w:val="24"/>
              </w:rPr>
              <w:t>Продуктивная</w:t>
            </w:r>
            <w:r>
              <w:rPr>
                <w:spacing w:val="-5"/>
                <w:sz w:val="24"/>
              </w:rPr>
              <w:t xml:space="preserve"> </w:t>
            </w:r>
            <w:r>
              <w:rPr>
                <w:sz w:val="24"/>
              </w:rPr>
              <w:t>деятельность «Открытка</w:t>
            </w:r>
            <w:r>
              <w:rPr>
                <w:spacing w:val="-5"/>
                <w:sz w:val="24"/>
              </w:rPr>
              <w:t xml:space="preserve"> </w:t>
            </w:r>
            <w:r>
              <w:rPr>
                <w:sz w:val="24"/>
              </w:rPr>
              <w:t>для</w:t>
            </w:r>
            <w:r>
              <w:rPr>
                <w:spacing w:val="-4"/>
                <w:sz w:val="24"/>
              </w:rPr>
              <w:t xml:space="preserve"> папы»</w:t>
            </w: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13.</w:t>
            </w:r>
          </w:p>
        </w:tc>
        <w:tc>
          <w:tcPr>
            <w:tcW w:w="1133" w:type="dxa"/>
          </w:tcPr>
          <w:p w:rsidR="002F6DC9" w:rsidRDefault="002F6DC9" w:rsidP="002265BA">
            <w:pPr>
              <w:pStyle w:val="TableParagraph"/>
              <w:spacing w:line="268" w:lineRule="exact"/>
              <w:ind w:left="16" w:right="1"/>
              <w:jc w:val="center"/>
              <w:rPr>
                <w:sz w:val="24"/>
              </w:rPr>
            </w:pPr>
            <w:r>
              <w:rPr>
                <w:spacing w:val="-5"/>
                <w:sz w:val="24"/>
              </w:rPr>
              <w:t>28</w:t>
            </w:r>
          </w:p>
          <w:p w:rsidR="002F6DC9" w:rsidRDefault="002F6DC9" w:rsidP="002265BA">
            <w:pPr>
              <w:pStyle w:val="TableParagraph"/>
              <w:spacing w:line="264" w:lineRule="exact"/>
              <w:ind w:left="16" w:right="2"/>
              <w:jc w:val="center"/>
              <w:rPr>
                <w:sz w:val="24"/>
              </w:rPr>
            </w:pPr>
            <w:r>
              <w:rPr>
                <w:spacing w:val="-2"/>
                <w:sz w:val="24"/>
              </w:rPr>
              <w:t>октября</w:t>
            </w:r>
          </w:p>
        </w:tc>
        <w:tc>
          <w:tcPr>
            <w:tcW w:w="2952" w:type="dxa"/>
          </w:tcPr>
          <w:p w:rsidR="002F6DC9" w:rsidRDefault="002F6DC9" w:rsidP="002265BA">
            <w:pPr>
              <w:pStyle w:val="TableParagraph"/>
              <w:spacing w:line="268" w:lineRule="exact"/>
              <w:ind w:left="345"/>
              <w:rPr>
                <w:sz w:val="24"/>
              </w:rPr>
            </w:pPr>
            <w:r>
              <w:rPr>
                <w:spacing w:val="-2"/>
                <w:sz w:val="24"/>
              </w:rPr>
              <w:t>Международный</w:t>
            </w:r>
            <w:r>
              <w:rPr>
                <w:spacing w:val="7"/>
                <w:sz w:val="24"/>
              </w:rPr>
              <w:t xml:space="preserve"> </w:t>
            </w:r>
            <w:r>
              <w:rPr>
                <w:spacing w:val="-4"/>
                <w:sz w:val="24"/>
              </w:rPr>
              <w:t>день</w:t>
            </w:r>
          </w:p>
          <w:p w:rsidR="002F6DC9" w:rsidRDefault="002F6DC9" w:rsidP="002265BA">
            <w:pPr>
              <w:pStyle w:val="TableParagraph"/>
              <w:spacing w:line="264" w:lineRule="exact"/>
              <w:ind w:left="449"/>
              <w:rPr>
                <w:sz w:val="24"/>
              </w:rPr>
            </w:pPr>
            <w:r>
              <w:rPr>
                <w:sz w:val="24"/>
              </w:rPr>
              <w:t>Бабушек</w:t>
            </w:r>
            <w:r>
              <w:rPr>
                <w:spacing w:val="-7"/>
                <w:sz w:val="24"/>
              </w:rPr>
              <w:t xml:space="preserve"> </w:t>
            </w:r>
            <w:r>
              <w:rPr>
                <w:sz w:val="24"/>
              </w:rPr>
              <w:t>и</w:t>
            </w:r>
            <w:r>
              <w:rPr>
                <w:spacing w:val="-7"/>
                <w:sz w:val="24"/>
              </w:rPr>
              <w:t xml:space="preserve"> </w:t>
            </w:r>
            <w:r>
              <w:rPr>
                <w:spacing w:val="-2"/>
                <w:sz w:val="24"/>
              </w:rPr>
              <w:t>Дедушек</w:t>
            </w:r>
          </w:p>
        </w:tc>
        <w:tc>
          <w:tcPr>
            <w:tcW w:w="10270" w:type="dxa"/>
            <w:gridSpan w:val="4"/>
          </w:tcPr>
          <w:p w:rsidR="002F6DC9" w:rsidRDefault="002F6DC9" w:rsidP="002265BA">
            <w:pPr>
              <w:pStyle w:val="TableParagraph"/>
              <w:spacing w:before="131"/>
              <w:ind w:left="416"/>
              <w:rPr>
                <w:sz w:val="24"/>
              </w:rPr>
            </w:pPr>
            <w:r>
              <w:rPr>
                <w:sz w:val="24"/>
              </w:rPr>
              <w:t>Тематический</w:t>
            </w:r>
            <w:r>
              <w:rPr>
                <w:spacing w:val="-6"/>
                <w:sz w:val="24"/>
              </w:rPr>
              <w:t xml:space="preserve"> </w:t>
            </w:r>
            <w:r>
              <w:rPr>
                <w:sz w:val="24"/>
              </w:rPr>
              <w:t>образовательный</w:t>
            </w:r>
            <w:r>
              <w:rPr>
                <w:spacing w:val="-6"/>
                <w:sz w:val="24"/>
              </w:rPr>
              <w:t xml:space="preserve"> </w:t>
            </w:r>
            <w:r>
              <w:rPr>
                <w:sz w:val="24"/>
              </w:rPr>
              <w:t>проект</w:t>
            </w:r>
            <w:r>
              <w:rPr>
                <w:spacing w:val="-3"/>
                <w:sz w:val="24"/>
              </w:rPr>
              <w:t xml:space="preserve"> </w:t>
            </w:r>
            <w:r>
              <w:rPr>
                <w:sz w:val="24"/>
              </w:rPr>
              <w:t>с</w:t>
            </w:r>
            <w:r>
              <w:rPr>
                <w:spacing w:val="-3"/>
                <w:sz w:val="24"/>
              </w:rPr>
              <w:t xml:space="preserve"> </w:t>
            </w:r>
            <w:r>
              <w:rPr>
                <w:sz w:val="24"/>
              </w:rPr>
              <w:t>участием</w:t>
            </w:r>
            <w:r>
              <w:rPr>
                <w:spacing w:val="-4"/>
                <w:sz w:val="24"/>
              </w:rPr>
              <w:t xml:space="preserve"> </w:t>
            </w:r>
            <w:r>
              <w:rPr>
                <w:sz w:val="24"/>
              </w:rPr>
              <w:t>детей,</w:t>
            </w:r>
            <w:r>
              <w:rPr>
                <w:spacing w:val="-4"/>
                <w:sz w:val="24"/>
              </w:rPr>
              <w:t xml:space="preserve"> </w:t>
            </w:r>
            <w:r>
              <w:rPr>
                <w:sz w:val="24"/>
              </w:rPr>
              <w:t>их</w:t>
            </w:r>
            <w:r>
              <w:rPr>
                <w:spacing w:val="-2"/>
                <w:sz w:val="24"/>
              </w:rPr>
              <w:t xml:space="preserve"> </w:t>
            </w:r>
            <w:r>
              <w:rPr>
                <w:sz w:val="24"/>
              </w:rPr>
              <w:t>родителей,</w:t>
            </w:r>
            <w:r>
              <w:rPr>
                <w:spacing w:val="-3"/>
                <w:sz w:val="24"/>
              </w:rPr>
              <w:t xml:space="preserve"> </w:t>
            </w:r>
            <w:r>
              <w:rPr>
                <w:sz w:val="24"/>
              </w:rPr>
              <w:t>дедушек</w:t>
            </w:r>
            <w:r>
              <w:rPr>
                <w:spacing w:val="-4"/>
                <w:sz w:val="24"/>
              </w:rPr>
              <w:t xml:space="preserve"> </w:t>
            </w:r>
            <w:r>
              <w:rPr>
                <w:sz w:val="24"/>
              </w:rPr>
              <w:t>и</w:t>
            </w:r>
            <w:r>
              <w:rPr>
                <w:spacing w:val="-3"/>
                <w:sz w:val="24"/>
              </w:rPr>
              <w:t xml:space="preserve"> </w:t>
            </w:r>
            <w:r>
              <w:rPr>
                <w:spacing w:val="-2"/>
                <w:sz w:val="24"/>
              </w:rPr>
              <w:t>бабушек</w:t>
            </w:r>
          </w:p>
        </w:tc>
      </w:tr>
      <w:tr w:rsidR="002F6DC9" w:rsidTr="002265BA">
        <w:trPr>
          <w:trHeight w:val="276"/>
        </w:trPr>
        <w:tc>
          <w:tcPr>
            <w:tcW w:w="559" w:type="dxa"/>
            <w:vMerge w:val="restart"/>
          </w:tcPr>
          <w:p w:rsidR="002F6DC9" w:rsidRDefault="002F6DC9" w:rsidP="002265BA">
            <w:pPr>
              <w:pStyle w:val="TableParagraph"/>
              <w:rPr>
                <w:sz w:val="26"/>
              </w:rPr>
            </w:pPr>
          </w:p>
          <w:p w:rsidR="002F6DC9" w:rsidRDefault="002F6DC9" w:rsidP="002265BA">
            <w:pPr>
              <w:pStyle w:val="TableParagraph"/>
              <w:spacing w:before="81"/>
              <w:rPr>
                <w:sz w:val="26"/>
              </w:rPr>
            </w:pPr>
          </w:p>
          <w:p w:rsidR="002F6DC9" w:rsidRDefault="002F6DC9" w:rsidP="002265BA">
            <w:pPr>
              <w:pStyle w:val="TableParagraph"/>
              <w:ind w:left="107"/>
              <w:rPr>
                <w:sz w:val="26"/>
              </w:rPr>
            </w:pPr>
            <w:r>
              <w:rPr>
                <w:spacing w:val="-5"/>
                <w:sz w:val="26"/>
              </w:rPr>
              <w:t>14.</w:t>
            </w:r>
          </w:p>
        </w:tc>
        <w:tc>
          <w:tcPr>
            <w:tcW w:w="1133" w:type="dxa"/>
            <w:vMerge w:val="restart"/>
          </w:tcPr>
          <w:p w:rsidR="002F6DC9" w:rsidRDefault="002F6DC9" w:rsidP="002265BA">
            <w:pPr>
              <w:pStyle w:val="TableParagraph"/>
              <w:rPr>
                <w:sz w:val="24"/>
              </w:rPr>
            </w:pPr>
          </w:p>
          <w:p w:rsidR="002F6DC9" w:rsidRDefault="002F6DC9" w:rsidP="002265BA">
            <w:pPr>
              <w:pStyle w:val="TableParagraph"/>
              <w:spacing w:before="136"/>
              <w:rPr>
                <w:sz w:val="24"/>
              </w:rPr>
            </w:pPr>
          </w:p>
          <w:p w:rsidR="002F6DC9" w:rsidRDefault="002F6DC9" w:rsidP="002265BA">
            <w:pPr>
              <w:pStyle w:val="TableParagraph"/>
              <w:ind w:left="124"/>
              <w:rPr>
                <w:sz w:val="24"/>
              </w:rPr>
            </w:pPr>
            <w:r>
              <w:rPr>
                <w:sz w:val="24"/>
              </w:rPr>
              <w:t xml:space="preserve">3 </w:t>
            </w:r>
            <w:r>
              <w:rPr>
                <w:spacing w:val="-2"/>
                <w:sz w:val="24"/>
              </w:rPr>
              <w:t>ноября</w:t>
            </w:r>
          </w:p>
        </w:tc>
        <w:tc>
          <w:tcPr>
            <w:tcW w:w="2952" w:type="dxa"/>
            <w:vMerge w:val="restart"/>
          </w:tcPr>
          <w:p w:rsidR="002F6DC9" w:rsidRDefault="002F6DC9" w:rsidP="002265BA">
            <w:pPr>
              <w:pStyle w:val="TableParagraph"/>
              <w:rPr>
                <w:sz w:val="24"/>
              </w:rPr>
            </w:pPr>
          </w:p>
          <w:p w:rsidR="002F6DC9" w:rsidRDefault="002F6DC9" w:rsidP="002265BA">
            <w:pPr>
              <w:pStyle w:val="TableParagraph"/>
              <w:spacing w:before="136"/>
              <w:rPr>
                <w:sz w:val="24"/>
              </w:rPr>
            </w:pPr>
          </w:p>
          <w:p w:rsidR="002F6DC9" w:rsidRDefault="002F6DC9" w:rsidP="002265BA">
            <w:pPr>
              <w:pStyle w:val="TableParagraph"/>
              <w:ind w:left="237"/>
              <w:rPr>
                <w:sz w:val="24"/>
              </w:rPr>
            </w:pPr>
            <w:r>
              <w:rPr>
                <w:sz w:val="24"/>
              </w:rPr>
              <w:t>День</w:t>
            </w:r>
            <w:r>
              <w:rPr>
                <w:spacing w:val="-3"/>
                <w:sz w:val="24"/>
              </w:rPr>
              <w:t xml:space="preserve"> </w:t>
            </w:r>
            <w:r>
              <w:rPr>
                <w:sz w:val="24"/>
              </w:rPr>
              <w:t>Самуила</w:t>
            </w:r>
            <w:r>
              <w:rPr>
                <w:spacing w:val="-3"/>
                <w:sz w:val="24"/>
              </w:rPr>
              <w:t xml:space="preserve"> </w:t>
            </w:r>
            <w:r>
              <w:rPr>
                <w:spacing w:val="-2"/>
                <w:sz w:val="24"/>
              </w:rPr>
              <w:t>Маршака</w:t>
            </w:r>
          </w:p>
        </w:tc>
        <w:tc>
          <w:tcPr>
            <w:tcW w:w="2409" w:type="dxa"/>
            <w:vMerge w:val="restart"/>
          </w:tcPr>
          <w:p w:rsidR="002F6DC9" w:rsidRDefault="002F6DC9" w:rsidP="002265BA">
            <w:pPr>
              <w:pStyle w:val="TableParagraph"/>
              <w:spacing w:line="268" w:lineRule="exact"/>
              <w:ind w:left="543"/>
              <w:rPr>
                <w:sz w:val="24"/>
              </w:rPr>
            </w:pPr>
            <w:r>
              <w:rPr>
                <w:sz w:val="24"/>
              </w:rPr>
              <w:t>Чтение</w:t>
            </w:r>
            <w:r>
              <w:rPr>
                <w:spacing w:val="-2"/>
                <w:sz w:val="24"/>
              </w:rPr>
              <w:t xml:space="preserve"> книг,</w:t>
            </w:r>
          </w:p>
          <w:p w:rsidR="002F6DC9" w:rsidRDefault="002F6DC9" w:rsidP="002265BA">
            <w:pPr>
              <w:pStyle w:val="TableParagraph"/>
              <w:spacing w:line="270" w:lineRule="atLeast"/>
              <w:ind w:left="519" w:hanging="132"/>
              <w:rPr>
                <w:sz w:val="24"/>
              </w:rPr>
            </w:pPr>
            <w:r>
              <w:rPr>
                <w:spacing w:val="-2"/>
                <w:sz w:val="24"/>
              </w:rPr>
              <w:t>рассматривание иллюстраций</w:t>
            </w:r>
          </w:p>
        </w:tc>
        <w:tc>
          <w:tcPr>
            <w:tcW w:w="7861" w:type="dxa"/>
            <w:gridSpan w:val="3"/>
          </w:tcPr>
          <w:p w:rsidR="002F6DC9" w:rsidRDefault="002F6DC9" w:rsidP="002265BA">
            <w:pPr>
              <w:pStyle w:val="TableParagraph"/>
              <w:spacing w:line="256" w:lineRule="exact"/>
              <w:ind w:left="22" w:right="4"/>
              <w:jc w:val="center"/>
              <w:rPr>
                <w:sz w:val="24"/>
              </w:rPr>
            </w:pPr>
            <w:r>
              <w:rPr>
                <w:sz w:val="24"/>
              </w:rPr>
              <w:t>Выставка</w:t>
            </w:r>
            <w:r>
              <w:rPr>
                <w:spacing w:val="-2"/>
                <w:sz w:val="24"/>
              </w:rPr>
              <w:t xml:space="preserve"> </w:t>
            </w:r>
            <w:r>
              <w:rPr>
                <w:sz w:val="24"/>
              </w:rPr>
              <w:t>в</w:t>
            </w:r>
            <w:r>
              <w:rPr>
                <w:spacing w:val="-2"/>
                <w:sz w:val="24"/>
              </w:rPr>
              <w:t xml:space="preserve"> </w:t>
            </w:r>
            <w:r>
              <w:rPr>
                <w:sz w:val="24"/>
              </w:rPr>
              <w:t xml:space="preserve">книжном </w:t>
            </w:r>
            <w:r>
              <w:rPr>
                <w:spacing w:val="-2"/>
                <w:sz w:val="24"/>
              </w:rPr>
              <w:t>уголке</w:t>
            </w:r>
          </w:p>
        </w:tc>
      </w:tr>
      <w:tr w:rsidR="002F6DC9" w:rsidTr="002265BA">
        <w:trPr>
          <w:trHeight w:val="541"/>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vMerge/>
            <w:tcBorders>
              <w:top w:val="nil"/>
            </w:tcBorders>
          </w:tcPr>
          <w:p w:rsidR="002F6DC9" w:rsidRDefault="002F6DC9" w:rsidP="002265BA">
            <w:pPr>
              <w:rPr>
                <w:sz w:val="2"/>
                <w:szCs w:val="2"/>
              </w:rPr>
            </w:pPr>
          </w:p>
        </w:tc>
        <w:tc>
          <w:tcPr>
            <w:tcW w:w="7861" w:type="dxa"/>
            <w:gridSpan w:val="3"/>
          </w:tcPr>
          <w:p w:rsidR="002F6DC9" w:rsidRDefault="002F6DC9" w:rsidP="002265BA">
            <w:pPr>
              <w:pStyle w:val="TableParagraph"/>
              <w:spacing w:before="126"/>
              <w:ind w:left="22"/>
              <w:jc w:val="center"/>
              <w:rPr>
                <w:sz w:val="24"/>
              </w:rPr>
            </w:pPr>
            <w:r>
              <w:rPr>
                <w:sz w:val="24"/>
              </w:rPr>
              <w:t>Литературный</w:t>
            </w:r>
            <w:r>
              <w:rPr>
                <w:spacing w:val="-5"/>
                <w:sz w:val="24"/>
              </w:rPr>
              <w:t xml:space="preserve"> </w:t>
            </w:r>
            <w:r>
              <w:rPr>
                <w:sz w:val="24"/>
              </w:rPr>
              <w:t>досуг «Любимые</w:t>
            </w:r>
            <w:r>
              <w:rPr>
                <w:spacing w:val="-6"/>
                <w:sz w:val="24"/>
              </w:rPr>
              <w:t xml:space="preserve"> </w:t>
            </w:r>
            <w:r>
              <w:rPr>
                <w:sz w:val="24"/>
              </w:rPr>
              <w:t>стихи</w:t>
            </w:r>
            <w:r>
              <w:rPr>
                <w:spacing w:val="-4"/>
                <w:sz w:val="24"/>
              </w:rPr>
              <w:t xml:space="preserve"> </w:t>
            </w:r>
            <w:r>
              <w:rPr>
                <w:spacing w:val="-2"/>
                <w:sz w:val="24"/>
              </w:rPr>
              <w:t>Маршака»</w:t>
            </w:r>
          </w:p>
        </w:tc>
      </w:tr>
      <w:tr w:rsidR="002F6DC9" w:rsidTr="002265BA">
        <w:trPr>
          <w:trHeight w:val="830"/>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2692" w:type="dxa"/>
          </w:tcPr>
          <w:p w:rsidR="002F6DC9" w:rsidRDefault="002F6DC9" w:rsidP="002265BA">
            <w:pPr>
              <w:pStyle w:val="TableParagraph"/>
              <w:rPr>
                <w:sz w:val="24"/>
              </w:rPr>
            </w:pPr>
          </w:p>
        </w:tc>
        <w:tc>
          <w:tcPr>
            <w:tcW w:w="2760" w:type="dxa"/>
          </w:tcPr>
          <w:p w:rsidR="002F6DC9" w:rsidRDefault="002F6DC9" w:rsidP="002265BA">
            <w:pPr>
              <w:pStyle w:val="TableParagraph"/>
              <w:spacing w:line="270" w:lineRule="exact"/>
              <w:ind w:left="265" w:firstLine="199"/>
              <w:rPr>
                <w:sz w:val="24"/>
              </w:rPr>
            </w:pPr>
            <w:r>
              <w:rPr>
                <w:sz w:val="24"/>
              </w:rPr>
              <w:t>Выставка</w:t>
            </w:r>
            <w:r>
              <w:rPr>
                <w:spacing w:val="-3"/>
                <w:sz w:val="24"/>
              </w:rPr>
              <w:t xml:space="preserve"> </w:t>
            </w:r>
            <w:r>
              <w:rPr>
                <w:spacing w:val="-2"/>
                <w:sz w:val="24"/>
              </w:rPr>
              <w:t>детских</w:t>
            </w:r>
          </w:p>
          <w:p w:rsidR="002F6DC9" w:rsidRDefault="002F6DC9" w:rsidP="002265BA">
            <w:pPr>
              <w:pStyle w:val="TableParagraph"/>
              <w:spacing w:line="270" w:lineRule="atLeast"/>
              <w:ind w:left="392" w:hanging="128"/>
              <w:rPr>
                <w:sz w:val="24"/>
              </w:rPr>
            </w:pPr>
            <w:r>
              <w:rPr>
                <w:sz w:val="24"/>
              </w:rPr>
              <w:t>рисунков</w:t>
            </w:r>
            <w:r>
              <w:rPr>
                <w:spacing w:val="-15"/>
                <w:sz w:val="24"/>
              </w:rPr>
              <w:t xml:space="preserve"> </w:t>
            </w:r>
            <w:r>
              <w:rPr>
                <w:sz w:val="24"/>
              </w:rPr>
              <w:t>по</w:t>
            </w:r>
            <w:r>
              <w:rPr>
                <w:spacing w:val="-15"/>
                <w:sz w:val="24"/>
              </w:rPr>
              <w:t xml:space="preserve"> </w:t>
            </w:r>
            <w:r>
              <w:rPr>
                <w:sz w:val="24"/>
              </w:rPr>
              <w:t>сюжетам стихов С. Маршака</w:t>
            </w:r>
          </w:p>
        </w:tc>
      </w:tr>
      <w:tr w:rsidR="002F6DC9" w:rsidTr="002265BA">
        <w:trPr>
          <w:trHeight w:val="292"/>
        </w:trPr>
        <w:tc>
          <w:tcPr>
            <w:tcW w:w="559" w:type="dxa"/>
          </w:tcPr>
          <w:p w:rsidR="002F6DC9" w:rsidRDefault="002F6DC9" w:rsidP="002265BA">
            <w:pPr>
              <w:pStyle w:val="TableParagraph"/>
              <w:spacing w:line="272" w:lineRule="exact"/>
              <w:ind w:left="72" w:right="79"/>
              <w:jc w:val="center"/>
              <w:rPr>
                <w:sz w:val="26"/>
              </w:rPr>
            </w:pPr>
            <w:r>
              <w:rPr>
                <w:spacing w:val="-5"/>
                <w:sz w:val="26"/>
              </w:rPr>
              <w:t>15.</w:t>
            </w:r>
          </w:p>
        </w:tc>
        <w:tc>
          <w:tcPr>
            <w:tcW w:w="1133" w:type="dxa"/>
          </w:tcPr>
          <w:p w:rsidR="002F6DC9" w:rsidRDefault="002F6DC9" w:rsidP="002265BA">
            <w:pPr>
              <w:pStyle w:val="TableParagraph"/>
              <w:spacing w:before="1" w:line="271" w:lineRule="exact"/>
              <w:ind w:left="16" w:right="2"/>
              <w:jc w:val="center"/>
              <w:rPr>
                <w:sz w:val="24"/>
              </w:rPr>
            </w:pPr>
            <w:r>
              <w:rPr>
                <w:sz w:val="24"/>
              </w:rPr>
              <w:t xml:space="preserve">4 </w:t>
            </w:r>
            <w:r>
              <w:rPr>
                <w:spacing w:val="-2"/>
                <w:sz w:val="24"/>
              </w:rPr>
              <w:t>ноября</w:t>
            </w:r>
          </w:p>
        </w:tc>
        <w:tc>
          <w:tcPr>
            <w:tcW w:w="2952" w:type="dxa"/>
          </w:tcPr>
          <w:p w:rsidR="002F6DC9" w:rsidRDefault="002F6DC9" w:rsidP="002265BA">
            <w:pPr>
              <w:pStyle w:val="TableParagraph"/>
              <w:spacing w:before="1" w:line="271" w:lineRule="exact"/>
              <w:ind w:left="14" w:right="9"/>
              <w:jc w:val="center"/>
              <w:rPr>
                <w:sz w:val="24"/>
              </w:rPr>
            </w:pPr>
            <w:r>
              <w:rPr>
                <w:sz w:val="24"/>
              </w:rPr>
              <w:t>День</w:t>
            </w:r>
            <w:r>
              <w:rPr>
                <w:spacing w:val="-3"/>
                <w:sz w:val="24"/>
              </w:rPr>
              <w:t xml:space="preserve"> </w:t>
            </w:r>
            <w:r>
              <w:rPr>
                <w:sz w:val="24"/>
              </w:rPr>
              <w:t>народного</w:t>
            </w:r>
            <w:r>
              <w:rPr>
                <w:spacing w:val="-2"/>
                <w:sz w:val="24"/>
              </w:rPr>
              <w:t xml:space="preserve"> единства</w:t>
            </w:r>
          </w:p>
        </w:tc>
        <w:tc>
          <w:tcPr>
            <w:tcW w:w="2409" w:type="dxa"/>
          </w:tcPr>
          <w:p w:rsidR="002F6DC9" w:rsidRDefault="002F6DC9" w:rsidP="002265BA">
            <w:pPr>
              <w:pStyle w:val="TableParagraph"/>
              <w:rPr>
                <w:sz w:val="20"/>
              </w:rPr>
            </w:pPr>
          </w:p>
        </w:tc>
        <w:tc>
          <w:tcPr>
            <w:tcW w:w="2409" w:type="dxa"/>
          </w:tcPr>
          <w:p w:rsidR="002F6DC9" w:rsidRDefault="002F6DC9" w:rsidP="002265BA">
            <w:pPr>
              <w:pStyle w:val="TableParagraph"/>
              <w:rPr>
                <w:sz w:val="20"/>
              </w:rPr>
            </w:pPr>
          </w:p>
        </w:tc>
        <w:tc>
          <w:tcPr>
            <w:tcW w:w="5452" w:type="dxa"/>
            <w:gridSpan w:val="2"/>
          </w:tcPr>
          <w:p w:rsidR="002F6DC9" w:rsidRDefault="002F6DC9" w:rsidP="002265BA">
            <w:pPr>
              <w:pStyle w:val="TableParagraph"/>
              <w:spacing w:before="1" w:line="271" w:lineRule="exact"/>
              <w:ind w:left="580"/>
              <w:rPr>
                <w:sz w:val="24"/>
              </w:rPr>
            </w:pPr>
            <w:r>
              <w:rPr>
                <w:sz w:val="24"/>
              </w:rPr>
              <w:t>Беседа-рассказ</w:t>
            </w:r>
            <w:r>
              <w:rPr>
                <w:spacing w:val="-3"/>
                <w:sz w:val="24"/>
              </w:rPr>
              <w:t xml:space="preserve"> </w:t>
            </w:r>
            <w:r>
              <w:rPr>
                <w:sz w:val="24"/>
              </w:rPr>
              <w:t>с</w:t>
            </w:r>
            <w:r>
              <w:rPr>
                <w:spacing w:val="-4"/>
                <w:sz w:val="24"/>
              </w:rPr>
              <w:t xml:space="preserve"> </w:t>
            </w:r>
            <w:r>
              <w:rPr>
                <w:sz w:val="24"/>
              </w:rPr>
              <w:t>элементами</w:t>
            </w:r>
            <w:r>
              <w:rPr>
                <w:spacing w:val="-2"/>
                <w:sz w:val="24"/>
              </w:rPr>
              <w:t xml:space="preserve"> презентации</w:t>
            </w:r>
          </w:p>
        </w:tc>
      </w:tr>
      <w:tr w:rsidR="002F6DC9" w:rsidTr="002265BA">
        <w:trPr>
          <w:trHeight w:val="1382"/>
        </w:trPr>
        <w:tc>
          <w:tcPr>
            <w:tcW w:w="559" w:type="dxa"/>
          </w:tcPr>
          <w:p w:rsidR="002F6DC9" w:rsidRDefault="002F6DC9" w:rsidP="002265BA">
            <w:pPr>
              <w:pStyle w:val="TableParagraph"/>
              <w:spacing w:before="238"/>
              <w:rPr>
                <w:sz w:val="26"/>
              </w:rPr>
            </w:pPr>
          </w:p>
          <w:p w:rsidR="002F6DC9" w:rsidRDefault="002F6DC9" w:rsidP="002265BA">
            <w:pPr>
              <w:pStyle w:val="TableParagraph"/>
              <w:ind w:left="72" w:right="79"/>
              <w:jc w:val="center"/>
              <w:rPr>
                <w:sz w:val="26"/>
              </w:rPr>
            </w:pPr>
            <w:r>
              <w:rPr>
                <w:spacing w:val="-5"/>
                <w:sz w:val="26"/>
              </w:rPr>
              <w:t>16.</w:t>
            </w:r>
          </w:p>
        </w:tc>
        <w:tc>
          <w:tcPr>
            <w:tcW w:w="1133" w:type="dxa"/>
          </w:tcPr>
          <w:p w:rsidR="002F6DC9" w:rsidRDefault="002F6DC9" w:rsidP="002265BA">
            <w:pPr>
              <w:pStyle w:val="TableParagraph"/>
              <w:spacing w:before="270"/>
              <w:rPr>
                <w:sz w:val="24"/>
              </w:rPr>
            </w:pPr>
          </w:p>
          <w:p w:rsidR="002F6DC9" w:rsidRDefault="002F6DC9" w:rsidP="002265BA">
            <w:pPr>
              <w:pStyle w:val="TableParagraph"/>
              <w:ind w:left="16" w:right="2"/>
              <w:jc w:val="center"/>
              <w:rPr>
                <w:sz w:val="24"/>
              </w:rPr>
            </w:pPr>
            <w:r>
              <w:rPr>
                <w:sz w:val="24"/>
              </w:rPr>
              <w:t xml:space="preserve">8 </w:t>
            </w:r>
            <w:r>
              <w:rPr>
                <w:spacing w:val="-2"/>
                <w:sz w:val="24"/>
              </w:rPr>
              <w:t>ноября</w:t>
            </w:r>
          </w:p>
        </w:tc>
        <w:tc>
          <w:tcPr>
            <w:tcW w:w="2952" w:type="dxa"/>
          </w:tcPr>
          <w:p w:rsidR="002F6DC9" w:rsidRDefault="002F6DC9" w:rsidP="002265BA">
            <w:pPr>
              <w:pStyle w:val="TableParagraph"/>
              <w:ind w:left="182" w:right="172" w:hanging="4"/>
              <w:jc w:val="center"/>
              <w:rPr>
                <w:sz w:val="24"/>
              </w:rPr>
            </w:pPr>
            <w:r>
              <w:rPr>
                <w:sz w:val="24"/>
              </w:rPr>
              <w:t>День памяти погибших при исполнении служебных</w:t>
            </w:r>
            <w:r>
              <w:rPr>
                <w:spacing w:val="-15"/>
                <w:sz w:val="24"/>
              </w:rPr>
              <w:t xml:space="preserve"> </w:t>
            </w:r>
            <w:r>
              <w:rPr>
                <w:sz w:val="24"/>
              </w:rPr>
              <w:t>обязанностей</w:t>
            </w:r>
          </w:p>
          <w:p w:rsidR="002F6DC9" w:rsidRDefault="002F6DC9" w:rsidP="002265BA">
            <w:pPr>
              <w:pStyle w:val="TableParagraph"/>
              <w:spacing w:line="270" w:lineRule="atLeast"/>
              <w:ind w:left="15" w:right="6"/>
              <w:jc w:val="center"/>
              <w:rPr>
                <w:sz w:val="24"/>
              </w:rPr>
            </w:pPr>
            <w:r>
              <w:rPr>
                <w:sz w:val="24"/>
              </w:rPr>
              <w:t>сотрудников</w:t>
            </w:r>
            <w:r>
              <w:rPr>
                <w:spacing w:val="-15"/>
                <w:sz w:val="24"/>
              </w:rPr>
              <w:t xml:space="preserve"> </w:t>
            </w:r>
            <w:r>
              <w:rPr>
                <w:sz w:val="24"/>
              </w:rPr>
              <w:t>органов внутенних дел</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5452" w:type="dxa"/>
            <w:gridSpan w:val="2"/>
          </w:tcPr>
          <w:p w:rsidR="002F6DC9" w:rsidRDefault="002F6DC9" w:rsidP="002265BA">
            <w:pPr>
              <w:pStyle w:val="TableParagraph"/>
              <w:spacing w:before="270"/>
              <w:rPr>
                <w:sz w:val="24"/>
              </w:rPr>
            </w:pPr>
          </w:p>
          <w:p w:rsidR="002F6DC9" w:rsidRDefault="002F6DC9" w:rsidP="002265BA">
            <w:pPr>
              <w:pStyle w:val="TableParagraph"/>
              <w:ind w:left="21" w:right="2"/>
              <w:jc w:val="center"/>
              <w:rPr>
                <w:sz w:val="24"/>
              </w:rPr>
            </w:pPr>
            <w:r>
              <w:rPr>
                <w:spacing w:val="-2"/>
                <w:sz w:val="24"/>
              </w:rPr>
              <w:t>Беседа</w:t>
            </w:r>
          </w:p>
        </w:tc>
      </w:tr>
      <w:tr w:rsidR="002F6DC9" w:rsidTr="002265BA">
        <w:trPr>
          <w:trHeight w:val="275"/>
        </w:trPr>
        <w:tc>
          <w:tcPr>
            <w:tcW w:w="559" w:type="dxa"/>
            <w:vMerge w:val="restart"/>
          </w:tcPr>
          <w:p w:rsidR="002F6DC9" w:rsidRDefault="002F6DC9" w:rsidP="002265BA">
            <w:pPr>
              <w:pStyle w:val="TableParagraph"/>
              <w:spacing w:before="268"/>
              <w:ind w:left="107"/>
              <w:rPr>
                <w:sz w:val="26"/>
              </w:rPr>
            </w:pPr>
            <w:r>
              <w:rPr>
                <w:spacing w:val="-5"/>
                <w:sz w:val="26"/>
              </w:rPr>
              <w:t>17.</w:t>
            </w:r>
          </w:p>
        </w:tc>
        <w:tc>
          <w:tcPr>
            <w:tcW w:w="1133" w:type="dxa"/>
            <w:vMerge w:val="restart"/>
          </w:tcPr>
          <w:p w:rsidR="002F6DC9" w:rsidRDefault="002F6DC9" w:rsidP="002265BA">
            <w:pPr>
              <w:pStyle w:val="TableParagraph"/>
              <w:spacing w:before="138"/>
              <w:ind w:left="15"/>
              <w:jc w:val="center"/>
              <w:rPr>
                <w:sz w:val="24"/>
              </w:rPr>
            </w:pPr>
            <w:r>
              <w:rPr>
                <w:spacing w:val="-5"/>
                <w:sz w:val="24"/>
              </w:rPr>
              <w:t>27</w:t>
            </w:r>
          </w:p>
          <w:p w:rsidR="002F6DC9" w:rsidRDefault="002F6DC9" w:rsidP="002265BA">
            <w:pPr>
              <w:pStyle w:val="TableParagraph"/>
              <w:ind w:left="15" w:right="4"/>
              <w:jc w:val="center"/>
              <w:rPr>
                <w:sz w:val="24"/>
              </w:rPr>
            </w:pPr>
            <w:r>
              <w:rPr>
                <w:spacing w:val="-2"/>
                <w:sz w:val="24"/>
              </w:rPr>
              <w:t>ноября</w:t>
            </w:r>
          </w:p>
        </w:tc>
        <w:tc>
          <w:tcPr>
            <w:tcW w:w="2952" w:type="dxa"/>
            <w:vMerge w:val="restart"/>
          </w:tcPr>
          <w:p w:rsidR="002F6DC9" w:rsidRDefault="002F6DC9" w:rsidP="002265BA">
            <w:pPr>
              <w:pStyle w:val="TableParagraph"/>
              <w:spacing w:before="1"/>
              <w:rPr>
                <w:sz w:val="24"/>
              </w:rPr>
            </w:pPr>
          </w:p>
          <w:p w:rsidR="002F6DC9" w:rsidRDefault="002F6DC9" w:rsidP="002265BA">
            <w:pPr>
              <w:pStyle w:val="TableParagraph"/>
              <w:ind w:left="355"/>
              <w:rPr>
                <w:sz w:val="24"/>
              </w:rPr>
            </w:pPr>
            <w:r>
              <w:rPr>
                <w:sz w:val="24"/>
              </w:rPr>
              <w:t>День</w:t>
            </w:r>
            <w:r>
              <w:rPr>
                <w:spacing w:val="-6"/>
                <w:sz w:val="24"/>
              </w:rPr>
              <w:t xml:space="preserve"> </w:t>
            </w:r>
            <w:r>
              <w:rPr>
                <w:sz w:val="24"/>
              </w:rPr>
              <w:t>матери</w:t>
            </w:r>
            <w:r>
              <w:rPr>
                <w:spacing w:val="-5"/>
                <w:sz w:val="24"/>
              </w:rPr>
              <w:t xml:space="preserve"> </w:t>
            </w:r>
            <w:r>
              <w:rPr>
                <w:sz w:val="24"/>
              </w:rPr>
              <w:t>в</w:t>
            </w:r>
            <w:r>
              <w:rPr>
                <w:spacing w:val="-5"/>
                <w:sz w:val="24"/>
              </w:rPr>
              <w:t xml:space="preserve"> </w:t>
            </w:r>
            <w:r>
              <w:rPr>
                <w:spacing w:val="-2"/>
                <w:sz w:val="24"/>
              </w:rPr>
              <w:t>России</w:t>
            </w:r>
          </w:p>
        </w:tc>
        <w:tc>
          <w:tcPr>
            <w:tcW w:w="10270" w:type="dxa"/>
            <w:gridSpan w:val="4"/>
          </w:tcPr>
          <w:p w:rsidR="002F6DC9" w:rsidRDefault="002F6DC9" w:rsidP="002265BA">
            <w:pPr>
              <w:pStyle w:val="TableParagraph"/>
              <w:spacing w:line="256" w:lineRule="exact"/>
              <w:ind w:left="42" w:right="30"/>
              <w:jc w:val="center"/>
              <w:rPr>
                <w:sz w:val="24"/>
              </w:rPr>
            </w:pPr>
            <w:r>
              <w:rPr>
                <w:sz w:val="24"/>
              </w:rPr>
              <w:t>Фотовыставка</w:t>
            </w:r>
            <w:r>
              <w:rPr>
                <w:spacing w:val="-3"/>
                <w:sz w:val="24"/>
              </w:rPr>
              <w:t xml:space="preserve"> </w:t>
            </w:r>
            <w:r>
              <w:rPr>
                <w:sz w:val="24"/>
              </w:rPr>
              <w:t>«Наши</w:t>
            </w:r>
            <w:r>
              <w:rPr>
                <w:spacing w:val="-5"/>
                <w:sz w:val="24"/>
              </w:rPr>
              <w:t xml:space="preserve"> </w:t>
            </w:r>
            <w:r>
              <w:rPr>
                <w:spacing w:val="-4"/>
                <w:sz w:val="24"/>
              </w:rPr>
              <w:t>мамы»</w:t>
            </w:r>
          </w:p>
        </w:tc>
      </w:tr>
      <w:tr w:rsidR="002F6DC9" w:rsidTr="002265BA">
        <w:trPr>
          <w:trHeight w:val="275"/>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10270" w:type="dxa"/>
            <w:gridSpan w:val="4"/>
          </w:tcPr>
          <w:p w:rsidR="002F6DC9" w:rsidRDefault="002F6DC9" w:rsidP="002265BA">
            <w:pPr>
              <w:pStyle w:val="TableParagraph"/>
              <w:spacing w:line="256" w:lineRule="exact"/>
              <w:ind w:left="42" w:right="29"/>
              <w:jc w:val="center"/>
              <w:rPr>
                <w:sz w:val="24"/>
              </w:rPr>
            </w:pPr>
            <w:r>
              <w:rPr>
                <w:sz w:val="24"/>
              </w:rPr>
              <w:t>Продуктивная</w:t>
            </w:r>
            <w:r>
              <w:rPr>
                <w:spacing w:val="-8"/>
                <w:sz w:val="24"/>
              </w:rPr>
              <w:t xml:space="preserve"> </w:t>
            </w:r>
            <w:r>
              <w:rPr>
                <w:sz w:val="24"/>
              </w:rPr>
              <w:t>деятельность</w:t>
            </w:r>
            <w:r>
              <w:rPr>
                <w:spacing w:val="-2"/>
                <w:sz w:val="24"/>
              </w:rPr>
              <w:t xml:space="preserve"> </w:t>
            </w:r>
            <w:r>
              <w:rPr>
                <w:sz w:val="24"/>
              </w:rPr>
              <w:t>«Подарок</w:t>
            </w:r>
            <w:r>
              <w:rPr>
                <w:spacing w:val="-7"/>
                <w:sz w:val="24"/>
              </w:rPr>
              <w:t xml:space="preserve"> </w:t>
            </w:r>
            <w:r>
              <w:rPr>
                <w:spacing w:val="-4"/>
                <w:sz w:val="24"/>
              </w:rPr>
              <w:t>маме»</w:t>
            </w:r>
          </w:p>
        </w:tc>
      </w:tr>
      <w:tr w:rsidR="002F6DC9" w:rsidTr="002265BA">
        <w:trPr>
          <w:trHeight w:val="275"/>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10270" w:type="dxa"/>
            <w:gridSpan w:val="4"/>
          </w:tcPr>
          <w:p w:rsidR="002F6DC9" w:rsidRDefault="002F6DC9" w:rsidP="002265BA">
            <w:pPr>
              <w:pStyle w:val="TableParagraph"/>
              <w:spacing w:line="256" w:lineRule="exact"/>
              <w:ind w:left="42" w:right="31"/>
              <w:jc w:val="center"/>
              <w:rPr>
                <w:sz w:val="24"/>
              </w:rPr>
            </w:pPr>
            <w:r>
              <w:rPr>
                <w:sz w:val="24"/>
              </w:rPr>
              <w:t>Праздничный</w:t>
            </w:r>
            <w:r>
              <w:rPr>
                <w:spacing w:val="-6"/>
                <w:sz w:val="24"/>
              </w:rPr>
              <w:t xml:space="preserve"> </w:t>
            </w:r>
            <w:r>
              <w:rPr>
                <w:spacing w:val="-2"/>
                <w:sz w:val="24"/>
              </w:rPr>
              <w:t>концерт</w:t>
            </w:r>
          </w:p>
        </w:tc>
      </w:tr>
      <w:tr w:rsidR="002F6DC9" w:rsidTr="002265BA">
        <w:trPr>
          <w:trHeight w:val="890"/>
        </w:trPr>
        <w:tc>
          <w:tcPr>
            <w:tcW w:w="559" w:type="dxa"/>
          </w:tcPr>
          <w:p w:rsidR="002F6DC9" w:rsidRDefault="002F6DC9" w:rsidP="002265BA">
            <w:pPr>
              <w:pStyle w:val="TableParagraph"/>
              <w:spacing w:before="290"/>
              <w:ind w:left="72" w:right="79"/>
              <w:jc w:val="center"/>
              <w:rPr>
                <w:sz w:val="26"/>
              </w:rPr>
            </w:pPr>
            <w:r>
              <w:rPr>
                <w:spacing w:val="-5"/>
                <w:sz w:val="26"/>
              </w:rPr>
              <w:t>18.</w:t>
            </w:r>
          </w:p>
        </w:tc>
        <w:tc>
          <w:tcPr>
            <w:tcW w:w="1133" w:type="dxa"/>
          </w:tcPr>
          <w:p w:rsidR="002F6DC9" w:rsidRDefault="002F6DC9" w:rsidP="002265BA">
            <w:pPr>
              <w:pStyle w:val="TableParagraph"/>
              <w:spacing w:before="159"/>
              <w:ind w:left="16" w:right="1"/>
              <w:jc w:val="center"/>
              <w:rPr>
                <w:sz w:val="24"/>
              </w:rPr>
            </w:pPr>
            <w:r>
              <w:rPr>
                <w:spacing w:val="-5"/>
                <w:sz w:val="24"/>
              </w:rPr>
              <w:t>30</w:t>
            </w:r>
          </w:p>
          <w:p w:rsidR="002F6DC9" w:rsidRDefault="002F6DC9" w:rsidP="002265BA">
            <w:pPr>
              <w:pStyle w:val="TableParagraph"/>
              <w:ind w:left="16"/>
              <w:jc w:val="center"/>
              <w:rPr>
                <w:sz w:val="24"/>
              </w:rPr>
            </w:pPr>
            <w:r>
              <w:rPr>
                <w:spacing w:val="-2"/>
                <w:sz w:val="24"/>
              </w:rPr>
              <w:t>ноября</w:t>
            </w:r>
          </w:p>
        </w:tc>
        <w:tc>
          <w:tcPr>
            <w:tcW w:w="2952" w:type="dxa"/>
          </w:tcPr>
          <w:p w:rsidR="002F6DC9" w:rsidRDefault="002F6DC9" w:rsidP="002265BA">
            <w:pPr>
              <w:pStyle w:val="TableParagraph"/>
              <w:spacing w:before="23"/>
              <w:ind w:left="17" w:right="6"/>
              <w:jc w:val="center"/>
              <w:rPr>
                <w:sz w:val="24"/>
              </w:rPr>
            </w:pPr>
            <w:r>
              <w:rPr>
                <w:sz w:val="24"/>
              </w:rPr>
              <w:t>День</w:t>
            </w:r>
            <w:r>
              <w:rPr>
                <w:spacing w:val="-15"/>
                <w:sz w:val="24"/>
              </w:rPr>
              <w:t xml:space="preserve"> </w:t>
            </w:r>
            <w:r>
              <w:rPr>
                <w:sz w:val="24"/>
              </w:rPr>
              <w:t>Государственного герба Российской</w:t>
            </w:r>
          </w:p>
          <w:p w:rsidR="002F6DC9" w:rsidRDefault="002F6DC9" w:rsidP="002265BA">
            <w:pPr>
              <w:pStyle w:val="TableParagraph"/>
              <w:ind w:left="14" w:right="6"/>
              <w:jc w:val="center"/>
              <w:rPr>
                <w:sz w:val="24"/>
              </w:rPr>
            </w:pPr>
            <w:r>
              <w:rPr>
                <w:spacing w:val="-2"/>
                <w:sz w:val="24"/>
              </w:rPr>
              <w:t>Федерации</w:t>
            </w:r>
          </w:p>
        </w:tc>
        <w:tc>
          <w:tcPr>
            <w:tcW w:w="4818" w:type="dxa"/>
            <w:gridSpan w:val="2"/>
          </w:tcPr>
          <w:p w:rsidR="002F6DC9" w:rsidRDefault="002F6DC9" w:rsidP="002265BA">
            <w:pPr>
              <w:pStyle w:val="TableParagraph"/>
              <w:spacing w:before="159"/>
              <w:ind w:left="2048" w:hanging="1668"/>
              <w:rPr>
                <w:sz w:val="24"/>
              </w:rPr>
            </w:pPr>
            <w:r>
              <w:rPr>
                <w:sz w:val="24"/>
              </w:rPr>
              <w:t>Выставка</w:t>
            </w:r>
            <w:r>
              <w:rPr>
                <w:spacing w:val="-12"/>
                <w:sz w:val="24"/>
              </w:rPr>
              <w:t xml:space="preserve"> </w:t>
            </w:r>
            <w:r>
              <w:rPr>
                <w:sz w:val="24"/>
              </w:rPr>
              <w:t>творческих</w:t>
            </w:r>
            <w:r>
              <w:rPr>
                <w:spacing w:val="-10"/>
                <w:sz w:val="24"/>
              </w:rPr>
              <w:t xml:space="preserve"> </w:t>
            </w:r>
            <w:r>
              <w:rPr>
                <w:sz w:val="24"/>
              </w:rPr>
              <w:t>работ</w:t>
            </w:r>
            <w:r>
              <w:rPr>
                <w:spacing w:val="-8"/>
                <w:sz w:val="24"/>
              </w:rPr>
              <w:t xml:space="preserve"> </w:t>
            </w:r>
            <w:r>
              <w:rPr>
                <w:sz w:val="24"/>
              </w:rPr>
              <w:t>«Герб</w:t>
            </w:r>
            <w:r>
              <w:rPr>
                <w:spacing w:val="-12"/>
                <w:sz w:val="24"/>
              </w:rPr>
              <w:t xml:space="preserve"> </w:t>
            </w:r>
            <w:r>
              <w:rPr>
                <w:sz w:val="24"/>
              </w:rPr>
              <w:t xml:space="preserve">моей </w:t>
            </w:r>
            <w:r>
              <w:rPr>
                <w:spacing w:val="-2"/>
                <w:sz w:val="24"/>
              </w:rPr>
              <w:t>семьи»</w:t>
            </w:r>
          </w:p>
        </w:tc>
        <w:tc>
          <w:tcPr>
            <w:tcW w:w="5452" w:type="dxa"/>
            <w:gridSpan w:val="2"/>
          </w:tcPr>
          <w:p w:rsidR="002F6DC9" w:rsidRDefault="002F6DC9" w:rsidP="002265BA">
            <w:pPr>
              <w:pStyle w:val="TableParagraph"/>
              <w:spacing w:before="159"/>
              <w:ind w:left="2078" w:hanging="1870"/>
              <w:rPr>
                <w:sz w:val="24"/>
              </w:rPr>
            </w:pPr>
            <w:r>
              <w:rPr>
                <w:sz w:val="24"/>
              </w:rPr>
              <w:t>Тематические</w:t>
            </w:r>
            <w:r>
              <w:rPr>
                <w:spacing w:val="-9"/>
                <w:sz w:val="24"/>
              </w:rPr>
              <w:t xml:space="preserve"> </w:t>
            </w:r>
            <w:r>
              <w:rPr>
                <w:sz w:val="24"/>
              </w:rPr>
              <w:t>мероприятия</w:t>
            </w:r>
            <w:r>
              <w:rPr>
                <w:spacing w:val="-6"/>
                <w:sz w:val="24"/>
              </w:rPr>
              <w:t xml:space="preserve"> </w:t>
            </w:r>
            <w:r>
              <w:rPr>
                <w:sz w:val="24"/>
              </w:rPr>
              <w:t>«Что</w:t>
            </w:r>
            <w:r>
              <w:rPr>
                <w:spacing w:val="-8"/>
                <w:sz w:val="24"/>
              </w:rPr>
              <w:t xml:space="preserve"> </w:t>
            </w:r>
            <w:r>
              <w:rPr>
                <w:sz w:val="24"/>
              </w:rPr>
              <w:t>может</w:t>
            </w:r>
            <w:r>
              <w:rPr>
                <w:spacing w:val="-8"/>
                <w:sz w:val="24"/>
              </w:rPr>
              <w:t xml:space="preserve"> </w:t>
            </w:r>
            <w:r>
              <w:rPr>
                <w:sz w:val="24"/>
              </w:rPr>
              <w:t>герб</w:t>
            </w:r>
            <w:r>
              <w:rPr>
                <w:spacing w:val="-8"/>
                <w:sz w:val="24"/>
              </w:rPr>
              <w:t xml:space="preserve"> </w:t>
            </w:r>
            <w:r>
              <w:rPr>
                <w:sz w:val="24"/>
              </w:rPr>
              <w:t xml:space="preserve">нам </w:t>
            </w:r>
            <w:r>
              <w:rPr>
                <w:spacing w:val="-2"/>
                <w:sz w:val="24"/>
              </w:rPr>
              <w:t>рассказать?»</w:t>
            </w:r>
          </w:p>
        </w:tc>
      </w:tr>
      <w:tr w:rsidR="002F6DC9" w:rsidTr="002265BA">
        <w:trPr>
          <w:trHeight w:val="828"/>
        </w:trPr>
        <w:tc>
          <w:tcPr>
            <w:tcW w:w="559" w:type="dxa"/>
          </w:tcPr>
          <w:p w:rsidR="002F6DC9" w:rsidRDefault="002F6DC9" w:rsidP="002265BA">
            <w:pPr>
              <w:pStyle w:val="TableParagraph"/>
              <w:spacing w:before="259"/>
              <w:ind w:left="72" w:right="79"/>
              <w:jc w:val="center"/>
              <w:rPr>
                <w:sz w:val="26"/>
              </w:rPr>
            </w:pPr>
            <w:r>
              <w:rPr>
                <w:spacing w:val="-5"/>
                <w:sz w:val="26"/>
              </w:rPr>
              <w:t>19.</w:t>
            </w:r>
          </w:p>
        </w:tc>
        <w:tc>
          <w:tcPr>
            <w:tcW w:w="1133" w:type="dxa"/>
          </w:tcPr>
          <w:p w:rsidR="002F6DC9" w:rsidRDefault="002F6DC9" w:rsidP="002265BA">
            <w:pPr>
              <w:pStyle w:val="TableParagraph"/>
              <w:spacing w:before="129"/>
              <w:ind w:left="110"/>
              <w:rPr>
                <w:sz w:val="24"/>
              </w:rPr>
            </w:pPr>
            <w:r>
              <w:rPr>
                <w:spacing w:val="-10"/>
                <w:sz w:val="24"/>
              </w:rPr>
              <w:t>3</w:t>
            </w:r>
          </w:p>
          <w:p w:rsidR="002F6DC9" w:rsidRDefault="002F6DC9" w:rsidP="002265BA">
            <w:pPr>
              <w:pStyle w:val="TableParagraph"/>
              <w:ind w:left="110"/>
              <w:rPr>
                <w:sz w:val="24"/>
              </w:rPr>
            </w:pPr>
            <w:r>
              <w:rPr>
                <w:spacing w:val="-2"/>
                <w:sz w:val="24"/>
              </w:rPr>
              <w:t>декабря</w:t>
            </w:r>
          </w:p>
        </w:tc>
        <w:tc>
          <w:tcPr>
            <w:tcW w:w="2952" w:type="dxa"/>
          </w:tcPr>
          <w:p w:rsidR="002F6DC9" w:rsidRDefault="002F6DC9" w:rsidP="002265BA">
            <w:pPr>
              <w:pStyle w:val="TableParagraph"/>
              <w:spacing w:before="129"/>
              <w:ind w:left="1082" w:hanging="572"/>
              <w:rPr>
                <w:sz w:val="24"/>
              </w:rPr>
            </w:pPr>
            <w:r>
              <w:rPr>
                <w:sz w:val="24"/>
              </w:rPr>
              <w:t>День</w:t>
            </w:r>
            <w:r>
              <w:rPr>
                <w:spacing w:val="-15"/>
                <w:sz w:val="24"/>
              </w:rPr>
              <w:t xml:space="preserve"> </w:t>
            </w:r>
            <w:r>
              <w:rPr>
                <w:sz w:val="24"/>
              </w:rPr>
              <w:t xml:space="preserve">неизвестного </w:t>
            </w:r>
            <w:r>
              <w:rPr>
                <w:spacing w:val="-2"/>
                <w:sz w:val="24"/>
              </w:rPr>
              <w:t>солдата</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2692" w:type="dxa"/>
          </w:tcPr>
          <w:p w:rsidR="002F6DC9" w:rsidRDefault="002F6DC9" w:rsidP="002265BA">
            <w:pPr>
              <w:pStyle w:val="TableParagraph"/>
              <w:spacing w:before="268"/>
              <w:ind w:left="21" w:right="2"/>
              <w:jc w:val="center"/>
              <w:rPr>
                <w:sz w:val="24"/>
              </w:rPr>
            </w:pPr>
            <w:r>
              <w:rPr>
                <w:spacing w:val="-2"/>
                <w:sz w:val="24"/>
              </w:rPr>
              <w:t>Презентация</w:t>
            </w:r>
          </w:p>
        </w:tc>
        <w:tc>
          <w:tcPr>
            <w:tcW w:w="2760" w:type="dxa"/>
          </w:tcPr>
          <w:p w:rsidR="002F6DC9" w:rsidRDefault="002F6DC9" w:rsidP="002265BA">
            <w:pPr>
              <w:pStyle w:val="TableParagraph"/>
              <w:spacing w:line="268" w:lineRule="exact"/>
              <w:ind w:left="24" w:right="7"/>
              <w:jc w:val="center"/>
              <w:rPr>
                <w:sz w:val="24"/>
              </w:rPr>
            </w:pPr>
            <w:r>
              <w:rPr>
                <w:sz w:val="24"/>
              </w:rPr>
              <w:t>Возложение</w:t>
            </w:r>
            <w:r>
              <w:rPr>
                <w:spacing w:val="-4"/>
                <w:sz w:val="24"/>
              </w:rPr>
              <w:t xml:space="preserve"> </w:t>
            </w:r>
            <w:r>
              <w:rPr>
                <w:sz w:val="24"/>
              </w:rPr>
              <w:t>цветов</w:t>
            </w:r>
            <w:r>
              <w:rPr>
                <w:spacing w:val="-4"/>
                <w:sz w:val="24"/>
              </w:rPr>
              <w:t xml:space="preserve"> </w:t>
            </w:r>
            <w:r>
              <w:rPr>
                <w:spacing w:val="-10"/>
                <w:sz w:val="24"/>
              </w:rPr>
              <w:t>к</w:t>
            </w:r>
          </w:p>
          <w:p w:rsidR="002F6DC9" w:rsidRDefault="002F6DC9" w:rsidP="002265BA">
            <w:pPr>
              <w:pStyle w:val="TableParagraph"/>
              <w:spacing w:line="270" w:lineRule="atLeast"/>
              <w:ind w:left="24" w:right="4"/>
              <w:jc w:val="center"/>
              <w:rPr>
                <w:sz w:val="24"/>
              </w:rPr>
            </w:pPr>
            <w:r>
              <w:rPr>
                <w:sz w:val="24"/>
              </w:rPr>
              <w:t>памятнику</w:t>
            </w:r>
            <w:r>
              <w:rPr>
                <w:spacing w:val="-15"/>
                <w:sz w:val="24"/>
              </w:rPr>
              <w:t xml:space="preserve"> </w:t>
            </w:r>
            <w:r>
              <w:rPr>
                <w:sz w:val="24"/>
              </w:rPr>
              <w:t xml:space="preserve">неизвестного </w:t>
            </w:r>
            <w:r>
              <w:rPr>
                <w:spacing w:val="-2"/>
                <w:sz w:val="24"/>
              </w:rPr>
              <w:t>солдата</w:t>
            </w:r>
          </w:p>
        </w:tc>
      </w:tr>
      <w:tr w:rsidR="002F6DC9" w:rsidTr="002265BA">
        <w:trPr>
          <w:trHeight w:val="1103"/>
        </w:trPr>
        <w:tc>
          <w:tcPr>
            <w:tcW w:w="559" w:type="dxa"/>
          </w:tcPr>
          <w:p w:rsidR="002F6DC9" w:rsidRDefault="002F6DC9" w:rsidP="002265BA">
            <w:pPr>
              <w:pStyle w:val="TableParagraph"/>
              <w:spacing w:before="98"/>
              <w:rPr>
                <w:sz w:val="26"/>
              </w:rPr>
            </w:pPr>
          </w:p>
          <w:p w:rsidR="002F6DC9" w:rsidRDefault="002F6DC9" w:rsidP="002265BA">
            <w:pPr>
              <w:pStyle w:val="TableParagraph"/>
              <w:spacing w:before="1"/>
              <w:ind w:left="72" w:right="79"/>
              <w:jc w:val="center"/>
              <w:rPr>
                <w:sz w:val="26"/>
              </w:rPr>
            </w:pPr>
            <w:r>
              <w:rPr>
                <w:spacing w:val="-5"/>
                <w:sz w:val="26"/>
              </w:rPr>
              <w:t>20.</w:t>
            </w:r>
          </w:p>
        </w:tc>
        <w:tc>
          <w:tcPr>
            <w:tcW w:w="1133" w:type="dxa"/>
          </w:tcPr>
          <w:p w:rsidR="002F6DC9" w:rsidRDefault="002F6DC9" w:rsidP="002265BA">
            <w:pPr>
              <w:pStyle w:val="TableParagraph"/>
              <w:spacing w:before="267"/>
              <w:ind w:left="16" w:right="1"/>
              <w:jc w:val="center"/>
              <w:rPr>
                <w:sz w:val="24"/>
              </w:rPr>
            </w:pPr>
            <w:r>
              <w:rPr>
                <w:spacing w:val="-10"/>
                <w:sz w:val="24"/>
              </w:rPr>
              <w:t>3</w:t>
            </w:r>
          </w:p>
          <w:p w:rsidR="002F6DC9" w:rsidRDefault="002F6DC9" w:rsidP="002265BA">
            <w:pPr>
              <w:pStyle w:val="TableParagraph"/>
              <w:ind w:left="16" w:right="5"/>
              <w:jc w:val="center"/>
              <w:rPr>
                <w:sz w:val="24"/>
              </w:rPr>
            </w:pPr>
            <w:r>
              <w:rPr>
                <w:spacing w:val="-2"/>
                <w:sz w:val="24"/>
              </w:rPr>
              <w:t>декабря</w:t>
            </w:r>
          </w:p>
        </w:tc>
        <w:tc>
          <w:tcPr>
            <w:tcW w:w="2952" w:type="dxa"/>
          </w:tcPr>
          <w:p w:rsidR="002F6DC9" w:rsidRDefault="002F6DC9" w:rsidP="002265BA">
            <w:pPr>
              <w:pStyle w:val="TableParagraph"/>
              <w:spacing w:before="267"/>
              <w:ind w:left="936" w:right="327" w:hanging="596"/>
              <w:rPr>
                <w:sz w:val="24"/>
              </w:rPr>
            </w:pPr>
            <w:r>
              <w:rPr>
                <w:sz w:val="24"/>
              </w:rPr>
              <w:t>Международный</w:t>
            </w:r>
            <w:r>
              <w:rPr>
                <w:spacing w:val="-15"/>
                <w:sz w:val="24"/>
              </w:rPr>
              <w:t xml:space="preserve"> </w:t>
            </w:r>
            <w:r>
              <w:rPr>
                <w:sz w:val="24"/>
              </w:rPr>
              <w:t xml:space="preserve">день </w:t>
            </w:r>
            <w:r>
              <w:rPr>
                <w:spacing w:val="-2"/>
                <w:sz w:val="24"/>
              </w:rPr>
              <w:t>инвалидов</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spacing w:line="268" w:lineRule="exact"/>
              <w:ind w:left="27" w:right="10"/>
              <w:jc w:val="center"/>
              <w:rPr>
                <w:sz w:val="24"/>
              </w:rPr>
            </w:pPr>
            <w:r>
              <w:rPr>
                <w:sz w:val="24"/>
              </w:rPr>
              <w:t>Коллективная</w:t>
            </w:r>
            <w:r>
              <w:rPr>
                <w:spacing w:val="-4"/>
                <w:sz w:val="24"/>
              </w:rPr>
              <w:t xml:space="preserve"> </w:t>
            </w:r>
            <w:r>
              <w:rPr>
                <w:spacing w:val="-2"/>
                <w:sz w:val="24"/>
              </w:rPr>
              <w:t>работа</w:t>
            </w:r>
          </w:p>
          <w:p w:rsidR="002F6DC9" w:rsidRDefault="002F6DC9" w:rsidP="002265BA">
            <w:pPr>
              <w:pStyle w:val="TableParagraph"/>
              <w:ind w:left="27"/>
              <w:jc w:val="center"/>
              <w:rPr>
                <w:sz w:val="24"/>
              </w:rPr>
            </w:pPr>
            <w:r>
              <w:rPr>
                <w:sz w:val="24"/>
              </w:rPr>
              <w:t>«Хоровод</w:t>
            </w:r>
            <w:r>
              <w:rPr>
                <w:spacing w:val="-15"/>
                <w:sz w:val="24"/>
              </w:rPr>
              <w:t xml:space="preserve"> </w:t>
            </w:r>
            <w:r>
              <w:rPr>
                <w:sz w:val="24"/>
              </w:rPr>
              <w:t>доброты» (аппликация из</w:t>
            </w:r>
          </w:p>
          <w:p w:rsidR="002F6DC9" w:rsidRDefault="002F6DC9" w:rsidP="002265BA">
            <w:pPr>
              <w:pStyle w:val="TableParagraph"/>
              <w:spacing w:line="264" w:lineRule="exact"/>
              <w:ind w:left="27" w:right="13"/>
              <w:jc w:val="center"/>
              <w:rPr>
                <w:sz w:val="24"/>
              </w:rPr>
            </w:pPr>
            <w:r>
              <w:rPr>
                <w:spacing w:val="-2"/>
                <w:sz w:val="24"/>
              </w:rPr>
              <w:t>разноцветных</w:t>
            </w:r>
          </w:p>
        </w:tc>
        <w:tc>
          <w:tcPr>
            <w:tcW w:w="5452" w:type="dxa"/>
            <w:gridSpan w:val="2"/>
          </w:tcPr>
          <w:p w:rsidR="002F6DC9" w:rsidRDefault="002F6DC9" w:rsidP="002265BA">
            <w:pPr>
              <w:pStyle w:val="TableParagraph"/>
              <w:spacing w:before="267"/>
              <w:ind w:left="1617" w:right="265" w:hanging="848"/>
              <w:rPr>
                <w:sz w:val="24"/>
              </w:rPr>
            </w:pPr>
            <w:r>
              <w:rPr>
                <w:sz w:val="24"/>
              </w:rPr>
              <w:t>Проведение</w:t>
            </w:r>
            <w:r>
              <w:rPr>
                <w:spacing w:val="-8"/>
                <w:sz w:val="24"/>
              </w:rPr>
              <w:t xml:space="preserve"> </w:t>
            </w:r>
            <w:r>
              <w:rPr>
                <w:sz w:val="24"/>
              </w:rPr>
              <w:t>мероприятия</w:t>
            </w:r>
            <w:r>
              <w:rPr>
                <w:spacing w:val="-7"/>
                <w:sz w:val="24"/>
              </w:rPr>
              <w:t xml:space="preserve"> </w:t>
            </w:r>
            <w:r>
              <w:rPr>
                <w:sz w:val="24"/>
              </w:rPr>
              <w:t>с</w:t>
            </w:r>
            <w:r>
              <w:rPr>
                <w:spacing w:val="40"/>
                <w:sz w:val="24"/>
              </w:rPr>
              <w:t xml:space="preserve"> </w:t>
            </w:r>
            <w:r>
              <w:rPr>
                <w:sz w:val="24"/>
              </w:rPr>
              <w:t>детьми</w:t>
            </w:r>
            <w:r>
              <w:rPr>
                <w:spacing w:val="-7"/>
                <w:sz w:val="24"/>
              </w:rPr>
              <w:t xml:space="preserve"> </w:t>
            </w:r>
            <w:r>
              <w:rPr>
                <w:sz w:val="24"/>
              </w:rPr>
              <w:t>на тему:</w:t>
            </w:r>
            <w:r>
              <w:rPr>
                <w:spacing w:val="40"/>
                <w:sz w:val="24"/>
              </w:rPr>
              <w:t xml:space="preserve"> </w:t>
            </w:r>
            <w:r>
              <w:rPr>
                <w:sz w:val="24"/>
              </w:rPr>
              <w:t>«Верь в себя!»</w:t>
            </w:r>
          </w:p>
        </w:tc>
      </w:tr>
    </w:tbl>
    <w:p w:rsidR="002F6DC9" w:rsidRDefault="002F6DC9" w:rsidP="002F6DC9">
      <w:pPr>
        <w:rPr>
          <w:sz w:val="24"/>
        </w:rPr>
        <w:sectPr w:rsidR="002F6DC9">
          <w:footerReference w:type="default" r:id="rId23"/>
          <w:pgSz w:w="16840" w:h="11910" w:orient="landscape"/>
          <w:pgMar w:top="1100" w:right="720" w:bottom="920" w:left="740" w:header="0" w:footer="733" w:gutter="0"/>
          <w:pgNumType w:start="335"/>
          <w:cols w:space="720"/>
        </w:sectPr>
      </w:pPr>
    </w:p>
    <w:p w:rsidR="002F6DC9" w:rsidRDefault="002F6DC9" w:rsidP="002F6DC9">
      <w:pPr>
        <w:pStyle w:val="a3"/>
        <w:spacing w:before="3"/>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133"/>
        <w:gridCol w:w="2952"/>
        <w:gridCol w:w="2409"/>
        <w:gridCol w:w="2409"/>
        <w:gridCol w:w="2692"/>
        <w:gridCol w:w="2760"/>
      </w:tblGrid>
      <w:tr w:rsidR="002F6DC9" w:rsidTr="002265BA">
        <w:trPr>
          <w:trHeight w:val="278"/>
        </w:trPr>
        <w:tc>
          <w:tcPr>
            <w:tcW w:w="559" w:type="dxa"/>
            <w:vMerge w:val="restart"/>
          </w:tcPr>
          <w:p w:rsidR="002F6DC9" w:rsidRDefault="002F6DC9" w:rsidP="002265BA">
            <w:pPr>
              <w:pStyle w:val="TableParagraph"/>
              <w:spacing w:before="141"/>
              <w:ind w:left="107" w:right="90" w:firstLine="50"/>
              <w:rPr>
                <w:b/>
                <w:sz w:val="24"/>
              </w:rPr>
            </w:pPr>
            <w:r>
              <w:rPr>
                <w:b/>
                <w:spacing w:val="-10"/>
                <w:sz w:val="24"/>
              </w:rPr>
              <w:t xml:space="preserve">№ </w:t>
            </w:r>
            <w:r>
              <w:rPr>
                <w:b/>
                <w:spacing w:val="-4"/>
                <w:sz w:val="24"/>
              </w:rPr>
              <w:t>п/п</w:t>
            </w:r>
          </w:p>
        </w:tc>
        <w:tc>
          <w:tcPr>
            <w:tcW w:w="1133" w:type="dxa"/>
            <w:vMerge w:val="restart"/>
          </w:tcPr>
          <w:p w:rsidR="002F6DC9" w:rsidRDefault="002F6DC9" w:rsidP="002265BA">
            <w:pPr>
              <w:pStyle w:val="TableParagraph"/>
              <w:spacing w:before="4"/>
              <w:rPr>
                <w:sz w:val="24"/>
              </w:rPr>
            </w:pPr>
          </w:p>
          <w:p w:rsidR="002F6DC9" w:rsidRDefault="002F6DC9" w:rsidP="002265BA">
            <w:pPr>
              <w:pStyle w:val="TableParagraph"/>
              <w:ind w:left="307"/>
              <w:rPr>
                <w:b/>
                <w:sz w:val="24"/>
              </w:rPr>
            </w:pPr>
            <w:r>
              <w:rPr>
                <w:b/>
                <w:spacing w:val="-4"/>
                <w:sz w:val="24"/>
              </w:rPr>
              <w:t>Дата</w:t>
            </w:r>
          </w:p>
        </w:tc>
        <w:tc>
          <w:tcPr>
            <w:tcW w:w="2952" w:type="dxa"/>
            <w:vMerge w:val="restart"/>
          </w:tcPr>
          <w:p w:rsidR="002F6DC9" w:rsidRDefault="002F6DC9" w:rsidP="002265BA">
            <w:pPr>
              <w:pStyle w:val="TableParagraph"/>
              <w:spacing w:before="4"/>
              <w:rPr>
                <w:sz w:val="24"/>
              </w:rPr>
            </w:pPr>
          </w:p>
          <w:p w:rsidR="002F6DC9" w:rsidRDefault="002F6DC9" w:rsidP="002265BA">
            <w:pPr>
              <w:pStyle w:val="TableParagraph"/>
              <w:ind w:left="122"/>
              <w:rPr>
                <w:b/>
                <w:sz w:val="24"/>
              </w:rPr>
            </w:pPr>
            <w:r>
              <w:rPr>
                <w:b/>
                <w:sz w:val="24"/>
              </w:rPr>
              <w:t>Воспитательное</w:t>
            </w:r>
            <w:r>
              <w:rPr>
                <w:b/>
                <w:spacing w:val="-6"/>
                <w:sz w:val="24"/>
              </w:rPr>
              <w:t xml:space="preserve"> </w:t>
            </w:r>
            <w:r>
              <w:rPr>
                <w:b/>
                <w:spacing w:val="-2"/>
                <w:sz w:val="24"/>
              </w:rPr>
              <w:t>событие</w:t>
            </w:r>
          </w:p>
        </w:tc>
        <w:tc>
          <w:tcPr>
            <w:tcW w:w="10270" w:type="dxa"/>
            <w:gridSpan w:val="4"/>
          </w:tcPr>
          <w:p w:rsidR="002F6DC9" w:rsidRDefault="002F6DC9" w:rsidP="002265BA">
            <w:pPr>
              <w:pStyle w:val="TableParagraph"/>
              <w:spacing w:line="258" w:lineRule="exact"/>
              <w:ind w:left="838"/>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F6DC9" w:rsidTr="002265BA">
        <w:trPr>
          <w:trHeight w:val="551"/>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spacing w:line="276" w:lineRule="exact"/>
              <w:ind w:left="826" w:right="498" w:hanging="312"/>
              <w:rPr>
                <w:b/>
                <w:sz w:val="24"/>
              </w:rPr>
            </w:pPr>
            <w:r>
              <w:rPr>
                <w:b/>
                <w:sz w:val="24"/>
              </w:rPr>
              <w:t>2-я</w:t>
            </w:r>
            <w:r>
              <w:rPr>
                <w:b/>
                <w:spacing w:val="-15"/>
                <w:sz w:val="24"/>
              </w:rPr>
              <w:t xml:space="preserve"> </w:t>
            </w:r>
            <w:r>
              <w:rPr>
                <w:b/>
                <w:sz w:val="24"/>
              </w:rPr>
              <w:t xml:space="preserve">младшая </w:t>
            </w:r>
            <w:r>
              <w:rPr>
                <w:b/>
                <w:spacing w:val="-2"/>
                <w:sz w:val="24"/>
              </w:rPr>
              <w:t>группа</w:t>
            </w:r>
          </w:p>
        </w:tc>
        <w:tc>
          <w:tcPr>
            <w:tcW w:w="2409" w:type="dxa"/>
          </w:tcPr>
          <w:p w:rsidR="002F6DC9" w:rsidRDefault="002F6DC9" w:rsidP="002265BA">
            <w:pPr>
              <w:pStyle w:val="TableParagraph"/>
              <w:spacing w:before="133"/>
              <w:ind w:left="27" w:right="8"/>
              <w:jc w:val="center"/>
              <w:rPr>
                <w:b/>
                <w:sz w:val="24"/>
              </w:rPr>
            </w:pPr>
            <w:r>
              <w:rPr>
                <w:b/>
                <w:sz w:val="24"/>
              </w:rPr>
              <w:t>Средняя</w:t>
            </w:r>
            <w:r>
              <w:rPr>
                <w:b/>
                <w:spacing w:val="-3"/>
                <w:sz w:val="24"/>
              </w:rPr>
              <w:t xml:space="preserve"> </w:t>
            </w:r>
            <w:r>
              <w:rPr>
                <w:b/>
                <w:spacing w:val="-2"/>
                <w:sz w:val="24"/>
              </w:rPr>
              <w:t>группа</w:t>
            </w:r>
          </w:p>
        </w:tc>
        <w:tc>
          <w:tcPr>
            <w:tcW w:w="2692" w:type="dxa"/>
          </w:tcPr>
          <w:p w:rsidR="002F6DC9" w:rsidRDefault="002F6DC9" w:rsidP="002265BA">
            <w:pPr>
              <w:pStyle w:val="TableParagraph"/>
              <w:spacing w:before="133"/>
              <w:ind w:left="441"/>
              <w:rPr>
                <w:b/>
                <w:sz w:val="24"/>
              </w:rPr>
            </w:pPr>
            <w:r>
              <w:rPr>
                <w:b/>
                <w:sz w:val="24"/>
              </w:rPr>
              <w:t>Старшая</w:t>
            </w:r>
            <w:r>
              <w:rPr>
                <w:b/>
                <w:spacing w:val="-5"/>
                <w:sz w:val="24"/>
              </w:rPr>
              <w:t xml:space="preserve"> </w:t>
            </w:r>
            <w:r>
              <w:rPr>
                <w:b/>
                <w:spacing w:val="-2"/>
                <w:sz w:val="24"/>
              </w:rPr>
              <w:t>группа</w:t>
            </w:r>
          </w:p>
        </w:tc>
        <w:tc>
          <w:tcPr>
            <w:tcW w:w="2760" w:type="dxa"/>
          </w:tcPr>
          <w:p w:rsidR="002F6DC9" w:rsidRDefault="002F6DC9" w:rsidP="002265BA">
            <w:pPr>
              <w:pStyle w:val="TableParagraph"/>
              <w:spacing w:line="276" w:lineRule="exact"/>
              <w:ind w:left="1006" w:hanging="641"/>
              <w:rPr>
                <w:b/>
                <w:sz w:val="24"/>
              </w:rPr>
            </w:pPr>
            <w:r>
              <w:rPr>
                <w:b/>
                <w:spacing w:val="-2"/>
                <w:sz w:val="24"/>
              </w:rPr>
              <w:t>Подготовительная группа</w:t>
            </w:r>
          </w:p>
        </w:tc>
      </w:tr>
      <w:tr w:rsidR="002F6DC9" w:rsidTr="002265BA">
        <w:trPr>
          <w:trHeight w:val="275"/>
        </w:trPr>
        <w:tc>
          <w:tcPr>
            <w:tcW w:w="559" w:type="dxa"/>
          </w:tcPr>
          <w:p w:rsidR="002F6DC9" w:rsidRDefault="002F6DC9" w:rsidP="002265BA">
            <w:pPr>
              <w:pStyle w:val="TableParagraph"/>
              <w:rPr>
                <w:sz w:val="20"/>
              </w:rPr>
            </w:pPr>
          </w:p>
        </w:tc>
        <w:tc>
          <w:tcPr>
            <w:tcW w:w="1133" w:type="dxa"/>
          </w:tcPr>
          <w:p w:rsidR="002F6DC9" w:rsidRDefault="002F6DC9" w:rsidP="002265BA">
            <w:pPr>
              <w:pStyle w:val="TableParagraph"/>
              <w:rPr>
                <w:sz w:val="20"/>
              </w:rPr>
            </w:pPr>
          </w:p>
        </w:tc>
        <w:tc>
          <w:tcPr>
            <w:tcW w:w="2952" w:type="dxa"/>
          </w:tcPr>
          <w:p w:rsidR="002F6DC9" w:rsidRDefault="002F6DC9" w:rsidP="002265BA">
            <w:pPr>
              <w:pStyle w:val="TableParagraph"/>
              <w:rPr>
                <w:sz w:val="20"/>
              </w:rPr>
            </w:pPr>
          </w:p>
        </w:tc>
        <w:tc>
          <w:tcPr>
            <w:tcW w:w="2409" w:type="dxa"/>
          </w:tcPr>
          <w:p w:rsidR="002F6DC9" w:rsidRDefault="002F6DC9" w:rsidP="002265BA">
            <w:pPr>
              <w:pStyle w:val="TableParagraph"/>
              <w:rPr>
                <w:sz w:val="20"/>
              </w:rPr>
            </w:pPr>
          </w:p>
        </w:tc>
        <w:tc>
          <w:tcPr>
            <w:tcW w:w="2409" w:type="dxa"/>
          </w:tcPr>
          <w:p w:rsidR="002F6DC9" w:rsidRDefault="002F6DC9" w:rsidP="002265BA">
            <w:pPr>
              <w:pStyle w:val="TableParagraph"/>
              <w:spacing w:line="255" w:lineRule="exact"/>
              <w:ind w:left="27" w:right="9"/>
              <w:jc w:val="center"/>
              <w:rPr>
                <w:sz w:val="24"/>
              </w:rPr>
            </w:pPr>
            <w:r>
              <w:rPr>
                <w:spacing w:val="-2"/>
                <w:sz w:val="24"/>
              </w:rPr>
              <w:t>ладошек)</w:t>
            </w:r>
          </w:p>
        </w:tc>
        <w:tc>
          <w:tcPr>
            <w:tcW w:w="5452" w:type="dxa"/>
            <w:gridSpan w:val="2"/>
          </w:tcPr>
          <w:p w:rsidR="002F6DC9" w:rsidRDefault="002F6DC9" w:rsidP="002265BA">
            <w:pPr>
              <w:pStyle w:val="TableParagraph"/>
              <w:rPr>
                <w:sz w:val="20"/>
              </w:rPr>
            </w:pP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21.</w:t>
            </w:r>
          </w:p>
        </w:tc>
        <w:tc>
          <w:tcPr>
            <w:tcW w:w="1133" w:type="dxa"/>
          </w:tcPr>
          <w:p w:rsidR="002F6DC9" w:rsidRDefault="002F6DC9" w:rsidP="002265BA">
            <w:pPr>
              <w:pStyle w:val="TableParagraph"/>
              <w:spacing w:line="268" w:lineRule="exact"/>
              <w:ind w:left="16" w:right="1"/>
              <w:jc w:val="center"/>
              <w:rPr>
                <w:sz w:val="24"/>
              </w:rPr>
            </w:pPr>
            <w:r>
              <w:rPr>
                <w:spacing w:val="-10"/>
                <w:sz w:val="24"/>
              </w:rPr>
              <w:t>5</w:t>
            </w:r>
          </w:p>
          <w:p w:rsidR="002F6DC9" w:rsidRDefault="002F6DC9" w:rsidP="002265BA">
            <w:pPr>
              <w:pStyle w:val="TableParagraph"/>
              <w:spacing w:line="264" w:lineRule="exact"/>
              <w:ind w:left="16" w:right="5"/>
              <w:jc w:val="center"/>
              <w:rPr>
                <w:sz w:val="24"/>
              </w:rPr>
            </w:pPr>
            <w:r>
              <w:rPr>
                <w:spacing w:val="-2"/>
                <w:sz w:val="24"/>
              </w:rPr>
              <w:t>декабря</w:t>
            </w:r>
          </w:p>
        </w:tc>
        <w:tc>
          <w:tcPr>
            <w:tcW w:w="2952" w:type="dxa"/>
          </w:tcPr>
          <w:p w:rsidR="002F6DC9" w:rsidRDefault="002F6DC9" w:rsidP="002265BA">
            <w:pPr>
              <w:pStyle w:val="TableParagraph"/>
              <w:spacing w:line="268" w:lineRule="exact"/>
              <w:ind w:left="16" w:right="6"/>
              <w:jc w:val="center"/>
              <w:rPr>
                <w:sz w:val="24"/>
              </w:rPr>
            </w:pPr>
            <w:r>
              <w:rPr>
                <w:sz w:val="24"/>
              </w:rPr>
              <w:t>День</w:t>
            </w:r>
            <w:r>
              <w:rPr>
                <w:spacing w:val="-4"/>
                <w:sz w:val="24"/>
              </w:rPr>
              <w:t xml:space="preserve"> </w:t>
            </w:r>
            <w:r>
              <w:rPr>
                <w:spacing w:val="-2"/>
                <w:sz w:val="24"/>
              </w:rPr>
              <w:t>добровольца</w:t>
            </w:r>
          </w:p>
          <w:p w:rsidR="002F6DC9" w:rsidRDefault="002F6DC9" w:rsidP="002265BA">
            <w:pPr>
              <w:pStyle w:val="TableParagraph"/>
              <w:spacing w:line="264" w:lineRule="exact"/>
              <w:ind w:left="14" w:right="6"/>
              <w:jc w:val="center"/>
              <w:rPr>
                <w:sz w:val="24"/>
              </w:rPr>
            </w:pPr>
            <w:r>
              <w:rPr>
                <w:sz w:val="24"/>
              </w:rPr>
              <w:t>(волонтѐра)</w:t>
            </w:r>
            <w:r>
              <w:rPr>
                <w:spacing w:val="-4"/>
                <w:sz w:val="24"/>
              </w:rPr>
              <w:t xml:space="preserve"> </w:t>
            </w:r>
            <w:r>
              <w:rPr>
                <w:sz w:val="24"/>
              </w:rPr>
              <w:t>в</w:t>
            </w:r>
            <w:r>
              <w:rPr>
                <w:spacing w:val="-5"/>
                <w:sz w:val="24"/>
              </w:rPr>
              <w:t xml:space="preserve"> </w:t>
            </w:r>
            <w:r>
              <w:rPr>
                <w:spacing w:val="-2"/>
                <w:sz w:val="24"/>
              </w:rPr>
              <w:t>России</w:t>
            </w:r>
          </w:p>
        </w:tc>
        <w:tc>
          <w:tcPr>
            <w:tcW w:w="2409" w:type="dxa"/>
          </w:tcPr>
          <w:p w:rsidR="002F6DC9" w:rsidRDefault="002F6DC9" w:rsidP="002265BA">
            <w:pPr>
              <w:pStyle w:val="TableParagraph"/>
              <w:spacing w:before="131"/>
              <w:ind w:left="27" w:right="17"/>
              <w:jc w:val="center"/>
              <w:rPr>
                <w:sz w:val="24"/>
              </w:rPr>
            </w:pPr>
            <w:r>
              <w:rPr>
                <w:spacing w:val="-2"/>
                <w:sz w:val="24"/>
              </w:rPr>
              <w:t>Беседа</w:t>
            </w:r>
          </w:p>
        </w:tc>
        <w:tc>
          <w:tcPr>
            <w:tcW w:w="2409" w:type="dxa"/>
          </w:tcPr>
          <w:p w:rsidR="002F6DC9" w:rsidRDefault="002F6DC9" w:rsidP="002265BA">
            <w:pPr>
              <w:pStyle w:val="TableParagraph"/>
              <w:spacing w:line="268" w:lineRule="exact"/>
              <w:ind w:left="27" w:right="10"/>
              <w:jc w:val="center"/>
              <w:rPr>
                <w:sz w:val="24"/>
              </w:rPr>
            </w:pPr>
            <w:r>
              <w:rPr>
                <w:sz w:val="24"/>
              </w:rPr>
              <w:t>Акция</w:t>
            </w:r>
            <w:r>
              <w:rPr>
                <w:spacing w:val="1"/>
                <w:sz w:val="24"/>
              </w:rPr>
              <w:t xml:space="preserve"> </w:t>
            </w:r>
            <w:r>
              <w:rPr>
                <w:spacing w:val="-2"/>
                <w:sz w:val="24"/>
              </w:rPr>
              <w:t>«Покормите</w:t>
            </w:r>
          </w:p>
          <w:p w:rsidR="002F6DC9" w:rsidRDefault="002F6DC9" w:rsidP="002265BA">
            <w:pPr>
              <w:pStyle w:val="TableParagraph"/>
              <w:spacing w:line="264" w:lineRule="exact"/>
              <w:ind w:left="27" w:right="5"/>
              <w:jc w:val="center"/>
              <w:rPr>
                <w:sz w:val="24"/>
              </w:rPr>
            </w:pPr>
            <w:r>
              <w:rPr>
                <w:spacing w:val="-2"/>
                <w:sz w:val="24"/>
              </w:rPr>
              <w:t>птиц!»</w:t>
            </w:r>
          </w:p>
        </w:tc>
        <w:tc>
          <w:tcPr>
            <w:tcW w:w="5452" w:type="dxa"/>
            <w:gridSpan w:val="2"/>
          </w:tcPr>
          <w:p w:rsidR="002F6DC9" w:rsidRDefault="002F6DC9" w:rsidP="002265BA">
            <w:pPr>
              <w:pStyle w:val="TableParagraph"/>
              <w:spacing w:before="131"/>
              <w:ind w:left="914"/>
              <w:rPr>
                <w:sz w:val="24"/>
              </w:rPr>
            </w:pPr>
            <w:r>
              <w:rPr>
                <w:sz w:val="24"/>
              </w:rPr>
              <w:t>Акция</w:t>
            </w:r>
            <w:r>
              <w:rPr>
                <w:spacing w:val="-1"/>
                <w:sz w:val="24"/>
              </w:rPr>
              <w:t xml:space="preserve"> </w:t>
            </w:r>
            <w:r>
              <w:rPr>
                <w:sz w:val="24"/>
              </w:rPr>
              <w:t>«Вы</w:t>
            </w:r>
            <w:r>
              <w:rPr>
                <w:spacing w:val="-2"/>
                <w:sz w:val="24"/>
              </w:rPr>
              <w:t xml:space="preserve"> </w:t>
            </w:r>
            <w:r>
              <w:rPr>
                <w:sz w:val="24"/>
              </w:rPr>
              <w:t>позвали –</w:t>
            </w:r>
            <w:r>
              <w:rPr>
                <w:spacing w:val="56"/>
                <w:sz w:val="24"/>
              </w:rPr>
              <w:t xml:space="preserve"> </w:t>
            </w:r>
            <w:r>
              <w:rPr>
                <w:sz w:val="24"/>
              </w:rPr>
              <w:t>мы</w:t>
            </w:r>
            <w:r>
              <w:rPr>
                <w:spacing w:val="-2"/>
                <w:sz w:val="24"/>
              </w:rPr>
              <w:t xml:space="preserve"> пришли»</w:t>
            </w: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22.</w:t>
            </w:r>
          </w:p>
        </w:tc>
        <w:tc>
          <w:tcPr>
            <w:tcW w:w="1133" w:type="dxa"/>
          </w:tcPr>
          <w:p w:rsidR="002F6DC9" w:rsidRDefault="002F6DC9" w:rsidP="002265BA">
            <w:pPr>
              <w:pStyle w:val="TableParagraph"/>
              <w:spacing w:line="268" w:lineRule="exact"/>
              <w:ind w:left="16" w:right="1"/>
              <w:jc w:val="center"/>
              <w:rPr>
                <w:sz w:val="24"/>
              </w:rPr>
            </w:pPr>
            <w:r>
              <w:rPr>
                <w:spacing w:val="-10"/>
                <w:sz w:val="24"/>
              </w:rPr>
              <w:t>8</w:t>
            </w:r>
          </w:p>
          <w:p w:rsidR="002F6DC9" w:rsidRDefault="002F6DC9" w:rsidP="002265BA">
            <w:pPr>
              <w:pStyle w:val="TableParagraph"/>
              <w:spacing w:line="264" w:lineRule="exact"/>
              <w:ind w:left="16" w:right="5"/>
              <w:jc w:val="center"/>
              <w:rPr>
                <w:sz w:val="24"/>
              </w:rPr>
            </w:pPr>
            <w:r>
              <w:rPr>
                <w:spacing w:val="-2"/>
                <w:sz w:val="24"/>
              </w:rPr>
              <w:t>декабря</w:t>
            </w:r>
          </w:p>
        </w:tc>
        <w:tc>
          <w:tcPr>
            <w:tcW w:w="2952" w:type="dxa"/>
          </w:tcPr>
          <w:p w:rsidR="002F6DC9" w:rsidRDefault="002F6DC9" w:rsidP="002265BA">
            <w:pPr>
              <w:pStyle w:val="TableParagraph"/>
              <w:spacing w:line="268" w:lineRule="exact"/>
              <w:ind w:left="14" w:right="6"/>
              <w:jc w:val="center"/>
              <w:rPr>
                <w:sz w:val="24"/>
              </w:rPr>
            </w:pPr>
            <w:r>
              <w:rPr>
                <w:sz w:val="24"/>
              </w:rPr>
              <w:t>Международный</w:t>
            </w:r>
            <w:r>
              <w:rPr>
                <w:spacing w:val="-10"/>
                <w:sz w:val="24"/>
              </w:rPr>
              <w:t xml:space="preserve"> </w:t>
            </w:r>
            <w:r>
              <w:rPr>
                <w:spacing w:val="-4"/>
                <w:sz w:val="24"/>
              </w:rPr>
              <w:t>день</w:t>
            </w:r>
          </w:p>
          <w:p w:rsidR="002F6DC9" w:rsidRDefault="002F6DC9" w:rsidP="002265BA">
            <w:pPr>
              <w:pStyle w:val="TableParagraph"/>
              <w:spacing w:line="264" w:lineRule="exact"/>
              <w:ind w:left="16" w:right="6"/>
              <w:jc w:val="center"/>
              <w:rPr>
                <w:sz w:val="24"/>
              </w:rPr>
            </w:pPr>
            <w:r>
              <w:rPr>
                <w:spacing w:val="-2"/>
                <w:sz w:val="24"/>
              </w:rPr>
              <w:t>художника</w:t>
            </w:r>
          </w:p>
        </w:tc>
        <w:tc>
          <w:tcPr>
            <w:tcW w:w="10270" w:type="dxa"/>
            <w:gridSpan w:val="4"/>
          </w:tcPr>
          <w:p w:rsidR="002F6DC9" w:rsidRDefault="002F6DC9" w:rsidP="002265BA">
            <w:pPr>
              <w:pStyle w:val="TableParagraph"/>
              <w:spacing w:before="131"/>
              <w:ind w:left="984"/>
              <w:rPr>
                <w:sz w:val="24"/>
              </w:rPr>
            </w:pPr>
            <w:r>
              <w:rPr>
                <w:sz w:val="24"/>
              </w:rPr>
              <w:t>Просмотр</w:t>
            </w:r>
            <w:r>
              <w:rPr>
                <w:spacing w:val="-5"/>
                <w:sz w:val="24"/>
              </w:rPr>
              <w:t xml:space="preserve"> </w:t>
            </w:r>
            <w:r>
              <w:rPr>
                <w:sz w:val="24"/>
              </w:rPr>
              <w:t>картин</w:t>
            </w:r>
            <w:r>
              <w:rPr>
                <w:spacing w:val="-5"/>
                <w:sz w:val="24"/>
              </w:rPr>
              <w:t xml:space="preserve"> </w:t>
            </w:r>
            <w:r>
              <w:rPr>
                <w:sz w:val="24"/>
              </w:rPr>
              <w:t>художников.</w:t>
            </w:r>
            <w:r>
              <w:rPr>
                <w:spacing w:val="-3"/>
                <w:sz w:val="24"/>
              </w:rPr>
              <w:t xml:space="preserve"> </w:t>
            </w:r>
            <w:r>
              <w:rPr>
                <w:sz w:val="24"/>
              </w:rPr>
              <w:t>Оформление</w:t>
            </w:r>
            <w:r>
              <w:rPr>
                <w:spacing w:val="-4"/>
                <w:sz w:val="24"/>
              </w:rPr>
              <w:t xml:space="preserve"> </w:t>
            </w:r>
            <w:r>
              <w:rPr>
                <w:sz w:val="24"/>
              </w:rPr>
              <w:t>выставок</w:t>
            </w:r>
            <w:r>
              <w:rPr>
                <w:spacing w:val="-3"/>
                <w:sz w:val="24"/>
              </w:rPr>
              <w:t xml:space="preserve"> </w:t>
            </w:r>
            <w:r>
              <w:rPr>
                <w:sz w:val="24"/>
              </w:rPr>
              <w:t>детских</w:t>
            </w:r>
            <w:r>
              <w:rPr>
                <w:spacing w:val="-1"/>
                <w:sz w:val="24"/>
              </w:rPr>
              <w:t xml:space="preserve"> </w:t>
            </w:r>
            <w:r>
              <w:rPr>
                <w:sz w:val="24"/>
              </w:rPr>
              <w:t xml:space="preserve">творческих </w:t>
            </w:r>
            <w:r>
              <w:rPr>
                <w:spacing w:val="-2"/>
                <w:sz w:val="24"/>
              </w:rPr>
              <w:t>работ.</w:t>
            </w:r>
          </w:p>
        </w:tc>
      </w:tr>
      <w:tr w:rsidR="002F6DC9" w:rsidTr="002265BA">
        <w:trPr>
          <w:trHeight w:val="552"/>
        </w:trPr>
        <w:tc>
          <w:tcPr>
            <w:tcW w:w="559" w:type="dxa"/>
          </w:tcPr>
          <w:p w:rsidR="002F6DC9" w:rsidRDefault="002F6DC9" w:rsidP="002265BA">
            <w:pPr>
              <w:pStyle w:val="TableParagraph"/>
              <w:spacing w:before="122"/>
              <w:ind w:left="72" w:right="79"/>
              <w:jc w:val="center"/>
              <w:rPr>
                <w:sz w:val="26"/>
              </w:rPr>
            </w:pPr>
            <w:r>
              <w:rPr>
                <w:spacing w:val="-5"/>
                <w:sz w:val="26"/>
              </w:rPr>
              <w:t>23.</w:t>
            </w:r>
          </w:p>
        </w:tc>
        <w:tc>
          <w:tcPr>
            <w:tcW w:w="1133" w:type="dxa"/>
          </w:tcPr>
          <w:p w:rsidR="002F6DC9" w:rsidRDefault="002F6DC9" w:rsidP="002265BA">
            <w:pPr>
              <w:pStyle w:val="TableParagraph"/>
              <w:spacing w:line="268" w:lineRule="exact"/>
              <w:ind w:left="16" w:right="1"/>
              <w:jc w:val="center"/>
              <w:rPr>
                <w:sz w:val="24"/>
              </w:rPr>
            </w:pPr>
            <w:r>
              <w:rPr>
                <w:spacing w:val="-10"/>
                <w:sz w:val="24"/>
              </w:rPr>
              <w:t>9</w:t>
            </w:r>
          </w:p>
          <w:p w:rsidR="002F6DC9" w:rsidRDefault="002F6DC9" w:rsidP="002265BA">
            <w:pPr>
              <w:pStyle w:val="TableParagraph"/>
              <w:spacing w:line="264" w:lineRule="exact"/>
              <w:ind w:left="16" w:right="5"/>
              <w:jc w:val="center"/>
              <w:rPr>
                <w:sz w:val="24"/>
              </w:rPr>
            </w:pPr>
            <w:r>
              <w:rPr>
                <w:spacing w:val="-2"/>
                <w:sz w:val="24"/>
              </w:rPr>
              <w:t>декабря</w:t>
            </w:r>
          </w:p>
        </w:tc>
        <w:tc>
          <w:tcPr>
            <w:tcW w:w="2952" w:type="dxa"/>
          </w:tcPr>
          <w:p w:rsidR="002F6DC9" w:rsidRDefault="002F6DC9" w:rsidP="002265BA">
            <w:pPr>
              <w:pStyle w:val="TableParagraph"/>
              <w:spacing w:before="131"/>
              <w:ind w:left="14" w:right="6"/>
              <w:jc w:val="center"/>
              <w:rPr>
                <w:sz w:val="24"/>
              </w:rPr>
            </w:pPr>
            <w:r>
              <w:rPr>
                <w:sz w:val="24"/>
              </w:rPr>
              <w:t>День</w:t>
            </w:r>
            <w:r>
              <w:rPr>
                <w:spacing w:val="-3"/>
                <w:sz w:val="24"/>
              </w:rPr>
              <w:t xml:space="preserve"> </w:t>
            </w:r>
            <w:r>
              <w:rPr>
                <w:sz w:val="24"/>
              </w:rPr>
              <w:t>Героев</w:t>
            </w:r>
            <w:r>
              <w:rPr>
                <w:spacing w:val="-2"/>
                <w:sz w:val="24"/>
              </w:rPr>
              <w:t xml:space="preserve"> Отечества</w:t>
            </w:r>
          </w:p>
        </w:tc>
        <w:tc>
          <w:tcPr>
            <w:tcW w:w="2409" w:type="dxa"/>
          </w:tcPr>
          <w:p w:rsidR="002F6DC9" w:rsidRDefault="002F6DC9" w:rsidP="002265BA">
            <w:pPr>
              <w:pStyle w:val="TableParagraph"/>
              <w:spacing w:before="131"/>
              <w:ind w:left="27" w:right="17"/>
              <w:jc w:val="center"/>
              <w:rPr>
                <w:sz w:val="24"/>
              </w:rPr>
            </w:pPr>
            <w:r>
              <w:rPr>
                <w:spacing w:val="-2"/>
                <w:sz w:val="24"/>
              </w:rPr>
              <w:t>Беседа</w:t>
            </w:r>
          </w:p>
        </w:tc>
        <w:tc>
          <w:tcPr>
            <w:tcW w:w="7861" w:type="dxa"/>
            <w:gridSpan w:val="3"/>
          </w:tcPr>
          <w:p w:rsidR="002F6DC9" w:rsidRDefault="002F6DC9" w:rsidP="002265BA">
            <w:pPr>
              <w:pStyle w:val="TableParagraph"/>
              <w:spacing w:before="131"/>
              <w:ind w:left="22" w:right="3"/>
              <w:jc w:val="center"/>
              <w:rPr>
                <w:sz w:val="24"/>
              </w:rPr>
            </w:pPr>
            <w:r>
              <w:rPr>
                <w:sz w:val="24"/>
              </w:rPr>
              <w:t>Видео</w:t>
            </w:r>
            <w:r>
              <w:rPr>
                <w:spacing w:val="-5"/>
                <w:sz w:val="24"/>
              </w:rPr>
              <w:t xml:space="preserve"> </w:t>
            </w:r>
            <w:r>
              <w:rPr>
                <w:sz w:val="24"/>
              </w:rPr>
              <w:t>сюжеты</w:t>
            </w:r>
            <w:r>
              <w:rPr>
                <w:spacing w:val="1"/>
                <w:sz w:val="24"/>
              </w:rPr>
              <w:t xml:space="preserve"> </w:t>
            </w:r>
            <w:r>
              <w:rPr>
                <w:sz w:val="24"/>
              </w:rPr>
              <w:t>«Мы</w:t>
            </w:r>
            <w:r>
              <w:rPr>
                <w:spacing w:val="-2"/>
                <w:sz w:val="24"/>
              </w:rPr>
              <w:t xml:space="preserve"> </w:t>
            </w:r>
            <w:r>
              <w:rPr>
                <w:sz w:val="24"/>
              </w:rPr>
              <w:t>помним,</w:t>
            </w:r>
            <w:r>
              <w:rPr>
                <w:spacing w:val="-3"/>
                <w:sz w:val="24"/>
              </w:rPr>
              <w:t xml:space="preserve"> </w:t>
            </w:r>
            <w:r>
              <w:rPr>
                <w:sz w:val="24"/>
              </w:rPr>
              <w:t>мы</w:t>
            </w:r>
            <w:r>
              <w:rPr>
                <w:spacing w:val="-2"/>
                <w:sz w:val="24"/>
              </w:rPr>
              <w:t xml:space="preserve"> гордимся!»</w:t>
            </w:r>
          </w:p>
        </w:tc>
      </w:tr>
      <w:tr w:rsidR="002F6DC9" w:rsidTr="002265BA">
        <w:trPr>
          <w:trHeight w:val="553"/>
        </w:trPr>
        <w:tc>
          <w:tcPr>
            <w:tcW w:w="559" w:type="dxa"/>
          </w:tcPr>
          <w:p w:rsidR="002F6DC9" w:rsidRDefault="002F6DC9" w:rsidP="002265BA">
            <w:pPr>
              <w:pStyle w:val="TableParagraph"/>
              <w:spacing w:before="122"/>
              <w:ind w:left="72" w:right="79"/>
              <w:jc w:val="center"/>
              <w:rPr>
                <w:sz w:val="26"/>
              </w:rPr>
            </w:pPr>
            <w:r>
              <w:rPr>
                <w:spacing w:val="-5"/>
                <w:sz w:val="26"/>
              </w:rPr>
              <w:t>24.</w:t>
            </w:r>
          </w:p>
        </w:tc>
        <w:tc>
          <w:tcPr>
            <w:tcW w:w="1133" w:type="dxa"/>
          </w:tcPr>
          <w:p w:rsidR="002F6DC9" w:rsidRDefault="002F6DC9" w:rsidP="002265BA">
            <w:pPr>
              <w:pStyle w:val="TableParagraph"/>
              <w:spacing w:line="270" w:lineRule="exact"/>
              <w:ind w:left="16" w:right="1"/>
              <w:jc w:val="center"/>
              <w:rPr>
                <w:sz w:val="24"/>
              </w:rPr>
            </w:pPr>
            <w:r>
              <w:rPr>
                <w:spacing w:val="-5"/>
                <w:sz w:val="24"/>
              </w:rPr>
              <w:t>12</w:t>
            </w:r>
          </w:p>
          <w:p w:rsidR="002F6DC9" w:rsidRDefault="002F6DC9" w:rsidP="002265BA">
            <w:pPr>
              <w:pStyle w:val="TableParagraph"/>
              <w:spacing w:line="264" w:lineRule="exact"/>
              <w:ind w:left="16" w:right="5"/>
              <w:jc w:val="center"/>
              <w:rPr>
                <w:sz w:val="24"/>
              </w:rPr>
            </w:pPr>
            <w:r>
              <w:rPr>
                <w:spacing w:val="-2"/>
                <w:sz w:val="24"/>
              </w:rPr>
              <w:t>декабря</w:t>
            </w:r>
          </w:p>
        </w:tc>
        <w:tc>
          <w:tcPr>
            <w:tcW w:w="2952" w:type="dxa"/>
          </w:tcPr>
          <w:p w:rsidR="002F6DC9" w:rsidRDefault="002F6DC9" w:rsidP="002265BA">
            <w:pPr>
              <w:pStyle w:val="TableParagraph"/>
              <w:spacing w:line="270" w:lineRule="exact"/>
              <w:ind w:left="14" w:right="10"/>
              <w:jc w:val="center"/>
              <w:rPr>
                <w:sz w:val="24"/>
              </w:rPr>
            </w:pPr>
            <w:r>
              <w:rPr>
                <w:sz w:val="24"/>
              </w:rPr>
              <w:t>День</w:t>
            </w:r>
            <w:r>
              <w:rPr>
                <w:spacing w:val="-2"/>
                <w:sz w:val="24"/>
              </w:rPr>
              <w:t xml:space="preserve"> Конституции</w:t>
            </w:r>
          </w:p>
          <w:p w:rsidR="002F6DC9" w:rsidRDefault="002F6DC9" w:rsidP="002265BA">
            <w:pPr>
              <w:pStyle w:val="TableParagraph"/>
              <w:spacing w:line="264" w:lineRule="exact"/>
              <w:ind w:left="14" w:right="7"/>
              <w:jc w:val="center"/>
              <w:rPr>
                <w:sz w:val="24"/>
              </w:rPr>
            </w:pPr>
            <w:r>
              <w:rPr>
                <w:sz w:val="24"/>
              </w:rPr>
              <w:t>Российской</w:t>
            </w:r>
            <w:r>
              <w:rPr>
                <w:spacing w:val="-4"/>
                <w:sz w:val="24"/>
              </w:rPr>
              <w:t xml:space="preserve"> </w:t>
            </w:r>
            <w:r>
              <w:rPr>
                <w:spacing w:val="-2"/>
                <w:sz w:val="24"/>
              </w:rPr>
              <w:t>Федерации</w:t>
            </w:r>
          </w:p>
        </w:tc>
        <w:tc>
          <w:tcPr>
            <w:tcW w:w="2409" w:type="dxa"/>
          </w:tcPr>
          <w:p w:rsidR="002F6DC9" w:rsidRDefault="002F6DC9" w:rsidP="002265BA">
            <w:pPr>
              <w:pStyle w:val="TableParagraph"/>
              <w:spacing w:before="131"/>
              <w:ind w:left="27" w:right="16"/>
              <w:jc w:val="center"/>
              <w:rPr>
                <w:sz w:val="24"/>
              </w:rPr>
            </w:pPr>
            <w:r>
              <w:rPr>
                <w:sz w:val="24"/>
              </w:rPr>
              <w:t>Стихи</w:t>
            </w:r>
            <w:r>
              <w:rPr>
                <w:spacing w:val="-2"/>
                <w:sz w:val="24"/>
              </w:rPr>
              <w:t xml:space="preserve"> </w:t>
            </w:r>
            <w:r>
              <w:rPr>
                <w:sz w:val="24"/>
              </w:rPr>
              <w:t>о</w:t>
            </w:r>
            <w:r>
              <w:rPr>
                <w:spacing w:val="-1"/>
                <w:sz w:val="24"/>
              </w:rPr>
              <w:t xml:space="preserve"> </w:t>
            </w:r>
            <w:r>
              <w:rPr>
                <w:spacing w:val="-2"/>
                <w:sz w:val="24"/>
              </w:rPr>
              <w:t>Родине</w:t>
            </w:r>
          </w:p>
        </w:tc>
        <w:tc>
          <w:tcPr>
            <w:tcW w:w="7861" w:type="dxa"/>
            <w:gridSpan w:val="3"/>
          </w:tcPr>
          <w:p w:rsidR="002F6DC9" w:rsidRDefault="002F6DC9" w:rsidP="002265BA">
            <w:pPr>
              <w:pStyle w:val="TableParagraph"/>
              <w:spacing w:line="270" w:lineRule="exact"/>
              <w:ind w:left="22" w:right="10"/>
              <w:jc w:val="center"/>
              <w:rPr>
                <w:sz w:val="24"/>
              </w:rPr>
            </w:pPr>
            <w:r>
              <w:rPr>
                <w:color w:val="0D0D0D"/>
                <w:sz w:val="24"/>
              </w:rPr>
              <w:t>Пословицы,</w:t>
            </w:r>
            <w:r>
              <w:rPr>
                <w:color w:val="0D0D0D"/>
                <w:spacing w:val="-5"/>
                <w:sz w:val="24"/>
              </w:rPr>
              <w:t xml:space="preserve"> </w:t>
            </w:r>
            <w:r>
              <w:rPr>
                <w:color w:val="0D0D0D"/>
                <w:sz w:val="24"/>
              </w:rPr>
              <w:t>поговорки,</w:t>
            </w:r>
            <w:r>
              <w:rPr>
                <w:color w:val="0D0D0D"/>
                <w:spacing w:val="-6"/>
                <w:sz w:val="24"/>
              </w:rPr>
              <w:t xml:space="preserve"> </w:t>
            </w:r>
            <w:r>
              <w:rPr>
                <w:color w:val="0D0D0D"/>
                <w:sz w:val="24"/>
              </w:rPr>
              <w:t>стихи</w:t>
            </w:r>
            <w:r>
              <w:rPr>
                <w:color w:val="0D0D0D"/>
                <w:spacing w:val="-3"/>
                <w:sz w:val="24"/>
              </w:rPr>
              <w:t xml:space="preserve"> </w:t>
            </w:r>
            <w:r>
              <w:rPr>
                <w:color w:val="0D0D0D"/>
                <w:sz w:val="24"/>
              </w:rPr>
              <w:t>о</w:t>
            </w:r>
            <w:r>
              <w:rPr>
                <w:color w:val="0D0D0D"/>
                <w:spacing w:val="-2"/>
                <w:sz w:val="24"/>
              </w:rPr>
              <w:t xml:space="preserve"> </w:t>
            </w:r>
            <w:r>
              <w:rPr>
                <w:color w:val="0D0D0D"/>
                <w:sz w:val="24"/>
              </w:rPr>
              <w:t>Родине,</w:t>
            </w:r>
            <w:r>
              <w:rPr>
                <w:color w:val="0D0D0D"/>
                <w:spacing w:val="-3"/>
                <w:sz w:val="24"/>
              </w:rPr>
              <w:t xml:space="preserve"> </w:t>
            </w:r>
            <w:r>
              <w:rPr>
                <w:color w:val="0D0D0D"/>
                <w:sz w:val="24"/>
              </w:rPr>
              <w:t>беседа</w:t>
            </w:r>
            <w:r>
              <w:rPr>
                <w:color w:val="0D0D0D"/>
                <w:spacing w:val="-4"/>
                <w:sz w:val="24"/>
              </w:rPr>
              <w:t xml:space="preserve"> </w:t>
            </w:r>
            <w:r>
              <w:rPr>
                <w:color w:val="0D0D0D"/>
                <w:sz w:val="24"/>
              </w:rPr>
              <w:t>об</w:t>
            </w:r>
            <w:r>
              <w:rPr>
                <w:color w:val="0D0D0D"/>
                <w:spacing w:val="-3"/>
                <w:sz w:val="24"/>
              </w:rPr>
              <w:t xml:space="preserve"> </w:t>
            </w:r>
            <w:r>
              <w:rPr>
                <w:color w:val="0D0D0D"/>
                <w:sz w:val="24"/>
              </w:rPr>
              <w:t>истории</w:t>
            </w:r>
            <w:r>
              <w:rPr>
                <w:color w:val="0D0D0D"/>
                <w:spacing w:val="-4"/>
                <w:sz w:val="24"/>
              </w:rPr>
              <w:t xml:space="preserve"> </w:t>
            </w:r>
            <w:r>
              <w:rPr>
                <w:color w:val="0D0D0D"/>
                <w:spacing w:val="-2"/>
                <w:sz w:val="24"/>
              </w:rPr>
              <w:t>праздника</w:t>
            </w:r>
          </w:p>
          <w:p w:rsidR="002F6DC9" w:rsidRDefault="002F6DC9" w:rsidP="002265BA">
            <w:pPr>
              <w:pStyle w:val="TableParagraph"/>
              <w:spacing w:line="264" w:lineRule="exact"/>
              <w:ind w:left="22" w:right="1"/>
              <w:jc w:val="center"/>
              <w:rPr>
                <w:sz w:val="24"/>
              </w:rPr>
            </w:pPr>
            <w:r>
              <w:rPr>
                <w:color w:val="0D0D0D"/>
                <w:sz w:val="24"/>
              </w:rPr>
              <w:t>«День</w:t>
            </w:r>
            <w:r>
              <w:rPr>
                <w:color w:val="0D0D0D"/>
                <w:spacing w:val="-5"/>
                <w:sz w:val="24"/>
              </w:rPr>
              <w:t xml:space="preserve"> </w:t>
            </w:r>
            <w:r>
              <w:rPr>
                <w:color w:val="0D0D0D"/>
                <w:spacing w:val="-2"/>
                <w:sz w:val="24"/>
              </w:rPr>
              <w:t>Конституции»</w:t>
            </w:r>
          </w:p>
        </w:tc>
      </w:tr>
      <w:tr w:rsidR="002F6DC9" w:rsidTr="002265BA">
        <w:trPr>
          <w:trHeight w:val="551"/>
        </w:trPr>
        <w:tc>
          <w:tcPr>
            <w:tcW w:w="559" w:type="dxa"/>
          </w:tcPr>
          <w:p w:rsidR="002F6DC9" w:rsidRDefault="002F6DC9" w:rsidP="002265BA">
            <w:pPr>
              <w:pStyle w:val="TableParagraph"/>
              <w:spacing w:before="119"/>
              <w:ind w:left="72" w:right="79"/>
              <w:jc w:val="center"/>
              <w:rPr>
                <w:sz w:val="26"/>
              </w:rPr>
            </w:pPr>
            <w:r>
              <w:rPr>
                <w:spacing w:val="-5"/>
                <w:sz w:val="26"/>
              </w:rPr>
              <w:t>25.</w:t>
            </w:r>
          </w:p>
        </w:tc>
        <w:tc>
          <w:tcPr>
            <w:tcW w:w="1133" w:type="dxa"/>
          </w:tcPr>
          <w:p w:rsidR="002F6DC9" w:rsidRDefault="002F6DC9" w:rsidP="002265BA">
            <w:pPr>
              <w:pStyle w:val="TableParagraph"/>
              <w:spacing w:line="268" w:lineRule="exact"/>
              <w:ind w:left="16" w:right="1"/>
              <w:jc w:val="center"/>
              <w:rPr>
                <w:sz w:val="24"/>
              </w:rPr>
            </w:pPr>
            <w:r>
              <w:rPr>
                <w:spacing w:val="-5"/>
                <w:sz w:val="24"/>
              </w:rPr>
              <w:t>31</w:t>
            </w:r>
          </w:p>
          <w:p w:rsidR="002F6DC9" w:rsidRDefault="002F6DC9" w:rsidP="002265BA">
            <w:pPr>
              <w:pStyle w:val="TableParagraph"/>
              <w:spacing w:line="264" w:lineRule="exact"/>
              <w:ind w:left="16" w:right="5"/>
              <w:jc w:val="center"/>
              <w:rPr>
                <w:sz w:val="24"/>
              </w:rPr>
            </w:pPr>
            <w:r>
              <w:rPr>
                <w:spacing w:val="-2"/>
                <w:sz w:val="24"/>
              </w:rPr>
              <w:t>декабря</w:t>
            </w:r>
          </w:p>
        </w:tc>
        <w:tc>
          <w:tcPr>
            <w:tcW w:w="2952" w:type="dxa"/>
          </w:tcPr>
          <w:p w:rsidR="002F6DC9" w:rsidRDefault="002F6DC9" w:rsidP="002265BA">
            <w:pPr>
              <w:pStyle w:val="TableParagraph"/>
              <w:spacing w:before="128"/>
              <w:ind w:left="14" w:right="7"/>
              <w:jc w:val="center"/>
              <w:rPr>
                <w:sz w:val="24"/>
              </w:rPr>
            </w:pPr>
            <w:r>
              <w:rPr>
                <w:sz w:val="24"/>
              </w:rPr>
              <w:t>Новый</w:t>
            </w:r>
            <w:r>
              <w:rPr>
                <w:spacing w:val="-4"/>
                <w:sz w:val="24"/>
              </w:rPr>
              <w:t xml:space="preserve"> </w:t>
            </w:r>
            <w:r>
              <w:rPr>
                <w:spacing w:val="-5"/>
                <w:sz w:val="24"/>
              </w:rPr>
              <w:t>год</w:t>
            </w:r>
          </w:p>
        </w:tc>
        <w:tc>
          <w:tcPr>
            <w:tcW w:w="10270" w:type="dxa"/>
            <w:gridSpan w:val="4"/>
          </w:tcPr>
          <w:p w:rsidR="002F6DC9" w:rsidRDefault="002F6DC9" w:rsidP="002265BA">
            <w:pPr>
              <w:pStyle w:val="TableParagraph"/>
              <w:spacing w:before="128"/>
              <w:ind w:left="42" w:right="32"/>
              <w:jc w:val="center"/>
              <w:rPr>
                <w:sz w:val="24"/>
              </w:rPr>
            </w:pPr>
            <w:r>
              <w:rPr>
                <w:sz w:val="24"/>
              </w:rPr>
              <w:t>Тематические</w:t>
            </w:r>
            <w:r>
              <w:rPr>
                <w:spacing w:val="-2"/>
                <w:sz w:val="24"/>
              </w:rPr>
              <w:t xml:space="preserve"> </w:t>
            </w:r>
            <w:r>
              <w:rPr>
                <w:sz w:val="24"/>
              </w:rPr>
              <w:t>утренники</w:t>
            </w:r>
            <w:r>
              <w:rPr>
                <w:spacing w:val="-5"/>
                <w:sz w:val="24"/>
              </w:rPr>
              <w:t xml:space="preserve"> </w:t>
            </w:r>
            <w:r>
              <w:rPr>
                <w:sz w:val="24"/>
              </w:rPr>
              <w:t>в</w:t>
            </w:r>
            <w:r>
              <w:rPr>
                <w:spacing w:val="-5"/>
                <w:sz w:val="24"/>
              </w:rPr>
              <w:t xml:space="preserve"> </w:t>
            </w:r>
            <w:r>
              <w:rPr>
                <w:sz w:val="24"/>
              </w:rPr>
              <w:t>преддверии</w:t>
            </w:r>
            <w:r>
              <w:rPr>
                <w:spacing w:val="-4"/>
                <w:sz w:val="24"/>
              </w:rPr>
              <w:t xml:space="preserve"> </w:t>
            </w:r>
            <w:r>
              <w:rPr>
                <w:spacing w:val="-2"/>
                <w:sz w:val="24"/>
              </w:rPr>
              <w:t>праздника</w:t>
            </w:r>
          </w:p>
        </w:tc>
      </w:tr>
      <w:tr w:rsidR="002F6DC9" w:rsidTr="002265BA">
        <w:trPr>
          <w:trHeight w:val="551"/>
        </w:trPr>
        <w:tc>
          <w:tcPr>
            <w:tcW w:w="559" w:type="dxa"/>
          </w:tcPr>
          <w:p w:rsidR="002F6DC9" w:rsidRDefault="002F6DC9" w:rsidP="002265BA">
            <w:pPr>
              <w:pStyle w:val="TableParagraph"/>
              <w:spacing w:before="119"/>
              <w:ind w:left="72" w:right="79"/>
              <w:jc w:val="center"/>
              <w:rPr>
                <w:sz w:val="26"/>
              </w:rPr>
            </w:pPr>
            <w:r>
              <w:rPr>
                <w:spacing w:val="-5"/>
                <w:sz w:val="26"/>
              </w:rPr>
              <w:t>26.</w:t>
            </w:r>
          </w:p>
        </w:tc>
        <w:tc>
          <w:tcPr>
            <w:tcW w:w="1133" w:type="dxa"/>
          </w:tcPr>
          <w:p w:rsidR="002F6DC9" w:rsidRDefault="002F6DC9" w:rsidP="002265BA">
            <w:pPr>
              <w:pStyle w:val="TableParagraph"/>
              <w:spacing w:line="268" w:lineRule="exact"/>
              <w:ind w:left="16" w:right="1"/>
              <w:jc w:val="center"/>
              <w:rPr>
                <w:sz w:val="24"/>
              </w:rPr>
            </w:pPr>
            <w:r>
              <w:rPr>
                <w:spacing w:val="-5"/>
                <w:sz w:val="24"/>
              </w:rPr>
              <w:t>14</w:t>
            </w:r>
          </w:p>
          <w:p w:rsidR="002F6DC9" w:rsidRDefault="002F6DC9" w:rsidP="002265BA">
            <w:pPr>
              <w:pStyle w:val="TableParagraph"/>
              <w:spacing w:line="264" w:lineRule="exact"/>
              <w:ind w:left="16" w:right="4"/>
              <w:jc w:val="center"/>
              <w:rPr>
                <w:sz w:val="24"/>
              </w:rPr>
            </w:pPr>
            <w:r>
              <w:rPr>
                <w:spacing w:val="-2"/>
                <w:sz w:val="24"/>
              </w:rPr>
              <w:t>январря</w:t>
            </w:r>
          </w:p>
        </w:tc>
        <w:tc>
          <w:tcPr>
            <w:tcW w:w="2952" w:type="dxa"/>
          </w:tcPr>
          <w:p w:rsidR="002F6DC9" w:rsidRDefault="002F6DC9" w:rsidP="002265BA">
            <w:pPr>
              <w:pStyle w:val="TableParagraph"/>
              <w:spacing w:before="128"/>
              <w:ind w:left="15" w:right="6"/>
              <w:jc w:val="center"/>
              <w:rPr>
                <w:sz w:val="24"/>
              </w:rPr>
            </w:pPr>
            <w:r>
              <w:rPr>
                <w:sz w:val="24"/>
              </w:rPr>
              <w:t>Старый</w:t>
            </w:r>
            <w:r>
              <w:rPr>
                <w:spacing w:val="-3"/>
                <w:sz w:val="24"/>
              </w:rPr>
              <w:t xml:space="preserve"> </w:t>
            </w:r>
            <w:r>
              <w:rPr>
                <w:sz w:val="24"/>
              </w:rPr>
              <w:t>Новый</w:t>
            </w:r>
            <w:r>
              <w:rPr>
                <w:spacing w:val="-2"/>
                <w:sz w:val="24"/>
              </w:rPr>
              <w:t xml:space="preserve"> </w:t>
            </w:r>
            <w:r>
              <w:rPr>
                <w:spacing w:val="-5"/>
                <w:sz w:val="24"/>
              </w:rPr>
              <w:t>год</w:t>
            </w:r>
          </w:p>
        </w:tc>
        <w:tc>
          <w:tcPr>
            <w:tcW w:w="10270" w:type="dxa"/>
            <w:gridSpan w:val="4"/>
          </w:tcPr>
          <w:p w:rsidR="002F6DC9" w:rsidRDefault="002F6DC9" w:rsidP="002265BA">
            <w:pPr>
              <w:pStyle w:val="TableParagraph"/>
              <w:spacing w:line="268" w:lineRule="exact"/>
              <w:ind w:left="42"/>
              <w:jc w:val="center"/>
              <w:rPr>
                <w:sz w:val="24"/>
              </w:rPr>
            </w:pPr>
            <w:r>
              <w:rPr>
                <w:color w:val="0D0D0D"/>
                <w:sz w:val="24"/>
              </w:rPr>
              <w:t>«Ах,</w:t>
            </w:r>
            <w:r>
              <w:rPr>
                <w:color w:val="0D0D0D"/>
                <w:spacing w:val="-4"/>
                <w:sz w:val="24"/>
              </w:rPr>
              <w:t xml:space="preserve"> </w:t>
            </w:r>
            <w:r>
              <w:rPr>
                <w:color w:val="0D0D0D"/>
                <w:sz w:val="24"/>
              </w:rPr>
              <w:t>этот</w:t>
            </w:r>
            <w:r>
              <w:rPr>
                <w:color w:val="0D0D0D"/>
                <w:spacing w:val="-2"/>
                <w:sz w:val="24"/>
              </w:rPr>
              <w:t xml:space="preserve"> </w:t>
            </w:r>
            <w:r>
              <w:rPr>
                <w:color w:val="0D0D0D"/>
                <w:sz w:val="24"/>
              </w:rPr>
              <w:t>старый</w:t>
            </w:r>
            <w:r>
              <w:rPr>
                <w:color w:val="0D0D0D"/>
                <w:spacing w:val="-3"/>
                <w:sz w:val="24"/>
              </w:rPr>
              <w:t xml:space="preserve"> </w:t>
            </w:r>
            <w:r>
              <w:rPr>
                <w:color w:val="0D0D0D"/>
                <w:sz w:val="24"/>
              </w:rPr>
              <w:t>Новый</w:t>
            </w:r>
            <w:r>
              <w:rPr>
                <w:color w:val="0D0D0D"/>
                <w:spacing w:val="-2"/>
                <w:sz w:val="24"/>
              </w:rPr>
              <w:t xml:space="preserve"> </w:t>
            </w:r>
            <w:r>
              <w:rPr>
                <w:color w:val="0D0D0D"/>
                <w:sz w:val="24"/>
              </w:rPr>
              <w:t>год!»,</w:t>
            </w:r>
            <w:r>
              <w:rPr>
                <w:color w:val="0D0D0D"/>
                <w:spacing w:val="-2"/>
                <w:sz w:val="24"/>
              </w:rPr>
              <w:t xml:space="preserve"> </w:t>
            </w:r>
            <w:r>
              <w:rPr>
                <w:color w:val="0D0D0D"/>
                <w:sz w:val="24"/>
              </w:rPr>
              <w:t>фольклорное</w:t>
            </w:r>
            <w:r>
              <w:rPr>
                <w:color w:val="0D0D0D"/>
                <w:spacing w:val="-2"/>
                <w:sz w:val="24"/>
              </w:rPr>
              <w:t xml:space="preserve"> развлечение</w:t>
            </w:r>
          </w:p>
        </w:tc>
      </w:tr>
      <w:tr w:rsidR="002F6DC9" w:rsidTr="002265BA">
        <w:trPr>
          <w:trHeight w:val="2208"/>
        </w:trPr>
        <w:tc>
          <w:tcPr>
            <w:tcW w:w="559" w:type="dxa"/>
          </w:tcPr>
          <w:p w:rsidR="002F6DC9" w:rsidRDefault="002F6DC9" w:rsidP="002265BA">
            <w:pPr>
              <w:pStyle w:val="TableParagraph"/>
              <w:rPr>
                <w:sz w:val="26"/>
              </w:rPr>
            </w:pPr>
          </w:p>
          <w:p w:rsidR="002F6DC9" w:rsidRDefault="002F6DC9" w:rsidP="002265BA">
            <w:pPr>
              <w:pStyle w:val="TableParagraph"/>
              <w:rPr>
                <w:sz w:val="26"/>
              </w:rPr>
            </w:pPr>
          </w:p>
          <w:p w:rsidR="002F6DC9" w:rsidRDefault="002F6DC9" w:rsidP="002265BA">
            <w:pPr>
              <w:pStyle w:val="TableParagraph"/>
              <w:spacing w:before="53"/>
              <w:rPr>
                <w:sz w:val="26"/>
              </w:rPr>
            </w:pPr>
          </w:p>
          <w:p w:rsidR="002F6DC9" w:rsidRDefault="002F6DC9" w:rsidP="002265BA">
            <w:pPr>
              <w:pStyle w:val="TableParagraph"/>
              <w:ind w:left="72" w:right="79"/>
              <w:jc w:val="center"/>
              <w:rPr>
                <w:sz w:val="26"/>
              </w:rPr>
            </w:pPr>
            <w:r>
              <w:rPr>
                <w:spacing w:val="-5"/>
                <w:sz w:val="26"/>
              </w:rPr>
              <w:t>27.</w:t>
            </w:r>
          </w:p>
        </w:tc>
        <w:tc>
          <w:tcPr>
            <w:tcW w:w="1133" w:type="dxa"/>
          </w:tcPr>
          <w:p w:rsidR="002F6DC9" w:rsidRDefault="002F6DC9" w:rsidP="002265BA">
            <w:pPr>
              <w:pStyle w:val="TableParagraph"/>
              <w:rPr>
                <w:sz w:val="24"/>
              </w:rPr>
            </w:pPr>
          </w:p>
          <w:p w:rsidR="002F6DC9" w:rsidRDefault="002F6DC9" w:rsidP="002265BA">
            <w:pPr>
              <w:pStyle w:val="TableParagraph"/>
              <w:spacing w:before="268"/>
              <w:rPr>
                <w:sz w:val="24"/>
              </w:rPr>
            </w:pPr>
          </w:p>
          <w:p w:rsidR="002F6DC9" w:rsidRDefault="002F6DC9" w:rsidP="002265BA">
            <w:pPr>
              <w:pStyle w:val="TableParagraph"/>
              <w:ind w:left="16" w:right="1"/>
              <w:jc w:val="center"/>
              <w:rPr>
                <w:sz w:val="24"/>
              </w:rPr>
            </w:pPr>
            <w:r>
              <w:rPr>
                <w:spacing w:val="-5"/>
                <w:sz w:val="24"/>
              </w:rPr>
              <w:t>27</w:t>
            </w:r>
          </w:p>
          <w:p w:rsidR="002F6DC9" w:rsidRDefault="002F6DC9" w:rsidP="002265BA">
            <w:pPr>
              <w:pStyle w:val="TableParagraph"/>
              <w:ind w:left="16" w:right="5"/>
              <w:jc w:val="center"/>
              <w:rPr>
                <w:sz w:val="24"/>
              </w:rPr>
            </w:pPr>
            <w:r>
              <w:rPr>
                <w:spacing w:val="-2"/>
                <w:sz w:val="24"/>
              </w:rPr>
              <w:t>января</w:t>
            </w:r>
          </w:p>
        </w:tc>
        <w:tc>
          <w:tcPr>
            <w:tcW w:w="2952" w:type="dxa"/>
          </w:tcPr>
          <w:p w:rsidR="002F6DC9" w:rsidRDefault="002F6DC9" w:rsidP="002265BA">
            <w:pPr>
              <w:pStyle w:val="TableParagraph"/>
              <w:ind w:left="14" w:right="6"/>
              <w:jc w:val="center"/>
              <w:rPr>
                <w:sz w:val="24"/>
              </w:rPr>
            </w:pPr>
            <w:r>
              <w:rPr>
                <w:sz w:val="24"/>
              </w:rPr>
              <w:t>День</w:t>
            </w:r>
            <w:r>
              <w:rPr>
                <w:spacing w:val="-15"/>
                <w:sz w:val="24"/>
              </w:rPr>
              <w:t xml:space="preserve"> </w:t>
            </w:r>
            <w:r>
              <w:rPr>
                <w:sz w:val="24"/>
              </w:rPr>
              <w:t>снятия</w:t>
            </w:r>
            <w:r>
              <w:rPr>
                <w:spacing w:val="-15"/>
                <w:sz w:val="24"/>
              </w:rPr>
              <w:t xml:space="preserve"> </w:t>
            </w:r>
            <w:r>
              <w:rPr>
                <w:sz w:val="24"/>
              </w:rPr>
              <w:t>блокады Ленинграда; День</w:t>
            </w:r>
          </w:p>
          <w:p w:rsidR="002F6DC9" w:rsidRDefault="002F6DC9" w:rsidP="002265BA">
            <w:pPr>
              <w:pStyle w:val="TableParagraph"/>
              <w:ind w:left="17" w:right="6"/>
              <w:jc w:val="center"/>
              <w:rPr>
                <w:sz w:val="24"/>
              </w:rPr>
            </w:pPr>
            <w:r>
              <w:rPr>
                <w:sz w:val="24"/>
              </w:rPr>
              <w:t>освобождения</w:t>
            </w:r>
            <w:r>
              <w:rPr>
                <w:spacing w:val="-15"/>
                <w:sz w:val="24"/>
              </w:rPr>
              <w:t xml:space="preserve"> </w:t>
            </w:r>
            <w:r>
              <w:rPr>
                <w:sz w:val="24"/>
              </w:rPr>
              <w:t>Красной армией крупнейшего</w:t>
            </w:r>
          </w:p>
          <w:p w:rsidR="002F6DC9" w:rsidRDefault="002F6DC9" w:rsidP="002265BA">
            <w:pPr>
              <w:pStyle w:val="TableParagraph"/>
              <w:ind w:left="19" w:right="6"/>
              <w:jc w:val="center"/>
              <w:rPr>
                <w:sz w:val="24"/>
              </w:rPr>
            </w:pPr>
            <w:r>
              <w:rPr>
                <w:sz w:val="24"/>
              </w:rPr>
              <w:t>«лагеря</w:t>
            </w:r>
            <w:r>
              <w:rPr>
                <w:spacing w:val="-15"/>
                <w:sz w:val="24"/>
              </w:rPr>
              <w:t xml:space="preserve"> </w:t>
            </w:r>
            <w:r>
              <w:rPr>
                <w:sz w:val="24"/>
              </w:rPr>
              <w:t>смерти»</w:t>
            </w:r>
            <w:r>
              <w:rPr>
                <w:spacing w:val="-15"/>
                <w:sz w:val="24"/>
              </w:rPr>
              <w:t xml:space="preserve"> </w:t>
            </w:r>
            <w:r>
              <w:rPr>
                <w:sz w:val="24"/>
              </w:rPr>
              <w:t>Аушвиц- Биркенау (Освенцима) –</w:t>
            </w:r>
          </w:p>
          <w:p w:rsidR="002F6DC9" w:rsidRDefault="002F6DC9" w:rsidP="002265BA">
            <w:pPr>
              <w:pStyle w:val="TableParagraph"/>
              <w:spacing w:line="270" w:lineRule="atLeast"/>
              <w:ind w:left="684" w:firstLine="141"/>
              <w:rPr>
                <w:sz w:val="24"/>
              </w:rPr>
            </w:pPr>
            <w:r>
              <w:rPr>
                <w:sz w:val="24"/>
              </w:rPr>
              <w:t xml:space="preserve">День памяти </w:t>
            </w:r>
            <w:r>
              <w:rPr>
                <w:spacing w:val="-2"/>
                <w:sz w:val="24"/>
              </w:rPr>
              <w:t>жертХолокоста</w:t>
            </w:r>
          </w:p>
        </w:tc>
        <w:tc>
          <w:tcPr>
            <w:tcW w:w="2409" w:type="dxa"/>
          </w:tcPr>
          <w:p w:rsidR="002F6DC9" w:rsidRDefault="002F6DC9" w:rsidP="002265BA">
            <w:pPr>
              <w:pStyle w:val="TableParagraph"/>
              <w:rPr>
                <w:sz w:val="24"/>
              </w:rPr>
            </w:pPr>
          </w:p>
        </w:tc>
        <w:tc>
          <w:tcPr>
            <w:tcW w:w="2409" w:type="dxa"/>
          </w:tcPr>
          <w:p w:rsidR="002F6DC9" w:rsidRDefault="002F6DC9" w:rsidP="002265BA">
            <w:pPr>
              <w:pStyle w:val="TableParagraph"/>
              <w:rPr>
                <w:sz w:val="24"/>
              </w:rPr>
            </w:pPr>
          </w:p>
        </w:tc>
        <w:tc>
          <w:tcPr>
            <w:tcW w:w="5452" w:type="dxa"/>
            <w:gridSpan w:val="2"/>
          </w:tcPr>
          <w:p w:rsidR="002F6DC9" w:rsidRDefault="002F6DC9" w:rsidP="002265BA">
            <w:pPr>
              <w:pStyle w:val="TableParagraph"/>
              <w:rPr>
                <w:sz w:val="24"/>
              </w:rPr>
            </w:pPr>
          </w:p>
          <w:p w:rsidR="002F6DC9" w:rsidRDefault="002F6DC9" w:rsidP="002265BA">
            <w:pPr>
              <w:pStyle w:val="TableParagraph"/>
              <w:rPr>
                <w:sz w:val="24"/>
              </w:rPr>
            </w:pPr>
          </w:p>
          <w:p w:rsidR="002F6DC9" w:rsidRDefault="002F6DC9" w:rsidP="002265BA">
            <w:pPr>
              <w:pStyle w:val="TableParagraph"/>
              <w:spacing w:before="129"/>
              <w:rPr>
                <w:sz w:val="24"/>
              </w:rPr>
            </w:pPr>
          </w:p>
          <w:p w:rsidR="002F6DC9" w:rsidRDefault="002F6DC9" w:rsidP="002265BA">
            <w:pPr>
              <w:pStyle w:val="TableParagraph"/>
              <w:ind w:left="21" w:right="2"/>
              <w:jc w:val="center"/>
              <w:rPr>
                <w:sz w:val="24"/>
              </w:rPr>
            </w:pPr>
            <w:r>
              <w:rPr>
                <w:spacing w:val="-2"/>
                <w:sz w:val="24"/>
              </w:rPr>
              <w:t>Презентация</w:t>
            </w:r>
          </w:p>
        </w:tc>
      </w:tr>
      <w:tr w:rsidR="002F6DC9" w:rsidTr="002265BA">
        <w:trPr>
          <w:trHeight w:val="1104"/>
        </w:trPr>
        <w:tc>
          <w:tcPr>
            <w:tcW w:w="559" w:type="dxa"/>
          </w:tcPr>
          <w:p w:rsidR="002F6DC9" w:rsidRDefault="002F6DC9" w:rsidP="002265BA">
            <w:pPr>
              <w:pStyle w:val="TableParagraph"/>
              <w:spacing w:before="98"/>
              <w:rPr>
                <w:sz w:val="26"/>
              </w:rPr>
            </w:pPr>
          </w:p>
          <w:p w:rsidR="002F6DC9" w:rsidRDefault="002F6DC9" w:rsidP="002265BA">
            <w:pPr>
              <w:pStyle w:val="TableParagraph"/>
              <w:spacing w:before="1"/>
              <w:ind w:left="72" w:right="79"/>
              <w:jc w:val="center"/>
              <w:rPr>
                <w:sz w:val="26"/>
              </w:rPr>
            </w:pPr>
            <w:r>
              <w:rPr>
                <w:spacing w:val="-5"/>
                <w:sz w:val="26"/>
              </w:rPr>
              <w:t>28.</w:t>
            </w:r>
          </w:p>
        </w:tc>
        <w:tc>
          <w:tcPr>
            <w:tcW w:w="1133" w:type="dxa"/>
          </w:tcPr>
          <w:p w:rsidR="002F6DC9" w:rsidRDefault="002F6DC9" w:rsidP="002265BA">
            <w:pPr>
              <w:pStyle w:val="TableParagraph"/>
              <w:spacing w:before="267"/>
              <w:ind w:left="16" w:right="1"/>
              <w:jc w:val="center"/>
              <w:rPr>
                <w:sz w:val="24"/>
              </w:rPr>
            </w:pPr>
            <w:r>
              <w:rPr>
                <w:spacing w:val="-10"/>
                <w:sz w:val="24"/>
              </w:rPr>
              <w:t>2</w:t>
            </w:r>
          </w:p>
          <w:p w:rsidR="002F6DC9" w:rsidRDefault="002F6DC9" w:rsidP="002265BA">
            <w:pPr>
              <w:pStyle w:val="TableParagraph"/>
              <w:ind w:left="16" w:right="7"/>
              <w:jc w:val="center"/>
              <w:rPr>
                <w:sz w:val="24"/>
              </w:rPr>
            </w:pPr>
            <w:r>
              <w:rPr>
                <w:spacing w:val="-2"/>
                <w:sz w:val="24"/>
              </w:rPr>
              <w:t>февраля</w:t>
            </w:r>
          </w:p>
        </w:tc>
        <w:tc>
          <w:tcPr>
            <w:tcW w:w="2952" w:type="dxa"/>
          </w:tcPr>
          <w:p w:rsidR="002F6DC9" w:rsidRDefault="002F6DC9" w:rsidP="002265BA">
            <w:pPr>
              <w:pStyle w:val="TableParagraph"/>
              <w:ind w:left="16" w:right="6"/>
              <w:jc w:val="center"/>
              <w:rPr>
                <w:sz w:val="24"/>
              </w:rPr>
            </w:pPr>
            <w:r>
              <w:rPr>
                <w:sz w:val="24"/>
              </w:rPr>
              <w:t>День</w:t>
            </w:r>
            <w:r>
              <w:rPr>
                <w:spacing w:val="-15"/>
                <w:sz w:val="24"/>
              </w:rPr>
              <w:t xml:space="preserve"> </w:t>
            </w:r>
            <w:r>
              <w:rPr>
                <w:sz w:val="24"/>
              </w:rPr>
              <w:t>разгрома</w:t>
            </w:r>
            <w:r>
              <w:rPr>
                <w:spacing w:val="-15"/>
                <w:sz w:val="24"/>
              </w:rPr>
              <w:t xml:space="preserve"> </w:t>
            </w:r>
            <w:r>
              <w:rPr>
                <w:sz w:val="24"/>
              </w:rPr>
              <w:t>советскими войсками немецко- фашистких войск в</w:t>
            </w:r>
          </w:p>
          <w:p w:rsidR="002F6DC9" w:rsidRDefault="002F6DC9" w:rsidP="002265BA">
            <w:pPr>
              <w:pStyle w:val="TableParagraph"/>
              <w:spacing w:line="264" w:lineRule="exact"/>
              <w:ind w:left="15" w:right="6"/>
              <w:jc w:val="center"/>
              <w:rPr>
                <w:sz w:val="24"/>
              </w:rPr>
            </w:pPr>
            <w:r>
              <w:rPr>
                <w:sz w:val="24"/>
              </w:rPr>
              <w:t>Сталинградской</w:t>
            </w:r>
            <w:r>
              <w:rPr>
                <w:spacing w:val="-6"/>
                <w:sz w:val="24"/>
              </w:rPr>
              <w:t xml:space="preserve"> </w:t>
            </w:r>
            <w:r>
              <w:rPr>
                <w:spacing w:val="-4"/>
                <w:sz w:val="24"/>
              </w:rPr>
              <w:t>битве</w:t>
            </w:r>
          </w:p>
        </w:tc>
        <w:tc>
          <w:tcPr>
            <w:tcW w:w="2409" w:type="dxa"/>
          </w:tcPr>
          <w:p w:rsidR="002F6DC9" w:rsidRDefault="002F6DC9" w:rsidP="002265BA">
            <w:pPr>
              <w:pStyle w:val="TableParagraph"/>
              <w:rPr>
                <w:sz w:val="24"/>
              </w:rPr>
            </w:pPr>
          </w:p>
        </w:tc>
        <w:tc>
          <w:tcPr>
            <w:tcW w:w="7861" w:type="dxa"/>
            <w:gridSpan w:val="3"/>
          </w:tcPr>
          <w:p w:rsidR="002F6DC9" w:rsidRDefault="002F6DC9" w:rsidP="002265BA">
            <w:pPr>
              <w:pStyle w:val="TableParagraph"/>
              <w:spacing w:before="130"/>
              <w:rPr>
                <w:sz w:val="24"/>
              </w:rPr>
            </w:pPr>
          </w:p>
          <w:p w:rsidR="002F6DC9" w:rsidRDefault="002F6DC9" w:rsidP="002265BA">
            <w:pPr>
              <w:pStyle w:val="TableParagraph"/>
              <w:spacing w:before="1"/>
              <w:ind w:left="22" w:right="4"/>
              <w:jc w:val="center"/>
              <w:rPr>
                <w:sz w:val="24"/>
              </w:rPr>
            </w:pPr>
            <w:r>
              <w:rPr>
                <w:spacing w:val="-2"/>
                <w:sz w:val="24"/>
              </w:rPr>
              <w:t>Презентация</w:t>
            </w:r>
          </w:p>
        </w:tc>
      </w:tr>
      <w:tr w:rsidR="002F6DC9" w:rsidTr="002265BA">
        <w:trPr>
          <w:trHeight w:val="1379"/>
        </w:trPr>
        <w:tc>
          <w:tcPr>
            <w:tcW w:w="559" w:type="dxa"/>
          </w:tcPr>
          <w:p w:rsidR="002F6DC9" w:rsidRDefault="002F6DC9" w:rsidP="002265BA">
            <w:pPr>
              <w:pStyle w:val="TableParagraph"/>
              <w:spacing w:before="235"/>
              <w:rPr>
                <w:sz w:val="26"/>
              </w:rPr>
            </w:pPr>
          </w:p>
          <w:p w:rsidR="002F6DC9" w:rsidRDefault="002F6DC9" w:rsidP="002265BA">
            <w:pPr>
              <w:pStyle w:val="TableParagraph"/>
              <w:ind w:left="72" w:right="79"/>
              <w:jc w:val="center"/>
              <w:rPr>
                <w:sz w:val="26"/>
              </w:rPr>
            </w:pPr>
            <w:r>
              <w:rPr>
                <w:spacing w:val="-5"/>
                <w:sz w:val="26"/>
              </w:rPr>
              <w:t>29.</w:t>
            </w:r>
          </w:p>
        </w:tc>
        <w:tc>
          <w:tcPr>
            <w:tcW w:w="1133" w:type="dxa"/>
          </w:tcPr>
          <w:p w:rsidR="002F6DC9" w:rsidRDefault="002F6DC9" w:rsidP="002265BA">
            <w:pPr>
              <w:pStyle w:val="TableParagraph"/>
              <w:spacing w:before="130"/>
              <w:rPr>
                <w:sz w:val="24"/>
              </w:rPr>
            </w:pPr>
          </w:p>
          <w:p w:rsidR="002F6DC9" w:rsidRDefault="002F6DC9" w:rsidP="002265BA">
            <w:pPr>
              <w:pStyle w:val="TableParagraph"/>
              <w:spacing w:before="1"/>
              <w:ind w:left="16" w:right="1"/>
              <w:jc w:val="center"/>
              <w:rPr>
                <w:sz w:val="24"/>
              </w:rPr>
            </w:pPr>
            <w:r>
              <w:rPr>
                <w:spacing w:val="-10"/>
                <w:sz w:val="24"/>
              </w:rPr>
              <w:t>7</w:t>
            </w:r>
          </w:p>
          <w:p w:rsidR="002F6DC9" w:rsidRDefault="002F6DC9" w:rsidP="002265BA">
            <w:pPr>
              <w:pStyle w:val="TableParagraph"/>
              <w:ind w:left="16" w:right="7"/>
              <w:jc w:val="center"/>
              <w:rPr>
                <w:sz w:val="24"/>
              </w:rPr>
            </w:pPr>
            <w:r>
              <w:rPr>
                <w:spacing w:val="-2"/>
                <w:sz w:val="24"/>
              </w:rPr>
              <w:t>февраля</w:t>
            </w:r>
          </w:p>
        </w:tc>
        <w:tc>
          <w:tcPr>
            <w:tcW w:w="2952" w:type="dxa"/>
          </w:tcPr>
          <w:p w:rsidR="002F6DC9" w:rsidRDefault="002F6DC9" w:rsidP="002265BA">
            <w:pPr>
              <w:pStyle w:val="TableParagraph"/>
              <w:ind w:left="15" w:right="6"/>
              <w:jc w:val="center"/>
              <w:rPr>
                <w:sz w:val="24"/>
              </w:rPr>
            </w:pPr>
            <w:r>
              <w:rPr>
                <w:sz w:val="24"/>
              </w:rPr>
              <w:t>День</w:t>
            </w:r>
            <w:r>
              <w:rPr>
                <w:spacing w:val="-15"/>
                <w:sz w:val="24"/>
              </w:rPr>
              <w:t xml:space="preserve"> </w:t>
            </w:r>
            <w:r>
              <w:rPr>
                <w:sz w:val="24"/>
              </w:rPr>
              <w:t>освобождения с.Погореловка и</w:t>
            </w:r>
          </w:p>
          <w:p w:rsidR="002F6DC9" w:rsidRDefault="002F6DC9" w:rsidP="002265BA">
            <w:pPr>
              <w:pStyle w:val="TableParagraph"/>
              <w:spacing w:line="270" w:lineRule="atLeast"/>
              <w:ind w:left="228" w:right="220"/>
              <w:jc w:val="center"/>
              <w:rPr>
                <w:sz w:val="24"/>
              </w:rPr>
            </w:pPr>
            <w:r>
              <w:rPr>
                <w:sz w:val="24"/>
              </w:rPr>
              <w:t>Корочанского</w:t>
            </w:r>
            <w:r>
              <w:rPr>
                <w:spacing w:val="-15"/>
                <w:sz w:val="24"/>
              </w:rPr>
              <w:t xml:space="preserve"> </w:t>
            </w:r>
            <w:r>
              <w:rPr>
                <w:sz w:val="24"/>
              </w:rPr>
              <w:t>района</w:t>
            </w:r>
            <w:r>
              <w:rPr>
                <w:spacing w:val="-15"/>
                <w:sz w:val="24"/>
              </w:rPr>
              <w:t xml:space="preserve"> </w:t>
            </w:r>
            <w:r>
              <w:rPr>
                <w:sz w:val="24"/>
              </w:rPr>
              <w:t xml:space="preserve">от </w:t>
            </w:r>
            <w:r>
              <w:rPr>
                <w:spacing w:val="-2"/>
                <w:sz w:val="24"/>
              </w:rPr>
              <w:t>немецко-фашистких захватчиков</w:t>
            </w:r>
          </w:p>
        </w:tc>
        <w:tc>
          <w:tcPr>
            <w:tcW w:w="2409" w:type="dxa"/>
          </w:tcPr>
          <w:p w:rsidR="002F6DC9" w:rsidRDefault="002F6DC9" w:rsidP="002265BA">
            <w:pPr>
              <w:pStyle w:val="TableParagraph"/>
              <w:rPr>
                <w:sz w:val="24"/>
              </w:rPr>
            </w:pPr>
          </w:p>
        </w:tc>
        <w:tc>
          <w:tcPr>
            <w:tcW w:w="5101" w:type="dxa"/>
            <w:gridSpan w:val="2"/>
          </w:tcPr>
          <w:p w:rsidR="002F6DC9" w:rsidRDefault="002F6DC9" w:rsidP="002265BA">
            <w:pPr>
              <w:pStyle w:val="TableParagraph"/>
              <w:spacing w:before="267"/>
              <w:rPr>
                <w:sz w:val="24"/>
              </w:rPr>
            </w:pPr>
          </w:p>
          <w:p w:rsidR="002F6DC9" w:rsidRDefault="002F6DC9" w:rsidP="002265BA">
            <w:pPr>
              <w:pStyle w:val="TableParagraph"/>
              <w:ind w:left="17"/>
              <w:jc w:val="center"/>
              <w:rPr>
                <w:sz w:val="24"/>
              </w:rPr>
            </w:pPr>
            <w:r>
              <w:rPr>
                <w:spacing w:val="-2"/>
                <w:sz w:val="24"/>
              </w:rPr>
              <w:t>Беседа</w:t>
            </w:r>
          </w:p>
        </w:tc>
        <w:tc>
          <w:tcPr>
            <w:tcW w:w="2760" w:type="dxa"/>
          </w:tcPr>
          <w:p w:rsidR="002F6DC9" w:rsidRDefault="002F6DC9" w:rsidP="002265BA">
            <w:pPr>
              <w:pStyle w:val="TableParagraph"/>
              <w:spacing w:before="267"/>
              <w:ind w:left="24" w:right="3"/>
              <w:jc w:val="center"/>
              <w:rPr>
                <w:sz w:val="24"/>
              </w:rPr>
            </w:pPr>
            <w:r>
              <w:rPr>
                <w:sz w:val="24"/>
              </w:rPr>
              <w:t>Возложение</w:t>
            </w:r>
            <w:r>
              <w:rPr>
                <w:spacing w:val="-15"/>
                <w:sz w:val="24"/>
              </w:rPr>
              <w:t xml:space="preserve"> </w:t>
            </w:r>
            <w:r>
              <w:rPr>
                <w:sz w:val="24"/>
              </w:rPr>
              <w:t>цветов</w:t>
            </w:r>
            <w:r>
              <w:rPr>
                <w:spacing w:val="-15"/>
                <w:sz w:val="24"/>
              </w:rPr>
              <w:t xml:space="preserve"> </w:t>
            </w:r>
            <w:r>
              <w:rPr>
                <w:sz w:val="24"/>
              </w:rPr>
              <w:t xml:space="preserve">на памятнике погибшим </w:t>
            </w:r>
            <w:r>
              <w:rPr>
                <w:spacing w:val="-2"/>
                <w:sz w:val="24"/>
              </w:rPr>
              <w:t>войнам</w:t>
            </w:r>
          </w:p>
        </w:tc>
      </w:tr>
      <w:tr w:rsidR="002F6DC9" w:rsidTr="002265BA">
        <w:trPr>
          <w:trHeight w:val="294"/>
        </w:trPr>
        <w:tc>
          <w:tcPr>
            <w:tcW w:w="559" w:type="dxa"/>
          </w:tcPr>
          <w:p w:rsidR="002F6DC9" w:rsidRDefault="002F6DC9" w:rsidP="002265BA">
            <w:pPr>
              <w:pStyle w:val="TableParagraph"/>
              <w:spacing w:line="274" w:lineRule="exact"/>
              <w:ind w:left="72" w:right="79"/>
              <w:jc w:val="center"/>
              <w:rPr>
                <w:sz w:val="26"/>
              </w:rPr>
            </w:pPr>
            <w:r>
              <w:rPr>
                <w:spacing w:val="-5"/>
                <w:sz w:val="26"/>
              </w:rPr>
              <w:t>30.</w:t>
            </w:r>
          </w:p>
        </w:tc>
        <w:tc>
          <w:tcPr>
            <w:tcW w:w="1133" w:type="dxa"/>
          </w:tcPr>
          <w:p w:rsidR="002F6DC9" w:rsidRDefault="002F6DC9" w:rsidP="002265BA">
            <w:pPr>
              <w:pStyle w:val="TableParagraph"/>
              <w:spacing w:before="1" w:line="273" w:lineRule="exact"/>
              <w:ind w:left="16" w:right="1"/>
              <w:jc w:val="center"/>
              <w:rPr>
                <w:sz w:val="24"/>
              </w:rPr>
            </w:pPr>
            <w:r>
              <w:rPr>
                <w:spacing w:val="-10"/>
                <w:sz w:val="24"/>
              </w:rPr>
              <w:t>8</w:t>
            </w:r>
          </w:p>
        </w:tc>
        <w:tc>
          <w:tcPr>
            <w:tcW w:w="2952" w:type="dxa"/>
          </w:tcPr>
          <w:p w:rsidR="002F6DC9" w:rsidRDefault="002F6DC9" w:rsidP="002265BA">
            <w:pPr>
              <w:pStyle w:val="TableParagraph"/>
              <w:spacing w:before="1" w:line="273" w:lineRule="exact"/>
              <w:ind w:left="14" w:right="7"/>
              <w:jc w:val="center"/>
              <w:rPr>
                <w:sz w:val="24"/>
              </w:rPr>
            </w:pPr>
            <w:r>
              <w:rPr>
                <w:sz w:val="24"/>
              </w:rPr>
              <w:t>День</w:t>
            </w:r>
            <w:r>
              <w:rPr>
                <w:spacing w:val="-3"/>
                <w:sz w:val="24"/>
              </w:rPr>
              <w:t xml:space="preserve"> </w:t>
            </w:r>
            <w:r>
              <w:rPr>
                <w:sz w:val="24"/>
              </w:rPr>
              <w:t>российской</w:t>
            </w:r>
            <w:r>
              <w:rPr>
                <w:spacing w:val="-3"/>
                <w:sz w:val="24"/>
              </w:rPr>
              <w:t xml:space="preserve"> </w:t>
            </w:r>
            <w:r>
              <w:rPr>
                <w:spacing w:val="-4"/>
                <w:sz w:val="24"/>
              </w:rPr>
              <w:t>науки</w:t>
            </w:r>
          </w:p>
        </w:tc>
        <w:tc>
          <w:tcPr>
            <w:tcW w:w="10270" w:type="dxa"/>
            <w:gridSpan w:val="4"/>
          </w:tcPr>
          <w:p w:rsidR="002F6DC9" w:rsidRDefault="002F6DC9" w:rsidP="002265BA">
            <w:pPr>
              <w:pStyle w:val="TableParagraph"/>
              <w:spacing w:before="1" w:line="273" w:lineRule="exact"/>
              <w:ind w:left="42" w:right="32"/>
              <w:jc w:val="center"/>
              <w:rPr>
                <w:sz w:val="24"/>
              </w:rPr>
            </w:pPr>
            <w:r>
              <w:rPr>
                <w:sz w:val="24"/>
              </w:rPr>
              <w:t>Опытно-экспериментальная</w:t>
            </w:r>
            <w:r>
              <w:rPr>
                <w:spacing w:val="-12"/>
                <w:sz w:val="24"/>
              </w:rPr>
              <w:t xml:space="preserve"> </w:t>
            </w:r>
            <w:r>
              <w:rPr>
                <w:spacing w:val="-2"/>
                <w:sz w:val="24"/>
              </w:rPr>
              <w:t>деятельность</w:t>
            </w:r>
          </w:p>
        </w:tc>
      </w:tr>
    </w:tbl>
    <w:p w:rsidR="002F6DC9" w:rsidRDefault="002F6DC9" w:rsidP="002F6DC9">
      <w:pPr>
        <w:spacing w:line="273" w:lineRule="exact"/>
        <w:jc w:val="center"/>
        <w:rPr>
          <w:sz w:val="24"/>
        </w:rPr>
        <w:sectPr w:rsidR="002F6DC9">
          <w:pgSz w:w="16840" w:h="11910" w:orient="landscape"/>
          <w:pgMar w:top="1100" w:right="720" w:bottom="920" w:left="740" w:header="0" w:footer="733" w:gutter="0"/>
          <w:cols w:space="720"/>
        </w:sectPr>
      </w:pPr>
    </w:p>
    <w:p w:rsidR="002F6DC9" w:rsidRDefault="002F6DC9" w:rsidP="002F6DC9">
      <w:pPr>
        <w:pStyle w:val="a3"/>
        <w:spacing w:before="3"/>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133"/>
        <w:gridCol w:w="2952"/>
        <w:gridCol w:w="2409"/>
        <w:gridCol w:w="2409"/>
        <w:gridCol w:w="2692"/>
        <w:gridCol w:w="2760"/>
      </w:tblGrid>
      <w:tr w:rsidR="002F6DC9" w:rsidTr="002265BA">
        <w:trPr>
          <w:trHeight w:val="278"/>
        </w:trPr>
        <w:tc>
          <w:tcPr>
            <w:tcW w:w="559" w:type="dxa"/>
            <w:vMerge w:val="restart"/>
          </w:tcPr>
          <w:p w:rsidR="002F6DC9" w:rsidRDefault="002F6DC9" w:rsidP="002265BA">
            <w:pPr>
              <w:pStyle w:val="TableParagraph"/>
              <w:spacing w:before="141"/>
              <w:ind w:left="107" w:right="90" w:firstLine="50"/>
              <w:rPr>
                <w:b/>
                <w:sz w:val="24"/>
              </w:rPr>
            </w:pPr>
            <w:r>
              <w:rPr>
                <w:b/>
                <w:spacing w:val="-10"/>
                <w:sz w:val="24"/>
              </w:rPr>
              <w:t xml:space="preserve">№ </w:t>
            </w:r>
            <w:r>
              <w:rPr>
                <w:b/>
                <w:spacing w:val="-4"/>
                <w:sz w:val="24"/>
              </w:rPr>
              <w:t>п/п</w:t>
            </w:r>
          </w:p>
        </w:tc>
        <w:tc>
          <w:tcPr>
            <w:tcW w:w="1133" w:type="dxa"/>
            <w:vMerge w:val="restart"/>
          </w:tcPr>
          <w:p w:rsidR="002F6DC9" w:rsidRDefault="002F6DC9" w:rsidP="002265BA">
            <w:pPr>
              <w:pStyle w:val="TableParagraph"/>
              <w:spacing w:before="4"/>
              <w:rPr>
                <w:sz w:val="24"/>
              </w:rPr>
            </w:pPr>
          </w:p>
          <w:p w:rsidR="002F6DC9" w:rsidRDefault="002F6DC9" w:rsidP="002265BA">
            <w:pPr>
              <w:pStyle w:val="TableParagraph"/>
              <w:ind w:left="307"/>
              <w:rPr>
                <w:b/>
                <w:sz w:val="24"/>
              </w:rPr>
            </w:pPr>
            <w:r>
              <w:rPr>
                <w:b/>
                <w:spacing w:val="-4"/>
                <w:sz w:val="24"/>
              </w:rPr>
              <w:t>Дата</w:t>
            </w:r>
          </w:p>
        </w:tc>
        <w:tc>
          <w:tcPr>
            <w:tcW w:w="2952" w:type="dxa"/>
            <w:vMerge w:val="restart"/>
          </w:tcPr>
          <w:p w:rsidR="002F6DC9" w:rsidRDefault="002F6DC9" w:rsidP="002265BA">
            <w:pPr>
              <w:pStyle w:val="TableParagraph"/>
              <w:spacing w:before="4"/>
              <w:rPr>
                <w:sz w:val="24"/>
              </w:rPr>
            </w:pPr>
          </w:p>
          <w:p w:rsidR="002F6DC9" w:rsidRDefault="002F6DC9" w:rsidP="002265BA">
            <w:pPr>
              <w:pStyle w:val="TableParagraph"/>
              <w:ind w:left="122"/>
              <w:rPr>
                <w:b/>
                <w:sz w:val="24"/>
              </w:rPr>
            </w:pPr>
            <w:r>
              <w:rPr>
                <w:b/>
                <w:sz w:val="24"/>
              </w:rPr>
              <w:t>Воспитательное</w:t>
            </w:r>
            <w:r>
              <w:rPr>
                <w:b/>
                <w:spacing w:val="-6"/>
                <w:sz w:val="24"/>
              </w:rPr>
              <w:t xml:space="preserve"> </w:t>
            </w:r>
            <w:r>
              <w:rPr>
                <w:b/>
                <w:spacing w:val="-2"/>
                <w:sz w:val="24"/>
              </w:rPr>
              <w:t>событие</w:t>
            </w:r>
          </w:p>
        </w:tc>
        <w:tc>
          <w:tcPr>
            <w:tcW w:w="10270" w:type="dxa"/>
            <w:gridSpan w:val="4"/>
          </w:tcPr>
          <w:p w:rsidR="002F6DC9" w:rsidRDefault="002F6DC9" w:rsidP="002265BA">
            <w:pPr>
              <w:pStyle w:val="TableParagraph"/>
              <w:spacing w:line="258" w:lineRule="exact"/>
              <w:ind w:left="838"/>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F6DC9" w:rsidTr="002265BA">
        <w:trPr>
          <w:trHeight w:val="551"/>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spacing w:line="276" w:lineRule="exact"/>
              <w:ind w:left="826" w:right="498" w:hanging="312"/>
              <w:rPr>
                <w:b/>
                <w:sz w:val="24"/>
              </w:rPr>
            </w:pPr>
            <w:r>
              <w:rPr>
                <w:b/>
                <w:sz w:val="24"/>
              </w:rPr>
              <w:t>2-я</w:t>
            </w:r>
            <w:r>
              <w:rPr>
                <w:b/>
                <w:spacing w:val="-15"/>
                <w:sz w:val="24"/>
              </w:rPr>
              <w:t xml:space="preserve"> </w:t>
            </w:r>
            <w:r>
              <w:rPr>
                <w:b/>
                <w:sz w:val="24"/>
              </w:rPr>
              <w:t xml:space="preserve">младшая </w:t>
            </w:r>
            <w:r>
              <w:rPr>
                <w:b/>
                <w:spacing w:val="-2"/>
                <w:sz w:val="24"/>
              </w:rPr>
              <w:t>группа</w:t>
            </w:r>
          </w:p>
        </w:tc>
        <w:tc>
          <w:tcPr>
            <w:tcW w:w="2409" w:type="dxa"/>
          </w:tcPr>
          <w:p w:rsidR="002F6DC9" w:rsidRDefault="002F6DC9" w:rsidP="002265BA">
            <w:pPr>
              <w:pStyle w:val="TableParagraph"/>
              <w:spacing w:before="133"/>
              <w:ind w:left="27" w:right="8"/>
              <w:jc w:val="center"/>
              <w:rPr>
                <w:b/>
                <w:sz w:val="24"/>
              </w:rPr>
            </w:pPr>
            <w:r>
              <w:rPr>
                <w:b/>
                <w:sz w:val="24"/>
              </w:rPr>
              <w:t>Средняя</w:t>
            </w:r>
            <w:r>
              <w:rPr>
                <w:b/>
                <w:spacing w:val="-3"/>
                <w:sz w:val="24"/>
              </w:rPr>
              <w:t xml:space="preserve"> </w:t>
            </w:r>
            <w:r>
              <w:rPr>
                <w:b/>
                <w:spacing w:val="-2"/>
                <w:sz w:val="24"/>
              </w:rPr>
              <w:t>группа</w:t>
            </w:r>
          </w:p>
        </w:tc>
        <w:tc>
          <w:tcPr>
            <w:tcW w:w="2692" w:type="dxa"/>
          </w:tcPr>
          <w:p w:rsidR="002F6DC9" w:rsidRDefault="002F6DC9" w:rsidP="002265BA">
            <w:pPr>
              <w:pStyle w:val="TableParagraph"/>
              <w:spacing w:before="133"/>
              <w:ind w:left="441"/>
              <w:rPr>
                <w:b/>
                <w:sz w:val="24"/>
              </w:rPr>
            </w:pPr>
            <w:r>
              <w:rPr>
                <w:b/>
                <w:sz w:val="24"/>
              </w:rPr>
              <w:t>Старшая</w:t>
            </w:r>
            <w:r>
              <w:rPr>
                <w:b/>
                <w:spacing w:val="-5"/>
                <w:sz w:val="24"/>
              </w:rPr>
              <w:t xml:space="preserve"> </w:t>
            </w:r>
            <w:r>
              <w:rPr>
                <w:b/>
                <w:spacing w:val="-2"/>
                <w:sz w:val="24"/>
              </w:rPr>
              <w:t>группа</w:t>
            </w:r>
          </w:p>
        </w:tc>
        <w:tc>
          <w:tcPr>
            <w:tcW w:w="2760" w:type="dxa"/>
          </w:tcPr>
          <w:p w:rsidR="002F6DC9" w:rsidRDefault="002F6DC9" w:rsidP="002265BA">
            <w:pPr>
              <w:pStyle w:val="TableParagraph"/>
              <w:spacing w:line="276" w:lineRule="exact"/>
              <w:ind w:left="1006" w:hanging="641"/>
              <w:rPr>
                <w:b/>
                <w:sz w:val="24"/>
              </w:rPr>
            </w:pPr>
            <w:r>
              <w:rPr>
                <w:b/>
                <w:spacing w:val="-2"/>
                <w:sz w:val="24"/>
              </w:rPr>
              <w:t>Подготовительная группа</w:t>
            </w:r>
          </w:p>
        </w:tc>
      </w:tr>
      <w:tr w:rsidR="002F6DC9" w:rsidTr="002265BA">
        <w:trPr>
          <w:trHeight w:val="275"/>
        </w:trPr>
        <w:tc>
          <w:tcPr>
            <w:tcW w:w="559" w:type="dxa"/>
          </w:tcPr>
          <w:p w:rsidR="002F6DC9" w:rsidRDefault="002F6DC9" w:rsidP="002265BA">
            <w:pPr>
              <w:pStyle w:val="TableParagraph"/>
              <w:rPr>
                <w:sz w:val="20"/>
              </w:rPr>
            </w:pPr>
          </w:p>
        </w:tc>
        <w:tc>
          <w:tcPr>
            <w:tcW w:w="1133" w:type="dxa"/>
          </w:tcPr>
          <w:p w:rsidR="002F6DC9" w:rsidRDefault="002F6DC9" w:rsidP="002265BA">
            <w:pPr>
              <w:pStyle w:val="TableParagraph"/>
              <w:spacing w:line="255" w:lineRule="exact"/>
              <w:ind w:left="16" w:right="7"/>
              <w:jc w:val="center"/>
              <w:rPr>
                <w:sz w:val="24"/>
              </w:rPr>
            </w:pPr>
            <w:r>
              <w:rPr>
                <w:spacing w:val="-2"/>
                <w:sz w:val="24"/>
              </w:rPr>
              <w:t>февраля</w:t>
            </w:r>
          </w:p>
        </w:tc>
        <w:tc>
          <w:tcPr>
            <w:tcW w:w="2952" w:type="dxa"/>
          </w:tcPr>
          <w:p w:rsidR="002F6DC9" w:rsidRDefault="002F6DC9" w:rsidP="002265BA">
            <w:pPr>
              <w:pStyle w:val="TableParagraph"/>
              <w:rPr>
                <w:sz w:val="20"/>
              </w:rPr>
            </w:pPr>
          </w:p>
        </w:tc>
        <w:tc>
          <w:tcPr>
            <w:tcW w:w="10270" w:type="dxa"/>
            <w:gridSpan w:val="4"/>
          </w:tcPr>
          <w:p w:rsidR="002F6DC9" w:rsidRDefault="002F6DC9" w:rsidP="002265BA">
            <w:pPr>
              <w:pStyle w:val="TableParagraph"/>
              <w:rPr>
                <w:sz w:val="20"/>
              </w:rPr>
            </w:pPr>
          </w:p>
        </w:tc>
      </w:tr>
      <w:tr w:rsidR="002F6DC9" w:rsidTr="002265BA">
        <w:trPr>
          <w:trHeight w:val="1103"/>
        </w:trPr>
        <w:tc>
          <w:tcPr>
            <w:tcW w:w="559" w:type="dxa"/>
          </w:tcPr>
          <w:p w:rsidR="002F6DC9" w:rsidRDefault="002F6DC9" w:rsidP="002265BA">
            <w:pPr>
              <w:pStyle w:val="TableParagraph"/>
              <w:spacing w:before="98"/>
              <w:rPr>
                <w:sz w:val="26"/>
              </w:rPr>
            </w:pPr>
          </w:p>
          <w:p w:rsidR="002F6DC9" w:rsidRDefault="002F6DC9" w:rsidP="002265BA">
            <w:pPr>
              <w:pStyle w:val="TableParagraph"/>
              <w:spacing w:before="1"/>
              <w:ind w:left="72" w:right="79"/>
              <w:jc w:val="center"/>
              <w:rPr>
                <w:sz w:val="26"/>
              </w:rPr>
            </w:pPr>
            <w:r>
              <w:rPr>
                <w:spacing w:val="-5"/>
                <w:sz w:val="26"/>
              </w:rPr>
              <w:t>31.</w:t>
            </w:r>
          </w:p>
        </w:tc>
        <w:tc>
          <w:tcPr>
            <w:tcW w:w="1133" w:type="dxa"/>
          </w:tcPr>
          <w:p w:rsidR="002F6DC9" w:rsidRDefault="002F6DC9" w:rsidP="002265BA">
            <w:pPr>
              <w:pStyle w:val="TableParagraph"/>
              <w:spacing w:before="267"/>
              <w:ind w:left="16" w:right="1"/>
              <w:jc w:val="center"/>
              <w:rPr>
                <w:sz w:val="24"/>
              </w:rPr>
            </w:pPr>
            <w:r>
              <w:rPr>
                <w:spacing w:val="-5"/>
                <w:sz w:val="24"/>
              </w:rPr>
              <w:t>15</w:t>
            </w:r>
          </w:p>
          <w:p w:rsidR="002F6DC9" w:rsidRDefault="002F6DC9" w:rsidP="002265BA">
            <w:pPr>
              <w:pStyle w:val="TableParagraph"/>
              <w:ind w:left="16" w:right="7"/>
              <w:jc w:val="center"/>
              <w:rPr>
                <w:sz w:val="24"/>
              </w:rPr>
            </w:pPr>
            <w:r>
              <w:rPr>
                <w:spacing w:val="-2"/>
                <w:sz w:val="24"/>
              </w:rPr>
              <w:t>февраля</w:t>
            </w:r>
          </w:p>
        </w:tc>
        <w:tc>
          <w:tcPr>
            <w:tcW w:w="2952" w:type="dxa"/>
          </w:tcPr>
          <w:p w:rsidR="002F6DC9" w:rsidRDefault="002F6DC9" w:rsidP="002265BA">
            <w:pPr>
              <w:pStyle w:val="TableParagraph"/>
              <w:ind w:left="14" w:right="7"/>
              <w:jc w:val="center"/>
              <w:rPr>
                <w:sz w:val="24"/>
              </w:rPr>
            </w:pPr>
            <w:r>
              <w:rPr>
                <w:sz w:val="24"/>
              </w:rPr>
              <w:t>День</w:t>
            </w:r>
            <w:r>
              <w:rPr>
                <w:spacing w:val="-13"/>
                <w:sz w:val="24"/>
              </w:rPr>
              <w:t xml:space="preserve"> </w:t>
            </w:r>
            <w:r>
              <w:rPr>
                <w:sz w:val="24"/>
              </w:rPr>
              <w:t>памяти</w:t>
            </w:r>
            <w:r>
              <w:rPr>
                <w:spacing w:val="-13"/>
                <w:sz w:val="24"/>
              </w:rPr>
              <w:t xml:space="preserve"> </w:t>
            </w:r>
            <w:r>
              <w:rPr>
                <w:sz w:val="24"/>
              </w:rPr>
              <w:t>о</w:t>
            </w:r>
            <w:r>
              <w:rPr>
                <w:spacing w:val="-13"/>
                <w:sz w:val="24"/>
              </w:rPr>
              <w:t xml:space="preserve"> </w:t>
            </w:r>
            <w:r>
              <w:rPr>
                <w:sz w:val="24"/>
              </w:rPr>
              <w:t>россиянах, исполнявших</w:t>
            </w:r>
            <w:r>
              <w:rPr>
                <w:spacing w:val="-1"/>
                <w:sz w:val="24"/>
              </w:rPr>
              <w:t xml:space="preserve"> </w:t>
            </w:r>
            <w:r>
              <w:rPr>
                <w:sz w:val="24"/>
              </w:rPr>
              <w:t>служебный долг за пределами</w:t>
            </w:r>
          </w:p>
          <w:p w:rsidR="002F6DC9" w:rsidRDefault="002F6DC9" w:rsidP="002265BA">
            <w:pPr>
              <w:pStyle w:val="TableParagraph"/>
              <w:spacing w:line="264" w:lineRule="exact"/>
              <w:ind w:left="14" w:right="8"/>
              <w:jc w:val="center"/>
              <w:rPr>
                <w:sz w:val="24"/>
              </w:rPr>
            </w:pPr>
            <w:r>
              <w:rPr>
                <w:spacing w:val="-2"/>
                <w:sz w:val="24"/>
              </w:rPr>
              <w:t>Отечества</w:t>
            </w:r>
          </w:p>
        </w:tc>
        <w:tc>
          <w:tcPr>
            <w:tcW w:w="2409" w:type="dxa"/>
          </w:tcPr>
          <w:p w:rsidR="002F6DC9" w:rsidRDefault="002F6DC9" w:rsidP="002265BA">
            <w:pPr>
              <w:pStyle w:val="TableParagraph"/>
            </w:pPr>
          </w:p>
        </w:tc>
        <w:tc>
          <w:tcPr>
            <w:tcW w:w="2409" w:type="dxa"/>
          </w:tcPr>
          <w:p w:rsidR="002F6DC9" w:rsidRDefault="002F6DC9" w:rsidP="002265BA">
            <w:pPr>
              <w:pStyle w:val="TableParagraph"/>
            </w:pPr>
          </w:p>
        </w:tc>
        <w:tc>
          <w:tcPr>
            <w:tcW w:w="5452" w:type="dxa"/>
            <w:gridSpan w:val="2"/>
          </w:tcPr>
          <w:p w:rsidR="002F6DC9" w:rsidRDefault="002F6DC9" w:rsidP="002265BA">
            <w:pPr>
              <w:pStyle w:val="TableParagraph"/>
              <w:spacing w:before="130"/>
              <w:rPr>
                <w:sz w:val="24"/>
              </w:rPr>
            </w:pPr>
          </w:p>
          <w:p w:rsidR="002F6DC9" w:rsidRDefault="002F6DC9" w:rsidP="002265BA">
            <w:pPr>
              <w:pStyle w:val="TableParagraph"/>
              <w:spacing w:before="1"/>
              <w:ind w:left="21" w:right="3"/>
              <w:jc w:val="center"/>
              <w:rPr>
                <w:sz w:val="24"/>
              </w:rPr>
            </w:pPr>
            <w:r>
              <w:rPr>
                <w:spacing w:val="-2"/>
                <w:sz w:val="24"/>
              </w:rPr>
              <w:t>Беседа</w:t>
            </w:r>
          </w:p>
        </w:tc>
      </w:tr>
      <w:tr w:rsidR="002F6DC9" w:rsidTr="002265BA">
        <w:trPr>
          <w:trHeight w:val="552"/>
        </w:trPr>
        <w:tc>
          <w:tcPr>
            <w:tcW w:w="559" w:type="dxa"/>
          </w:tcPr>
          <w:p w:rsidR="002F6DC9" w:rsidRDefault="002F6DC9" w:rsidP="002265BA">
            <w:pPr>
              <w:pStyle w:val="TableParagraph"/>
              <w:spacing w:before="122"/>
              <w:ind w:left="72" w:right="79"/>
              <w:jc w:val="center"/>
              <w:rPr>
                <w:sz w:val="26"/>
              </w:rPr>
            </w:pPr>
            <w:r>
              <w:rPr>
                <w:spacing w:val="-5"/>
                <w:sz w:val="26"/>
              </w:rPr>
              <w:t>32.</w:t>
            </w:r>
          </w:p>
        </w:tc>
        <w:tc>
          <w:tcPr>
            <w:tcW w:w="1133" w:type="dxa"/>
          </w:tcPr>
          <w:p w:rsidR="002F6DC9" w:rsidRDefault="002F6DC9" w:rsidP="002265BA">
            <w:pPr>
              <w:pStyle w:val="TableParagraph"/>
              <w:spacing w:line="268" w:lineRule="exact"/>
              <w:ind w:left="16" w:right="1"/>
              <w:jc w:val="center"/>
              <w:rPr>
                <w:sz w:val="24"/>
              </w:rPr>
            </w:pPr>
            <w:r>
              <w:rPr>
                <w:spacing w:val="-5"/>
                <w:sz w:val="24"/>
              </w:rPr>
              <w:t>21</w:t>
            </w:r>
          </w:p>
          <w:p w:rsidR="002F6DC9" w:rsidRDefault="002F6DC9" w:rsidP="002265BA">
            <w:pPr>
              <w:pStyle w:val="TableParagraph"/>
              <w:spacing w:line="264" w:lineRule="exact"/>
              <w:ind w:left="16" w:right="7"/>
              <w:jc w:val="center"/>
              <w:rPr>
                <w:sz w:val="24"/>
              </w:rPr>
            </w:pPr>
            <w:r>
              <w:rPr>
                <w:spacing w:val="-2"/>
                <w:sz w:val="24"/>
              </w:rPr>
              <w:t>февраля</w:t>
            </w:r>
          </w:p>
        </w:tc>
        <w:tc>
          <w:tcPr>
            <w:tcW w:w="2952" w:type="dxa"/>
          </w:tcPr>
          <w:p w:rsidR="002F6DC9" w:rsidRDefault="002F6DC9" w:rsidP="002265BA">
            <w:pPr>
              <w:pStyle w:val="TableParagraph"/>
              <w:spacing w:line="268" w:lineRule="exact"/>
              <w:ind w:left="14" w:right="6"/>
              <w:jc w:val="center"/>
              <w:rPr>
                <w:sz w:val="24"/>
              </w:rPr>
            </w:pPr>
            <w:r>
              <w:rPr>
                <w:sz w:val="24"/>
              </w:rPr>
              <w:t>Международный</w:t>
            </w:r>
            <w:r>
              <w:rPr>
                <w:spacing w:val="-10"/>
                <w:sz w:val="24"/>
              </w:rPr>
              <w:t xml:space="preserve"> </w:t>
            </w:r>
            <w:r>
              <w:rPr>
                <w:spacing w:val="-4"/>
                <w:sz w:val="24"/>
              </w:rPr>
              <w:t>день</w:t>
            </w:r>
          </w:p>
          <w:p w:rsidR="002F6DC9" w:rsidRDefault="002F6DC9" w:rsidP="002265BA">
            <w:pPr>
              <w:pStyle w:val="TableParagraph"/>
              <w:spacing w:line="264" w:lineRule="exact"/>
              <w:ind w:left="18" w:right="6"/>
              <w:jc w:val="center"/>
              <w:rPr>
                <w:sz w:val="24"/>
              </w:rPr>
            </w:pPr>
            <w:r>
              <w:rPr>
                <w:sz w:val="24"/>
              </w:rPr>
              <w:t>родного</w:t>
            </w:r>
            <w:r>
              <w:rPr>
                <w:spacing w:val="-2"/>
                <w:sz w:val="24"/>
              </w:rPr>
              <w:t xml:space="preserve"> языка</w:t>
            </w:r>
          </w:p>
        </w:tc>
        <w:tc>
          <w:tcPr>
            <w:tcW w:w="2409" w:type="dxa"/>
          </w:tcPr>
          <w:p w:rsidR="002F6DC9" w:rsidRDefault="002F6DC9" w:rsidP="002265BA">
            <w:pPr>
              <w:pStyle w:val="TableParagraph"/>
            </w:pPr>
          </w:p>
        </w:tc>
        <w:tc>
          <w:tcPr>
            <w:tcW w:w="2409" w:type="dxa"/>
          </w:tcPr>
          <w:p w:rsidR="002F6DC9" w:rsidRDefault="002F6DC9" w:rsidP="002265BA">
            <w:pPr>
              <w:pStyle w:val="TableParagraph"/>
            </w:pPr>
          </w:p>
        </w:tc>
        <w:tc>
          <w:tcPr>
            <w:tcW w:w="2692" w:type="dxa"/>
          </w:tcPr>
          <w:p w:rsidR="002F6DC9" w:rsidRDefault="002F6DC9" w:rsidP="002265BA">
            <w:pPr>
              <w:pStyle w:val="TableParagraph"/>
            </w:pPr>
          </w:p>
        </w:tc>
        <w:tc>
          <w:tcPr>
            <w:tcW w:w="2760" w:type="dxa"/>
          </w:tcPr>
          <w:p w:rsidR="002F6DC9" w:rsidRDefault="002F6DC9" w:rsidP="002265BA">
            <w:pPr>
              <w:pStyle w:val="TableParagraph"/>
            </w:pPr>
          </w:p>
        </w:tc>
      </w:tr>
      <w:tr w:rsidR="002F6DC9" w:rsidTr="002265BA">
        <w:trPr>
          <w:trHeight w:val="551"/>
        </w:trPr>
        <w:tc>
          <w:tcPr>
            <w:tcW w:w="559" w:type="dxa"/>
            <w:vMerge w:val="restart"/>
          </w:tcPr>
          <w:p w:rsidR="002F6DC9" w:rsidRDefault="002F6DC9" w:rsidP="002265BA">
            <w:pPr>
              <w:pStyle w:val="TableParagraph"/>
              <w:spacing w:before="266"/>
              <w:ind w:left="107"/>
              <w:rPr>
                <w:sz w:val="26"/>
              </w:rPr>
            </w:pPr>
            <w:r>
              <w:rPr>
                <w:spacing w:val="-5"/>
                <w:sz w:val="26"/>
              </w:rPr>
              <w:t>33.</w:t>
            </w:r>
          </w:p>
        </w:tc>
        <w:tc>
          <w:tcPr>
            <w:tcW w:w="1133" w:type="dxa"/>
            <w:vMerge w:val="restart"/>
          </w:tcPr>
          <w:p w:rsidR="002F6DC9" w:rsidRDefault="002F6DC9" w:rsidP="002265BA">
            <w:pPr>
              <w:pStyle w:val="TableParagraph"/>
              <w:spacing w:before="135"/>
              <w:ind w:left="15"/>
              <w:jc w:val="center"/>
              <w:rPr>
                <w:sz w:val="24"/>
              </w:rPr>
            </w:pPr>
            <w:r>
              <w:rPr>
                <w:spacing w:val="-5"/>
                <w:sz w:val="24"/>
              </w:rPr>
              <w:t>23</w:t>
            </w:r>
          </w:p>
          <w:p w:rsidR="002F6DC9" w:rsidRDefault="002F6DC9" w:rsidP="002265BA">
            <w:pPr>
              <w:pStyle w:val="TableParagraph"/>
              <w:ind w:left="15" w:right="6"/>
              <w:jc w:val="center"/>
              <w:rPr>
                <w:sz w:val="24"/>
              </w:rPr>
            </w:pPr>
            <w:r>
              <w:rPr>
                <w:spacing w:val="-2"/>
                <w:sz w:val="24"/>
              </w:rPr>
              <w:t>февраля</w:t>
            </w:r>
          </w:p>
        </w:tc>
        <w:tc>
          <w:tcPr>
            <w:tcW w:w="2952" w:type="dxa"/>
            <w:vMerge w:val="restart"/>
          </w:tcPr>
          <w:p w:rsidR="002F6DC9" w:rsidRDefault="002F6DC9" w:rsidP="002265BA">
            <w:pPr>
              <w:pStyle w:val="TableParagraph"/>
              <w:spacing w:before="272"/>
              <w:ind w:left="120"/>
              <w:rPr>
                <w:sz w:val="24"/>
              </w:rPr>
            </w:pPr>
            <w:r>
              <w:rPr>
                <w:sz w:val="24"/>
              </w:rPr>
              <w:t>День</w:t>
            </w:r>
            <w:r>
              <w:rPr>
                <w:spacing w:val="-2"/>
                <w:sz w:val="24"/>
              </w:rPr>
              <w:t xml:space="preserve"> защитникаОтечества</w:t>
            </w:r>
          </w:p>
        </w:tc>
        <w:tc>
          <w:tcPr>
            <w:tcW w:w="2409" w:type="dxa"/>
          </w:tcPr>
          <w:p w:rsidR="002F6DC9" w:rsidRDefault="002F6DC9" w:rsidP="002265BA">
            <w:pPr>
              <w:pStyle w:val="TableParagraph"/>
              <w:spacing w:line="268" w:lineRule="exact"/>
              <w:ind w:left="252"/>
              <w:rPr>
                <w:sz w:val="24"/>
              </w:rPr>
            </w:pPr>
            <w:r>
              <w:rPr>
                <w:sz w:val="24"/>
              </w:rPr>
              <w:t>Творческая</w:t>
            </w:r>
            <w:r>
              <w:rPr>
                <w:spacing w:val="-5"/>
                <w:sz w:val="24"/>
              </w:rPr>
              <w:t xml:space="preserve"> </w:t>
            </w:r>
            <w:r>
              <w:rPr>
                <w:spacing w:val="-2"/>
                <w:sz w:val="24"/>
              </w:rPr>
              <w:t>работа</w:t>
            </w:r>
          </w:p>
          <w:p w:rsidR="002F6DC9" w:rsidRDefault="002F6DC9" w:rsidP="002265BA">
            <w:pPr>
              <w:pStyle w:val="TableParagraph"/>
              <w:spacing w:line="264" w:lineRule="exact"/>
              <w:ind w:left="380"/>
              <w:rPr>
                <w:sz w:val="24"/>
              </w:rPr>
            </w:pPr>
            <w:r>
              <w:rPr>
                <w:sz w:val="24"/>
              </w:rPr>
              <w:t>«Подарок</w:t>
            </w:r>
            <w:r>
              <w:rPr>
                <w:spacing w:val="-5"/>
                <w:sz w:val="24"/>
              </w:rPr>
              <w:t xml:space="preserve"> </w:t>
            </w:r>
            <w:r>
              <w:rPr>
                <w:spacing w:val="-4"/>
                <w:sz w:val="24"/>
              </w:rPr>
              <w:t>папе»</w:t>
            </w:r>
          </w:p>
        </w:tc>
        <w:tc>
          <w:tcPr>
            <w:tcW w:w="7861" w:type="dxa"/>
            <w:gridSpan w:val="3"/>
          </w:tcPr>
          <w:p w:rsidR="002F6DC9" w:rsidRDefault="002F6DC9" w:rsidP="002265BA">
            <w:pPr>
              <w:pStyle w:val="TableParagraph"/>
              <w:spacing w:before="131"/>
              <w:ind w:left="22" w:right="4"/>
              <w:jc w:val="center"/>
              <w:rPr>
                <w:sz w:val="24"/>
              </w:rPr>
            </w:pPr>
            <w:r>
              <w:rPr>
                <w:sz w:val="24"/>
              </w:rPr>
              <w:t>Праздничные</w:t>
            </w:r>
            <w:r>
              <w:rPr>
                <w:spacing w:val="-5"/>
                <w:sz w:val="24"/>
              </w:rPr>
              <w:t xml:space="preserve"> </w:t>
            </w:r>
            <w:r>
              <w:rPr>
                <w:spacing w:val="-2"/>
                <w:sz w:val="24"/>
              </w:rPr>
              <w:t>концерты</w:t>
            </w:r>
          </w:p>
        </w:tc>
      </w:tr>
      <w:tr w:rsidR="002F6DC9" w:rsidTr="002265BA">
        <w:trPr>
          <w:trHeight w:val="278"/>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10270" w:type="dxa"/>
            <w:gridSpan w:val="4"/>
          </w:tcPr>
          <w:p w:rsidR="002F6DC9" w:rsidRDefault="002F6DC9" w:rsidP="002265BA">
            <w:pPr>
              <w:pStyle w:val="TableParagraph"/>
              <w:spacing w:line="258" w:lineRule="exact"/>
              <w:ind w:left="42" w:right="34"/>
              <w:jc w:val="center"/>
              <w:rPr>
                <w:sz w:val="24"/>
              </w:rPr>
            </w:pPr>
            <w:r>
              <w:rPr>
                <w:sz w:val="24"/>
              </w:rPr>
              <w:t>Оформление</w:t>
            </w:r>
            <w:r>
              <w:rPr>
                <w:spacing w:val="-6"/>
                <w:sz w:val="24"/>
              </w:rPr>
              <w:t xml:space="preserve"> </w:t>
            </w:r>
            <w:r>
              <w:rPr>
                <w:sz w:val="24"/>
              </w:rPr>
              <w:t>фотовыставок,</w:t>
            </w:r>
            <w:r>
              <w:rPr>
                <w:spacing w:val="-2"/>
                <w:sz w:val="24"/>
              </w:rPr>
              <w:t xml:space="preserve"> </w:t>
            </w:r>
            <w:r>
              <w:rPr>
                <w:sz w:val="24"/>
              </w:rPr>
              <w:t xml:space="preserve">детских </w:t>
            </w:r>
            <w:r>
              <w:rPr>
                <w:spacing w:val="-2"/>
                <w:sz w:val="24"/>
              </w:rPr>
              <w:t>рисунков</w:t>
            </w:r>
          </w:p>
        </w:tc>
      </w:tr>
      <w:tr w:rsidR="002F6DC9" w:rsidTr="002265BA">
        <w:trPr>
          <w:trHeight w:val="551"/>
        </w:trPr>
        <w:tc>
          <w:tcPr>
            <w:tcW w:w="559" w:type="dxa"/>
          </w:tcPr>
          <w:p w:rsidR="002F6DC9" w:rsidRDefault="002F6DC9" w:rsidP="002265BA">
            <w:pPr>
              <w:pStyle w:val="TableParagraph"/>
              <w:spacing w:before="119"/>
              <w:ind w:left="72" w:right="79"/>
              <w:jc w:val="center"/>
              <w:rPr>
                <w:sz w:val="26"/>
              </w:rPr>
            </w:pPr>
            <w:r>
              <w:rPr>
                <w:spacing w:val="-5"/>
                <w:sz w:val="26"/>
              </w:rPr>
              <w:t>34.</w:t>
            </w:r>
          </w:p>
        </w:tc>
        <w:tc>
          <w:tcPr>
            <w:tcW w:w="1133" w:type="dxa"/>
          </w:tcPr>
          <w:p w:rsidR="002F6DC9" w:rsidRDefault="002F6DC9" w:rsidP="002265BA">
            <w:pPr>
              <w:pStyle w:val="TableParagraph"/>
              <w:spacing w:before="128"/>
              <w:ind w:left="16" w:right="6"/>
              <w:jc w:val="center"/>
              <w:rPr>
                <w:sz w:val="24"/>
              </w:rPr>
            </w:pPr>
            <w:r>
              <w:rPr>
                <w:sz w:val="24"/>
              </w:rPr>
              <w:t xml:space="preserve">8 </w:t>
            </w:r>
            <w:r>
              <w:rPr>
                <w:spacing w:val="-2"/>
                <w:sz w:val="24"/>
              </w:rPr>
              <w:t>марта</w:t>
            </w:r>
          </w:p>
        </w:tc>
        <w:tc>
          <w:tcPr>
            <w:tcW w:w="2952" w:type="dxa"/>
          </w:tcPr>
          <w:p w:rsidR="002F6DC9" w:rsidRDefault="002F6DC9" w:rsidP="002265BA">
            <w:pPr>
              <w:pStyle w:val="TableParagraph"/>
              <w:spacing w:line="268" w:lineRule="exact"/>
              <w:ind w:left="14" w:right="7"/>
              <w:jc w:val="center"/>
              <w:rPr>
                <w:sz w:val="24"/>
              </w:rPr>
            </w:pPr>
            <w:r>
              <w:rPr>
                <w:sz w:val="24"/>
              </w:rPr>
              <w:t>Международный</w:t>
            </w:r>
            <w:r>
              <w:rPr>
                <w:spacing w:val="-8"/>
                <w:sz w:val="24"/>
              </w:rPr>
              <w:t xml:space="preserve"> </w:t>
            </w:r>
            <w:r>
              <w:rPr>
                <w:spacing w:val="-2"/>
                <w:sz w:val="24"/>
              </w:rPr>
              <w:t>Женский</w:t>
            </w:r>
          </w:p>
          <w:p w:rsidR="002F6DC9" w:rsidRDefault="002F6DC9" w:rsidP="002265BA">
            <w:pPr>
              <w:pStyle w:val="TableParagraph"/>
              <w:spacing w:line="264" w:lineRule="exact"/>
              <w:ind w:left="17" w:right="6"/>
              <w:jc w:val="center"/>
              <w:rPr>
                <w:sz w:val="24"/>
              </w:rPr>
            </w:pPr>
            <w:r>
              <w:rPr>
                <w:spacing w:val="-4"/>
                <w:sz w:val="24"/>
              </w:rPr>
              <w:t>день</w:t>
            </w:r>
          </w:p>
        </w:tc>
        <w:tc>
          <w:tcPr>
            <w:tcW w:w="10270" w:type="dxa"/>
            <w:gridSpan w:val="4"/>
          </w:tcPr>
          <w:p w:rsidR="002F6DC9" w:rsidRDefault="002F6DC9" w:rsidP="002265BA">
            <w:pPr>
              <w:pStyle w:val="TableParagraph"/>
              <w:spacing w:before="128"/>
              <w:ind w:left="579"/>
              <w:rPr>
                <w:sz w:val="24"/>
              </w:rPr>
            </w:pPr>
            <w:r>
              <w:rPr>
                <w:sz w:val="24"/>
              </w:rPr>
              <w:t>Праздничные</w:t>
            </w:r>
            <w:r>
              <w:rPr>
                <w:spacing w:val="-8"/>
                <w:sz w:val="24"/>
              </w:rPr>
              <w:t xml:space="preserve"> </w:t>
            </w:r>
            <w:r>
              <w:rPr>
                <w:sz w:val="24"/>
              </w:rPr>
              <w:t>концерты</w:t>
            </w:r>
            <w:r>
              <w:rPr>
                <w:spacing w:val="-7"/>
                <w:sz w:val="24"/>
              </w:rPr>
              <w:t xml:space="preserve"> </w:t>
            </w:r>
            <w:r>
              <w:rPr>
                <w:sz w:val="24"/>
              </w:rPr>
              <w:t>в</w:t>
            </w:r>
            <w:r>
              <w:rPr>
                <w:spacing w:val="-5"/>
                <w:sz w:val="24"/>
              </w:rPr>
              <w:t xml:space="preserve"> </w:t>
            </w:r>
            <w:r>
              <w:rPr>
                <w:sz w:val="24"/>
              </w:rPr>
              <w:t>преддверии</w:t>
            </w:r>
            <w:r>
              <w:rPr>
                <w:spacing w:val="-1"/>
                <w:sz w:val="24"/>
              </w:rPr>
              <w:t xml:space="preserve"> </w:t>
            </w:r>
            <w:r>
              <w:rPr>
                <w:sz w:val="24"/>
              </w:rPr>
              <w:t>праздника,</w:t>
            </w:r>
            <w:r>
              <w:rPr>
                <w:spacing w:val="-4"/>
                <w:sz w:val="24"/>
              </w:rPr>
              <w:t xml:space="preserve"> </w:t>
            </w:r>
            <w:r>
              <w:rPr>
                <w:sz w:val="24"/>
              </w:rPr>
              <w:t>подготовка</w:t>
            </w:r>
            <w:r>
              <w:rPr>
                <w:spacing w:val="-4"/>
                <w:sz w:val="24"/>
              </w:rPr>
              <w:t xml:space="preserve"> </w:t>
            </w:r>
            <w:r>
              <w:rPr>
                <w:sz w:val="24"/>
              </w:rPr>
              <w:t>поздравительных</w:t>
            </w:r>
            <w:r>
              <w:rPr>
                <w:spacing w:val="-2"/>
                <w:sz w:val="24"/>
              </w:rPr>
              <w:t xml:space="preserve"> открыток</w:t>
            </w:r>
          </w:p>
        </w:tc>
      </w:tr>
      <w:tr w:rsidR="002F6DC9" w:rsidTr="002265BA">
        <w:trPr>
          <w:trHeight w:val="551"/>
        </w:trPr>
        <w:tc>
          <w:tcPr>
            <w:tcW w:w="559" w:type="dxa"/>
          </w:tcPr>
          <w:p w:rsidR="002F6DC9" w:rsidRDefault="002F6DC9" w:rsidP="002265BA">
            <w:pPr>
              <w:pStyle w:val="TableParagraph"/>
              <w:spacing w:before="119"/>
              <w:ind w:left="72" w:right="79"/>
              <w:jc w:val="center"/>
              <w:rPr>
                <w:sz w:val="26"/>
              </w:rPr>
            </w:pPr>
            <w:r>
              <w:rPr>
                <w:spacing w:val="-5"/>
                <w:sz w:val="26"/>
              </w:rPr>
              <w:t>35.</w:t>
            </w:r>
          </w:p>
        </w:tc>
        <w:tc>
          <w:tcPr>
            <w:tcW w:w="1133" w:type="dxa"/>
          </w:tcPr>
          <w:p w:rsidR="002F6DC9" w:rsidRDefault="002F6DC9" w:rsidP="002265BA">
            <w:pPr>
              <w:pStyle w:val="TableParagraph"/>
              <w:spacing w:before="128"/>
              <w:ind w:left="16" w:right="6"/>
              <w:jc w:val="center"/>
              <w:rPr>
                <w:sz w:val="24"/>
              </w:rPr>
            </w:pPr>
            <w:r>
              <w:rPr>
                <w:sz w:val="24"/>
              </w:rPr>
              <w:t xml:space="preserve">18 </w:t>
            </w:r>
            <w:r>
              <w:rPr>
                <w:spacing w:val="-2"/>
                <w:sz w:val="24"/>
              </w:rPr>
              <w:t>марта</w:t>
            </w:r>
          </w:p>
        </w:tc>
        <w:tc>
          <w:tcPr>
            <w:tcW w:w="2952" w:type="dxa"/>
          </w:tcPr>
          <w:p w:rsidR="002F6DC9" w:rsidRDefault="002F6DC9" w:rsidP="002265BA">
            <w:pPr>
              <w:pStyle w:val="TableParagraph"/>
              <w:spacing w:line="268" w:lineRule="exact"/>
              <w:ind w:left="480"/>
              <w:rPr>
                <w:sz w:val="24"/>
              </w:rPr>
            </w:pPr>
            <w:r>
              <w:rPr>
                <w:sz w:val="24"/>
              </w:rPr>
              <w:t>День</w:t>
            </w:r>
            <w:r>
              <w:rPr>
                <w:spacing w:val="-2"/>
                <w:sz w:val="24"/>
              </w:rPr>
              <w:t xml:space="preserve"> восоединения</w:t>
            </w:r>
          </w:p>
          <w:p w:rsidR="002F6DC9" w:rsidRDefault="002F6DC9" w:rsidP="002265BA">
            <w:pPr>
              <w:pStyle w:val="TableParagraph"/>
              <w:spacing w:line="264" w:lineRule="exact"/>
              <w:ind w:left="597"/>
              <w:rPr>
                <w:sz w:val="24"/>
              </w:rPr>
            </w:pPr>
            <w:r>
              <w:rPr>
                <w:sz w:val="24"/>
              </w:rPr>
              <w:t>Крыма</w:t>
            </w:r>
            <w:r>
              <w:rPr>
                <w:spacing w:val="-2"/>
                <w:sz w:val="24"/>
              </w:rPr>
              <w:t xml:space="preserve"> </w:t>
            </w:r>
            <w:r>
              <w:rPr>
                <w:sz w:val="24"/>
              </w:rPr>
              <w:t>с</w:t>
            </w:r>
            <w:r>
              <w:rPr>
                <w:spacing w:val="-2"/>
                <w:sz w:val="24"/>
              </w:rPr>
              <w:t xml:space="preserve"> Россией</w:t>
            </w:r>
          </w:p>
        </w:tc>
        <w:tc>
          <w:tcPr>
            <w:tcW w:w="10270" w:type="dxa"/>
            <w:gridSpan w:val="4"/>
          </w:tcPr>
          <w:p w:rsidR="002F6DC9" w:rsidRDefault="002F6DC9" w:rsidP="002265BA">
            <w:pPr>
              <w:pStyle w:val="TableParagraph"/>
              <w:spacing w:before="128"/>
              <w:ind w:left="42" w:right="30"/>
              <w:jc w:val="center"/>
              <w:rPr>
                <w:sz w:val="24"/>
              </w:rPr>
            </w:pPr>
            <w:r>
              <w:rPr>
                <w:sz w:val="24"/>
              </w:rPr>
              <w:t>Спортивно-музыкальное</w:t>
            </w:r>
            <w:r>
              <w:rPr>
                <w:spacing w:val="-13"/>
                <w:sz w:val="24"/>
              </w:rPr>
              <w:t xml:space="preserve"> </w:t>
            </w:r>
            <w:r>
              <w:rPr>
                <w:spacing w:val="-2"/>
                <w:sz w:val="24"/>
              </w:rPr>
              <w:t>мероприятие</w:t>
            </w:r>
          </w:p>
        </w:tc>
      </w:tr>
      <w:tr w:rsidR="002F6DC9" w:rsidTr="002265BA">
        <w:trPr>
          <w:trHeight w:val="294"/>
        </w:trPr>
        <w:tc>
          <w:tcPr>
            <w:tcW w:w="559" w:type="dxa"/>
          </w:tcPr>
          <w:p w:rsidR="002F6DC9" w:rsidRDefault="002F6DC9" w:rsidP="002265BA">
            <w:pPr>
              <w:pStyle w:val="TableParagraph"/>
              <w:spacing w:line="275" w:lineRule="exact"/>
              <w:ind w:left="72" w:right="79"/>
              <w:jc w:val="center"/>
              <w:rPr>
                <w:sz w:val="26"/>
              </w:rPr>
            </w:pPr>
            <w:r>
              <w:rPr>
                <w:spacing w:val="-5"/>
                <w:sz w:val="26"/>
              </w:rPr>
              <w:t>36.</w:t>
            </w:r>
          </w:p>
        </w:tc>
        <w:tc>
          <w:tcPr>
            <w:tcW w:w="1133" w:type="dxa"/>
          </w:tcPr>
          <w:p w:rsidR="002F6DC9" w:rsidRDefault="002F6DC9" w:rsidP="002265BA">
            <w:pPr>
              <w:pStyle w:val="TableParagraph"/>
              <w:spacing w:before="1" w:line="273" w:lineRule="exact"/>
              <w:ind w:left="16" w:right="6"/>
              <w:jc w:val="center"/>
              <w:rPr>
                <w:sz w:val="24"/>
              </w:rPr>
            </w:pPr>
            <w:r>
              <w:rPr>
                <w:sz w:val="24"/>
              </w:rPr>
              <w:t xml:space="preserve">27 </w:t>
            </w:r>
            <w:r>
              <w:rPr>
                <w:spacing w:val="-2"/>
                <w:sz w:val="24"/>
              </w:rPr>
              <w:t>марта</w:t>
            </w:r>
          </w:p>
        </w:tc>
        <w:tc>
          <w:tcPr>
            <w:tcW w:w="2952" w:type="dxa"/>
          </w:tcPr>
          <w:p w:rsidR="002F6DC9" w:rsidRDefault="002F6DC9" w:rsidP="002265BA">
            <w:pPr>
              <w:pStyle w:val="TableParagraph"/>
              <w:spacing w:before="1" w:line="273" w:lineRule="exact"/>
              <w:ind w:left="15" w:right="6"/>
              <w:jc w:val="center"/>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театра</w:t>
            </w:r>
          </w:p>
        </w:tc>
        <w:tc>
          <w:tcPr>
            <w:tcW w:w="10270" w:type="dxa"/>
            <w:gridSpan w:val="4"/>
          </w:tcPr>
          <w:p w:rsidR="002F6DC9" w:rsidRDefault="002F6DC9" w:rsidP="002265BA">
            <w:pPr>
              <w:pStyle w:val="TableParagraph"/>
              <w:spacing w:before="1" w:line="273" w:lineRule="exact"/>
              <w:ind w:left="42" w:right="32"/>
              <w:jc w:val="center"/>
              <w:rPr>
                <w:sz w:val="24"/>
              </w:rPr>
            </w:pPr>
            <w:r>
              <w:rPr>
                <w:sz w:val="24"/>
              </w:rPr>
              <w:t>Театрализованные</w:t>
            </w:r>
            <w:r>
              <w:rPr>
                <w:spacing w:val="-8"/>
                <w:sz w:val="24"/>
              </w:rPr>
              <w:t xml:space="preserve"> </w:t>
            </w:r>
            <w:r>
              <w:rPr>
                <w:spacing w:val="-2"/>
                <w:sz w:val="24"/>
              </w:rPr>
              <w:t>постановки</w:t>
            </w:r>
          </w:p>
        </w:tc>
      </w:tr>
      <w:tr w:rsidR="002F6DC9" w:rsidTr="002265BA">
        <w:trPr>
          <w:trHeight w:val="295"/>
        </w:trPr>
        <w:tc>
          <w:tcPr>
            <w:tcW w:w="559" w:type="dxa"/>
          </w:tcPr>
          <w:p w:rsidR="002F6DC9" w:rsidRDefault="002F6DC9" w:rsidP="002265BA">
            <w:pPr>
              <w:pStyle w:val="TableParagraph"/>
              <w:spacing w:line="275" w:lineRule="exact"/>
              <w:ind w:left="72" w:right="79"/>
              <w:jc w:val="center"/>
              <w:rPr>
                <w:sz w:val="26"/>
              </w:rPr>
            </w:pPr>
            <w:r>
              <w:rPr>
                <w:spacing w:val="-5"/>
                <w:sz w:val="26"/>
              </w:rPr>
              <w:t>37.</w:t>
            </w:r>
          </w:p>
        </w:tc>
        <w:tc>
          <w:tcPr>
            <w:tcW w:w="1133" w:type="dxa"/>
          </w:tcPr>
          <w:p w:rsidR="002F6DC9" w:rsidRDefault="002F6DC9" w:rsidP="002265BA">
            <w:pPr>
              <w:pStyle w:val="TableParagraph"/>
              <w:spacing w:before="1" w:line="273" w:lineRule="exact"/>
              <w:ind w:left="16" w:right="5"/>
              <w:jc w:val="center"/>
              <w:rPr>
                <w:sz w:val="24"/>
              </w:rPr>
            </w:pPr>
            <w:r>
              <w:rPr>
                <w:sz w:val="24"/>
              </w:rPr>
              <w:t xml:space="preserve">1 </w:t>
            </w:r>
            <w:r>
              <w:rPr>
                <w:spacing w:val="-2"/>
                <w:sz w:val="24"/>
              </w:rPr>
              <w:t>апреля</w:t>
            </w:r>
          </w:p>
        </w:tc>
        <w:tc>
          <w:tcPr>
            <w:tcW w:w="2952" w:type="dxa"/>
          </w:tcPr>
          <w:p w:rsidR="002F6DC9" w:rsidRDefault="002F6DC9" w:rsidP="002265BA">
            <w:pPr>
              <w:pStyle w:val="TableParagraph"/>
              <w:spacing w:before="1" w:line="273" w:lineRule="exact"/>
              <w:ind w:left="14" w:right="6"/>
              <w:jc w:val="center"/>
              <w:rPr>
                <w:sz w:val="24"/>
              </w:rPr>
            </w:pPr>
            <w:r>
              <w:rPr>
                <w:sz w:val="24"/>
              </w:rPr>
              <w:t>День</w:t>
            </w:r>
            <w:r>
              <w:rPr>
                <w:spacing w:val="-2"/>
                <w:sz w:val="24"/>
              </w:rPr>
              <w:t xml:space="preserve"> </w:t>
            </w:r>
            <w:r>
              <w:rPr>
                <w:spacing w:val="-4"/>
                <w:sz w:val="24"/>
              </w:rPr>
              <w:t>птиц</w:t>
            </w:r>
          </w:p>
        </w:tc>
        <w:tc>
          <w:tcPr>
            <w:tcW w:w="10270" w:type="dxa"/>
            <w:gridSpan w:val="4"/>
          </w:tcPr>
          <w:p w:rsidR="002F6DC9" w:rsidRDefault="002F6DC9" w:rsidP="002265BA">
            <w:pPr>
              <w:pStyle w:val="TableParagraph"/>
              <w:spacing w:before="1" w:line="273" w:lineRule="exact"/>
              <w:ind w:left="42" w:right="32"/>
              <w:jc w:val="center"/>
              <w:rPr>
                <w:sz w:val="24"/>
              </w:rPr>
            </w:pPr>
            <w:r>
              <w:rPr>
                <w:sz w:val="24"/>
              </w:rPr>
              <w:t>Тематические</w:t>
            </w:r>
            <w:r>
              <w:rPr>
                <w:spacing w:val="-4"/>
                <w:sz w:val="24"/>
              </w:rPr>
              <w:t xml:space="preserve"> </w:t>
            </w:r>
            <w:r>
              <w:rPr>
                <w:sz w:val="24"/>
              </w:rPr>
              <w:t>музыкальные</w:t>
            </w:r>
            <w:r>
              <w:rPr>
                <w:spacing w:val="53"/>
                <w:sz w:val="24"/>
              </w:rPr>
              <w:t xml:space="preserve"> </w:t>
            </w:r>
            <w:r>
              <w:rPr>
                <w:spacing w:val="-2"/>
                <w:sz w:val="24"/>
              </w:rPr>
              <w:t>занятия</w:t>
            </w:r>
          </w:p>
        </w:tc>
      </w:tr>
      <w:tr w:rsidR="002F6DC9" w:rsidTr="002265BA">
        <w:trPr>
          <w:trHeight w:val="827"/>
        </w:trPr>
        <w:tc>
          <w:tcPr>
            <w:tcW w:w="559" w:type="dxa"/>
          </w:tcPr>
          <w:p w:rsidR="002F6DC9" w:rsidRDefault="002F6DC9" w:rsidP="002265BA">
            <w:pPr>
              <w:pStyle w:val="TableParagraph"/>
              <w:spacing w:before="258"/>
              <w:ind w:left="72" w:right="79"/>
              <w:jc w:val="center"/>
              <w:rPr>
                <w:sz w:val="26"/>
              </w:rPr>
            </w:pPr>
            <w:r>
              <w:rPr>
                <w:spacing w:val="-5"/>
                <w:sz w:val="26"/>
              </w:rPr>
              <w:t>38.</w:t>
            </w:r>
          </w:p>
        </w:tc>
        <w:tc>
          <w:tcPr>
            <w:tcW w:w="1133" w:type="dxa"/>
          </w:tcPr>
          <w:p w:rsidR="002F6DC9" w:rsidRDefault="002F6DC9" w:rsidP="002265BA">
            <w:pPr>
              <w:pStyle w:val="TableParagraph"/>
              <w:spacing w:before="128"/>
              <w:ind w:left="16" w:right="1"/>
              <w:jc w:val="center"/>
              <w:rPr>
                <w:sz w:val="24"/>
              </w:rPr>
            </w:pPr>
            <w:r>
              <w:rPr>
                <w:spacing w:val="-5"/>
                <w:sz w:val="24"/>
              </w:rPr>
              <w:t>12</w:t>
            </w:r>
          </w:p>
          <w:p w:rsidR="002F6DC9" w:rsidRDefault="002F6DC9" w:rsidP="002265BA">
            <w:pPr>
              <w:pStyle w:val="TableParagraph"/>
              <w:ind w:left="16" w:right="2"/>
              <w:jc w:val="center"/>
              <w:rPr>
                <w:sz w:val="24"/>
              </w:rPr>
            </w:pPr>
            <w:r>
              <w:rPr>
                <w:spacing w:val="-2"/>
                <w:sz w:val="24"/>
              </w:rPr>
              <w:t>апреля</w:t>
            </w:r>
          </w:p>
        </w:tc>
        <w:tc>
          <w:tcPr>
            <w:tcW w:w="2952" w:type="dxa"/>
          </w:tcPr>
          <w:p w:rsidR="002F6DC9" w:rsidRDefault="002F6DC9" w:rsidP="002265BA">
            <w:pPr>
              <w:pStyle w:val="TableParagraph"/>
              <w:spacing w:before="267"/>
              <w:ind w:left="14" w:right="6"/>
              <w:jc w:val="center"/>
              <w:rPr>
                <w:sz w:val="24"/>
              </w:rPr>
            </w:pPr>
            <w:r>
              <w:rPr>
                <w:sz w:val="24"/>
              </w:rPr>
              <w:t>День</w:t>
            </w:r>
            <w:r>
              <w:rPr>
                <w:spacing w:val="-2"/>
                <w:sz w:val="24"/>
              </w:rPr>
              <w:t xml:space="preserve"> космонавтики</w:t>
            </w:r>
          </w:p>
        </w:tc>
        <w:tc>
          <w:tcPr>
            <w:tcW w:w="2409" w:type="dxa"/>
          </w:tcPr>
          <w:p w:rsidR="002F6DC9" w:rsidRDefault="002F6DC9" w:rsidP="002265BA">
            <w:pPr>
              <w:pStyle w:val="TableParagraph"/>
              <w:ind w:left="14"/>
              <w:jc w:val="center"/>
              <w:rPr>
                <w:sz w:val="24"/>
              </w:rPr>
            </w:pPr>
            <w:r>
              <w:rPr>
                <w:spacing w:val="-2"/>
                <w:sz w:val="24"/>
              </w:rPr>
              <w:t>Изобразительная деятельность</w:t>
            </w:r>
          </w:p>
          <w:p w:rsidR="002F6DC9" w:rsidRDefault="002F6DC9" w:rsidP="002265BA">
            <w:pPr>
              <w:pStyle w:val="TableParagraph"/>
              <w:spacing w:line="264" w:lineRule="exact"/>
              <w:ind w:left="27" w:right="16"/>
              <w:jc w:val="center"/>
              <w:rPr>
                <w:sz w:val="24"/>
              </w:rPr>
            </w:pPr>
            <w:r>
              <w:rPr>
                <w:spacing w:val="-2"/>
                <w:sz w:val="24"/>
              </w:rPr>
              <w:t>«Космос»</w:t>
            </w:r>
          </w:p>
        </w:tc>
        <w:tc>
          <w:tcPr>
            <w:tcW w:w="7861" w:type="dxa"/>
            <w:gridSpan w:val="3"/>
          </w:tcPr>
          <w:p w:rsidR="002F6DC9" w:rsidRDefault="002F6DC9" w:rsidP="002265BA">
            <w:pPr>
              <w:pStyle w:val="TableParagraph"/>
              <w:spacing w:before="267"/>
              <w:ind w:left="22" w:right="9"/>
              <w:jc w:val="center"/>
              <w:rPr>
                <w:sz w:val="24"/>
              </w:rPr>
            </w:pPr>
            <w:r>
              <w:rPr>
                <w:sz w:val="24"/>
              </w:rPr>
              <w:t>Выставка</w:t>
            </w:r>
            <w:r>
              <w:rPr>
                <w:spacing w:val="-4"/>
                <w:sz w:val="24"/>
              </w:rPr>
              <w:t xml:space="preserve"> </w:t>
            </w:r>
            <w:r>
              <w:rPr>
                <w:sz w:val="24"/>
              </w:rPr>
              <w:t>творческих</w:t>
            </w:r>
            <w:r>
              <w:rPr>
                <w:spacing w:val="-1"/>
                <w:sz w:val="24"/>
              </w:rPr>
              <w:t xml:space="preserve"> </w:t>
            </w:r>
            <w:r>
              <w:rPr>
                <w:sz w:val="24"/>
              </w:rPr>
              <w:t>работ,</w:t>
            </w:r>
            <w:r>
              <w:rPr>
                <w:spacing w:val="-3"/>
                <w:sz w:val="24"/>
              </w:rPr>
              <w:t xml:space="preserve"> </w:t>
            </w:r>
            <w:r>
              <w:rPr>
                <w:sz w:val="24"/>
              </w:rPr>
              <w:t>презентации,</w:t>
            </w:r>
            <w:r>
              <w:rPr>
                <w:spacing w:val="-3"/>
                <w:sz w:val="24"/>
              </w:rPr>
              <w:t xml:space="preserve"> </w:t>
            </w:r>
            <w:r>
              <w:rPr>
                <w:spacing w:val="-2"/>
                <w:sz w:val="24"/>
              </w:rPr>
              <w:t>видеосюжеты</w:t>
            </w:r>
          </w:p>
        </w:tc>
      </w:tr>
      <w:tr w:rsidR="002F6DC9" w:rsidTr="002265BA">
        <w:trPr>
          <w:trHeight w:val="1264"/>
        </w:trPr>
        <w:tc>
          <w:tcPr>
            <w:tcW w:w="559" w:type="dxa"/>
          </w:tcPr>
          <w:p w:rsidR="002F6DC9" w:rsidRDefault="002F6DC9" w:rsidP="002265BA">
            <w:pPr>
              <w:pStyle w:val="TableParagraph"/>
              <w:spacing w:before="178"/>
              <w:rPr>
                <w:sz w:val="26"/>
              </w:rPr>
            </w:pPr>
          </w:p>
          <w:p w:rsidR="002F6DC9" w:rsidRDefault="002F6DC9" w:rsidP="002265BA">
            <w:pPr>
              <w:pStyle w:val="TableParagraph"/>
              <w:ind w:left="72" w:right="79"/>
              <w:jc w:val="center"/>
              <w:rPr>
                <w:sz w:val="26"/>
              </w:rPr>
            </w:pPr>
            <w:r>
              <w:rPr>
                <w:spacing w:val="-5"/>
                <w:sz w:val="26"/>
              </w:rPr>
              <w:t>39.</w:t>
            </w:r>
          </w:p>
        </w:tc>
        <w:tc>
          <w:tcPr>
            <w:tcW w:w="1133" w:type="dxa"/>
          </w:tcPr>
          <w:p w:rsidR="002F6DC9" w:rsidRDefault="002F6DC9" w:rsidP="002265BA">
            <w:pPr>
              <w:pStyle w:val="TableParagraph"/>
              <w:spacing w:before="210"/>
              <w:rPr>
                <w:sz w:val="24"/>
              </w:rPr>
            </w:pPr>
          </w:p>
          <w:p w:rsidR="002F6DC9" w:rsidRDefault="002F6DC9" w:rsidP="002265BA">
            <w:pPr>
              <w:pStyle w:val="TableParagraph"/>
              <w:ind w:left="16" w:right="7"/>
              <w:jc w:val="center"/>
              <w:rPr>
                <w:sz w:val="24"/>
              </w:rPr>
            </w:pPr>
            <w:r>
              <w:rPr>
                <w:sz w:val="24"/>
              </w:rPr>
              <w:t xml:space="preserve">1 </w:t>
            </w:r>
            <w:r>
              <w:rPr>
                <w:spacing w:val="-5"/>
                <w:sz w:val="24"/>
              </w:rPr>
              <w:t>мая</w:t>
            </w:r>
          </w:p>
        </w:tc>
        <w:tc>
          <w:tcPr>
            <w:tcW w:w="2952" w:type="dxa"/>
          </w:tcPr>
          <w:p w:rsidR="002F6DC9" w:rsidRDefault="002F6DC9" w:rsidP="002265BA">
            <w:pPr>
              <w:pStyle w:val="TableParagraph"/>
              <w:spacing w:before="210"/>
              <w:rPr>
                <w:sz w:val="24"/>
              </w:rPr>
            </w:pPr>
          </w:p>
          <w:p w:rsidR="002F6DC9" w:rsidRDefault="002F6DC9" w:rsidP="002265BA">
            <w:pPr>
              <w:pStyle w:val="TableParagraph"/>
              <w:ind w:left="14" w:right="7"/>
              <w:jc w:val="center"/>
              <w:rPr>
                <w:sz w:val="24"/>
              </w:rPr>
            </w:pPr>
            <w:r>
              <w:rPr>
                <w:sz w:val="24"/>
              </w:rPr>
              <w:t>Праздник</w:t>
            </w:r>
            <w:r>
              <w:rPr>
                <w:spacing w:val="-4"/>
                <w:sz w:val="24"/>
              </w:rPr>
              <w:t xml:space="preserve"> </w:t>
            </w:r>
            <w:r>
              <w:rPr>
                <w:sz w:val="24"/>
              </w:rPr>
              <w:t>Весны</w:t>
            </w:r>
            <w:r>
              <w:rPr>
                <w:spacing w:val="-2"/>
                <w:sz w:val="24"/>
              </w:rPr>
              <w:t xml:space="preserve"> </w:t>
            </w:r>
            <w:r>
              <w:rPr>
                <w:sz w:val="24"/>
              </w:rPr>
              <w:t>и</w:t>
            </w:r>
            <w:r>
              <w:rPr>
                <w:spacing w:val="-2"/>
                <w:sz w:val="24"/>
              </w:rPr>
              <w:t xml:space="preserve"> </w:t>
            </w:r>
            <w:r>
              <w:rPr>
                <w:spacing w:val="-4"/>
                <w:sz w:val="24"/>
              </w:rPr>
              <w:t>Труда</w:t>
            </w:r>
          </w:p>
        </w:tc>
        <w:tc>
          <w:tcPr>
            <w:tcW w:w="2409" w:type="dxa"/>
          </w:tcPr>
          <w:p w:rsidR="002F6DC9" w:rsidRDefault="002F6DC9" w:rsidP="002265BA">
            <w:pPr>
              <w:pStyle w:val="TableParagraph"/>
              <w:spacing w:before="73"/>
              <w:rPr>
                <w:sz w:val="24"/>
              </w:rPr>
            </w:pPr>
          </w:p>
          <w:p w:rsidR="002F6DC9" w:rsidRDefault="002F6DC9" w:rsidP="002265BA">
            <w:pPr>
              <w:pStyle w:val="TableParagraph"/>
              <w:ind w:left="274" w:firstLine="9"/>
              <w:rPr>
                <w:sz w:val="24"/>
              </w:rPr>
            </w:pPr>
            <w:r>
              <w:rPr>
                <w:sz w:val="24"/>
              </w:rPr>
              <w:t>Выставка</w:t>
            </w:r>
            <w:r>
              <w:rPr>
                <w:spacing w:val="-15"/>
                <w:sz w:val="24"/>
              </w:rPr>
              <w:t xml:space="preserve"> </w:t>
            </w:r>
            <w:r>
              <w:rPr>
                <w:sz w:val="24"/>
              </w:rPr>
              <w:t>дестких рисунков</w:t>
            </w:r>
            <w:r>
              <w:rPr>
                <w:spacing w:val="-5"/>
                <w:sz w:val="24"/>
              </w:rPr>
              <w:t xml:space="preserve"> </w:t>
            </w:r>
            <w:r>
              <w:rPr>
                <w:spacing w:val="-2"/>
                <w:sz w:val="24"/>
              </w:rPr>
              <w:t>«Весна»</w:t>
            </w:r>
          </w:p>
        </w:tc>
        <w:tc>
          <w:tcPr>
            <w:tcW w:w="2409" w:type="dxa"/>
          </w:tcPr>
          <w:p w:rsidR="002F6DC9" w:rsidRDefault="002F6DC9" w:rsidP="002265BA">
            <w:pPr>
              <w:pStyle w:val="TableParagraph"/>
              <w:ind w:left="27" w:right="9"/>
              <w:jc w:val="center"/>
            </w:pPr>
            <w:r>
              <w:t>Игра–путешествие</w:t>
            </w:r>
            <w:r>
              <w:rPr>
                <w:spacing w:val="-14"/>
              </w:rPr>
              <w:t xml:space="preserve"> </w:t>
            </w:r>
            <w:r>
              <w:t>для детей старшего дошкольного возраста</w:t>
            </w:r>
          </w:p>
          <w:p w:rsidR="002F6DC9" w:rsidRDefault="002F6DC9" w:rsidP="002265BA">
            <w:pPr>
              <w:pStyle w:val="TableParagraph"/>
              <w:spacing w:line="254" w:lineRule="exact"/>
              <w:ind w:left="635" w:right="615" w:firstLine="1"/>
              <w:jc w:val="center"/>
            </w:pPr>
            <w:r>
              <w:t xml:space="preserve">«О труде и </w:t>
            </w:r>
            <w:r>
              <w:rPr>
                <w:spacing w:val="-2"/>
              </w:rPr>
              <w:t>мастерстве»</w:t>
            </w:r>
          </w:p>
        </w:tc>
        <w:tc>
          <w:tcPr>
            <w:tcW w:w="5452" w:type="dxa"/>
            <w:gridSpan w:val="2"/>
          </w:tcPr>
          <w:p w:rsidR="002F6DC9" w:rsidRDefault="002F6DC9" w:rsidP="002265BA">
            <w:pPr>
              <w:pStyle w:val="TableParagraph"/>
              <w:spacing w:before="73"/>
              <w:rPr>
                <w:sz w:val="24"/>
              </w:rPr>
            </w:pPr>
          </w:p>
          <w:p w:rsidR="002F6DC9" w:rsidRDefault="002F6DC9" w:rsidP="002265BA">
            <w:pPr>
              <w:pStyle w:val="TableParagraph"/>
              <w:ind w:left="2121" w:right="265" w:hanging="1503"/>
              <w:rPr>
                <w:sz w:val="24"/>
              </w:rPr>
            </w:pPr>
            <w:r>
              <w:rPr>
                <w:sz w:val="24"/>
              </w:rPr>
              <w:t>Конкурс</w:t>
            </w:r>
            <w:r>
              <w:rPr>
                <w:spacing w:val="-12"/>
                <w:sz w:val="24"/>
              </w:rPr>
              <w:t xml:space="preserve"> </w:t>
            </w:r>
            <w:r>
              <w:rPr>
                <w:sz w:val="24"/>
              </w:rPr>
              <w:t>рисунков</w:t>
            </w:r>
            <w:r>
              <w:rPr>
                <w:spacing w:val="-12"/>
                <w:sz w:val="24"/>
              </w:rPr>
              <w:t xml:space="preserve"> </w:t>
            </w:r>
            <w:r>
              <w:rPr>
                <w:sz w:val="24"/>
              </w:rPr>
              <w:t>на</w:t>
            </w:r>
            <w:r>
              <w:rPr>
                <w:spacing w:val="-12"/>
                <w:sz w:val="24"/>
              </w:rPr>
              <w:t xml:space="preserve"> </w:t>
            </w:r>
            <w:r>
              <w:rPr>
                <w:sz w:val="24"/>
              </w:rPr>
              <w:t>асфальте</w:t>
            </w:r>
            <w:r>
              <w:rPr>
                <w:spacing w:val="-8"/>
                <w:sz w:val="24"/>
              </w:rPr>
              <w:t xml:space="preserve"> </w:t>
            </w:r>
            <w:r>
              <w:rPr>
                <w:sz w:val="24"/>
              </w:rPr>
              <w:t xml:space="preserve">«Веселый </w:t>
            </w:r>
            <w:r>
              <w:rPr>
                <w:spacing w:val="-2"/>
                <w:sz w:val="24"/>
              </w:rPr>
              <w:t>Первомай!»</w:t>
            </w:r>
          </w:p>
        </w:tc>
      </w:tr>
      <w:tr w:rsidR="002F6DC9" w:rsidTr="002265BA">
        <w:trPr>
          <w:trHeight w:val="273"/>
        </w:trPr>
        <w:tc>
          <w:tcPr>
            <w:tcW w:w="559" w:type="dxa"/>
            <w:vMerge w:val="restart"/>
          </w:tcPr>
          <w:p w:rsidR="002F6DC9" w:rsidRDefault="002F6DC9" w:rsidP="002265BA">
            <w:pPr>
              <w:pStyle w:val="TableParagraph"/>
              <w:spacing w:before="124"/>
              <w:ind w:left="107"/>
              <w:rPr>
                <w:sz w:val="26"/>
              </w:rPr>
            </w:pPr>
            <w:r>
              <w:rPr>
                <w:spacing w:val="-5"/>
                <w:sz w:val="26"/>
              </w:rPr>
              <w:t>40.</w:t>
            </w:r>
          </w:p>
        </w:tc>
        <w:tc>
          <w:tcPr>
            <w:tcW w:w="1133" w:type="dxa"/>
            <w:vMerge w:val="restart"/>
          </w:tcPr>
          <w:p w:rsidR="002F6DC9" w:rsidRDefault="002F6DC9" w:rsidP="002265BA">
            <w:pPr>
              <w:pStyle w:val="TableParagraph"/>
              <w:spacing w:before="134"/>
              <w:ind w:left="292"/>
              <w:rPr>
                <w:sz w:val="24"/>
              </w:rPr>
            </w:pPr>
            <w:r>
              <w:rPr>
                <w:sz w:val="24"/>
              </w:rPr>
              <w:t xml:space="preserve">9 </w:t>
            </w:r>
            <w:r>
              <w:rPr>
                <w:spacing w:val="-5"/>
                <w:sz w:val="24"/>
              </w:rPr>
              <w:t>мая</w:t>
            </w:r>
          </w:p>
        </w:tc>
        <w:tc>
          <w:tcPr>
            <w:tcW w:w="2952" w:type="dxa"/>
            <w:vMerge w:val="restart"/>
          </w:tcPr>
          <w:p w:rsidR="002F6DC9" w:rsidRDefault="002F6DC9" w:rsidP="002265BA">
            <w:pPr>
              <w:pStyle w:val="TableParagraph"/>
              <w:spacing w:before="134"/>
              <w:ind w:left="789"/>
              <w:rPr>
                <w:sz w:val="24"/>
              </w:rPr>
            </w:pPr>
            <w:r>
              <w:rPr>
                <w:sz w:val="24"/>
              </w:rPr>
              <w:t>День</w:t>
            </w:r>
            <w:r>
              <w:rPr>
                <w:spacing w:val="-2"/>
                <w:sz w:val="24"/>
              </w:rPr>
              <w:t xml:space="preserve"> Победы</w:t>
            </w:r>
          </w:p>
        </w:tc>
        <w:tc>
          <w:tcPr>
            <w:tcW w:w="4818" w:type="dxa"/>
            <w:gridSpan w:val="2"/>
          </w:tcPr>
          <w:p w:rsidR="002F6DC9" w:rsidRDefault="002F6DC9" w:rsidP="002265BA">
            <w:pPr>
              <w:pStyle w:val="TableParagraph"/>
              <w:spacing w:line="254" w:lineRule="exact"/>
              <w:ind w:left="10"/>
              <w:jc w:val="center"/>
              <w:rPr>
                <w:sz w:val="24"/>
              </w:rPr>
            </w:pPr>
            <w:r>
              <w:rPr>
                <w:spacing w:val="-2"/>
                <w:sz w:val="24"/>
              </w:rPr>
              <w:t>Беседа</w:t>
            </w:r>
          </w:p>
        </w:tc>
        <w:tc>
          <w:tcPr>
            <w:tcW w:w="5452" w:type="dxa"/>
            <w:gridSpan w:val="2"/>
          </w:tcPr>
          <w:p w:rsidR="002F6DC9" w:rsidRDefault="002F6DC9" w:rsidP="002265BA">
            <w:pPr>
              <w:pStyle w:val="TableParagraph"/>
              <w:spacing w:line="254" w:lineRule="exact"/>
              <w:ind w:left="1634"/>
              <w:rPr>
                <w:sz w:val="24"/>
              </w:rPr>
            </w:pPr>
            <w:r>
              <w:rPr>
                <w:sz w:val="24"/>
              </w:rPr>
              <w:t>Праздничный</w:t>
            </w:r>
            <w:r>
              <w:rPr>
                <w:spacing w:val="-6"/>
                <w:sz w:val="24"/>
              </w:rPr>
              <w:t xml:space="preserve"> </w:t>
            </w:r>
            <w:r>
              <w:rPr>
                <w:spacing w:val="-2"/>
                <w:sz w:val="24"/>
              </w:rPr>
              <w:t>концер</w:t>
            </w:r>
          </w:p>
        </w:tc>
      </w:tr>
      <w:tr w:rsidR="002F6DC9" w:rsidTr="002265BA">
        <w:trPr>
          <w:trHeight w:val="275"/>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10270" w:type="dxa"/>
            <w:gridSpan w:val="4"/>
          </w:tcPr>
          <w:p w:rsidR="002F6DC9" w:rsidRDefault="002F6DC9" w:rsidP="002265BA">
            <w:pPr>
              <w:pStyle w:val="TableParagraph"/>
              <w:spacing w:line="256" w:lineRule="exact"/>
              <w:ind w:left="42" w:right="29"/>
              <w:jc w:val="center"/>
              <w:rPr>
                <w:sz w:val="24"/>
              </w:rPr>
            </w:pPr>
            <w:r>
              <w:rPr>
                <w:sz w:val="24"/>
              </w:rPr>
              <w:t>Акция</w:t>
            </w:r>
            <w:r>
              <w:rPr>
                <w:spacing w:val="-5"/>
                <w:sz w:val="24"/>
              </w:rPr>
              <w:t xml:space="preserve"> </w:t>
            </w:r>
            <w:r>
              <w:rPr>
                <w:sz w:val="24"/>
              </w:rPr>
              <w:t>«Бессмертный</w:t>
            </w:r>
            <w:r>
              <w:rPr>
                <w:spacing w:val="-6"/>
                <w:sz w:val="24"/>
              </w:rPr>
              <w:t xml:space="preserve"> </w:t>
            </w:r>
            <w:r>
              <w:rPr>
                <w:spacing w:val="-2"/>
                <w:sz w:val="24"/>
              </w:rPr>
              <w:t>полк»</w:t>
            </w:r>
          </w:p>
        </w:tc>
      </w:tr>
      <w:tr w:rsidR="002F6DC9" w:rsidTr="002265BA">
        <w:trPr>
          <w:trHeight w:val="1103"/>
        </w:trPr>
        <w:tc>
          <w:tcPr>
            <w:tcW w:w="559" w:type="dxa"/>
          </w:tcPr>
          <w:p w:rsidR="002F6DC9" w:rsidRDefault="002F6DC9" w:rsidP="002265BA">
            <w:pPr>
              <w:pStyle w:val="TableParagraph"/>
              <w:spacing w:before="98"/>
              <w:rPr>
                <w:sz w:val="26"/>
              </w:rPr>
            </w:pPr>
          </w:p>
          <w:p w:rsidR="002F6DC9" w:rsidRDefault="002F6DC9" w:rsidP="002265BA">
            <w:pPr>
              <w:pStyle w:val="TableParagraph"/>
              <w:spacing w:before="1"/>
              <w:ind w:left="72" w:right="79"/>
              <w:jc w:val="center"/>
              <w:rPr>
                <w:sz w:val="26"/>
              </w:rPr>
            </w:pPr>
            <w:r>
              <w:rPr>
                <w:spacing w:val="-5"/>
                <w:sz w:val="26"/>
              </w:rPr>
              <w:t>41.</w:t>
            </w:r>
          </w:p>
        </w:tc>
        <w:tc>
          <w:tcPr>
            <w:tcW w:w="1133" w:type="dxa"/>
          </w:tcPr>
          <w:p w:rsidR="002F6DC9" w:rsidRDefault="002F6DC9" w:rsidP="002265BA">
            <w:pPr>
              <w:pStyle w:val="TableParagraph"/>
              <w:spacing w:before="130"/>
              <w:rPr>
                <w:sz w:val="24"/>
              </w:rPr>
            </w:pPr>
          </w:p>
          <w:p w:rsidR="002F6DC9" w:rsidRDefault="002F6DC9" w:rsidP="002265BA">
            <w:pPr>
              <w:pStyle w:val="TableParagraph"/>
              <w:spacing w:before="1"/>
              <w:ind w:left="16" w:right="7"/>
              <w:jc w:val="center"/>
              <w:rPr>
                <w:sz w:val="24"/>
              </w:rPr>
            </w:pPr>
            <w:r>
              <w:rPr>
                <w:sz w:val="24"/>
              </w:rPr>
              <w:t xml:space="preserve">19 </w:t>
            </w:r>
            <w:r>
              <w:rPr>
                <w:spacing w:val="-5"/>
                <w:sz w:val="24"/>
              </w:rPr>
              <w:t>мая</w:t>
            </w:r>
          </w:p>
        </w:tc>
        <w:tc>
          <w:tcPr>
            <w:tcW w:w="2952" w:type="dxa"/>
          </w:tcPr>
          <w:p w:rsidR="002F6DC9" w:rsidRDefault="002F6DC9" w:rsidP="002265BA">
            <w:pPr>
              <w:pStyle w:val="TableParagraph"/>
              <w:spacing w:before="131"/>
              <w:ind w:left="722" w:right="715" w:hanging="1"/>
              <w:jc w:val="center"/>
              <w:rPr>
                <w:sz w:val="24"/>
              </w:rPr>
            </w:pPr>
            <w:r>
              <w:rPr>
                <w:sz w:val="24"/>
              </w:rPr>
              <w:t xml:space="preserve">День детских </w:t>
            </w:r>
            <w:r>
              <w:rPr>
                <w:spacing w:val="-2"/>
                <w:sz w:val="24"/>
              </w:rPr>
              <w:t>общественных</w:t>
            </w:r>
          </w:p>
          <w:p w:rsidR="002F6DC9" w:rsidRDefault="002F6DC9" w:rsidP="002265BA">
            <w:pPr>
              <w:pStyle w:val="TableParagraph"/>
              <w:ind w:left="14" w:right="7"/>
              <w:jc w:val="center"/>
              <w:rPr>
                <w:sz w:val="24"/>
              </w:rPr>
            </w:pPr>
            <w:r>
              <w:rPr>
                <w:sz w:val="24"/>
              </w:rPr>
              <w:t>организаций</w:t>
            </w:r>
            <w:r>
              <w:rPr>
                <w:spacing w:val="-4"/>
                <w:sz w:val="24"/>
              </w:rPr>
              <w:t xml:space="preserve"> </w:t>
            </w:r>
            <w:r>
              <w:rPr>
                <w:spacing w:val="-2"/>
                <w:sz w:val="24"/>
              </w:rPr>
              <w:t>России</w:t>
            </w:r>
          </w:p>
        </w:tc>
        <w:tc>
          <w:tcPr>
            <w:tcW w:w="2409" w:type="dxa"/>
          </w:tcPr>
          <w:p w:rsidR="002F6DC9" w:rsidRDefault="002F6DC9" w:rsidP="002265BA">
            <w:pPr>
              <w:pStyle w:val="TableParagraph"/>
            </w:pPr>
          </w:p>
        </w:tc>
        <w:tc>
          <w:tcPr>
            <w:tcW w:w="2409" w:type="dxa"/>
          </w:tcPr>
          <w:p w:rsidR="002F6DC9" w:rsidRDefault="002F6DC9" w:rsidP="002265BA">
            <w:pPr>
              <w:pStyle w:val="TableParagraph"/>
            </w:pPr>
          </w:p>
        </w:tc>
        <w:tc>
          <w:tcPr>
            <w:tcW w:w="2692" w:type="dxa"/>
          </w:tcPr>
          <w:p w:rsidR="002F6DC9" w:rsidRDefault="002F6DC9" w:rsidP="002265BA">
            <w:pPr>
              <w:pStyle w:val="TableParagraph"/>
            </w:pPr>
          </w:p>
        </w:tc>
        <w:tc>
          <w:tcPr>
            <w:tcW w:w="2760" w:type="dxa"/>
          </w:tcPr>
          <w:p w:rsidR="002F6DC9" w:rsidRDefault="002F6DC9" w:rsidP="002265BA">
            <w:pPr>
              <w:pStyle w:val="TableParagraph"/>
              <w:ind w:left="123" w:firstLine="568"/>
              <w:rPr>
                <w:sz w:val="24"/>
              </w:rPr>
            </w:pPr>
            <w:r>
              <w:rPr>
                <w:spacing w:val="-2"/>
                <w:sz w:val="24"/>
              </w:rPr>
              <w:t xml:space="preserve">Презентация- </w:t>
            </w:r>
            <w:r>
              <w:rPr>
                <w:sz w:val="24"/>
              </w:rPr>
              <w:t>знакомство</w:t>
            </w:r>
            <w:r>
              <w:rPr>
                <w:spacing w:val="-12"/>
                <w:sz w:val="24"/>
              </w:rPr>
              <w:t xml:space="preserve"> </w:t>
            </w:r>
            <w:r>
              <w:rPr>
                <w:sz w:val="24"/>
              </w:rPr>
              <w:t>с</w:t>
            </w:r>
            <w:r>
              <w:rPr>
                <w:spacing w:val="-14"/>
                <w:sz w:val="24"/>
              </w:rPr>
              <w:t xml:space="preserve"> </w:t>
            </w:r>
            <w:r>
              <w:rPr>
                <w:sz w:val="24"/>
              </w:rPr>
              <w:t>историей</w:t>
            </w:r>
            <w:r>
              <w:rPr>
                <w:spacing w:val="-14"/>
                <w:sz w:val="24"/>
              </w:rPr>
              <w:t xml:space="preserve"> </w:t>
            </w:r>
            <w:r>
              <w:rPr>
                <w:sz w:val="24"/>
              </w:rPr>
              <w:t>и символами</w:t>
            </w:r>
            <w:r>
              <w:rPr>
                <w:spacing w:val="-3"/>
                <w:sz w:val="24"/>
              </w:rPr>
              <w:t xml:space="preserve"> </w:t>
            </w:r>
            <w:r>
              <w:rPr>
                <w:sz w:val="24"/>
              </w:rPr>
              <w:t xml:space="preserve">детских </w:t>
            </w:r>
            <w:r>
              <w:rPr>
                <w:spacing w:val="-4"/>
                <w:sz w:val="24"/>
              </w:rPr>
              <w:t>орга</w:t>
            </w:r>
          </w:p>
          <w:p w:rsidR="002F6DC9" w:rsidRDefault="002F6DC9" w:rsidP="002265BA">
            <w:pPr>
              <w:pStyle w:val="TableParagraph"/>
              <w:spacing w:line="261" w:lineRule="exact"/>
              <w:ind w:left="486"/>
              <w:rPr>
                <w:sz w:val="24"/>
              </w:rPr>
            </w:pPr>
            <w:r>
              <w:rPr>
                <w:sz w:val="24"/>
              </w:rPr>
              <w:t>низаций</w:t>
            </w:r>
            <w:r>
              <w:rPr>
                <w:spacing w:val="-2"/>
                <w:sz w:val="24"/>
              </w:rPr>
              <w:t xml:space="preserve"> </w:t>
            </w:r>
            <w:r>
              <w:rPr>
                <w:sz w:val="24"/>
              </w:rPr>
              <w:t>в</w:t>
            </w:r>
            <w:r>
              <w:rPr>
                <w:spacing w:val="-3"/>
                <w:sz w:val="24"/>
              </w:rPr>
              <w:t xml:space="preserve"> </w:t>
            </w:r>
            <w:r>
              <w:rPr>
                <w:spacing w:val="-2"/>
                <w:sz w:val="24"/>
              </w:rPr>
              <w:t>России</w:t>
            </w:r>
          </w:p>
        </w:tc>
      </w:tr>
      <w:tr w:rsidR="002F6DC9" w:rsidTr="002265BA">
        <w:trPr>
          <w:trHeight w:val="554"/>
        </w:trPr>
        <w:tc>
          <w:tcPr>
            <w:tcW w:w="559" w:type="dxa"/>
          </w:tcPr>
          <w:p w:rsidR="002F6DC9" w:rsidRDefault="002F6DC9" w:rsidP="002265BA">
            <w:pPr>
              <w:pStyle w:val="TableParagraph"/>
              <w:spacing w:before="122"/>
              <w:ind w:left="72" w:right="79"/>
              <w:jc w:val="center"/>
              <w:rPr>
                <w:sz w:val="26"/>
              </w:rPr>
            </w:pPr>
            <w:r>
              <w:rPr>
                <w:spacing w:val="-5"/>
                <w:sz w:val="26"/>
              </w:rPr>
              <w:t>42.</w:t>
            </w:r>
          </w:p>
        </w:tc>
        <w:tc>
          <w:tcPr>
            <w:tcW w:w="1133" w:type="dxa"/>
          </w:tcPr>
          <w:p w:rsidR="002F6DC9" w:rsidRDefault="002F6DC9" w:rsidP="002265BA">
            <w:pPr>
              <w:pStyle w:val="TableParagraph"/>
              <w:spacing w:before="131"/>
              <w:ind w:left="16" w:right="6"/>
              <w:jc w:val="center"/>
              <w:rPr>
                <w:sz w:val="24"/>
              </w:rPr>
            </w:pPr>
            <w:r>
              <w:rPr>
                <w:sz w:val="24"/>
              </w:rPr>
              <w:t xml:space="preserve">24 </w:t>
            </w:r>
            <w:r>
              <w:rPr>
                <w:spacing w:val="-5"/>
                <w:sz w:val="24"/>
              </w:rPr>
              <w:t>мая</w:t>
            </w:r>
          </w:p>
        </w:tc>
        <w:tc>
          <w:tcPr>
            <w:tcW w:w="2952" w:type="dxa"/>
          </w:tcPr>
          <w:p w:rsidR="002F6DC9" w:rsidRDefault="002F6DC9" w:rsidP="002265BA">
            <w:pPr>
              <w:pStyle w:val="TableParagraph"/>
              <w:spacing w:line="270" w:lineRule="exact"/>
              <w:ind w:left="14" w:right="6"/>
              <w:jc w:val="center"/>
              <w:rPr>
                <w:sz w:val="24"/>
              </w:rPr>
            </w:pPr>
            <w:r>
              <w:rPr>
                <w:sz w:val="24"/>
              </w:rPr>
              <w:t>День</w:t>
            </w:r>
            <w:r>
              <w:rPr>
                <w:spacing w:val="-2"/>
                <w:sz w:val="24"/>
              </w:rPr>
              <w:t xml:space="preserve"> Славянской</w:t>
            </w:r>
          </w:p>
          <w:p w:rsidR="002F6DC9" w:rsidRDefault="002F6DC9" w:rsidP="002265BA">
            <w:pPr>
              <w:pStyle w:val="TableParagraph"/>
              <w:spacing w:line="264" w:lineRule="exact"/>
              <w:ind w:left="14" w:right="6"/>
              <w:jc w:val="center"/>
              <w:rPr>
                <w:sz w:val="24"/>
              </w:rPr>
            </w:pPr>
            <w:r>
              <w:rPr>
                <w:sz w:val="24"/>
              </w:rPr>
              <w:t>письенности</w:t>
            </w:r>
            <w:r>
              <w:rPr>
                <w:spacing w:val="-3"/>
                <w:sz w:val="24"/>
              </w:rPr>
              <w:t xml:space="preserve"> </w:t>
            </w:r>
            <w:r>
              <w:rPr>
                <w:sz w:val="24"/>
              </w:rPr>
              <w:t>и</w:t>
            </w:r>
            <w:r>
              <w:rPr>
                <w:spacing w:val="-4"/>
                <w:sz w:val="24"/>
              </w:rPr>
              <w:t xml:space="preserve"> </w:t>
            </w:r>
            <w:r>
              <w:rPr>
                <w:spacing w:val="-2"/>
                <w:sz w:val="24"/>
              </w:rPr>
              <w:t>культуры</w:t>
            </w:r>
          </w:p>
        </w:tc>
        <w:tc>
          <w:tcPr>
            <w:tcW w:w="2409" w:type="dxa"/>
          </w:tcPr>
          <w:p w:rsidR="002F6DC9" w:rsidRDefault="002F6DC9" w:rsidP="002265BA">
            <w:pPr>
              <w:pStyle w:val="TableParagraph"/>
              <w:spacing w:before="131"/>
              <w:ind w:left="27" w:right="17"/>
              <w:jc w:val="center"/>
              <w:rPr>
                <w:sz w:val="24"/>
              </w:rPr>
            </w:pPr>
            <w:r>
              <w:rPr>
                <w:spacing w:val="-2"/>
                <w:sz w:val="24"/>
              </w:rPr>
              <w:t>Беседа</w:t>
            </w:r>
          </w:p>
        </w:tc>
        <w:tc>
          <w:tcPr>
            <w:tcW w:w="2409" w:type="dxa"/>
          </w:tcPr>
          <w:p w:rsidR="002F6DC9" w:rsidRDefault="002F6DC9" w:rsidP="002265BA">
            <w:pPr>
              <w:pStyle w:val="TableParagraph"/>
              <w:spacing w:before="131"/>
              <w:ind w:left="27" w:right="10"/>
              <w:jc w:val="center"/>
              <w:rPr>
                <w:sz w:val="24"/>
              </w:rPr>
            </w:pPr>
            <w:r>
              <w:rPr>
                <w:spacing w:val="-2"/>
                <w:sz w:val="24"/>
              </w:rPr>
              <w:t>Презентация</w:t>
            </w:r>
          </w:p>
        </w:tc>
        <w:tc>
          <w:tcPr>
            <w:tcW w:w="5452" w:type="dxa"/>
            <w:gridSpan w:val="2"/>
          </w:tcPr>
          <w:p w:rsidR="002F6DC9" w:rsidRDefault="002F6DC9" w:rsidP="002265BA">
            <w:pPr>
              <w:pStyle w:val="TableParagraph"/>
              <w:spacing w:line="270" w:lineRule="exact"/>
              <w:ind w:left="21" w:right="2"/>
              <w:jc w:val="center"/>
              <w:rPr>
                <w:sz w:val="24"/>
              </w:rPr>
            </w:pPr>
            <w:r>
              <w:rPr>
                <w:sz w:val="24"/>
              </w:rPr>
              <w:t>Развлекательно-досуговое</w:t>
            </w:r>
            <w:r>
              <w:rPr>
                <w:spacing w:val="-10"/>
                <w:sz w:val="24"/>
              </w:rPr>
              <w:t xml:space="preserve"> </w:t>
            </w:r>
            <w:r>
              <w:rPr>
                <w:spacing w:val="-2"/>
                <w:sz w:val="24"/>
              </w:rPr>
              <w:t>мероприятие</w:t>
            </w:r>
          </w:p>
          <w:p w:rsidR="002F6DC9" w:rsidRDefault="002F6DC9" w:rsidP="002265BA">
            <w:pPr>
              <w:pStyle w:val="TableParagraph"/>
              <w:spacing w:line="264" w:lineRule="exact"/>
              <w:ind w:left="21"/>
              <w:jc w:val="center"/>
              <w:rPr>
                <w:sz w:val="24"/>
              </w:rPr>
            </w:pPr>
            <w:r>
              <w:rPr>
                <w:spacing w:val="-2"/>
                <w:sz w:val="24"/>
              </w:rPr>
              <w:t>«АБВГдейка»</w:t>
            </w:r>
          </w:p>
        </w:tc>
      </w:tr>
    </w:tbl>
    <w:p w:rsidR="002F6DC9" w:rsidRDefault="002F6DC9" w:rsidP="002F6DC9">
      <w:pPr>
        <w:spacing w:line="264" w:lineRule="exact"/>
        <w:jc w:val="center"/>
        <w:rPr>
          <w:sz w:val="24"/>
        </w:rPr>
        <w:sectPr w:rsidR="002F6DC9">
          <w:pgSz w:w="16840" w:h="11910" w:orient="landscape"/>
          <w:pgMar w:top="1100" w:right="720" w:bottom="920" w:left="740" w:header="0" w:footer="733" w:gutter="0"/>
          <w:cols w:space="720"/>
        </w:sectPr>
      </w:pPr>
    </w:p>
    <w:p w:rsidR="002F6DC9" w:rsidRDefault="002F6DC9" w:rsidP="002F6DC9">
      <w:pPr>
        <w:pStyle w:val="a3"/>
        <w:spacing w:before="3"/>
        <w:ind w:left="0" w:firstLine="0"/>
        <w:jc w:val="left"/>
        <w:rPr>
          <w:sz w:val="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
        <w:gridCol w:w="1133"/>
        <w:gridCol w:w="2952"/>
        <w:gridCol w:w="2409"/>
        <w:gridCol w:w="2409"/>
        <w:gridCol w:w="2692"/>
        <w:gridCol w:w="2760"/>
      </w:tblGrid>
      <w:tr w:rsidR="002F6DC9" w:rsidTr="002265BA">
        <w:trPr>
          <w:trHeight w:val="278"/>
        </w:trPr>
        <w:tc>
          <w:tcPr>
            <w:tcW w:w="559" w:type="dxa"/>
            <w:vMerge w:val="restart"/>
          </w:tcPr>
          <w:p w:rsidR="002F6DC9" w:rsidRDefault="002F6DC9" w:rsidP="002265BA">
            <w:pPr>
              <w:pStyle w:val="TableParagraph"/>
              <w:spacing w:before="141"/>
              <w:ind w:left="107" w:right="90" w:firstLine="50"/>
              <w:rPr>
                <w:b/>
                <w:sz w:val="24"/>
              </w:rPr>
            </w:pPr>
            <w:r>
              <w:rPr>
                <w:b/>
                <w:spacing w:val="-10"/>
                <w:sz w:val="24"/>
              </w:rPr>
              <w:t xml:space="preserve">№ </w:t>
            </w:r>
            <w:r>
              <w:rPr>
                <w:b/>
                <w:spacing w:val="-4"/>
                <w:sz w:val="24"/>
              </w:rPr>
              <w:t>п/п</w:t>
            </w:r>
          </w:p>
        </w:tc>
        <w:tc>
          <w:tcPr>
            <w:tcW w:w="1133" w:type="dxa"/>
            <w:vMerge w:val="restart"/>
          </w:tcPr>
          <w:p w:rsidR="002F6DC9" w:rsidRDefault="002F6DC9" w:rsidP="002265BA">
            <w:pPr>
              <w:pStyle w:val="TableParagraph"/>
              <w:spacing w:before="4"/>
              <w:rPr>
                <w:sz w:val="24"/>
              </w:rPr>
            </w:pPr>
          </w:p>
          <w:p w:rsidR="002F6DC9" w:rsidRDefault="002F6DC9" w:rsidP="002265BA">
            <w:pPr>
              <w:pStyle w:val="TableParagraph"/>
              <w:ind w:left="307"/>
              <w:rPr>
                <w:b/>
                <w:sz w:val="24"/>
              </w:rPr>
            </w:pPr>
            <w:r>
              <w:rPr>
                <w:b/>
                <w:spacing w:val="-4"/>
                <w:sz w:val="24"/>
              </w:rPr>
              <w:t>Дата</w:t>
            </w:r>
          </w:p>
        </w:tc>
        <w:tc>
          <w:tcPr>
            <w:tcW w:w="2952" w:type="dxa"/>
            <w:vMerge w:val="restart"/>
          </w:tcPr>
          <w:p w:rsidR="002F6DC9" w:rsidRDefault="002F6DC9" w:rsidP="002265BA">
            <w:pPr>
              <w:pStyle w:val="TableParagraph"/>
              <w:spacing w:before="4"/>
              <w:rPr>
                <w:sz w:val="24"/>
              </w:rPr>
            </w:pPr>
          </w:p>
          <w:p w:rsidR="002F6DC9" w:rsidRDefault="002F6DC9" w:rsidP="002265BA">
            <w:pPr>
              <w:pStyle w:val="TableParagraph"/>
              <w:ind w:left="122"/>
              <w:rPr>
                <w:b/>
                <w:sz w:val="24"/>
              </w:rPr>
            </w:pPr>
            <w:r>
              <w:rPr>
                <w:b/>
                <w:sz w:val="24"/>
              </w:rPr>
              <w:t>Воспитательное</w:t>
            </w:r>
            <w:r>
              <w:rPr>
                <w:b/>
                <w:spacing w:val="-6"/>
                <w:sz w:val="24"/>
              </w:rPr>
              <w:t xml:space="preserve"> </w:t>
            </w:r>
            <w:r>
              <w:rPr>
                <w:b/>
                <w:spacing w:val="-2"/>
                <w:sz w:val="24"/>
              </w:rPr>
              <w:t>событие</w:t>
            </w:r>
          </w:p>
        </w:tc>
        <w:tc>
          <w:tcPr>
            <w:tcW w:w="10270" w:type="dxa"/>
            <w:gridSpan w:val="4"/>
          </w:tcPr>
          <w:p w:rsidR="002F6DC9" w:rsidRDefault="002F6DC9" w:rsidP="002265BA">
            <w:pPr>
              <w:pStyle w:val="TableParagraph"/>
              <w:spacing w:line="258" w:lineRule="exact"/>
              <w:ind w:left="838"/>
              <w:rPr>
                <w:b/>
                <w:sz w:val="24"/>
              </w:rPr>
            </w:pPr>
            <w:r>
              <w:rPr>
                <w:b/>
                <w:sz w:val="24"/>
              </w:rPr>
              <w:t>Формы</w:t>
            </w:r>
            <w:r>
              <w:rPr>
                <w:b/>
                <w:spacing w:val="-5"/>
                <w:sz w:val="24"/>
              </w:rPr>
              <w:t xml:space="preserve"> </w:t>
            </w:r>
            <w:r>
              <w:rPr>
                <w:b/>
                <w:sz w:val="24"/>
              </w:rPr>
              <w:t>организации</w:t>
            </w:r>
            <w:r>
              <w:rPr>
                <w:b/>
                <w:spacing w:val="-5"/>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F6DC9" w:rsidTr="002265BA">
        <w:trPr>
          <w:trHeight w:val="551"/>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tcPr>
          <w:p w:rsidR="002F6DC9" w:rsidRDefault="002F6DC9" w:rsidP="002265BA">
            <w:pPr>
              <w:pStyle w:val="TableParagraph"/>
              <w:spacing w:line="276" w:lineRule="exact"/>
              <w:ind w:left="826" w:right="498" w:hanging="312"/>
              <w:rPr>
                <w:b/>
                <w:sz w:val="24"/>
              </w:rPr>
            </w:pPr>
            <w:r>
              <w:rPr>
                <w:b/>
                <w:sz w:val="24"/>
              </w:rPr>
              <w:t>2-я</w:t>
            </w:r>
            <w:r>
              <w:rPr>
                <w:b/>
                <w:spacing w:val="-15"/>
                <w:sz w:val="24"/>
              </w:rPr>
              <w:t xml:space="preserve"> </w:t>
            </w:r>
            <w:r>
              <w:rPr>
                <w:b/>
                <w:sz w:val="24"/>
              </w:rPr>
              <w:t xml:space="preserve">младшая </w:t>
            </w:r>
            <w:r>
              <w:rPr>
                <w:b/>
                <w:spacing w:val="-2"/>
                <w:sz w:val="24"/>
              </w:rPr>
              <w:t>группа</w:t>
            </w:r>
          </w:p>
        </w:tc>
        <w:tc>
          <w:tcPr>
            <w:tcW w:w="2409" w:type="dxa"/>
          </w:tcPr>
          <w:p w:rsidR="002F6DC9" w:rsidRDefault="002F6DC9" w:rsidP="002265BA">
            <w:pPr>
              <w:pStyle w:val="TableParagraph"/>
              <w:spacing w:before="133"/>
              <w:ind w:left="332"/>
              <w:rPr>
                <w:b/>
                <w:sz w:val="24"/>
              </w:rPr>
            </w:pPr>
            <w:r>
              <w:rPr>
                <w:b/>
                <w:sz w:val="24"/>
              </w:rPr>
              <w:t>Средняя</w:t>
            </w:r>
            <w:r>
              <w:rPr>
                <w:b/>
                <w:spacing w:val="-3"/>
                <w:sz w:val="24"/>
              </w:rPr>
              <w:t xml:space="preserve"> </w:t>
            </w:r>
            <w:r>
              <w:rPr>
                <w:b/>
                <w:spacing w:val="-2"/>
                <w:sz w:val="24"/>
              </w:rPr>
              <w:t>группа</w:t>
            </w:r>
          </w:p>
        </w:tc>
        <w:tc>
          <w:tcPr>
            <w:tcW w:w="2692" w:type="dxa"/>
          </w:tcPr>
          <w:p w:rsidR="002F6DC9" w:rsidRDefault="002F6DC9" w:rsidP="002265BA">
            <w:pPr>
              <w:pStyle w:val="TableParagraph"/>
              <w:spacing w:before="133"/>
              <w:ind w:left="441"/>
              <w:rPr>
                <w:b/>
                <w:sz w:val="24"/>
              </w:rPr>
            </w:pPr>
            <w:r>
              <w:rPr>
                <w:b/>
                <w:sz w:val="24"/>
              </w:rPr>
              <w:t>Старшая</w:t>
            </w:r>
            <w:r>
              <w:rPr>
                <w:b/>
                <w:spacing w:val="-5"/>
                <w:sz w:val="24"/>
              </w:rPr>
              <w:t xml:space="preserve"> </w:t>
            </w:r>
            <w:r>
              <w:rPr>
                <w:b/>
                <w:spacing w:val="-2"/>
                <w:sz w:val="24"/>
              </w:rPr>
              <w:t>группа</w:t>
            </w:r>
          </w:p>
        </w:tc>
        <w:tc>
          <w:tcPr>
            <w:tcW w:w="2760" w:type="dxa"/>
          </w:tcPr>
          <w:p w:rsidR="002F6DC9" w:rsidRDefault="002F6DC9" w:rsidP="002265BA">
            <w:pPr>
              <w:pStyle w:val="TableParagraph"/>
              <w:spacing w:line="276" w:lineRule="exact"/>
              <w:ind w:left="1006" w:hanging="641"/>
              <w:rPr>
                <w:b/>
                <w:sz w:val="24"/>
              </w:rPr>
            </w:pPr>
            <w:r>
              <w:rPr>
                <w:b/>
                <w:spacing w:val="-2"/>
                <w:sz w:val="24"/>
              </w:rPr>
              <w:t>Подготовительная группа</w:t>
            </w:r>
          </w:p>
        </w:tc>
      </w:tr>
      <w:tr w:rsidR="002F6DC9" w:rsidTr="002265BA">
        <w:trPr>
          <w:trHeight w:val="294"/>
        </w:trPr>
        <w:tc>
          <w:tcPr>
            <w:tcW w:w="559" w:type="dxa"/>
          </w:tcPr>
          <w:p w:rsidR="002F6DC9" w:rsidRDefault="002F6DC9" w:rsidP="002265BA">
            <w:pPr>
              <w:pStyle w:val="TableParagraph"/>
              <w:spacing w:line="274" w:lineRule="exact"/>
              <w:ind w:left="72" w:right="79"/>
              <w:jc w:val="center"/>
              <w:rPr>
                <w:sz w:val="26"/>
              </w:rPr>
            </w:pPr>
            <w:r>
              <w:rPr>
                <w:spacing w:val="-5"/>
                <w:sz w:val="26"/>
              </w:rPr>
              <w:t>43.</w:t>
            </w:r>
          </w:p>
        </w:tc>
        <w:tc>
          <w:tcPr>
            <w:tcW w:w="1133" w:type="dxa"/>
          </w:tcPr>
          <w:p w:rsidR="002F6DC9" w:rsidRDefault="002F6DC9" w:rsidP="002265BA">
            <w:pPr>
              <w:pStyle w:val="TableParagraph"/>
              <w:spacing w:before="1" w:line="273" w:lineRule="exact"/>
              <w:ind w:left="16" w:right="3"/>
              <w:jc w:val="center"/>
              <w:rPr>
                <w:sz w:val="24"/>
              </w:rPr>
            </w:pPr>
            <w:r>
              <w:rPr>
                <w:sz w:val="24"/>
              </w:rPr>
              <w:t xml:space="preserve">1 </w:t>
            </w:r>
            <w:r>
              <w:rPr>
                <w:spacing w:val="-4"/>
                <w:sz w:val="24"/>
              </w:rPr>
              <w:t>июня</w:t>
            </w:r>
          </w:p>
        </w:tc>
        <w:tc>
          <w:tcPr>
            <w:tcW w:w="2952" w:type="dxa"/>
          </w:tcPr>
          <w:p w:rsidR="002F6DC9" w:rsidRDefault="002F6DC9" w:rsidP="002265BA">
            <w:pPr>
              <w:pStyle w:val="TableParagraph"/>
              <w:spacing w:before="1" w:line="273" w:lineRule="exact"/>
              <w:ind w:left="16" w:right="6"/>
              <w:jc w:val="center"/>
              <w:rPr>
                <w:sz w:val="24"/>
              </w:rPr>
            </w:pPr>
            <w:r>
              <w:rPr>
                <w:sz w:val="24"/>
              </w:rPr>
              <w:t>День</w:t>
            </w:r>
            <w:r>
              <w:rPr>
                <w:spacing w:val="-4"/>
                <w:sz w:val="24"/>
              </w:rPr>
              <w:t xml:space="preserve"> </w:t>
            </w:r>
            <w:r>
              <w:rPr>
                <w:sz w:val="24"/>
              </w:rPr>
              <w:t>защиты</w:t>
            </w:r>
            <w:r>
              <w:rPr>
                <w:spacing w:val="-2"/>
                <w:sz w:val="24"/>
              </w:rPr>
              <w:t xml:space="preserve"> </w:t>
            </w:r>
            <w:r>
              <w:rPr>
                <w:spacing w:val="-4"/>
                <w:sz w:val="24"/>
              </w:rPr>
              <w:t>детей</w:t>
            </w:r>
          </w:p>
        </w:tc>
        <w:tc>
          <w:tcPr>
            <w:tcW w:w="10270" w:type="dxa"/>
            <w:gridSpan w:val="4"/>
          </w:tcPr>
          <w:p w:rsidR="002F6DC9" w:rsidRDefault="002F6DC9" w:rsidP="002265BA">
            <w:pPr>
              <w:pStyle w:val="TableParagraph"/>
              <w:spacing w:before="1" w:line="273" w:lineRule="exact"/>
              <w:ind w:left="42" w:right="30"/>
              <w:jc w:val="center"/>
              <w:rPr>
                <w:sz w:val="24"/>
              </w:rPr>
            </w:pPr>
            <w:r>
              <w:rPr>
                <w:sz w:val="24"/>
              </w:rPr>
              <w:t>Спортивно-музыкальное</w:t>
            </w:r>
            <w:r>
              <w:rPr>
                <w:spacing w:val="-13"/>
                <w:sz w:val="24"/>
              </w:rPr>
              <w:t xml:space="preserve"> </w:t>
            </w:r>
            <w:r>
              <w:rPr>
                <w:spacing w:val="-2"/>
                <w:sz w:val="24"/>
              </w:rPr>
              <w:t>мероприятие</w:t>
            </w:r>
          </w:p>
        </w:tc>
      </w:tr>
      <w:tr w:rsidR="002F6DC9" w:rsidTr="002265BA">
        <w:trPr>
          <w:trHeight w:val="1379"/>
        </w:trPr>
        <w:tc>
          <w:tcPr>
            <w:tcW w:w="559" w:type="dxa"/>
          </w:tcPr>
          <w:p w:rsidR="002F6DC9" w:rsidRDefault="002F6DC9" w:rsidP="002265BA">
            <w:pPr>
              <w:pStyle w:val="TableParagraph"/>
              <w:spacing w:before="235"/>
              <w:rPr>
                <w:sz w:val="26"/>
              </w:rPr>
            </w:pPr>
          </w:p>
          <w:p w:rsidR="002F6DC9" w:rsidRDefault="002F6DC9" w:rsidP="002265BA">
            <w:pPr>
              <w:pStyle w:val="TableParagraph"/>
              <w:ind w:left="72" w:right="79"/>
              <w:jc w:val="center"/>
              <w:rPr>
                <w:sz w:val="26"/>
              </w:rPr>
            </w:pPr>
            <w:r>
              <w:rPr>
                <w:spacing w:val="-5"/>
                <w:sz w:val="26"/>
              </w:rPr>
              <w:t>44.</w:t>
            </w:r>
          </w:p>
        </w:tc>
        <w:tc>
          <w:tcPr>
            <w:tcW w:w="1133" w:type="dxa"/>
          </w:tcPr>
          <w:p w:rsidR="002F6DC9" w:rsidRDefault="002F6DC9" w:rsidP="002265BA">
            <w:pPr>
              <w:pStyle w:val="TableParagraph"/>
              <w:spacing w:before="267"/>
              <w:rPr>
                <w:sz w:val="24"/>
              </w:rPr>
            </w:pPr>
          </w:p>
          <w:p w:rsidR="002F6DC9" w:rsidRDefault="002F6DC9" w:rsidP="002265BA">
            <w:pPr>
              <w:pStyle w:val="TableParagraph"/>
              <w:ind w:left="16" w:right="3"/>
              <w:jc w:val="center"/>
              <w:rPr>
                <w:sz w:val="24"/>
              </w:rPr>
            </w:pPr>
            <w:r>
              <w:rPr>
                <w:sz w:val="24"/>
              </w:rPr>
              <w:t xml:space="preserve">6 </w:t>
            </w:r>
            <w:r>
              <w:rPr>
                <w:spacing w:val="-4"/>
                <w:sz w:val="24"/>
              </w:rPr>
              <w:t>июня</w:t>
            </w:r>
          </w:p>
        </w:tc>
        <w:tc>
          <w:tcPr>
            <w:tcW w:w="2952" w:type="dxa"/>
          </w:tcPr>
          <w:p w:rsidR="002F6DC9" w:rsidRDefault="002F6DC9" w:rsidP="002265BA">
            <w:pPr>
              <w:pStyle w:val="TableParagraph"/>
              <w:spacing w:before="267"/>
              <w:rPr>
                <w:sz w:val="24"/>
              </w:rPr>
            </w:pPr>
          </w:p>
          <w:p w:rsidR="002F6DC9" w:rsidRDefault="002F6DC9" w:rsidP="002265BA">
            <w:pPr>
              <w:pStyle w:val="TableParagraph"/>
              <w:ind w:left="15" w:right="6"/>
              <w:jc w:val="center"/>
              <w:rPr>
                <w:sz w:val="24"/>
              </w:rPr>
            </w:pPr>
            <w:r>
              <w:rPr>
                <w:sz w:val="24"/>
              </w:rPr>
              <w:t>День</w:t>
            </w:r>
            <w:r>
              <w:rPr>
                <w:spacing w:val="-3"/>
                <w:sz w:val="24"/>
              </w:rPr>
              <w:t xml:space="preserve"> </w:t>
            </w:r>
            <w:r>
              <w:rPr>
                <w:sz w:val="24"/>
              </w:rPr>
              <w:t>русского</w:t>
            </w:r>
            <w:r>
              <w:rPr>
                <w:spacing w:val="-2"/>
                <w:sz w:val="24"/>
              </w:rPr>
              <w:t xml:space="preserve"> языка</w:t>
            </w:r>
          </w:p>
        </w:tc>
        <w:tc>
          <w:tcPr>
            <w:tcW w:w="2409" w:type="dxa"/>
          </w:tcPr>
          <w:p w:rsidR="002F6DC9" w:rsidRDefault="002F6DC9" w:rsidP="002265BA">
            <w:pPr>
              <w:pStyle w:val="TableParagraph"/>
              <w:spacing w:before="267"/>
              <w:ind w:left="425" w:right="368" w:hanging="44"/>
              <w:jc w:val="both"/>
              <w:rPr>
                <w:sz w:val="24"/>
              </w:rPr>
            </w:pPr>
            <w:r>
              <w:rPr>
                <w:spacing w:val="-2"/>
                <w:sz w:val="24"/>
              </w:rPr>
              <w:t xml:space="preserve">Рассматривание </w:t>
            </w:r>
            <w:r>
              <w:rPr>
                <w:sz w:val="24"/>
              </w:rPr>
              <w:t xml:space="preserve">иллюстраций к </w:t>
            </w:r>
            <w:r>
              <w:rPr>
                <w:spacing w:val="-2"/>
                <w:sz w:val="24"/>
              </w:rPr>
              <w:t>произведениям</w:t>
            </w:r>
          </w:p>
        </w:tc>
        <w:tc>
          <w:tcPr>
            <w:tcW w:w="2409" w:type="dxa"/>
          </w:tcPr>
          <w:p w:rsidR="002F6DC9" w:rsidRDefault="002F6DC9" w:rsidP="002265BA">
            <w:pPr>
              <w:pStyle w:val="TableParagraph"/>
              <w:spacing w:before="128"/>
              <w:rPr>
                <w:sz w:val="24"/>
              </w:rPr>
            </w:pPr>
          </w:p>
          <w:p w:rsidR="002F6DC9" w:rsidRDefault="002F6DC9" w:rsidP="002265BA">
            <w:pPr>
              <w:pStyle w:val="TableParagraph"/>
              <w:ind w:left="27" w:right="11"/>
              <w:jc w:val="center"/>
              <w:rPr>
                <w:sz w:val="24"/>
              </w:rPr>
            </w:pPr>
            <w:r>
              <w:rPr>
                <w:spacing w:val="-2"/>
                <w:sz w:val="24"/>
              </w:rPr>
              <w:t>Аппликация</w:t>
            </w:r>
          </w:p>
          <w:p w:rsidR="002F6DC9" w:rsidRDefault="002F6DC9" w:rsidP="002265BA">
            <w:pPr>
              <w:pStyle w:val="TableParagraph"/>
              <w:ind w:left="27" w:right="8"/>
              <w:jc w:val="center"/>
              <w:rPr>
                <w:sz w:val="24"/>
              </w:rPr>
            </w:pPr>
            <w:r>
              <w:rPr>
                <w:sz w:val="24"/>
              </w:rPr>
              <w:t>«Золотая</w:t>
            </w:r>
            <w:r>
              <w:rPr>
                <w:spacing w:val="-5"/>
                <w:sz w:val="24"/>
              </w:rPr>
              <w:t xml:space="preserve"> </w:t>
            </w:r>
            <w:r>
              <w:rPr>
                <w:spacing w:val="-2"/>
                <w:sz w:val="24"/>
              </w:rPr>
              <w:t>рыбка»</w:t>
            </w:r>
          </w:p>
        </w:tc>
        <w:tc>
          <w:tcPr>
            <w:tcW w:w="2692" w:type="dxa"/>
          </w:tcPr>
          <w:p w:rsidR="002F6DC9" w:rsidRDefault="002F6DC9" w:rsidP="002265BA">
            <w:pPr>
              <w:pStyle w:val="TableParagraph"/>
              <w:ind w:left="170" w:right="150" w:hanging="3"/>
              <w:jc w:val="center"/>
              <w:rPr>
                <w:sz w:val="24"/>
              </w:rPr>
            </w:pPr>
            <w:r>
              <w:rPr>
                <w:sz w:val="24"/>
              </w:rPr>
              <w:t>Чтение произведений А.С.Пушкина:</w:t>
            </w:r>
            <w:r>
              <w:rPr>
                <w:spacing w:val="-15"/>
                <w:sz w:val="24"/>
              </w:rPr>
              <w:t xml:space="preserve"> </w:t>
            </w:r>
            <w:r>
              <w:rPr>
                <w:sz w:val="24"/>
              </w:rPr>
              <w:t>«Сказка о царе Салтане….»,</w:t>
            </w:r>
          </w:p>
          <w:p w:rsidR="002F6DC9" w:rsidRDefault="002F6DC9" w:rsidP="002265BA">
            <w:pPr>
              <w:pStyle w:val="TableParagraph"/>
              <w:spacing w:line="270" w:lineRule="atLeast"/>
              <w:ind w:left="21"/>
              <w:jc w:val="center"/>
              <w:rPr>
                <w:sz w:val="24"/>
              </w:rPr>
            </w:pPr>
            <w:r>
              <w:rPr>
                <w:sz w:val="24"/>
              </w:rPr>
              <w:t>«Сказка</w:t>
            </w:r>
            <w:r>
              <w:rPr>
                <w:spacing w:val="-14"/>
                <w:sz w:val="24"/>
              </w:rPr>
              <w:t xml:space="preserve"> </w:t>
            </w:r>
            <w:r>
              <w:rPr>
                <w:sz w:val="24"/>
              </w:rPr>
              <w:t>о</w:t>
            </w:r>
            <w:r>
              <w:rPr>
                <w:spacing w:val="-13"/>
                <w:sz w:val="24"/>
              </w:rPr>
              <w:t xml:space="preserve"> </w:t>
            </w:r>
            <w:r>
              <w:rPr>
                <w:sz w:val="24"/>
              </w:rPr>
              <w:t>рыбаке</w:t>
            </w:r>
            <w:r>
              <w:rPr>
                <w:spacing w:val="-14"/>
                <w:sz w:val="24"/>
              </w:rPr>
              <w:t xml:space="preserve"> </w:t>
            </w:r>
            <w:r>
              <w:rPr>
                <w:sz w:val="24"/>
              </w:rPr>
              <w:t xml:space="preserve">и </w:t>
            </w:r>
            <w:r>
              <w:rPr>
                <w:spacing w:val="-2"/>
                <w:sz w:val="24"/>
              </w:rPr>
              <w:t>рыбке».</w:t>
            </w:r>
          </w:p>
        </w:tc>
        <w:tc>
          <w:tcPr>
            <w:tcW w:w="2760" w:type="dxa"/>
          </w:tcPr>
          <w:p w:rsidR="002F6DC9" w:rsidRDefault="002F6DC9" w:rsidP="002265BA">
            <w:pPr>
              <w:pStyle w:val="TableParagraph"/>
              <w:spacing w:before="128"/>
              <w:rPr>
                <w:sz w:val="24"/>
              </w:rPr>
            </w:pPr>
          </w:p>
          <w:p w:rsidR="002F6DC9" w:rsidRDefault="002F6DC9" w:rsidP="002265BA">
            <w:pPr>
              <w:pStyle w:val="TableParagraph"/>
              <w:ind w:left="512" w:hanging="317"/>
              <w:rPr>
                <w:sz w:val="24"/>
              </w:rPr>
            </w:pPr>
            <w:r>
              <w:rPr>
                <w:sz w:val="24"/>
              </w:rPr>
              <w:t>Конкурс</w:t>
            </w:r>
            <w:r>
              <w:rPr>
                <w:spacing w:val="-15"/>
                <w:sz w:val="24"/>
              </w:rPr>
              <w:t xml:space="preserve"> </w:t>
            </w:r>
            <w:r>
              <w:rPr>
                <w:sz w:val="24"/>
              </w:rPr>
              <w:t>рисунка</w:t>
            </w:r>
            <w:r>
              <w:rPr>
                <w:spacing w:val="-15"/>
                <w:sz w:val="24"/>
              </w:rPr>
              <w:t xml:space="preserve"> </w:t>
            </w:r>
            <w:r>
              <w:rPr>
                <w:sz w:val="24"/>
              </w:rPr>
              <w:t>«Моя любимая сказка»</w:t>
            </w:r>
          </w:p>
        </w:tc>
      </w:tr>
      <w:tr w:rsidR="002F6DC9" w:rsidTr="002265BA">
        <w:trPr>
          <w:trHeight w:val="295"/>
        </w:trPr>
        <w:tc>
          <w:tcPr>
            <w:tcW w:w="559" w:type="dxa"/>
          </w:tcPr>
          <w:p w:rsidR="002F6DC9" w:rsidRDefault="002F6DC9" w:rsidP="002265BA">
            <w:pPr>
              <w:pStyle w:val="TableParagraph"/>
              <w:spacing w:line="275" w:lineRule="exact"/>
              <w:ind w:left="72" w:right="79"/>
              <w:jc w:val="center"/>
              <w:rPr>
                <w:sz w:val="26"/>
              </w:rPr>
            </w:pPr>
            <w:r>
              <w:rPr>
                <w:spacing w:val="-5"/>
                <w:sz w:val="26"/>
              </w:rPr>
              <w:t>45.</w:t>
            </w:r>
          </w:p>
        </w:tc>
        <w:tc>
          <w:tcPr>
            <w:tcW w:w="1133" w:type="dxa"/>
          </w:tcPr>
          <w:p w:rsidR="002F6DC9" w:rsidRDefault="002F6DC9" w:rsidP="002265BA">
            <w:pPr>
              <w:pStyle w:val="TableParagraph"/>
              <w:spacing w:before="1" w:line="273" w:lineRule="exact"/>
              <w:ind w:left="16" w:right="3"/>
              <w:jc w:val="center"/>
              <w:rPr>
                <w:sz w:val="24"/>
              </w:rPr>
            </w:pPr>
            <w:r>
              <w:rPr>
                <w:sz w:val="24"/>
              </w:rPr>
              <w:t xml:space="preserve">12 </w:t>
            </w:r>
            <w:r>
              <w:rPr>
                <w:spacing w:val="-4"/>
                <w:sz w:val="24"/>
              </w:rPr>
              <w:t>июня</w:t>
            </w:r>
          </w:p>
        </w:tc>
        <w:tc>
          <w:tcPr>
            <w:tcW w:w="2952" w:type="dxa"/>
          </w:tcPr>
          <w:p w:rsidR="002F6DC9" w:rsidRDefault="002F6DC9" w:rsidP="002265BA">
            <w:pPr>
              <w:pStyle w:val="TableParagraph"/>
              <w:spacing w:before="1" w:line="273" w:lineRule="exact"/>
              <w:ind w:left="16" w:right="6"/>
              <w:jc w:val="center"/>
              <w:rPr>
                <w:sz w:val="24"/>
              </w:rPr>
            </w:pPr>
            <w:r>
              <w:rPr>
                <w:sz w:val="24"/>
              </w:rPr>
              <w:t>День</w:t>
            </w:r>
            <w:r>
              <w:rPr>
                <w:spacing w:val="-4"/>
                <w:sz w:val="24"/>
              </w:rPr>
              <w:t xml:space="preserve"> </w:t>
            </w:r>
            <w:r>
              <w:rPr>
                <w:spacing w:val="-2"/>
                <w:sz w:val="24"/>
              </w:rPr>
              <w:t>России</w:t>
            </w:r>
          </w:p>
        </w:tc>
        <w:tc>
          <w:tcPr>
            <w:tcW w:w="10270" w:type="dxa"/>
            <w:gridSpan w:val="4"/>
          </w:tcPr>
          <w:p w:rsidR="002F6DC9" w:rsidRDefault="002F6DC9" w:rsidP="002265BA">
            <w:pPr>
              <w:pStyle w:val="TableParagraph"/>
              <w:spacing w:before="1" w:line="273" w:lineRule="exact"/>
              <w:ind w:left="42" w:right="30"/>
              <w:jc w:val="center"/>
              <w:rPr>
                <w:sz w:val="24"/>
              </w:rPr>
            </w:pPr>
            <w:r>
              <w:rPr>
                <w:sz w:val="24"/>
              </w:rPr>
              <w:t>Спортивно-музыкальное</w:t>
            </w:r>
            <w:r>
              <w:rPr>
                <w:spacing w:val="-13"/>
                <w:sz w:val="24"/>
              </w:rPr>
              <w:t xml:space="preserve"> </w:t>
            </w:r>
            <w:r>
              <w:rPr>
                <w:spacing w:val="-2"/>
                <w:sz w:val="24"/>
              </w:rPr>
              <w:t>мероприятие</w:t>
            </w:r>
          </w:p>
        </w:tc>
      </w:tr>
      <w:tr w:rsidR="002F6DC9" w:rsidTr="002265BA">
        <w:trPr>
          <w:trHeight w:val="294"/>
        </w:trPr>
        <w:tc>
          <w:tcPr>
            <w:tcW w:w="559" w:type="dxa"/>
          </w:tcPr>
          <w:p w:rsidR="002F6DC9" w:rsidRDefault="002F6DC9" w:rsidP="002265BA">
            <w:pPr>
              <w:pStyle w:val="TableParagraph"/>
              <w:spacing w:line="275" w:lineRule="exact"/>
              <w:ind w:left="72" w:right="79"/>
              <w:jc w:val="center"/>
              <w:rPr>
                <w:sz w:val="26"/>
              </w:rPr>
            </w:pPr>
            <w:r>
              <w:rPr>
                <w:spacing w:val="-5"/>
                <w:sz w:val="26"/>
              </w:rPr>
              <w:t>46.</w:t>
            </w:r>
          </w:p>
        </w:tc>
        <w:tc>
          <w:tcPr>
            <w:tcW w:w="1133" w:type="dxa"/>
          </w:tcPr>
          <w:p w:rsidR="002F6DC9" w:rsidRDefault="002F6DC9" w:rsidP="002265BA">
            <w:pPr>
              <w:pStyle w:val="TableParagraph"/>
              <w:spacing w:before="1" w:line="273" w:lineRule="exact"/>
              <w:ind w:left="16" w:right="3"/>
              <w:jc w:val="center"/>
              <w:rPr>
                <w:sz w:val="24"/>
              </w:rPr>
            </w:pPr>
            <w:r>
              <w:rPr>
                <w:sz w:val="24"/>
              </w:rPr>
              <w:t xml:space="preserve">22 </w:t>
            </w:r>
            <w:r>
              <w:rPr>
                <w:spacing w:val="-4"/>
                <w:sz w:val="24"/>
              </w:rPr>
              <w:t>июня</w:t>
            </w:r>
          </w:p>
        </w:tc>
        <w:tc>
          <w:tcPr>
            <w:tcW w:w="2952" w:type="dxa"/>
          </w:tcPr>
          <w:p w:rsidR="002F6DC9" w:rsidRDefault="002F6DC9" w:rsidP="002265BA">
            <w:pPr>
              <w:pStyle w:val="TableParagraph"/>
              <w:spacing w:before="1" w:line="273" w:lineRule="exact"/>
              <w:ind w:left="16" w:right="6"/>
              <w:jc w:val="center"/>
              <w:rPr>
                <w:sz w:val="24"/>
              </w:rPr>
            </w:pPr>
            <w:r>
              <w:rPr>
                <w:sz w:val="24"/>
              </w:rPr>
              <w:t>День</w:t>
            </w:r>
            <w:r>
              <w:rPr>
                <w:spacing w:val="-2"/>
                <w:sz w:val="24"/>
              </w:rPr>
              <w:t xml:space="preserve"> </w:t>
            </w:r>
            <w:r>
              <w:rPr>
                <w:sz w:val="24"/>
              </w:rPr>
              <w:t>памяти</w:t>
            </w:r>
            <w:r>
              <w:rPr>
                <w:spacing w:val="-1"/>
                <w:sz w:val="24"/>
              </w:rPr>
              <w:t xml:space="preserve"> </w:t>
            </w:r>
            <w:r>
              <w:rPr>
                <w:sz w:val="24"/>
              </w:rPr>
              <w:t>и</w:t>
            </w:r>
            <w:r>
              <w:rPr>
                <w:spacing w:val="-1"/>
                <w:sz w:val="24"/>
              </w:rPr>
              <w:t xml:space="preserve"> </w:t>
            </w:r>
            <w:r>
              <w:rPr>
                <w:spacing w:val="-2"/>
                <w:sz w:val="24"/>
              </w:rPr>
              <w:t>скорби</w:t>
            </w:r>
          </w:p>
        </w:tc>
        <w:tc>
          <w:tcPr>
            <w:tcW w:w="2409" w:type="dxa"/>
          </w:tcPr>
          <w:p w:rsidR="002F6DC9" w:rsidRDefault="002F6DC9" w:rsidP="002265BA">
            <w:pPr>
              <w:pStyle w:val="TableParagraph"/>
            </w:pPr>
          </w:p>
        </w:tc>
        <w:tc>
          <w:tcPr>
            <w:tcW w:w="7861" w:type="dxa"/>
            <w:gridSpan w:val="3"/>
          </w:tcPr>
          <w:p w:rsidR="002F6DC9" w:rsidRDefault="002F6DC9" w:rsidP="002265BA">
            <w:pPr>
              <w:pStyle w:val="TableParagraph"/>
              <w:spacing w:before="1" w:line="273" w:lineRule="exact"/>
              <w:ind w:left="22" w:right="4"/>
              <w:jc w:val="center"/>
              <w:rPr>
                <w:sz w:val="24"/>
              </w:rPr>
            </w:pPr>
            <w:r>
              <w:rPr>
                <w:spacing w:val="-2"/>
                <w:sz w:val="24"/>
              </w:rPr>
              <w:t>Акции</w:t>
            </w:r>
          </w:p>
        </w:tc>
      </w:tr>
      <w:tr w:rsidR="002F6DC9" w:rsidTr="002265BA">
        <w:trPr>
          <w:trHeight w:val="1379"/>
        </w:trPr>
        <w:tc>
          <w:tcPr>
            <w:tcW w:w="559" w:type="dxa"/>
          </w:tcPr>
          <w:p w:rsidR="002F6DC9" w:rsidRDefault="002F6DC9" w:rsidP="002265BA">
            <w:pPr>
              <w:pStyle w:val="TableParagraph"/>
              <w:spacing w:before="235"/>
              <w:rPr>
                <w:sz w:val="26"/>
              </w:rPr>
            </w:pPr>
          </w:p>
          <w:p w:rsidR="002F6DC9" w:rsidRDefault="002F6DC9" w:rsidP="002265BA">
            <w:pPr>
              <w:pStyle w:val="TableParagraph"/>
              <w:ind w:left="72" w:right="79"/>
              <w:jc w:val="center"/>
              <w:rPr>
                <w:sz w:val="26"/>
              </w:rPr>
            </w:pPr>
            <w:r>
              <w:rPr>
                <w:spacing w:val="-5"/>
                <w:sz w:val="26"/>
              </w:rPr>
              <w:t>47.</w:t>
            </w:r>
          </w:p>
        </w:tc>
        <w:tc>
          <w:tcPr>
            <w:tcW w:w="1133" w:type="dxa"/>
          </w:tcPr>
          <w:p w:rsidR="002F6DC9" w:rsidRDefault="002F6DC9" w:rsidP="002265BA">
            <w:pPr>
              <w:pStyle w:val="TableParagraph"/>
              <w:spacing w:before="267"/>
              <w:rPr>
                <w:sz w:val="24"/>
              </w:rPr>
            </w:pPr>
          </w:p>
          <w:p w:rsidR="002F6DC9" w:rsidRDefault="002F6DC9" w:rsidP="002265BA">
            <w:pPr>
              <w:pStyle w:val="TableParagraph"/>
              <w:ind w:left="16" w:right="3"/>
              <w:jc w:val="center"/>
              <w:rPr>
                <w:sz w:val="24"/>
              </w:rPr>
            </w:pPr>
            <w:r>
              <w:rPr>
                <w:sz w:val="24"/>
              </w:rPr>
              <w:t xml:space="preserve">8 </w:t>
            </w:r>
            <w:r>
              <w:rPr>
                <w:spacing w:val="-4"/>
                <w:sz w:val="24"/>
              </w:rPr>
              <w:t>июля</w:t>
            </w:r>
          </w:p>
        </w:tc>
        <w:tc>
          <w:tcPr>
            <w:tcW w:w="2952" w:type="dxa"/>
          </w:tcPr>
          <w:p w:rsidR="002F6DC9" w:rsidRDefault="002F6DC9" w:rsidP="002265BA">
            <w:pPr>
              <w:pStyle w:val="TableParagraph"/>
              <w:spacing w:before="128"/>
              <w:rPr>
                <w:sz w:val="24"/>
              </w:rPr>
            </w:pPr>
          </w:p>
          <w:p w:rsidR="002F6DC9" w:rsidRDefault="002F6DC9" w:rsidP="002265BA">
            <w:pPr>
              <w:pStyle w:val="TableParagraph"/>
              <w:ind w:left="1010" w:hanging="608"/>
              <w:rPr>
                <w:sz w:val="24"/>
              </w:rPr>
            </w:pPr>
            <w:r>
              <w:rPr>
                <w:sz w:val="24"/>
              </w:rPr>
              <w:t>День</w:t>
            </w:r>
            <w:r>
              <w:rPr>
                <w:spacing w:val="-12"/>
                <w:sz w:val="24"/>
              </w:rPr>
              <w:t xml:space="preserve"> </w:t>
            </w:r>
            <w:r>
              <w:rPr>
                <w:sz w:val="24"/>
              </w:rPr>
              <w:t>семьи,</w:t>
            </w:r>
            <w:r>
              <w:rPr>
                <w:spacing w:val="-12"/>
                <w:sz w:val="24"/>
              </w:rPr>
              <w:t xml:space="preserve"> </w:t>
            </w:r>
            <w:r>
              <w:rPr>
                <w:sz w:val="24"/>
              </w:rPr>
              <w:t>любви</w:t>
            </w:r>
            <w:r>
              <w:rPr>
                <w:spacing w:val="-12"/>
                <w:sz w:val="24"/>
              </w:rPr>
              <w:t xml:space="preserve"> </w:t>
            </w:r>
            <w:r>
              <w:rPr>
                <w:sz w:val="24"/>
              </w:rPr>
              <w:t xml:space="preserve">и </w:t>
            </w:r>
            <w:r>
              <w:rPr>
                <w:spacing w:val="-2"/>
                <w:sz w:val="24"/>
              </w:rPr>
              <w:t>верности</w:t>
            </w:r>
          </w:p>
        </w:tc>
        <w:tc>
          <w:tcPr>
            <w:tcW w:w="2409" w:type="dxa"/>
          </w:tcPr>
          <w:p w:rsidR="002F6DC9" w:rsidRDefault="002F6DC9" w:rsidP="002265BA">
            <w:pPr>
              <w:pStyle w:val="TableParagraph"/>
              <w:spacing w:before="267"/>
              <w:rPr>
                <w:sz w:val="24"/>
              </w:rPr>
            </w:pPr>
          </w:p>
          <w:p w:rsidR="002F6DC9" w:rsidRDefault="002F6DC9" w:rsidP="002265BA">
            <w:pPr>
              <w:pStyle w:val="TableParagraph"/>
              <w:ind w:left="27" w:right="17"/>
              <w:jc w:val="center"/>
              <w:rPr>
                <w:sz w:val="24"/>
              </w:rPr>
            </w:pPr>
            <w:r>
              <w:rPr>
                <w:spacing w:val="-2"/>
                <w:sz w:val="24"/>
              </w:rPr>
              <w:t>Беседа</w:t>
            </w:r>
          </w:p>
        </w:tc>
        <w:tc>
          <w:tcPr>
            <w:tcW w:w="2409" w:type="dxa"/>
          </w:tcPr>
          <w:p w:rsidR="002F6DC9" w:rsidRDefault="002F6DC9" w:rsidP="002265BA">
            <w:pPr>
              <w:pStyle w:val="TableParagraph"/>
              <w:spacing w:before="128"/>
              <w:ind w:left="27" w:right="5"/>
              <w:jc w:val="center"/>
              <w:rPr>
                <w:sz w:val="24"/>
              </w:rPr>
            </w:pPr>
            <w:r>
              <w:rPr>
                <w:spacing w:val="-2"/>
                <w:sz w:val="24"/>
              </w:rPr>
              <w:t xml:space="preserve">Сюжетно-ролевые </w:t>
            </w:r>
            <w:r>
              <w:rPr>
                <w:sz w:val="24"/>
              </w:rPr>
              <w:t>игры: «Семья»,</w:t>
            </w:r>
          </w:p>
          <w:p w:rsidR="002F6DC9" w:rsidRDefault="002F6DC9" w:rsidP="002265BA">
            <w:pPr>
              <w:pStyle w:val="TableParagraph"/>
              <w:ind w:left="27" w:right="8"/>
              <w:jc w:val="center"/>
              <w:rPr>
                <w:sz w:val="24"/>
              </w:rPr>
            </w:pPr>
            <w:r>
              <w:rPr>
                <w:sz w:val="24"/>
              </w:rPr>
              <w:t>«Наш</w:t>
            </w:r>
            <w:r>
              <w:rPr>
                <w:spacing w:val="-15"/>
                <w:sz w:val="24"/>
              </w:rPr>
              <w:t xml:space="preserve"> </w:t>
            </w:r>
            <w:r>
              <w:rPr>
                <w:sz w:val="24"/>
              </w:rPr>
              <w:t>дом»,</w:t>
            </w:r>
            <w:r>
              <w:rPr>
                <w:spacing w:val="-15"/>
                <w:sz w:val="24"/>
              </w:rPr>
              <w:t xml:space="preserve"> </w:t>
            </w:r>
            <w:r>
              <w:rPr>
                <w:sz w:val="24"/>
              </w:rPr>
              <w:t xml:space="preserve">«дочки- </w:t>
            </w:r>
            <w:r>
              <w:rPr>
                <w:spacing w:val="-2"/>
                <w:sz w:val="24"/>
              </w:rPr>
              <w:t>матери»</w:t>
            </w:r>
          </w:p>
        </w:tc>
        <w:tc>
          <w:tcPr>
            <w:tcW w:w="2692" w:type="dxa"/>
          </w:tcPr>
          <w:p w:rsidR="002F6DC9" w:rsidRDefault="002F6DC9" w:rsidP="002265BA">
            <w:pPr>
              <w:pStyle w:val="TableParagraph"/>
              <w:spacing w:line="268" w:lineRule="exact"/>
              <w:ind w:left="21" w:right="1"/>
              <w:jc w:val="center"/>
              <w:rPr>
                <w:sz w:val="24"/>
              </w:rPr>
            </w:pPr>
            <w:r>
              <w:rPr>
                <w:spacing w:val="-2"/>
                <w:sz w:val="24"/>
              </w:rPr>
              <w:t>Изготовление</w:t>
            </w:r>
          </w:p>
          <w:p w:rsidR="002F6DC9" w:rsidRDefault="002F6DC9" w:rsidP="002265BA">
            <w:pPr>
              <w:pStyle w:val="TableParagraph"/>
              <w:ind w:left="21" w:right="1"/>
              <w:jc w:val="center"/>
              <w:rPr>
                <w:sz w:val="24"/>
              </w:rPr>
            </w:pPr>
            <w:r>
              <w:rPr>
                <w:sz w:val="24"/>
              </w:rPr>
              <w:t>открыток-ромашек</w:t>
            </w:r>
            <w:r>
              <w:rPr>
                <w:spacing w:val="-15"/>
                <w:sz w:val="24"/>
              </w:rPr>
              <w:t xml:space="preserve"> </w:t>
            </w:r>
            <w:r>
              <w:rPr>
                <w:sz w:val="24"/>
              </w:rPr>
              <w:t>для родных и родителей</w:t>
            </w:r>
          </w:p>
          <w:p w:rsidR="002F6DC9" w:rsidRDefault="002F6DC9" w:rsidP="002265BA">
            <w:pPr>
              <w:pStyle w:val="TableParagraph"/>
              <w:spacing w:line="270" w:lineRule="atLeast"/>
              <w:ind w:left="21"/>
              <w:jc w:val="center"/>
              <w:rPr>
                <w:sz w:val="24"/>
              </w:rPr>
            </w:pPr>
            <w:r>
              <w:rPr>
                <w:sz w:val="24"/>
              </w:rPr>
              <w:t>«Раз</w:t>
            </w:r>
            <w:r>
              <w:rPr>
                <w:spacing w:val="-15"/>
                <w:sz w:val="24"/>
              </w:rPr>
              <w:t xml:space="preserve"> </w:t>
            </w:r>
            <w:r>
              <w:rPr>
                <w:sz w:val="24"/>
              </w:rPr>
              <w:t>ромашка,</w:t>
            </w:r>
            <w:r>
              <w:rPr>
                <w:spacing w:val="-15"/>
                <w:sz w:val="24"/>
              </w:rPr>
              <w:t xml:space="preserve"> </w:t>
            </w:r>
            <w:r>
              <w:rPr>
                <w:sz w:val="24"/>
              </w:rPr>
              <w:t xml:space="preserve">два </w:t>
            </w:r>
            <w:r>
              <w:rPr>
                <w:spacing w:val="-2"/>
                <w:sz w:val="24"/>
              </w:rPr>
              <w:t>ромашка!»</w:t>
            </w:r>
          </w:p>
        </w:tc>
        <w:tc>
          <w:tcPr>
            <w:tcW w:w="2760" w:type="dxa"/>
          </w:tcPr>
          <w:p w:rsidR="002F6DC9" w:rsidRDefault="002F6DC9" w:rsidP="002265BA">
            <w:pPr>
              <w:pStyle w:val="TableParagraph"/>
              <w:spacing w:before="267"/>
              <w:ind w:left="24" w:right="4"/>
              <w:jc w:val="center"/>
              <w:rPr>
                <w:sz w:val="24"/>
              </w:rPr>
            </w:pPr>
            <w:r>
              <w:rPr>
                <w:spacing w:val="-2"/>
                <w:sz w:val="24"/>
              </w:rPr>
              <w:t>Фотовыставка</w:t>
            </w:r>
          </w:p>
          <w:p w:rsidR="002F6DC9" w:rsidRDefault="002F6DC9" w:rsidP="002265BA">
            <w:pPr>
              <w:pStyle w:val="TableParagraph"/>
              <w:ind w:left="24" w:right="2"/>
              <w:jc w:val="center"/>
              <w:rPr>
                <w:sz w:val="24"/>
              </w:rPr>
            </w:pPr>
            <w:r>
              <w:rPr>
                <w:sz w:val="24"/>
              </w:rPr>
              <w:t>«Загляните</w:t>
            </w:r>
            <w:r>
              <w:rPr>
                <w:spacing w:val="-15"/>
                <w:sz w:val="24"/>
              </w:rPr>
              <w:t xml:space="preserve"> </w:t>
            </w:r>
            <w:r>
              <w:rPr>
                <w:sz w:val="24"/>
              </w:rPr>
              <w:t>в</w:t>
            </w:r>
            <w:r>
              <w:rPr>
                <w:spacing w:val="-15"/>
                <w:sz w:val="24"/>
              </w:rPr>
              <w:t xml:space="preserve"> </w:t>
            </w:r>
            <w:r>
              <w:rPr>
                <w:sz w:val="24"/>
              </w:rPr>
              <w:t xml:space="preserve">семейный </w:t>
            </w:r>
            <w:r>
              <w:rPr>
                <w:spacing w:val="-2"/>
                <w:sz w:val="24"/>
              </w:rPr>
              <w:t>альбом»</w:t>
            </w:r>
          </w:p>
        </w:tc>
      </w:tr>
      <w:tr w:rsidR="002F6DC9" w:rsidTr="002265BA">
        <w:trPr>
          <w:trHeight w:val="275"/>
        </w:trPr>
        <w:tc>
          <w:tcPr>
            <w:tcW w:w="559" w:type="dxa"/>
            <w:vMerge w:val="restart"/>
          </w:tcPr>
          <w:p w:rsidR="002F6DC9" w:rsidRDefault="002F6DC9" w:rsidP="002265BA">
            <w:pPr>
              <w:pStyle w:val="TableParagraph"/>
              <w:spacing w:before="258"/>
              <w:ind w:left="107"/>
              <w:rPr>
                <w:sz w:val="26"/>
              </w:rPr>
            </w:pPr>
            <w:r>
              <w:rPr>
                <w:spacing w:val="-5"/>
                <w:sz w:val="26"/>
              </w:rPr>
              <w:t>48.</w:t>
            </w:r>
          </w:p>
        </w:tc>
        <w:tc>
          <w:tcPr>
            <w:tcW w:w="1133" w:type="dxa"/>
            <w:vMerge w:val="restart"/>
          </w:tcPr>
          <w:p w:rsidR="002F6DC9" w:rsidRDefault="002F6DC9" w:rsidP="002265BA">
            <w:pPr>
              <w:pStyle w:val="TableParagraph"/>
              <w:spacing w:before="267"/>
              <w:ind w:left="148"/>
              <w:rPr>
                <w:sz w:val="24"/>
              </w:rPr>
            </w:pPr>
            <w:r>
              <w:rPr>
                <w:sz w:val="24"/>
              </w:rPr>
              <w:t xml:space="preserve">12 </w:t>
            </w:r>
            <w:r>
              <w:rPr>
                <w:spacing w:val="-4"/>
                <w:sz w:val="24"/>
              </w:rPr>
              <w:t>июля</w:t>
            </w:r>
          </w:p>
        </w:tc>
        <w:tc>
          <w:tcPr>
            <w:tcW w:w="2952" w:type="dxa"/>
            <w:vMerge w:val="restart"/>
          </w:tcPr>
          <w:p w:rsidR="002F6DC9" w:rsidRDefault="002F6DC9" w:rsidP="002265BA">
            <w:pPr>
              <w:pStyle w:val="TableParagraph"/>
              <w:ind w:left="112" w:right="104"/>
              <w:jc w:val="center"/>
              <w:rPr>
                <w:sz w:val="24"/>
              </w:rPr>
            </w:pPr>
            <w:r>
              <w:rPr>
                <w:sz w:val="24"/>
              </w:rPr>
              <w:t>День</w:t>
            </w:r>
            <w:r>
              <w:rPr>
                <w:spacing w:val="-15"/>
                <w:sz w:val="24"/>
              </w:rPr>
              <w:t xml:space="preserve"> </w:t>
            </w:r>
            <w:r>
              <w:rPr>
                <w:sz w:val="24"/>
              </w:rPr>
              <w:t>Прохоровского</w:t>
            </w:r>
            <w:r>
              <w:rPr>
                <w:spacing w:val="-15"/>
                <w:sz w:val="24"/>
              </w:rPr>
              <w:t xml:space="preserve"> </w:t>
            </w:r>
            <w:r>
              <w:rPr>
                <w:sz w:val="24"/>
              </w:rPr>
              <w:t>поля – Третьего ратного поля</w:t>
            </w:r>
          </w:p>
          <w:p w:rsidR="002F6DC9" w:rsidRDefault="002F6DC9" w:rsidP="002265BA">
            <w:pPr>
              <w:pStyle w:val="TableParagraph"/>
              <w:spacing w:line="264" w:lineRule="exact"/>
              <w:ind w:left="14" w:right="6"/>
              <w:jc w:val="center"/>
              <w:rPr>
                <w:sz w:val="24"/>
              </w:rPr>
            </w:pPr>
            <w:r>
              <w:rPr>
                <w:spacing w:val="-2"/>
                <w:sz w:val="24"/>
              </w:rPr>
              <w:t>России</w:t>
            </w:r>
          </w:p>
        </w:tc>
        <w:tc>
          <w:tcPr>
            <w:tcW w:w="2409" w:type="dxa"/>
            <w:vMerge w:val="restart"/>
          </w:tcPr>
          <w:p w:rsidR="002F6DC9" w:rsidRDefault="002F6DC9" w:rsidP="002265BA">
            <w:pPr>
              <w:pStyle w:val="TableParagraph"/>
              <w:spacing w:before="267"/>
              <w:ind w:left="14" w:right="4"/>
              <w:jc w:val="center"/>
              <w:rPr>
                <w:sz w:val="24"/>
              </w:rPr>
            </w:pPr>
            <w:r>
              <w:rPr>
                <w:spacing w:val="-2"/>
                <w:sz w:val="24"/>
              </w:rPr>
              <w:t>Беседа</w:t>
            </w:r>
          </w:p>
        </w:tc>
        <w:tc>
          <w:tcPr>
            <w:tcW w:w="7861" w:type="dxa"/>
            <w:gridSpan w:val="3"/>
          </w:tcPr>
          <w:p w:rsidR="002F6DC9" w:rsidRDefault="002F6DC9" w:rsidP="002265BA">
            <w:pPr>
              <w:pStyle w:val="TableParagraph"/>
              <w:spacing w:line="256" w:lineRule="exact"/>
              <w:ind w:left="22" w:right="5"/>
              <w:jc w:val="center"/>
              <w:rPr>
                <w:sz w:val="24"/>
              </w:rPr>
            </w:pPr>
            <w:r>
              <w:rPr>
                <w:sz w:val="24"/>
              </w:rPr>
              <w:t>Праздничный</w:t>
            </w:r>
            <w:r>
              <w:rPr>
                <w:spacing w:val="-6"/>
                <w:sz w:val="24"/>
              </w:rPr>
              <w:t xml:space="preserve"> </w:t>
            </w:r>
            <w:r>
              <w:rPr>
                <w:spacing w:val="-2"/>
                <w:sz w:val="24"/>
              </w:rPr>
              <w:t>концерт</w:t>
            </w:r>
          </w:p>
        </w:tc>
      </w:tr>
      <w:tr w:rsidR="002F6DC9" w:rsidTr="002265BA">
        <w:trPr>
          <w:trHeight w:val="542"/>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2409" w:type="dxa"/>
            <w:vMerge/>
            <w:tcBorders>
              <w:top w:val="nil"/>
            </w:tcBorders>
          </w:tcPr>
          <w:p w:rsidR="002F6DC9" w:rsidRDefault="002F6DC9" w:rsidP="002265BA">
            <w:pPr>
              <w:rPr>
                <w:sz w:val="2"/>
                <w:szCs w:val="2"/>
              </w:rPr>
            </w:pPr>
          </w:p>
        </w:tc>
        <w:tc>
          <w:tcPr>
            <w:tcW w:w="7861" w:type="dxa"/>
            <w:gridSpan w:val="3"/>
          </w:tcPr>
          <w:p w:rsidR="002F6DC9" w:rsidRDefault="002F6DC9" w:rsidP="002265BA">
            <w:pPr>
              <w:pStyle w:val="TableParagraph"/>
              <w:spacing w:before="126"/>
              <w:ind w:left="22" w:right="5"/>
              <w:jc w:val="center"/>
              <w:rPr>
                <w:sz w:val="24"/>
              </w:rPr>
            </w:pPr>
            <w:r>
              <w:rPr>
                <w:sz w:val="24"/>
              </w:rPr>
              <w:t>Выставка</w:t>
            </w:r>
            <w:r>
              <w:rPr>
                <w:spacing w:val="-3"/>
                <w:sz w:val="24"/>
              </w:rPr>
              <w:t xml:space="preserve"> </w:t>
            </w:r>
            <w:r>
              <w:rPr>
                <w:sz w:val="24"/>
              </w:rPr>
              <w:t>детских</w:t>
            </w:r>
            <w:r>
              <w:rPr>
                <w:spacing w:val="-1"/>
                <w:sz w:val="24"/>
              </w:rPr>
              <w:t xml:space="preserve"> </w:t>
            </w:r>
            <w:r>
              <w:rPr>
                <w:spacing w:val="-2"/>
                <w:sz w:val="24"/>
              </w:rPr>
              <w:t>рисунков</w:t>
            </w:r>
          </w:p>
        </w:tc>
      </w:tr>
      <w:tr w:rsidR="002F6DC9" w:rsidTr="002265BA">
        <w:trPr>
          <w:trHeight w:val="827"/>
        </w:trPr>
        <w:tc>
          <w:tcPr>
            <w:tcW w:w="559" w:type="dxa"/>
          </w:tcPr>
          <w:p w:rsidR="002F6DC9" w:rsidRDefault="002F6DC9" w:rsidP="002265BA">
            <w:pPr>
              <w:pStyle w:val="TableParagraph"/>
              <w:spacing w:before="258"/>
              <w:ind w:left="72" w:right="79"/>
              <w:jc w:val="center"/>
              <w:rPr>
                <w:sz w:val="26"/>
              </w:rPr>
            </w:pPr>
            <w:r>
              <w:rPr>
                <w:spacing w:val="-5"/>
                <w:sz w:val="26"/>
              </w:rPr>
              <w:t>49.</w:t>
            </w:r>
          </w:p>
        </w:tc>
        <w:tc>
          <w:tcPr>
            <w:tcW w:w="1133" w:type="dxa"/>
          </w:tcPr>
          <w:p w:rsidR="002F6DC9" w:rsidRDefault="002F6DC9" w:rsidP="002265BA">
            <w:pPr>
              <w:pStyle w:val="TableParagraph"/>
              <w:spacing w:before="131"/>
              <w:ind w:left="16" w:right="1"/>
              <w:jc w:val="center"/>
              <w:rPr>
                <w:sz w:val="24"/>
              </w:rPr>
            </w:pPr>
            <w:r>
              <w:rPr>
                <w:spacing w:val="-10"/>
                <w:sz w:val="24"/>
              </w:rPr>
              <w:t>5</w:t>
            </w:r>
          </w:p>
          <w:p w:rsidR="002F6DC9" w:rsidRDefault="002F6DC9" w:rsidP="002265BA">
            <w:pPr>
              <w:pStyle w:val="TableParagraph"/>
              <w:ind w:left="16" w:right="6"/>
              <w:jc w:val="center"/>
              <w:rPr>
                <w:sz w:val="24"/>
              </w:rPr>
            </w:pPr>
            <w:r>
              <w:rPr>
                <w:spacing w:val="-2"/>
                <w:sz w:val="24"/>
              </w:rPr>
              <w:t>августа</w:t>
            </w:r>
          </w:p>
        </w:tc>
        <w:tc>
          <w:tcPr>
            <w:tcW w:w="2952" w:type="dxa"/>
          </w:tcPr>
          <w:p w:rsidR="002F6DC9" w:rsidRDefault="002F6DC9" w:rsidP="002265BA">
            <w:pPr>
              <w:pStyle w:val="TableParagraph"/>
              <w:ind w:left="14" w:right="6"/>
              <w:jc w:val="center"/>
              <w:rPr>
                <w:sz w:val="24"/>
              </w:rPr>
            </w:pPr>
            <w:r>
              <w:rPr>
                <w:sz w:val="24"/>
              </w:rPr>
              <w:t>День освобождения Белгорода</w:t>
            </w:r>
            <w:r>
              <w:rPr>
                <w:spacing w:val="-2"/>
                <w:sz w:val="24"/>
              </w:rPr>
              <w:t xml:space="preserve"> </w:t>
            </w:r>
            <w:r>
              <w:rPr>
                <w:sz w:val="24"/>
              </w:rPr>
              <w:t>от</w:t>
            </w:r>
            <w:r>
              <w:rPr>
                <w:spacing w:val="-1"/>
                <w:sz w:val="24"/>
              </w:rPr>
              <w:t xml:space="preserve"> </w:t>
            </w:r>
            <w:r>
              <w:rPr>
                <w:spacing w:val="-2"/>
                <w:sz w:val="24"/>
              </w:rPr>
              <w:t>немецко-</w:t>
            </w:r>
          </w:p>
          <w:p w:rsidR="002F6DC9" w:rsidRDefault="002F6DC9" w:rsidP="002265BA">
            <w:pPr>
              <w:pStyle w:val="TableParagraph"/>
              <w:spacing w:line="264" w:lineRule="exact"/>
              <w:ind w:left="14" w:right="6"/>
              <w:jc w:val="center"/>
              <w:rPr>
                <w:sz w:val="24"/>
              </w:rPr>
            </w:pPr>
            <w:r>
              <w:rPr>
                <w:sz w:val="24"/>
              </w:rPr>
              <w:t>фашистких</w:t>
            </w:r>
            <w:r>
              <w:rPr>
                <w:spacing w:val="-7"/>
                <w:sz w:val="24"/>
              </w:rPr>
              <w:t xml:space="preserve"> </w:t>
            </w:r>
            <w:r>
              <w:rPr>
                <w:spacing w:val="-2"/>
                <w:sz w:val="24"/>
              </w:rPr>
              <w:t>захватчиков</w:t>
            </w:r>
          </w:p>
        </w:tc>
        <w:tc>
          <w:tcPr>
            <w:tcW w:w="2409" w:type="dxa"/>
          </w:tcPr>
          <w:p w:rsidR="002F6DC9" w:rsidRDefault="002F6DC9" w:rsidP="002265BA">
            <w:pPr>
              <w:pStyle w:val="TableParagraph"/>
              <w:rPr>
                <w:sz w:val="24"/>
              </w:rPr>
            </w:pPr>
          </w:p>
        </w:tc>
        <w:tc>
          <w:tcPr>
            <w:tcW w:w="7861" w:type="dxa"/>
            <w:gridSpan w:val="3"/>
          </w:tcPr>
          <w:p w:rsidR="002F6DC9" w:rsidRDefault="002F6DC9" w:rsidP="002265BA">
            <w:pPr>
              <w:pStyle w:val="TableParagraph"/>
              <w:spacing w:before="267"/>
              <w:ind w:left="22" w:right="4"/>
              <w:jc w:val="center"/>
              <w:rPr>
                <w:sz w:val="24"/>
              </w:rPr>
            </w:pPr>
            <w:r>
              <w:rPr>
                <w:spacing w:val="-2"/>
                <w:sz w:val="24"/>
              </w:rPr>
              <w:t>Презентация</w:t>
            </w:r>
          </w:p>
        </w:tc>
      </w:tr>
      <w:tr w:rsidR="002F6DC9" w:rsidTr="002265BA">
        <w:trPr>
          <w:trHeight w:val="551"/>
        </w:trPr>
        <w:tc>
          <w:tcPr>
            <w:tcW w:w="559" w:type="dxa"/>
          </w:tcPr>
          <w:p w:rsidR="002F6DC9" w:rsidRDefault="002F6DC9" w:rsidP="002265BA">
            <w:pPr>
              <w:pStyle w:val="TableParagraph"/>
              <w:spacing w:before="122"/>
              <w:ind w:left="72" w:right="79"/>
              <w:jc w:val="center"/>
              <w:rPr>
                <w:sz w:val="26"/>
              </w:rPr>
            </w:pPr>
            <w:r>
              <w:rPr>
                <w:spacing w:val="-5"/>
                <w:sz w:val="26"/>
              </w:rPr>
              <w:t>50.</w:t>
            </w:r>
          </w:p>
        </w:tc>
        <w:tc>
          <w:tcPr>
            <w:tcW w:w="1133" w:type="dxa"/>
          </w:tcPr>
          <w:p w:rsidR="002F6DC9" w:rsidRDefault="002F6DC9" w:rsidP="002265BA">
            <w:pPr>
              <w:pStyle w:val="TableParagraph"/>
              <w:spacing w:line="268" w:lineRule="exact"/>
              <w:ind w:left="16" w:right="1"/>
              <w:jc w:val="center"/>
              <w:rPr>
                <w:sz w:val="24"/>
              </w:rPr>
            </w:pPr>
            <w:r>
              <w:rPr>
                <w:spacing w:val="-5"/>
                <w:sz w:val="24"/>
              </w:rPr>
              <w:t>12</w:t>
            </w:r>
          </w:p>
          <w:p w:rsidR="002F6DC9" w:rsidRDefault="002F6DC9" w:rsidP="002265BA">
            <w:pPr>
              <w:pStyle w:val="TableParagraph"/>
              <w:spacing w:line="264" w:lineRule="exact"/>
              <w:ind w:left="16" w:right="6"/>
              <w:jc w:val="center"/>
              <w:rPr>
                <w:sz w:val="24"/>
              </w:rPr>
            </w:pPr>
            <w:r>
              <w:rPr>
                <w:spacing w:val="-2"/>
                <w:sz w:val="24"/>
              </w:rPr>
              <w:t>августа</w:t>
            </w:r>
          </w:p>
        </w:tc>
        <w:tc>
          <w:tcPr>
            <w:tcW w:w="2952" w:type="dxa"/>
          </w:tcPr>
          <w:p w:rsidR="002F6DC9" w:rsidRDefault="002F6DC9" w:rsidP="002265BA">
            <w:pPr>
              <w:pStyle w:val="TableParagraph"/>
              <w:spacing w:before="131"/>
              <w:ind w:left="15" w:right="6"/>
              <w:jc w:val="center"/>
              <w:rPr>
                <w:sz w:val="24"/>
              </w:rPr>
            </w:pPr>
            <w:r>
              <w:rPr>
                <w:sz w:val="24"/>
              </w:rPr>
              <w:t>День</w:t>
            </w:r>
            <w:r>
              <w:rPr>
                <w:spacing w:val="-2"/>
                <w:sz w:val="24"/>
              </w:rPr>
              <w:t xml:space="preserve"> физкультурника</w:t>
            </w:r>
          </w:p>
        </w:tc>
        <w:tc>
          <w:tcPr>
            <w:tcW w:w="10270" w:type="dxa"/>
            <w:gridSpan w:val="4"/>
          </w:tcPr>
          <w:p w:rsidR="002F6DC9" w:rsidRDefault="002F6DC9" w:rsidP="002265BA">
            <w:pPr>
              <w:pStyle w:val="TableParagraph"/>
              <w:spacing w:before="131"/>
              <w:ind w:left="42" w:right="29"/>
              <w:jc w:val="center"/>
              <w:rPr>
                <w:sz w:val="24"/>
              </w:rPr>
            </w:pPr>
            <w:r>
              <w:rPr>
                <w:sz w:val="24"/>
              </w:rPr>
              <w:t>Спортивные</w:t>
            </w:r>
            <w:r>
              <w:rPr>
                <w:spacing w:val="-5"/>
                <w:sz w:val="24"/>
              </w:rPr>
              <w:t xml:space="preserve"> </w:t>
            </w:r>
            <w:r>
              <w:rPr>
                <w:spacing w:val="-2"/>
                <w:sz w:val="24"/>
              </w:rPr>
              <w:t>эстафеты</w:t>
            </w:r>
          </w:p>
        </w:tc>
      </w:tr>
      <w:tr w:rsidR="002F6DC9" w:rsidTr="002265BA">
        <w:trPr>
          <w:trHeight w:val="827"/>
        </w:trPr>
        <w:tc>
          <w:tcPr>
            <w:tcW w:w="559" w:type="dxa"/>
          </w:tcPr>
          <w:p w:rsidR="002F6DC9" w:rsidRDefault="002F6DC9" w:rsidP="002265BA">
            <w:pPr>
              <w:pStyle w:val="TableParagraph"/>
              <w:spacing w:before="261"/>
              <w:ind w:left="72" w:right="79"/>
              <w:jc w:val="center"/>
              <w:rPr>
                <w:sz w:val="26"/>
              </w:rPr>
            </w:pPr>
            <w:r>
              <w:rPr>
                <w:spacing w:val="-5"/>
                <w:sz w:val="26"/>
              </w:rPr>
              <w:t>51.</w:t>
            </w:r>
          </w:p>
        </w:tc>
        <w:tc>
          <w:tcPr>
            <w:tcW w:w="1133" w:type="dxa"/>
          </w:tcPr>
          <w:p w:rsidR="002F6DC9" w:rsidRDefault="002F6DC9" w:rsidP="002265BA">
            <w:pPr>
              <w:pStyle w:val="TableParagraph"/>
              <w:spacing w:before="131"/>
              <w:ind w:left="16" w:right="1"/>
              <w:jc w:val="center"/>
              <w:rPr>
                <w:sz w:val="24"/>
              </w:rPr>
            </w:pPr>
            <w:r>
              <w:rPr>
                <w:spacing w:val="-5"/>
                <w:sz w:val="24"/>
              </w:rPr>
              <w:t>22</w:t>
            </w:r>
          </w:p>
          <w:p w:rsidR="002F6DC9" w:rsidRDefault="002F6DC9" w:rsidP="002265BA">
            <w:pPr>
              <w:pStyle w:val="TableParagraph"/>
              <w:ind w:left="16" w:right="6"/>
              <w:jc w:val="center"/>
              <w:rPr>
                <w:sz w:val="24"/>
              </w:rPr>
            </w:pPr>
            <w:r>
              <w:rPr>
                <w:spacing w:val="-2"/>
                <w:sz w:val="24"/>
              </w:rPr>
              <w:t>августа</w:t>
            </w:r>
          </w:p>
        </w:tc>
        <w:tc>
          <w:tcPr>
            <w:tcW w:w="2952" w:type="dxa"/>
          </w:tcPr>
          <w:p w:rsidR="002F6DC9" w:rsidRDefault="002F6DC9" w:rsidP="002265BA">
            <w:pPr>
              <w:pStyle w:val="TableParagraph"/>
              <w:ind w:left="14" w:right="6"/>
              <w:jc w:val="center"/>
              <w:rPr>
                <w:sz w:val="24"/>
              </w:rPr>
            </w:pPr>
            <w:r>
              <w:rPr>
                <w:sz w:val="24"/>
              </w:rPr>
              <w:t>День</w:t>
            </w:r>
            <w:r>
              <w:rPr>
                <w:spacing w:val="-15"/>
                <w:sz w:val="24"/>
              </w:rPr>
              <w:t xml:space="preserve"> </w:t>
            </w:r>
            <w:r>
              <w:rPr>
                <w:sz w:val="24"/>
              </w:rPr>
              <w:t>государственного флага Российской</w:t>
            </w:r>
          </w:p>
          <w:p w:rsidR="002F6DC9" w:rsidRDefault="002F6DC9" w:rsidP="002265BA">
            <w:pPr>
              <w:pStyle w:val="TableParagraph"/>
              <w:spacing w:line="264" w:lineRule="exact"/>
              <w:ind w:left="14" w:right="6"/>
              <w:jc w:val="center"/>
              <w:rPr>
                <w:sz w:val="24"/>
              </w:rPr>
            </w:pPr>
            <w:r>
              <w:rPr>
                <w:spacing w:val="-2"/>
                <w:sz w:val="24"/>
              </w:rPr>
              <w:t>Федерации</w:t>
            </w:r>
          </w:p>
        </w:tc>
        <w:tc>
          <w:tcPr>
            <w:tcW w:w="2409" w:type="dxa"/>
          </w:tcPr>
          <w:p w:rsidR="002F6DC9" w:rsidRDefault="002F6DC9" w:rsidP="002265BA">
            <w:pPr>
              <w:pStyle w:val="TableParagraph"/>
              <w:spacing w:before="267"/>
              <w:ind w:left="27" w:right="17"/>
              <w:jc w:val="center"/>
              <w:rPr>
                <w:sz w:val="24"/>
              </w:rPr>
            </w:pPr>
            <w:r>
              <w:rPr>
                <w:spacing w:val="-2"/>
                <w:sz w:val="24"/>
              </w:rPr>
              <w:t>Беседа</w:t>
            </w:r>
          </w:p>
        </w:tc>
        <w:tc>
          <w:tcPr>
            <w:tcW w:w="7861" w:type="dxa"/>
            <w:gridSpan w:val="3"/>
          </w:tcPr>
          <w:p w:rsidR="002F6DC9" w:rsidRDefault="002F6DC9" w:rsidP="002265BA">
            <w:pPr>
              <w:pStyle w:val="TableParagraph"/>
              <w:spacing w:before="267"/>
              <w:ind w:left="22" w:right="4"/>
              <w:jc w:val="center"/>
              <w:rPr>
                <w:sz w:val="24"/>
              </w:rPr>
            </w:pPr>
            <w:r>
              <w:rPr>
                <w:sz w:val="24"/>
              </w:rPr>
              <w:t>Презентация,</w:t>
            </w:r>
            <w:r>
              <w:rPr>
                <w:spacing w:val="-6"/>
                <w:sz w:val="24"/>
              </w:rPr>
              <w:t xml:space="preserve"> </w:t>
            </w:r>
            <w:r>
              <w:rPr>
                <w:sz w:val="24"/>
              </w:rPr>
              <w:t>тематические</w:t>
            </w:r>
            <w:r>
              <w:rPr>
                <w:spacing w:val="-5"/>
                <w:sz w:val="24"/>
              </w:rPr>
              <w:t xml:space="preserve"> </w:t>
            </w:r>
            <w:r>
              <w:rPr>
                <w:spacing w:val="-2"/>
                <w:sz w:val="24"/>
              </w:rPr>
              <w:t>занятия</w:t>
            </w:r>
          </w:p>
        </w:tc>
      </w:tr>
      <w:tr w:rsidR="002F6DC9" w:rsidTr="002265BA">
        <w:trPr>
          <w:trHeight w:val="278"/>
        </w:trPr>
        <w:tc>
          <w:tcPr>
            <w:tcW w:w="559" w:type="dxa"/>
            <w:vMerge w:val="restart"/>
          </w:tcPr>
          <w:p w:rsidR="002F6DC9" w:rsidRDefault="002F6DC9" w:rsidP="002265BA">
            <w:pPr>
              <w:pStyle w:val="TableParagraph"/>
              <w:spacing w:before="127"/>
              <w:ind w:left="107"/>
              <w:rPr>
                <w:sz w:val="26"/>
              </w:rPr>
            </w:pPr>
            <w:r>
              <w:rPr>
                <w:spacing w:val="-5"/>
                <w:sz w:val="26"/>
              </w:rPr>
              <w:t>52.</w:t>
            </w:r>
          </w:p>
        </w:tc>
        <w:tc>
          <w:tcPr>
            <w:tcW w:w="1133" w:type="dxa"/>
            <w:vMerge w:val="restart"/>
          </w:tcPr>
          <w:p w:rsidR="002F6DC9" w:rsidRDefault="002F6DC9" w:rsidP="002265BA">
            <w:pPr>
              <w:pStyle w:val="TableParagraph"/>
              <w:spacing w:line="276" w:lineRule="exact"/>
              <w:ind w:left="15"/>
              <w:jc w:val="center"/>
              <w:rPr>
                <w:sz w:val="24"/>
              </w:rPr>
            </w:pPr>
            <w:r>
              <w:rPr>
                <w:spacing w:val="-5"/>
                <w:sz w:val="24"/>
              </w:rPr>
              <w:t>27</w:t>
            </w:r>
          </w:p>
          <w:p w:rsidR="002F6DC9" w:rsidRDefault="002F6DC9" w:rsidP="002265BA">
            <w:pPr>
              <w:pStyle w:val="TableParagraph"/>
              <w:spacing w:line="269" w:lineRule="exact"/>
              <w:ind w:left="15" w:right="5"/>
              <w:jc w:val="center"/>
              <w:rPr>
                <w:sz w:val="24"/>
              </w:rPr>
            </w:pPr>
            <w:r>
              <w:rPr>
                <w:spacing w:val="-2"/>
                <w:sz w:val="24"/>
              </w:rPr>
              <w:t>августа</w:t>
            </w:r>
          </w:p>
        </w:tc>
        <w:tc>
          <w:tcPr>
            <w:tcW w:w="2952" w:type="dxa"/>
            <w:vMerge w:val="restart"/>
          </w:tcPr>
          <w:p w:rsidR="002F6DC9" w:rsidRDefault="002F6DC9" w:rsidP="002265BA">
            <w:pPr>
              <w:pStyle w:val="TableParagraph"/>
              <w:spacing w:before="136"/>
              <w:ind w:left="278"/>
              <w:rPr>
                <w:sz w:val="24"/>
              </w:rPr>
            </w:pPr>
            <w:r>
              <w:rPr>
                <w:sz w:val="24"/>
              </w:rPr>
              <w:t>День</w:t>
            </w:r>
            <w:r>
              <w:rPr>
                <w:spacing w:val="-5"/>
                <w:sz w:val="24"/>
              </w:rPr>
              <w:t xml:space="preserve"> </w:t>
            </w:r>
            <w:r>
              <w:rPr>
                <w:sz w:val="24"/>
              </w:rPr>
              <w:t>российского</w:t>
            </w:r>
            <w:r>
              <w:rPr>
                <w:spacing w:val="-2"/>
                <w:sz w:val="24"/>
              </w:rPr>
              <w:t xml:space="preserve"> </w:t>
            </w:r>
            <w:r>
              <w:rPr>
                <w:spacing w:val="-4"/>
                <w:sz w:val="24"/>
              </w:rPr>
              <w:t>кино</w:t>
            </w:r>
          </w:p>
        </w:tc>
        <w:tc>
          <w:tcPr>
            <w:tcW w:w="2409" w:type="dxa"/>
          </w:tcPr>
          <w:p w:rsidR="002F6DC9" w:rsidRDefault="002F6DC9" w:rsidP="002265BA">
            <w:pPr>
              <w:pStyle w:val="TableParagraph"/>
              <w:rPr>
                <w:sz w:val="20"/>
              </w:rPr>
            </w:pPr>
          </w:p>
        </w:tc>
        <w:tc>
          <w:tcPr>
            <w:tcW w:w="7861" w:type="dxa"/>
            <w:gridSpan w:val="3"/>
          </w:tcPr>
          <w:p w:rsidR="002F6DC9" w:rsidRDefault="002F6DC9" w:rsidP="002265BA">
            <w:pPr>
              <w:pStyle w:val="TableParagraph"/>
              <w:spacing w:line="259" w:lineRule="exact"/>
              <w:ind w:left="22" w:right="3"/>
              <w:jc w:val="center"/>
              <w:rPr>
                <w:sz w:val="24"/>
              </w:rPr>
            </w:pPr>
            <w:r>
              <w:rPr>
                <w:sz w:val="24"/>
              </w:rPr>
              <w:t>Беседа</w:t>
            </w:r>
            <w:r>
              <w:rPr>
                <w:spacing w:val="55"/>
                <w:sz w:val="24"/>
              </w:rPr>
              <w:t xml:space="preserve"> </w:t>
            </w:r>
            <w:r>
              <w:rPr>
                <w:sz w:val="24"/>
              </w:rPr>
              <w:t>об</w:t>
            </w:r>
            <w:r>
              <w:rPr>
                <w:spacing w:val="-1"/>
                <w:sz w:val="24"/>
              </w:rPr>
              <w:t xml:space="preserve"> </w:t>
            </w:r>
            <w:r>
              <w:rPr>
                <w:sz w:val="24"/>
              </w:rPr>
              <w:t>истории</w:t>
            </w:r>
            <w:r>
              <w:rPr>
                <w:spacing w:val="-2"/>
                <w:sz w:val="24"/>
              </w:rPr>
              <w:t xml:space="preserve"> </w:t>
            </w:r>
            <w:r>
              <w:rPr>
                <w:sz w:val="24"/>
              </w:rPr>
              <w:t>российского</w:t>
            </w:r>
            <w:r>
              <w:rPr>
                <w:spacing w:val="-1"/>
                <w:sz w:val="24"/>
              </w:rPr>
              <w:t xml:space="preserve"> </w:t>
            </w:r>
            <w:r>
              <w:rPr>
                <w:spacing w:val="-4"/>
                <w:sz w:val="24"/>
              </w:rPr>
              <w:t>кино</w:t>
            </w:r>
          </w:p>
        </w:tc>
      </w:tr>
      <w:tr w:rsidR="002F6DC9" w:rsidTr="002265BA">
        <w:trPr>
          <w:trHeight w:val="275"/>
        </w:trPr>
        <w:tc>
          <w:tcPr>
            <w:tcW w:w="559" w:type="dxa"/>
            <w:vMerge/>
            <w:tcBorders>
              <w:top w:val="nil"/>
            </w:tcBorders>
          </w:tcPr>
          <w:p w:rsidR="002F6DC9" w:rsidRDefault="002F6DC9" w:rsidP="002265BA">
            <w:pPr>
              <w:rPr>
                <w:sz w:val="2"/>
                <w:szCs w:val="2"/>
              </w:rPr>
            </w:pPr>
          </w:p>
        </w:tc>
        <w:tc>
          <w:tcPr>
            <w:tcW w:w="1133" w:type="dxa"/>
            <w:vMerge/>
            <w:tcBorders>
              <w:top w:val="nil"/>
            </w:tcBorders>
          </w:tcPr>
          <w:p w:rsidR="002F6DC9" w:rsidRDefault="002F6DC9" w:rsidP="002265BA">
            <w:pPr>
              <w:rPr>
                <w:sz w:val="2"/>
                <w:szCs w:val="2"/>
              </w:rPr>
            </w:pPr>
          </w:p>
        </w:tc>
        <w:tc>
          <w:tcPr>
            <w:tcW w:w="2952" w:type="dxa"/>
            <w:vMerge/>
            <w:tcBorders>
              <w:top w:val="nil"/>
            </w:tcBorders>
          </w:tcPr>
          <w:p w:rsidR="002F6DC9" w:rsidRDefault="002F6DC9" w:rsidP="002265BA">
            <w:pPr>
              <w:rPr>
                <w:sz w:val="2"/>
                <w:szCs w:val="2"/>
              </w:rPr>
            </w:pPr>
          </w:p>
        </w:tc>
        <w:tc>
          <w:tcPr>
            <w:tcW w:w="10270" w:type="dxa"/>
            <w:gridSpan w:val="4"/>
          </w:tcPr>
          <w:p w:rsidR="002F6DC9" w:rsidRDefault="002F6DC9" w:rsidP="002265BA">
            <w:pPr>
              <w:pStyle w:val="TableParagraph"/>
              <w:spacing w:line="256" w:lineRule="exact"/>
              <w:ind w:left="42" w:right="34"/>
              <w:jc w:val="center"/>
              <w:rPr>
                <w:sz w:val="24"/>
              </w:rPr>
            </w:pPr>
            <w:r>
              <w:rPr>
                <w:sz w:val="24"/>
              </w:rPr>
              <w:t>Просмотр</w:t>
            </w:r>
            <w:r>
              <w:rPr>
                <w:spacing w:val="-3"/>
                <w:sz w:val="24"/>
              </w:rPr>
              <w:t xml:space="preserve"> </w:t>
            </w:r>
            <w:r>
              <w:rPr>
                <w:spacing w:val="-2"/>
                <w:sz w:val="24"/>
              </w:rPr>
              <w:t>мультйфильмов</w:t>
            </w:r>
          </w:p>
        </w:tc>
      </w:tr>
    </w:tbl>
    <w:p w:rsidR="002F6DC9" w:rsidRDefault="002F6DC9" w:rsidP="002F6DC9">
      <w:pPr>
        <w:spacing w:line="256" w:lineRule="exact"/>
        <w:jc w:val="center"/>
        <w:rPr>
          <w:sz w:val="24"/>
        </w:rPr>
        <w:sectPr w:rsidR="002F6DC9">
          <w:pgSz w:w="16840" w:h="11910" w:orient="landscape"/>
          <w:pgMar w:top="1100" w:right="720" w:bottom="920" w:left="740" w:header="0" w:footer="733" w:gutter="0"/>
          <w:cols w:space="720"/>
        </w:sectPr>
      </w:pPr>
    </w:p>
    <w:p w:rsidR="004D198F" w:rsidRDefault="00CD3198">
      <w:pPr>
        <w:pStyle w:val="Heading1"/>
        <w:spacing w:before="72"/>
        <w:ind w:left="2621"/>
      </w:pPr>
      <w:r>
        <w:lastRenderedPageBreak/>
        <w:t>КРАТКАЯ</w:t>
      </w:r>
      <w:r>
        <w:rPr>
          <w:spacing w:val="-11"/>
        </w:rPr>
        <w:t xml:space="preserve"> </w:t>
      </w:r>
      <w:r>
        <w:t>ПРЕЗЕНТАЦИЯ</w:t>
      </w:r>
      <w:r>
        <w:rPr>
          <w:spacing w:val="-10"/>
        </w:rPr>
        <w:t xml:space="preserve"> </w:t>
      </w:r>
      <w:r>
        <w:rPr>
          <w:spacing w:val="-2"/>
        </w:rPr>
        <w:t>ПРОГРАММЫ</w:t>
      </w:r>
    </w:p>
    <w:p w:rsidR="004D198F" w:rsidRDefault="004D198F">
      <w:pPr>
        <w:pStyle w:val="a3"/>
        <w:spacing w:before="2"/>
        <w:ind w:left="0" w:firstLine="0"/>
        <w:jc w:val="left"/>
        <w:rPr>
          <w:b/>
        </w:rPr>
      </w:pPr>
    </w:p>
    <w:p w:rsidR="004D198F" w:rsidRDefault="00CD3198">
      <w:pPr>
        <w:pStyle w:val="a4"/>
        <w:numPr>
          <w:ilvl w:val="0"/>
          <w:numId w:val="9"/>
        </w:numPr>
        <w:tabs>
          <w:tab w:val="left" w:pos="1041"/>
        </w:tabs>
        <w:spacing w:line="319" w:lineRule="exact"/>
        <w:ind w:left="1041" w:hanging="359"/>
        <w:jc w:val="both"/>
        <w:rPr>
          <w:b/>
          <w:sz w:val="28"/>
        </w:rPr>
      </w:pPr>
      <w:r>
        <w:rPr>
          <w:b/>
          <w:sz w:val="28"/>
        </w:rPr>
        <w:t>Цели</w:t>
      </w:r>
      <w:r>
        <w:rPr>
          <w:b/>
          <w:spacing w:val="-4"/>
          <w:sz w:val="28"/>
        </w:rPr>
        <w:t xml:space="preserve"> </w:t>
      </w:r>
      <w:r>
        <w:rPr>
          <w:b/>
          <w:sz w:val="28"/>
        </w:rPr>
        <w:t>и</w:t>
      </w:r>
      <w:r>
        <w:rPr>
          <w:b/>
          <w:spacing w:val="-4"/>
          <w:sz w:val="28"/>
        </w:rPr>
        <w:t xml:space="preserve"> </w:t>
      </w:r>
      <w:r>
        <w:rPr>
          <w:b/>
          <w:sz w:val="28"/>
        </w:rPr>
        <w:t>задачи</w:t>
      </w:r>
      <w:r>
        <w:rPr>
          <w:b/>
          <w:spacing w:val="-3"/>
          <w:sz w:val="28"/>
        </w:rPr>
        <w:t xml:space="preserve"> </w:t>
      </w:r>
      <w:r>
        <w:rPr>
          <w:b/>
          <w:sz w:val="28"/>
        </w:rPr>
        <w:t>реализации</w:t>
      </w:r>
      <w:r>
        <w:rPr>
          <w:b/>
          <w:spacing w:val="-3"/>
          <w:sz w:val="28"/>
        </w:rPr>
        <w:t xml:space="preserve"> </w:t>
      </w:r>
      <w:r>
        <w:rPr>
          <w:b/>
          <w:spacing w:val="-2"/>
          <w:sz w:val="28"/>
        </w:rPr>
        <w:t>Программы</w:t>
      </w:r>
    </w:p>
    <w:p w:rsidR="004D198F" w:rsidRDefault="00CD3198">
      <w:pPr>
        <w:pStyle w:val="a3"/>
        <w:spacing w:line="319" w:lineRule="exact"/>
        <w:ind w:left="821" w:firstLine="0"/>
      </w:pPr>
      <w:r>
        <w:t>Образовательная</w:t>
      </w:r>
      <w:r>
        <w:rPr>
          <w:spacing w:val="61"/>
        </w:rPr>
        <w:t xml:space="preserve">   </w:t>
      </w:r>
      <w:r>
        <w:t>программа</w:t>
      </w:r>
      <w:r>
        <w:rPr>
          <w:spacing w:val="47"/>
          <w:w w:val="150"/>
        </w:rPr>
        <w:t xml:space="preserve">   </w:t>
      </w:r>
      <w:r>
        <w:t>дошкольного</w:t>
      </w:r>
      <w:r>
        <w:rPr>
          <w:spacing w:val="48"/>
          <w:w w:val="150"/>
        </w:rPr>
        <w:t xml:space="preserve">   </w:t>
      </w:r>
      <w:r>
        <w:t>образования</w:t>
      </w:r>
      <w:r>
        <w:rPr>
          <w:spacing w:val="53"/>
          <w:w w:val="150"/>
        </w:rPr>
        <w:t xml:space="preserve">   </w:t>
      </w:r>
      <w:r w:rsidR="002F6DC9">
        <w:rPr>
          <w:spacing w:val="-2"/>
        </w:rPr>
        <w:t>МБ</w:t>
      </w:r>
      <w:r>
        <w:rPr>
          <w:spacing w:val="-2"/>
        </w:rPr>
        <w:t>ОУ</w:t>
      </w:r>
    </w:p>
    <w:p w:rsidR="004D198F" w:rsidRDefault="00CD3198" w:rsidP="005E6C6A">
      <w:pPr>
        <w:pStyle w:val="a3"/>
        <w:ind w:left="0" w:right="107" w:firstLine="567"/>
      </w:pPr>
      <w:r>
        <w:t>«</w:t>
      </w:r>
      <w:r w:rsidR="002F6DC9">
        <w:t>Шеинская СОШ имени Героя РФ Ворновского Ю.В.</w:t>
      </w:r>
      <w:r>
        <w:t>»</w:t>
      </w:r>
      <w:r>
        <w:rPr>
          <w:spacing w:val="40"/>
        </w:rPr>
        <w:t xml:space="preserve"> </w:t>
      </w:r>
      <w:r>
        <w:t>(далее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объѐм,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4D198F" w:rsidRDefault="00CD3198" w:rsidP="00266221">
      <w:pPr>
        <w:pStyle w:val="a3"/>
        <w:spacing w:line="319" w:lineRule="exact"/>
        <w:ind w:left="0" w:firstLine="567"/>
      </w:pPr>
      <w:r>
        <w:t>Цель и задачи деятельности ДОУ по реализации основной образовательной программы определяются ФГОС дошкольного образования и ФОП ДО (</w:t>
      </w:r>
      <w:hyperlink r:id="rId24">
        <w:r>
          <w:rPr>
            <w:color w:val="0000FF"/>
            <w:u w:val="single" w:color="0000FF"/>
          </w:rPr>
          <w:t>https://disk.yandex.ru/i/geHOLgxY5-h-bQ</w:t>
        </w:r>
      </w:hyperlink>
      <w:r>
        <w:t>),</w:t>
      </w:r>
      <w:r>
        <w:rPr>
          <w:spacing w:val="40"/>
        </w:rPr>
        <w:t xml:space="preserve"> </w:t>
      </w:r>
      <w:r>
        <w:t xml:space="preserve">Уставом МБОУ, реализуемой образовательной программой </w:t>
      </w:r>
      <w:r w:rsidR="005E6C6A">
        <w:rPr>
          <w:spacing w:val="-2"/>
        </w:rPr>
        <w:t>МБОУ</w:t>
      </w:r>
      <w:r w:rsidR="005E6C6A">
        <w:t>«Шеинская СОШ имени Героя РФ Ворновского Ю.В.»</w:t>
      </w:r>
      <w:r>
        <w:rPr>
          <w:spacing w:val="80"/>
        </w:rPr>
        <w:t xml:space="preserve"> </w:t>
      </w:r>
      <w:r>
        <w:t>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4D198F" w:rsidRDefault="00CD3198" w:rsidP="00266221">
      <w:pPr>
        <w:pStyle w:val="a3"/>
        <w:spacing w:line="319" w:lineRule="exact"/>
        <w:ind w:left="0" w:firstLine="567"/>
      </w:pPr>
      <w:r>
        <w:t>Цель</w:t>
      </w:r>
      <w:r>
        <w:rPr>
          <w:spacing w:val="47"/>
        </w:rPr>
        <w:t xml:space="preserve"> </w:t>
      </w:r>
      <w:r>
        <w:t>реализации</w:t>
      </w:r>
      <w:r>
        <w:rPr>
          <w:spacing w:val="50"/>
        </w:rPr>
        <w:t xml:space="preserve"> </w:t>
      </w:r>
      <w:r>
        <w:t>Образовательной</w:t>
      </w:r>
      <w:r>
        <w:rPr>
          <w:spacing w:val="49"/>
        </w:rPr>
        <w:t xml:space="preserve"> </w:t>
      </w:r>
      <w:r>
        <w:t>программы</w:t>
      </w:r>
      <w:r>
        <w:rPr>
          <w:spacing w:val="50"/>
        </w:rPr>
        <w:t xml:space="preserve"> </w:t>
      </w:r>
      <w:r w:rsidR="00266221">
        <w:rPr>
          <w:spacing w:val="-2"/>
        </w:rPr>
        <w:t>МБОУ</w:t>
      </w:r>
      <w:r w:rsidR="00266221">
        <w:t>«Шеинская СОШ имени Героя РФ Ворновского Ю.В.»</w:t>
      </w:r>
      <w:r>
        <w:t xml:space="preserve"> разностороннее развитие ребѐнка в период дошкольного детства с учѐтом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w:t>
      </w:r>
    </w:p>
    <w:p w:rsidR="004D198F" w:rsidRDefault="00CD3198" w:rsidP="00266221">
      <w:pPr>
        <w:pStyle w:val="a3"/>
        <w:spacing w:line="319" w:lineRule="exact"/>
        <w:ind w:left="0" w:firstLine="567"/>
      </w:pPr>
      <w:r>
        <w:t xml:space="preserve">Цель Образовательной программы </w:t>
      </w:r>
      <w:r w:rsidR="00266221">
        <w:rPr>
          <w:spacing w:val="-2"/>
        </w:rPr>
        <w:t>МБОУ</w:t>
      </w:r>
      <w:r w:rsidR="00266221">
        <w:t>«Шеинская СОШ имени Героя РФ Ворновского Ю.В.»</w:t>
      </w:r>
      <w:r>
        <w:t>достигается через решение следующих задач:</w:t>
      </w:r>
    </w:p>
    <w:p w:rsidR="004D198F" w:rsidRDefault="00CD3198" w:rsidP="00266221">
      <w:pPr>
        <w:pStyle w:val="a4"/>
        <w:numPr>
          <w:ilvl w:val="0"/>
          <w:numId w:val="8"/>
        </w:numPr>
        <w:tabs>
          <w:tab w:val="left" w:pos="1527"/>
        </w:tabs>
        <w:ind w:left="0" w:right="116" w:firstLine="567"/>
        <w:rPr>
          <w:sz w:val="28"/>
        </w:rPr>
      </w:pPr>
      <w:r>
        <w:rPr>
          <w:sz w:val="28"/>
        </w:rPr>
        <w:t>обеспечение единых для Российской Федерации содержания ДО и планируемых результатов освоения образовательной программы ДО;</w:t>
      </w:r>
    </w:p>
    <w:p w:rsidR="004D198F" w:rsidRDefault="00CD3198" w:rsidP="00266221">
      <w:pPr>
        <w:pStyle w:val="a4"/>
        <w:numPr>
          <w:ilvl w:val="0"/>
          <w:numId w:val="8"/>
        </w:numPr>
        <w:tabs>
          <w:tab w:val="left" w:pos="1527"/>
        </w:tabs>
        <w:ind w:left="0" w:right="109" w:firstLine="567"/>
        <w:rPr>
          <w:sz w:val="28"/>
        </w:rPr>
      </w:pPr>
      <w:r>
        <w:rPr>
          <w:sz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w:t>
      </w:r>
      <w:r>
        <w:rPr>
          <w:spacing w:val="-6"/>
          <w:sz w:val="28"/>
        </w:rPr>
        <w:t xml:space="preserve"> </w:t>
      </w:r>
      <w:r>
        <w:rPr>
          <w:sz w:val="28"/>
        </w:rPr>
        <w:t>патриотизм,</w:t>
      </w:r>
      <w:r>
        <w:rPr>
          <w:spacing w:val="-7"/>
          <w:sz w:val="28"/>
        </w:rPr>
        <w:t xml:space="preserve"> </w:t>
      </w:r>
      <w:r>
        <w:rPr>
          <w:sz w:val="28"/>
        </w:rPr>
        <w:t>гражданственность,</w:t>
      </w:r>
      <w:r>
        <w:rPr>
          <w:spacing w:val="-6"/>
          <w:sz w:val="28"/>
        </w:rPr>
        <w:t xml:space="preserve"> </w:t>
      </w:r>
      <w:r>
        <w:rPr>
          <w:sz w:val="28"/>
        </w:rPr>
        <w:t>высокие</w:t>
      </w:r>
      <w:r>
        <w:rPr>
          <w:spacing w:val="-5"/>
          <w:sz w:val="28"/>
        </w:rPr>
        <w:t xml:space="preserve"> </w:t>
      </w:r>
      <w:r>
        <w:rPr>
          <w:sz w:val="28"/>
        </w:rPr>
        <w:t>нравственные</w:t>
      </w:r>
      <w:r>
        <w:rPr>
          <w:spacing w:val="-5"/>
          <w:sz w:val="28"/>
        </w:rPr>
        <w:t xml:space="preserve"> </w:t>
      </w:r>
      <w:r>
        <w:rPr>
          <w:sz w:val="28"/>
        </w:rPr>
        <w:t>идеалы,</w:t>
      </w:r>
      <w:r>
        <w:rPr>
          <w:spacing w:val="-6"/>
          <w:sz w:val="28"/>
        </w:rPr>
        <w:t xml:space="preserve"> </w:t>
      </w:r>
      <w:r>
        <w:rPr>
          <w:sz w:val="28"/>
        </w:rPr>
        <w:t>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D198F" w:rsidRDefault="00CD3198">
      <w:pPr>
        <w:pStyle w:val="a4"/>
        <w:numPr>
          <w:ilvl w:val="0"/>
          <w:numId w:val="8"/>
        </w:numPr>
        <w:tabs>
          <w:tab w:val="left" w:pos="1210"/>
        </w:tabs>
        <w:ind w:right="108" w:firstLine="708"/>
        <w:rPr>
          <w:sz w:val="28"/>
        </w:rPr>
      </w:pPr>
      <w:r>
        <w:rPr>
          <w:sz w:val="28"/>
        </w:rPr>
        <w:t>обеспечения равных возможностей для полноценного развития каждого ребѐнка в период дошкольного детства, независимо от места жительства, пола, нации,</w:t>
      </w:r>
      <w:r>
        <w:rPr>
          <w:spacing w:val="-3"/>
          <w:sz w:val="28"/>
        </w:rPr>
        <w:t xml:space="preserve"> </w:t>
      </w:r>
      <w:r>
        <w:rPr>
          <w:sz w:val="28"/>
        </w:rPr>
        <w:t>языка,</w:t>
      </w:r>
      <w:r>
        <w:rPr>
          <w:spacing w:val="-3"/>
          <w:sz w:val="28"/>
        </w:rPr>
        <w:t xml:space="preserve"> </w:t>
      </w:r>
      <w:r>
        <w:rPr>
          <w:sz w:val="28"/>
        </w:rPr>
        <w:t>социального статуса,</w:t>
      </w:r>
      <w:r>
        <w:rPr>
          <w:spacing w:val="-1"/>
          <w:sz w:val="28"/>
        </w:rPr>
        <w:t xml:space="preserve"> </w:t>
      </w:r>
      <w:r>
        <w:rPr>
          <w:sz w:val="28"/>
        </w:rPr>
        <w:t>психофизиологических</w:t>
      </w:r>
      <w:r>
        <w:rPr>
          <w:spacing w:val="-2"/>
          <w:sz w:val="28"/>
        </w:rPr>
        <w:t xml:space="preserve"> </w:t>
      </w:r>
      <w:r>
        <w:rPr>
          <w:sz w:val="28"/>
        </w:rPr>
        <w:t>и</w:t>
      </w:r>
      <w:r>
        <w:rPr>
          <w:spacing w:val="-2"/>
          <w:sz w:val="28"/>
        </w:rPr>
        <w:t xml:space="preserve"> </w:t>
      </w:r>
      <w:r>
        <w:rPr>
          <w:sz w:val="28"/>
        </w:rPr>
        <w:t>других</w:t>
      </w:r>
      <w:r>
        <w:rPr>
          <w:spacing w:val="-1"/>
          <w:sz w:val="28"/>
        </w:rPr>
        <w:t xml:space="preserve"> </w:t>
      </w:r>
      <w:r>
        <w:rPr>
          <w:sz w:val="28"/>
        </w:rPr>
        <w:t>особенностей (в том числе ограниченных возможностей здоровья) с учѐтом разнообразия образовательных потребностей и индивидуальных возможностей;</w:t>
      </w:r>
    </w:p>
    <w:p w:rsidR="004D198F" w:rsidRDefault="00CD3198">
      <w:pPr>
        <w:pStyle w:val="a4"/>
        <w:numPr>
          <w:ilvl w:val="0"/>
          <w:numId w:val="8"/>
        </w:numPr>
        <w:tabs>
          <w:tab w:val="left" w:pos="1210"/>
        </w:tabs>
        <w:ind w:right="115" w:firstLine="708"/>
        <w:rPr>
          <w:sz w:val="28"/>
        </w:rPr>
      </w:pPr>
      <w:r>
        <w:rPr>
          <w:sz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w:t>
      </w:r>
      <w:r>
        <w:rPr>
          <w:spacing w:val="-2"/>
          <w:sz w:val="28"/>
        </w:rPr>
        <w:t xml:space="preserve"> </w:t>
      </w:r>
      <w:r>
        <w:rPr>
          <w:sz w:val="28"/>
        </w:rPr>
        <w:t>и</w:t>
      </w:r>
      <w:r>
        <w:rPr>
          <w:spacing w:val="-2"/>
          <w:sz w:val="28"/>
        </w:rPr>
        <w:t xml:space="preserve"> </w:t>
      </w:r>
      <w:r>
        <w:rPr>
          <w:sz w:val="28"/>
        </w:rPr>
        <w:t>творческого</w:t>
      </w:r>
      <w:r>
        <w:rPr>
          <w:spacing w:val="-2"/>
          <w:sz w:val="28"/>
        </w:rPr>
        <w:t xml:space="preserve"> </w:t>
      </w:r>
      <w:r>
        <w:rPr>
          <w:sz w:val="28"/>
        </w:rPr>
        <w:t>потенциала</w:t>
      </w:r>
      <w:r>
        <w:rPr>
          <w:spacing w:val="-3"/>
          <w:sz w:val="28"/>
        </w:rPr>
        <w:t xml:space="preserve"> </w:t>
      </w:r>
      <w:r>
        <w:rPr>
          <w:sz w:val="28"/>
        </w:rPr>
        <w:t>каждого</w:t>
      </w:r>
      <w:r>
        <w:rPr>
          <w:spacing w:val="-2"/>
          <w:sz w:val="28"/>
        </w:rPr>
        <w:t xml:space="preserve"> </w:t>
      </w:r>
      <w:r>
        <w:rPr>
          <w:sz w:val="28"/>
        </w:rPr>
        <w:t>ребѐнка</w:t>
      </w:r>
      <w:r>
        <w:rPr>
          <w:spacing w:val="-2"/>
          <w:sz w:val="28"/>
        </w:rPr>
        <w:t xml:space="preserve"> </w:t>
      </w:r>
      <w:r>
        <w:rPr>
          <w:sz w:val="28"/>
        </w:rPr>
        <w:t>как</w:t>
      </w:r>
      <w:r>
        <w:rPr>
          <w:spacing w:val="-2"/>
          <w:sz w:val="28"/>
        </w:rPr>
        <w:t xml:space="preserve"> </w:t>
      </w:r>
      <w:r>
        <w:rPr>
          <w:sz w:val="28"/>
        </w:rPr>
        <w:t>субъекта</w:t>
      </w:r>
      <w:r>
        <w:rPr>
          <w:spacing w:val="-3"/>
          <w:sz w:val="28"/>
        </w:rPr>
        <w:t xml:space="preserve"> </w:t>
      </w:r>
      <w:r>
        <w:rPr>
          <w:sz w:val="28"/>
        </w:rPr>
        <w:t>отношений с самим собой, другими детьми, взрослыми и миром</w:t>
      </w:r>
    </w:p>
    <w:p w:rsidR="004D198F" w:rsidRDefault="004D198F">
      <w:pPr>
        <w:jc w:val="both"/>
        <w:rPr>
          <w:sz w:val="28"/>
        </w:rPr>
        <w:sectPr w:rsidR="004D198F">
          <w:footerReference w:type="default" r:id="rId25"/>
          <w:pgSz w:w="11910" w:h="16840"/>
          <w:pgMar w:top="1040" w:right="740" w:bottom="280" w:left="1020" w:header="0" w:footer="0" w:gutter="0"/>
          <w:cols w:space="720"/>
        </w:sectPr>
      </w:pPr>
    </w:p>
    <w:p w:rsidR="004D198F" w:rsidRDefault="00CD3198">
      <w:pPr>
        <w:pStyle w:val="a4"/>
        <w:numPr>
          <w:ilvl w:val="0"/>
          <w:numId w:val="8"/>
        </w:numPr>
        <w:tabs>
          <w:tab w:val="left" w:pos="1191"/>
        </w:tabs>
        <w:spacing w:before="86"/>
        <w:ind w:right="114" w:firstLine="708"/>
        <w:rPr>
          <w:sz w:val="28"/>
        </w:rPr>
      </w:pPr>
      <w:r>
        <w:rPr>
          <w:sz w:val="28"/>
        </w:rPr>
        <w:lastRenderedPageBreak/>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w:t>
      </w:r>
      <w:r>
        <w:rPr>
          <w:spacing w:val="-2"/>
          <w:sz w:val="28"/>
        </w:rPr>
        <w:t>общества;</w:t>
      </w:r>
    </w:p>
    <w:p w:rsidR="004D198F" w:rsidRDefault="00CD3198">
      <w:pPr>
        <w:pStyle w:val="a4"/>
        <w:numPr>
          <w:ilvl w:val="0"/>
          <w:numId w:val="8"/>
        </w:numPr>
        <w:tabs>
          <w:tab w:val="left" w:pos="1206"/>
        </w:tabs>
        <w:ind w:right="111" w:firstLine="708"/>
        <w:rPr>
          <w:sz w:val="28"/>
        </w:rPr>
      </w:pPr>
      <w:r>
        <w:rPr>
          <w:sz w:val="28"/>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формирования предпосылок учебной деятельности;</w:t>
      </w:r>
    </w:p>
    <w:p w:rsidR="004D198F" w:rsidRDefault="00CD3198">
      <w:pPr>
        <w:pStyle w:val="a4"/>
        <w:numPr>
          <w:ilvl w:val="0"/>
          <w:numId w:val="8"/>
        </w:numPr>
        <w:tabs>
          <w:tab w:val="left" w:pos="1527"/>
        </w:tabs>
        <w:ind w:right="114" w:firstLine="708"/>
        <w:rPr>
          <w:sz w:val="28"/>
        </w:rPr>
      </w:pPr>
      <w:r>
        <w:rPr>
          <w:sz w:val="28"/>
        </w:rPr>
        <w:t xml:space="preserve">построение (структурирование) содержания образовательной деятельности на основе учѐта возрастных и индивидуальных особенностей </w:t>
      </w:r>
      <w:r>
        <w:rPr>
          <w:spacing w:val="-2"/>
          <w:sz w:val="28"/>
        </w:rPr>
        <w:t>развития;</w:t>
      </w:r>
    </w:p>
    <w:p w:rsidR="004D198F" w:rsidRDefault="00CD3198">
      <w:pPr>
        <w:pStyle w:val="a4"/>
        <w:numPr>
          <w:ilvl w:val="0"/>
          <w:numId w:val="8"/>
        </w:numPr>
        <w:tabs>
          <w:tab w:val="left" w:pos="1527"/>
        </w:tabs>
        <w:ind w:right="115" w:firstLine="708"/>
        <w:rPr>
          <w:sz w:val="28"/>
        </w:rPr>
      </w:pPr>
      <w:r>
        <w:rPr>
          <w:sz w:val="28"/>
        </w:rPr>
        <w:t>создание условий для равного доступа к образованию для всех детей дошкольного возраста с учѐтом разнообразия образовательных потребностей и индивидуальных возможностей;</w:t>
      </w:r>
    </w:p>
    <w:p w:rsidR="004D198F" w:rsidRDefault="00CD3198">
      <w:pPr>
        <w:pStyle w:val="a4"/>
        <w:numPr>
          <w:ilvl w:val="0"/>
          <w:numId w:val="8"/>
        </w:numPr>
        <w:tabs>
          <w:tab w:val="left" w:pos="1527"/>
        </w:tabs>
        <w:ind w:right="114" w:firstLine="708"/>
        <w:rPr>
          <w:sz w:val="28"/>
        </w:rPr>
      </w:pPr>
      <w:r>
        <w:rPr>
          <w:sz w:val="28"/>
        </w:rPr>
        <w:t>охрана и укрепление физического и психического здоровья детей, в том числе их эмоционального благополучия;</w:t>
      </w:r>
    </w:p>
    <w:p w:rsidR="004D198F" w:rsidRDefault="00CD3198">
      <w:pPr>
        <w:pStyle w:val="a4"/>
        <w:numPr>
          <w:ilvl w:val="0"/>
          <w:numId w:val="8"/>
        </w:numPr>
        <w:tabs>
          <w:tab w:val="left" w:pos="1527"/>
        </w:tabs>
        <w:ind w:right="109" w:firstLine="708"/>
        <w:rPr>
          <w:sz w:val="28"/>
        </w:rPr>
      </w:pPr>
      <w:r>
        <w:rPr>
          <w:sz w:val="28"/>
        </w:rPr>
        <w:t>обеспечение</w:t>
      </w:r>
      <w:r>
        <w:rPr>
          <w:spacing w:val="-1"/>
          <w:sz w:val="28"/>
        </w:rPr>
        <w:t xml:space="preserve"> </w:t>
      </w:r>
      <w:r>
        <w:rPr>
          <w:sz w:val="28"/>
        </w:rPr>
        <w:t>развития</w:t>
      </w:r>
      <w:r>
        <w:rPr>
          <w:spacing w:val="-1"/>
          <w:sz w:val="28"/>
        </w:rPr>
        <w:t xml:space="preserve"> </w:t>
      </w:r>
      <w:r>
        <w:rPr>
          <w:sz w:val="28"/>
        </w:rPr>
        <w:t>физических, личностных,</w:t>
      </w:r>
      <w:r>
        <w:rPr>
          <w:spacing w:val="-2"/>
          <w:sz w:val="28"/>
        </w:rPr>
        <w:t xml:space="preserve"> </w:t>
      </w:r>
      <w:r>
        <w:rPr>
          <w:sz w:val="28"/>
        </w:rPr>
        <w:t>нравственных</w:t>
      </w:r>
      <w:r>
        <w:rPr>
          <w:spacing w:val="-1"/>
          <w:sz w:val="28"/>
        </w:rPr>
        <w:t xml:space="preserve"> </w:t>
      </w:r>
      <w:r>
        <w:rPr>
          <w:sz w:val="28"/>
        </w:rPr>
        <w:t>качеств и основ патриотизма, интеллектуальных и художественно-творческих способностей ребѐнка, его инициативности, самостоятельности и</w:t>
      </w:r>
      <w:r>
        <w:rPr>
          <w:spacing w:val="40"/>
          <w:sz w:val="28"/>
        </w:rPr>
        <w:t xml:space="preserve"> </w:t>
      </w:r>
      <w:r>
        <w:rPr>
          <w:spacing w:val="-2"/>
          <w:sz w:val="28"/>
        </w:rPr>
        <w:t>ответственности;</w:t>
      </w:r>
    </w:p>
    <w:p w:rsidR="004D198F" w:rsidRDefault="00CD3198">
      <w:pPr>
        <w:pStyle w:val="a4"/>
        <w:numPr>
          <w:ilvl w:val="0"/>
          <w:numId w:val="8"/>
        </w:numPr>
        <w:tabs>
          <w:tab w:val="left" w:pos="1527"/>
        </w:tabs>
        <w:ind w:right="111" w:firstLine="708"/>
        <w:rPr>
          <w:sz w:val="28"/>
        </w:rPr>
      </w:pPr>
      <w:r>
        <w:rPr>
          <w:sz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D198F" w:rsidRDefault="00CD3198">
      <w:pPr>
        <w:pStyle w:val="a4"/>
        <w:numPr>
          <w:ilvl w:val="0"/>
          <w:numId w:val="8"/>
        </w:numPr>
        <w:tabs>
          <w:tab w:val="left" w:pos="1527"/>
        </w:tabs>
        <w:ind w:right="112" w:firstLine="708"/>
        <w:rPr>
          <w:sz w:val="28"/>
        </w:rPr>
      </w:pPr>
      <w:r>
        <w:rPr>
          <w:sz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D198F" w:rsidRDefault="00CD3198">
      <w:pPr>
        <w:pStyle w:val="a4"/>
        <w:numPr>
          <w:ilvl w:val="0"/>
          <w:numId w:val="9"/>
        </w:numPr>
        <w:tabs>
          <w:tab w:val="left" w:pos="1527"/>
        </w:tabs>
        <w:spacing w:before="318"/>
        <w:ind w:left="112" w:right="111" w:firstLine="708"/>
        <w:jc w:val="both"/>
        <w:rPr>
          <w:sz w:val="28"/>
        </w:rPr>
      </w:pPr>
      <w:r>
        <w:rPr>
          <w:b/>
          <w:sz w:val="28"/>
        </w:rPr>
        <w:t xml:space="preserve">Охват возрастных периодов: </w:t>
      </w:r>
      <w:r>
        <w:rPr>
          <w:sz w:val="28"/>
        </w:rPr>
        <w:t>Программа охватывает возрастной период физического и психического развития детей от 2 месяцев</w:t>
      </w:r>
      <w:r>
        <w:rPr>
          <w:spacing w:val="40"/>
          <w:sz w:val="28"/>
        </w:rPr>
        <w:t xml:space="preserve"> </w:t>
      </w:r>
      <w:r>
        <w:rPr>
          <w:sz w:val="28"/>
        </w:rPr>
        <w:t>до 7 лет.</w:t>
      </w:r>
    </w:p>
    <w:p w:rsidR="004D198F" w:rsidRDefault="004D198F">
      <w:pPr>
        <w:pStyle w:val="a3"/>
        <w:spacing w:before="4"/>
        <w:ind w:left="0" w:firstLine="0"/>
        <w:jc w:val="left"/>
      </w:pPr>
    </w:p>
    <w:p w:rsidR="004D198F" w:rsidRDefault="00CD3198">
      <w:pPr>
        <w:pStyle w:val="Heading1"/>
        <w:numPr>
          <w:ilvl w:val="0"/>
          <w:numId w:val="9"/>
        </w:numPr>
        <w:tabs>
          <w:tab w:val="left" w:pos="1598"/>
        </w:tabs>
        <w:spacing w:line="319" w:lineRule="exact"/>
        <w:ind w:left="1598" w:hanging="777"/>
        <w:jc w:val="left"/>
      </w:pPr>
      <w:r>
        <w:t>Основные</w:t>
      </w:r>
      <w:r>
        <w:rPr>
          <w:spacing w:val="-8"/>
        </w:rPr>
        <w:t xml:space="preserve"> </w:t>
      </w:r>
      <w:r>
        <w:t>подходы</w:t>
      </w:r>
      <w:r>
        <w:rPr>
          <w:spacing w:val="-7"/>
        </w:rPr>
        <w:t xml:space="preserve"> </w:t>
      </w:r>
      <w:r>
        <w:t>к</w:t>
      </w:r>
      <w:r>
        <w:rPr>
          <w:spacing w:val="-7"/>
        </w:rPr>
        <w:t xml:space="preserve"> </w:t>
      </w:r>
      <w:r>
        <w:t>формированию</w:t>
      </w:r>
      <w:r>
        <w:rPr>
          <w:spacing w:val="-6"/>
        </w:rPr>
        <w:t xml:space="preserve"> </w:t>
      </w:r>
      <w:r>
        <w:rPr>
          <w:spacing w:val="-2"/>
        </w:rPr>
        <w:t>программы</w:t>
      </w:r>
    </w:p>
    <w:p w:rsidR="004D198F" w:rsidRDefault="00CD3198">
      <w:pPr>
        <w:pStyle w:val="a3"/>
        <w:spacing w:line="319" w:lineRule="exact"/>
        <w:ind w:left="833" w:firstLine="0"/>
        <w:jc w:val="left"/>
      </w:pPr>
      <w:r>
        <w:rPr>
          <w:spacing w:val="-2"/>
        </w:rPr>
        <w:t>Программа:</w:t>
      </w:r>
    </w:p>
    <w:p w:rsidR="004D198F" w:rsidRDefault="00CD3198">
      <w:pPr>
        <w:pStyle w:val="a4"/>
        <w:numPr>
          <w:ilvl w:val="1"/>
          <w:numId w:val="9"/>
        </w:numPr>
        <w:tabs>
          <w:tab w:val="left" w:pos="1527"/>
        </w:tabs>
        <w:spacing w:before="2"/>
        <w:ind w:right="153" w:firstLine="708"/>
        <w:rPr>
          <w:sz w:val="28"/>
        </w:rPr>
      </w:pPr>
      <w:r>
        <w:rPr>
          <w:sz w:val="28"/>
        </w:rPr>
        <w:t>сформирована на основе требований ФГОС ДО и ФОП ДО (</w:t>
      </w:r>
      <w:hyperlink r:id="rId26">
        <w:r>
          <w:rPr>
            <w:color w:val="0000FF"/>
            <w:sz w:val="28"/>
            <w:u w:val="single" w:color="0000FF"/>
          </w:rPr>
          <w:t>https://disk.yandex.ru/i/geHOLgxY5-h-bQ</w:t>
        </w:r>
      </w:hyperlink>
      <w:r>
        <w:rPr>
          <w:sz w:val="28"/>
        </w:rPr>
        <w:t>), предъявляемых к структуре образовательной программы дошкольного образования;</w:t>
      </w:r>
    </w:p>
    <w:p w:rsidR="004D198F" w:rsidRDefault="00CD3198">
      <w:pPr>
        <w:pStyle w:val="a4"/>
        <w:numPr>
          <w:ilvl w:val="1"/>
          <w:numId w:val="9"/>
        </w:numPr>
        <w:tabs>
          <w:tab w:val="left" w:pos="1105"/>
        </w:tabs>
        <w:ind w:right="156" w:firstLine="708"/>
        <w:rPr>
          <w:sz w:val="28"/>
        </w:rPr>
      </w:pPr>
      <w:r>
        <w:rPr>
          <w:sz w:val="28"/>
        </w:rPr>
        <w:t>определяет содержание и организацию образовательной деятельности на уровне дошкольного образования;</w:t>
      </w:r>
    </w:p>
    <w:p w:rsidR="004D198F" w:rsidRDefault="00CD3198">
      <w:pPr>
        <w:pStyle w:val="a4"/>
        <w:numPr>
          <w:ilvl w:val="1"/>
          <w:numId w:val="9"/>
        </w:numPr>
        <w:tabs>
          <w:tab w:val="left" w:pos="1105"/>
        </w:tabs>
        <w:ind w:right="150" w:firstLine="708"/>
        <w:rPr>
          <w:sz w:val="28"/>
        </w:rPr>
      </w:pPr>
      <w:r>
        <w:rPr>
          <w:sz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D198F" w:rsidRDefault="00CD3198">
      <w:pPr>
        <w:pStyle w:val="a4"/>
        <w:numPr>
          <w:ilvl w:val="1"/>
          <w:numId w:val="9"/>
        </w:numPr>
        <w:tabs>
          <w:tab w:val="left" w:pos="1105"/>
        </w:tabs>
        <w:ind w:right="149" w:firstLine="708"/>
        <w:rPr>
          <w:sz w:val="28"/>
        </w:rPr>
      </w:pPr>
      <w:r>
        <w:rPr>
          <w:sz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w:t>
      </w:r>
      <w:r>
        <w:rPr>
          <w:spacing w:val="75"/>
          <w:sz w:val="28"/>
        </w:rPr>
        <w:t xml:space="preserve">  </w:t>
      </w:r>
      <w:r>
        <w:rPr>
          <w:sz w:val="28"/>
        </w:rPr>
        <w:t>возраста</w:t>
      </w:r>
      <w:r>
        <w:rPr>
          <w:spacing w:val="73"/>
          <w:sz w:val="28"/>
        </w:rPr>
        <w:t xml:space="preserve">  </w:t>
      </w:r>
      <w:r>
        <w:rPr>
          <w:sz w:val="28"/>
        </w:rPr>
        <w:t>и</w:t>
      </w:r>
      <w:r>
        <w:rPr>
          <w:spacing w:val="74"/>
          <w:sz w:val="28"/>
        </w:rPr>
        <w:t xml:space="preserve">  </w:t>
      </w:r>
      <w:r>
        <w:rPr>
          <w:sz w:val="28"/>
        </w:rPr>
        <w:t>определяет</w:t>
      </w:r>
      <w:r>
        <w:rPr>
          <w:spacing w:val="74"/>
          <w:sz w:val="28"/>
        </w:rPr>
        <w:t xml:space="preserve">  </w:t>
      </w:r>
      <w:r>
        <w:rPr>
          <w:sz w:val="28"/>
        </w:rPr>
        <w:t>комплекс</w:t>
      </w:r>
      <w:r>
        <w:rPr>
          <w:spacing w:val="73"/>
          <w:sz w:val="28"/>
        </w:rPr>
        <w:t xml:space="preserve">  </w:t>
      </w:r>
      <w:r>
        <w:rPr>
          <w:sz w:val="28"/>
        </w:rPr>
        <w:t>основных</w:t>
      </w:r>
      <w:r>
        <w:rPr>
          <w:spacing w:val="74"/>
          <w:sz w:val="28"/>
        </w:rPr>
        <w:t xml:space="preserve">  </w:t>
      </w:r>
      <w:r>
        <w:rPr>
          <w:sz w:val="28"/>
        </w:rPr>
        <w:t>характеристик</w:t>
      </w:r>
    </w:p>
    <w:p w:rsidR="004D198F" w:rsidRDefault="004D198F">
      <w:pPr>
        <w:jc w:val="both"/>
        <w:rPr>
          <w:sz w:val="28"/>
        </w:rPr>
        <w:sectPr w:rsidR="004D198F">
          <w:footerReference w:type="default" r:id="rId27"/>
          <w:pgSz w:w="11910" w:h="16840"/>
          <w:pgMar w:top="1020" w:right="740" w:bottom="920" w:left="1020" w:header="0" w:footer="734" w:gutter="0"/>
          <w:pgNumType w:start="340"/>
          <w:cols w:space="720"/>
        </w:sectPr>
      </w:pPr>
    </w:p>
    <w:p w:rsidR="004D198F" w:rsidRDefault="00CD3198">
      <w:pPr>
        <w:pStyle w:val="a3"/>
        <w:spacing w:before="67" w:line="242" w:lineRule="auto"/>
        <w:ind w:left="112" w:right="157" w:firstLine="0"/>
      </w:pPr>
      <w:r>
        <w:lastRenderedPageBreak/>
        <w:t>дошкольного образования (базовые объем, содержание и планируемые результаты освоения Программы).</w:t>
      </w:r>
    </w:p>
    <w:p w:rsidR="004D198F" w:rsidRDefault="00CD3198">
      <w:pPr>
        <w:pStyle w:val="Heading1"/>
        <w:numPr>
          <w:ilvl w:val="0"/>
          <w:numId w:val="9"/>
        </w:numPr>
        <w:tabs>
          <w:tab w:val="left" w:pos="1100"/>
        </w:tabs>
        <w:spacing w:before="1" w:line="319" w:lineRule="exact"/>
        <w:ind w:left="1100" w:hanging="279"/>
        <w:jc w:val="both"/>
      </w:pPr>
      <w:r>
        <w:t>Используемые</w:t>
      </w:r>
      <w:r>
        <w:rPr>
          <w:spacing w:val="-11"/>
        </w:rPr>
        <w:t xml:space="preserve"> </w:t>
      </w:r>
      <w:r>
        <w:t>Примерные</w:t>
      </w:r>
      <w:r>
        <w:rPr>
          <w:spacing w:val="-11"/>
        </w:rPr>
        <w:t xml:space="preserve"> </w:t>
      </w:r>
      <w:r>
        <w:rPr>
          <w:spacing w:val="-2"/>
        </w:rPr>
        <w:t>программы.</w:t>
      </w:r>
    </w:p>
    <w:p w:rsidR="004D198F" w:rsidRDefault="00CD3198">
      <w:pPr>
        <w:pStyle w:val="a3"/>
        <w:ind w:left="112" w:right="109" w:firstLine="566"/>
      </w:pPr>
      <w:r>
        <w:t xml:space="preserve">Обязательная часть программы соответствует Федеральной образовательной программе дошкольного образования и составляет 80% от общего объема </w:t>
      </w:r>
      <w:r>
        <w:rPr>
          <w:spacing w:val="-2"/>
        </w:rPr>
        <w:t>Программы.</w:t>
      </w:r>
    </w:p>
    <w:p w:rsidR="004D198F" w:rsidRDefault="00CD3198">
      <w:pPr>
        <w:pStyle w:val="a3"/>
        <w:ind w:left="112" w:right="108" w:firstLine="566"/>
      </w:pPr>
      <w:r>
        <w:t>Часть программы, формируемая участниками образовательных отношений, разработана с учетом</w:t>
      </w:r>
      <w:r>
        <w:rPr>
          <w:spacing w:val="40"/>
        </w:rPr>
        <w:t xml:space="preserve"> </w:t>
      </w:r>
      <w:r>
        <w:t>парциальной программы «Здравствуй, мир Белогорья!» Л.В.Серых Г.А. Репринцева.- Белгород: ООО «Эпицентр», 2018. – 52 с.</w:t>
      </w:r>
    </w:p>
    <w:p w:rsidR="004D198F" w:rsidRDefault="00CD3198">
      <w:pPr>
        <w:pStyle w:val="Heading1"/>
        <w:numPr>
          <w:ilvl w:val="0"/>
          <w:numId w:val="9"/>
        </w:numPr>
        <w:tabs>
          <w:tab w:val="left" w:pos="1030"/>
        </w:tabs>
        <w:spacing w:before="2"/>
        <w:ind w:left="112" w:right="107" w:firstLine="708"/>
        <w:jc w:val="both"/>
      </w:pPr>
      <w:r>
        <w:t>Характеристика</w:t>
      </w:r>
      <w:r>
        <w:rPr>
          <w:spacing w:val="40"/>
        </w:rPr>
        <w:t xml:space="preserve"> </w:t>
      </w:r>
      <w:r>
        <w:t>взаимодействия педагогического коллектива с семьями воспитанников.</w:t>
      </w:r>
    </w:p>
    <w:p w:rsidR="004D198F" w:rsidRDefault="00CD3198">
      <w:pPr>
        <w:pStyle w:val="a3"/>
        <w:ind w:left="112" w:right="111" w:firstLine="708"/>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4D198F" w:rsidRDefault="00CD3198">
      <w:pPr>
        <w:pStyle w:val="a3"/>
        <w:ind w:left="112" w:right="108" w:firstLine="708"/>
      </w:pPr>
      <w:r>
        <w:t>Общими требованиями к подготовке родителей к сопровождению ребѐнка- дошкольника в рамках его траектории развития при реализации основной общеобразовательной программы дошкольного образования являются:</w:t>
      </w:r>
    </w:p>
    <w:p w:rsidR="004D198F" w:rsidRDefault="00CD3198">
      <w:pPr>
        <w:pStyle w:val="a4"/>
        <w:numPr>
          <w:ilvl w:val="0"/>
          <w:numId w:val="7"/>
        </w:numPr>
        <w:tabs>
          <w:tab w:val="left" w:pos="983"/>
        </w:tabs>
        <w:spacing w:line="321" w:lineRule="exact"/>
        <w:ind w:left="983" w:hanging="162"/>
        <w:rPr>
          <w:sz w:val="28"/>
        </w:rPr>
      </w:pPr>
      <w:r>
        <w:rPr>
          <w:sz w:val="28"/>
        </w:rPr>
        <w:t>ознакомление</w:t>
      </w:r>
      <w:r>
        <w:rPr>
          <w:spacing w:val="-11"/>
          <w:sz w:val="28"/>
        </w:rPr>
        <w:t xml:space="preserve"> </w:t>
      </w:r>
      <w:r>
        <w:rPr>
          <w:sz w:val="28"/>
        </w:rPr>
        <w:t>родителей</w:t>
      </w:r>
      <w:r>
        <w:rPr>
          <w:spacing w:val="-8"/>
          <w:sz w:val="28"/>
        </w:rPr>
        <w:t xml:space="preserve"> </w:t>
      </w:r>
      <w:r>
        <w:rPr>
          <w:sz w:val="28"/>
        </w:rPr>
        <w:t>с</w:t>
      </w:r>
      <w:r>
        <w:rPr>
          <w:spacing w:val="-12"/>
          <w:sz w:val="28"/>
        </w:rPr>
        <w:t xml:space="preserve"> </w:t>
      </w:r>
      <w:r>
        <w:rPr>
          <w:sz w:val="28"/>
        </w:rPr>
        <w:t>основной</w:t>
      </w:r>
      <w:r>
        <w:rPr>
          <w:spacing w:val="-8"/>
          <w:sz w:val="28"/>
        </w:rPr>
        <w:t xml:space="preserve"> </w:t>
      </w:r>
      <w:r>
        <w:rPr>
          <w:sz w:val="28"/>
        </w:rPr>
        <w:t>общеобразовательной</w:t>
      </w:r>
      <w:r>
        <w:rPr>
          <w:spacing w:val="-8"/>
          <w:sz w:val="28"/>
        </w:rPr>
        <w:t xml:space="preserve"> </w:t>
      </w:r>
      <w:r>
        <w:rPr>
          <w:spacing w:val="-2"/>
          <w:sz w:val="28"/>
        </w:rPr>
        <w:t>программой</w:t>
      </w:r>
    </w:p>
    <w:p w:rsidR="004D198F" w:rsidRDefault="00CD3198">
      <w:pPr>
        <w:pStyle w:val="a4"/>
        <w:numPr>
          <w:ilvl w:val="0"/>
          <w:numId w:val="7"/>
        </w:numPr>
        <w:tabs>
          <w:tab w:val="left" w:pos="1071"/>
        </w:tabs>
        <w:ind w:right="115" w:firstLine="708"/>
        <w:rPr>
          <w:sz w:val="28"/>
        </w:rPr>
      </w:pPr>
      <w:r>
        <w:rPr>
          <w:sz w:val="28"/>
        </w:rPr>
        <w:t>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rsidR="004D198F" w:rsidRDefault="00CD3198">
      <w:pPr>
        <w:pStyle w:val="a4"/>
        <w:numPr>
          <w:ilvl w:val="0"/>
          <w:numId w:val="6"/>
        </w:numPr>
        <w:tabs>
          <w:tab w:val="left" w:pos="1529"/>
        </w:tabs>
        <w:spacing w:line="322" w:lineRule="exact"/>
        <w:jc w:val="left"/>
        <w:rPr>
          <w:sz w:val="28"/>
        </w:rPr>
      </w:pPr>
      <w:r>
        <w:rPr>
          <w:sz w:val="28"/>
        </w:rPr>
        <w:t>здоровье</w:t>
      </w:r>
      <w:r>
        <w:rPr>
          <w:spacing w:val="-4"/>
          <w:sz w:val="28"/>
        </w:rPr>
        <w:t xml:space="preserve"> </w:t>
      </w:r>
      <w:r>
        <w:rPr>
          <w:sz w:val="28"/>
        </w:rPr>
        <w:t>и</w:t>
      </w:r>
      <w:r>
        <w:rPr>
          <w:spacing w:val="-4"/>
          <w:sz w:val="28"/>
        </w:rPr>
        <w:t xml:space="preserve"> </w:t>
      </w:r>
      <w:r>
        <w:rPr>
          <w:sz w:val="28"/>
        </w:rPr>
        <w:t>физическое</w:t>
      </w:r>
      <w:r>
        <w:rPr>
          <w:spacing w:val="-6"/>
          <w:sz w:val="28"/>
        </w:rPr>
        <w:t xml:space="preserve"> </w:t>
      </w:r>
      <w:r>
        <w:rPr>
          <w:spacing w:val="-2"/>
          <w:sz w:val="28"/>
        </w:rPr>
        <w:t>развитие;</w:t>
      </w:r>
    </w:p>
    <w:p w:rsidR="004D198F" w:rsidRDefault="00CD3198">
      <w:pPr>
        <w:pStyle w:val="a4"/>
        <w:numPr>
          <w:ilvl w:val="0"/>
          <w:numId w:val="6"/>
        </w:numPr>
        <w:tabs>
          <w:tab w:val="left" w:pos="1529"/>
        </w:tabs>
        <w:spacing w:line="322" w:lineRule="exact"/>
        <w:jc w:val="left"/>
        <w:rPr>
          <w:sz w:val="28"/>
        </w:rPr>
      </w:pPr>
      <w:r>
        <w:rPr>
          <w:sz w:val="28"/>
        </w:rPr>
        <w:t>познавательное</w:t>
      </w:r>
      <w:r>
        <w:rPr>
          <w:spacing w:val="-11"/>
          <w:sz w:val="28"/>
        </w:rPr>
        <w:t xml:space="preserve"> </w:t>
      </w:r>
      <w:r>
        <w:rPr>
          <w:spacing w:val="-2"/>
          <w:sz w:val="28"/>
        </w:rPr>
        <w:t>развитие;</w:t>
      </w:r>
    </w:p>
    <w:p w:rsidR="004D198F" w:rsidRDefault="00CD3198">
      <w:pPr>
        <w:pStyle w:val="a4"/>
        <w:numPr>
          <w:ilvl w:val="0"/>
          <w:numId w:val="6"/>
        </w:numPr>
        <w:tabs>
          <w:tab w:val="left" w:pos="1529"/>
        </w:tabs>
        <w:spacing w:line="322" w:lineRule="exact"/>
        <w:jc w:val="left"/>
        <w:rPr>
          <w:sz w:val="28"/>
        </w:rPr>
      </w:pPr>
      <w:r>
        <w:rPr>
          <w:sz w:val="28"/>
        </w:rPr>
        <w:t>речевое</w:t>
      </w:r>
      <w:r>
        <w:rPr>
          <w:spacing w:val="-9"/>
          <w:sz w:val="28"/>
        </w:rPr>
        <w:t xml:space="preserve"> </w:t>
      </w:r>
      <w:r>
        <w:rPr>
          <w:spacing w:val="-2"/>
          <w:sz w:val="28"/>
        </w:rPr>
        <w:t>развитие;</w:t>
      </w:r>
    </w:p>
    <w:p w:rsidR="004D198F" w:rsidRDefault="00CD3198">
      <w:pPr>
        <w:pStyle w:val="a4"/>
        <w:numPr>
          <w:ilvl w:val="0"/>
          <w:numId w:val="6"/>
        </w:numPr>
        <w:tabs>
          <w:tab w:val="left" w:pos="1529"/>
        </w:tabs>
        <w:jc w:val="left"/>
        <w:rPr>
          <w:sz w:val="28"/>
        </w:rPr>
      </w:pPr>
      <w:r>
        <w:rPr>
          <w:sz w:val="28"/>
        </w:rPr>
        <w:t>социально-личностное</w:t>
      </w:r>
      <w:r>
        <w:rPr>
          <w:spacing w:val="-17"/>
          <w:sz w:val="28"/>
        </w:rPr>
        <w:t xml:space="preserve"> </w:t>
      </w:r>
      <w:r>
        <w:rPr>
          <w:spacing w:val="-2"/>
          <w:sz w:val="28"/>
        </w:rPr>
        <w:t>развитие;</w:t>
      </w:r>
    </w:p>
    <w:p w:rsidR="004D198F" w:rsidRDefault="00CD3198">
      <w:pPr>
        <w:pStyle w:val="a4"/>
        <w:numPr>
          <w:ilvl w:val="0"/>
          <w:numId w:val="6"/>
        </w:numPr>
        <w:tabs>
          <w:tab w:val="left" w:pos="1529"/>
        </w:tabs>
        <w:jc w:val="left"/>
        <w:rPr>
          <w:sz w:val="28"/>
        </w:rPr>
      </w:pPr>
      <w:r>
        <w:rPr>
          <w:sz w:val="28"/>
        </w:rPr>
        <w:t>художественно</w:t>
      </w:r>
      <w:r>
        <w:rPr>
          <w:spacing w:val="-7"/>
          <w:sz w:val="28"/>
        </w:rPr>
        <w:t xml:space="preserve"> </w:t>
      </w:r>
      <w:r>
        <w:rPr>
          <w:sz w:val="28"/>
        </w:rPr>
        <w:t>–</w:t>
      </w:r>
      <w:r>
        <w:rPr>
          <w:spacing w:val="-6"/>
          <w:sz w:val="28"/>
        </w:rPr>
        <w:t xml:space="preserve"> </w:t>
      </w:r>
      <w:r>
        <w:rPr>
          <w:spacing w:val="-2"/>
          <w:sz w:val="28"/>
        </w:rPr>
        <w:t>эстетическое;</w:t>
      </w:r>
    </w:p>
    <w:p w:rsidR="004D198F" w:rsidRDefault="00CD3198">
      <w:pPr>
        <w:pStyle w:val="a4"/>
        <w:numPr>
          <w:ilvl w:val="0"/>
          <w:numId w:val="7"/>
        </w:numPr>
        <w:tabs>
          <w:tab w:val="left" w:pos="1018"/>
        </w:tabs>
        <w:ind w:right="108" w:firstLine="708"/>
        <w:rPr>
          <w:sz w:val="28"/>
        </w:rPr>
      </w:pPr>
      <w:r>
        <w:rPr>
          <w:sz w:val="28"/>
        </w:rPr>
        <w:t>информирование родителей о результатах освоения примерной основной общеобразовательной программы, полученных при проведении психолого- педагогической диагностики, которые сообщаются родителям в процессе индивидуального общения (в сентябре, мае).</w:t>
      </w:r>
    </w:p>
    <w:p w:rsidR="004D198F" w:rsidRDefault="00CD3198">
      <w:pPr>
        <w:pStyle w:val="a4"/>
        <w:numPr>
          <w:ilvl w:val="0"/>
          <w:numId w:val="7"/>
        </w:numPr>
        <w:tabs>
          <w:tab w:val="left" w:pos="1042"/>
        </w:tabs>
        <w:ind w:right="115" w:firstLine="708"/>
        <w:rPr>
          <w:sz w:val="28"/>
        </w:rPr>
      </w:pPr>
      <w:r>
        <w:rPr>
          <w:sz w:val="28"/>
        </w:rPr>
        <w:t>проведение систематической работы, направленной на информирование родителей о результатах освоения детьми примерной основной общеобразовательной программы.</w:t>
      </w:r>
    </w:p>
    <w:p w:rsidR="004D198F" w:rsidRDefault="00CD3198">
      <w:pPr>
        <w:pStyle w:val="a3"/>
        <w:ind w:left="112" w:right="115" w:firstLine="708"/>
      </w:pPr>
      <w:r>
        <w:t>Формы информационного взаимодействия ДОУ с родителями по основным линиям развития ребенка</w:t>
      </w:r>
    </w:p>
    <w:p w:rsidR="004D198F" w:rsidRDefault="00CD3198">
      <w:pPr>
        <w:pStyle w:val="Heading2"/>
        <w:spacing w:before="5"/>
        <w:ind w:left="821"/>
      </w:pPr>
      <w:r>
        <w:t>Здоровье</w:t>
      </w:r>
      <w:r>
        <w:rPr>
          <w:spacing w:val="-6"/>
        </w:rPr>
        <w:t xml:space="preserve"> </w:t>
      </w:r>
      <w:r>
        <w:t>и</w:t>
      </w:r>
      <w:r>
        <w:rPr>
          <w:spacing w:val="-5"/>
        </w:rPr>
        <w:t xml:space="preserve"> </w:t>
      </w:r>
      <w:r>
        <w:t>физическое</w:t>
      </w:r>
      <w:r>
        <w:rPr>
          <w:spacing w:val="-5"/>
        </w:rPr>
        <w:t xml:space="preserve"> </w:t>
      </w:r>
      <w:r>
        <w:rPr>
          <w:spacing w:val="-2"/>
        </w:rPr>
        <w:t>развитие</w:t>
      </w:r>
    </w:p>
    <w:p w:rsidR="004D198F" w:rsidRDefault="00CD3198">
      <w:pPr>
        <w:pStyle w:val="a4"/>
        <w:numPr>
          <w:ilvl w:val="0"/>
          <w:numId w:val="5"/>
        </w:numPr>
        <w:tabs>
          <w:tab w:val="left" w:pos="1182"/>
        </w:tabs>
        <w:ind w:right="115" w:firstLine="708"/>
        <w:jc w:val="both"/>
        <w:rPr>
          <w:sz w:val="28"/>
        </w:rPr>
      </w:pPr>
      <w:r>
        <w:rPr>
          <w:sz w:val="28"/>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4D198F" w:rsidRDefault="00CD3198">
      <w:pPr>
        <w:pStyle w:val="a4"/>
        <w:numPr>
          <w:ilvl w:val="0"/>
          <w:numId w:val="5"/>
        </w:numPr>
        <w:tabs>
          <w:tab w:val="left" w:pos="1206"/>
        </w:tabs>
        <w:ind w:right="107" w:firstLine="708"/>
        <w:jc w:val="both"/>
        <w:rPr>
          <w:sz w:val="28"/>
        </w:rPr>
      </w:pPr>
      <w:r>
        <w:rPr>
          <w:sz w:val="28"/>
        </w:rPr>
        <w:t>Персонализация передачи информации о здоровье каждого ребенка, реализуемой</w:t>
      </w:r>
      <w:r>
        <w:rPr>
          <w:spacing w:val="80"/>
          <w:w w:val="150"/>
          <w:sz w:val="28"/>
        </w:rPr>
        <w:t xml:space="preserve">  </w:t>
      </w:r>
      <w:r>
        <w:rPr>
          <w:sz w:val="28"/>
        </w:rPr>
        <w:t>разнообразными</w:t>
      </w:r>
      <w:r>
        <w:rPr>
          <w:spacing w:val="80"/>
          <w:w w:val="150"/>
          <w:sz w:val="28"/>
        </w:rPr>
        <w:t xml:space="preserve">  </w:t>
      </w:r>
      <w:r>
        <w:rPr>
          <w:sz w:val="28"/>
        </w:rPr>
        <w:t>средствами</w:t>
      </w:r>
      <w:r>
        <w:rPr>
          <w:spacing w:val="80"/>
          <w:w w:val="150"/>
          <w:sz w:val="28"/>
        </w:rPr>
        <w:t xml:space="preserve">  </w:t>
      </w:r>
      <w:r>
        <w:rPr>
          <w:sz w:val="28"/>
        </w:rPr>
        <w:t>(«Карта</w:t>
      </w:r>
      <w:r>
        <w:rPr>
          <w:spacing w:val="80"/>
          <w:w w:val="150"/>
          <w:sz w:val="28"/>
        </w:rPr>
        <w:t xml:space="preserve">  </w:t>
      </w:r>
      <w:r>
        <w:rPr>
          <w:sz w:val="28"/>
        </w:rPr>
        <w:t>здоровья</w:t>
      </w:r>
      <w:r>
        <w:rPr>
          <w:spacing w:val="80"/>
          <w:w w:val="150"/>
          <w:sz w:val="28"/>
        </w:rPr>
        <w:t xml:space="preserve">  </w:t>
      </w:r>
      <w:r>
        <w:rPr>
          <w:sz w:val="28"/>
        </w:rPr>
        <w:t>ребенка»,</w:t>
      </w:r>
    </w:p>
    <w:p w:rsidR="004D198F" w:rsidRDefault="00CD3198">
      <w:pPr>
        <w:pStyle w:val="a3"/>
        <w:spacing w:line="321" w:lineRule="exact"/>
        <w:ind w:left="112" w:firstLine="0"/>
      </w:pPr>
      <w:r>
        <w:t>«Портфолио</w:t>
      </w:r>
      <w:r>
        <w:rPr>
          <w:spacing w:val="-6"/>
        </w:rPr>
        <w:t xml:space="preserve"> </w:t>
      </w:r>
      <w:r>
        <w:t>достижений»</w:t>
      </w:r>
      <w:r>
        <w:rPr>
          <w:spacing w:val="-8"/>
        </w:rPr>
        <w:t xml:space="preserve"> </w:t>
      </w:r>
      <w:r>
        <w:t>и</w:t>
      </w:r>
      <w:r>
        <w:rPr>
          <w:spacing w:val="-6"/>
        </w:rPr>
        <w:t xml:space="preserve"> </w:t>
      </w:r>
      <w:r>
        <w:rPr>
          <w:spacing w:val="-4"/>
        </w:rPr>
        <w:t>др.)</w:t>
      </w:r>
    </w:p>
    <w:p w:rsidR="004D198F" w:rsidRDefault="00CD3198">
      <w:pPr>
        <w:pStyle w:val="a4"/>
        <w:numPr>
          <w:ilvl w:val="0"/>
          <w:numId w:val="5"/>
        </w:numPr>
        <w:tabs>
          <w:tab w:val="left" w:pos="1100"/>
        </w:tabs>
        <w:spacing w:line="322" w:lineRule="exact"/>
        <w:ind w:left="1100" w:hanging="279"/>
        <w:jc w:val="both"/>
        <w:rPr>
          <w:sz w:val="28"/>
        </w:rPr>
      </w:pPr>
      <w:r>
        <w:rPr>
          <w:sz w:val="28"/>
        </w:rPr>
        <w:t>Проведение</w:t>
      </w:r>
      <w:r>
        <w:rPr>
          <w:spacing w:val="-8"/>
          <w:sz w:val="28"/>
        </w:rPr>
        <w:t xml:space="preserve"> </w:t>
      </w:r>
      <w:r>
        <w:rPr>
          <w:sz w:val="28"/>
        </w:rPr>
        <w:t>«Дня</w:t>
      </w:r>
      <w:r>
        <w:rPr>
          <w:spacing w:val="-8"/>
          <w:sz w:val="28"/>
        </w:rPr>
        <w:t xml:space="preserve"> </w:t>
      </w:r>
      <w:r>
        <w:rPr>
          <w:sz w:val="28"/>
        </w:rPr>
        <w:t>здоровья»</w:t>
      </w:r>
      <w:r>
        <w:rPr>
          <w:spacing w:val="-7"/>
          <w:sz w:val="28"/>
        </w:rPr>
        <w:t xml:space="preserve"> </w:t>
      </w:r>
      <w:r>
        <w:rPr>
          <w:sz w:val="28"/>
        </w:rPr>
        <w:t>и</w:t>
      </w:r>
      <w:r>
        <w:rPr>
          <w:spacing w:val="-9"/>
          <w:sz w:val="28"/>
        </w:rPr>
        <w:t xml:space="preserve"> </w:t>
      </w:r>
      <w:r>
        <w:rPr>
          <w:sz w:val="28"/>
        </w:rPr>
        <w:t>физкультурных</w:t>
      </w:r>
      <w:r>
        <w:rPr>
          <w:spacing w:val="-4"/>
          <w:sz w:val="28"/>
        </w:rPr>
        <w:t xml:space="preserve"> </w:t>
      </w:r>
      <w:r>
        <w:rPr>
          <w:sz w:val="28"/>
        </w:rPr>
        <w:t>праздников</w:t>
      </w:r>
      <w:r>
        <w:rPr>
          <w:spacing w:val="-9"/>
          <w:sz w:val="28"/>
        </w:rPr>
        <w:t xml:space="preserve"> </w:t>
      </w:r>
      <w:r>
        <w:rPr>
          <w:sz w:val="28"/>
        </w:rPr>
        <w:t>с</w:t>
      </w:r>
      <w:r>
        <w:rPr>
          <w:spacing w:val="-6"/>
          <w:sz w:val="28"/>
        </w:rPr>
        <w:t xml:space="preserve"> </w:t>
      </w:r>
      <w:r>
        <w:rPr>
          <w:spacing w:val="-2"/>
          <w:sz w:val="28"/>
        </w:rPr>
        <w:t>родителями.</w:t>
      </w:r>
    </w:p>
    <w:p w:rsidR="004D198F" w:rsidRDefault="00CD3198">
      <w:pPr>
        <w:pStyle w:val="a4"/>
        <w:numPr>
          <w:ilvl w:val="0"/>
          <w:numId w:val="5"/>
        </w:numPr>
        <w:tabs>
          <w:tab w:val="left" w:pos="1100"/>
        </w:tabs>
        <w:ind w:left="1100" w:hanging="279"/>
        <w:jc w:val="both"/>
        <w:rPr>
          <w:sz w:val="28"/>
        </w:rPr>
      </w:pPr>
      <w:r>
        <w:rPr>
          <w:sz w:val="28"/>
        </w:rPr>
        <w:t>Создание</w:t>
      </w:r>
      <w:r>
        <w:rPr>
          <w:spacing w:val="-12"/>
          <w:sz w:val="28"/>
        </w:rPr>
        <w:t xml:space="preserve"> </w:t>
      </w:r>
      <w:r>
        <w:rPr>
          <w:sz w:val="28"/>
        </w:rPr>
        <w:t>специальных</w:t>
      </w:r>
      <w:r>
        <w:rPr>
          <w:spacing w:val="-8"/>
          <w:sz w:val="28"/>
        </w:rPr>
        <w:t xml:space="preserve"> </w:t>
      </w:r>
      <w:r>
        <w:rPr>
          <w:spacing w:val="-2"/>
          <w:sz w:val="28"/>
        </w:rPr>
        <w:t>стендов.</w:t>
      </w:r>
    </w:p>
    <w:p w:rsidR="004D198F" w:rsidRDefault="00CD3198">
      <w:pPr>
        <w:pStyle w:val="Heading2"/>
        <w:spacing w:before="5" w:line="240" w:lineRule="auto"/>
        <w:ind w:left="821"/>
      </w:pPr>
      <w:r>
        <w:t>Познавательно</w:t>
      </w:r>
      <w:r>
        <w:rPr>
          <w:spacing w:val="-4"/>
        </w:rPr>
        <w:t xml:space="preserve"> </w:t>
      </w:r>
      <w:r>
        <w:t>-</w:t>
      </w:r>
      <w:r>
        <w:rPr>
          <w:spacing w:val="-7"/>
        </w:rPr>
        <w:t xml:space="preserve"> </w:t>
      </w:r>
      <w:r>
        <w:t>речевое</w:t>
      </w:r>
      <w:r>
        <w:rPr>
          <w:spacing w:val="-5"/>
        </w:rPr>
        <w:t xml:space="preserve"> </w:t>
      </w:r>
      <w:r>
        <w:rPr>
          <w:spacing w:val="-2"/>
        </w:rPr>
        <w:t>развитие</w:t>
      </w:r>
    </w:p>
    <w:p w:rsidR="004D198F" w:rsidRDefault="004D198F">
      <w:pPr>
        <w:sectPr w:rsidR="004D198F">
          <w:pgSz w:w="11910" w:h="16840"/>
          <w:pgMar w:top="1040" w:right="740" w:bottom="920" w:left="1020" w:header="0" w:footer="734" w:gutter="0"/>
          <w:cols w:space="720"/>
        </w:sectPr>
      </w:pPr>
    </w:p>
    <w:p w:rsidR="004D198F" w:rsidRDefault="00CD3198">
      <w:pPr>
        <w:pStyle w:val="a4"/>
        <w:numPr>
          <w:ilvl w:val="0"/>
          <w:numId w:val="4"/>
        </w:numPr>
        <w:tabs>
          <w:tab w:val="left" w:pos="1146"/>
        </w:tabs>
        <w:spacing w:before="67"/>
        <w:ind w:right="113" w:firstLine="708"/>
        <w:jc w:val="both"/>
        <w:rPr>
          <w:sz w:val="28"/>
        </w:rPr>
      </w:pPr>
      <w:r>
        <w:rPr>
          <w:sz w:val="28"/>
        </w:rPr>
        <w:lastRenderedPageBreak/>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4D198F" w:rsidRDefault="00CD3198">
      <w:pPr>
        <w:pStyle w:val="a4"/>
        <w:numPr>
          <w:ilvl w:val="0"/>
          <w:numId w:val="4"/>
        </w:numPr>
        <w:tabs>
          <w:tab w:val="left" w:pos="1187"/>
        </w:tabs>
        <w:spacing w:before="2"/>
        <w:ind w:right="111" w:firstLine="708"/>
        <w:jc w:val="both"/>
        <w:rPr>
          <w:sz w:val="28"/>
        </w:rPr>
      </w:pPr>
      <w:r>
        <w:rPr>
          <w:sz w:val="28"/>
        </w:rPr>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w:t>
      </w:r>
    </w:p>
    <w:p w:rsidR="004D198F" w:rsidRDefault="00CD3198">
      <w:pPr>
        <w:pStyle w:val="a4"/>
        <w:numPr>
          <w:ilvl w:val="0"/>
          <w:numId w:val="4"/>
        </w:numPr>
        <w:tabs>
          <w:tab w:val="left" w:pos="1151"/>
        </w:tabs>
        <w:ind w:right="118" w:firstLine="708"/>
        <w:jc w:val="both"/>
        <w:rPr>
          <w:sz w:val="28"/>
        </w:rPr>
      </w:pPr>
      <w:r>
        <w:rPr>
          <w:sz w:val="28"/>
        </w:rPr>
        <w:t>Привлечение родителей к проведению работы в семье по расширению кругозора детей посредством чтения по рекомендованным произведениям художественной литературы и участия в литературных праздниках и др..</w:t>
      </w:r>
    </w:p>
    <w:p w:rsidR="004D198F" w:rsidRDefault="00CD3198">
      <w:pPr>
        <w:pStyle w:val="a4"/>
        <w:numPr>
          <w:ilvl w:val="0"/>
          <w:numId w:val="4"/>
        </w:numPr>
        <w:tabs>
          <w:tab w:val="left" w:pos="1252"/>
        </w:tabs>
        <w:ind w:right="111" w:firstLine="708"/>
        <w:jc w:val="both"/>
        <w:rPr>
          <w:sz w:val="28"/>
        </w:rPr>
      </w:pPr>
      <w:r>
        <w:rPr>
          <w:sz w:val="28"/>
        </w:rPr>
        <w:t>Просмотр видео- и прослушивание аудиоматериалов связанных с познавательно - речевым развитием детей.</w:t>
      </w:r>
    </w:p>
    <w:p w:rsidR="004D198F" w:rsidRDefault="00CD3198">
      <w:pPr>
        <w:pStyle w:val="Heading2"/>
        <w:spacing w:before="6"/>
        <w:ind w:left="821"/>
      </w:pPr>
      <w:r>
        <w:t>Социально</w:t>
      </w:r>
      <w:r>
        <w:rPr>
          <w:spacing w:val="-5"/>
        </w:rPr>
        <w:t xml:space="preserve"> </w:t>
      </w:r>
      <w:r>
        <w:t>-</w:t>
      </w:r>
      <w:r>
        <w:rPr>
          <w:spacing w:val="-6"/>
        </w:rPr>
        <w:t xml:space="preserve"> </w:t>
      </w:r>
      <w:r>
        <w:t>личностное</w:t>
      </w:r>
      <w:r>
        <w:rPr>
          <w:spacing w:val="-7"/>
        </w:rPr>
        <w:t xml:space="preserve"> </w:t>
      </w:r>
      <w:r>
        <w:rPr>
          <w:spacing w:val="-2"/>
        </w:rPr>
        <w:t>развитие</w:t>
      </w:r>
    </w:p>
    <w:p w:rsidR="004D198F" w:rsidRDefault="00CD3198">
      <w:pPr>
        <w:pStyle w:val="a4"/>
        <w:numPr>
          <w:ilvl w:val="0"/>
          <w:numId w:val="3"/>
        </w:numPr>
        <w:tabs>
          <w:tab w:val="left" w:pos="1269"/>
        </w:tabs>
        <w:ind w:right="114" w:firstLine="708"/>
        <w:jc w:val="both"/>
        <w:rPr>
          <w:sz w:val="28"/>
        </w:rPr>
      </w:pPr>
      <w:r>
        <w:rPr>
          <w:sz w:val="28"/>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4D198F" w:rsidRDefault="00CD3198">
      <w:pPr>
        <w:pStyle w:val="a4"/>
        <w:numPr>
          <w:ilvl w:val="0"/>
          <w:numId w:val="3"/>
        </w:numPr>
        <w:tabs>
          <w:tab w:val="left" w:pos="1187"/>
        </w:tabs>
        <w:ind w:right="117" w:firstLine="708"/>
        <w:jc w:val="both"/>
        <w:rPr>
          <w:sz w:val="28"/>
        </w:rPr>
      </w:pPr>
      <w:r>
        <w:rPr>
          <w:sz w:val="28"/>
        </w:rPr>
        <w:t xml:space="preserve">Индивидуальное обсуждение с родителями результатов обследования социально - личностного развития детей при их личной встрече с педагогом или </w:t>
      </w:r>
      <w:r>
        <w:rPr>
          <w:spacing w:val="-2"/>
          <w:sz w:val="28"/>
        </w:rPr>
        <w:t>психологом.</w:t>
      </w:r>
    </w:p>
    <w:p w:rsidR="004D198F" w:rsidRDefault="00CD3198">
      <w:pPr>
        <w:pStyle w:val="Heading2"/>
        <w:spacing w:before="5"/>
        <w:ind w:left="821"/>
      </w:pPr>
      <w:r>
        <w:t>Художественно</w:t>
      </w:r>
      <w:r>
        <w:rPr>
          <w:spacing w:val="-9"/>
        </w:rPr>
        <w:t xml:space="preserve"> </w:t>
      </w:r>
      <w:r>
        <w:t>-</w:t>
      </w:r>
      <w:r>
        <w:rPr>
          <w:spacing w:val="-7"/>
        </w:rPr>
        <w:t xml:space="preserve"> </w:t>
      </w:r>
      <w:r>
        <w:t>эстетическое</w:t>
      </w:r>
      <w:r>
        <w:rPr>
          <w:spacing w:val="-7"/>
        </w:rPr>
        <w:t xml:space="preserve"> </w:t>
      </w:r>
      <w:r>
        <w:rPr>
          <w:spacing w:val="-2"/>
        </w:rPr>
        <w:t>развитие</w:t>
      </w:r>
    </w:p>
    <w:p w:rsidR="004D198F" w:rsidRDefault="00CD3198">
      <w:pPr>
        <w:pStyle w:val="a4"/>
        <w:numPr>
          <w:ilvl w:val="0"/>
          <w:numId w:val="2"/>
        </w:numPr>
        <w:tabs>
          <w:tab w:val="left" w:pos="1297"/>
        </w:tabs>
        <w:ind w:right="116" w:firstLine="708"/>
        <w:jc w:val="both"/>
        <w:rPr>
          <w:sz w:val="28"/>
        </w:rPr>
      </w:pPr>
      <w:r>
        <w:rPr>
          <w:sz w:val="28"/>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4D198F" w:rsidRDefault="00CD3198">
      <w:pPr>
        <w:pStyle w:val="a4"/>
        <w:numPr>
          <w:ilvl w:val="0"/>
          <w:numId w:val="2"/>
        </w:numPr>
        <w:tabs>
          <w:tab w:val="left" w:pos="1439"/>
        </w:tabs>
        <w:ind w:right="113" w:firstLine="708"/>
        <w:jc w:val="both"/>
        <w:rPr>
          <w:sz w:val="28"/>
        </w:rPr>
      </w:pPr>
      <w:r>
        <w:rPr>
          <w:sz w:val="28"/>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4D198F" w:rsidRDefault="00CD3198">
      <w:pPr>
        <w:pStyle w:val="a4"/>
        <w:numPr>
          <w:ilvl w:val="0"/>
          <w:numId w:val="2"/>
        </w:numPr>
        <w:tabs>
          <w:tab w:val="left" w:pos="1226"/>
        </w:tabs>
        <w:spacing w:line="242" w:lineRule="auto"/>
        <w:ind w:right="114" w:firstLine="708"/>
        <w:jc w:val="both"/>
        <w:rPr>
          <w:sz w:val="28"/>
        </w:rPr>
      </w:pPr>
      <w:r>
        <w:rPr>
          <w:sz w:val="28"/>
        </w:rPr>
        <w:t>Организация поквартальных выставок детских работ по свободной (самостоятельной) деятельности.</w:t>
      </w:r>
    </w:p>
    <w:sectPr w:rsidR="004D198F" w:rsidSect="004D198F">
      <w:pgSz w:w="11910" w:h="16840"/>
      <w:pgMar w:top="1040" w:right="740" w:bottom="920" w:left="1020" w:header="0" w:footer="7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884" w:rsidRDefault="00D93884" w:rsidP="004D198F">
      <w:r>
        <w:separator/>
      </w:r>
    </w:p>
  </w:endnote>
  <w:endnote w:type="continuationSeparator" w:id="0">
    <w:p w:rsidR="00D93884" w:rsidRDefault="00D93884" w:rsidP="004D19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4" o:spid="_x0000_s2062" type="#_x0000_t202" style="position:absolute;margin-left:533.25pt;margin-top:794.2pt;width:23.75pt;height:13.05pt;z-index:-22649856;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245</w:t>
                </w:r>
                <w:r>
                  <w:rPr>
                    <w:rFonts w:ascii="Calibri"/>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C9" w:rsidRDefault="002F6DC9">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C9"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22" o:spid="_x0000_s2074" type="#_x0000_t202" style="position:absolute;margin-left:765.6pt;margin-top:547.6pt;width:23.75pt;height:13.05pt;z-index:-22639104;mso-position-horizontal-relative:page;mso-position-vertical-relative:page" filled="f" stroked="f">
          <v:textbox inset="0,0,0,0">
            <w:txbxContent>
              <w:p w:rsidR="002F6DC9" w:rsidRDefault="00B6438F">
                <w:pPr>
                  <w:spacing w:line="245" w:lineRule="exact"/>
                  <w:ind w:left="60"/>
                  <w:rPr>
                    <w:rFonts w:ascii="Calibri"/>
                  </w:rPr>
                </w:pPr>
                <w:r>
                  <w:rPr>
                    <w:rFonts w:ascii="Calibri"/>
                    <w:spacing w:val="-5"/>
                  </w:rPr>
                  <w:fldChar w:fldCharType="begin"/>
                </w:r>
                <w:r w:rsidR="002F6DC9">
                  <w:rPr>
                    <w:rFonts w:ascii="Calibri"/>
                    <w:spacing w:val="-5"/>
                  </w:rPr>
                  <w:instrText xml:space="preserve"> PAGE </w:instrText>
                </w:r>
                <w:r>
                  <w:rPr>
                    <w:rFonts w:ascii="Calibri"/>
                    <w:spacing w:val="-5"/>
                  </w:rPr>
                  <w:fldChar w:fldCharType="separate"/>
                </w:r>
                <w:r w:rsidR="00A05A45">
                  <w:rPr>
                    <w:rFonts w:ascii="Calibri"/>
                    <w:noProof/>
                    <w:spacing w:val="-5"/>
                  </w:rPr>
                  <w:t>337</w:t>
                </w:r>
                <w:r>
                  <w:rPr>
                    <w:rFonts w:ascii="Calibri"/>
                    <w:spacing w:val="-5"/>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A406A0">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23" o:spid="_x0000_s2049" type="#_x0000_t202" style="position:absolute;margin-left:533.15pt;margin-top:794.2pt;width:23.75pt;height:13.05pt;z-index:-22643200;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342</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A406A0">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5" o:spid="_x0000_s2061" type="#_x0000_t202" style="position:absolute;margin-left:765.7pt;margin-top:547.6pt;width:23.75pt;height:13.05pt;z-index:-22649344;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248</w:t>
                </w:r>
                <w:r>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6" o:spid="_x0000_s2060" type="#_x0000_t202" style="position:absolute;margin-left:533.25pt;margin-top:794.2pt;width:23.75pt;height:13.05pt;z-index:-22648832;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263</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8" o:spid="_x0000_s2059" type="#_x0000_t202" style="position:absolute;margin-left:785.4pt;margin-top:547.6pt;width:23.75pt;height:13.05pt;z-index:-22648320;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322</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rect id="docshape12" o:spid="_x0000_s2058" style="position:absolute;margin-left:56.65pt;margin-top:528.35pt;width:2in;height:.7pt;z-index:-22647808;mso-position-horizontal-relative:page;mso-position-vertical-relative:page" fillcolor="black" stroked="f">
          <w10:wrap anchorx="page" anchory="page"/>
        </v:rect>
      </w:pict>
    </w:r>
    <w:r w:rsidRPr="00B6438F">
      <w:pict>
        <v:shapetype id="_x0000_t202" coordsize="21600,21600" o:spt="202" path="m,l,21600r21600,l21600,xe">
          <v:stroke joinstyle="miter"/>
          <v:path gradientshapeok="t" o:connecttype="rect"/>
        </v:shapetype>
        <v:shape id="docshape13" o:spid="_x0000_s2057" type="#_x0000_t202" style="position:absolute;margin-left:55.65pt;margin-top:533.35pt;width:322.35pt;height:13.55pt;z-index:-22647296;mso-position-horizontal-relative:page;mso-position-vertical-relative:page" filled="f" stroked="f">
          <v:textbox inset="0,0,0,0">
            <w:txbxContent>
              <w:p w:rsidR="00A406A0" w:rsidRDefault="00A406A0">
                <w:pPr>
                  <w:spacing w:before="20"/>
                  <w:ind w:left="20"/>
                  <w:rPr>
                    <w:sz w:val="20"/>
                  </w:rPr>
                </w:pPr>
                <w:r>
                  <w:rPr>
                    <w:rFonts w:ascii="Courier New" w:hAnsi="Courier New"/>
                    <w:sz w:val="20"/>
                    <w:vertAlign w:val="superscript"/>
                  </w:rPr>
                  <w:t>1</w:t>
                </w:r>
                <w:r>
                  <w:rPr>
                    <w:b/>
                    <w:sz w:val="20"/>
                  </w:rPr>
                  <w:t>ТОП</w:t>
                </w:r>
                <w:r>
                  <w:rPr>
                    <w:b/>
                    <w:spacing w:val="-8"/>
                    <w:sz w:val="20"/>
                  </w:rPr>
                  <w:t xml:space="preserve"> </w:t>
                </w:r>
                <w:r>
                  <w:rPr>
                    <w:sz w:val="20"/>
                  </w:rPr>
                  <w:t>–</w:t>
                </w:r>
                <w:r>
                  <w:rPr>
                    <w:spacing w:val="-7"/>
                    <w:sz w:val="20"/>
                  </w:rPr>
                  <w:t xml:space="preserve"> </w:t>
                </w:r>
                <w:r>
                  <w:rPr>
                    <w:sz w:val="20"/>
                  </w:rPr>
                  <w:t>тематический</w:t>
                </w:r>
                <w:r>
                  <w:rPr>
                    <w:spacing w:val="-9"/>
                    <w:sz w:val="20"/>
                  </w:rPr>
                  <w:t xml:space="preserve"> </w:t>
                </w:r>
                <w:r>
                  <w:rPr>
                    <w:sz w:val="20"/>
                  </w:rPr>
                  <w:t>образовательный</w:t>
                </w:r>
                <w:r>
                  <w:rPr>
                    <w:spacing w:val="-9"/>
                    <w:sz w:val="20"/>
                  </w:rPr>
                  <w:t xml:space="preserve"> </w:t>
                </w:r>
                <w:r>
                  <w:rPr>
                    <w:sz w:val="20"/>
                  </w:rPr>
                  <w:t>проект;</w:t>
                </w:r>
                <w:r>
                  <w:rPr>
                    <w:spacing w:val="-2"/>
                    <w:sz w:val="20"/>
                  </w:rPr>
                  <w:t xml:space="preserve"> </w:t>
                </w:r>
                <w:r>
                  <w:rPr>
                    <w:b/>
                    <w:sz w:val="20"/>
                  </w:rPr>
                  <w:t>ТН</w:t>
                </w:r>
                <w:r>
                  <w:rPr>
                    <w:b/>
                    <w:spacing w:val="-8"/>
                    <w:sz w:val="20"/>
                  </w:rPr>
                  <w:t xml:space="preserve"> </w:t>
                </w:r>
                <w:r>
                  <w:rPr>
                    <w:sz w:val="20"/>
                  </w:rPr>
                  <w:t>–</w:t>
                </w:r>
                <w:r>
                  <w:rPr>
                    <w:spacing w:val="-6"/>
                    <w:sz w:val="20"/>
                  </w:rPr>
                  <w:t xml:space="preserve"> </w:t>
                </w:r>
                <w:r>
                  <w:rPr>
                    <w:sz w:val="20"/>
                  </w:rPr>
                  <w:t>тематическая</w:t>
                </w:r>
                <w:r>
                  <w:rPr>
                    <w:spacing w:val="-9"/>
                    <w:sz w:val="20"/>
                  </w:rPr>
                  <w:t xml:space="preserve"> </w:t>
                </w:r>
                <w:r>
                  <w:rPr>
                    <w:spacing w:val="-2"/>
                    <w:sz w:val="20"/>
                  </w:rPr>
                  <w:t>неделя</w:t>
                </w:r>
              </w:p>
            </w:txbxContent>
          </v:textbox>
          <w10:wrap anchorx="page" anchory="page"/>
        </v:shape>
      </w:pict>
    </w:r>
    <w:r w:rsidRPr="00B6438F">
      <w:pict>
        <v:shape id="docshape14" o:spid="_x0000_s2056" type="#_x0000_t202" style="position:absolute;margin-left:787.4pt;margin-top:547.6pt;width:18.75pt;height:13.05pt;z-index:-22646784;mso-position-horizontal-relative:page;mso-position-vertical-relative:page" filled="f" stroked="f">
          <v:textbox inset="0,0,0,0">
            <w:txbxContent>
              <w:p w:rsidR="00A406A0" w:rsidRDefault="00A406A0">
                <w:pPr>
                  <w:spacing w:line="245" w:lineRule="exact"/>
                  <w:ind w:left="20"/>
                  <w:rPr>
                    <w:rFonts w:ascii="Calibri"/>
                  </w:rPr>
                </w:pPr>
                <w:r>
                  <w:rPr>
                    <w:rFonts w:ascii="Calibri"/>
                    <w:spacing w:val="-5"/>
                  </w:rPr>
                  <w:t>325</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20" o:spid="_x0000_s2052" type="#_x0000_t202" style="position:absolute;margin-left:533.15pt;margin-top:794.2pt;width:23.75pt;height:13.05pt;z-index:-22644736;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328</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C9"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_x0000_s2073" type="#_x0000_t202" style="position:absolute;margin-left:765.6pt;margin-top:547.6pt;width:23.75pt;height:13.05pt;z-index:-22641152;mso-position-horizontal-relative:page;mso-position-vertical-relative:page" filled="f" stroked="f">
          <v:textbox inset="0,0,0,0">
            <w:txbxContent>
              <w:p w:rsidR="002F6DC9" w:rsidRDefault="00B6438F">
                <w:pPr>
                  <w:spacing w:line="245" w:lineRule="exact"/>
                  <w:ind w:left="60"/>
                  <w:rPr>
                    <w:rFonts w:ascii="Calibri"/>
                  </w:rPr>
                </w:pPr>
                <w:r>
                  <w:rPr>
                    <w:rFonts w:ascii="Calibri"/>
                    <w:spacing w:val="-5"/>
                  </w:rPr>
                  <w:fldChar w:fldCharType="begin"/>
                </w:r>
                <w:r w:rsidR="002F6DC9">
                  <w:rPr>
                    <w:rFonts w:ascii="Calibri"/>
                    <w:spacing w:val="-5"/>
                  </w:rPr>
                  <w:instrText xml:space="preserve"> PAGE </w:instrText>
                </w:r>
                <w:r>
                  <w:rPr>
                    <w:rFonts w:ascii="Calibri"/>
                    <w:spacing w:val="-5"/>
                  </w:rPr>
                  <w:fldChar w:fldCharType="separate"/>
                </w:r>
                <w:r w:rsidR="00A05A45">
                  <w:rPr>
                    <w:rFonts w:ascii="Calibri"/>
                    <w:noProof/>
                    <w:spacing w:val="-5"/>
                  </w:rPr>
                  <w:t>330</w:t>
                </w:r>
                <w:r>
                  <w:rPr>
                    <w:rFonts w:ascii="Calibri"/>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0" w:rsidRDefault="00B6438F">
    <w:pPr>
      <w:pStyle w:val="a3"/>
      <w:spacing w:line="14" w:lineRule="auto"/>
      <w:ind w:left="0" w:firstLine="0"/>
      <w:jc w:val="left"/>
      <w:rPr>
        <w:sz w:val="20"/>
      </w:rPr>
    </w:pPr>
    <w:r w:rsidRPr="00B6438F">
      <w:pict>
        <v:shapetype id="_x0000_t202" coordsize="21600,21600" o:spt="202" path="m,l,21600r21600,l21600,xe">
          <v:stroke joinstyle="miter"/>
          <v:path gradientshapeok="t" o:connecttype="rect"/>
        </v:shapetype>
        <v:shape id="docshape21" o:spid="_x0000_s2051" type="#_x0000_t202" style="position:absolute;margin-left:765.6pt;margin-top:547.6pt;width:23.75pt;height:13.05pt;z-index:-22644224;mso-position-horizontal-relative:page;mso-position-vertical-relative:page" filled="f" stroked="f">
          <v:textbox inset="0,0,0,0">
            <w:txbxContent>
              <w:p w:rsidR="00A406A0" w:rsidRDefault="00B6438F">
                <w:pPr>
                  <w:spacing w:line="245" w:lineRule="exact"/>
                  <w:ind w:left="60"/>
                  <w:rPr>
                    <w:rFonts w:ascii="Calibri"/>
                  </w:rPr>
                </w:pPr>
                <w:r>
                  <w:rPr>
                    <w:rFonts w:ascii="Calibri"/>
                    <w:spacing w:val="-5"/>
                  </w:rPr>
                  <w:fldChar w:fldCharType="begin"/>
                </w:r>
                <w:r w:rsidR="00A406A0">
                  <w:rPr>
                    <w:rFonts w:ascii="Calibri"/>
                    <w:spacing w:val="-5"/>
                  </w:rPr>
                  <w:instrText xml:space="preserve"> PAGE </w:instrText>
                </w:r>
                <w:r>
                  <w:rPr>
                    <w:rFonts w:ascii="Calibri"/>
                    <w:spacing w:val="-5"/>
                  </w:rPr>
                  <w:fldChar w:fldCharType="separate"/>
                </w:r>
                <w:r w:rsidR="00A05A45">
                  <w:rPr>
                    <w:rFonts w:ascii="Calibri"/>
                    <w:noProof/>
                    <w:spacing w:val="-5"/>
                  </w:rPr>
                  <w:t>331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884" w:rsidRDefault="00D93884" w:rsidP="004D198F">
      <w:r>
        <w:separator/>
      </w:r>
    </w:p>
  </w:footnote>
  <w:footnote w:type="continuationSeparator" w:id="0">
    <w:p w:rsidR="00D93884" w:rsidRDefault="00D93884" w:rsidP="004D19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60EB"/>
    <w:multiLevelType w:val="hybridMultilevel"/>
    <w:tmpl w:val="DE1A14DA"/>
    <w:lvl w:ilvl="0" w:tplc="4A88954A">
      <w:start w:val="1"/>
      <w:numFmt w:val="decimal"/>
      <w:lvlText w:val="%1)"/>
      <w:lvlJc w:val="left"/>
      <w:pPr>
        <w:ind w:left="94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945ED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850CB362">
      <w:numFmt w:val="bullet"/>
      <w:lvlText w:val="•"/>
      <w:lvlJc w:val="left"/>
      <w:pPr>
        <w:ind w:left="1929" w:hanging="286"/>
      </w:pPr>
      <w:rPr>
        <w:rFonts w:hint="default"/>
        <w:lang w:val="ru-RU" w:eastAsia="en-US" w:bidi="ar-SA"/>
      </w:rPr>
    </w:lvl>
    <w:lvl w:ilvl="3" w:tplc="26283668">
      <w:numFmt w:val="bullet"/>
      <w:lvlText w:val="•"/>
      <w:lvlJc w:val="left"/>
      <w:pPr>
        <w:ind w:left="2919" w:hanging="286"/>
      </w:pPr>
      <w:rPr>
        <w:rFonts w:hint="default"/>
        <w:lang w:val="ru-RU" w:eastAsia="en-US" w:bidi="ar-SA"/>
      </w:rPr>
    </w:lvl>
    <w:lvl w:ilvl="4" w:tplc="A1C6B050">
      <w:numFmt w:val="bullet"/>
      <w:lvlText w:val="•"/>
      <w:lvlJc w:val="left"/>
      <w:pPr>
        <w:ind w:left="3908" w:hanging="286"/>
      </w:pPr>
      <w:rPr>
        <w:rFonts w:hint="default"/>
        <w:lang w:val="ru-RU" w:eastAsia="en-US" w:bidi="ar-SA"/>
      </w:rPr>
    </w:lvl>
    <w:lvl w:ilvl="5" w:tplc="70F03BE0">
      <w:numFmt w:val="bullet"/>
      <w:lvlText w:val="•"/>
      <w:lvlJc w:val="left"/>
      <w:pPr>
        <w:ind w:left="4898" w:hanging="286"/>
      </w:pPr>
      <w:rPr>
        <w:rFonts w:hint="default"/>
        <w:lang w:val="ru-RU" w:eastAsia="en-US" w:bidi="ar-SA"/>
      </w:rPr>
    </w:lvl>
    <w:lvl w:ilvl="6" w:tplc="7F7C2566">
      <w:numFmt w:val="bullet"/>
      <w:lvlText w:val="•"/>
      <w:lvlJc w:val="left"/>
      <w:pPr>
        <w:ind w:left="5888" w:hanging="286"/>
      </w:pPr>
      <w:rPr>
        <w:rFonts w:hint="default"/>
        <w:lang w:val="ru-RU" w:eastAsia="en-US" w:bidi="ar-SA"/>
      </w:rPr>
    </w:lvl>
    <w:lvl w:ilvl="7" w:tplc="12327682">
      <w:numFmt w:val="bullet"/>
      <w:lvlText w:val="•"/>
      <w:lvlJc w:val="left"/>
      <w:pPr>
        <w:ind w:left="6877" w:hanging="286"/>
      </w:pPr>
      <w:rPr>
        <w:rFonts w:hint="default"/>
        <w:lang w:val="ru-RU" w:eastAsia="en-US" w:bidi="ar-SA"/>
      </w:rPr>
    </w:lvl>
    <w:lvl w:ilvl="8" w:tplc="FD7C2C8E">
      <w:numFmt w:val="bullet"/>
      <w:lvlText w:val="•"/>
      <w:lvlJc w:val="left"/>
      <w:pPr>
        <w:ind w:left="7867" w:hanging="286"/>
      </w:pPr>
      <w:rPr>
        <w:rFonts w:hint="default"/>
        <w:lang w:val="ru-RU" w:eastAsia="en-US" w:bidi="ar-SA"/>
      </w:rPr>
    </w:lvl>
  </w:abstractNum>
  <w:abstractNum w:abstractNumId="1">
    <w:nsid w:val="00B977F4"/>
    <w:multiLevelType w:val="hybridMultilevel"/>
    <w:tmpl w:val="3034AA1C"/>
    <w:lvl w:ilvl="0" w:tplc="94621ACA">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C8D028">
      <w:numFmt w:val="bullet"/>
      <w:lvlText w:val=""/>
      <w:lvlJc w:val="left"/>
      <w:pPr>
        <w:ind w:left="222" w:hanging="324"/>
      </w:pPr>
      <w:rPr>
        <w:rFonts w:ascii="Symbol" w:eastAsia="Symbol" w:hAnsi="Symbol" w:cs="Symbol" w:hint="default"/>
        <w:b w:val="0"/>
        <w:bCs w:val="0"/>
        <w:i w:val="0"/>
        <w:iCs w:val="0"/>
        <w:spacing w:val="0"/>
        <w:w w:val="100"/>
        <w:sz w:val="28"/>
        <w:szCs w:val="28"/>
        <w:lang w:val="ru-RU" w:eastAsia="en-US" w:bidi="ar-SA"/>
      </w:rPr>
    </w:lvl>
    <w:lvl w:ilvl="2" w:tplc="3DB25638">
      <w:numFmt w:val="bullet"/>
      <w:lvlText w:val="•"/>
      <w:lvlJc w:val="left"/>
      <w:pPr>
        <w:ind w:left="2145" w:hanging="324"/>
      </w:pPr>
      <w:rPr>
        <w:rFonts w:hint="default"/>
        <w:lang w:val="ru-RU" w:eastAsia="en-US" w:bidi="ar-SA"/>
      </w:rPr>
    </w:lvl>
    <w:lvl w:ilvl="3" w:tplc="1E9A76F2">
      <w:numFmt w:val="bullet"/>
      <w:lvlText w:val="•"/>
      <w:lvlJc w:val="left"/>
      <w:pPr>
        <w:ind w:left="3107" w:hanging="324"/>
      </w:pPr>
      <w:rPr>
        <w:rFonts w:hint="default"/>
        <w:lang w:val="ru-RU" w:eastAsia="en-US" w:bidi="ar-SA"/>
      </w:rPr>
    </w:lvl>
    <w:lvl w:ilvl="4" w:tplc="BE0A1E56">
      <w:numFmt w:val="bullet"/>
      <w:lvlText w:val="•"/>
      <w:lvlJc w:val="left"/>
      <w:pPr>
        <w:ind w:left="4070" w:hanging="324"/>
      </w:pPr>
      <w:rPr>
        <w:rFonts w:hint="default"/>
        <w:lang w:val="ru-RU" w:eastAsia="en-US" w:bidi="ar-SA"/>
      </w:rPr>
    </w:lvl>
    <w:lvl w:ilvl="5" w:tplc="08B20394">
      <w:numFmt w:val="bullet"/>
      <w:lvlText w:val="•"/>
      <w:lvlJc w:val="left"/>
      <w:pPr>
        <w:ind w:left="5033" w:hanging="324"/>
      </w:pPr>
      <w:rPr>
        <w:rFonts w:hint="default"/>
        <w:lang w:val="ru-RU" w:eastAsia="en-US" w:bidi="ar-SA"/>
      </w:rPr>
    </w:lvl>
    <w:lvl w:ilvl="6" w:tplc="A678D1B4">
      <w:numFmt w:val="bullet"/>
      <w:lvlText w:val="•"/>
      <w:lvlJc w:val="left"/>
      <w:pPr>
        <w:ind w:left="5995" w:hanging="324"/>
      </w:pPr>
      <w:rPr>
        <w:rFonts w:hint="default"/>
        <w:lang w:val="ru-RU" w:eastAsia="en-US" w:bidi="ar-SA"/>
      </w:rPr>
    </w:lvl>
    <w:lvl w:ilvl="7" w:tplc="684CA2E2">
      <w:numFmt w:val="bullet"/>
      <w:lvlText w:val="•"/>
      <w:lvlJc w:val="left"/>
      <w:pPr>
        <w:ind w:left="6958" w:hanging="324"/>
      </w:pPr>
      <w:rPr>
        <w:rFonts w:hint="default"/>
        <w:lang w:val="ru-RU" w:eastAsia="en-US" w:bidi="ar-SA"/>
      </w:rPr>
    </w:lvl>
    <w:lvl w:ilvl="8" w:tplc="496E7506">
      <w:numFmt w:val="bullet"/>
      <w:lvlText w:val="•"/>
      <w:lvlJc w:val="left"/>
      <w:pPr>
        <w:ind w:left="7921" w:hanging="324"/>
      </w:pPr>
      <w:rPr>
        <w:rFonts w:hint="default"/>
        <w:lang w:val="ru-RU" w:eastAsia="en-US" w:bidi="ar-SA"/>
      </w:rPr>
    </w:lvl>
  </w:abstractNum>
  <w:abstractNum w:abstractNumId="2">
    <w:nsid w:val="017468BF"/>
    <w:multiLevelType w:val="hybridMultilevel"/>
    <w:tmpl w:val="7C44BF04"/>
    <w:lvl w:ilvl="0" w:tplc="A822D3C4">
      <w:start w:val="1"/>
      <w:numFmt w:val="decimal"/>
      <w:lvlText w:val="%1)"/>
      <w:lvlJc w:val="left"/>
      <w:pPr>
        <w:ind w:left="222" w:hanging="3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5E68AA">
      <w:numFmt w:val="bullet"/>
      <w:lvlText w:val="•"/>
      <w:lvlJc w:val="left"/>
      <w:pPr>
        <w:ind w:left="1182" w:hanging="368"/>
      </w:pPr>
      <w:rPr>
        <w:rFonts w:hint="default"/>
        <w:lang w:val="ru-RU" w:eastAsia="en-US" w:bidi="ar-SA"/>
      </w:rPr>
    </w:lvl>
    <w:lvl w:ilvl="2" w:tplc="D79622B6">
      <w:numFmt w:val="bullet"/>
      <w:lvlText w:val="•"/>
      <w:lvlJc w:val="left"/>
      <w:pPr>
        <w:ind w:left="2145" w:hanging="368"/>
      </w:pPr>
      <w:rPr>
        <w:rFonts w:hint="default"/>
        <w:lang w:val="ru-RU" w:eastAsia="en-US" w:bidi="ar-SA"/>
      </w:rPr>
    </w:lvl>
    <w:lvl w:ilvl="3" w:tplc="1BD63B26">
      <w:numFmt w:val="bullet"/>
      <w:lvlText w:val="•"/>
      <w:lvlJc w:val="left"/>
      <w:pPr>
        <w:ind w:left="3107" w:hanging="368"/>
      </w:pPr>
      <w:rPr>
        <w:rFonts w:hint="default"/>
        <w:lang w:val="ru-RU" w:eastAsia="en-US" w:bidi="ar-SA"/>
      </w:rPr>
    </w:lvl>
    <w:lvl w:ilvl="4" w:tplc="9FECC1DA">
      <w:numFmt w:val="bullet"/>
      <w:lvlText w:val="•"/>
      <w:lvlJc w:val="left"/>
      <w:pPr>
        <w:ind w:left="4070" w:hanging="368"/>
      </w:pPr>
      <w:rPr>
        <w:rFonts w:hint="default"/>
        <w:lang w:val="ru-RU" w:eastAsia="en-US" w:bidi="ar-SA"/>
      </w:rPr>
    </w:lvl>
    <w:lvl w:ilvl="5" w:tplc="6246781A">
      <w:numFmt w:val="bullet"/>
      <w:lvlText w:val="•"/>
      <w:lvlJc w:val="left"/>
      <w:pPr>
        <w:ind w:left="5033" w:hanging="368"/>
      </w:pPr>
      <w:rPr>
        <w:rFonts w:hint="default"/>
        <w:lang w:val="ru-RU" w:eastAsia="en-US" w:bidi="ar-SA"/>
      </w:rPr>
    </w:lvl>
    <w:lvl w:ilvl="6" w:tplc="076875CA">
      <w:numFmt w:val="bullet"/>
      <w:lvlText w:val="•"/>
      <w:lvlJc w:val="left"/>
      <w:pPr>
        <w:ind w:left="5995" w:hanging="368"/>
      </w:pPr>
      <w:rPr>
        <w:rFonts w:hint="default"/>
        <w:lang w:val="ru-RU" w:eastAsia="en-US" w:bidi="ar-SA"/>
      </w:rPr>
    </w:lvl>
    <w:lvl w:ilvl="7" w:tplc="3C748B78">
      <w:numFmt w:val="bullet"/>
      <w:lvlText w:val="•"/>
      <w:lvlJc w:val="left"/>
      <w:pPr>
        <w:ind w:left="6958" w:hanging="368"/>
      </w:pPr>
      <w:rPr>
        <w:rFonts w:hint="default"/>
        <w:lang w:val="ru-RU" w:eastAsia="en-US" w:bidi="ar-SA"/>
      </w:rPr>
    </w:lvl>
    <w:lvl w:ilvl="8" w:tplc="EC96C632">
      <w:numFmt w:val="bullet"/>
      <w:lvlText w:val="•"/>
      <w:lvlJc w:val="left"/>
      <w:pPr>
        <w:ind w:left="7921" w:hanging="368"/>
      </w:pPr>
      <w:rPr>
        <w:rFonts w:hint="default"/>
        <w:lang w:val="ru-RU" w:eastAsia="en-US" w:bidi="ar-SA"/>
      </w:rPr>
    </w:lvl>
  </w:abstractNum>
  <w:abstractNum w:abstractNumId="3">
    <w:nsid w:val="020A55D0"/>
    <w:multiLevelType w:val="hybridMultilevel"/>
    <w:tmpl w:val="BBCC328E"/>
    <w:lvl w:ilvl="0" w:tplc="D940F768">
      <w:start w:val="1"/>
      <w:numFmt w:val="decimal"/>
      <w:lvlText w:val="%1)"/>
      <w:lvlJc w:val="left"/>
      <w:pPr>
        <w:ind w:left="1234"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00986A">
      <w:numFmt w:val="bullet"/>
      <w:lvlText w:val="•"/>
      <w:lvlJc w:val="left"/>
      <w:pPr>
        <w:ind w:left="2100" w:hanging="293"/>
      </w:pPr>
      <w:rPr>
        <w:rFonts w:hint="default"/>
        <w:lang w:val="ru-RU" w:eastAsia="en-US" w:bidi="ar-SA"/>
      </w:rPr>
    </w:lvl>
    <w:lvl w:ilvl="2" w:tplc="892498B6">
      <w:numFmt w:val="bullet"/>
      <w:lvlText w:val="•"/>
      <w:lvlJc w:val="left"/>
      <w:pPr>
        <w:ind w:left="2961" w:hanging="293"/>
      </w:pPr>
      <w:rPr>
        <w:rFonts w:hint="default"/>
        <w:lang w:val="ru-RU" w:eastAsia="en-US" w:bidi="ar-SA"/>
      </w:rPr>
    </w:lvl>
    <w:lvl w:ilvl="3" w:tplc="E72865D0">
      <w:numFmt w:val="bullet"/>
      <w:lvlText w:val="•"/>
      <w:lvlJc w:val="left"/>
      <w:pPr>
        <w:ind w:left="3821" w:hanging="293"/>
      </w:pPr>
      <w:rPr>
        <w:rFonts w:hint="default"/>
        <w:lang w:val="ru-RU" w:eastAsia="en-US" w:bidi="ar-SA"/>
      </w:rPr>
    </w:lvl>
    <w:lvl w:ilvl="4" w:tplc="5936E88A">
      <w:numFmt w:val="bullet"/>
      <w:lvlText w:val="•"/>
      <w:lvlJc w:val="left"/>
      <w:pPr>
        <w:ind w:left="4682" w:hanging="293"/>
      </w:pPr>
      <w:rPr>
        <w:rFonts w:hint="default"/>
        <w:lang w:val="ru-RU" w:eastAsia="en-US" w:bidi="ar-SA"/>
      </w:rPr>
    </w:lvl>
    <w:lvl w:ilvl="5" w:tplc="904E713E">
      <w:numFmt w:val="bullet"/>
      <w:lvlText w:val="•"/>
      <w:lvlJc w:val="left"/>
      <w:pPr>
        <w:ind w:left="5543" w:hanging="293"/>
      </w:pPr>
      <w:rPr>
        <w:rFonts w:hint="default"/>
        <w:lang w:val="ru-RU" w:eastAsia="en-US" w:bidi="ar-SA"/>
      </w:rPr>
    </w:lvl>
    <w:lvl w:ilvl="6" w:tplc="C868BE94">
      <w:numFmt w:val="bullet"/>
      <w:lvlText w:val="•"/>
      <w:lvlJc w:val="left"/>
      <w:pPr>
        <w:ind w:left="6403" w:hanging="293"/>
      </w:pPr>
      <w:rPr>
        <w:rFonts w:hint="default"/>
        <w:lang w:val="ru-RU" w:eastAsia="en-US" w:bidi="ar-SA"/>
      </w:rPr>
    </w:lvl>
    <w:lvl w:ilvl="7" w:tplc="D6B43452">
      <w:numFmt w:val="bullet"/>
      <w:lvlText w:val="•"/>
      <w:lvlJc w:val="left"/>
      <w:pPr>
        <w:ind w:left="7264" w:hanging="293"/>
      </w:pPr>
      <w:rPr>
        <w:rFonts w:hint="default"/>
        <w:lang w:val="ru-RU" w:eastAsia="en-US" w:bidi="ar-SA"/>
      </w:rPr>
    </w:lvl>
    <w:lvl w:ilvl="8" w:tplc="A18C028C">
      <w:numFmt w:val="bullet"/>
      <w:lvlText w:val="•"/>
      <w:lvlJc w:val="left"/>
      <w:pPr>
        <w:ind w:left="8125" w:hanging="293"/>
      </w:pPr>
      <w:rPr>
        <w:rFonts w:hint="default"/>
        <w:lang w:val="ru-RU" w:eastAsia="en-US" w:bidi="ar-SA"/>
      </w:rPr>
    </w:lvl>
  </w:abstractNum>
  <w:abstractNum w:abstractNumId="4">
    <w:nsid w:val="0237247A"/>
    <w:multiLevelType w:val="hybridMultilevel"/>
    <w:tmpl w:val="37B0CE8C"/>
    <w:lvl w:ilvl="0" w:tplc="4FE69732">
      <w:start w:val="1"/>
      <w:numFmt w:val="decimal"/>
      <w:lvlText w:val="%1-"/>
      <w:lvlJc w:val="left"/>
      <w:pPr>
        <w:ind w:left="2609" w:hanging="217"/>
        <w:jc w:val="left"/>
      </w:pPr>
      <w:rPr>
        <w:rFonts w:ascii="Times New Roman" w:eastAsia="Times New Roman" w:hAnsi="Times New Roman" w:cs="Times New Roman" w:hint="default"/>
        <w:b/>
        <w:bCs/>
        <w:i w:val="0"/>
        <w:iCs w:val="0"/>
        <w:spacing w:val="0"/>
        <w:w w:val="97"/>
        <w:sz w:val="24"/>
        <w:szCs w:val="24"/>
        <w:lang w:val="ru-RU" w:eastAsia="en-US" w:bidi="ar-SA"/>
      </w:rPr>
    </w:lvl>
    <w:lvl w:ilvl="1" w:tplc="BEB84B60">
      <w:numFmt w:val="bullet"/>
      <w:lvlText w:val="•"/>
      <w:lvlJc w:val="left"/>
      <w:pPr>
        <w:ind w:left="2952" w:hanging="217"/>
      </w:pPr>
      <w:rPr>
        <w:rFonts w:hint="default"/>
        <w:lang w:val="ru-RU" w:eastAsia="en-US" w:bidi="ar-SA"/>
      </w:rPr>
    </w:lvl>
    <w:lvl w:ilvl="2" w:tplc="242ADFE2">
      <w:numFmt w:val="bullet"/>
      <w:lvlText w:val="•"/>
      <w:lvlJc w:val="left"/>
      <w:pPr>
        <w:ind w:left="3305" w:hanging="217"/>
      </w:pPr>
      <w:rPr>
        <w:rFonts w:hint="default"/>
        <w:lang w:val="ru-RU" w:eastAsia="en-US" w:bidi="ar-SA"/>
      </w:rPr>
    </w:lvl>
    <w:lvl w:ilvl="3" w:tplc="962A5E4A">
      <w:numFmt w:val="bullet"/>
      <w:lvlText w:val="•"/>
      <w:lvlJc w:val="left"/>
      <w:pPr>
        <w:ind w:left="3658" w:hanging="217"/>
      </w:pPr>
      <w:rPr>
        <w:rFonts w:hint="default"/>
        <w:lang w:val="ru-RU" w:eastAsia="en-US" w:bidi="ar-SA"/>
      </w:rPr>
    </w:lvl>
    <w:lvl w:ilvl="4" w:tplc="A8DEE8E6">
      <w:numFmt w:val="bullet"/>
      <w:lvlText w:val="•"/>
      <w:lvlJc w:val="left"/>
      <w:pPr>
        <w:ind w:left="4011" w:hanging="217"/>
      </w:pPr>
      <w:rPr>
        <w:rFonts w:hint="default"/>
        <w:lang w:val="ru-RU" w:eastAsia="en-US" w:bidi="ar-SA"/>
      </w:rPr>
    </w:lvl>
    <w:lvl w:ilvl="5" w:tplc="5590106A">
      <w:numFmt w:val="bullet"/>
      <w:lvlText w:val="•"/>
      <w:lvlJc w:val="left"/>
      <w:pPr>
        <w:ind w:left="4364" w:hanging="217"/>
      </w:pPr>
      <w:rPr>
        <w:rFonts w:hint="default"/>
        <w:lang w:val="ru-RU" w:eastAsia="en-US" w:bidi="ar-SA"/>
      </w:rPr>
    </w:lvl>
    <w:lvl w:ilvl="6" w:tplc="2D72C2F6">
      <w:numFmt w:val="bullet"/>
      <w:lvlText w:val="•"/>
      <w:lvlJc w:val="left"/>
      <w:pPr>
        <w:ind w:left="4716" w:hanging="217"/>
      </w:pPr>
      <w:rPr>
        <w:rFonts w:hint="default"/>
        <w:lang w:val="ru-RU" w:eastAsia="en-US" w:bidi="ar-SA"/>
      </w:rPr>
    </w:lvl>
    <w:lvl w:ilvl="7" w:tplc="CB762B56">
      <w:numFmt w:val="bullet"/>
      <w:lvlText w:val="•"/>
      <w:lvlJc w:val="left"/>
      <w:pPr>
        <w:ind w:left="5069" w:hanging="217"/>
      </w:pPr>
      <w:rPr>
        <w:rFonts w:hint="default"/>
        <w:lang w:val="ru-RU" w:eastAsia="en-US" w:bidi="ar-SA"/>
      </w:rPr>
    </w:lvl>
    <w:lvl w:ilvl="8" w:tplc="C55E503E">
      <w:numFmt w:val="bullet"/>
      <w:lvlText w:val="•"/>
      <w:lvlJc w:val="left"/>
      <w:pPr>
        <w:ind w:left="5422" w:hanging="217"/>
      </w:pPr>
      <w:rPr>
        <w:rFonts w:hint="default"/>
        <w:lang w:val="ru-RU" w:eastAsia="en-US" w:bidi="ar-SA"/>
      </w:rPr>
    </w:lvl>
  </w:abstractNum>
  <w:abstractNum w:abstractNumId="5">
    <w:nsid w:val="02B33671"/>
    <w:multiLevelType w:val="hybridMultilevel"/>
    <w:tmpl w:val="8EDADE60"/>
    <w:lvl w:ilvl="0" w:tplc="A8A44132">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9ADBF2">
      <w:numFmt w:val="bullet"/>
      <w:lvlText w:val="•"/>
      <w:lvlJc w:val="left"/>
      <w:pPr>
        <w:ind w:left="1182" w:hanging="329"/>
      </w:pPr>
      <w:rPr>
        <w:rFonts w:hint="default"/>
        <w:lang w:val="ru-RU" w:eastAsia="en-US" w:bidi="ar-SA"/>
      </w:rPr>
    </w:lvl>
    <w:lvl w:ilvl="2" w:tplc="5D68D192">
      <w:numFmt w:val="bullet"/>
      <w:lvlText w:val="•"/>
      <w:lvlJc w:val="left"/>
      <w:pPr>
        <w:ind w:left="2145" w:hanging="329"/>
      </w:pPr>
      <w:rPr>
        <w:rFonts w:hint="default"/>
        <w:lang w:val="ru-RU" w:eastAsia="en-US" w:bidi="ar-SA"/>
      </w:rPr>
    </w:lvl>
    <w:lvl w:ilvl="3" w:tplc="4AD0695C">
      <w:numFmt w:val="bullet"/>
      <w:lvlText w:val="•"/>
      <w:lvlJc w:val="left"/>
      <w:pPr>
        <w:ind w:left="3107" w:hanging="329"/>
      </w:pPr>
      <w:rPr>
        <w:rFonts w:hint="default"/>
        <w:lang w:val="ru-RU" w:eastAsia="en-US" w:bidi="ar-SA"/>
      </w:rPr>
    </w:lvl>
    <w:lvl w:ilvl="4" w:tplc="74042534">
      <w:numFmt w:val="bullet"/>
      <w:lvlText w:val="•"/>
      <w:lvlJc w:val="left"/>
      <w:pPr>
        <w:ind w:left="4070" w:hanging="329"/>
      </w:pPr>
      <w:rPr>
        <w:rFonts w:hint="default"/>
        <w:lang w:val="ru-RU" w:eastAsia="en-US" w:bidi="ar-SA"/>
      </w:rPr>
    </w:lvl>
    <w:lvl w:ilvl="5" w:tplc="B4A0DA50">
      <w:numFmt w:val="bullet"/>
      <w:lvlText w:val="•"/>
      <w:lvlJc w:val="left"/>
      <w:pPr>
        <w:ind w:left="5033" w:hanging="329"/>
      </w:pPr>
      <w:rPr>
        <w:rFonts w:hint="default"/>
        <w:lang w:val="ru-RU" w:eastAsia="en-US" w:bidi="ar-SA"/>
      </w:rPr>
    </w:lvl>
    <w:lvl w:ilvl="6" w:tplc="BD2A757A">
      <w:numFmt w:val="bullet"/>
      <w:lvlText w:val="•"/>
      <w:lvlJc w:val="left"/>
      <w:pPr>
        <w:ind w:left="5995" w:hanging="329"/>
      </w:pPr>
      <w:rPr>
        <w:rFonts w:hint="default"/>
        <w:lang w:val="ru-RU" w:eastAsia="en-US" w:bidi="ar-SA"/>
      </w:rPr>
    </w:lvl>
    <w:lvl w:ilvl="7" w:tplc="5A76ECE0">
      <w:numFmt w:val="bullet"/>
      <w:lvlText w:val="•"/>
      <w:lvlJc w:val="left"/>
      <w:pPr>
        <w:ind w:left="6958" w:hanging="329"/>
      </w:pPr>
      <w:rPr>
        <w:rFonts w:hint="default"/>
        <w:lang w:val="ru-RU" w:eastAsia="en-US" w:bidi="ar-SA"/>
      </w:rPr>
    </w:lvl>
    <w:lvl w:ilvl="8" w:tplc="E5D0E786">
      <w:numFmt w:val="bullet"/>
      <w:lvlText w:val="•"/>
      <w:lvlJc w:val="left"/>
      <w:pPr>
        <w:ind w:left="7921" w:hanging="329"/>
      </w:pPr>
      <w:rPr>
        <w:rFonts w:hint="default"/>
        <w:lang w:val="ru-RU" w:eastAsia="en-US" w:bidi="ar-SA"/>
      </w:rPr>
    </w:lvl>
  </w:abstractNum>
  <w:abstractNum w:abstractNumId="6">
    <w:nsid w:val="02E070B9"/>
    <w:multiLevelType w:val="hybridMultilevel"/>
    <w:tmpl w:val="9020C200"/>
    <w:lvl w:ilvl="0" w:tplc="04849370">
      <w:start w:val="3"/>
      <w:numFmt w:val="decimal"/>
      <w:lvlText w:val="%1-"/>
      <w:lvlJc w:val="left"/>
      <w:pPr>
        <w:ind w:left="3051" w:hanging="217"/>
        <w:jc w:val="right"/>
      </w:pPr>
      <w:rPr>
        <w:rFonts w:ascii="Times New Roman" w:eastAsia="Times New Roman" w:hAnsi="Times New Roman" w:cs="Times New Roman" w:hint="default"/>
        <w:b/>
        <w:bCs/>
        <w:i w:val="0"/>
        <w:iCs w:val="0"/>
        <w:spacing w:val="0"/>
        <w:w w:val="97"/>
        <w:sz w:val="24"/>
        <w:szCs w:val="24"/>
        <w:lang w:val="ru-RU" w:eastAsia="en-US" w:bidi="ar-SA"/>
      </w:rPr>
    </w:lvl>
    <w:lvl w:ilvl="1" w:tplc="BABEA2D6">
      <w:numFmt w:val="bullet"/>
      <w:lvlText w:val="•"/>
      <w:lvlJc w:val="left"/>
      <w:pPr>
        <w:ind w:left="3442" w:hanging="217"/>
      </w:pPr>
      <w:rPr>
        <w:rFonts w:hint="default"/>
        <w:lang w:val="ru-RU" w:eastAsia="en-US" w:bidi="ar-SA"/>
      </w:rPr>
    </w:lvl>
    <w:lvl w:ilvl="2" w:tplc="8DBE4ADE">
      <w:numFmt w:val="bullet"/>
      <w:lvlText w:val="•"/>
      <w:lvlJc w:val="left"/>
      <w:pPr>
        <w:ind w:left="3824" w:hanging="217"/>
      </w:pPr>
      <w:rPr>
        <w:rFonts w:hint="default"/>
        <w:lang w:val="ru-RU" w:eastAsia="en-US" w:bidi="ar-SA"/>
      </w:rPr>
    </w:lvl>
    <w:lvl w:ilvl="3" w:tplc="A358ED3A">
      <w:numFmt w:val="bullet"/>
      <w:lvlText w:val="•"/>
      <w:lvlJc w:val="left"/>
      <w:pPr>
        <w:ind w:left="4206" w:hanging="217"/>
      </w:pPr>
      <w:rPr>
        <w:rFonts w:hint="default"/>
        <w:lang w:val="ru-RU" w:eastAsia="en-US" w:bidi="ar-SA"/>
      </w:rPr>
    </w:lvl>
    <w:lvl w:ilvl="4" w:tplc="83D023FA">
      <w:numFmt w:val="bullet"/>
      <w:lvlText w:val="•"/>
      <w:lvlJc w:val="left"/>
      <w:pPr>
        <w:ind w:left="4588" w:hanging="217"/>
      </w:pPr>
      <w:rPr>
        <w:rFonts w:hint="default"/>
        <w:lang w:val="ru-RU" w:eastAsia="en-US" w:bidi="ar-SA"/>
      </w:rPr>
    </w:lvl>
    <w:lvl w:ilvl="5" w:tplc="8020E63E">
      <w:numFmt w:val="bullet"/>
      <w:lvlText w:val="•"/>
      <w:lvlJc w:val="left"/>
      <w:pPr>
        <w:ind w:left="4970" w:hanging="217"/>
      </w:pPr>
      <w:rPr>
        <w:rFonts w:hint="default"/>
        <w:lang w:val="ru-RU" w:eastAsia="en-US" w:bidi="ar-SA"/>
      </w:rPr>
    </w:lvl>
    <w:lvl w:ilvl="6" w:tplc="78C458FC">
      <w:numFmt w:val="bullet"/>
      <w:lvlText w:val="•"/>
      <w:lvlJc w:val="left"/>
      <w:pPr>
        <w:ind w:left="5352" w:hanging="217"/>
      </w:pPr>
      <w:rPr>
        <w:rFonts w:hint="default"/>
        <w:lang w:val="ru-RU" w:eastAsia="en-US" w:bidi="ar-SA"/>
      </w:rPr>
    </w:lvl>
    <w:lvl w:ilvl="7" w:tplc="356CD066">
      <w:numFmt w:val="bullet"/>
      <w:lvlText w:val="•"/>
      <w:lvlJc w:val="left"/>
      <w:pPr>
        <w:ind w:left="5734" w:hanging="217"/>
      </w:pPr>
      <w:rPr>
        <w:rFonts w:hint="default"/>
        <w:lang w:val="ru-RU" w:eastAsia="en-US" w:bidi="ar-SA"/>
      </w:rPr>
    </w:lvl>
    <w:lvl w:ilvl="8" w:tplc="97E0F15E">
      <w:numFmt w:val="bullet"/>
      <w:lvlText w:val="•"/>
      <w:lvlJc w:val="left"/>
      <w:pPr>
        <w:ind w:left="6116" w:hanging="217"/>
      </w:pPr>
      <w:rPr>
        <w:rFonts w:hint="default"/>
        <w:lang w:val="ru-RU" w:eastAsia="en-US" w:bidi="ar-SA"/>
      </w:rPr>
    </w:lvl>
  </w:abstractNum>
  <w:abstractNum w:abstractNumId="7">
    <w:nsid w:val="034B013B"/>
    <w:multiLevelType w:val="hybridMultilevel"/>
    <w:tmpl w:val="EAC8AC7C"/>
    <w:lvl w:ilvl="0" w:tplc="A5F4F494">
      <w:start w:val="1"/>
      <w:numFmt w:val="decimal"/>
      <w:lvlText w:val="%1)"/>
      <w:lvlJc w:val="left"/>
      <w:pPr>
        <w:ind w:left="22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AEAFD98">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3418F612">
      <w:numFmt w:val="bullet"/>
      <w:lvlText w:val="•"/>
      <w:lvlJc w:val="left"/>
      <w:pPr>
        <w:ind w:left="2145" w:hanging="286"/>
      </w:pPr>
      <w:rPr>
        <w:rFonts w:hint="default"/>
        <w:lang w:val="ru-RU" w:eastAsia="en-US" w:bidi="ar-SA"/>
      </w:rPr>
    </w:lvl>
    <w:lvl w:ilvl="3" w:tplc="C868D99A">
      <w:numFmt w:val="bullet"/>
      <w:lvlText w:val="•"/>
      <w:lvlJc w:val="left"/>
      <w:pPr>
        <w:ind w:left="3107" w:hanging="286"/>
      </w:pPr>
      <w:rPr>
        <w:rFonts w:hint="default"/>
        <w:lang w:val="ru-RU" w:eastAsia="en-US" w:bidi="ar-SA"/>
      </w:rPr>
    </w:lvl>
    <w:lvl w:ilvl="4" w:tplc="78A6DF5C">
      <w:numFmt w:val="bullet"/>
      <w:lvlText w:val="•"/>
      <w:lvlJc w:val="left"/>
      <w:pPr>
        <w:ind w:left="4070" w:hanging="286"/>
      </w:pPr>
      <w:rPr>
        <w:rFonts w:hint="default"/>
        <w:lang w:val="ru-RU" w:eastAsia="en-US" w:bidi="ar-SA"/>
      </w:rPr>
    </w:lvl>
    <w:lvl w:ilvl="5" w:tplc="5E58AF68">
      <w:numFmt w:val="bullet"/>
      <w:lvlText w:val="•"/>
      <w:lvlJc w:val="left"/>
      <w:pPr>
        <w:ind w:left="5033" w:hanging="286"/>
      </w:pPr>
      <w:rPr>
        <w:rFonts w:hint="default"/>
        <w:lang w:val="ru-RU" w:eastAsia="en-US" w:bidi="ar-SA"/>
      </w:rPr>
    </w:lvl>
    <w:lvl w:ilvl="6" w:tplc="9DD4525E">
      <w:numFmt w:val="bullet"/>
      <w:lvlText w:val="•"/>
      <w:lvlJc w:val="left"/>
      <w:pPr>
        <w:ind w:left="5995" w:hanging="286"/>
      </w:pPr>
      <w:rPr>
        <w:rFonts w:hint="default"/>
        <w:lang w:val="ru-RU" w:eastAsia="en-US" w:bidi="ar-SA"/>
      </w:rPr>
    </w:lvl>
    <w:lvl w:ilvl="7" w:tplc="46D4C53E">
      <w:numFmt w:val="bullet"/>
      <w:lvlText w:val="•"/>
      <w:lvlJc w:val="left"/>
      <w:pPr>
        <w:ind w:left="6958" w:hanging="286"/>
      </w:pPr>
      <w:rPr>
        <w:rFonts w:hint="default"/>
        <w:lang w:val="ru-RU" w:eastAsia="en-US" w:bidi="ar-SA"/>
      </w:rPr>
    </w:lvl>
    <w:lvl w:ilvl="8" w:tplc="6BE224BC">
      <w:numFmt w:val="bullet"/>
      <w:lvlText w:val="•"/>
      <w:lvlJc w:val="left"/>
      <w:pPr>
        <w:ind w:left="7921" w:hanging="286"/>
      </w:pPr>
      <w:rPr>
        <w:rFonts w:hint="default"/>
        <w:lang w:val="ru-RU" w:eastAsia="en-US" w:bidi="ar-SA"/>
      </w:rPr>
    </w:lvl>
  </w:abstractNum>
  <w:abstractNum w:abstractNumId="8">
    <w:nsid w:val="03DF243E"/>
    <w:multiLevelType w:val="hybridMultilevel"/>
    <w:tmpl w:val="4B3E1FA6"/>
    <w:lvl w:ilvl="0" w:tplc="934AF55C">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CA2E466">
      <w:numFmt w:val="bullet"/>
      <w:lvlText w:val="•"/>
      <w:lvlJc w:val="left"/>
      <w:pPr>
        <w:ind w:left="2100" w:hanging="305"/>
      </w:pPr>
      <w:rPr>
        <w:rFonts w:hint="default"/>
        <w:lang w:val="ru-RU" w:eastAsia="en-US" w:bidi="ar-SA"/>
      </w:rPr>
    </w:lvl>
    <w:lvl w:ilvl="2" w:tplc="C7BC0A9E">
      <w:numFmt w:val="bullet"/>
      <w:lvlText w:val="•"/>
      <w:lvlJc w:val="left"/>
      <w:pPr>
        <w:ind w:left="2961" w:hanging="305"/>
      </w:pPr>
      <w:rPr>
        <w:rFonts w:hint="default"/>
        <w:lang w:val="ru-RU" w:eastAsia="en-US" w:bidi="ar-SA"/>
      </w:rPr>
    </w:lvl>
    <w:lvl w:ilvl="3" w:tplc="C5E2F8B0">
      <w:numFmt w:val="bullet"/>
      <w:lvlText w:val="•"/>
      <w:lvlJc w:val="left"/>
      <w:pPr>
        <w:ind w:left="3821" w:hanging="305"/>
      </w:pPr>
      <w:rPr>
        <w:rFonts w:hint="default"/>
        <w:lang w:val="ru-RU" w:eastAsia="en-US" w:bidi="ar-SA"/>
      </w:rPr>
    </w:lvl>
    <w:lvl w:ilvl="4" w:tplc="424823D8">
      <w:numFmt w:val="bullet"/>
      <w:lvlText w:val="•"/>
      <w:lvlJc w:val="left"/>
      <w:pPr>
        <w:ind w:left="4682" w:hanging="305"/>
      </w:pPr>
      <w:rPr>
        <w:rFonts w:hint="default"/>
        <w:lang w:val="ru-RU" w:eastAsia="en-US" w:bidi="ar-SA"/>
      </w:rPr>
    </w:lvl>
    <w:lvl w:ilvl="5" w:tplc="88440A36">
      <w:numFmt w:val="bullet"/>
      <w:lvlText w:val="•"/>
      <w:lvlJc w:val="left"/>
      <w:pPr>
        <w:ind w:left="5543" w:hanging="305"/>
      </w:pPr>
      <w:rPr>
        <w:rFonts w:hint="default"/>
        <w:lang w:val="ru-RU" w:eastAsia="en-US" w:bidi="ar-SA"/>
      </w:rPr>
    </w:lvl>
    <w:lvl w:ilvl="6" w:tplc="211CA15E">
      <w:numFmt w:val="bullet"/>
      <w:lvlText w:val="•"/>
      <w:lvlJc w:val="left"/>
      <w:pPr>
        <w:ind w:left="6403" w:hanging="305"/>
      </w:pPr>
      <w:rPr>
        <w:rFonts w:hint="default"/>
        <w:lang w:val="ru-RU" w:eastAsia="en-US" w:bidi="ar-SA"/>
      </w:rPr>
    </w:lvl>
    <w:lvl w:ilvl="7" w:tplc="0DCEDE66">
      <w:numFmt w:val="bullet"/>
      <w:lvlText w:val="•"/>
      <w:lvlJc w:val="left"/>
      <w:pPr>
        <w:ind w:left="7264" w:hanging="305"/>
      </w:pPr>
      <w:rPr>
        <w:rFonts w:hint="default"/>
        <w:lang w:val="ru-RU" w:eastAsia="en-US" w:bidi="ar-SA"/>
      </w:rPr>
    </w:lvl>
    <w:lvl w:ilvl="8" w:tplc="AC107096">
      <w:numFmt w:val="bullet"/>
      <w:lvlText w:val="•"/>
      <w:lvlJc w:val="left"/>
      <w:pPr>
        <w:ind w:left="8125" w:hanging="305"/>
      </w:pPr>
      <w:rPr>
        <w:rFonts w:hint="default"/>
        <w:lang w:val="ru-RU" w:eastAsia="en-US" w:bidi="ar-SA"/>
      </w:rPr>
    </w:lvl>
  </w:abstractNum>
  <w:abstractNum w:abstractNumId="9">
    <w:nsid w:val="04CA66C3"/>
    <w:multiLevelType w:val="hybridMultilevel"/>
    <w:tmpl w:val="0BF8AB70"/>
    <w:lvl w:ilvl="0" w:tplc="79ECBCC4">
      <w:start w:val="1"/>
      <w:numFmt w:val="decimal"/>
      <w:lvlText w:val="%1)"/>
      <w:lvlJc w:val="left"/>
      <w:pPr>
        <w:ind w:left="1239"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76A2EE">
      <w:numFmt w:val="bullet"/>
      <w:lvlText w:val="•"/>
      <w:lvlJc w:val="left"/>
      <w:pPr>
        <w:ind w:left="2100" w:hanging="298"/>
      </w:pPr>
      <w:rPr>
        <w:rFonts w:hint="default"/>
        <w:lang w:val="ru-RU" w:eastAsia="en-US" w:bidi="ar-SA"/>
      </w:rPr>
    </w:lvl>
    <w:lvl w:ilvl="2" w:tplc="0CFED640">
      <w:numFmt w:val="bullet"/>
      <w:lvlText w:val="•"/>
      <w:lvlJc w:val="left"/>
      <w:pPr>
        <w:ind w:left="2961" w:hanging="298"/>
      </w:pPr>
      <w:rPr>
        <w:rFonts w:hint="default"/>
        <w:lang w:val="ru-RU" w:eastAsia="en-US" w:bidi="ar-SA"/>
      </w:rPr>
    </w:lvl>
    <w:lvl w:ilvl="3" w:tplc="E8E2BE00">
      <w:numFmt w:val="bullet"/>
      <w:lvlText w:val="•"/>
      <w:lvlJc w:val="left"/>
      <w:pPr>
        <w:ind w:left="3821" w:hanging="298"/>
      </w:pPr>
      <w:rPr>
        <w:rFonts w:hint="default"/>
        <w:lang w:val="ru-RU" w:eastAsia="en-US" w:bidi="ar-SA"/>
      </w:rPr>
    </w:lvl>
    <w:lvl w:ilvl="4" w:tplc="9F9CC280">
      <w:numFmt w:val="bullet"/>
      <w:lvlText w:val="•"/>
      <w:lvlJc w:val="left"/>
      <w:pPr>
        <w:ind w:left="4682" w:hanging="298"/>
      </w:pPr>
      <w:rPr>
        <w:rFonts w:hint="default"/>
        <w:lang w:val="ru-RU" w:eastAsia="en-US" w:bidi="ar-SA"/>
      </w:rPr>
    </w:lvl>
    <w:lvl w:ilvl="5" w:tplc="6534EAF6">
      <w:numFmt w:val="bullet"/>
      <w:lvlText w:val="•"/>
      <w:lvlJc w:val="left"/>
      <w:pPr>
        <w:ind w:left="5543" w:hanging="298"/>
      </w:pPr>
      <w:rPr>
        <w:rFonts w:hint="default"/>
        <w:lang w:val="ru-RU" w:eastAsia="en-US" w:bidi="ar-SA"/>
      </w:rPr>
    </w:lvl>
    <w:lvl w:ilvl="6" w:tplc="817AAFD4">
      <w:numFmt w:val="bullet"/>
      <w:lvlText w:val="•"/>
      <w:lvlJc w:val="left"/>
      <w:pPr>
        <w:ind w:left="6403" w:hanging="298"/>
      </w:pPr>
      <w:rPr>
        <w:rFonts w:hint="default"/>
        <w:lang w:val="ru-RU" w:eastAsia="en-US" w:bidi="ar-SA"/>
      </w:rPr>
    </w:lvl>
    <w:lvl w:ilvl="7" w:tplc="CDB890DC">
      <w:numFmt w:val="bullet"/>
      <w:lvlText w:val="•"/>
      <w:lvlJc w:val="left"/>
      <w:pPr>
        <w:ind w:left="7264" w:hanging="298"/>
      </w:pPr>
      <w:rPr>
        <w:rFonts w:hint="default"/>
        <w:lang w:val="ru-RU" w:eastAsia="en-US" w:bidi="ar-SA"/>
      </w:rPr>
    </w:lvl>
    <w:lvl w:ilvl="8" w:tplc="AEB62470">
      <w:numFmt w:val="bullet"/>
      <w:lvlText w:val="•"/>
      <w:lvlJc w:val="left"/>
      <w:pPr>
        <w:ind w:left="8125" w:hanging="298"/>
      </w:pPr>
      <w:rPr>
        <w:rFonts w:hint="default"/>
        <w:lang w:val="ru-RU" w:eastAsia="en-US" w:bidi="ar-SA"/>
      </w:rPr>
    </w:lvl>
  </w:abstractNum>
  <w:abstractNum w:abstractNumId="10">
    <w:nsid w:val="0504164A"/>
    <w:multiLevelType w:val="hybridMultilevel"/>
    <w:tmpl w:val="8BEC47C2"/>
    <w:lvl w:ilvl="0" w:tplc="339C634C">
      <w:start w:val="1"/>
      <w:numFmt w:val="decimal"/>
      <w:lvlText w:val="%1)"/>
      <w:lvlJc w:val="left"/>
      <w:pPr>
        <w:ind w:left="1234"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48EDF2C">
      <w:numFmt w:val="bullet"/>
      <w:lvlText w:val="•"/>
      <w:lvlJc w:val="left"/>
      <w:pPr>
        <w:ind w:left="2100" w:hanging="293"/>
      </w:pPr>
      <w:rPr>
        <w:rFonts w:hint="default"/>
        <w:lang w:val="ru-RU" w:eastAsia="en-US" w:bidi="ar-SA"/>
      </w:rPr>
    </w:lvl>
    <w:lvl w:ilvl="2" w:tplc="3E467D2C">
      <w:numFmt w:val="bullet"/>
      <w:lvlText w:val="•"/>
      <w:lvlJc w:val="left"/>
      <w:pPr>
        <w:ind w:left="2961" w:hanging="293"/>
      </w:pPr>
      <w:rPr>
        <w:rFonts w:hint="default"/>
        <w:lang w:val="ru-RU" w:eastAsia="en-US" w:bidi="ar-SA"/>
      </w:rPr>
    </w:lvl>
    <w:lvl w:ilvl="3" w:tplc="63A87C18">
      <w:numFmt w:val="bullet"/>
      <w:lvlText w:val="•"/>
      <w:lvlJc w:val="left"/>
      <w:pPr>
        <w:ind w:left="3821" w:hanging="293"/>
      </w:pPr>
      <w:rPr>
        <w:rFonts w:hint="default"/>
        <w:lang w:val="ru-RU" w:eastAsia="en-US" w:bidi="ar-SA"/>
      </w:rPr>
    </w:lvl>
    <w:lvl w:ilvl="4" w:tplc="349E0FB4">
      <w:numFmt w:val="bullet"/>
      <w:lvlText w:val="•"/>
      <w:lvlJc w:val="left"/>
      <w:pPr>
        <w:ind w:left="4682" w:hanging="293"/>
      </w:pPr>
      <w:rPr>
        <w:rFonts w:hint="default"/>
        <w:lang w:val="ru-RU" w:eastAsia="en-US" w:bidi="ar-SA"/>
      </w:rPr>
    </w:lvl>
    <w:lvl w:ilvl="5" w:tplc="B776D274">
      <w:numFmt w:val="bullet"/>
      <w:lvlText w:val="•"/>
      <w:lvlJc w:val="left"/>
      <w:pPr>
        <w:ind w:left="5543" w:hanging="293"/>
      </w:pPr>
      <w:rPr>
        <w:rFonts w:hint="default"/>
        <w:lang w:val="ru-RU" w:eastAsia="en-US" w:bidi="ar-SA"/>
      </w:rPr>
    </w:lvl>
    <w:lvl w:ilvl="6" w:tplc="35F0A76A">
      <w:numFmt w:val="bullet"/>
      <w:lvlText w:val="•"/>
      <w:lvlJc w:val="left"/>
      <w:pPr>
        <w:ind w:left="6403" w:hanging="293"/>
      </w:pPr>
      <w:rPr>
        <w:rFonts w:hint="default"/>
        <w:lang w:val="ru-RU" w:eastAsia="en-US" w:bidi="ar-SA"/>
      </w:rPr>
    </w:lvl>
    <w:lvl w:ilvl="7" w:tplc="1924E6B8">
      <w:numFmt w:val="bullet"/>
      <w:lvlText w:val="•"/>
      <w:lvlJc w:val="left"/>
      <w:pPr>
        <w:ind w:left="7264" w:hanging="293"/>
      </w:pPr>
      <w:rPr>
        <w:rFonts w:hint="default"/>
        <w:lang w:val="ru-RU" w:eastAsia="en-US" w:bidi="ar-SA"/>
      </w:rPr>
    </w:lvl>
    <w:lvl w:ilvl="8" w:tplc="BBC2A4A4">
      <w:numFmt w:val="bullet"/>
      <w:lvlText w:val="•"/>
      <w:lvlJc w:val="left"/>
      <w:pPr>
        <w:ind w:left="8125" w:hanging="293"/>
      </w:pPr>
      <w:rPr>
        <w:rFonts w:hint="default"/>
        <w:lang w:val="ru-RU" w:eastAsia="en-US" w:bidi="ar-SA"/>
      </w:rPr>
    </w:lvl>
  </w:abstractNum>
  <w:abstractNum w:abstractNumId="11">
    <w:nsid w:val="0592677D"/>
    <w:multiLevelType w:val="hybridMultilevel"/>
    <w:tmpl w:val="029424C2"/>
    <w:lvl w:ilvl="0" w:tplc="7EAABA60">
      <w:start w:val="1"/>
      <w:numFmt w:val="decimal"/>
      <w:lvlText w:val="%1)"/>
      <w:lvlJc w:val="left"/>
      <w:pPr>
        <w:ind w:left="123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4630AA">
      <w:numFmt w:val="bullet"/>
      <w:lvlText w:val="•"/>
      <w:lvlJc w:val="left"/>
      <w:pPr>
        <w:ind w:left="2100" w:hanging="300"/>
      </w:pPr>
      <w:rPr>
        <w:rFonts w:hint="default"/>
        <w:lang w:val="ru-RU" w:eastAsia="en-US" w:bidi="ar-SA"/>
      </w:rPr>
    </w:lvl>
    <w:lvl w:ilvl="2" w:tplc="6A54A546">
      <w:numFmt w:val="bullet"/>
      <w:lvlText w:val="•"/>
      <w:lvlJc w:val="left"/>
      <w:pPr>
        <w:ind w:left="2961" w:hanging="300"/>
      </w:pPr>
      <w:rPr>
        <w:rFonts w:hint="default"/>
        <w:lang w:val="ru-RU" w:eastAsia="en-US" w:bidi="ar-SA"/>
      </w:rPr>
    </w:lvl>
    <w:lvl w:ilvl="3" w:tplc="F8FEE288">
      <w:numFmt w:val="bullet"/>
      <w:lvlText w:val="•"/>
      <w:lvlJc w:val="left"/>
      <w:pPr>
        <w:ind w:left="3821" w:hanging="300"/>
      </w:pPr>
      <w:rPr>
        <w:rFonts w:hint="default"/>
        <w:lang w:val="ru-RU" w:eastAsia="en-US" w:bidi="ar-SA"/>
      </w:rPr>
    </w:lvl>
    <w:lvl w:ilvl="4" w:tplc="13AAE122">
      <w:numFmt w:val="bullet"/>
      <w:lvlText w:val="•"/>
      <w:lvlJc w:val="left"/>
      <w:pPr>
        <w:ind w:left="4682" w:hanging="300"/>
      </w:pPr>
      <w:rPr>
        <w:rFonts w:hint="default"/>
        <w:lang w:val="ru-RU" w:eastAsia="en-US" w:bidi="ar-SA"/>
      </w:rPr>
    </w:lvl>
    <w:lvl w:ilvl="5" w:tplc="815E9666">
      <w:numFmt w:val="bullet"/>
      <w:lvlText w:val="•"/>
      <w:lvlJc w:val="left"/>
      <w:pPr>
        <w:ind w:left="5543" w:hanging="300"/>
      </w:pPr>
      <w:rPr>
        <w:rFonts w:hint="default"/>
        <w:lang w:val="ru-RU" w:eastAsia="en-US" w:bidi="ar-SA"/>
      </w:rPr>
    </w:lvl>
    <w:lvl w:ilvl="6" w:tplc="3D46F2C4">
      <w:numFmt w:val="bullet"/>
      <w:lvlText w:val="•"/>
      <w:lvlJc w:val="left"/>
      <w:pPr>
        <w:ind w:left="6403" w:hanging="300"/>
      </w:pPr>
      <w:rPr>
        <w:rFonts w:hint="default"/>
        <w:lang w:val="ru-RU" w:eastAsia="en-US" w:bidi="ar-SA"/>
      </w:rPr>
    </w:lvl>
    <w:lvl w:ilvl="7" w:tplc="F1EA4F00">
      <w:numFmt w:val="bullet"/>
      <w:lvlText w:val="•"/>
      <w:lvlJc w:val="left"/>
      <w:pPr>
        <w:ind w:left="7264" w:hanging="300"/>
      </w:pPr>
      <w:rPr>
        <w:rFonts w:hint="default"/>
        <w:lang w:val="ru-RU" w:eastAsia="en-US" w:bidi="ar-SA"/>
      </w:rPr>
    </w:lvl>
    <w:lvl w:ilvl="8" w:tplc="2C0067F2">
      <w:numFmt w:val="bullet"/>
      <w:lvlText w:val="•"/>
      <w:lvlJc w:val="left"/>
      <w:pPr>
        <w:ind w:left="8125" w:hanging="300"/>
      </w:pPr>
      <w:rPr>
        <w:rFonts w:hint="default"/>
        <w:lang w:val="ru-RU" w:eastAsia="en-US" w:bidi="ar-SA"/>
      </w:rPr>
    </w:lvl>
  </w:abstractNum>
  <w:abstractNum w:abstractNumId="12">
    <w:nsid w:val="05AD6B66"/>
    <w:multiLevelType w:val="hybridMultilevel"/>
    <w:tmpl w:val="E6C6E33C"/>
    <w:lvl w:ilvl="0" w:tplc="08727ED4">
      <w:start w:val="1"/>
      <w:numFmt w:val="decimal"/>
      <w:lvlText w:val="%1)"/>
      <w:lvlJc w:val="left"/>
      <w:pPr>
        <w:ind w:left="222"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C2053E">
      <w:numFmt w:val="bullet"/>
      <w:lvlText w:val="•"/>
      <w:lvlJc w:val="left"/>
      <w:pPr>
        <w:ind w:left="1182" w:hanging="308"/>
      </w:pPr>
      <w:rPr>
        <w:rFonts w:hint="default"/>
        <w:lang w:val="ru-RU" w:eastAsia="en-US" w:bidi="ar-SA"/>
      </w:rPr>
    </w:lvl>
    <w:lvl w:ilvl="2" w:tplc="9E489C42">
      <w:numFmt w:val="bullet"/>
      <w:lvlText w:val="•"/>
      <w:lvlJc w:val="left"/>
      <w:pPr>
        <w:ind w:left="2145" w:hanging="308"/>
      </w:pPr>
      <w:rPr>
        <w:rFonts w:hint="default"/>
        <w:lang w:val="ru-RU" w:eastAsia="en-US" w:bidi="ar-SA"/>
      </w:rPr>
    </w:lvl>
    <w:lvl w:ilvl="3" w:tplc="2A58EA9E">
      <w:numFmt w:val="bullet"/>
      <w:lvlText w:val="•"/>
      <w:lvlJc w:val="left"/>
      <w:pPr>
        <w:ind w:left="3107" w:hanging="308"/>
      </w:pPr>
      <w:rPr>
        <w:rFonts w:hint="default"/>
        <w:lang w:val="ru-RU" w:eastAsia="en-US" w:bidi="ar-SA"/>
      </w:rPr>
    </w:lvl>
    <w:lvl w:ilvl="4" w:tplc="541E5D28">
      <w:numFmt w:val="bullet"/>
      <w:lvlText w:val="•"/>
      <w:lvlJc w:val="left"/>
      <w:pPr>
        <w:ind w:left="4070" w:hanging="308"/>
      </w:pPr>
      <w:rPr>
        <w:rFonts w:hint="default"/>
        <w:lang w:val="ru-RU" w:eastAsia="en-US" w:bidi="ar-SA"/>
      </w:rPr>
    </w:lvl>
    <w:lvl w:ilvl="5" w:tplc="4522B3B0">
      <w:numFmt w:val="bullet"/>
      <w:lvlText w:val="•"/>
      <w:lvlJc w:val="left"/>
      <w:pPr>
        <w:ind w:left="5033" w:hanging="308"/>
      </w:pPr>
      <w:rPr>
        <w:rFonts w:hint="default"/>
        <w:lang w:val="ru-RU" w:eastAsia="en-US" w:bidi="ar-SA"/>
      </w:rPr>
    </w:lvl>
    <w:lvl w:ilvl="6" w:tplc="EC5666E8">
      <w:numFmt w:val="bullet"/>
      <w:lvlText w:val="•"/>
      <w:lvlJc w:val="left"/>
      <w:pPr>
        <w:ind w:left="5995" w:hanging="308"/>
      </w:pPr>
      <w:rPr>
        <w:rFonts w:hint="default"/>
        <w:lang w:val="ru-RU" w:eastAsia="en-US" w:bidi="ar-SA"/>
      </w:rPr>
    </w:lvl>
    <w:lvl w:ilvl="7" w:tplc="4A6C8B0E">
      <w:numFmt w:val="bullet"/>
      <w:lvlText w:val="•"/>
      <w:lvlJc w:val="left"/>
      <w:pPr>
        <w:ind w:left="6958" w:hanging="308"/>
      </w:pPr>
      <w:rPr>
        <w:rFonts w:hint="default"/>
        <w:lang w:val="ru-RU" w:eastAsia="en-US" w:bidi="ar-SA"/>
      </w:rPr>
    </w:lvl>
    <w:lvl w:ilvl="8" w:tplc="2E2842F8">
      <w:numFmt w:val="bullet"/>
      <w:lvlText w:val="•"/>
      <w:lvlJc w:val="left"/>
      <w:pPr>
        <w:ind w:left="7921" w:hanging="308"/>
      </w:pPr>
      <w:rPr>
        <w:rFonts w:hint="default"/>
        <w:lang w:val="ru-RU" w:eastAsia="en-US" w:bidi="ar-SA"/>
      </w:rPr>
    </w:lvl>
  </w:abstractNum>
  <w:abstractNum w:abstractNumId="13">
    <w:nsid w:val="06AB0739"/>
    <w:multiLevelType w:val="hybridMultilevel"/>
    <w:tmpl w:val="980A2B70"/>
    <w:lvl w:ilvl="0" w:tplc="CE004EA2">
      <w:start w:val="1"/>
      <w:numFmt w:val="decimal"/>
      <w:lvlText w:val="%1)"/>
      <w:lvlJc w:val="left"/>
      <w:pPr>
        <w:ind w:left="1239"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02A95A">
      <w:numFmt w:val="bullet"/>
      <w:lvlText w:val="•"/>
      <w:lvlJc w:val="left"/>
      <w:pPr>
        <w:ind w:left="2100" w:hanging="298"/>
      </w:pPr>
      <w:rPr>
        <w:rFonts w:hint="default"/>
        <w:lang w:val="ru-RU" w:eastAsia="en-US" w:bidi="ar-SA"/>
      </w:rPr>
    </w:lvl>
    <w:lvl w:ilvl="2" w:tplc="6CD46DC2">
      <w:numFmt w:val="bullet"/>
      <w:lvlText w:val="•"/>
      <w:lvlJc w:val="left"/>
      <w:pPr>
        <w:ind w:left="2961" w:hanging="298"/>
      </w:pPr>
      <w:rPr>
        <w:rFonts w:hint="default"/>
        <w:lang w:val="ru-RU" w:eastAsia="en-US" w:bidi="ar-SA"/>
      </w:rPr>
    </w:lvl>
    <w:lvl w:ilvl="3" w:tplc="3042C234">
      <w:numFmt w:val="bullet"/>
      <w:lvlText w:val="•"/>
      <w:lvlJc w:val="left"/>
      <w:pPr>
        <w:ind w:left="3821" w:hanging="298"/>
      </w:pPr>
      <w:rPr>
        <w:rFonts w:hint="default"/>
        <w:lang w:val="ru-RU" w:eastAsia="en-US" w:bidi="ar-SA"/>
      </w:rPr>
    </w:lvl>
    <w:lvl w:ilvl="4" w:tplc="C5E46ECA">
      <w:numFmt w:val="bullet"/>
      <w:lvlText w:val="•"/>
      <w:lvlJc w:val="left"/>
      <w:pPr>
        <w:ind w:left="4682" w:hanging="298"/>
      </w:pPr>
      <w:rPr>
        <w:rFonts w:hint="default"/>
        <w:lang w:val="ru-RU" w:eastAsia="en-US" w:bidi="ar-SA"/>
      </w:rPr>
    </w:lvl>
    <w:lvl w:ilvl="5" w:tplc="9C98E59A">
      <w:numFmt w:val="bullet"/>
      <w:lvlText w:val="•"/>
      <w:lvlJc w:val="left"/>
      <w:pPr>
        <w:ind w:left="5543" w:hanging="298"/>
      </w:pPr>
      <w:rPr>
        <w:rFonts w:hint="default"/>
        <w:lang w:val="ru-RU" w:eastAsia="en-US" w:bidi="ar-SA"/>
      </w:rPr>
    </w:lvl>
    <w:lvl w:ilvl="6" w:tplc="082CD568">
      <w:numFmt w:val="bullet"/>
      <w:lvlText w:val="•"/>
      <w:lvlJc w:val="left"/>
      <w:pPr>
        <w:ind w:left="6403" w:hanging="298"/>
      </w:pPr>
      <w:rPr>
        <w:rFonts w:hint="default"/>
        <w:lang w:val="ru-RU" w:eastAsia="en-US" w:bidi="ar-SA"/>
      </w:rPr>
    </w:lvl>
    <w:lvl w:ilvl="7" w:tplc="72385410">
      <w:numFmt w:val="bullet"/>
      <w:lvlText w:val="•"/>
      <w:lvlJc w:val="left"/>
      <w:pPr>
        <w:ind w:left="7264" w:hanging="298"/>
      </w:pPr>
      <w:rPr>
        <w:rFonts w:hint="default"/>
        <w:lang w:val="ru-RU" w:eastAsia="en-US" w:bidi="ar-SA"/>
      </w:rPr>
    </w:lvl>
    <w:lvl w:ilvl="8" w:tplc="588EC020">
      <w:numFmt w:val="bullet"/>
      <w:lvlText w:val="•"/>
      <w:lvlJc w:val="left"/>
      <w:pPr>
        <w:ind w:left="8125" w:hanging="298"/>
      </w:pPr>
      <w:rPr>
        <w:rFonts w:hint="default"/>
        <w:lang w:val="ru-RU" w:eastAsia="en-US" w:bidi="ar-SA"/>
      </w:rPr>
    </w:lvl>
  </w:abstractNum>
  <w:abstractNum w:abstractNumId="14">
    <w:nsid w:val="06DF5826"/>
    <w:multiLevelType w:val="hybridMultilevel"/>
    <w:tmpl w:val="D16CA904"/>
    <w:lvl w:ilvl="0" w:tplc="6E3C7852">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4406F31C">
      <w:numFmt w:val="bullet"/>
      <w:lvlText w:val="•"/>
      <w:lvlJc w:val="left"/>
      <w:pPr>
        <w:ind w:left="1182" w:hanging="286"/>
      </w:pPr>
      <w:rPr>
        <w:rFonts w:hint="default"/>
        <w:lang w:val="ru-RU" w:eastAsia="en-US" w:bidi="ar-SA"/>
      </w:rPr>
    </w:lvl>
    <w:lvl w:ilvl="2" w:tplc="09F0827C">
      <w:numFmt w:val="bullet"/>
      <w:lvlText w:val="•"/>
      <w:lvlJc w:val="left"/>
      <w:pPr>
        <w:ind w:left="2145" w:hanging="286"/>
      </w:pPr>
      <w:rPr>
        <w:rFonts w:hint="default"/>
        <w:lang w:val="ru-RU" w:eastAsia="en-US" w:bidi="ar-SA"/>
      </w:rPr>
    </w:lvl>
    <w:lvl w:ilvl="3" w:tplc="6AA6EC1E">
      <w:numFmt w:val="bullet"/>
      <w:lvlText w:val="•"/>
      <w:lvlJc w:val="left"/>
      <w:pPr>
        <w:ind w:left="3107" w:hanging="286"/>
      </w:pPr>
      <w:rPr>
        <w:rFonts w:hint="default"/>
        <w:lang w:val="ru-RU" w:eastAsia="en-US" w:bidi="ar-SA"/>
      </w:rPr>
    </w:lvl>
    <w:lvl w:ilvl="4" w:tplc="BBAEA32C">
      <w:numFmt w:val="bullet"/>
      <w:lvlText w:val="•"/>
      <w:lvlJc w:val="left"/>
      <w:pPr>
        <w:ind w:left="4070" w:hanging="286"/>
      </w:pPr>
      <w:rPr>
        <w:rFonts w:hint="default"/>
        <w:lang w:val="ru-RU" w:eastAsia="en-US" w:bidi="ar-SA"/>
      </w:rPr>
    </w:lvl>
    <w:lvl w:ilvl="5" w:tplc="7BA267F4">
      <w:numFmt w:val="bullet"/>
      <w:lvlText w:val="•"/>
      <w:lvlJc w:val="left"/>
      <w:pPr>
        <w:ind w:left="5033" w:hanging="286"/>
      </w:pPr>
      <w:rPr>
        <w:rFonts w:hint="default"/>
        <w:lang w:val="ru-RU" w:eastAsia="en-US" w:bidi="ar-SA"/>
      </w:rPr>
    </w:lvl>
    <w:lvl w:ilvl="6" w:tplc="6278FB74">
      <w:numFmt w:val="bullet"/>
      <w:lvlText w:val="•"/>
      <w:lvlJc w:val="left"/>
      <w:pPr>
        <w:ind w:left="5995" w:hanging="286"/>
      </w:pPr>
      <w:rPr>
        <w:rFonts w:hint="default"/>
        <w:lang w:val="ru-RU" w:eastAsia="en-US" w:bidi="ar-SA"/>
      </w:rPr>
    </w:lvl>
    <w:lvl w:ilvl="7" w:tplc="5784DADE">
      <w:numFmt w:val="bullet"/>
      <w:lvlText w:val="•"/>
      <w:lvlJc w:val="left"/>
      <w:pPr>
        <w:ind w:left="6958" w:hanging="286"/>
      </w:pPr>
      <w:rPr>
        <w:rFonts w:hint="default"/>
        <w:lang w:val="ru-RU" w:eastAsia="en-US" w:bidi="ar-SA"/>
      </w:rPr>
    </w:lvl>
    <w:lvl w:ilvl="8" w:tplc="10AAAC66">
      <w:numFmt w:val="bullet"/>
      <w:lvlText w:val="•"/>
      <w:lvlJc w:val="left"/>
      <w:pPr>
        <w:ind w:left="7921" w:hanging="286"/>
      </w:pPr>
      <w:rPr>
        <w:rFonts w:hint="default"/>
        <w:lang w:val="ru-RU" w:eastAsia="en-US" w:bidi="ar-SA"/>
      </w:rPr>
    </w:lvl>
  </w:abstractNum>
  <w:abstractNum w:abstractNumId="15">
    <w:nsid w:val="07282E5A"/>
    <w:multiLevelType w:val="hybridMultilevel"/>
    <w:tmpl w:val="BFCCA48E"/>
    <w:lvl w:ilvl="0" w:tplc="76041C88">
      <w:start w:val="1"/>
      <w:numFmt w:val="decimal"/>
      <w:lvlText w:val="%1."/>
      <w:lvlJc w:val="left"/>
      <w:pPr>
        <w:ind w:left="11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DC4F458">
      <w:numFmt w:val="bullet"/>
      <w:lvlText w:val="•"/>
      <w:lvlJc w:val="left"/>
      <w:pPr>
        <w:ind w:left="1122" w:hanging="329"/>
      </w:pPr>
      <w:rPr>
        <w:rFonts w:hint="default"/>
        <w:lang w:val="ru-RU" w:eastAsia="en-US" w:bidi="ar-SA"/>
      </w:rPr>
    </w:lvl>
    <w:lvl w:ilvl="2" w:tplc="96DE4FA2">
      <w:numFmt w:val="bullet"/>
      <w:lvlText w:val="•"/>
      <w:lvlJc w:val="left"/>
      <w:pPr>
        <w:ind w:left="2125" w:hanging="329"/>
      </w:pPr>
      <w:rPr>
        <w:rFonts w:hint="default"/>
        <w:lang w:val="ru-RU" w:eastAsia="en-US" w:bidi="ar-SA"/>
      </w:rPr>
    </w:lvl>
    <w:lvl w:ilvl="3" w:tplc="7E480428">
      <w:numFmt w:val="bullet"/>
      <w:lvlText w:val="•"/>
      <w:lvlJc w:val="left"/>
      <w:pPr>
        <w:ind w:left="3127" w:hanging="329"/>
      </w:pPr>
      <w:rPr>
        <w:rFonts w:hint="default"/>
        <w:lang w:val="ru-RU" w:eastAsia="en-US" w:bidi="ar-SA"/>
      </w:rPr>
    </w:lvl>
    <w:lvl w:ilvl="4" w:tplc="E36A144C">
      <w:numFmt w:val="bullet"/>
      <w:lvlText w:val="•"/>
      <w:lvlJc w:val="left"/>
      <w:pPr>
        <w:ind w:left="4130" w:hanging="329"/>
      </w:pPr>
      <w:rPr>
        <w:rFonts w:hint="default"/>
        <w:lang w:val="ru-RU" w:eastAsia="en-US" w:bidi="ar-SA"/>
      </w:rPr>
    </w:lvl>
    <w:lvl w:ilvl="5" w:tplc="F9A6D9A2">
      <w:numFmt w:val="bullet"/>
      <w:lvlText w:val="•"/>
      <w:lvlJc w:val="left"/>
      <w:pPr>
        <w:ind w:left="5133" w:hanging="329"/>
      </w:pPr>
      <w:rPr>
        <w:rFonts w:hint="default"/>
        <w:lang w:val="ru-RU" w:eastAsia="en-US" w:bidi="ar-SA"/>
      </w:rPr>
    </w:lvl>
    <w:lvl w:ilvl="6" w:tplc="AD88D340">
      <w:numFmt w:val="bullet"/>
      <w:lvlText w:val="•"/>
      <w:lvlJc w:val="left"/>
      <w:pPr>
        <w:ind w:left="6135" w:hanging="329"/>
      </w:pPr>
      <w:rPr>
        <w:rFonts w:hint="default"/>
        <w:lang w:val="ru-RU" w:eastAsia="en-US" w:bidi="ar-SA"/>
      </w:rPr>
    </w:lvl>
    <w:lvl w:ilvl="7" w:tplc="D624AA5A">
      <w:numFmt w:val="bullet"/>
      <w:lvlText w:val="•"/>
      <w:lvlJc w:val="left"/>
      <w:pPr>
        <w:ind w:left="7138" w:hanging="329"/>
      </w:pPr>
      <w:rPr>
        <w:rFonts w:hint="default"/>
        <w:lang w:val="ru-RU" w:eastAsia="en-US" w:bidi="ar-SA"/>
      </w:rPr>
    </w:lvl>
    <w:lvl w:ilvl="8" w:tplc="F1B89FB6">
      <w:numFmt w:val="bullet"/>
      <w:lvlText w:val="•"/>
      <w:lvlJc w:val="left"/>
      <w:pPr>
        <w:ind w:left="8141" w:hanging="329"/>
      </w:pPr>
      <w:rPr>
        <w:rFonts w:hint="default"/>
        <w:lang w:val="ru-RU" w:eastAsia="en-US" w:bidi="ar-SA"/>
      </w:rPr>
    </w:lvl>
  </w:abstractNum>
  <w:abstractNum w:abstractNumId="16">
    <w:nsid w:val="07CE21D5"/>
    <w:multiLevelType w:val="hybridMultilevel"/>
    <w:tmpl w:val="1CCC23B4"/>
    <w:lvl w:ilvl="0" w:tplc="F5CC54AC">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885E20">
      <w:numFmt w:val="bullet"/>
      <w:lvlText w:val="•"/>
      <w:lvlJc w:val="left"/>
      <w:pPr>
        <w:ind w:left="1182" w:hanging="334"/>
      </w:pPr>
      <w:rPr>
        <w:rFonts w:hint="default"/>
        <w:lang w:val="ru-RU" w:eastAsia="en-US" w:bidi="ar-SA"/>
      </w:rPr>
    </w:lvl>
    <w:lvl w:ilvl="2" w:tplc="69626F6C">
      <w:numFmt w:val="bullet"/>
      <w:lvlText w:val="•"/>
      <w:lvlJc w:val="left"/>
      <w:pPr>
        <w:ind w:left="2145" w:hanging="334"/>
      </w:pPr>
      <w:rPr>
        <w:rFonts w:hint="default"/>
        <w:lang w:val="ru-RU" w:eastAsia="en-US" w:bidi="ar-SA"/>
      </w:rPr>
    </w:lvl>
    <w:lvl w:ilvl="3" w:tplc="0B60D846">
      <w:numFmt w:val="bullet"/>
      <w:lvlText w:val="•"/>
      <w:lvlJc w:val="left"/>
      <w:pPr>
        <w:ind w:left="3107" w:hanging="334"/>
      </w:pPr>
      <w:rPr>
        <w:rFonts w:hint="default"/>
        <w:lang w:val="ru-RU" w:eastAsia="en-US" w:bidi="ar-SA"/>
      </w:rPr>
    </w:lvl>
    <w:lvl w:ilvl="4" w:tplc="90324040">
      <w:numFmt w:val="bullet"/>
      <w:lvlText w:val="•"/>
      <w:lvlJc w:val="left"/>
      <w:pPr>
        <w:ind w:left="4070" w:hanging="334"/>
      </w:pPr>
      <w:rPr>
        <w:rFonts w:hint="default"/>
        <w:lang w:val="ru-RU" w:eastAsia="en-US" w:bidi="ar-SA"/>
      </w:rPr>
    </w:lvl>
    <w:lvl w:ilvl="5" w:tplc="2572FFEC">
      <w:numFmt w:val="bullet"/>
      <w:lvlText w:val="•"/>
      <w:lvlJc w:val="left"/>
      <w:pPr>
        <w:ind w:left="5033" w:hanging="334"/>
      </w:pPr>
      <w:rPr>
        <w:rFonts w:hint="default"/>
        <w:lang w:val="ru-RU" w:eastAsia="en-US" w:bidi="ar-SA"/>
      </w:rPr>
    </w:lvl>
    <w:lvl w:ilvl="6" w:tplc="BD3AFF8E">
      <w:numFmt w:val="bullet"/>
      <w:lvlText w:val="•"/>
      <w:lvlJc w:val="left"/>
      <w:pPr>
        <w:ind w:left="5995" w:hanging="334"/>
      </w:pPr>
      <w:rPr>
        <w:rFonts w:hint="default"/>
        <w:lang w:val="ru-RU" w:eastAsia="en-US" w:bidi="ar-SA"/>
      </w:rPr>
    </w:lvl>
    <w:lvl w:ilvl="7" w:tplc="B344D18C">
      <w:numFmt w:val="bullet"/>
      <w:lvlText w:val="•"/>
      <w:lvlJc w:val="left"/>
      <w:pPr>
        <w:ind w:left="6958" w:hanging="334"/>
      </w:pPr>
      <w:rPr>
        <w:rFonts w:hint="default"/>
        <w:lang w:val="ru-RU" w:eastAsia="en-US" w:bidi="ar-SA"/>
      </w:rPr>
    </w:lvl>
    <w:lvl w:ilvl="8" w:tplc="87184A40">
      <w:numFmt w:val="bullet"/>
      <w:lvlText w:val="•"/>
      <w:lvlJc w:val="left"/>
      <w:pPr>
        <w:ind w:left="7921" w:hanging="334"/>
      </w:pPr>
      <w:rPr>
        <w:rFonts w:hint="default"/>
        <w:lang w:val="ru-RU" w:eastAsia="en-US" w:bidi="ar-SA"/>
      </w:rPr>
    </w:lvl>
  </w:abstractNum>
  <w:abstractNum w:abstractNumId="17">
    <w:nsid w:val="08555D88"/>
    <w:multiLevelType w:val="hybridMultilevel"/>
    <w:tmpl w:val="CC2654AC"/>
    <w:lvl w:ilvl="0" w:tplc="C2909420">
      <w:numFmt w:val="bullet"/>
      <w:lvlText w:val="-"/>
      <w:lvlJc w:val="left"/>
      <w:pPr>
        <w:ind w:left="107"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F8AEB87C">
      <w:numFmt w:val="bullet"/>
      <w:lvlText w:val="•"/>
      <w:lvlJc w:val="left"/>
      <w:pPr>
        <w:ind w:left="840" w:hanging="221"/>
      </w:pPr>
      <w:rPr>
        <w:rFonts w:hint="default"/>
        <w:lang w:val="ru-RU" w:eastAsia="en-US" w:bidi="ar-SA"/>
      </w:rPr>
    </w:lvl>
    <w:lvl w:ilvl="2" w:tplc="09986138">
      <w:numFmt w:val="bullet"/>
      <w:lvlText w:val="•"/>
      <w:lvlJc w:val="left"/>
      <w:pPr>
        <w:ind w:left="1580" w:hanging="221"/>
      </w:pPr>
      <w:rPr>
        <w:rFonts w:hint="default"/>
        <w:lang w:val="ru-RU" w:eastAsia="en-US" w:bidi="ar-SA"/>
      </w:rPr>
    </w:lvl>
    <w:lvl w:ilvl="3" w:tplc="32D22E60">
      <w:numFmt w:val="bullet"/>
      <w:lvlText w:val="•"/>
      <w:lvlJc w:val="left"/>
      <w:pPr>
        <w:ind w:left="2320" w:hanging="221"/>
      </w:pPr>
      <w:rPr>
        <w:rFonts w:hint="default"/>
        <w:lang w:val="ru-RU" w:eastAsia="en-US" w:bidi="ar-SA"/>
      </w:rPr>
    </w:lvl>
    <w:lvl w:ilvl="4" w:tplc="70865534">
      <w:numFmt w:val="bullet"/>
      <w:lvlText w:val="•"/>
      <w:lvlJc w:val="left"/>
      <w:pPr>
        <w:ind w:left="3061" w:hanging="221"/>
      </w:pPr>
      <w:rPr>
        <w:rFonts w:hint="default"/>
        <w:lang w:val="ru-RU" w:eastAsia="en-US" w:bidi="ar-SA"/>
      </w:rPr>
    </w:lvl>
    <w:lvl w:ilvl="5" w:tplc="276830EC">
      <w:numFmt w:val="bullet"/>
      <w:lvlText w:val="•"/>
      <w:lvlJc w:val="left"/>
      <w:pPr>
        <w:ind w:left="3801" w:hanging="221"/>
      </w:pPr>
      <w:rPr>
        <w:rFonts w:hint="default"/>
        <w:lang w:val="ru-RU" w:eastAsia="en-US" w:bidi="ar-SA"/>
      </w:rPr>
    </w:lvl>
    <w:lvl w:ilvl="6" w:tplc="1DD4BC6A">
      <w:numFmt w:val="bullet"/>
      <w:lvlText w:val="•"/>
      <w:lvlJc w:val="left"/>
      <w:pPr>
        <w:ind w:left="4541" w:hanging="221"/>
      </w:pPr>
      <w:rPr>
        <w:rFonts w:hint="default"/>
        <w:lang w:val="ru-RU" w:eastAsia="en-US" w:bidi="ar-SA"/>
      </w:rPr>
    </w:lvl>
    <w:lvl w:ilvl="7" w:tplc="C16E1262">
      <w:numFmt w:val="bullet"/>
      <w:lvlText w:val="•"/>
      <w:lvlJc w:val="left"/>
      <w:pPr>
        <w:ind w:left="5282" w:hanging="221"/>
      </w:pPr>
      <w:rPr>
        <w:rFonts w:hint="default"/>
        <w:lang w:val="ru-RU" w:eastAsia="en-US" w:bidi="ar-SA"/>
      </w:rPr>
    </w:lvl>
    <w:lvl w:ilvl="8" w:tplc="99BEAECA">
      <w:numFmt w:val="bullet"/>
      <w:lvlText w:val="•"/>
      <w:lvlJc w:val="left"/>
      <w:pPr>
        <w:ind w:left="6022" w:hanging="221"/>
      </w:pPr>
      <w:rPr>
        <w:rFonts w:hint="default"/>
        <w:lang w:val="ru-RU" w:eastAsia="en-US" w:bidi="ar-SA"/>
      </w:rPr>
    </w:lvl>
  </w:abstractNum>
  <w:abstractNum w:abstractNumId="18">
    <w:nsid w:val="086252A9"/>
    <w:multiLevelType w:val="hybridMultilevel"/>
    <w:tmpl w:val="A650FC52"/>
    <w:lvl w:ilvl="0" w:tplc="6126667A">
      <w:start w:val="1"/>
      <w:numFmt w:val="decimal"/>
      <w:lvlText w:val="%1)"/>
      <w:lvlJc w:val="left"/>
      <w:pPr>
        <w:ind w:left="60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1AC8E0">
      <w:numFmt w:val="bullet"/>
      <w:lvlText w:val="-"/>
      <w:lvlJc w:val="left"/>
      <w:pPr>
        <w:ind w:left="60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2" w:tplc="AFE8C38E">
      <w:numFmt w:val="bullet"/>
      <w:lvlText w:val="•"/>
      <w:lvlJc w:val="left"/>
      <w:pPr>
        <w:ind w:left="2593" w:hanging="252"/>
      </w:pPr>
      <w:rPr>
        <w:rFonts w:hint="default"/>
        <w:lang w:val="ru-RU" w:eastAsia="en-US" w:bidi="ar-SA"/>
      </w:rPr>
    </w:lvl>
    <w:lvl w:ilvl="3" w:tplc="A0509524">
      <w:numFmt w:val="bullet"/>
      <w:lvlText w:val="•"/>
      <w:lvlJc w:val="left"/>
      <w:pPr>
        <w:ind w:left="3589" w:hanging="252"/>
      </w:pPr>
      <w:rPr>
        <w:rFonts w:hint="default"/>
        <w:lang w:val="ru-RU" w:eastAsia="en-US" w:bidi="ar-SA"/>
      </w:rPr>
    </w:lvl>
    <w:lvl w:ilvl="4" w:tplc="1206C510">
      <w:numFmt w:val="bullet"/>
      <w:lvlText w:val="•"/>
      <w:lvlJc w:val="left"/>
      <w:pPr>
        <w:ind w:left="4586" w:hanging="252"/>
      </w:pPr>
      <w:rPr>
        <w:rFonts w:hint="default"/>
        <w:lang w:val="ru-RU" w:eastAsia="en-US" w:bidi="ar-SA"/>
      </w:rPr>
    </w:lvl>
    <w:lvl w:ilvl="5" w:tplc="7E24A376">
      <w:numFmt w:val="bullet"/>
      <w:lvlText w:val="•"/>
      <w:lvlJc w:val="left"/>
      <w:pPr>
        <w:ind w:left="5583" w:hanging="252"/>
      </w:pPr>
      <w:rPr>
        <w:rFonts w:hint="default"/>
        <w:lang w:val="ru-RU" w:eastAsia="en-US" w:bidi="ar-SA"/>
      </w:rPr>
    </w:lvl>
    <w:lvl w:ilvl="6" w:tplc="6E52A8FA">
      <w:numFmt w:val="bullet"/>
      <w:lvlText w:val="•"/>
      <w:lvlJc w:val="left"/>
      <w:pPr>
        <w:ind w:left="6579" w:hanging="252"/>
      </w:pPr>
      <w:rPr>
        <w:rFonts w:hint="default"/>
        <w:lang w:val="ru-RU" w:eastAsia="en-US" w:bidi="ar-SA"/>
      </w:rPr>
    </w:lvl>
    <w:lvl w:ilvl="7" w:tplc="315AA87A">
      <w:numFmt w:val="bullet"/>
      <w:lvlText w:val="•"/>
      <w:lvlJc w:val="left"/>
      <w:pPr>
        <w:ind w:left="7576" w:hanging="252"/>
      </w:pPr>
      <w:rPr>
        <w:rFonts w:hint="default"/>
        <w:lang w:val="ru-RU" w:eastAsia="en-US" w:bidi="ar-SA"/>
      </w:rPr>
    </w:lvl>
    <w:lvl w:ilvl="8" w:tplc="F174A776">
      <w:numFmt w:val="bullet"/>
      <w:lvlText w:val="•"/>
      <w:lvlJc w:val="left"/>
      <w:pPr>
        <w:ind w:left="8573" w:hanging="252"/>
      </w:pPr>
      <w:rPr>
        <w:rFonts w:hint="default"/>
        <w:lang w:val="ru-RU" w:eastAsia="en-US" w:bidi="ar-SA"/>
      </w:rPr>
    </w:lvl>
  </w:abstractNum>
  <w:abstractNum w:abstractNumId="19">
    <w:nsid w:val="091E0428"/>
    <w:multiLevelType w:val="hybridMultilevel"/>
    <w:tmpl w:val="69DA6536"/>
    <w:lvl w:ilvl="0" w:tplc="686A498E">
      <w:numFmt w:val="bullet"/>
      <w:lvlText w:val="-"/>
      <w:lvlJc w:val="left"/>
      <w:pPr>
        <w:ind w:left="215" w:hanging="240"/>
      </w:pPr>
      <w:rPr>
        <w:rFonts w:ascii="Times New Roman" w:eastAsia="Times New Roman" w:hAnsi="Times New Roman" w:cs="Times New Roman" w:hint="default"/>
        <w:b w:val="0"/>
        <w:bCs w:val="0"/>
        <w:i w:val="0"/>
        <w:iCs w:val="0"/>
        <w:spacing w:val="0"/>
        <w:w w:val="97"/>
        <w:sz w:val="24"/>
        <w:szCs w:val="24"/>
        <w:lang w:val="ru-RU" w:eastAsia="en-US" w:bidi="ar-SA"/>
      </w:rPr>
    </w:lvl>
    <w:lvl w:ilvl="1" w:tplc="59DEEB1A">
      <w:numFmt w:val="bullet"/>
      <w:lvlText w:val="•"/>
      <w:lvlJc w:val="left"/>
      <w:pPr>
        <w:ind w:left="675" w:hanging="240"/>
      </w:pPr>
      <w:rPr>
        <w:rFonts w:hint="default"/>
        <w:lang w:val="ru-RU" w:eastAsia="en-US" w:bidi="ar-SA"/>
      </w:rPr>
    </w:lvl>
    <w:lvl w:ilvl="2" w:tplc="D9BA5EAC">
      <w:numFmt w:val="bullet"/>
      <w:lvlText w:val="•"/>
      <w:lvlJc w:val="left"/>
      <w:pPr>
        <w:ind w:left="1131" w:hanging="240"/>
      </w:pPr>
      <w:rPr>
        <w:rFonts w:hint="default"/>
        <w:lang w:val="ru-RU" w:eastAsia="en-US" w:bidi="ar-SA"/>
      </w:rPr>
    </w:lvl>
    <w:lvl w:ilvl="3" w:tplc="4EE2937C">
      <w:numFmt w:val="bullet"/>
      <w:lvlText w:val="•"/>
      <w:lvlJc w:val="left"/>
      <w:pPr>
        <w:ind w:left="1587" w:hanging="240"/>
      </w:pPr>
      <w:rPr>
        <w:rFonts w:hint="default"/>
        <w:lang w:val="ru-RU" w:eastAsia="en-US" w:bidi="ar-SA"/>
      </w:rPr>
    </w:lvl>
    <w:lvl w:ilvl="4" w:tplc="952AE3A6">
      <w:numFmt w:val="bullet"/>
      <w:lvlText w:val="•"/>
      <w:lvlJc w:val="left"/>
      <w:pPr>
        <w:ind w:left="2042" w:hanging="240"/>
      </w:pPr>
      <w:rPr>
        <w:rFonts w:hint="default"/>
        <w:lang w:val="ru-RU" w:eastAsia="en-US" w:bidi="ar-SA"/>
      </w:rPr>
    </w:lvl>
    <w:lvl w:ilvl="5" w:tplc="0A68BD20">
      <w:numFmt w:val="bullet"/>
      <w:lvlText w:val="•"/>
      <w:lvlJc w:val="left"/>
      <w:pPr>
        <w:ind w:left="2498" w:hanging="240"/>
      </w:pPr>
      <w:rPr>
        <w:rFonts w:hint="default"/>
        <w:lang w:val="ru-RU" w:eastAsia="en-US" w:bidi="ar-SA"/>
      </w:rPr>
    </w:lvl>
    <w:lvl w:ilvl="6" w:tplc="168C4EF0">
      <w:numFmt w:val="bullet"/>
      <w:lvlText w:val="•"/>
      <w:lvlJc w:val="left"/>
      <w:pPr>
        <w:ind w:left="2954" w:hanging="240"/>
      </w:pPr>
      <w:rPr>
        <w:rFonts w:hint="default"/>
        <w:lang w:val="ru-RU" w:eastAsia="en-US" w:bidi="ar-SA"/>
      </w:rPr>
    </w:lvl>
    <w:lvl w:ilvl="7" w:tplc="D4623978">
      <w:numFmt w:val="bullet"/>
      <w:lvlText w:val="•"/>
      <w:lvlJc w:val="left"/>
      <w:pPr>
        <w:ind w:left="3409" w:hanging="240"/>
      </w:pPr>
      <w:rPr>
        <w:rFonts w:hint="default"/>
        <w:lang w:val="ru-RU" w:eastAsia="en-US" w:bidi="ar-SA"/>
      </w:rPr>
    </w:lvl>
    <w:lvl w:ilvl="8" w:tplc="027A3E3A">
      <w:numFmt w:val="bullet"/>
      <w:lvlText w:val="•"/>
      <w:lvlJc w:val="left"/>
      <w:pPr>
        <w:ind w:left="3865" w:hanging="240"/>
      </w:pPr>
      <w:rPr>
        <w:rFonts w:hint="default"/>
        <w:lang w:val="ru-RU" w:eastAsia="en-US" w:bidi="ar-SA"/>
      </w:rPr>
    </w:lvl>
  </w:abstractNum>
  <w:abstractNum w:abstractNumId="20">
    <w:nsid w:val="0A701068"/>
    <w:multiLevelType w:val="hybridMultilevel"/>
    <w:tmpl w:val="2D18535E"/>
    <w:lvl w:ilvl="0" w:tplc="9F60BF7E">
      <w:start w:val="1"/>
      <w:numFmt w:val="decimal"/>
      <w:lvlText w:val="%1)"/>
      <w:lvlJc w:val="left"/>
      <w:pPr>
        <w:ind w:left="222"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4E5BBA">
      <w:numFmt w:val="bullet"/>
      <w:lvlText w:val="•"/>
      <w:lvlJc w:val="left"/>
      <w:pPr>
        <w:ind w:left="1182" w:hanging="315"/>
      </w:pPr>
      <w:rPr>
        <w:rFonts w:hint="default"/>
        <w:lang w:val="ru-RU" w:eastAsia="en-US" w:bidi="ar-SA"/>
      </w:rPr>
    </w:lvl>
    <w:lvl w:ilvl="2" w:tplc="43380786">
      <w:numFmt w:val="bullet"/>
      <w:lvlText w:val="•"/>
      <w:lvlJc w:val="left"/>
      <w:pPr>
        <w:ind w:left="2145" w:hanging="315"/>
      </w:pPr>
      <w:rPr>
        <w:rFonts w:hint="default"/>
        <w:lang w:val="ru-RU" w:eastAsia="en-US" w:bidi="ar-SA"/>
      </w:rPr>
    </w:lvl>
    <w:lvl w:ilvl="3" w:tplc="FA2C26D4">
      <w:numFmt w:val="bullet"/>
      <w:lvlText w:val="•"/>
      <w:lvlJc w:val="left"/>
      <w:pPr>
        <w:ind w:left="3107" w:hanging="315"/>
      </w:pPr>
      <w:rPr>
        <w:rFonts w:hint="default"/>
        <w:lang w:val="ru-RU" w:eastAsia="en-US" w:bidi="ar-SA"/>
      </w:rPr>
    </w:lvl>
    <w:lvl w:ilvl="4" w:tplc="FAA2CC34">
      <w:numFmt w:val="bullet"/>
      <w:lvlText w:val="•"/>
      <w:lvlJc w:val="left"/>
      <w:pPr>
        <w:ind w:left="4070" w:hanging="315"/>
      </w:pPr>
      <w:rPr>
        <w:rFonts w:hint="default"/>
        <w:lang w:val="ru-RU" w:eastAsia="en-US" w:bidi="ar-SA"/>
      </w:rPr>
    </w:lvl>
    <w:lvl w:ilvl="5" w:tplc="64DE18C0">
      <w:numFmt w:val="bullet"/>
      <w:lvlText w:val="•"/>
      <w:lvlJc w:val="left"/>
      <w:pPr>
        <w:ind w:left="5033" w:hanging="315"/>
      </w:pPr>
      <w:rPr>
        <w:rFonts w:hint="default"/>
        <w:lang w:val="ru-RU" w:eastAsia="en-US" w:bidi="ar-SA"/>
      </w:rPr>
    </w:lvl>
    <w:lvl w:ilvl="6" w:tplc="F08CC074">
      <w:numFmt w:val="bullet"/>
      <w:lvlText w:val="•"/>
      <w:lvlJc w:val="left"/>
      <w:pPr>
        <w:ind w:left="5995" w:hanging="315"/>
      </w:pPr>
      <w:rPr>
        <w:rFonts w:hint="default"/>
        <w:lang w:val="ru-RU" w:eastAsia="en-US" w:bidi="ar-SA"/>
      </w:rPr>
    </w:lvl>
    <w:lvl w:ilvl="7" w:tplc="A1A852DE">
      <w:numFmt w:val="bullet"/>
      <w:lvlText w:val="•"/>
      <w:lvlJc w:val="left"/>
      <w:pPr>
        <w:ind w:left="6958" w:hanging="315"/>
      </w:pPr>
      <w:rPr>
        <w:rFonts w:hint="default"/>
        <w:lang w:val="ru-RU" w:eastAsia="en-US" w:bidi="ar-SA"/>
      </w:rPr>
    </w:lvl>
    <w:lvl w:ilvl="8" w:tplc="5FE43CEC">
      <w:numFmt w:val="bullet"/>
      <w:lvlText w:val="•"/>
      <w:lvlJc w:val="left"/>
      <w:pPr>
        <w:ind w:left="7921" w:hanging="315"/>
      </w:pPr>
      <w:rPr>
        <w:rFonts w:hint="default"/>
        <w:lang w:val="ru-RU" w:eastAsia="en-US" w:bidi="ar-SA"/>
      </w:rPr>
    </w:lvl>
  </w:abstractNum>
  <w:abstractNum w:abstractNumId="21">
    <w:nsid w:val="0D4969CD"/>
    <w:multiLevelType w:val="hybridMultilevel"/>
    <w:tmpl w:val="5F6ABBBA"/>
    <w:lvl w:ilvl="0" w:tplc="5B52BCAC">
      <w:start w:val="1"/>
      <w:numFmt w:val="decimal"/>
      <w:lvlText w:val="%1)"/>
      <w:lvlJc w:val="left"/>
      <w:pPr>
        <w:ind w:left="222"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862814">
      <w:numFmt w:val="bullet"/>
      <w:lvlText w:val="•"/>
      <w:lvlJc w:val="left"/>
      <w:pPr>
        <w:ind w:left="1182" w:hanging="358"/>
      </w:pPr>
      <w:rPr>
        <w:rFonts w:hint="default"/>
        <w:lang w:val="ru-RU" w:eastAsia="en-US" w:bidi="ar-SA"/>
      </w:rPr>
    </w:lvl>
    <w:lvl w:ilvl="2" w:tplc="0706BE20">
      <w:numFmt w:val="bullet"/>
      <w:lvlText w:val="•"/>
      <w:lvlJc w:val="left"/>
      <w:pPr>
        <w:ind w:left="2145" w:hanging="358"/>
      </w:pPr>
      <w:rPr>
        <w:rFonts w:hint="default"/>
        <w:lang w:val="ru-RU" w:eastAsia="en-US" w:bidi="ar-SA"/>
      </w:rPr>
    </w:lvl>
    <w:lvl w:ilvl="3" w:tplc="5784D32C">
      <w:numFmt w:val="bullet"/>
      <w:lvlText w:val="•"/>
      <w:lvlJc w:val="left"/>
      <w:pPr>
        <w:ind w:left="3107" w:hanging="358"/>
      </w:pPr>
      <w:rPr>
        <w:rFonts w:hint="default"/>
        <w:lang w:val="ru-RU" w:eastAsia="en-US" w:bidi="ar-SA"/>
      </w:rPr>
    </w:lvl>
    <w:lvl w:ilvl="4" w:tplc="C8B8E806">
      <w:numFmt w:val="bullet"/>
      <w:lvlText w:val="•"/>
      <w:lvlJc w:val="left"/>
      <w:pPr>
        <w:ind w:left="4070" w:hanging="358"/>
      </w:pPr>
      <w:rPr>
        <w:rFonts w:hint="default"/>
        <w:lang w:val="ru-RU" w:eastAsia="en-US" w:bidi="ar-SA"/>
      </w:rPr>
    </w:lvl>
    <w:lvl w:ilvl="5" w:tplc="C66A55FC">
      <w:numFmt w:val="bullet"/>
      <w:lvlText w:val="•"/>
      <w:lvlJc w:val="left"/>
      <w:pPr>
        <w:ind w:left="5033" w:hanging="358"/>
      </w:pPr>
      <w:rPr>
        <w:rFonts w:hint="default"/>
        <w:lang w:val="ru-RU" w:eastAsia="en-US" w:bidi="ar-SA"/>
      </w:rPr>
    </w:lvl>
    <w:lvl w:ilvl="6" w:tplc="FF16A606">
      <w:numFmt w:val="bullet"/>
      <w:lvlText w:val="•"/>
      <w:lvlJc w:val="left"/>
      <w:pPr>
        <w:ind w:left="5995" w:hanging="358"/>
      </w:pPr>
      <w:rPr>
        <w:rFonts w:hint="default"/>
        <w:lang w:val="ru-RU" w:eastAsia="en-US" w:bidi="ar-SA"/>
      </w:rPr>
    </w:lvl>
    <w:lvl w:ilvl="7" w:tplc="CDA6DE32">
      <w:numFmt w:val="bullet"/>
      <w:lvlText w:val="•"/>
      <w:lvlJc w:val="left"/>
      <w:pPr>
        <w:ind w:left="6958" w:hanging="358"/>
      </w:pPr>
      <w:rPr>
        <w:rFonts w:hint="default"/>
        <w:lang w:val="ru-RU" w:eastAsia="en-US" w:bidi="ar-SA"/>
      </w:rPr>
    </w:lvl>
    <w:lvl w:ilvl="8" w:tplc="B2F263B4">
      <w:numFmt w:val="bullet"/>
      <w:lvlText w:val="•"/>
      <w:lvlJc w:val="left"/>
      <w:pPr>
        <w:ind w:left="7921" w:hanging="358"/>
      </w:pPr>
      <w:rPr>
        <w:rFonts w:hint="default"/>
        <w:lang w:val="ru-RU" w:eastAsia="en-US" w:bidi="ar-SA"/>
      </w:rPr>
    </w:lvl>
  </w:abstractNum>
  <w:abstractNum w:abstractNumId="22">
    <w:nsid w:val="0D801456"/>
    <w:multiLevelType w:val="hybridMultilevel"/>
    <w:tmpl w:val="CC50958E"/>
    <w:lvl w:ilvl="0" w:tplc="F828C044">
      <w:start w:val="1"/>
      <w:numFmt w:val="decimal"/>
      <w:lvlText w:val="%1)"/>
      <w:lvlJc w:val="left"/>
      <w:pPr>
        <w:ind w:left="1215"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0A844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D0000AE2">
      <w:numFmt w:val="bullet"/>
      <w:lvlText w:val="•"/>
      <w:lvlJc w:val="left"/>
      <w:pPr>
        <w:ind w:left="2178" w:hanging="286"/>
      </w:pPr>
      <w:rPr>
        <w:rFonts w:hint="default"/>
        <w:lang w:val="ru-RU" w:eastAsia="en-US" w:bidi="ar-SA"/>
      </w:rPr>
    </w:lvl>
    <w:lvl w:ilvl="3" w:tplc="C276AF76">
      <w:numFmt w:val="bullet"/>
      <w:lvlText w:val="•"/>
      <w:lvlJc w:val="left"/>
      <w:pPr>
        <w:ind w:left="3136" w:hanging="286"/>
      </w:pPr>
      <w:rPr>
        <w:rFonts w:hint="default"/>
        <w:lang w:val="ru-RU" w:eastAsia="en-US" w:bidi="ar-SA"/>
      </w:rPr>
    </w:lvl>
    <w:lvl w:ilvl="4" w:tplc="D534E538">
      <w:numFmt w:val="bullet"/>
      <w:lvlText w:val="•"/>
      <w:lvlJc w:val="left"/>
      <w:pPr>
        <w:ind w:left="4095" w:hanging="286"/>
      </w:pPr>
      <w:rPr>
        <w:rFonts w:hint="default"/>
        <w:lang w:val="ru-RU" w:eastAsia="en-US" w:bidi="ar-SA"/>
      </w:rPr>
    </w:lvl>
    <w:lvl w:ilvl="5" w:tplc="5BE00BD4">
      <w:numFmt w:val="bullet"/>
      <w:lvlText w:val="•"/>
      <w:lvlJc w:val="left"/>
      <w:pPr>
        <w:ind w:left="5053" w:hanging="286"/>
      </w:pPr>
      <w:rPr>
        <w:rFonts w:hint="default"/>
        <w:lang w:val="ru-RU" w:eastAsia="en-US" w:bidi="ar-SA"/>
      </w:rPr>
    </w:lvl>
    <w:lvl w:ilvl="6" w:tplc="420AE35A">
      <w:numFmt w:val="bullet"/>
      <w:lvlText w:val="•"/>
      <w:lvlJc w:val="left"/>
      <w:pPr>
        <w:ind w:left="6012" w:hanging="286"/>
      </w:pPr>
      <w:rPr>
        <w:rFonts w:hint="default"/>
        <w:lang w:val="ru-RU" w:eastAsia="en-US" w:bidi="ar-SA"/>
      </w:rPr>
    </w:lvl>
    <w:lvl w:ilvl="7" w:tplc="7B6697B8">
      <w:numFmt w:val="bullet"/>
      <w:lvlText w:val="•"/>
      <w:lvlJc w:val="left"/>
      <w:pPr>
        <w:ind w:left="6970" w:hanging="286"/>
      </w:pPr>
      <w:rPr>
        <w:rFonts w:hint="default"/>
        <w:lang w:val="ru-RU" w:eastAsia="en-US" w:bidi="ar-SA"/>
      </w:rPr>
    </w:lvl>
    <w:lvl w:ilvl="8" w:tplc="F7B8D6C2">
      <w:numFmt w:val="bullet"/>
      <w:lvlText w:val="•"/>
      <w:lvlJc w:val="left"/>
      <w:pPr>
        <w:ind w:left="7929" w:hanging="286"/>
      </w:pPr>
      <w:rPr>
        <w:rFonts w:hint="default"/>
        <w:lang w:val="ru-RU" w:eastAsia="en-US" w:bidi="ar-SA"/>
      </w:rPr>
    </w:lvl>
  </w:abstractNum>
  <w:abstractNum w:abstractNumId="23">
    <w:nsid w:val="0DC61687"/>
    <w:multiLevelType w:val="hybridMultilevel"/>
    <w:tmpl w:val="F3D26F7A"/>
    <w:lvl w:ilvl="0" w:tplc="0B68CF12">
      <w:numFmt w:val="bullet"/>
      <w:lvlText w:val="-"/>
      <w:lvlJc w:val="left"/>
      <w:pPr>
        <w:ind w:left="107"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7644968E">
      <w:numFmt w:val="bullet"/>
      <w:lvlText w:val="•"/>
      <w:lvlJc w:val="left"/>
      <w:pPr>
        <w:ind w:left="840" w:hanging="399"/>
      </w:pPr>
      <w:rPr>
        <w:rFonts w:hint="default"/>
        <w:lang w:val="ru-RU" w:eastAsia="en-US" w:bidi="ar-SA"/>
      </w:rPr>
    </w:lvl>
    <w:lvl w:ilvl="2" w:tplc="46BAA8DC">
      <w:numFmt w:val="bullet"/>
      <w:lvlText w:val="•"/>
      <w:lvlJc w:val="left"/>
      <w:pPr>
        <w:ind w:left="1580" w:hanging="399"/>
      </w:pPr>
      <w:rPr>
        <w:rFonts w:hint="default"/>
        <w:lang w:val="ru-RU" w:eastAsia="en-US" w:bidi="ar-SA"/>
      </w:rPr>
    </w:lvl>
    <w:lvl w:ilvl="3" w:tplc="89BC7D16">
      <w:numFmt w:val="bullet"/>
      <w:lvlText w:val="•"/>
      <w:lvlJc w:val="left"/>
      <w:pPr>
        <w:ind w:left="2320" w:hanging="399"/>
      </w:pPr>
      <w:rPr>
        <w:rFonts w:hint="default"/>
        <w:lang w:val="ru-RU" w:eastAsia="en-US" w:bidi="ar-SA"/>
      </w:rPr>
    </w:lvl>
    <w:lvl w:ilvl="4" w:tplc="2FCA9FCE">
      <w:numFmt w:val="bullet"/>
      <w:lvlText w:val="•"/>
      <w:lvlJc w:val="left"/>
      <w:pPr>
        <w:ind w:left="3061" w:hanging="399"/>
      </w:pPr>
      <w:rPr>
        <w:rFonts w:hint="default"/>
        <w:lang w:val="ru-RU" w:eastAsia="en-US" w:bidi="ar-SA"/>
      </w:rPr>
    </w:lvl>
    <w:lvl w:ilvl="5" w:tplc="4E907004">
      <w:numFmt w:val="bullet"/>
      <w:lvlText w:val="•"/>
      <w:lvlJc w:val="left"/>
      <w:pPr>
        <w:ind w:left="3801" w:hanging="399"/>
      </w:pPr>
      <w:rPr>
        <w:rFonts w:hint="default"/>
        <w:lang w:val="ru-RU" w:eastAsia="en-US" w:bidi="ar-SA"/>
      </w:rPr>
    </w:lvl>
    <w:lvl w:ilvl="6" w:tplc="D0D03DE4">
      <w:numFmt w:val="bullet"/>
      <w:lvlText w:val="•"/>
      <w:lvlJc w:val="left"/>
      <w:pPr>
        <w:ind w:left="4541" w:hanging="399"/>
      </w:pPr>
      <w:rPr>
        <w:rFonts w:hint="default"/>
        <w:lang w:val="ru-RU" w:eastAsia="en-US" w:bidi="ar-SA"/>
      </w:rPr>
    </w:lvl>
    <w:lvl w:ilvl="7" w:tplc="A28AEFEE">
      <w:numFmt w:val="bullet"/>
      <w:lvlText w:val="•"/>
      <w:lvlJc w:val="left"/>
      <w:pPr>
        <w:ind w:left="5282" w:hanging="399"/>
      </w:pPr>
      <w:rPr>
        <w:rFonts w:hint="default"/>
        <w:lang w:val="ru-RU" w:eastAsia="en-US" w:bidi="ar-SA"/>
      </w:rPr>
    </w:lvl>
    <w:lvl w:ilvl="8" w:tplc="4238F238">
      <w:numFmt w:val="bullet"/>
      <w:lvlText w:val="•"/>
      <w:lvlJc w:val="left"/>
      <w:pPr>
        <w:ind w:left="6022" w:hanging="399"/>
      </w:pPr>
      <w:rPr>
        <w:rFonts w:hint="default"/>
        <w:lang w:val="ru-RU" w:eastAsia="en-US" w:bidi="ar-SA"/>
      </w:rPr>
    </w:lvl>
  </w:abstractNum>
  <w:abstractNum w:abstractNumId="24">
    <w:nsid w:val="0E1572FC"/>
    <w:multiLevelType w:val="hybridMultilevel"/>
    <w:tmpl w:val="EBDAD102"/>
    <w:lvl w:ilvl="0" w:tplc="B57E209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67907390">
      <w:numFmt w:val="bullet"/>
      <w:lvlText w:val="•"/>
      <w:lvlJc w:val="left"/>
      <w:pPr>
        <w:ind w:left="1182" w:hanging="286"/>
      </w:pPr>
      <w:rPr>
        <w:rFonts w:hint="default"/>
        <w:lang w:val="ru-RU" w:eastAsia="en-US" w:bidi="ar-SA"/>
      </w:rPr>
    </w:lvl>
    <w:lvl w:ilvl="2" w:tplc="BABAE268">
      <w:numFmt w:val="bullet"/>
      <w:lvlText w:val="•"/>
      <w:lvlJc w:val="left"/>
      <w:pPr>
        <w:ind w:left="2145" w:hanging="286"/>
      </w:pPr>
      <w:rPr>
        <w:rFonts w:hint="default"/>
        <w:lang w:val="ru-RU" w:eastAsia="en-US" w:bidi="ar-SA"/>
      </w:rPr>
    </w:lvl>
    <w:lvl w:ilvl="3" w:tplc="6A78EB1C">
      <w:numFmt w:val="bullet"/>
      <w:lvlText w:val="•"/>
      <w:lvlJc w:val="left"/>
      <w:pPr>
        <w:ind w:left="3107" w:hanging="286"/>
      </w:pPr>
      <w:rPr>
        <w:rFonts w:hint="default"/>
        <w:lang w:val="ru-RU" w:eastAsia="en-US" w:bidi="ar-SA"/>
      </w:rPr>
    </w:lvl>
    <w:lvl w:ilvl="4" w:tplc="4D86859A">
      <w:numFmt w:val="bullet"/>
      <w:lvlText w:val="•"/>
      <w:lvlJc w:val="left"/>
      <w:pPr>
        <w:ind w:left="4070" w:hanging="286"/>
      </w:pPr>
      <w:rPr>
        <w:rFonts w:hint="default"/>
        <w:lang w:val="ru-RU" w:eastAsia="en-US" w:bidi="ar-SA"/>
      </w:rPr>
    </w:lvl>
    <w:lvl w:ilvl="5" w:tplc="E8084080">
      <w:numFmt w:val="bullet"/>
      <w:lvlText w:val="•"/>
      <w:lvlJc w:val="left"/>
      <w:pPr>
        <w:ind w:left="5033" w:hanging="286"/>
      </w:pPr>
      <w:rPr>
        <w:rFonts w:hint="default"/>
        <w:lang w:val="ru-RU" w:eastAsia="en-US" w:bidi="ar-SA"/>
      </w:rPr>
    </w:lvl>
    <w:lvl w:ilvl="6" w:tplc="CEF2C746">
      <w:numFmt w:val="bullet"/>
      <w:lvlText w:val="•"/>
      <w:lvlJc w:val="left"/>
      <w:pPr>
        <w:ind w:left="5995" w:hanging="286"/>
      </w:pPr>
      <w:rPr>
        <w:rFonts w:hint="default"/>
        <w:lang w:val="ru-RU" w:eastAsia="en-US" w:bidi="ar-SA"/>
      </w:rPr>
    </w:lvl>
    <w:lvl w:ilvl="7" w:tplc="3ACAA58E">
      <w:numFmt w:val="bullet"/>
      <w:lvlText w:val="•"/>
      <w:lvlJc w:val="left"/>
      <w:pPr>
        <w:ind w:left="6958" w:hanging="286"/>
      </w:pPr>
      <w:rPr>
        <w:rFonts w:hint="default"/>
        <w:lang w:val="ru-RU" w:eastAsia="en-US" w:bidi="ar-SA"/>
      </w:rPr>
    </w:lvl>
    <w:lvl w:ilvl="8" w:tplc="B90EE5DE">
      <w:numFmt w:val="bullet"/>
      <w:lvlText w:val="•"/>
      <w:lvlJc w:val="left"/>
      <w:pPr>
        <w:ind w:left="7921" w:hanging="286"/>
      </w:pPr>
      <w:rPr>
        <w:rFonts w:hint="default"/>
        <w:lang w:val="ru-RU" w:eastAsia="en-US" w:bidi="ar-SA"/>
      </w:rPr>
    </w:lvl>
  </w:abstractNum>
  <w:abstractNum w:abstractNumId="25">
    <w:nsid w:val="0E894569"/>
    <w:multiLevelType w:val="hybridMultilevel"/>
    <w:tmpl w:val="FB9AF64E"/>
    <w:lvl w:ilvl="0" w:tplc="A950EB7E">
      <w:start w:val="1"/>
      <w:numFmt w:val="upperRoman"/>
      <w:lvlText w:val="%1"/>
      <w:lvlJc w:val="left"/>
      <w:pPr>
        <w:ind w:left="602" w:hanging="176"/>
        <w:jc w:val="left"/>
      </w:pPr>
      <w:rPr>
        <w:rFonts w:ascii="Times New Roman" w:eastAsia="Times New Roman" w:hAnsi="Times New Roman" w:cs="Times New Roman" w:hint="default"/>
        <w:b/>
        <w:bCs/>
        <w:i w:val="0"/>
        <w:iCs w:val="0"/>
        <w:spacing w:val="0"/>
        <w:w w:val="100"/>
        <w:sz w:val="28"/>
        <w:szCs w:val="28"/>
        <w:lang w:val="ru-RU" w:eastAsia="en-US" w:bidi="ar-SA"/>
      </w:rPr>
    </w:lvl>
    <w:lvl w:ilvl="1" w:tplc="D1F06E8A">
      <w:numFmt w:val="bullet"/>
      <w:lvlText w:val="•"/>
      <w:lvlJc w:val="left"/>
      <w:pPr>
        <w:ind w:left="1596" w:hanging="176"/>
      </w:pPr>
      <w:rPr>
        <w:rFonts w:hint="default"/>
        <w:lang w:val="ru-RU" w:eastAsia="en-US" w:bidi="ar-SA"/>
      </w:rPr>
    </w:lvl>
    <w:lvl w:ilvl="2" w:tplc="31D2C8CC">
      <w:numFmt w:val="bullet"/>
      <w:lvlText w:val="•"/>
      <w:lvlJc w:val="left"/>
      <w:pPr>
        <w:ind w:left="2593" w:hanging="176"/>
      </w:pPr>
      <w:rPr>
        <w:rFonts w:hint="default"/>
        <w:lang w:val="ru-RU" w:eastAsia="en-US" w:bidi="ar-SA"/>
      </w:rPr>
    </w:lvl>
    <w:lvl w:ilvl="3" w:tplc="B26A1F96">
      <w:numFmt w:val="bullet"/>
      <w:lvlText w:val="•"/>
      <w:lvlJc w:val="left"/>
      <w:pPr>
        <w:ind w:left="3589" w:hanging="176"/>
      </w:pPr>
      <w:rPr>
        <w:rFonts w:hint="default"/>
        <w:lang w:val="ru-RU" w:eastAsia="en-US" w:bidi="ar-SA"/>
      </w:rPr>
    </w:lvl>
    <w:lvl w:ilvl="4" w:tplc="0B8696D2">
      <w:numFmt w:val="bullet"/>
      <w:lvlText w:val="•"/>
      <w:lvlJc w:val="left"/>
      <w:pPr>
        <w:ind w:left="4586" w:hanging="176"/>
      </w:pPr>
      <w:rPr>
        <w:rFonts w:hint="default"/>
        <w:lang w:val="ru-RU" w:eastAsia="en-US" w:bidi="ar-SA"/>
      </w:rPr>
    </w:lvl>
    <w:lvl w:ilvl="5" w:tplc="685045F6">
      <w:numFmt w:val="bullet"/>
      <w:lvlText w:val="•"/>
      <w:lvlJc w:val="left"/>
      <w:pPr>
        <w:ind w:left="5583" w:hanging="176"/>
      </w:pPr>
      <w:rPr>
        <w:rFonts w:hint="default"/>
        <w:lang w:val="ru-RU" w:eastAsia="en-US" w:bidi="ar-SA"/>
      </w:rPr>
    </w:lvl>
    <w:lvl w:ilvl="6" w:tplc="6B226E34">
      <w:numFmt w:val="bullet"/>
      <w:lvlText w:val="•"/>
      <w:lvlJc w:val="left"/>
      <w:pPr>
        <w:ind w:left="6579" w:hanging="176"/>
      </w:pPr>
      <w:rPr>
        <w:rFonts w:hint="default"/>
        <w:lang w:val="ru-RU" w:eastAsia="en-US" w:bidi="ar-SA"/>
      </w:rPr>
    </w:lvl>
    <w:lvl w:ilvl="7" w:tplc="2922680E">
      <w:numFmt w:val="bullet"/>
      <w:lvlText w:val="•"/>
      <w:lvlJc w:val="left"/>
      <w:pPr>
        <w:ind w:left="7576" w:hanging="176"/>
      </w:pPr>
      <w:rPr>
        <w:rFonts w:hint="default"/>
        <w:lang w:val="ru-RU" w:eastAsia="en-US" w:bidi="ar-SA"/>
      </w:rPr>
    </w:lvl>
    <w:lvl w:ilvl="8" w:tplc="59AA50E0">
      <w:numFmt w:val="bullet"/>
      <w:lvlText w:val="•"/>
      <w:lvlJc w:val="left"/>
      <w:pPr>
        <w:ind w:left="8573" w:hanging="176"/>
      </w:pPr>
      <w:rPr>
        <w:rFonts w:hint="default"/>
        <w:lang w:val="ru-RU" w:eastAsia="en-US" w:bidi="ar-SA"/>
      </w:rPr>
    </w:lvl>
  </w:abstractNum>
  <w:abstractNum w:abstractNumId="26">
    <w:nsid w:val="0F1E36D6"/>
    <w:multiLevelType w:val="hybridMultilevel"/>
    <w:tmpl w:val="DB32A8D8"/>
    <w:lvl w:ilvl="0" w:tplc="E62CCAA0">
      <w:start w:val="1"/>
      <w:numFmt w:val="decimal"/>
      <w:lvlText w:val="%1)"/>
      <w:lvlJc w:val="left"/>
      <w:pPr>
        <w:ind w:left="222" w:hanging="3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2A32BA">
      <w:numFmt w:val="bullet"/>
      <w:lvlText w:val="•"/>
      <w:lvlJc w:val="left"/>
      <w:pPr>
        <w:ind w:left="1182" w:hanging="320"/>
      </w:pPr>
      <w:rPr>
        <w:rFonts w:hint="default"/>
        <w:lang w:val="ru-RU" w:eastAsia="en-US" w:bidi="ar-SA"/>
      </w:rPr>
    </w:lvl>
    <w:lvl w:ilvl="2" w:tplc="6A02253C">
      <w:numFmt w:val="bullet"/>
      <w:lvlText w:val="•"/>
      <w:lvlJc w:val="left"/>
      <w:pPr>
        <w:ind w:left="2145" w:hanging="320"/>
      </w:pPr>
      <w:rPr>
        <w:rFonts w:hint="default"/>
        <w:lang w:val="ru-RU" w:eastAsia="en-US" w:bidi="ar-SA"/>
      </w:rPr>
    </w:lvl>
    <w:lvl w:ilvl="3" w:tplc="EEF00E34">
      <w:numFmt w:val="bullet"/>
      <w:lvlText w:val="•"/>
      <w:lvlJc w:val="left"/>
      <w:pPr>
        <w:ind w:left="3107" w:hanging="320"/>
      </w:pPr>
      <w:rPr>
        <w:rFonts w:hint="default"/>
        <w:lang w:val="ru-RU" w:eastAsia="en-US" w:bidi="ar-SA"/>
      </w:rPr>
    </w:lvl>
    <w:lvl w:ilvl="4" w:tplc="5FE0B244">
      <w:numFmt w:val="bullet"/>
      <w:lvlText w:val="•"/>
      <w:lvlJc w:val="left"/>
      <w:pPr>
        <w:ind w:left="4070" w:hanging="320"/>
      </w:pPr>
      <w:rPr>
        <w:rFonts w:hint="default"/>
        <w:lang w:val="ru-RU" w:eastAsia="en-US" w:bidi="ar-SA"/>
      </w:rPr>
    </w:lvl>
    <w:lvl w:ilvl="5" w:tplc="5B0A2256">
      <w:numFmt w:val="bullet"/>
      <w:lvlText w:val="•"/>
      <w:lvlJc w:val="left"/>
      <w:pPr>
        <w:ind w:left="5033" w:hanging="320"/>
      </w:pPr>
      <w:rPr>
        <w:rFonts w:hint="default"/>
        <w:lang w:val="ru-RU" w:eastAsia="en-US" w:bidi="ar-SA"/>
      </w:rPr>
    </w:lvl>
    <w:lvl w:ilvl="6" w:tplc="8E2C9C6C">
      <w:numFmt w:val="bullet"/>
      <w:lvlText w:val="•"/>
      <w:lvlJc w:val="left"/>
      <w:pPr>
        <w:ind w:left="5995" w:hanging="320"/>
      </w:pPr>
      <w:rPr>
        <w:rFonts w:hint="default"/>
        <w:lang w:val="ru-RU" w:eastAsia="en-US" w:bidi="ar-SA"/>
      </w:rPr>
    </w:lvl>
    <w:lvl w:ilvl="7" w:tplc="735870A4">
      <w:numFmt w:val="bullet"/>
      <w:lvlText w:val="•"/>
      <w:lvlJc w:val="left"/>
      <w:pPr>
        <w:ind w:left="6958" w:hanging="320"/>
      </w:pPr>
      <w:rPr>
        <w:rFonts w:hint="default"/>
        <w:lang w:val="ru-RU" w:eastAsia="en-US" w:bidi="ar-SA"/>
      </w:rPr>
    </w:lvl>
    <w:lvl w:ilvl="8" w:tplc="D826E48E">
      <w:numFmt w:val="bullet"/>
      <w:lvlText w:val="•"/>
      <w:lvlJc w:val="left"/>
      <w:pPr>
        <w:ind w:left="7921" w:hanging="320"/>
      </w:pPr>
      <w:rPr>
        <w:rFonts w:hint="default"/>
        <w:lang w:val="ru-RU" w:eastAsia="en-US" w:bidi="ar-SA"/>
      </w:rPr>
    </w:lvl>
  </w:abstractNum>
  <w:abstractNum w:abstractNumId="27">
    <w:nsid w:val="0FD45D43"/>
    <w:multiLevelType w:val="hybridMultilevel"/>
    <w:tmpl w:val="4C56EF4E"/>
    <w:lvl w:ilvl="0" w:tplc="0214F4B2">
      <w:numFmt w:val="bullet"/>
      <w:lvlText w:val="-"/>
      <w:lvlJc w:val="left"/>
      <w:pPr>
        <w:ind w:left="107" w:hanging="137"/>
      </w:pPr>
      <w:rPr>
        <w:rFonts w:ascii="Times New Roman" w:eastAsia="Times New Roman" w:hAnsi="Times New Roman" w:cs="Times New Roman" w:hint="default"/>
        <w:b w:val="0"/>
        <w:bCs w:val="0"/>
        <w:i w:val="0"/>
        <w:iCs w:val="0"/>
        <w:spacing w:val="0"/>
        <w:w w:val="100"/>
        <w:sz w:val="22"/>
        <w:szCs w:val="22"/>
        <w:lang w:val="ru-RU" w:eastAsia="en-US" w:bidi="ar-SA"/>
      </w:rPr>
    </w:lvl>
    <w:lvl w:ilvl="1" w:tplc="D8585C90">
      <w:numFmt w:val="bullet"/>
      <w:lvlText w:val="•"/>
      <w:lvlJc w:val="left"/>
      <w:pPr>
        <w:ind w:left="854" w:hanging="137"/>
      </w:pPr>
      <w:rPr>
        <w:rFonts w:hint="default"/>
        <w:lang w:val="ru-RU" w:eastAsia="en-US" w:bidi="ar-SA"/>
      </w:rPr>
    </w:lvl>
    <w:lvl w:ilvl="2" w:tplc="6402FCF8">
      <w:numFmt w:val="bullet"/>
      <w:lvlText w:val="•"/>
      <w:lvlJc w:val="left"/>
      <w:pPr>
        <w:ind w:left="1609" w:hanging="137"/>
      </w:pPr>
      <w:rPr>
        <w:rFonts w:hint="default"/>
        <w:lang w:val="ru-RU" w:eastAsia="en-US" w:bidi="ar-SA"/>
      </w:rPr>
    </w:lvl>
    <w:lvl w:ilvl="3" w:tplc="79D2DC5E">
      <w:numFmt w:val="bullet"/>
      <w:lvlText w:val="•"/>
      <w:lvlJc w:val="left"/>
      <w:pPr>
        <w:ind w:left="2363" w:hanging="137"/>
      </w:pPr>
      <w:rPr>
        <w:rFonts w:hint="default"/>
        <w:lang w:val="ru-RU" w:eastAsia="en-US" w:bidi="ar-SA"/>
      </w:rPr>
    </w:lvl>
    <w:lvl w:ilvl="4" w:tplc="973EAB90">
      <w:numFmt w:val="bullet"/>
      <w:lvlText w:val="•"/>
      <w:lvlJc w:val="left"/>
      <w:pPr>
        <w:ind w:left="3118" w:hanging="137"/>
      </w:pPr>
      <w:rPr>
        <w:rFonts w:hint="default"/>
        <w:lang w:val="ru-RU" w:eastAsia="en-US" w:bidi="ar-SA"/>
      </w:rPr>
    </w:lvl>
    <w:lvl w:ilvl="5" w:tplc="4E1ABB7A">
      <w:numFmt w:val="bullet"/>
      <w:lvlText w:val="•"/>
      <w:lvlJc w:val="left"/>
      <w:pPr>
        <w:ind w:left="3873" w:hanging="137"/>
      </w:pPr>
      <w:rPr>
        <w:rFonts w:hint="default"/>
        <w:lang w:val="ru-RU" w:eastAsia="en-US" w:bidi="ar-SA"/>
      </w:rPr>
    </w:lvl>
    <w:lvl w:ilvl="6" w:tplc="B612840E">
      <w:numFmt w:val="bullet"/>
      <w:lvlText w:val="•"/>
      <w:lvlJc w:val="left"/>
      <w:pPr>
        <w:ind w:left="4627" w:hanging="137"/>
      </w:pPr>
      <w:rPr>
        <w:rFonts w:hint="default"/>
        <w:lang w:val="ru-RU" w:eastAsia="en-US" w:bidi="ar-SA"/>
      </w:rPr>
    </w:lvl>
    <w:lvl w:ilvl="7" w:tplc="9A58918E">
      <w:numFmt w:val="bullet"/>
      <w:lvlText w:val="•"/>
      <w:lvlJc w:val="left"/>
      <w:pPr>
        <w:ind w:left="5382" w:hanging="137"/>
      </w:pPr>
      <w:rPr>
        <w:rFonts w:hint="default"/>
        <w:lang w:val="ru-RU" w:eastAsia="en-US" w:bidi="ar-SA"/>
      </w:rPr>
    </w:lvl>
    <w:lvl w:ilvl="8" w:tplc="89E21A3E">
      <w:numFmt w:val="bullet"/>
      <w:lvlText w:val="•"/>
      <w:lvlJc w:val="left"/>
      <w:pPr>
        <w:ind w:left="6136" w:hanging="137"/>
      </w:pPr>
      <w:rPr>
        <w:rFonts w:hint="default"/>
        <w:lang w:val="ru-RU" w:eastAsia="en-US" w:bidi="ar-SA"/>
      </w:rPr>
    </w:lvl>
  </w:abstractNum>
  <w:abstractNum w:abstractNumId="28">
    <w:nsid w:val="10094AD0"/>
    <w:multiLevelType w:val="hybridMultilevel"/>
    <w:tmpl w:val="95B6DDE2"/>
    <w:lvl w:ilvl="0" w:tplc="D6A8696E">
      <w:start w:val="1"/>
      <w:numFmt w:val="decimal"/>
      <w:lvlText w:val="%1."/>
      <w:lvlJc w:val="left"/>
      <w:pPr>
        <w:ind w:left="222" w:hanging="43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269192">
      <w:numFmt w:val="bullet"/>
      <w:lvlText w:val="•"/>
      <w:lvlJc w:val="left"/>
      <w:pPr>
        <w:ind w:left="1182" w:hanging="430"/>
      </w:pPr>
      <w:rPr>
        <w:rFonts w:hint="default"/>
        <w:lang w:val="ru-RU" w:eastAsia="en-US" w:bidi="ar-SA"/>
      </w:rPr>
    </w:lvl>
    <w:lvl w:ilvl="2" w:tplc="220A5B9C">
      <w:numFmt w:val="bullet"/>
      <w:lvlText w:val="•"/>
      <w:lvlJc w:val="left"/>
      <w:pPr>
        <w:ind w:left="2145" w:hanging="430"/>
      </w:pPr>
      <w:rPr>
        <w:rFonts w:hint="default"/>
        <w:lang w:val="ru-RU" w:eastAsia="en-US" w:bidi="ar-SA"/>
      </w:rPr>
    </w:lvl>
    <w:lvl w:ilvl="3" w:tplc="FF643D66">
      <w:numFmt w:val="bullet"/>
      <w:lvlText w:val="•"/>
      <w:lvlJc w:val="left"/>
      <w:pPr>
        <w:ind w:left="3107" w:hanging="430"/>
      </w:pPr>
      <w:rPr>
        <w:rFonts w:hint="default"/>
        <w:lang w:val="ru-RU" w:eastAsia="en-US" w:bidi="ar-SA"/>
      </w:rPr>
    </w:lvl>
    <w:lvl w:ilvl="4" w:tplc="FEF81872">
      <w:numFmt w:val="bullet"/>
      <w:lvlText w:val="•"/>
      <w:lvlJc w:val="left"/>
      <w:pPr>
        <w:ind w:left="4070" w:hanging="430"/>
      </w:pPr>
      <w:rPr>
        <w:rFonts w:hint="default"/>
        <w:lang w:val="ru-RU" w:eastAsia="en-US" w:bidi="ar-SA"/>
      </w:rPr>
    </w:lvl>
    <w:lvl w:ilvl="5" w:tplc="19367956">
      <w:numFmt w:val="bullet"/>
      <w:lvlText w:val="•"/>
      <w:lvlJc w:val="left"/>
      <w:pPr>
        <w:ind w:left="5033" w:hanging="430"/>
      </w:pPr>
      <w:rPr>
        <w:rFonts w:hint="default"/>
        <w:lang w:val="ru-RU" w:eastAsia="en-US" w:bidi="ar-SA"/>
      </w:rPr>
    </w:lvl>
    <w:lvl w:ilvl="6" w:tplc="5C36F1B2">
      <w:numFmt w:val="bullet"/>
      <w:lvlText w:val="•"/>
      <w:lvlJc w:val="left"/>
      <w:pPr>
        <w:ind w:left="5995" w:hanging="430"/>
      </w:pPr>
      <w:rPr>
        <w:rFonts w:hint="default"/>
        <w:lang w:val="ru-RU" w:eastAsia="en-US" w:bidi="ar-SA"/>
      </w:rPr>
    </w:lvl>
    <w:lvl w:ilvl="7" w:tplc="C4C8C7EE">
      <w:numFmt w:val="bullet"/>
      <w:lvlText w:val="•"/>
      <w:lvlJc w:val="left"/>
      <w:pPr>
        <w:ind w:left="6958" w:hanging="430"/>
      </w:pPr>
      <w:rPr>
        <w:rFonts w:hint="default"/>
        <w:lang w:val="ru-RU" w:eastAsia="en-US" w:bidi="ar-SA"/>
      </w:rPr>
    </w:lvl>
    <w:lvl w:ilvl="8" w:tplc="A2F06A1A">
      <w:numFmt w:val="bullet"/>
      <w:lvlText w:val="•"/>
      <w:lvlJc w:val="left"/>
      <w:pPr>
        <w:ind w:left="7921" w:hanging="430"/>
      </w:pPr>
      <w:rPr>
        <w:rFonts w:hint="default"/>
        <w:lang w:val="ru-RU" w:eastAsia="en-US" w:bidi="ar-SA"/>
      </w:rPr>
    </w:lvl>
  </w:abstractNum>
  <w:abstractNum w:abstractNumId="29">
    <w:nsid w:val="11092E2C"/>
    <w:multiLevelType w:val="hybridMultilevel"/>
    <w:tmpl w:val="F9D86520"/>
    <w:lvl w:ilvl="0" w:tplc="09E27CC0">
      <w:numFmt w:val="bullet"/>
      <w:lvlText w:val=""/>
      <w:lvlJc w:val="left"/>
      <w:pPr>
        <w:ind w:left="1650" w:hanging="360"/>
      </w:pPr>
      <w:rPr>
        <w:rFonts w:ascii="Symbol" w:eastAsia="Symbol" w:hAnsi="Symbol" w:cs="Symbol" w:hint="default"/>
        <w:b w:val="0"/>
        <w:bCs w:val="0"/>
        <w:i w:val="0"/>
        <w:iCs w:val="0"/>
        <w:spacing w:val="0"/>
        <w:w w:val="100"/>
        <w:sz w:val="28"/>
        <w:szCs w:val="28"/>
        <w:lang w:val="ru-RU" w:eastAsia="en-US" w:bidi="ar-SA"/>
      </w:rPr>
    </w:lvl>
    <w:lvl w:ilvl="1" w:tplc="49C8EB72">
      <w:numFmt w:val="bullet"/>
      <w:lvlText w:val="•"/>
      <w:lvlJc w:val="left"/>
      <w:pPr>
        <w:ind w:left="2478" w:hanging="360"/>
      </w:pPr>
      <w:rPr>
        <w:rFonts w:hint="default"/>
        <w:lang w:val="ru-RU" w:eastAsia="en-US" w:bidi="ar-SA"/>
      </w:rPr>
    </w:lvl>
    <w:lvl w:ilvl="2" w:tplc="2BD4BB6E">
      <w:numFmt w:val="bullet"/>
      <w:lvlText w:val="•"/>
      <w:lvlJc w:val="left"/>
      <w:pPr>
        <w:ind w:left="3297" w:hanging="360"/>
      </w:pPr>
      <w:rPr>
        <w:rFonts w:hint="default"/>
        <w:lang w:val="ru-RU" w:eastAsia="en-US" w:bidi="ar-SA"/>
      </w:rPr>
    </w:lvl>
    <w:lvl w:ilvl="3" w:tplc="E91C87DE">
      <w:numFmt w:val="bullet"/>
      <w:lvlText w:val="•"/>
      <w:lvlJc w:val="left"/>
      <w:pPr>
        <w:ind w:left="4115" w:hanging="360"/>
      </w:pPr>
      <w:rPr>
        <w:rFonts w:hint="default"/>
        <w:lang w:val="ru-RU" w:eastAsia="en-US" w:bidi="ar-SA"/>
      </w:rPr>
    </w:lvl>
    <w:lvl w:ilvl="4" w:tplc="B3DEE230">
      <w:numFmt w:val="bullet"/>
      <w:lvlText w:val="•"/>
      <w:lvlJc w:val="left"/>
      <w:pPr>
        <w:ind w:left="4934" w:hanging="360"/>
      </w:pPr>
      <w:rPr>
        <w:rFonts w:hint="default"/>
        <w:lang w:val="ru-RU" w:eastAsia="en-US" w:bidi="ar-SA"/>
      </w:rPr>
    </w:lvl>
    <w:lvl w:ilvl="5" w:tplc="EC66B990">
      <w:numFmt w:val="bullet"/>
      <w:lvlText w:val="•"/>
      <w:lvlJc w:val="left"/>
      <w:pPr>
        <w:ind w:left="5753" w:hanging="360"/>
      </w:pPr>
      <w:rPr>
        <w:rFonts w:hint="default"/>
        <w:lang w:val="ru-RU" w:eastAsia="en-US" w:bidi="ar-SA"/>
      </w:rPr>
    </w:lvl>
    <w:lvl w:ilvl="6" w:tplc="410E01D8">
      <w:numFmt w:val="bullet"/>
      <w:lvlText w:val="•"/>
      <w:lvlJc w:val="left"/>
      <w:pPr>
        <w:ind w:left="6571" w:hanging="360"/>
      </w:pPr>
      <w:rPr>
        <w:rFonts w:hint="default"/>
        <w:lang w:val="ru-RU" w:eastAsia="en-US" w:bidi="ar-SA"/>
      </w:rPr>
    </w:lvl>
    <w:lvl w:ilvl="7" w:tplc="1CC2C5AE">
      <w:numFmt w:val="bullet"/>
      <w:lvlText w:val="•"/>
      <w:lvlJc w:val="left"/>
      <w:pPr>
        <w:ind w:left="7390" w:hanging="360"/>
      </w:pPr>
      <w:rPr>
        <w:rFonts w:hint="default"/>
        <w:lang w:val="ru-RU" w:eastAsia="en-US" w:bidi="ar-SA"/>
      </w:rPr>
    </w:lvl>
    <w:lvl w:ilvl="8" w:tplc="4C54C1A4">
      <w:numFmt w:val="bullet"/>
      <w:lvlText w:val="•"/>
      <w:lvlJc w:val="left"/>
      <w:pPr>
        <w:ind w:left="8209" w:hanging="360"/>
      </w:pPr>
      <w:rPr>
        <w:rFonts w:hint="default"/>
        <w:lang w:val="ru-RU" w:eastAsia="en-US" w:bidi="ar-SA"/>
      </w:rPr>
    </w:lvl>
  </w:abstractNum>
  <w:abstractNum w:abstractNumId="30">
    <w:nsid w:val="11C02800"/>
    <w:multiLevelType w:val="hybridMultilevel"/>
    <w:tmpl w:val="89FC0850"/>
    <w:lvl w:ilvl="0" w:tplc="1DA6EDD0">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608C680">
      <w:numFmt w:val="bullet"/>
      <w:lvlText w:val="•"/>
      <w:lvlJc w:val="left"/>
      <w:pPr>
        <w:ind w:left="1182" w:hanging="334"/>
      </w:pPr>
      <w:rPr>
        <w:rFonts w:hint="default"/>
        <w:lang w:val="ru-RU" w:eastAsia="en-US" w:bidi="ar-SA"/>
      </w:rPr>
    </w:lvl>
    <w:lvl w:ilvl="2" w:tplc="ACFCCDE6">
      <w:numFmt w:val="bullet"/>
      <w:lvlText w:val="•"/>
      <w:lvlJc w:val="left"/>
      <w:pPr>
        <w:ind w:left="2145" w:hanging="334"/>
      </w:pPr>
      <w:rPr>
        <w:rFonts w:hint="default"/>
        <w:lang w:val="ru-RU" w:eastAsia="en-US" w:bidi="ar-SA"/>
      </w:rPr>
    </w:lvl>
    <w:lvl w:ilvl="3" w:tplc="96DE584C">
      <w:numFmt w:val="bullet"/>
      <w:lvlText w:val="•"/>
      <w:lvlJc w:val="left"/>
      <w:pPr>
        <w:ind w:left="3107" w:hanging="334"/>
      </w:pPr>
      <w:rPr>
        <w:rFonts w:hint="default"/>
        <w:lang w:val="ru-RU" w:eastAsia="en-US" w:bidi="ar-SA"/>
      </w:rPr>
    </w:lvl>
    <w:lvl w:ilvl="4" w:tplc="C118553E">
      <w:numFmt w:val="bullet"/>
      <w:lvlText w:val="•"/>
      <w:lvlJc w:val="left"/>
      <w:pPr>
        <w:ind w:left="4070" w:hanging="334"/>
      </w:pPr>
      <w:rPr>
        <w:rFonts w:hint="default"/>
        <w:lang w:val="ru-RU" w:eastAsia="en-US" w:bidi="ar-SA"/>
      </w:rPr>
    </w:lvl>
    <w:lvl w:ilvl="5" w:tplc="8482DEA8">
      <w:numFmt w:val="bullet"/>
      <w:lvlText w:val="•"/>
      <w:lvlJc w:val="left"/>
      <w:pPr>
        <w:ind w:left="5033" w:hanging="334"/>
      </w:pPr>
      <w:rPr>
        <w:rFonts w:hint="default"/>
        <w:lang w:val="ru-RU" w:eastAsia="en-US" w:bidi="ar-SA"/>
      </w:rPr>
    </w:lvl>
    <w:lvl w:ilvl="6" w:tplc="4C92FF3E">
      <w:numFmt w:val="bullet"/>
      <w:lvlText w:val="•"/>
      <w:lvlJc w:val="left"/>
      <w:pPr>
        <w:ind w:left="5995" w:hanging="334"/>
      </w:pPr>
      <w:rPr>
        <w:rFonts w:hint="default"/>
        <w:lang w:val="ru-RU" w:eastAsia="en-US" w:bidi="ar-SA"/>
      </w:rPr>
    </w:lvl>
    <w:lvl w:ilvl="7" w:tplc="BBD8E4DA">
      <w:numFmt w:val="bullet"/>
      <w:lvlText w:val="•"/>
      <w:lvlJc w:val="left"/>
      <w:pPr>
        <w:ind w:left="6958" w:hanging="334"/>
      </w:pPr>
      <w:rPr>
        <w:rFonts w:hint="default"/>
        <w:lang w:val="ru-RU" w:eastAsia="en-US" w:bidi="ar-SA"/>
      </w:rPr>
    </w:lvl>
    <w:lvl w:ilvl="8" w:tplc="3C1A333C">
      <w:numFmt w:val="bullet"/>
      <w:lvlText w:val="•"/>
      <w:lvlJc w:val="left"/>
      <w:pPr>
        <w:ind w:left="7921" w:hanging="334"/>
      </w:pPr>
      <w:rPr>
        <w:rFonts w:hint="default"/>
        <w:lang w:val="ru-RU" w:eastAsia="en-US" w:bidi="ar-SA"/>
      </w:rPr>
    </w:lvl>
  </w:abstractNum>
  <w:abstractNum w:abstractNumId="31">
    <w:nsid w:val="12672CA8"/>
    <w:multiLevelType w:val="hybridMultilevel"/>
    <w:tmpl w:val="C6BA6110"/>
    <w:lvl w:ilvl="0" w:tplc="38269042">
      <w:start w:val="1"/>
      <w:numFmt w:val="decimal"/>
      <w:lvlText w:val="%1-"/>
      <w:lvlJc w:val="left"/>
      <w:pPr>
        <w:ind w:left="2987"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C40231CC">
      <w:numFmt w:val="bullet"/>
      <w:lvlText w:val="•"/>
      <w:lvlJc w:val="left"/>
      <w:pPr>
        <w:ind w:left="3362" w:hanging="201"/>
      </w:pPr>
      <w:rPr>
        <w:rFonts w:hint="default"/>
        <w:lang w:val="ru-RU" w:eastAsia="en-US" w:bidi="ar-SA"/>
      </w:rPr>
    </w:lvl>
    <w:lvl w:ilvl="2" w:tplc="DB5C011A">
      <w:numFmt w:val="bullet"/>
      <w:lvlText w:val="•"/>
      <w:lvlJc w:val="left"/>
      <w:pPr>
        <w:ind w:left="3745" w:hanging="201"/>
      </w:pPr>
      <w:rPr>
        <w:rFonts w:hint="default"/>
        <w:lang w:val="ru-RU" w:eastAsia="en-US" w:bidi="ar-SA"/>
      </w:rPr>
    </w:lvl>
    <w:lvl w:ilvl="3" w:tplc="7E2C008E">
      <w:numFmt w:val="bullet"/>
      <w:lvlText w:val="•"/>
      <w:lvlJc w:val="left"/>
      <w:pPr>
        <w:ind w:left="4128" w:hanging="201"/>
      </w:pPr>
      <w:rPr>
        <w:rFonts w:hint="default"/>
        <w:lang w:val="ru-RU" w:eastAsia="en-US" w:bidi="ar-SA"/>
      </w:rPr>
    </w:lvl>
    <w:lvl w:ilvl="4" w:tplc="C7082076">
      <w:numFmt w:val="bullet"/>
      <w:lvlText w:val="•"/>
      <w:lvlJc w:val="left"/>
      <w:pPr>
        <w:ind w:left="4511" w:hanging="201"/>
      </w:pPr>
      <w:rPr>
        <w:rFonts w:hint="default"/>
        <w:lang w:val="ru-RU" w:eastAsia="en-US" w:bidi="ar-SA"/>
      </w:rPr>
    </w:lvl>
    <w:lvl w:ilvl="5" w:tplc="B7248B0A">
      <w:numFmt w:val="bullet"/>
      <w:lvlText w:val="•"/>
      <w:lvlJc w:val="left"/>
      <w:pPr>
        <w:ind w:left="4894" w:hanging="201"/>
      </w:pPr>
      <w:rPr>
        <w:rFonts w:hint="default"/>
        <w:lang w:val="ru-RU" w:eastAsia="en-US" w:bidi="ar-SA"/>
      </w:rPr>
    </w:lvl>
    <w:lvl w:ilvl="6" w:tplc="A91C44B6">
      <w:numFmt w:val="bullet"/>
      <w:lvlText w:val="•"/>
      <w:lvlJc w:val="left"/>
      <w:pPr>
        <w:ind w:left="5277" w:hanging="201"/>
      </w:pPr>
      <w:rPr>
        <w:rFonts w:hint="default"/>
        <w:lang w:val="ru-RU" w:eastAsia="en-US" w:bidi="ar-SA"/>
      </w:rPr>
    </w:lvl>
    <w:lvl w:ilvl="7" w:tplc="86807E6C">
      <w:numFmt w:val="bullet"/>
      <w:lvlText w:val="•"/>
      <w:lvlJc w:val="left"/>
      <w:pPr>
        <w:ind w:left="5660" w:hanging="201"/>
      </w:pPr>
      <w:rPr>
        <w:rFonts w:hint="default"/>
        <w:lang w:val="ru-RU" w:eastAsia="en-US" w:bidi="ar-SA"/>
      </w:rPr>
    </w:lvl>
    <w:lvl w:ilvl="8" w:tplc="5EBEFB18">
      <w:numFmt w:val="bullet"/>
      <w:lvlText w:val="•"/>
      <w:lvlJc w:val="left"/>
      <w:pPr>
        <w:ind w:left="6043" w:hanging="201"/>
      </w:pPr>
      <w:rPr>
        <w:rFonts w:hint="default"/>
        <w:lang w:val="ru-RU" w:eastAsia="en-US" w:bidi="ar-SA"/>
      </w:rPr>
    </w:lvl>
  </w:abstractNum>
  <w:abstractNum w:abstractNumId="32">
    <w:nsid w:val="12BA1FEE"/>
    <w:multiLevelType w:val="hybridMultilevel"/>
    <w:tmpl w:val="3C9E0B7A"/>
    <w:lvl w:ilvl="0" w:tplc="863C3048">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6A57D8">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663EBED2">
      <w:numFmt w:val="bullet"/>
      <w:lvlText w:val="•"/>
      <w:lvlJc w:val="left"/>
      <w:pPr>
        <w:ind w:left="2145" w:hanging="286"/>
      </w:pPr>
      <w:rPr>
        <w:rFonts w:hint="default"/>
        <w:lang w:val="ru-RU" w:eastAsia="en-US" w:bidi="ar-SA"/>
      </w:rPr>
    </w:lvl>
    <w:lvl w:ilvl="3" w:tplc="F88A68C2">
      <w:numFmt w:val="bullet"/>
      <w:lvlText w:val="•"/>
      <w:lvlJc w:val="left"/>
      <w:pPr>
        <w:ind w:left="3107" w:hanging="286"/>
      </w:pPr>
      <w:rPr>
        <w:rFonts w:hint="default"/>
        <w:lang w:val="ru-RU" w:eastAsia="en-US" w:bidi="ar-SA"/>
      </w:rPr>
    </w:lvl>
    <w:lvl w:ilvl="4" w:tplc="58A409E0">
      <w:numFmt w:val="bullet"/>
      <w:lvlText w:val="•"/>
      <w:lvlJc w:val="left"/>
      <w:pPr>
        <w:ind w:left="4070" w:hanging="286"/>
      </w:pPr>
      <w:rPr>
        <w:rFonts w:hint="default"/>
        <w:lang w:val="ru-RU" w:eastAsia="en-US" w:bidi="ar-SA"/>
      </w:rPr>
    </w:lvl>
    <w:lvl w:ilvl="5" w:tplc="3EF46DB2">
      <w:numFmt w:val="bullet"/>
      <w:lvlText w:val="•"/>
      <w:lvlJc w:val="left"/>
      <w:pPr>
        <w:ind w:left="5033" w:hanging="286"/>
      </w:pPr>
      <w:rPr>
        <w:rFonts w:hint="default"/>
        <w:lang w:val="ru-RU" w:eastAsia="en-US" w:bidi="ar-SA"/>
      </w:rPr>
    </w:lvl>
    <w:lvl w:ilvl="6" w:tplc="D9088266">
      <w:numFmt w:val="bullet"/>
      <w:lvlText w:val="•"/>
      <w:lvlJc w:val="left"/>
      <w:pPr>
        <w:ind w:left="5995" w:hanging="286"/>
      </w:pPr>
      <w:rPr>
        <w:rFonts w:hint="default"/>
        <w:lang w:val="ru-RU" w:eastAsia="en-US" w:bidi="ar-SA"/>
      </w:rPr>
    </w:lvl>
    <w:lvl w:ilvl="7" w:tplc="FD9A864A">
      <w:numFmt w:val="bullet"/>
      <w:lvlText w:val="•"/>
      <w:lvlJc w:val="left"/>
      <w:pPr>
        <w:ind w:left="6958" w:hanging="286"/>
      </w:pPr>
      <w:rPr>
        <w:rFonts w:hint="default"/>
        <w:lang w:val="ru-RU" w:eastAsia="en-US" w:bidi="ar-SA"/>
      </w:rPr>
    </w:lvl>
    <w:lvl w:ilvl="8" w:tplc="37FE8556">
      <w:numFmt w:val="bullet"/>
      <w:lvlText w:val="•"/>
      <w:lvlJc w:val="left"/>
      <w:pPr>
        <w:ind w:left="7921" w:hanging="286"/>
      </w:pPr>
      <w:rPr>
        <w:rFonts w:hint="default"/>
        <w:lang w:val="ru-RU" w:eastAsia="en-US" w:bidi="ar-SA"/>
      </w:rPr>
    </w:lvl>
  </w:abstractNum>
  <w:abstractNum w:abstractNumId="33">
    <w:nsid w:val="136370BD"/>
    <w:multiLevelType w:val="hybridMultilevel"/>
    <w:tmpl w:val="89E6E77E"/>
    <w:lvl w:ilvl="0" w:tplc="74F673CC">
      <w:start w:val="1"/>
      <w:numFmt w:val="upperLetter"/>
      <w:lvlText w:val="%1."/>
      <w:lvlJc w:val="left"/>
      <w:pPr>
        <w:ind w:left="2018" w:hanging="708"/>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E918BD14">
      <w:numFmt w:val="bullet"/>
      <w:lvlText w:val="•"/>
      <w:lvlJc w:val="left"/>
      <w:pPr>
        <w:ind w:left="2874" w:hanging="708"/>
      </w:pPr>
      <w:rPr>
        <w:rFonts w:hint="default"/>
        <w:lang w:val="ru-RU" w:eastAsia="en-US" w:bidi="ar-SA"/>
      </w:rPr>
    </w:lvl>
    <w:lvl w:ilvl="2" w:tplc="527E0F5A">
      <w:numFmt w:val="bullet"/>
      <w:lvlText w:val="•"/>
      <w:lvlJc w:val="left"/>
      <w:pPr>
        <w:ind w:left="3729" w:hanging="708"/>
      </w:pPr>
      <w:rPr>
        <w:rFonts w:hint="default"/>
        <w:lang w:val="ru-RU" w:eastAsia="en-US" w:bidi="ar-SA"/>
      </w:rPr>
    </w:lvl>
    <w:lvl w:ilvl="3" w:tplc="30F46DD4">
      <w:numFmt w:val="bullet"/>
      <w:lvlText w:val="•"/>
      <w:lvlJc w:val="left"/>
      <w:pPr>
        <w:ind w:left="4583" w:hanging="708"/>
      </w:pPr>
      <w:rPr>
        <w:rFonts w:hint="default"/>
        <w:lang w:val="ru-RU" w:eastAsia="en-US" w:bidi="ar-SA"/>
      </w:rPr>
    </w:lvl>
    <w:lvl w:ilvl="4" w:tplc="EC82F410">
      <w:numFmt w:val="bullet"/>
      <w:lvlText w:val="•"/>
      <w:lvlJc w:val="left"/>
      <w:pPr>
        <w:ind w:left="5438" w:hanging="708"/>
      </w:pPr>
      <w:rPr>
        <w:rFonts w:hint="default"/>
        <w:lang w:val="ru-RU" w:eastAsia="en-US" w:bidi="ar-SA"/>
      </w:rPr>
    </w:lvl>
    <w:lvl w:ilvl="5" w:tplc="D3448CFC">
      <w:numFmt w:val="bullet"/>
      <w:lvlText w:val="•"/>
      <w:lvlJc w:val="left"/>
      <w:pPr>
        <w:ind w:left="6293" w:hanging="708"/>
      </w:pPr>
      <w:rPr>
        <w:rFonts w:hint="default"/>
        <w:lang w:val="ru-RU" w:eastAsia="en-US" w:bidi="ar-SA"/>
      </w:rPr>
    </w:lvl>
    <w:lvl w:ilvl="6" w:tplc="0F88240E">
      <w:numFmt w:val="bullet"/>
      <w:lvlText w:val="•"/>
      <w:lvlJc w:val="left"/>
      <w:pPr>
        <w:ind w:left="7147" w:hanging="708"/>
      </w:pPr>
      <w:rPr>
        <w:rFonts w:hint="default"/>
        <w:lang w:val="ru-RU" w:eastAsia="en-US" w:bidi="ar-SA"/>
      </w:rPr>
    </w:lvl>
    <w:lvl w:ilvl="7" w:tplc="776C0BF6">
      <w:numFmt w:val="bullet"/>
      <w:lvlText w:val="•"/>
      <w:lvlJc w:val="left"/>
      <w:pPr>
        <w:ind w:left="8002" w:hanging="708"/>
      </w:pPr>
      <w:rPr>
        <w:rFonts w:hint="default"/>
        <w:lang w:val="ru-RU" w:eastAsia="en-US" w:bidi="ar-SA"/>
      </w:rPr>
    </w:lvl>
    <w:lvl w:ilvl="8" w:tplc="4B2675A2">
      <w:numFmt w:val="bullet"/>
      <w:lvlText w:val="•"/>
      <w:lvlJc w:val="left"/>
      <w:pPr>
        <w:ind w:left="8857" w:hanging="708"/>
      </w:pPr>
      <w:rPr>
        <w:rFonts w:hint="default"/>
        <w:lang w:val="ru-RU" w:eastAsia="en-US" w:bidi="ar-SA"/>
      </w:rPr>
    </w:lvl>
  </w:abstractNum>
  <w:abstractNum w:abstractNumId="34">
    <w:nsid w:val="148A33B6"/>
    <w:multiLevelType w:val="hybridMultilevel"/>
    <w:tmpl w:val="35043F0E"/>
    <w:lvl w:ilvl="0" w:tplc="81FAE580">
      <w:start w:val="1"/>
      <w:numFmt w:val="decimal"/>
      <w:lvlText w:val="%1)"/>
      <w:lvlJc w:val="left"/>
      <w:pPr>
        <w:ind w:left="1234"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0650AA">
      <w:numFmt w:val="bullet"/>
      <w:lvlText w:val="•"/>
      <w:lvlJc w:val="left"/>
      <w:pPr>
        <w:ind w:left="2100" w:hanging="293"/>
      </w:pPr>
      <w:rPr>
        <w:rFonts w:hint="default"/>
        <w:lang w:val="ru-RU" w:eastAsia="en-US" w:bidi="ar-SA"/>
      </w:rPr>
    </w:lvl>
    <w:lvl w:ilvl="2" w:tplc="130C13A2">
      <w:numFmt w:val="bullet"/>
      <w:lvlText w:val="•"/>
      <w:lvlJc w:val="left"/>
      <w:pPr>
        <w:ind w:left="2961" w:hanging="293"/>
      </w:pPr>
      <w:rPr>
        <w:rFonts w:hint="default"/>
        <w:lang w:val="ru-RU" w:eastAsia="en-US" w:bidi="ar-SA"/>
      </w:rPr>
    </w:lvl>
    <w:lvl w:ilvl="3" w:tplc="9EB654C6">
      <w:numFmt w:val="bullet"/>
      <w:lvlText w:val="•"/>
      <w:lvlJc w:val="left"/>
      <w:pPr>
        <w:ind w:left="3821" w:hanging="293"/>
      </w:pPr>
      <w:rPr>
        <w:rFonts w:hint="default"/>
        <w:lang w:val="ru-RU" w:eastAsia="en-US" w:bidi="ar-SA"/>
      </w:rPr>
    </w:lvl>
    <w:lvl w:ilvl="4" w:tplc="B880A530">
      <w:numFmt w:val="bullet"/>
      <w:lvlText w:val="•"/>
      <w:lvlJc w:val="left"/>
      <w:pPr>
        <w:ind w:left="4682" w:hanging="293"/>
      </w:pPr>
      <w:rPr>
        <w:rFonts w:hint="default"/>
        <w:lang w:val="ru-RU" w:eastAsia="en-US" w:bidi="ar-SA"/>
      </w:rPr>
    </w:lvl>
    <w:lvl w:ilvl="5" w:tplc="8AAC7B78">
      <w:numFmt w:val="bullet"/>
      <w:lvlText w:val="•"/>
      <w:lvlJc w:val="left"/>
      <w:pPr>
        <w:ind w:left="5543" w:hanging="293"/>
      </w:pPr>
      <w:rPr>
        <w:rFonts w:hint="default"/>
        <w:lang w:val="ru-RU" w:eastAsia="en-US" w:bidi="ar-SA"/>
      </w:rPr>
    </w:lvl>
    <w:lvl w:ilvl="6" w:tplc="0BC4C6FA">
      <w:numFmt w:val="bullet"/>
      <w:lvlText w:val="•"/>
      <w:lvlJc w:val="left"/>
      <w:pPr>
        <w:ind w:left="6403" w:hanging="293"/>
      </w:pPr>
      <w:rPr>
        <w:rFonts w:hint="default"/>
        <w:lang w:val="ru-RU" w:eastAsia="en-US" w:bidi="ar-SA"/>
      </w:rPr>
    </w:lvl>
    <w:lvl w:ilvl="7" w:tplc="12A8FF70">
      <w:numFmt w:val="bullet"/>
      <w:lvlText w:val="•"/>
      <w:lvlJc w:val="left"/>
      <w:pPr>
        <w:ind w:left="7264" w:hanging="293"/>
      </w:pPr>
      <w:rPr>
        <w:rFonts w:hint="default"/>
        <w:lang w:val="ru-RU" w:eastAsia="en-US" w:bidi="ar-SA"/>
      </w:rPr>
    </w:lvl>
    <w:lvl w:ilvl="8" w:tplc="2F785B38">
      <w:numFmt w:val="bullet"/>
      <w:lvlText w:val="•"/>
      <w:lvlJc w:val="left"/>
      <w:pPr>
        <w:ind w:left="8125" w:hanging="293"/>
      </w:pPr>
      <w:rPr>
        <w:rFonts w:hint="default"/>
        <w:lang w:val="ru-RU" w:eastAsia="en-US" w:bidi="ar-SA"/>
      </w:rPr>
    </w:lvl>
  </w:abstractNum>
  <w:abstractNum w:abstractNumId="35">
    <w:nsid w:val="14995933"/>
    <w:multiLevelType w:val="hybridMultilevel"/>
    <w:tmpl w:val="7B7EF656"/>
    <w:lvl w:ilvl="0" w:tplc="F1609E80">
      <w:start w:val="1"/>
      <w:numFmt w:val="decimal"/>
      <w:lvlText w:val="%1)"/>
      <w:lvlJc w:val="left"/>
      <w:pPr>
        <w:ind w:left="1230"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60045C">
      <w:numFmt w:val="bullet"/>
      <w:lvlText w:val="•"/>
      <w:lvlJc w:val="left"/>
      <w:pPr>
        <w:ind w:left="2100" w:hanging="288"/>
      </w:pPr>
      <w:rPr>
        <w:rFonts w:hint="default"/>
        <w:lang w:val="ru-RU" w:eastAsia="en-US" w:bidi="ar-SA"/>
      </w:rPr>
    </w:lvl>
    <w:lvl w:ilvl="2" w:tplc="8146B78E">
      <w:numFmt w:val="bullet"/>
      <w:lvlText w:val="•"/>
      <w:lvlJc w:val="left"/>
      <w:pPr>
        <w:ind w:left="2961" w:hanging="288"/>
      </w:pPr>
      <w:rPr>
        <w:rFonts w:hint="default"/>
        <w:lang w:val="ru-RU" w:eastAsia="en-US" w:bidi="ar-SA"/>
      </w:rPr>
    </w:lvl>
    <w:lvl w:ilvl="3" w:tplc="441E7ECE">
      <w:numFmt w:val="bullet"/>
      <w:lvlText w:val="•"/>
      <w:lvlJc w:val="left"/>
      <w:pPr>
        <w:ind w:left="3821" w:hanging="288"/>
      </w:pPr>
      <w:rPr>
        <w:rFonts w:hint="default"/>
        <w:lang w:val="ru-RU" w:eastAsia="en-US" w:bidi="ar-SA"/>
      </w:rPr>
    </w:lvl>
    <w:lvl w:ilvl="4" w:tplc="289C7420">
      <w:numFmt w:val="bullet"/>
      <w:lvlText w:val="•"/>
      <w:lvlJc w:val="left"/>
      <w:pPr>
        <w:ind w:left="4682" w:hanging="288"/>
      </w:pPr>
      <w:rPr>
        <w:rFonts w:hint="default"/>
        <w:lang w:val="ru-RU" w:eastAsia="en-US" w:bidi="ar-SA"/>
      </w:rPr>
    </w:lvl>
    <w:lvl w:ilvl="5" w:tplc="70526484">
      <w:numFmt w:val="bullet"/>
      <w:lvlText w:val="•"/>
      <w:lvlJc w:val="left"/>
      <w:pPr>
        <w:ind w:left="5543" w:hanging="288"/>
      </w:pPr>
      <w:rPr>
        <w:rFonts w:hint="default"/>
        <w:lang w:val="ru-RU" w:eastAsia="en-US" w:bidi="ar-SA"/>
      </w:rPr>
    </w:lvl>
    <w:lvl w:ilvl="6" w:tplc="7876EBC4">
      <w:numFmt w:val="bullet"/>
      <w:lvlText w:val="•"/>
      <w:lvlJc w:val="left"/>
      <w:pPr>
        <w:ind w:left="6403" w:hanging="288"/>
      </w:pPr>
      <w:rPr>
        <w:rFonts w:hint="default"/>
        <w:lang w:val="ru-RU" w:eastAsia="en-US" w:bidi="ar-SA"/>
      </w:rPr>
    </w:lvl>
    <w:lvl w:ilvl="7" w:tplc="7ABC1612">
      <w:numFmt w:val="bullet"/>
      <w:lvlText w:val="•"/>
      <w:lvlJc w:val="left"/>
      <w:pPr>
        <w:ind w:left="7264" w:hanging="288"/>
      </w:pPr>
      <w:rPr>
        <w:rFonts w:hint="default"/>
        <w:lang w:val="ru-RU" w:eastAsia="en-US" w:bidi="ar-SA"/>
      </w:rPr>
    </w:lvl>
    <w:lvl w:ilvl="8" w:tplc="13D8B176">
      <w:numFmt w:val="bullet"/>
      <w:lvlText w:val="•"/>
      <w:lvlJc w:val="left"/>
      <w:pPr>
        <w:ind w:left="8125" w:hanging="288"/>
      </w:pPr>
      <w:rPr>
        <w:rFonts w:hint="default"/>
        <w:lang w:val="ru-RU" w:eastAsia="en-US" w:bidi="ar-SA"/>
      </w:rPr>
    </w:lvl>
  </w:abstractNum>
  <w:abstractNum w:abstractNumId="36">
    <w:nsid w:val="16160185"/>
    <w:multiLevelType w:val="hybridMultilevel"/>
    <w:tmpl w:val="0CB0387C"/>
    <w:lvl w:ilvl="0" w:tplc="689C9BCA">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84687A">
      <w:numFmt w:val="bullet"/>
      <w:lvlText w:val="•"/>
      <w:lvlJc w:val="left"/>
      <w:pPr>
        <w:ind w:left="1182" w:hanging="334"/>
      </w:pPr>
      <w:rPr>
        <w:rFonts w:hint="default"/>
        <w:lang w:val="ru-RU" w:eastAsia="en-US" w:bidi="ar-SA"/>
      </w:rPr>
    </w:lvl>
    <w:lvl w:ilvl="2" w:tplc="A53EB640">
      <w:numFmt w:val="bullet"/>
      <w:lvlText w:val="•"/>
      <w:lvlJc w:val="left"/>
      <w:pPr>
        <w:ind w:left="2145" w:hanging="334"/>
      </w:pPr>
      <w:rPr>
        <w:rFonts w:hint="default"/>
        <w:lang w:val="ru-RU" w:eastAsia="en-US" w:bidi="ar-SA"/>
      </w:rPr>
    </w:lvl>
    <w:lvl w:ilvl="3" w:tplc="44A4AAA8">
      <w:numFmt w:val="bullet"/>
      <w:lvlText w:val="•"/>
      <w:lvlJc w:val="left"/>
      <w:pPr>
        <w:ind w:left="3107" w:hanging="334"/>
      </w:pPr>
      <w:rPr>
        <w:rFonts w:hint="default"/>
        <w:lang w:val="ru-RU" w:eastAsia="en-US" w:bidi="ar-SA"/>
      </w:rPr>
    </w:lvl>
    <w:lvl w:ilvl="4" w:tplc="9468FD8C">
      <w:numFmt w:val="bullet"/>
      <w:lvlText w:val="•"/>
      <w:lvlJc w:val="left"/>
      <w:pPr>
        <w:ind w:left="4070" w:hanging="334"/>
      </w:pPr>
      <w:rPr>
        <w:rFonts w:hint="default"/>
        <w:lang w:val="ru-RU" w:eastAsia="en-US" w:bidi="ar-SA"/>
      </w:rPr>
    </w:lvl>
    <w:lvl w:ilvl="5" w:tplc="A3A0CE62">
      <w:numFmt w:val="bullet"/>
      <w:lvlText w:val="•"/>
      <w:lvlJc w:val="left"/>
      <w:pPr>
        <w:ind w:left="5033" w:hanging="334"/>
      </w:pPr>
      <w:rPr>
        <w:rFonts w:hint="default"/>
        <w:lang w:val="ru-RU" w:eastAsia="en-US" w:bidi="ar-SA"/>
      </w:rPr>
    </w:lvl>
    <w:lvl w:ilvl="6" w:tplc="1DD4B32A">
      <w:numFmt w:val="bullet"/>
      <w:lvlText w:val="•"/>
      <w:lvlJc w:val="left"/>
      <w:pPr>
        <w:ind w:left="5995" w:hanging="334"/>
      </w:pPr>
      <w:rPr>
        <w:rFonts w:hint="default"/>
        <w:lang w:val="ru-RU" w:eastAsia="en-US" w:bidi="ar-SA"/>
      </w:rPr>
    </w:lvl>
    <w:lvl w:ilvl="7" w:tplc="CF929C00">
      <w:numFmt w:val="bullet"/>
      <w:lvlText w:val="•"/>
      <w:lvlJc w:val="left"/>
      <w:pPr>
        <w:ind w:left="6958" w:hanging="334"/>
      </w:pPr>
      <w:rPr>
        <w:rFonts w:hint="default"/>
        <w:lang w:val="ru-RU" w:eastAsia="en-US" w:bidi="ar-SA"/>
      </w:rPr>
    </w:lvl>
    <w:lvl w:ilvl="8" w:tplc="2AE8759E">
      <w:numFmt w:val="bullet"/>
      <w:lvlText w:val="•"/>
      <w:lvlJc w:val="left"/>
      <w:pPr>
        <w:ind w:left="7921" w:hanging="334"/>
      </w:pPr>
      <w:rPr>
        <w:rFonts w:hint="default"/>
        <w:lang w:val="ru-RU" w:eastAsia="en-US" w:bidi="ar-SA"/>
      </w:rPr>
    </w:lvl>
  </w:abstractNum>
  <w:abstractNum w:abstractNumId="37">
    <w:nsid w:val="16EB5E9B"/>
    <w:multiLevelType w:val="hybridMultilevel"/>
    <w:tmpl w:val="5900DCA4"/>
    <w:lvl w:ilvl="0" w:tplc="0C8E2236">
      <w:numFmt w:val="bullet"/>
      <w:lvlText w:val="-"/>
      <w:lvlJc w:val="left"/>
      <w:pPr>
        <w:ind w:left="22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F76C8C24">
      <w:numFmt w:val="bullet"/>
      <w:lvlText w:val="•"/>
      <w:lvlJc w:val="left"/>
      <w:pPr>
        <w:ind w:left="1182" w:hanging="365"/>
      </w:pPr>
      <w:rPr>
        <w:rFonts w:hint="default"/>
        <w:lang w:val="ru-RU" w:eastAsia="en-US" w:bidi="ar-SA"/>
      </w:rPr>
    </w:lvl>
    <w:lvl w:ilvl="2" w:tplc="D3E21C80">
      <w:numFmt w:val="bullet"/>
      <w:lvlText w:val="•"/>
      <w:lvlJc w:val="left"/>
      <w:pPr>
        <w:ind w:left="2145" w:hanging="365"/>
      </w:pPr>
      <w:rPr>
        <w:rFonts w:hint="default"/>
        <w:lang w:val="ru-RU" w:eastAsia="en-US" w:bidi="ar-SA"/>
      </w:rPr>
    </w:lvl>
    <w:lvl w:ilvl="3" w:tplc="DE5C010A">
      <w:numFmt w:val="bullet"/>
      <w:lvlText w:val="•"/>
      <w:lvlJc w:val="left"/>
      <w:pPr>
        <w:ind w:left="3107" w:hanging="365"/>
      </w:pPr>
      <w:rPr>
        <w:rFonts w:hint="default"/>
        <w:lang w:val="ru-RU" w:eastAsia="en-US" w:bidi="ar-SA"/>
      </w:rPr>
    </w:lvl>
    <w:lvl w:ilvl="4" w:tplc="4A2E3122">
      <w:numFmt w:val="bullet"/>
      <w:lvlText w:val="•"/>
      <w:lvlJc w:val="left"/>
      <w:pPr>
        <w:ind w:left="4070" w:hanging="365"/>
      </w:pPr>
      <w:rPr>
        <w:rFonts w:hint="default"/>
        <w:lang w:val="ru-RU" w:eastAsia="en-US" w:bidi="ar-SA"/>
      </w:rPr>
    </w:lvl>
    <w:lvl w:ilvl="5" w:tplc="456CB762">
      <w:numFmt w:val="bullet"/>
      <w:lvlText w:val="•"/>
      <w:lvlJc w:val="left"/>
      <w:pPr>
        <w:ind w:left="5033" w:hanging="365"/>
      </w:pPr>
      <w:rPr>
        <w:rFonts w:hint="default"/>
        <w:lang w:val="ru-RU" w:eastAsia="en-US" w:bidi="ar-SA"/>
      </w:rPr>
    </w:lvl>
    <w:lvl w:ilvl="6" w:tplc="E072FB44">
      <w:numFmt w:val="bullet"/>
      <w:lvlText w:val="•"/>
      <w:lvlJc w:val="left"/>
      <w:pPr>
        <w:ind w:left="5995" w:hanging="365"/>
      </w:pPr>
      <w:rPr>
        <w:rFonts w:hint="default"/>
        <w:lang w:val="ru-RU" w:eastAsia="en-US" w:bidi="ar-SA"/>
      </w:rPr>
    </w:lvl>
    <w:lvl w:ilvl="7" w:tplc="262E37DC">
      <w:numFmt w:val="bullet"/>
      <w:lvlText w:val="•"/>
      <w:lvlJc w:val="left"/>
      <w:pPr>
        <w:ind w:left="6958" w:hanging="365"/>
      </w:pPr>
      <w:rPr>
        <w:rFonts w:hint="default"/>
        <w:lang w:val="ru-RU" w:eastAsia="en-US" w:bidi="ar-SA"/>
      </w:rPr>
    </w:lvl>
    <w:lvl w:ilvl="8" w:tplc="713EF688">
      <w:numFmt w:val="bullet"/>
      <w:lvlText w:val="•"/>
      <w:lvlJc w:val="left"/>
      <w:pPr>
        <w:ind w:left="7921" w:hanging="365"/>
      </w:pPr>
      <w:rPr>
        <w:rFonts w:hint="default"/>
        <w:lang w:val="ru-RU" w:eastAsia="en-US" w:bidi="ar-SA"/>
      </w:rPr>
    </w:lvl>
  </w:abstractNum>
  <w:abstractNum w:abstractNumId="38">
    <w:nsid w:val="184969FF"/>
    <w:multiLevelType w:val="hybridMultilevel"/>
    <w:tmpl w:val="2EC47D3C"/>
    <w:lvl w:ilvl="0" w:tplc="F5CAFB38">
      <w:start w:val="1"/>
      <w:numFmt w:val="decimal"/>
      <w:lvlText w:val="%1)"/>
      <w:lvlJc w:val="left"/>
      <w:pPr>
        <w:ind w:left="222" w:hanging="975"/>
        <w:jc w:val="left"/>
      </w:pPr>
      <w:rPr>
        <w:rFonts w:hint="default"/>
        <w:spacing w:val="-1"/>
        <w:w w:val="98"/>
        <w:lang w:val="ru-RU" w:eastAsia="en-US" w:bidi="ar-SA"/>
      </w:rPr>
    </w:lvl>
    <w:lvl w:ilvl="1" w:tplc="33DCEE72">
      <w:numFmt w:val="bullet"/>
      <w:lvlText w:val="•"/>
      <w:lvlJc w:val="left"/>
      <w:pPr>
        <w:ind w:left="1182" w:hanging="975"/>
      </w:pPr>
      <w:rPr>
        <w:rFonts w:hint="default"/>
        <w:lang w:val="ru-RU" w:eastAsia="en-US" w:bidi="ar-SA"/>
      </w:rPr>
    </w:lvl>
    <w:lvl w:ilvl="2" w:tplc="113C9ABC">
      <w:numFmt w:val="bullet"/>
      <w:lvlText w:val="•"/>
      <w:lvlJc w:val="left"/>
      <w:pPr>
        <w:ind w:left="2145" w:hanging="975"/>
      </w:pPr>
      <w:rPr>
        <w:rFonts w:hint="default"/>
        <w:lang w:val="ru-RU" w:eastAsia="en-US" w:bidi="ar-SA"/>
      </w:rPr>
    </w:lvl>
    <w:lvl w:ilvl="3" w:tplc="97FE71D8">
      <w:numFmt w:val="bullet"/>
      <w:lvlText w:val="•"/>
      <w:lvlJc w:val="left"/>
      <w:pPr>
        <w:ind w:left="3107" w:hanging="975"/>
      </w:pPr>
      <w:rPr>
        <w:rFonts w:hint="default"/>
        <w:lang w:val="ru-RU" w:eastAsia="en-US" w:bidi="ar-SA"/>
      </w:rPr>
    </w:lvl>
    <w:lvl w:ilvl="4" w:tplc="D0D6283A">
      <w:numFmt w:val="bullet"/>
      <w:lvlText w:val="•"/>
      <w:lvlJc w:val="left"/>
      <w:pPr>
        <w:ind w:left="4070" w:hanging="975"/>
      </w:pPr>
      <w:rPr>
        <w:rFonts w:hint="default"/>
        <w:lang w:val="ru-RU" w:eastAsia="en-US" w:bidi="ar-SA"/>
      </w:rPr>
    </w:lvl>
    <w:lvl w:ilvl="5" w:tplc="8E76D2A8">
      <w:numFmt w:val="bullet"/>
      <w:lvlText w:val="•"/>
      <w:lvlJc w:val="left"/>
      <w:pPr>
        <w:ind w:left="5033" w:hanging="975"/>
      </w:pPr>
      <w:rPr>
        <w:rFonts w:hint="default"/>
        <w:lang w:val="ru-RU" w:eastAsia="en-US" w:bidi="ar-SA"/>
      </w:rPr>
    </w:lvl>
    <w:lvl w:ilvl="6" w:tplc="2C041372">
      <w:numFmt w:val="bullet"/>
      <w:lvlText w:val="•"/>
      <w:lvlJc w:val="left"/>
      <w:pPr>
        <w:ind w:left="5995" w:hanging="975"/>
      </w:pPr>
      <w:rPr>
        <w:rFonts w:hint="default"/>
        <w:lang w:val="ru-RU" w:eastAsia="en-US" w:bidi="ar-SA"/>
      </w:rPr>
    </w:lvl>
    <w:lvl w:ilvl="7" w:tplc="5764012A">
      <w:numFmt w:val="bullet"/>
      <w:lvlText w:val="•"/>
      <w:lvlJc w:val="left"/>
      <w:pPr>
        <w:ind w:left="6958" w:hanging="975"/>
      </w:pPr>
      <w:rPr>
        <w:rFonts w:hint="default"/>
        <w:lang w:val="ru-RU" w:eastAsia="en-US" w:bidi="ar-SA"/>
      </w:rPr>
    </w:lvl>
    <w:lvl w:ilvl="8" w:tplc="21925246">
      <w:numFmt w:val="bullet"/>
      <w:lvlText w:val="•"/>
      <w:lvlJc w:val="left"/>
      <w:pPr>
        <w:ind w:left="7921" w:hanging="975"/>
      </w:pPr>
      <w:rPr>
        <w:rFonts w:hint="default"/>
        <w:lang w:val="ru-RU" w:eastAsia="en-US" w:bidi="ar-SA"/>
      </w:rPr>
    </w:lvl>
  </w:abstractNum>
  <w:abstractNum w:abstractNumId="39">
    <w:nsid w:val="187C1487"/>
    <w:multiLevelType w:val="hybridMultilevel"/>
    <w:tmpl w:val="62001232"/>
    <w:lvl w:ilvl="0" w:tplc="528E802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B90EE58C">
      <w:numFmt w:val="bullet"/>
      <w:lvlText w:val="•"/>
      <w:lvlJc w:val="left"/>
      <w:pPr>
        <w:ind w:left="1182" w:hanging="286"/>
      </w:pPr>
      <w:rPr>
        <w:rFonts w:hint="default"/>
        <w:lang w:val="ru-RU" w:eastAsia="en-US" w:bidi="ar-SA"/>
      </w:rPr>
    </w:lvl>
    <w:lvl w:ilvl="2" w:tplc="CC289364">
      <w:numFmt w:val="bullet"/>
      <w:lvlText w:val="•"/>
      <w:lvlJc w:val="left"/>
      <w:pPr>
        <w:ind w:left="2145" w:hanging="286"/>
      </w:pPr>
      <w:rPr>
        <w:rFonts w:hint="default"/>
        <w:lang w:val="ru-RU" w:eastAsia="en-US" w:bidi="ar-SA"/>
      </w:rPr>
    </w:lvl>
    <w:lvl w:ilvl="3" w:tplc="FBCC58A4">
      <w:numFmt w:val="bullet"/>
      <w:lvlText w:val="•"/>
      <w:lvlJc w:val="left"/>
      <w:pPr>
        <w:ind w:left="3107" w:hanging="286"/>
      </w:pPr>
      <w:rPr>
        <w:rFonts w:hint="default"/>
        <w:lang w:val="ru-RU" w:eastAsia="en-US" w:bidi="ar-SA"/>
      </w:rPr>
    </w:lvl>
    <w:lvl w:ilvl="4" w:tplc="EB081832">
      <w:numFmt w:val="bullet"/>
      <w:lvlText w:val="•"/>
      <w:lvlJc w:val="left"/>
      <w:pPr>
        <w:ind w:left="4070" w:hanging="286"/>
      </w:pPr>
      <w:rPr>
        <w:rFonts w:hint="default"/>
        <w:lang w:val="ru-RU" w:eastAsia="en-US" w:bidi="ar-SA"/>
      </w:rPr>
    </w:lvl>
    <w:lvl w:ilvl="5" w:tplc="AEAEC2A8">
      <w:numFmt w:val="bullet"/>
      <w:lvlText w:val="•"/>
      <w:lvlJc w:val="left"/>
      <w:pPr>
        <w:ind w:left="5033" w:hanging="286"/>
      </w:pPr>
      <w:rPr>
        <w:rFonts w:hint="default"/>
        <w:lang w:val="ru-RU" w:eastAsia="en-US" w:bidi="ar-SA"/>
      </w:rPr>
    </w:lvl>
    <w:lvl w:ilvl="6" w:tplc="2312F2DC">
      <w:numFmt w:val="bullet"/>
      <w:lvlText w:val="•"/>
      <w:lvlJc w:val="left"/>
      <w:pPr>
        <w:ind w:left="5995" w:hanging="286"/>
      </w:pPr>
      <w:rPr>
        <w:rFonts w:hint="default"/>
        <w:lang w:val="ru-RU" w:eastAsia="en-US" w:bidi="ar-SA"/>
      </w:rPr>
    </w:lvl>
    <w:lvl w:ilvl="7" w:tplc="A84CE9D6">
      <w:numFmt w:val="bullet"/>
      <w:lvlText w:val="•"/>
      <w:lvlJc w:val="left"/>
      <w:pPr>
        <w:ind w:left="6958" w:hanging="286"/>
      </w:pPr>
      <w:rPr>
        <w:rFonts w:hint="default"/>
        <w:lang w:val="ru-RU" w:eastAsia="en-US" w:bidi="ar-SA"/>
      </w:rPr>
    </w:lvl>
    <w:lvl w:ilvl="8" w:tplc="3C40E14A">
      <w:numFmt w:val="bullet"/>
      <w:lvlText w:val="•"/>
      <w:lvlJc w:val="left"/>
      <w:pPr>
        <w:ind w:left="7921" w:hanging="286"/>
      </w:pPr>
      <w:rPr>
        <w:rFonts w:hint="default"/>
        <w:lang w:val="ru-RU" w:eastAsia="en-US" w:bidi="ar-SA"/>
      </w:rPr>
    </w:lvl>
  </w:abstractNum>
  <w:abstractNum w:abstractNumId="40">
    <w:nsid w:val="18B05563"/>
    <w:multiLevelType w:val="hybridMultilevel"/>
    <w:tmpl w:val="015C7B1A"/>
    <w:lvl w:ilvl="0" w:tplc="08AE517E">
      <w:numFmt w:val="bullet"/>
      <w:lvlText w:val="-"/>
      <w:lvlJc w:val="left"/>
      <w:pPr>
        <w:ind w:left="60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8C627D4">
      <w:numFmt w:val="bullet"/>
      <w:lvlText w:val="•"/>
      <w:lvlJc w:val="left"/>
      <w:pPr>
        <w:ind w:left="1596" w:hanging="164"/>
      </w:pPr>
      <w:rPr>
        <w:rFonts w:hint="default"/>
        <w:lang w:val="ru-RU" w:eastAsia="en-US" w:bidi="ar-SA"/>
      </w:rPr>
    </w:lvl>
    <w:lvl w:ilvl="2" w:tplc="61822A14">
      <w:numFmt w:val="bullet"/>
      <w:lvlText w:val="•"/>
      <w:lvlJc w:val="left"/>
      <w:pPr>
        <w:ind w:left="2593" w:hanging="164"/>
      </w:pPr>
      <w:rPr>
        <w:rFonts w:hint="default"/>
        <w:lang w:val="ru-RU" w:eastAsia="en-US" w:bidi="ar-SA"/>
      </w:rPr>
    </w:lvl>
    <w:lvl w:ilvl="3" w:tplc="9DE61364">
      <w:numFmt w:val="bullet"/>
      <w:lvlText w:val="•"/>
      <w:lvlJc w:val="left"/>
      <w:pPr>
        <w:ind w:left="3589" w:hanging="164"/>
      </w:pPr>
      <w:rPr>
        <w:rFonts w:hint="default"/>
        <w:lang w:val="ru-RU" w:eastAsia="en-US" w:bidi="ar-SA"/>
      </w:rPr>
    </w:lvl>
    <w:lvl w:ilvl="4" w:tplc="5FD61E6E">
      <w:numFmt w:val="bullet"/>
      <w:lvlText w:val="•"/>
      <w:lvlJc w:val="left"/>
      <w:pPr>
        <w:ind w:left="4586" w:hanging="164"/>
      </w:pPr>
      <w:rPr>
        <w:rFonts w:hint="default"/>
        <w:lang w:val="ru-RU" w:eastAsia="en-US" w:bidi="ar-SA"/>
      </w:rPr>
    </w:lvl>
    <w:lvl w:ilvl="5" w:tplc="D668E2FA">
      <w:numFmt w:val="bullet"/>
      <w:lvlText w:val="•"/>
      <w:lvlJc w:val="left"/>
      <w:pPr>
        <w:ind w:left="5583" w:hanging="164"/>
      </w:pPr>
      <w:rPr>
        <w:rFonts w:hint="default"/>
        <w:lang w:val="ru-RU" w:eastAsia="en-US" w:bidi="ar-SA"/>
      </w:rPr>
    </w:lvl>
    <w:lvl w:ilvl="6" w:tplc="46BAB2AE">
      <w:numFmt w:val="bullet"/>
      <w:lvlText w:val="•"/>
      <w:lvlJc w:val="left"/>
      <w:pPr>
        <w:ind w:left="6579" w:hanging="164"/>
      </w:pPr>
      <w:rPr>
        <w:rFonts w:hint="default"/>
        <w:lang w:val="ru-RU" w:eastAsia="en-US" w:bidi="ar-SA"/>
      </w:rPr>
    </w:lvl>
    <w:lvl w:ilvl="7" w:tplc="3FE49680">
      <w:numFmt w:val="bullet"/>
      <w:lvlText w:val="•"/>
      <w:lvlJc w:val="left"/>
      <w:pPr>
        <w:ind w:left="7576" w:hanging="164"/>
      </w:pPr>
      <w:rPr>
        <w:rFonts w:hint="default"/>
        <w:lang w:val="ru-RU" w:eastAsia="en-US" w:bidi="ar-SA"/>
      </w:rPr>
    </w:lvl>
    <w:lvl w:ilvl="8" w:tplc="1654FCD6">
      <w:numFmt w:val="bullet"/>
      <w:lvlText w:val="•"/>
      <w:lvlJc w:val="left"/>
      <w:pPr>
        <w:ind w:left="8573" w:hanging="164"/>
      </w:pPr>
      <w:rPr>
        <w:rFonts w:hint="default"/>
        <w:lang w:val="ru-RU" w:eastAsia="en-US" w:bidi="ar-SA"/>
      </w:rPr>
    </w:lvl>
  </w:abstractNum>
  <w:abstractNum w:abstractNumId="41">
    <w:nsid w:val="18BE71A5"/>
    <w:multiLevelType w:val="hybridMultilevel"/>
    <w:tmpl w:val="2FCE7000"/>
    <w:lvl w:ilvl="0" w:tplc="352C228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A4EEC7A6">
      <w:numFmt w:val="bullet"/>
      <w:lvlText w:val="•"/>
      <w:lvlJc w:val="left"/>
      <w:pPr>
        <w:ind w:left="1182" w:hanging="286"/>
      </w:pPr>
      <w:rPr>
        <w:rFonts w:hint="default"/>
        <w:lang w:val="ru-RU" w:eastAsia="en-US" w:bidi="ar-SA"/>
      </w:rPr>
    </w:lvl>
    <w:lvl w:ilvl="2" w:tplc="C70A4332">
      <w:numFmt w:val="bullet"/>
      <w:lvlText w:val="•"/>
      <w:lvlJc w:val="left"/>
      <w:pPr>
        <w:ind w:left="2145" w:hanging="286"/>
      </w:pPr>
      <w:rPr>
        <w:rFonts w:hint="default"/>
        <w:lang w:val="ru-RU" w:eastAsia="en-US" w:bidi="ar-SA"/>
      </w:rPr>
    </w:lvl>
    <w:lvl w:ilvl="3" w:tplc="4650C6EE">
      <w:numFmt w:val="bullet"/>
      <w:lvlText w:val="•"/>
      <w:lvlJc w:val="left"/>
      <w:pPr>
        <w:ind w:left="3107" w:hanging="286"/>
      </w:pPr>
      <w:rPr>
        <w:rFonts w:hint="default"/>
        <w:lang w:val="ru-RU" w:eastAsia="en-US" w:bidi="ar-SA"/>
      </w:rPr>
    </w:lvl>
    <w:lvl w:ilvl="4" w:tplc="46AC8D12">
      <w:numFmt w:val="bullet"/>
      <w:lvlText w:val="•"/>
      <w:lvlJc w:val="left"/>
      <w:pPr>
        <w:ind w:left="4070" w:hanging="286"/>
      </w:pPr>
      <w:rPr>
        <w:rFonts w:hint="default"/>
        <w:lang w:val="ru-RU" w:eastAsia="en-US" w:bidi="ar-SA"/>
      </w:rPr>
    </w:lvl>
    <w:lvl w:ilvl="5" w:tplc="6F20A74E">
      <w:numFmt w:val="bullet"/>
      <w:lvlText w:val="•"/>
      <w:lvlJc w:val="left"/>
      <w:pPr>
        <w:ind w:left="5033" w:hanging="286"/>
      </w:pPr>
      <w:rPr>
        <w:rFonts w:hint="default"/>
        <w:lang w:val="ru-RU" w:eastAsia="en-US" w:bidi="ar-SA"/>
      </w:rPr>
    </w:lvl>
    <w:lvl w:ilvl="6" w:tplc="C7CC6916">
      <w:numFmt w:val="bullet"/>
      <w:lvlText w:val="•"/>
      <w:lvlJc w:val="left"/>
      <w:pPr>
        <w:ind w:left="5995" w:hanging="286"/>
      </w:pPr>
      <w:rPr>
        <w:rFonts w:hint="default"/>
        <w:lang w:val="ru-RU" w:eastAsia="en-US" w:bidi="ar-SA"/>
      </w:rPr>
    </w:lvl>
    <w:lvl w:ilvl="7" w:tplc="0D2CA7C4">
      <w:numFmt w:val="bullet"/>
      <w:lvlText w:val="•"/>
      <w:lvlJc w:val="left"/>
      <w:pPr>
        <w:ind w:left="6958" w:hanging="286"/>
      </w:pPr>
      <w:rPr>
        <w:rFonts w:hint="default"/>
        <w:lang w:val="ru-RU" w:eastAsia="en-US" w:bidi="ar-SA"/>
      </w:rPr>
    </w:lvl>
    <w:lvl w:ilvl="8" w:tplc="852EC9C8">
      <w:numFmt w:val="bullet"/>
      <w:lvlText w:val="•"/>
      <w:lvlJc w:val="left"/>
      <w:pPr>
        <w:ind w:left="7921" w:hanging="286"/>
      </w:pPr>
      <w:rPr>
        <w:rFonts w:hint="default"/>
        <w:lang w:val="ru-RU" w:eastAsia="en-US" w:bidi="ar-SA"/>
      </w:rPr>
    </w:lvl>
  </w:abstractNum>
  <w:abstractNum w:abstractNumId="42">
    <w:nsid w:val="1A486243"/>
    <w:multiLevelType w:val="hybridMultilevel"/>
    <w:tmpl w:val="CA328762"/>
    <w:lvl w:ilvl="0" w:tplc="535086EA">
      <w:numFmt w:val="bullet"/>
      <w:lvlText w:val="-"/>
      <w:lvlJc w:val="left"/>
      <w:pPr>
        <w:ind w:left="222" w:hanging="255"/>
      </w:pPr>
      <w:rPr>
        <w:rFonts w:ascii="Times New Roman" w:eastAsia="Times New Roman" w:hAnsi="Times New Roman" w:cs="Times New Roman" w:hint="default"/>
        <w:spacing w:val="0"/>
        <w:w w:val="95"/>
        <w:lang w:val="ru-RU" w:eastAsia="en-US" w:bidi="ar-SA"/>
      </w:rPr>
    </w:lvl>
    <w:lvl w:ilvl="1" w:tplc="48FA1622">
      <w:numFmt w:val="bullet"/>
      <w:lvlText w:val="•"/>
      <w:lvlJc w:val="left"/>
      <w:pPr>
        <w:ind w:left="1182" w:hanging="255"/>
      </w:pPr>
      <w:rPr>
        <w:rFonts w:hint="default"/>
        <w:lang w:val="ru-RU" w:eastAsia="en-US" w:bidi="ar-SA"/>
      </w:rPr>
    </w:lvl>
    <w:lvl w:ilvl="2" w:tplc="663EB6E0">
      <w:numFmt w:val="bullet"/>
      <w:lvlText w:val="•"/>
      <w:lvlJc w:val="left"/>
      <w:pPr>
        <w:ind w:left="2145" w:hanging="255"/>
      </w:pPr>
      <w:rPr>
        <w:rFonts w:hint="default"/>
        <w:lang w:val="ru-RU" w:eastAsia="en-US" w:bidi="ar-SA"/>
      </w:rPr>
    </w:lvl>
    <w:lvl w:ilvl="3" w:tplc="67A6A65A">
      <w:numFmt w:val="bullet"/>
      <w:lvlText w:val="•"/>
      <w:lvlJc w:val="left"/>
      <w:pPr>
        <w:ind w:left="3107" w:hanging="255"/>
      </w:pPr>
      <w:rPr>
        <w:rFonts w:hint="default"/>
        <w:lang w:val="ru-RU" w:eastAsia="en-US" w:bidi="ar-SA"/>
      </w:rPr>
    </w:lvl>
    <w:lvl w:ilvl="4" w:tplc="73B2DD42">
      <w:numFmt w:val="bullet"/>
      <w:lvlText w:val="•"/>
      <w:lvlJc w:val="left"/>
      <w:pPr>
        <w:ind w:left="4070" w:hanging="255"/>
      </w:pPr>
      <w:rPr>
        <w:rFonts w:hint="default"/>
        <w:lang w:val="ru-RU" w:eastAsia="en-US" w:bidi="ar-SA"/>
      </w:rPr>
    </w:lvl>
    <w:lvl w:ilvl="5" w:tplc="C24EB1CA">
      <w:numFmt w:val="bullet"/>
      <w:lvlText w:val="•"/>
      <w:lvlJc w:val="left"/>
      <w:pPr>
        <w:ind w:left="5033" w:hanging="255"/>
      </w:pPr>
      <w:rPr>
        <w:rFonts w:hint="default"/>
        <w:lang w:val="ru-RU" w:eastAsia="en-US" w:bidi="ar-SA"/>
      </w:rPr>
    </w:lvl>
    <w:lvl w:ilvl="6" w:tplc="320EAECA">
      <w:numFmt w:val="bullet"/>
      <w:lvlText w:val="•"/>
      <w:lvlJc w:val="left"/>
      <w:pPr>
        <w:ind w:left="5995" w:hanging="255"/>
      </w:pPr>
      <w:rPr>
        <w:rFonts w:hint="default"/>
        <w:lang w:val="ru-RU" w:eastAsia="en-US" w:bidi="ar-SA"/>
      </w:rPr>
    </w:lvl>
    <w:lvl w:ilvl="7" w:tplc="F716894A">
      <w:numFmt w:val="bullet"/>
      <w:lvlText w:val="•"/>
      <w:lvlJc w:val="left"/>
      <w:pPr>
        <w:ind w:left="6958" w:hanging="255"/>
      </w:pPr>
      <w:rPr>
        <w:rFonts w:hint="default"/>
        <w:lang w:val="ru-RU" w:eastAsia="en-US" w:bidi="ar-SA"/>
      </w:rPr>
    </w:lvl>
    <w:lvl w:ilvl="8" w:tplc="426EDD3A">
      <w:numFmt w:val="bullet"/>
      <w:lvlText w:val="•"/>
      <w:lvlJc w:val="left"/>
      <w:pPr>
        <w:ind w:left="7921" w:hanging="255"/>
      </w:pPr>
      <w:rPr>
        <w:rFonts w:hint="default"/>
        <w:lang w:val="ru-RU" w:eastAsia="en-US" w:bidi="ar-SA"/>
      </w:rPr>
    </w:lvl>
  </w:abstractNum>
  <w:abstractNum w:abstractNumId="43">
    <w:nsid w:val="1B357060"/>
    <w:multiLevelType w:val="hybridMultilevel"/>
    <w:tmpl w:val="A76C4B56"/>
    <w:lvl w:ilvl="0" w:tplc="9096575C">
      <w:numFmt w:val="bullet"/>
      <w:lvlText w:val="•"/>
      <w:lvlJc w:val="left"/>
      <w:pPr>
        <w:ind w:left="106" w:hanging="204"/>
      </w:pPr>
      <w:rPr>
        <w:rFonts w:ascii="Times New Roman" w:eastAsia="Times New Roman" w:hAnsi="Times New Roman" w:cs="Times New Roman" w:hint="default"/>
        <w:spacing w:val="0"/>
        <w:w w:val="100"/>
        <w:lang w:val="ru-RU" w:eastAsia="en-US" w:bidi="ar-SA"/>
      </w:rPr>
    </w:lvl>
    <w:lvl w:ilvl="1" w:tplc="B50ADF3E">
      <w:numFmt w:val="bullet"/>
      <w:lvlText w:val="•"/>
      <w:lvlJc w:val="left"/>
      <w:pPr>
        <w:ind w:left="469" w:hanging="204"/>
      </w:pPr>
      <w:rPr>
        <w:rFonts w:hint="default"/>
        <w:lang w:val="ru-RU" w:eastAsia="en-US" w:bidi="ar-SA"/>
      </w:rPr>
    </w:lvl>
    <w:lvl w:ilvl="2" w:tplc="D8AE12A4">
      <w:numFmt w:val="bullet"/>
      <w:lvlText w:val="•"/>
      <w:lvlJc w:val="left"/>
      <w:pPr>
        <w:ind w:left="839" w:hanging="204"/>
      </w:pPr>
      <w:rPr>
        <w:rFonts w:hint="default"/>
        <w:lang w:val="ru-RU" w:eastAsia="en-US" w:bidi="ar-SA"/>
      </w:rPr>
    </w:lvl>
    <w:lvl w:ilvl="3" w:tplc="79E0EDC6">
      <w:numFmt w:val="bullet"/>
      <w:lvlText w:val="•"/>
      <w:lvlJc w:val="left"/>
      <w:pPr>
        <w:ind w:left="1209" w:hanging="204"/>
      </w:pPr>
      <w:rPr>
        <w:rFonts w:hint="default"/>
        <w:lang w:val="ru-RU" w:eastAsia="en-US" w:bidi="ar-SA"/>
      </w:rPr>
    </w:lvl>
    <w:lvl w:ilvl="4" w:tplc="5064A52C">
      <w:numFmt w:val="bullet"/>
      <w:lvlText w:val="•"/>
      <w:lvlJc w:val="left"/>
      <w:pPr>
        <w:ind w:left="1578" w:hanging="204"/>
      </w:pPr>
      <w:rPr>
        <w:rFonts w:hint="default"/>
        <w:lang w:val="ru-RU" w:eastAsia="en-US" w:bidi="ar-SA"/>
      </w:rPr>
    </w:lvl>
    <w:lvl w:ilvl="5" w:tplc="0570F06C">
      <w:numFmt w:val="bullet"/>
      <w:lvlText w:val="•"/>
      <w:lvlJc w:val="left"/>
      <w:pPr>
        <w:ind w:left="1948" w:hanging="204"/>
      </w:pPr>
      <w:rPr>
        <w:rFonts w:hint="default"/>
        <w:lang w:val="ru-RU" w:eastAsia="en-US" w:bidi="ar-SA"/>
      </w:rPr>
    </w:lvl>
    <w:lvl w:ilvl="6" w:tplc="EEC6ADD4">
      <w:numFmt w:val="bullet"/>
      <w:lvlText w:val="•"/>
      <w:lvlJc w:val="left"/>
      <w:pPr>
        <w:ind w:left="2318" w:hanging="204"/>
      </w:pPr>
      <w:rPr>
        <w:rFonts w:hint="default"/>
        <w:lang w:val="ru-RU" w:eastAsia="en-US" w:bidi="ar-SA"/>
      </w:rPr>
    </w:lvl>
    <w:lvl w:ilvl="7" w:tplc="307200FC">
      <w:numFmt w:val="bullet"/>
      <w:lvlText w:val="•"/>
      <w:lvlJc w:val="left"/>
      <w:pPr>
        <w:ind w:left="2687" w:hanging="204"/>
      </w:pPr>
      <w:rPr>
        <w:rFonts w:hint="default"/>
        <w:lang w:val="ru-RU" w:eastAsia="en-US" w:bidi="ar-SA"/>
      </w:rPr>
    </w:lvl>
    <w:lvl w:ilvl="8" w:tplc="4566C86A">
      <w:numFmt w:val="bullet"/>
      <w:lvlText w:val="•"/>
      <w:lvlJc w:val="left"/>
      <w:pPr>
        <w:ind w:left="3057" w:hanging="204"/>
      </w:pPr>
      <w:rPr>
        <w:rFonts w:hint="default"/>
        <w:lang w:val="ru-RU" w:eastAsia="en-US" w:bidi="ar-SA"/>
      </w:rPr>
    </w:lvl>
  </w:abstractNum>
  <w:abstractNum w:abstractNumId="44">
    <w:nsid w:val="1B803230"/>
    <w:multiLevelType w:val="hybridMultilevel"/>
    <w:tmpl w:val="5232CB40"/>
    <w:lvl w:ilvl="0" w:tplc="F6A6DEF0">
      <w:start w:val="1"/>
      <w:numFmt w:val="decimal"/>
      <w:lvlText w:val="%1)"/>
      <w:lvlJc w:val="left"/>
      <w:pPr>
        <w:ind w:left="1638" w:hanging="708"/>
        <w:jc w:val="left"/>
      </w:pPr>
      <w:rPr>
        <w:rFonts w:ascii="Times New Roman" w:eastAsia="Times New Roman" w:hAnsi="Times New Roman" w:cs="Times New Roman" w:hint="default"/>
        <w:b/>
        <w:bCs/>
        <w:i/>
        <w:iCs/>
        <w:spacing w:val="0"/>
        <w:w w:val="100"/>
        <w:sz w:val="28"/>
        <w:szCs w:val="28"/>
        <w:lang w:val="ru-RU" w:eastAsia="en-US" w:bidi="ar-SA"/>
      </w:rPr>
    </w:lvl>
    <w:lvl w:ilvl="1" w:tplc="4C0AA612">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6ED2DC5A">
      <w:numFmt w:val="bullet"/>
      <w:lvlText w:val="•"/>
      <w:lvlJc w:val="left"/>
      <w:pPr>
        <w:ind w:left="2551" w:hanging="286"/>
      </w:pPr>
      <w:rPr>
        <w:rFonts w:hint="default"/>
        <w:lang w:val="ru-RU" w:eastAsia="en-US" w:bidi="ar-SA"/>
      </w:rPr>
    </w:lvl>
    <w:lvl w:ilvl="3" w:tplc="2C76FD78">
      <w:numFmt w:val="bullet"/>
      <w:lvlText w:val="•"/>
      <w:lvlJc w:val="left"/>
      <w:pPr>
        <w:ind w:left="3463" w:hanging="286"/>
      </w:pPr>
      <w:rPr>
        <w:rFonts w:hint="default"/>
        <w:lang w:val="ru-RU" w:eastAsia="en-US" w:bidi="ar-SA"/>
      </w:rPr>
    </w:lvl>
    <w:lvl w:ilvl="4" w:tplc="84121AE4">
      <w:numFmt w:val="bullet"/>
      <w:lvlText w:val="•"/>
      <w:lvlJc w:val="left"/>
      <w:pPr>
        <w:ind w:left="4375" w:hanging="286"/>
      </w:pPr>
      <w:rPr>
        <w:rFonts w:hint="default"/>
        <w:lang w:val="ru-RU" w:eastAsia="en-US" w:bidi="ar-SA"/>
      </w:rPr>
    </w:lvl>
    <w:lvl w:ilvl="5" w:tplc="01FA22C4">
      <w:numFmt w:val="bullet"/>
      <w:lvlText w:val="•"/>
      <w:lvlJc w:val="left"/>
      <w:pPr>
        <w:ind w:left="5287" w:hanging="286"/>
      </w:pPr>
      <w:rPr>
        <w:rFonts w:hint="default"/>
        <w:lang w:val="ru-RU" w:eastAsia="en-US" w:bidi="ar-SA"/>
      </w:rPr>
    </w:lvl>
    <w:lvl w:ilvl="6" w:tplc="0158FFD0">
      <w:numFmt w:val="bullet"/>
      <w:lvlText w:val="•"/>
      <w:lvlJc w:val="left"/>
      <w:pPr>
        <w:ind w:left="6199" w:hanging="286"/>
      </w:pPr>
      <w:rPr>
        <w:rFonts w:hint="default"/>
        <w:lang w:val="ru-RU" w:eastAsia="en-US" w:bidi="ar-SA"/>
      </w:rPr>
    </w:lvl>
    <w:lvl w:ilvl="7" w:tplc="920EAFF4">
      <w:numFmt w:val="bullet"/>
      <w:lvlText w:val="•"/>
      <w:lvlJc w:val="left"/>
      <w:pPr>
        <w:ind w:left="7110" w:hanging="286"/>
      </w:pPr>
      <w:rPr>
        <w:rFonts w:hint="default"/>
        <w:lang w:val="ru-RU" w:eastAsia="en-US" w:bidi="ar-SA"/>
      </w:rPr>
    </w:lvl>
    <w:lvl w:ilvl="8" w:tplc="BFCED124">
      <w:numFmt w:val="bullet"/>
      <w:lvlText w:val="•"/>
      <w:lvlJc w:val="left"/>
      <w:pPr>
        <w:ind w:left="8022" w:hanging="286"/>
      </w:pPr>
      <w:rPr>
        <w:rFonts w:hint="default"/>
        <w:lang w:val="ru-RU" w:eastAsia="en-US" w:bidi="ar-SA"/>
      </w:rPr>
    </w:lvl>
  </w:abstractNum>
  <w:abstractNum w:abstractNumId="45">
    <w:nsid w:val="1D2C55CA"/>
    <w:multiLevelType w:val="hybridMultilevel"/>
    <w:tmpl w:val="EB909E0E"/>
    <w:lvl w:ilvl="0" w:tplc="18F85260">
      <w:start w:val="1"/>
      <w:numFmt w:val="decimal"/>
      <w:lvlText w:val="%1)"/>
      <w:lvlJc w:val="left"/>
      <w:pPr>
        <w:ind w:left="22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643A62">
      <w:numFmt w:val="bullet"/>
      <w:lvlText w:val="•"/>
      <w:lvlJc w:val="left"/>
      <w:pPr>
        <w:ind w:left="1182" w:hanging="317"/>
      </w:pPr>
      <w:rPr>
        <w:rFonts w:hint="default"/>
        <w:lang w:val="ru-RU" w:eastAsia="en-US" w:bidi="ar-SA"/>
      </w:rPr>
    </w:lvl>
    <w:lvl w:ilvl="2" w:tplc="2FC4E850">
      <w:numFmt w:val="bullet"/>
      <w:lvlText w:val="•"/>
      <w:lvlJc w:val="left"/>
      <w:pPr>
        <w:ind w:left="2145" w:hanging="317"/>
      </w:pPr>
      <w:rPr>
        <w:rFonts w:hint="default"/>
        <w:lang w:val="ru-RU" w:eastAsia="en-US" w:bidi="ar-SA"/>
      </w:rPr>
    </w:lvl>
    <w:lvl w:ilvl="3" w:tplc="C28CFBB0">
      <w:numFmt w:val="bullet"/>
      <w:lvlText w:val="•"/>
      <w:lvlJc w:val="left"/>
      <w:pPr>
        <w:ind w:left="3107" w:hanging="317"/>
      </w:pPr>
      <w:rPr>
        <w:rFonts w:hint="default"/>
        <w:lang w:val="ru-RU" w:eastAsia="en-US" w:bidi="ar-SA"/>
      </w:rPr>
    </w:lvl>
    <w:lvl w:ilvl="4" w:tplc="41EC7194">
      <w:numFmt w:val="bullet"/>
      <w:lvlText w:val="•"/>
      <w:lvlJc w:val="left"/>
      <w:pPr>
        <w:ind w:left="4070" w:hanging="317"/>
      </w:pPr>
      <w:rPr>
        <w:rFonts w:hint="default"/>
        <w:lang w:val="ru-RU" w:eastAsia="en-US" w:bidi="ar-SA"/>
      </w:rPr>
    </w:lvl>
    <w:lvl w:ilvl="5" w:tplc="96F0F2E0">
      <w:numFmt w:val="bullet"/>
      <w:lvlText w:val="•"/>
      <w:lvlJc w:val="left"/>
      <w:pPr>
        <w:ind w:left="5033" w:hanging="317"/>
      </w:pPr>
      <w:rPr>
        <w:rFonts w:hint="default"/>
        <w:lang w:val="ru-RU" w:eastAsia="en-US" w:bidi="ar-SA"/>
      </w:rPr>
    </w:lvl>
    <w:lvl w:ilvl="6" w:tplc="1938C164">
      <w:numFmt w:val="bullet"/>
      <w:lvlText w:val="•"/>
      <w:lvlJc w:val="left"/>
      <w:pPr>
        <w:ind w:left="5995" w:hanging="317"/>
      </w:pPr>
      <w:rPr>
        <w:rFonts w:hint="default"/>
        <w:lang w:val="ru-RU" w:eastAsia="en-US" w:bidi="ar-SA"/>
      </w:rPr>
    </w:lvl>
    <w:lvl w:ilvl="7" w:tplc="C994C90C">
      <w:numFmt w:val="bullet"/>
      <w:lvlText w:val="•"/>
      <w:lvlJc w:val="left"/>
      <w:pPr>
        <w:ind w:left="6958" w:hanging="317"/>
      </w:pPr>
      <w:rPr>
        <w:rFonts w:hint="default"/>
        <w:lang w:val="ru-RU" w:eastAsia="en-US" w:bidi="ar-SA"/>
      </w:rPr>
    </w:lvl>
    <w:lvl w:ilvl="8" w:tplc="5EB82278">
      <w:numFmt w:val="bullet"/>
      <w:lvlText w:val="•"/>
      <w:lvlJc w:val="left"/>
      <w:pPr>
        <w:ind w:left="7921" w:hanging="317"/>
      </w:pPr>
      <w:rPr>
        <w:rFonts w:hint="default"/>
        <w:lang w:val="ru-RU" w:eastAsia="en-US" w:bidi="ar-SA"/>
      </w:rPr>
    </w:lvl>
  </w:abstractNum>
  <w:abstractNum w:abstractNumId="46">
    <w:nsid w:val="1D6C7A21"/>
    <w:multiLevelType w:val="hybridMultilevel"/>
    <w:tmpl w:val="15F8118E"/>
    <w:lvl w:ilvl="0" w:tplc="E7E2726C">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3CA01CE2">
      <w:numFmt w:val="bullet"/>
      <w:lvlText w:val="•"/>
      <w:lvlJc w:val="left"/>
      <w:pPr>
        <w:ind w:left="1182" w:hanging="286"/>
      </w:pPr>
      <w:rPr>
        <w:rFonts w:hint="default"/>
        <w:lang w:val="ru-RU" w:eastAsia="en-US" w:bidi="ar-SA"/>
      </w:rPr>
    </w:lvl>
    <w:lvl w:ilvl="2" w:tplc="7458E2A0">
      <w:numFmt w:val="bullet"/>
      <w:lvlText w:val="•"/>
      <w:lvlJc w:val="left"/>
      <w:pPr>
        <w:ind w:left="2145" w:hanging="286"/>
      </w:pPr>
      <w:rPr>
        <w:rFonts w:hint="default"/>
        <w:lang w:val="ru-RU" w:eastAsia="en-US" w:bidi="ar-SA"/>
      </w:rPr>
    </w:lvl>
    <w:lvl w:ilvl="3" w:tplc="D674C3AA">
      <w:numFmt w:val="bullet"/>
      <w:lvlText w:val="•"/>
      <w:lvlJc w:val="left"/>
      <w:pPr>
        <w:ind w:left="3107" w:hanging="286"/>
      </w:pPr>
      <w:rPr>
        <w:rFonts w:hint="default"/>
        <w:lang w:val="ru-RU" w:eastAsia="en-US" w:bidi="ar-SA"/>
      </w:rPr>
    </w:lvl>
    <w:lvl w:ilvl="4" w:tplc="FAD2F0B4">
      <w:numFmt w:val="bullet"/>
      <w:lvlText w:val="•"/>
      <w:lvlJc w:val="left"/>
      <w:pPr>
        <w:ind w:left="4070" w:hanging="286"/>
      </w:pPr>
      <w:rPr>
        <w:rFonts w:hint="default"/>
        <w:lang w:val="ru-RU" w:eastAsia="en-US" w:bidi="ar-SA"/>
      </w:rPr>
    </w:lvl>
    <w:lvl w:ilvl="5" w:tplc="C9F42698">
      <w:numFmt w:val="bullet"/>
      <w:lvlText w:val="•"/>
      <w:lvlJc w:val="left"/>
      <w:pPr>
        <w:ind w:left="5033" w:hanging="286"/>
      </w:pPr>
      <w:rPr>
        <w:rFonts w:hint="default"/>
        <w:lang w:val="ru-RU" w:eastAsia="en-US" w:bidi="ar-SA"/>
      </w:rPr>
    </w:lvl>
    <w:lvl w:ilvl="6" w:tplc="EC64762A">
      <w:numFmt w:val="bullet"/>
      <w:lvlText w:val="•"/>
      <w:lvlJc w:val="left"/>
      <w:pPr>
        <w:ind w:left="5995" w:hanging="286"/>
      </w:pPr>
      <w:rPr>
        <w:rFonts w:hint="default"/>
        <w:lang w:val="ru-RU" w:eastAsia="en-US" w:bidi="ar-SA"/>
      </w:rPr>
    </w:lvl>
    <w:lvl w:ilvl="7" w:tplc="89425074">
      <w:numFmt w:val="bullet"/>
      <w:lvlText w:val="•"/>
      <w:lvlJc w:val="left"/>
      <w:pPr>
        <w:ind w:left="6958" w:hanging="286"/>
      </w:pPr>
      <w:rPr>
        <w:rFonts w:hint="default"/>
        <w:lang w:val="ru-RU" w:eastAsia="en-US" w:bidi="ar-SA"/>
      </w:rPr>
    </w:lvl>
    <w:lvl w:ilvl="8" w:tplc="0BF0340C">
      <w:numFmt w:val="bullet"/>
      <w:lvlText w:val="•"/>
      <w:lvlJc w:val="left"/>
      <w:pPr>
        <w:ind w:left="7921" w:hanging="286"/>
      </w:pPr>
      <w:rPr>
        <w:rFonts w:hint="default"/>
        <w:lang w:val="ru-RU" w:eastAsia="en-US" w:bidi="ar-SA"/>
      </w:rPr>
    </w:lvl>
  </w:abstractNum>
  <w:abstractNum w:abstractNumId="47">
    <w:nsid w:val="1D8C4A73"/>
    <w:multiLevelType w:val="hybridMultilevel"/>
    <w:tmpl w:val="C32035A8"/>
    <w:lvl w:ilvl="0" w:tplc="BE740C0E">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D2A4612C">
      <w:numFmt w:val="bullet"/>
      <w:lvlText w:val="•"/>
      <w:lvlJc w:val="left"/>
      <w:pPr>
        <w:ind w:left="489" w:hanging="147"/>
      </w:pPr>
      <w:rPr>
        <w:rFonts w:hint="default"/>
        <w:lang w:val="ru-RU" w:eastAsia="en-US" w:bidi="ar-SA"/>
      </w:rPr>
    </w:lvl>
    <w:lvl w:ilvl="2" w:tplc="3898A722">
      <w:numFmt w:val="bullet"/>
      <w:lvlText w:val="•"/>
      <w:lvlJc w:val="left"/>
      <w:pPr>
        <w:ind w:left="879" w:hanging="147"/>
      </w:pPr>
      <w:rPr>
        <w:rFonts w:hint="default"/>
        <w:lang w:val="ru-RU" w:eastAsia="en-US" w:bidi="ar-SA"/>
      </w:rPr>
    </w:lvl>
    <w:lvl w:ilvl="3" w:tplc="742C2072">
      <w:numFmt w:val="bullet"/>
      <w:lvlText w:val="•"/>
      <w:lvlJc w:val="left"/>
      <w:pPr>
        <w:ind w:left="1269" w:hanging="147"/>
      </w:pPr>
      <w:rPr>
        <w:rFonts w:hint="default"/>
        <w:lang w:val="ru-RU" w:eastAsia="en-US" w:bidi="ar-SA"/>
      </w:rPr>
    </w:lvl>
    <w:lvl w:ilvl="4" w:tplc="F5E86A74">
      <w:numFmt w:val="bullet"/>
      <w:lvlText w:val="•"/>
      <w:lvlJc w:val="left"/>
      <w:pPr>
        <w:ind w:left="1659" w:hanging="147"/>
      </w:pPr>
      <w:rPr>
        <w:rFonts w:hint="default"/>
        <w:lang w:val="ru-RU" w:eastAsia="en-US" w:bidi="ar-SA"/>
      </w:rPr>
    </w:lvl>
    <w:lvl w:ilvl="5" w:tplc="56E283EE">
      <w:numFmt w:val="bullet"/>
      <w:lvlText w:val="•"/>
      <w:lvlJc w:val="left"/>
      <w:pPr>
        <w:ind w:left="2049" w:hanging="147"/>
      </w:pPr>
      <w:rPr>
        <w:rFonts w:hint="default"/>
        <w:lang w:val="ru-RU" w:eastAsia="en-US" w:bidi="ar-SA"/>
      </w:rPr>
    </w:lvl>
    <w:lvl w:ilvl="6" w:tplc="DCB6B51A">
      <w:numFmt w:val="bullet"/>
      <w:lvlText w:val="•"/>
      <w:lvlJc w:val="left"/>
      <w:pPr>
        <w:ind w:left="2438" w:hanging="147"/>
      </w:pPr>
      <w:rPr>
        <w:rFonts w:hint="default"/>
        <w:lang w:val="ru-RU" w:eastAsia="en-US" w:bidi="ar-SA"/>
      </w:rPr>
    </w:lvl>
    <w:lvl w:ilvl="7" w:tplc="3674586A">
      <w:numFmt w:val="bullet"/>
      <w:lvlText w:val="•"/>
      <w:lvlJc w:val="left"/>
      <w:pPr>
        <w:ind w:left="2828" w:hanging="147"/>
      </w:pPr>
      <w:rPr>
        <w:rFonts w:hint="default"/>
        <w:lang w:val="ru-RU" w:eastAsia="en-US" w:bidi="ar-SA"/>
      </w:rPr>
    </w:lvl>
    <w:lvl w:ilvl="8" w:tplc="3DDE010E">
      <w:numFmt w:val="bullet"/>
      <w:lvlText w:val="•"/>
      <w:lvlJc w:val="left"/>
      <w:pPr>
        <w:ind w:left="3218" w:hanging="147"/>
      </w:pPr>
      <w:rPr>
        <w:rFonts w:hint="default"/>
        <w:lang w:val="ru-RU" w:eastAsia="en-US" w:bidi="ar-SA"/>
      </w:rPr>
    </w:lvl>
  </w:abstractNum>
  <w:abstractNum w:abstractNumId="48">
    <w:nsid w:val="1E835014"/>
    <w:multiLevelType w:val="hybridMultilevel"/>
    <w:tmpl w:val="AB3A6702"/>
    <w:lvl w:ilvl="0" w:tplc="3ABA3E6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88DAB1E8">
      <w:numFmt w:val="bullet"/>
      <w:lvlText w:val="•"/>
      <w:lvlJc w:val="left"/>
      <w:pPr>
        <w:ind w:left="489" w:hanging="147"/>
      </w:pPr>
      <w:rPr>
        <w:rFonts w:hint="default"/>
        <w:lang w:val="ru-RU" w:eastAsia="en-US" w:bidi="ar-SA"/>
      </w:rPr>
    </w:lvl>
    <w:lvl w:ilvl="2" w:tplc="BFE67FDA">
      <w:numFmt w:val="bullet"/>
      <w:lvlText w:val="•"/>
      <w:lvlJc w:val="left"/>
      <w:pPr>
        <w:ind w:left="879" w:hanging="147"/>
      </w:pPr>
      <w:rPr>
        <w:rFonts w:hint="default"/>
        <w:lang w:val="ru-RU" w:eastAsia="en-US" w:bidi="ar-SA"/>
      </w:rPr>
    </w:lvl>
    <w:lvl w:ilvl="3" w:tplc="36C0D444">
      <w:numFmt w:val="bullet"/>
      <w:lvlText w:val="•"/>
      <w:lvlJc w:val="left"/>
      <w:pPr>
        <w:ind w:left="1269" w:hanging="147"/>
      </w:pPr>
      <w:rPr>
        <w:rFonts w:hint="default"/>
        <w:lang w:val="ru-RU" w:eastAsia="en-US" w:bidi="ar-SA"/>
      </w:rPr>
    </w:lvl>
    <w:lvl w:ilvl="4" w:tplc="D0248690">
      <w:numFmt w:val="bullet"/>
      <w:lvlText w:val="•"/>
      <w:lvlJc w:val="left"/>
      <w:pPr>
        <w:ind w:left="1659" w:hanging="147"/>
      </w:pPr>
      <w:rPr>
        <w:rFonts w:hint="default"/>
        <w:lang w:val="ru-RU" w:eastAsia="en-US" w:bidi="ar-SA"/>
      </w:rPr>
    </w:lvl>
    <w:lvl w:ilvl="5" w:tplc="BF22F8C6">
      <w:numFmt w:val="bullet"/>
      <w:lvlText w:val="•"/>
      <w:lvlJc w:val="left"/>
      <w:pPr>
        <w:ind w:left="2049" w:hanging="147"/>
      </w:pPr>
      <w:rPr>
        <w:rFonts w:hint="default"/>
        <w:lang w:val="ru-RU" w:eastAsia="en-US" w:bidi="ar-SA"/>
      </w:rPr>
    </w:lvl>
    <w:lvl w:ilvl="6" w:tplc="5DACE320">
      <w:numFmt w:val="bullet"/>
      <w:lvlText w:val="•"/>
      <w:lvlJc w:val="left"/>
      <w:pPr>
        <w:ind w:left="2438" w:hanging="147"/>
      </w:pPr>
      <w:rPr>
        <w:rFonts w:hint="default"/>
        <w:lang w:val="ru-RU" w:eastAsia="en-US" w:bidi="ar-SA"/>
      </w:rPr>
    </w:lvl>
    <w:lvl w:ilvl="7" w:tplc="E09EB970">
      <w:numFmt w:val="bullet"/>
      <w:lvlText w:val="•"/>
      <w:lvlJc w:val="left"/>
      <w:pPr>
        <w:ind w:left="2828" w:hanging="147"/>
      </w:pPr>
      <w:rPr>
        <w:rFonts w:hint="default"/>
        <w:lang w:val="ru-RU" w:eastAsia="en-US" w:bidi="ar-SA"/>
      </w:rPr>
    </w:lvl>
    <w:lvl w:ilvl="8" w:tplc="AA9E0A5C">
      <w:numFmt w:val="bullet"/>
      <w:lvlText w:val="•"/>
      <w:lvlJc w:val="left"/>
      <w:pPr>
        <w:ind w:left="3218" w:hanging="147"/>
      </w:pPr>
      <w:rPr>
        <w:rFonts w:hint="default"/>
        <w:lang w:val="ru-RU" w:eastAsia="en-US" w:bidi="ar-SA"/>
      </w:rPr>
    </w:lvl>
  </w:abstractNum>
  <w:abstractNum w:abstractNumId="49">
    <w:nsid w:val="1EA716C1"/>
    <w:multiLevelType w:val="hybridMultilevel"/>
    <w:tmpl w:val="340058F6"/>
    <w:lvl w:ilvl="0" w:tplc="4DCE5B96">
      <w:start w:val="1"/>
      <w:numFmt w:val="decimal"/>
      <w:lvlText w:val="%1)"/>
      <w:lvlJc w:val="left"/>
      <w:pPr>
        <w:ind w:left="60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762CDA">
      <w:numFmt w:val="bullet"/>
      <w:lvlText w:val="•"/>
      <w:lvlJc w:val="left"/>
      <w:pPr>
        <w:ind w:left="1596" w:hanging="329"/>
      </w:pPr>
      <w:rPr>
        <w:rFonts w:hint="default"/>
        <w:lang w:val="ru-RU" w:eastAsia="en-US" w:bidi="ar-SA"/>
      </w:rPr>
    </w:lvl>
    <w:lvl w:ilvl="2" w:tplc="16761BE4">
      <w:numFmt w:val="bullet"/>
      <w:lvlText w:val="•"/>
      <w:lvlJc w:val="left"/>
      <w:pPr>
        <w:ind w:left="2593" w:hanging="329"/>
      </w:pPr>
      <w:rPr>
        <w:rFonts w:hint="default"/>
        <w:lang w:val="ru-RU" w:eastAsia="en-US" w:bidi="ar-SA"/>
      </w:rPr>
    </w:lvl>
    <w:lvl w:ilvl="3" w:tplc="5DEECE16">
      <w:numFmt w:val="bullet"/>
      <w:lvlText w:val="•"/>
      <w:lvlJc w:val="left"/>
      <w:pPr>
        <w:ind w:left="3589" w:hanging="329"/>
      </w:pPr>
      <w:rPr>
        <w:rFonts w:hint="default"/>
        <w:lang w:val="ru-RU" w:eastAsia="en-US" w:bidi="ar-SA"/>
      </w:rPr>
    </w:lvl>
    <w:lvl w:ilvl="4" w:tplc="B86CBD46">
      <w:numFmt w:val="bullet"/>
      <w:lvlText w:val="•"/>
      <w:lvlJc w:val="left"/>
      <w:pPr>
        <w:ind w:left="4586" w:hanging="329"/>
      </w:pPr>
      <w:rPr>
        <w:rFonts w:hint="default"/>
        <w:lang w:val="ru-RU" w:eastAsia="en-US" w:bidi="ar-SA"/>
      </w:rPr>
    </w:lvl>
    <w:lvl w:ilvl="5" w:tplc="AFF6E6A6">
      <w:numFmt w:val="bullet"/>
      <w:lvlText w:val="•"/>
      <w:lvlJc w:val="left"/>
      <w:pPr>
        <w:ind w:left="5583" w:hanging="329"/>
      </w:pPr>
      <w:rPr>
        <w:rFonts w:hint="default"/>
        <w:lang w:val="ru-RU" w:eastAsia="en-US" w:bidi="ar-SA"/>
      </w:rPr>
    </w:lvl>
    <w:lvl w:ilvl="6" w:tplc="356610AE">
      <w:numFmt w:val="bullet"/>
      <w:lvlText w:val="•"/>
      <w:lvlJc w:val="left"/>
      <w:pPr>
        <w:ind w:left="6579" w:hanging="329"/>
      </w:pPr>
      <w:rPr>
        <w:rFonts w:hint="default"/>
        <w:lang w:val="ru-RU" w:eastAsia="en-US" w:bidi="ar-SA"/>
      </w:rPr>
    </w:lvl>
    <w:lvl w:ilvl="7" w:tplc="3A4008A2">
      <w:numFmt w:val="bullet"/>
      <w:lvlText w:val="•"/>
      <w:lvlJc w:val="left"/>
      <w:pPr>
        <w:ind w:left="7576" w:hanging="329"/>
      </w:pPr>
      <w:rPr>
        <w:rFonts w:hint="default"/>
        <w:lang w:val="ru-RU" w:eastAsia="en-US" w:bidi="ar-SA"/>
      </w:rPr>
    </w:lvl>
    <w:lvl w:ilvl="8" w:tplc="B2A85670">
      <w:numFmt w:val="bullet"/>
      <w:lvlText w:val="•"/>
      <w:lvlJc w:val="left"/>
      <w:pPr>
        <w:ind w:left="8573" w:hanging="329"/>
      </w:pPr>
      <w:rPr>
        <w:rFonts w:hint="default"/>
        <w:lang w:val="ru-RU" w:eastAsia="en-US" w:bidi="ar-SA"/>
      </w:rPr>
    </w:lvl>
  </w:abstractNum>
  <w:abstractNum w:abstractNumId="50">
    <w:nsid w:val="1ED63176"/>
    <w:multiLevelType w:val="hybridMultilevel"/>
    <w:tmpl w:val="689C853E"/>
    <w:lvl w:ilvl="0" w:tplc="0812EA80">
      <w:numFmt w:val="bullet"/>
      <w:lvlText w:val="-"/>
      <w:lvlJc w:val="left"/>
      <w:pPr>
        <w:ind w:left="107" w:hanging="299"/>
      </w:pPr>
      <w:rPr>
        <w:rFonts w:ascii="Times New Roman" w:eastAsia="Times New Roman" w:hAnsi="Times New Roman" w:cs="Times New Roman" w:hint="default"/>
        <w:b w:val="0"/>
        <w:bCs w:val="0"/>
        <w:i w:val="0"/>
        <w:iCs w:val="0"/>
        <w:spacing w:val="0"/>
        <w:w w:val="100"/>
        <w:sz w:val="22"/>
        <w:szCs w:val="22"/>
        <w:lang w:val="ru-RU" w:eastAsia="en-US" w:bidi="ar-SA"/>
      </w:rPr>
    </w:lvl>
    <w:lvl w:ilvl="1" w:tplc="AF12E9F6">
      <w:numFmt w:val="bullet"/>
      <w:lvlText w:val="•"/>
      <w:lvlJc w:val="left"/>
      <w:pPr>
        <w:ind w:left="854" w:hanging="299"/>
      </w:pPr>
      <w:rPr>
        <w:rFonts w:hint="default"/>
        <w:lang w:val="ru-RU" w:eastAsia="en-US" w:bidi="ar-SA"/>
      </w:rPr>
    </w:lvl>
    <w:lvl w:ilvl="2" w:tplc="FF5C0184">
      <w:numFmt w:val="bullet"/>
      <w:lvlText w:val="•"/>
      <w:lvlJc w:val="left"/>
      <w:pPr>
        <w:ind w:left="1609" w:hanging="299"/>
      </w:pPr>
      <w:rPr>
        <w:rFonts w:hint="default"/>
        <w:lang w:val="ru-RU" w:eastAsia="en-US" w:bidi="ar-SA"/>
      </w:rPr>
    </w:lvl>
    <w:lvl w:ilvl="3" w:tplc="7B46B01C">
      <w:numFmt w:val="bullet"/>
      <w:lvlText w:val="•"/>
      <w:lvlJc w:val="left"/>
      <w:pPr>
        <w:ind w:left="2363" w:hanging="299"/>
      </w:pPr>
      <w:rPr>
        <w:rFonts w:hint="default"/>
        <w:lang w:val="ru-RU" w:eastAsia="en-US" w:bidi="ar-SA"/>
      </w:rPr>
    </w:lvl>
    <w:lvl w:ilvl="4" w:tplc="9A7AA30A">
      <w:numFmt w:val="bullet"/>
      <w:lvlText w:val="•"/>
      <w:lvlJc w:val="left"/>
      <w:pPr>
        <w:ind w:left="3118" w:hanging="299"/>
      </w:pPr>
      <w:rPr>
        <w:rFonts w:hint="default"/>
        <w:lang w:val="ru-RU" w:eastAsia="en-US" w:bidi="ar-SA"/>
      </w:rPr>
    </w:lvl>
    <w:lvl w:ilvl="5" w:tplc="3A9606B4">
      <w:numFmt w:val="bullet"/>
      <w:lvlText w:val="•"/>
      <w:lvlJc w:val="left"/>
      <w:pPr>
        <w:ind w:left="3873" w:hanging="299"/>
      </w:pPr>
      <w:rPr>
        <w:rFonts w:hint="default"/>
        <w:lang w:val="ru-RU" w:eastAsia="en-US" w:bidi="ar-SA"/>
      </w:rPr>
    </w:lvl>
    <w:lvl w:ilvl="6" w:tplc="A37A1A04">
      <w:numFmt w:val="bullet"/>
      <w:lvlText w:val="•"/>
      <w:lvlJc w:val="left"/>
      <w:pPr>
        <w:ind w:left="4627" w:hanging="299"/>
      </w:pPr>
      <w:rPr>
        <w:rFonts w:hint="default"/>
        <w:lang w:val="ru-RU" w:eastAsia="en-US" w:bidi="ar-SA"/>
      </w:rPr>
    </w:lvl>
    <w:lvl w:ilvl="7" w:tplc="8EF26C8C">
      <w:numFmt w:val="bullet"/>
      <w:lvlText w:val="•"/>
      <w:lvlJc w:val="left"/>
      <w:pPr>
        <w:ind w:left="5382" w:hanging="299"/>
      </w:pPr>
      <w:rPr>
        <w:rFonts w:hint="default"/>
        <w:lang w:val="ru-RU" w:eastAsia="en-US" w:bidi="ar-SA"/>
      </w:rPr>
    </w:lvl>
    <w:lvl w:ilvl="8" w:tplc="A268DD44">
      <w:numFmt w:val="bullet"/>
      <w:lvlText w:val="•"/>
      <w:lvlJc w:val="left"/>
      <w:pPr>
        <w:ind w:left="6136" w:hanging="299"/>
      </w:pPr>
      <w:rPr>
        <w:rFonts w:hint="default"/>
        <w:lang w:val="ru-RU" w:eastAsia="en-US" w:bidi="ar-SA"/>
      </w:rPr>
    </w:lvl>
  </w:abstractNum>
  <w:abstractNum w:abstractNumId="51">
    <w:nsid w:val="1EFB3238"/>
    <w:multiLevelType w:val="hybridMultilevel"/>
    <w:tmpl w:val="85A8DC84"/>
    <w:lvl w:ilvl="0" w:tplc="66A095BC">
      <w:start w:val="1"/>
      <w:numFmt w:val="decimal"/>
      <w:lvlText w:val="%1)"/>
      <w:lvlJc w:val="left"/>
      <w:pPr>
        <w:ind w:left="222" w:hanging="3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2C4EDA">
      <w:numFmt w:val="bullet"/>
      <w:lvlText w:val="•"/>
      <w:lvlJc w:val="left"/>
      <w:pPr>
        <w:ind w:left="1182" w:hanging="315"/>
      </w:pPr>
      <w:rPr>
        <w:rFonts w:hint="default"/>
        <w:lang w:val="ru-RU" w:eastAsia="en-US" w:bidi="ar-SA"/>
      </w:rPr>
    </w:lvl>
    <w:lvl w:ilvl="2" w:tplc="8C9A9B90">
      <w:numFmt w:val="bullet"/>
      <w:lvlText w:val="•"/>
      <w:lvlJc w:val="left"/>
      <w:pPr>
        <w:ind w:left="2145" w:hanging="315"/>
      </w:pPr>
      <w:rPr>
        <w:rFonts w:hint="default"/>
        <w:lang w:val="ru-RU" w:eastAsia="en-US" w:bidi="ar-SA"/>
      </w:rPr>
    </w:lvl>
    <w:lvl w:ilvl="3" w:tplc="9258B0F6">
      <w:numFmt w:val="bullet"/>
      <w:lvlText w:val="•"/>
      <w:lvlJc w:val="left"/>
      <w:pPr>
        <w:ind w:left="3107" w:hanging="315"/>
      </w:pPr>
      <w:rPr>
        <w:rFonts w:hint="default"/>
        <w:lang w:val="ru-RU" w:eastAsia="en-US" w:bidi="ar-SA"/>
      </w:rPr>
    </w:lvl>
    <w:lvl w:ilvl="4" w:tplc="4E00D486">
      <w:numFmt w:val="bullet"/>
      <w:lvlText w:val="•"/>
      <w:lvlJc w:val="left"/>
      <w:pPr>
        <w:ind w:left="4070" w:hanging="315"/>
      </w:pPr>
      <w:rPr>
        <w:rFonts w:hint="default"/>
        <w:lang w:val="ru-RU" w:eastAsia="en-US" w:bidi="ar-SA"/>
      </w:rPr>
    </w:lvl>
    <w:lvl w:ilvl="5" w:tplc="ADC62476">
      <w:numFmt w:val="bullet"/>
      <w:lvlText w:val="•"/>
      <w:lvlJc w:val="left"/>
      <w:pPr>
        <w:ind w:left="5033" w:hanging="315"/>
      </w:pPr>
      <w:rPr>
        <w:rFonts w:hint="default"/>
        <w:lang w:val="ru-RU" w:eastAsia="en-US" w:bidi="ar-SA"/>
      </w:rPr>
    </w:lvl>
    <w:lvl w:ilvl="6" w:tplc="3B42AAD0">
      <w:numFmt w:val="bullet"/>
      <w:lvlText w:val="•"/>
      <w:lvlJc w:val="left"/>
      <w:pPr>
        <w:ind w:left="5995" w:hanging="315"/>
      </w:pPr>
      <w:rPr>
        <w:rFonts w:hint="default"/>
        <w:lang w:val="ru-RU" w:eastAsia="en-US" w:bidi="ar-SA"/>
      </w:rPr>
    </w:lvl>
    <w:lvl w:ilvl="7" w:tplc="99503ABC">
      <w:numFmt w:val="bullet"/>
      <w:lvlText w:val="•"/>
      <w:lvlJc w:val="left"/>
      <w:pPr>
        <w:ind w:left="6958" w:hanging="315"/>
      </w:pPr>
      <w:rPr>
        <w:rFonts w:hint="default"/>
        <w:lang w:val="ru-RU" w:eastAsia="en-US" w:bidi="ar-SA"/>
      </w:rPr>
    </w:lvl>
    <w:lvl w:ilvl="8" w:tplc="AF9EF7B4">
      <w:numFmt w:val="bullet"/>
      <w:lvlText w:val="•"/>
      <w:lvlJc w:val="left"/>
      <w:pPr>
        <w:ind w:left="7921" w:hanging="315"/>
      </w:pPr>
      <w:rPr>
        <w:rFonts w:hint="default"/>
        <w:lang w:val="ru-RU" w:eastAsia="en-US" w:bidi="ar-SA"/>
      </w:rPr>
    </w:lvl>
  </w:abstractNum>
  <w:abstractNum w:abstractNumId="52">
    <w:nsid w:val="1F136222"/>
    <w:multiLevelType w:val="hybridMultilevel"/>
    <w:tmpl w:val="E744E0EA"/>
    <w:lvl w:ilvl="0" w:tplc="0CF0A91E">
      <w:start w:val="1"/>
      <w:numFmt w:val="decimal"/>
      <w:lvlText w:val="%1."/>
      <w:lvlJc w:val="left"/>
      <w:pPr>
        <w:ind w:left="222" w:hanging="62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BBEBAE0">
      <w:numFmt w:val="bullet"/>
      <w:lvlText w:val="-"/>
      <w:lvlJc w:val="left"/>
      <w:pPr>
        <w:ind w:left="222"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2" w:tplc="DDBAA184">
      <w:numFmt w:val="bullet"/>
      <w:lvlText w:val="•"/>
      <w:lvlJc w:val="left"/>
      <w:pPr>
        <w:ind w:left="2145" w:hanging="226"/>
      </w:pPr>
      <w:rPr>
        <w:rFonts w:hint="default"/>
        <w:lang w:val="ru-RU" w:eastAsia="en-US" w:bidi="ar-SA"/>
      </w:rPr>
    </w:lvl>
    <w:lvl w:ilvl="3" w:tplc="E17E56BC">
      <w:numFmt w:val="bullet"/>
      <w:lvlText w:val="•"/>
      <w:lvlJc w:val="left"/>
      <w:pPr>
        <w:ind w:left="3107" w:hanging="226"/>
      </w:pPr>
      <w:rPr>
        <w:rFonts w:hint="default"/>
        <w:lang w:val="ru-RU" w:eastAsia="en-US" w:bidi="ar-SA"/>
      </w:rPr>
    </w:lvl>
    <w:lvl w:ilvl="4" w:tplc="E8942830">
      <w:numFmt w:val="bullet"/>
      <w:lvlText w:val="•"/>
      <w:lvlJc w:val="left"/>
      <w:pPr>
        <w:ind w:left="4070" w:hanging="226"/>
      </w:pPr>
      <w:rPr>
        <w:rFonts w:hint="default"/>
        <w:lang w:val="ru-RU" w:eastAsia="en-US" w:bidi="ar-SA"/>
      </w:rPr>
    </w:lvl>
    <w:lvl w:ilvl="5" w:tplc="0A0A9B26">
      <w:numFmt w:val="bullet"/>
      <w:lvlText w:val="•"/>
      <w:lvlJc w:val="left"/>
      <w:pPr>
        <w:ind w:left="5033" w:hanging="226"/>
      </w:pPr>
      <w:rPr>
        <w:rFonts w:hint="default"/>
        <w:lang w:val="ru-RU" w:eastAsia="en-US" w:bidi="ar-SA"/>
      </w:rPr>
    </w:lvl>
    <w:lvl w:ilvl="6" w:tplc="852A3AFA">
      <w:numFmt w:val="bullet"/>
      <w:lvlText w:val="•"/>
      <w:lvlJc w:val="left"/>
      <w:pPr>
        <w:ind w:left="5995" w:hanging="226"/>
      </w:pPr>
      <w:rPr>
        <w:rFonts w:hint="default"/>
        <w:lang w:val="ru-RU" w:eastAsia="en-US" w:bidi="ar-SA"/>
      </w:rPr>
    </w:lvl>
    <w:lvl w:ilvl="7" w:tplc="1C148E8C">
      <w:numFmt w:val="bullet"/>
      <w:lvlText w:val="•"/>
      <w:lvlJc w:val="left"/>
      <w:pPr>
        <w:ind w:left="6958" w:hanging="226"/>
      </w:pPr>
      <w:rPr>
        <w:rFonts w:hint="default"/>
        <w:lang w:val="ru-RU" w:eastAsia="en-US" w:bidi="ar-SA"/>
      </w:rPr>
    </w:lvl>
    <w:lvl w:ilvl="8" w:tplc="0682FC46">
      <w:numFmt w:val="bullet"/>
      <w:lvlText w:val="•"/>
      <w:lvlJc w:val="left"/>
      <w:pPr>
        <w:ind w:left="7921" w:hanging="226"/>
      </w:pPr>
      <w:rPr>
        <w:rFonts w:hint="default"/>
        <w:lang w:val="ru-RU" w:eastAsia="en-US" w:bidi="ar-SA"/>
      </w:rPr>
    </w:lvl>
  </w:abstractNum>
  <w:abstractNum w:abstractNumId="53">
    <w:nsid w:val="1FAA71AA"/>
    <w:multiLevelType w:val="hybridMultilevel"/>
    <w:tmpl w:val="CD781600"/>
    <w:lvl w:ilvl="0" w:tplc="781E7634">
      <w:numFmt w:val="bullet"/>
      <w:lvlText w:val="•"/>
      <w:lvlJc w:val="left"/>
      <w:pPr>
        <w:ind w:left="106" w:hanging="204"/>
      </w:pPr>
      <w:rPr>
        <w:rFonts w:ascii="Times New Roman" w:eastAsia="Times New Roman" w:hAnsi="Times New Roman" w:cs="Times New Roman" w:hint="default"/>
        <w:spacing w:val="0"/>
        <w:w w:val="100"/>
        <w:lang w:val="ru-RU" w:eastAsia="en-US" w:bidi="ar-SA"/>
      </w:rPr>
    </w:lvl>
    <w:lvl w:ilvl="1" w:tplc="1C08E8A6">
      <w:numFmt w:val="bullet"/>
      <w:lvlText w:val="•"/>
      <w:lvlJc w:val="left"/>
      <w:pPr>
        <w:ind w:left="469" w:hanging="204"/>
      </w:pPr>
      <w:rPr>
        <w:rFonts w:hint="default"/>
        <w:lang w:val="ru-RU" w:eastAsia="en-US" w:bidi="ar-SA"/>
      </w:rPr>
    </w:lvl>
    <w:lvl w:ilvl="2" w:tplc="F0882CC2">
      <w:numFmt w:val="bullet"/>
      <w:lvlText w:val="•"/>
      <w:lvlJc w:val="left"/>
      <w:pPr>
        <w:ind w:left="839" w:hanging="204"/>
      </w:pPr>
      <w:rPr>
        <w:rFonts w:hint="default"/>
        <w:lang w:val="ru-RU" w:eastAsia="en-US" w:bidi="ar-SA"/>
      </w:rPr>
    </w:lvl>
    <w:lvl w:ilvl="3" w:tplc="66AA0682">
      <w:numFmt w:val="bullet"/>
      <w:lvlText w:val="•"/>
      <w:lvlJc w:val="left"/>
      <w:pPr>
        <w:ind w:left="1209" w:hanging="204"/>
      </w:pPr>
      <w:rPr>
        <w:rFonts w:hint="default"/>
        <w:lang w:val="ru-RU" w:eastAsia="en-US" w:bidi="ar-SA"/>
      </w:rPr>
    </w:lvl>
    <w:lvl w:ilvl="4" w:tplc="290C37F0">
      <w:numFmt w:val="bullet"/>
      <w:lvlText w:val="•"/>
      <w:lvlJc w:val="left"/>
      <w:pPr>
        <w:ind w:left="1578" w:hanging="204"/>
      </w:pPr>
      <w:rPr>
        <w:rFonts w:hint="default"/>
        <w:lang w:val="ru-RU" w:eastAsia="en-US" w:bidi="ar-SA"/>
      </w:rPr>
    </w:lvl>
    <w:lvl w:ilvl="5" w:tplc="534C1796">
      <w:numFmt w:val="bullet"/>
      <w:lvlText w:val="•"/>
      <w:lvlJc w:val="left"/>
      <w:pPr>
        <w:ind w:left="1948" w:hanging="204"/>
      </w:pPr>
      <w:rPr>
        <w:rFonts w:hint="default"/>
        <w:lang w:val="ru-RU" w:eastAsia="en-US" w:bidi="ar-SA"/>
      </w:rPr>
    </w:lvl>
    <w:lvl w:ilvl="6" w:tplc="3FB4689E">
      <w:numFmt w:val="bullet"/>
      <w:lvlText w:val="•"/>
      <w:lvlJc w:val="left"/>
      <w:pPr>
        <w:ind w:left="2318" w:hanging="204"/>
      </w:pPr>
      <w:rPr>
        <w:rFonts w:hint="default"/>
        <w:lang w:val="ru-RU" w:eastAsia="en-US" w:bidi="ar-SA"/>
      </w:rPr>
    </w:lvl>
    <w:lvl w:ilvl="7" w:tplc="DE40EDFE">
      <w:numFmt w:val="bullet"/>
      <w:lvlText w:val="•"/>
      <w:lvlJc w:val="left"/>
      <w:pPr>
        <w:ind w:left="2687" w:hanging="204"/>
      </w:pPr>
      <w:rPr>
        <w:rFonts w:hint="default"/>
        <w:lang w:val="ru-RU" w:eastAsia="en-US" w:bidi="ar-SA"/>
      </w:rPr>
    </w:lvl>
    <w:lvl w:ilvl="8" w:tplc="F22662A8">
      <w:numFmt w:val="bullet"/>
      <w:lvlText w:val="•"/>
      <w:lvlJc w:val="left"/>
      <w:pPr>
        <w:ind w:left="3057" w:hanging="204"/>
      </w:pPr>
      <w:rPr>
        <w:rFonts w:hint="default"/>
        <w:lang w:val="ru-RU" w:eastAsia="en-US" w:bidi="ar-SA"/>
      </w:rPr>
    </w:lvl>
  </w:abstractNum>
  <w:abstractNum w:abstractNumId="54">
    <w:nsid w:val="204B08B4"/>
    <w:multiLevelType w:val="hybridMultilevel"/>
    <w:tmpl w:val="2F2AA494"/>
    <w:lvl w:ilvl="0" w:tplc="2A4E79E6">
      <w:start w:val="1"/>
      <w:numFmt w:val="decimal"/>
      <w:lvlText w:val="%1)"/>
      <w:lvlJc w:val="left"/>
      <w:pPr>
        <w:ind w:left="1239"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4EB84A">
      <w:numFmt w:val="bullet"/>
      <w:lvlText w:val="•"/>
      <w:lvlJc w:val="left"/>
      <w:pPr>
        <w:ind w:left="2100" w:hanging="298"/>
      </w:pPr>
      <w:rPr>
        <w:rFonts w:hint="default"/>
        <w:lang w:val="ru-RU" w:eastAsia="en-US" w:bidi="ar-SA"/>
      </w:rPr>
    </w:lvl>
    <w:lvl w:ilvl="2" w:tplc="A2681FA8">
      <w:numFmt w:val="bullet"/>
      <w:lvlText w:val="•"/>
      <w:lvlJc w:val="left"/>
      <w:pPr>
        <w:ind w:left="2961" w:hanging="298"/>
      </w:pPr>
      <w:rPr>
        <w:rFonts w:hint="default"/>
        <w:lang w:val="ru-RU" w:eastAsia="en-US" w:bidi="ar-SA"/>
      </w:rPr>
    </w:lvl>
    <w:lvl w:ilvl="3" w:tplc="CC14A18C">
      <w:numFmt w:val="bullet"/>
      <w:lvlText w:val="•"/>
      <w:lvlJc w:val="left"/>
      <w:pPr>
        <w:ind w:left="3821" w:hanging="298"/>
      </w:pPr>
      <w:rPr>
        <w:rFonts w:hint="default"/>
        <w:lang w:val="ru-RU" w:eastAsia="en-US" w:bidi="ar-SA"/>
      </w:rPr>
    </w:lvl>
    <w:lvl w:ilvl="4" w:tplc="062C3E54">
      <w:numFmt w:val="bullet"/>
      <w:lvlText w:val="•"/>
      <w:lvlJc w:val="left"/>
      <w:pPr>
        <w:ind w:left="4682" w:hanging="298"/>
      </w:pPr>
      <w:rPr>
        <w:rFonts w:hint="default"/>
        <w:lang w:val="ru-RU" w:eastAsia="en-US" w:bidi="ar-SA"/>
      </w:rPr>
    </w:lvl>
    <w:lvl w:ilvl="5" w:tplc="AB927166">
      <w:numFmt w:val="bullet"/>
      <w:lvlText w:val="•"/>
      <w:lvlJc w:val="left"/>
      <w:pPr>
        <w:ind w:left="5543" w:hanging="298"/>
      </w:pPr>
      <w:rPr>
        <w:rFonts w:hint="default"/>
        <w:lang w:val="ru-RU" w:eastAsia="en-US" w:bidi="ar-SA"/>
      </w:rPr>
    </w:lvl>
    <w:lvl w:ilvl="6" w:tplc="E736902C">
      <w:numFmt w:val="bullet"/>
      <w:lvlText w:val="•"/>
      <w:lvlJc w:val="left"/>
      <w:pPr>
        <w:ind w:left="6403" w:hanging="298"/>
      </w:pPr>
      <w:rPr>
        <w:rFonts w:hint="default"/>
        <w:lang w:val="ru-RU" w:eastAsia="en-US" w:bidi="ar-SA"/>
      </w:rPr>
    </w:lvl>
    <w:lvl w:ilvl="7" w:tplc="6E425E2C">
      <w:numFmt w:val="bullet"/>
      <w:lvlText w:val="•"/>
      <w:lvlJc w:val="left"/>
      <w:pPr>
        <w:ind w:left="7264" w:hanging="298"/>
      </w:pPr>
      <w:rPr>
        <w:rFonts w:hint="default"/>
        <w:lang w:val="ru-RU" w:eastAsia="en-US" w:bidi="ar-SA"/>
      </w:rPr>
    </w:lvl>
    <w:lvl w:ilvl="8" w:tplc="4F8AC7AA">
      <w:numFmt w:val="bullet"/>
      <w:lvlText w:val="•"/>
      <w:lvlJc w:val="left"/>
      <w:pPr>
        <w:ind w:left="8125" w:hanging="298"/>
      </w:pPr>
      <w:rPr>
        <w:rFonts w:hint="default"/>
        <w:lang w:val="ru-RU" w:eastAsia="en-US" w:bidi="ar-SA"/>
      </w:rPr>
    </w:lvl>
  </w:abstractNum>
  <w:abstractNum w:abstractNumId="55">
    <w:nsid w:val="221411A0"/>
    <w:multiLevelType w:val="hybridMultilevel"/>
    <w:tmpl w:val="B6E04BC4"/>
    <w:lvl w:ilvl="0" w:tplc="1B469A48">
      <w:start w:val="1"/>
      <w:numFmt w:val="decimal"/>
      <w:lvlText w:val="%1)"/>
      <w:lvlJc w:val="left"/>
      <w:pPr>
        <w:ind w:left="1215"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6424CB8">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7EA6453E">
      <w:numFmt w:val="bullet"/>
      <w:lvlText w:val="•"/>
      <w:lvlJc w:val="left"/>
      <w:pPr>
        <w:ind w:left="2178" w:hanging="286"/>
      </w:pPr>
      <w:rPr>
        <w:rFonts w:hint="default"/>
        <w:lang w:val="ru-RU" w:eastAsia="en-US" w:bidi="ar-SA"/>
      </w:rPr>
    </w:lvl>
    <w:lvl w:ilvl="3" w:tplc="C0064A96">
      <w:numFmt w:val="bullet"/>
      <w:lvlText w:val="•"/>
      <w:lvlJc w:val="left"/>
      <w:pPr>
        <w:ind w:left="3136" w:hanging="286"/>
      </w:pPr>
      <w:rPr>
        <w:rFonts w:hint="default"/>
        <w:lang w:val="ru-RU" w:eastAsia="en-US" w:bidi="ar-SA"/>
      </w:rPr>
    </w:lvl>
    <w:lvl w:ilvl="4" w:tplc="E4B211E8">
      <w:numFmt w:val="bullet"/>
      <w:lvlText w:val="•"/>
      <w:lvlJc w:val="left"/>
      <w:pPr>
        <w:ind w:left="4095" w:hanging="286"/>
      </w:pPr>
      <w:rPr>
        <w:rFonts w:hint="default"/>
        <w:lang w:val="ru-RU" w:eastAsia="en-US" w:bidi="ar-SA"/>
      </w:rPr>
    </w:lvl>
    <w:lvl w:ilvl="5" w:tplc="4A1ED9C4">
      <w:numFmt w:val="bullet"/>
      <w:lvlText w:val="•"/>
      <w:lvlJc w:val="left"/>
      <w:pPr>
        <w:ind w:left="5053" w:hanging="286"/>
      </w:pPr>
      <w:rPr>
        <w:rFonts w:hint="default"/>
        <w:lang w:val="ru-RU" w:eastAsia="en-US" w:bidi="ar-SA"/>
      </w:rPr>
    </w:lvl>
    <w:lvl w:ilvl="6" w:tplc="D0C49E46">
      <w:numFmt w:val="bullet"/>
      <w:lvlText w:val="•"/>
      <w:lvlJc w:val="left"/>
      <w:pPr>
        <w:ind w:left="6012" w:hanging="286"/>
      </w:pPr>
      <w:rPr>
        <w:rFonts w:hint="default"/>
        <w:lang w:val="ru-RU" w:eastAsia="en-US" w:bidi="ar-SA"/>
      </w:rPr>
    </w:lvl>
    <w:lvl w:ilvl="7" w:tplc="769A97DE">
      <w:numFmt w:val="bullet"/>
      <w:lvlText w:val="•"/>
      <w:lvlJc w:val="left"/>
      <w:pPr>
        <w:ind w:left="6970" w:hanging="286"/>
      </w:pPr>
      <w:rPr>
        <w:rFonts w:hint="default"/>
        <w:lang w:val="ru-RU" w:eastAsia="en-US" w:bidi="ar-SA"/>
      </w:rPr>
    </w:lvl>
    <w:lvl w:ilvl="8" w:tplc="B10CB9F2">
      <w:numFmt w:val="bullet"/>
      <w:lvlText w:val="•"/>
      <w:lvlJc w:val="left"/>
      <w:pPr>
        <w:ind w:left="7929" w:hanging="286"/>
      </w:pPr>
      <w:rPr>
        <w:rFonts w:hint="default"/>
        <w:lang w:val="ru-RU" w:eastAsia="en-US" w:bidi="ar-SA"/>
      </w:rPr>
    </w:lvl>
  </w:abstractNum>
  <w:abstractNum w:abstractNumId="56">
    <w:nsid w:val="22E156D0"/>
    <w:multiLevelType w:val="hybridMultilevel"/>
    <w:tmpl w:val="75B07070"/>
    <w:lvl w:ilvl="0" w:tplc="D3E6B1C0">
      <w:start w:val="1"/>
      <w:numFmt w:val="decimal"/>
      <w:lvlText w:val="%1)"/>
      <w:lvlJc w:val="left"/>
      <w:pPr>
        <w:ind w:left="1239"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A4E6E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4E7EAF7E">
      <w:numFmt w:val="bullet"/>
      <w:lvlText w:val="•"/>
      <w:lvlJc w:val="left"/>
      <w:pPr>
        <w:ind w:left="2196" w:hanging="286"/>
      </w:pPr>
      <w:rPr>
        <w:rFonts w:hint="default"/>
        <w:lang w:val="ru-RU" w:eastAsia="en-US" w:bidi="ar-SA"/>
      </w:rPr>
    </w:lvl>
    <w:lvl w:ilvl="3" w:tplc="EEF6F86E">
      <w:numFmt w:val="bullet"/>
      <w:lvlText w:val="•"/>
      <w:lvlJc w:val="left"/>
      <w:pPr>
        <w:ind w:left="3152" w:hanging="286"/>
      </w:pPr>
      <w:rPr>
        <w:rFonts w:hint="default"/>
        <w:lang w:val="ru-RU" w:eastAsia="en-US" w:bidi="ar-SA"/>
      </w:rPr>
    </w:lvl>
    <w:lvl w:ilvl="4" w:tplc="4BE6436A">
      <w:numFmt w:val="bullet"/>
      <w:lvlText w:val="•"/>
      <w:lvlJc w:val="left"/>
      <w:pPr>
        <w:ind w:left="4108" w:hanging="286"/>
      </w:pPr>
      <w:rPr>
        <w:rFonts w:hint="default"/>
        <w:lang w:val="ru-RU" w:eastAsia="en-US" w:bidi="ar-SA"/>
      </w:rPr>
    </w:lvl>
    <w:lvl w:ilvl="5" w:tplc="9D461556">
      <w:numFmt w:val="bullet"/>
      <w:lvlText w:val="•"/>
      <w:lvlJc w:val="left"/>
      <w:pPr>
        <w:ind w:left="5065" w:hanging="286"/>
      </w:pPr>
      <w:rPr>
        <w:rFonts w:hint="default"/>
        <w:lang w:val="ru-RU" w:eastAsia="en-US" w:bidi="ar-SA"/>
      </w:rPr>
    </w:lvl>
    <w:lvl w:ilvl="6" w:tplc="E45675D8">
      <w:numFmt w:val="bullet"/>
      <w:lvlText w:val="•"/>
      <w:lvlJc w:val="left"/>
      <w:pPr>
        <w:ind w:left="6021" w:hanging="286"/>
      </w:pPr>
      <w:rPr>
        <w:rFonts w:hint="default"/>
        <w:lang w:val="ru-RU" w:eastAsia="en-US" w:bidi="ar-SA"/>
      </w:rPr>
    </w:lvl>
    <w:lvl w:ilvl="7" w:tplc="8438CA92">
      <w:numFmt w:val="bullet"/>
      <w:lvlText w:val="•"/>
      <w:lvlJc w:val="left"/>
      <w:pPr>
        <w:ind w:left="6977" w:hanging="286"/>
      </w:pPr>
      <w:rPr>
        <w:rFonts w:hint="default"/>
        <w:lang w:val="ru-RU" w:eastAsia="en-US" w:bidi="ar-SA"/>
      </w:rPr>
    </w:lvl>
    <w:lvl w:ilvl="8" w:tplc="FE827BDE">
      <w:numFmt w:val="bullet"/>
      <w:lvlText w:val="•"/>
      <w:lvlJc w:val="left"/>
      <w:pPr>
        <w:ind w:left="7933" w:hanging="286"/>
      </w:pPr>
      <w:rPr>
        <w:rFonts w:hint="default"/>
        <w:lang w:val="ru-RU" w:eastAsia="en-US" w:bidi="ar-SA"/>
      </w:rPr>
    </w:lvl>
  </w:abstractNum>
  <w:abstractNum w:abstractNumId="57">
    <w:nsid w:val="235D4EA1"/>
    <w:multiLevelType w:val="hybridMultilevel"/>
    <w:tmpl w:val="60E247A8"/>
    <w:lvl w:ilvl="0" w:tplc="5560BEDE">
      <w:numFmt w:val="bullet"/>
      <w:lvlText w:val="•"/>
      <w:lvlJc w:val="left"/>
      <w:pPr>
        <w:ind w:left="106" w:hanging="204"/>
      </w:pPr>
      <w:rPr>
        <w:rFonts w:ascii="Times New Roman" w:eastAsia="Times New Roman" w:hAnsi="Times New Roman" w:cs="Times New Roman" w:hint="default"/>
        <w:spacing w:val="0"/>
        <w:w w:val="100"/>
        <w:lang w:val="ru-RU" w:eastAsia="en-US" w:bidi="ar-SA"/>
      </w:rPr>
    </w:lvl>
    <w:lvl w:ilvl="1" w:tplc="E1AE817C">
      <w:numFmt w:val="bullet"/>
      <w:lvlText w:val="•"/>
      <w:lvlJc w:val="left"/>
      <w:pPr>
        <w:ind w:left="469" w:hanging="204"/>
      </w:pPr>
      <w:rPr>
        <w:rFonts w:hint="default"/>
        <w:lang w:val="ru-RU" w:eastAsia="en-US" w:bidi="ar-SA"/>
      </w:rPr>
    </w:lvl>
    <w:lvl w:ilvl="2" w:tplc="F82A0E0A">
      <w:numFmt w:val="bullet"/>
      <w:lvlText w:val="•"/>
      <w:lvlJc w:val="left"/>
      <w:pPr>
        <w:ind w:left="839" w:hanging="204"/>
      </w:pPr>
      <w:rPr>
        <w:rFonts w:hint="default"/>
        <w:lang w:val="ru-RU" w:eastAsia="en-US" w:bidi="ar-SA"/>
      </w:rPr>
    </w:lvl>
    <w:lvl w:ilvl="3" w:tplc="F94C92E0">
      <w:numFmt w:val="bullet"/>
      <w:lvlText w:val="•"/>
      <w:lvlJc w:val="left"/>
      <w:pPr>
        <w:ind w:left="1209" w:hanging="204"/>
      </w:pPr>
      <w:rPr>
        <w:rFonts w:hint="default"/>
        <w:lang w:val="ru-RU" w:eastAsia="en-US" w:bidi="ar-SA"/>
      </w:rPr>
    </w:lvl>
    <w:lvl w:ilvl="4" w:tplc="02329310">
      <w:numFmt w:val="bullet"/>
      <w:lvlText w:val="•"/>
      <w:lvlJc w:val="left"/>
      <w:pPr>
        <w:ind w:left="1578" w:hanging="204"/>
      </w:pPr>
      <w:rPr>
        <w:rFonts w:hint="default"/>
        <w:lang w:val="ru-RU" w:eastAsia="en-US" w:bidi="ar-SA"/>
      </w:rPr>
    </w:lvl>
    <w:lvl w:ilvl="5" w:tplc="4DF63B64">
      <w:numFmt w:val="bullet"/>
      <w:lvlText w:val="•"/>
      <w:lvlJc w:val="left"/>
      <w:pPr>
        <w:ind w:left="1948" w:hanging="204"/>
      </w:pPr>
      <w:rPr>
        <w:rFonts w:hint="default"/>
        <w:lang w:val="ru-RU" w:eastAsia="en-US" w:bidi="ar-SA"/>
      </w:rPr>
    </w:lvl>
    <w:lvl w:ilvl="6" w:tplc="E99EF4BE">
      <w:numFmt w:val="bullet"/>
      <w:lvlText w:val="•"/>
      <w:lvlJc w:val="left"/>
      <w:pPr>
        <w:ind w:left="2318" w:hanging="204"/>
      </w:pPr>
      <w:rPr>
        <w:rFonts w:hint="default"/>
        <w:lang w:val="ru-RU" w:eastAsia="en-US" w:bidi="ar-SA"/>
      </w:rPr>
    </w:lvl>
    <w:lvl w:ilvl="7" w:tplc="BB28789C">
      <w:numFmt w:val="bullet"/>
      <w:lvlText w:val="•"/>
      <w:lvlJc w:val="left"/>
      <w:pPr>
        <w:ind w:left="2687" w:hanging="204"/>
      </w:pPr>
      <w:rPr>
        <w:rFonts w:hint="default"/>
        <w:lang w:val="ru-RU" w:eastAsia="en-US" w:bidi="ar-SA"/>
      </w:rPr>
    </w:lvl>
    <w:lvl w:ilvl="8" w:tplc="962CA336">
      <w:numFmt w:val="bullet"/>
      <w:lvlText w:val="•"/>
      <w:lvlJc w:val="left"/>
      <w:pPr>
        <w:ind w:left="3057" w:hanging="204"/>
      </w:pPr>
      <w:rPr>
        <w:rFonts w:hint="default"/>
        <w:lang w:val="ru-RU" w:eastAsia="en-US" w:bidi="ar-SA"/>
      </w:rPr>
    </w:lvl>
  </w:abstractNum>
  <w:abstractNum w:abstractNumId="58">
    <w:nsid w:val="23B2283E"/>
    <w:multiLevelType w:val="hybridMultilevel"/>
    <w:tmpl w:val="16A4F530"/>
    <w:lvl w:ilvl="0" w:tplc="E5F2F744">
      <w:numFmt w:val="bullet"/>
      <w:lvlText w:val="•"/>
      <w:lvlJc w:val="left"/>
      <w:pPr>
        <w:ind w:left="254"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92A67596">
      <w:numFmt w:val="bullet"/>
      <w:lvlText w:val="•"/>
      <w:lvlJc w:val="left"/>
      <w:pPr>
        <w:ind w:left="633" w:hanging="147"/>
      </w:pPr>
      <w:rPr>
        <w:rFonts w:hint="default"/>
        <w:lang w:val="ru-RU" w:eastAsia="en-US" w:bidi="ar-SA"/>
      </w:rPr>
    </w:lvl>
    <w:lvl w:ilvl="2" w:tplc="650A9ACA">
      <w:numFmt w:val="bullet"/>
      <w:lvlText w:val="•"/>
      <w:lvlJc w:val="left"/>
      <w:pPr>
        <w:ind w:left="1007" w:hanging="147"/>
      </w:pPr>
      <w:rPr>
        <w:rFonts w:hint="default"/>
        <w:lang w:val="ru-RU" w:eastAsia="en-US" w:bidi="ar-SA"/>
      </w:rPr>
    </w:lvl>
    <w:lvl w:ilvl="3" w:tplc="C4C2BD3A">
      <w:numFmt w:val="bullet"/>
      <w:lvlText w:val="•"/>
      <w:lvlJc w:val="left"/>
      <w:pPr>
        <w:ind w:left="1381" w:hanging="147"/>
      </w:pPr>
      <w:rPr>
        <w:rFonts w:hint="default"/>
        <w:lang w:val="ru-RU" w:eastAsia="en-US" w:bidi="ar-SA"/>
      </w:rPr>
    </w:lvl>
    <w:lvl w:ilvl="4" w:tplc="EB720672">
      <w:numFmt w:val="bullet"/>
      <w:lvlText w:val="•"/>
      <w:lvlJc w:val="left"/>
      <w:pPr>
        <w:ind w:left="1755" w:hanging="147"/>
      </w:pPr>
      <w:rPr>
        <w:rFonts w:hint="default"/>
        <w:lang w:val="ru-RU" w:eastAsia="en-US" w:bidi="ar-SA"/>
      </w:rPr>
    </w:lvl>
    <w:lvl w:ilvl="5" w:tplc="A8D0A422">
      <w:numFmt w:val="bullet"/>
      <w:lvlText w:val="•"/>
      <w:lvlJc w:val="left"/>
      <w:pPr>
        <w:ind w:left="2129" w:hanging="147"/>
      </w:pPr>
      <w:rPr>
        <w:rFonts w:hint="default"/>
        <w:lang w:val="ru-RU" w:eastAsia="en-US" w:bidi="ar-SA"/>
      </w:rPr>
    </w:lvl>
    <w:lvl w:ilvl="6" w:tplc="5EE021A0">
      <w:numFmt w:val="bullet"/>
      <w:lvlText w:val="•"/>
      <w:lvlJc w:val="left"/>
      <w:pPr>
        <w:ind w:left="2502" w:hanging="147"/>
      </w:pPr>
      <w:rPr>
        <w:rFonts w:hint="default"/>
        <w:lang w:val="ru-RU" w:eastAsia="en-US" w:bidi="ar-SA"/>
      </w:rPr>
    </w:lvl>
    <w:lvl w:ilvl="7" w:tplc="82A2EA90">
      <w:numFmt w:val="bullet"/>
      <w:lvlText w:val="•"/>
      <w:lvlJc w:val="left"/>
      <w:pPr>
        <w:ind w:left="2876" w:hanging="147"/>
      </w:pPr>
      <w:rPr>
        <w:rFonts w:hint="default"/>
        <w:lang w:val="ru-RU" w:eastAsia="en-US" w:bidi="ar-SA"/>
      </w:rPr>
    </w:lvl>
    <w:lvl w:ilvl="8" w:tplc="3F2E3F7C">
      <w:numFmt w:val="bullet"/>
      <w:lvlText w:val="•"/>
      <w:lvlJc w:val="left"/>
      <w:pPr>
        <w:ind w:left="3250" w:hanging="147"/>
      </w:pPr>
      <w:rPr>
        <w:rFonts w:hint="default"/>
        <w:lang w:val="ru-RU" w:eastAsia="en-US" w:bidi="ar-SA"/>
      </w:rPr>
    </w:lvl>
  </w:abstractNum>
  <w:abstractNum w:abstractNumId="59">
    <w:nsid w:val="251C6E3E"/>
    <w:multiLevelType w:val="hybridMultilevel"/>
    <w:tmpl w:val="4100EE0E"/>
    <w:lvl w:ilvl="0" w:tplc="0DAA7FC4">
      <w:numFmt w:val="bullet"/>
      <w:lvlText w:val="—"/>
      <w:lvlJc w:val="left"/>
      <w:pPr>
        <w:ind w:left="602" w:hanging="384"/>
      </w:pPr>
      <w:rPr>
        <w:rFonts w:ascii="Times New Roman" w:eastAsia="Times New Roman" w:hAnsi="Times New Roman" w:cs="Times New Roman" w:hint="default"/>
        <w:b w:val="0"/>
        <w:bCs w:val="0"/>
        <w:i w:val="0"/>
        <w:iCs w:val="0"/>
        <w:spacing w:val="0"/>
        <w:w w:val="100"/>
        <w:sz w:val="28"/>
        <w:szCs w:val="28"/>
        <w:lang w:val="ru-RU" w:eastAsia="en-US" w:bidi="ar-SA"/>
      </w:rPr>
    </w:lvl>
    <w:lvl w:ilvl="1" w:tplc="EB48C6A6">
      <w:numFmt w:val="bullet"/>
      <w:lvlText w:val=""/>
      <w:lvlJc w:val="left"/>
      <w:pPr>
        <w:ind w:left="602" w:hanging="1390"/>
      </w:pPr>
      <w:rPr>
        <w:rFonts w:ascii="Symbol" w:eastAsia="Symbol" w:hAnsi="Symbol" w:cs="Symbol" w:hint="default"/>
        <w:b w:val="0"/>
        <w:bCs w:val="0"/>
        <w:i w:val="0"/>
        <w:iCs w:val="0"/>
        <w:spacing w:val="0"/>
        <w:w w:val="98"/>
        <w:sz w:val="24"/>
        <w:szCs w:val="24"/>
        <w:lang w:val="ru-RU" w:eastAsia="en-US" w:bidi="ar-SA"/>
      </w:rPr>
    </w:lvl>
    <w:lvl w:ilvl="2" w:tplc="67907398">
      <w:numFmt w:val="bullet"/>
      <w:lvlText w:val="•"/>
      <w:lvlJc w:val="left"/>
      <w:pPr>
        <w:ind w:left="2593" w:hanging="1390"/>
      </w:pPr>
      <w:rPr>
        <w:rFonts w:hint="default"/>
        <w:lang w:val="ru-RU" w:eastAsia="en-US" w:bidi="ar-SA"/>
      </w:rPr>
    </w:lvl>
    <w:lvl w:ilvl="3" w:tplc="F4C26F1A">
      <w:numFmt w:val="bullet"/>
      <w:lvlText w:val="•"/>
      <w:lvlJc w:val="left"/>
      <w:pPr>
        <w:ind w:left="3589" w:hanging="1390"/>
      </w:pPr>
      <w:rPr>
        <w:rFonts w:hint="default"/>
        <w:lang w:val="ru-RU" w:eastAsia="en-US" w:bidi="ar-SA"/>
      </w:rPr>
    </w:lvl>
    <w:lvl w:ilvl="4" w:tplc="BBB20F12">
      <w:numFmt w:val="bullet"/>
      <w:lvlText w:val="•"/>
      <w:lvlJc w:val="left"/>
      <w:pPr>
        <w:ind w:left="4586" w:hanging="1390"/>
      </w:pPr>
      <w:rPr>
        <w:rFonts w:hint="default"/>
        <w:lang w:val="ru-RU" w:eastAsia="en-US" w:bidi="ar-SA"/>
      </w:rPr>
    </w:lvl>
    <w:lvl w:ilvl="5" w:tplc="AAA65140">
      <w:numFmt w:val="bullet"/>
      <w:lvlText w:val="•"/>
      <w:lvlJc w:val="left"/>
      <w:pPr>
        <w:ind w:left="5583" w:hanging="1390"/>
      </w:pPr>
      <w:rPr>
        <w:rFonts w:hint="default"/>
        <w:lang w:val="ru-RU" w:eastAsia="en-US" w:bidi="ar-SA"/>
      </w:rPr>
    </w:lvl>
    <w:lvl w:ilvl="6" w:tplc="6C80F9E6">
      <w:numFmt w:val="bullet"/>
      <w:lvlText w:val="•"/>
      <w:lvlJc w:val="left"/>
      <w:pPr>
        <w:ind w:left="6579" w:hanging="1390"/>
      </w:pPr>
      <w:rPr>
        <w:rFonts w:hint="default"/>
        <w:lang w:val="ru-RU" w:eastAsia="en-US" w:bidi="ar-SA"/>
      </w:rPr>
    </w:lvl>
    <w:lvl w:ilvl="7" w:tplc="B77CA710">
      <w:numFmt w:val="bullet"/>
      <w:lvlText w:val="•"/>
      <w:lvlJc w:val="left"/>
      <w:pPr>
        <w:ind w:left="7576" w:hanging="1390"/>
      </w:pPr>
      <w:rPr>
        <w:rFonts w:hint="default"/>
        <w:lang w:val="ru-RU" w:eastAsia="en-US" w:bidi="ar-SA"/>
      </w:rPr>
    </w:lvl>
    <w:lvl w:ilvl="8" w:tplc="B7DA9D86">
      <w:numFmt w:val="bullet"/>
      <w:lvlText w:val="•"/>
      <w:lvlJc w:val="left"/>
      <w:pPr>
        <w:ind w:left="8573" w:hanging="1390"/>
      </w:pPr>
      <w:rPr>
        <w:rFonts w:hint="default"/>
        <w:lang w:val="ru-RU" w:eastAsia="en-US" w:bidi="ar-SA"/>
      </w:rPr>
    </w:lvl>
  </w:abstractNum>
  <w:abstractNum w:abstractNumId="60">
    <w:nsid w:val="25710B93"/>
    <w:multiLevelType w:val="hybridMultilevel"/>
    <w:tmpl w:val="885CA6AA"/>
    <w:lvl w:ilvl="0" w:tplc="602CF878">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AA453F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7C8C8070">
      <w:numFmt w:val="bullet"/>
      <w:lvlText w:val="•"/>
      <w:lvlJc w:val="left"/>
      <w:pPr>
        <w:ind w:left="2196" w:hanging="286"/>
      </w:pPr>
      <w:rPr>
        <w:rFonts w:hint="default"/>
        <w:lang w:val="ru-RU" w:eastAsia="en-US" w:bidi="ar-SA"/>
      </w:rPr>
    </w:lvl>
    <w:lvl w:ilvl="3" w:tplc="AEDA4FB0">
      <w:numFmt w:val="bullet"/>
      <w:lvlText w:val="•"/>
      <w:lvlJc w:val="left"/>
      <w:pPr>
        <w:ind w:left="3152" w:hanging="286"/>
      </w:pPr>
      <w:rPr>
        <w:rFonts w:hint="default"/>
        <w:lang w:val="ru-RU" w:eastAsia="en-US" w:bidi="ar-SA"/>
      </w:rPr>
    </w:lvl>
    <w:lvl w:ilvl="4" w:tplc="8430C8B4">
      <w:numFmt w:val="bullet"/>
      <w:lvlText w:val="•"/>
      <w:lvlJc w:val="left"/>
      <w:pPr>
        <w:ind w:left="4108" w:hanging="286"/>
      </w:pPr>
      <w:rPr>
        <w:rFonts w:hint="default"/>
        <w:lang w:val="ru-RU" w:eastAsia="en-US" w:bidi="ar-SA"/>
      </w:rPr>
    </w:lvl>
    <w:lvl w:ilvl="5" w:tplc="2F74CBF6">
      <w:numFmt w:val="bullet"/>
      <w:lvlText w:val="•"/>
      <w:lvlJc w:val="left"/>
      <w:pPr>
        <w:ind w:left="5065" w:hanging="286"/>
      </w:pPr>
      <w:rPr>
        <w:rFonts w:hint="default"/>
        <w:lang w:val="ru-RU" w:eastAsia="en-US" w:bidi="ar-SA"/>
      </w:rPr>
    </w:lvl>
    <w:lvl w:ilvl="6" w:tplc="2A58F80C">
      <w:numFmt w:val="bullet"/>
      <w:lvlText w:val="•"/>
      <w:lvlJc w:val="left"/>
      <w:pPr>
        <w:ind w:left="6021" w:hanging="286"/>
      </w:pPr>
      <w:rPr>
        <w:rFonts w:hint="default"/>
        <w:lang w:val="ru-RU" w:eastAsia="en-US" w:bidi="ar-SA"/>
      </w:rPr>
    </w:lvl>
    <w:lvl w:ilvl="7" w:tplc="A5F40B0A">
      <w:numFmt w:val="bullet"/>
      <w:lvlText w:val="•"/>
      <w:lvlJc w:val="left"/>
      <w:pPr>
        <w:ind w:left="6977" w:hanging="286"/>
      </w:pPr>
      <w:rPr>
        <w:rFonts w:hint="default"/>
        <w:lang w:val="ru-RU" w:eastAsia="en-US" w:bidi="ar-SA"/>
      </w:rPr>
    </w:lvl>
    <w:lvl w:ilvl="8" w:tplc="F564C110">
      <w:numFmt w:val="bullet"/>
      <w:lvlText w:val="•"/>
      <w:lvlJc w:val="left"/>
      <w:pPr>
        <w:ind w:left="7933" w:hanging="286"/>
      </w:pPr>
      <w:rPr>
        <w:rFonts w:hint="default"/>
        <w:lang w:val="ru-RU" w:eastAsia="en-US" w:bidi="ar-SA"/>
      </w:rPr>
    </w:lvl>
  </w:abstractNum>
  <w:abstractNum w:abstractNumId="61">
    <w:nsid w:val="263E5804"/>
    <w:multiLevelType w:val="hybridMultilevel"/>
    <w:tmpl w:val="C54A2078"/>
    <w:lvl w:ilvl="0" w:tplc="1A5A7224">
      <w:numFmt w:val="bullet"/>
      <w:lvlText w:val=""/>
      <w:lvlJc w:val="left"/>
      <w:pPr>
        <w:ind w:left="602" w:hanging="406"/>
      </w:pPr>
      <w:rPr>
        <w:rFonts w:ascii="Symbol" w:eastAsia="Symbol" w:hAnsi="Symbol" w:cs="Symbol" w:hint="default"/>
        <w:b w:val="0"/>
        <w:bCs w:val="0"/>
        <w:i w:val="0"/>
        <w:iCs w:val="0"/>
        <w:spacing w:val="0"/>
        <w:w w:val="100"/>
        <w:sz w:val="28"/>
        <w:szCs w:val="28"/>
        <w:lang w:val="ru-RU" w:eastAsia="en-US" w:bidi="ar-SA"/>
      </w:rPr>
    </w:lvl>
    <w:lvl w:ilvl="1" w:tplc="513E17AC">
      <w:numFmt w:val="bullet"/>
      <w:lvlText w:val=""/>
      <w:lvlJc w:val="left"/>
      <w:pPr>
        <w:ind w:left="602" w:hanging="348"/>
      </w:pPr>
      <w:rPr>
        <w:rFonts w:ascii="Symbol" w:eastAsia="Symbol" w:hAnsi="Symbol" w:cs="Symbol" w:hint="default"/>
        <w:b w:val="0"/>
        <w:bCs w:val="0"/>
        <w:i w:val="0"/>
        <w:iCs w:val="0"/>
        <w:spacing w:val="0"/>
        <w:w w:val="100"/>
        <w:sz w:val="28"/>
        <w:szCs w:val="28"/>
        <w:lang w:val="ru-RU" w:eastAsia="en-US" w:bidi="ar-SA"/>
      </w:rPr>
    </w:lvl>
    <w:lvl w:ilvl="2" w:tplc="A46A1278">
      <w:numFmt w:val="bullet"/>
      <w:lvlText w:val="•"/>
      <w:lvlJc w:val="left"/>
      <w:pPr>
        <w:ind w:left="2593" w:hanging="348"/>
      </w:pPr>
      <w:rPr>
        <w:rFonts w:hint="default"/>
        <w:lang w:val="ru-RU" w:eastAsia="en-US" w:bidi="ar-SA"/>
      </w:rPr>
    </w:lvl>
    <w:lvl w:ilvl="3" w:tplc="CF86D538">
      <w:numFmt w:val="bullet"/>
      <w:lvlText w:val="•"/>
      <w:lvlJc w:val="left"/>
      <w:pPr>
        <w:ind w:left="3589" w:hanging="348"/>
      </w:pPr>
      <w:rPr>
        <w:rFonts w:hint="default"/>
        <w:lang w:val="ru-RU" w:eastAsia="en-US" w:bidi="ar-SA"/>
      </w:rPr>
    </w:lvl>
    <w:lvl w:ilvl="4" w:tplc="571AD9F0">
      <w:numFmt w:val="bullet"/>
      <w:lvlText w:val="•"/>
      <w:lvlJc w:val="left"/>
      <w:pPr>
        <w:ind w:left="4586" w:hanging="348"/>
      </w:pPr>
      <w:rPr>
        <w:rFonts w:hint="default"/>
        <w:lang w:val="ru-RU" w:eastAsia="en-US" w:bidi="ar-SA"/>
      </w:rPr>
    </w:lvl>
    <w:lvl w:ilvl="5" w:tplc="67243316">
      <w:numFmt w:val="bullet"/>
      <w:lvlText w:val="•"/>
      <w:lvlJc w:val="left"/>
      <w:pPr>
        <w:ind w:left="5583" w:hanging="348"/>
      </w:pPr>
      <w:rPr>
        <w:rFonts w:hint="default"/>
        <w:lang w:val="ru-RU" w:eastAsia="en-US" w:bidi="ar-SA"/>
      </w:rPr>
    </w:lvl>
    <w:lvl w:ilvl="6" w:tplc="244E1F3C">
      <w:numFmt w:val="bullet"/>
      <w:lvlText w:val="•"/>
      <w:lvlJc w:val="left"/>
      <w:pPr>
        <w:ind w:left="6579" w:hanging="348"/>
      </w:pPr>
      <w:rPr>
        <w:rFonts w:hint="default"/>
        <w:lang w:val="ru-RU" w:eastAsia="en-US" w:bidi="ar-SA"/>
      </w:rPr>
    </w:lvl>
    <w:lvl w:ilvl="7" w:tplc="8B7C93EE">
      <w:numFmt w:val="bullet"/>
      <w:lvlText w:val="•"/>
      <w:lvlJc w:val="left"/>
      <w:pPr>
        <w:ind w:left="7576" w:hanging="348"/>
      </w:pPr>
      <w:rPr>
        <w:rFonts w:hint="default"/>
        <w:lang w:val="ru-RU" w:eastAsia="en-US" w:bidi="ar-SA"/>
      </w:rPr>
    </w:lvl>
    <w:lvl w:ilvl="8" w:tplc="8744B550">
      <w:numFmt w:val="bullet"/>
      <w:lvlText w:val="•"/>
      <w:lvlJc w:val="left"/>
      <w:pPr>
        <w:ind w:left="8573" w:hanging="348"/>
      </w:pPr>
      <w:rPr>
        <w:rFonts w:hint="default"/>
        <w:lang w:val="ru-RU" w:eastAsia="en-US" w:bidi="ar-SA"/>
      </w:rPr>
    </w:lvl>
  </w:abstractNum>
  <w:abstractNum w:abstractNumId="62">
    <w:nsid w:val="269608D0"/>
    <w:multiLevelType w:val="hybridMultilevel"/>
    <w:tmpl w:val="83640F16"/>
    <w:lvl w:ilvl="0" w:tplc="1FF66D6C">
      <w:start w:val="1"/>
      <w:numFmt w:val="decimal"/>
      <w:lvlText w:val="%1)"/>
      <w:lvlJc w:val="left"/>
      <w:pPr>
        <w:ind w:left="222" w:hanging="425"/>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62D8684E">
      <w:numFmt w:val="bullet"/>
      <w:lvlText w:val="-"/>
      <w:lvlJc w:val="left"/>
      <w:pPr>
        <w:ind w:left="222" w:hanging="425"/>
      </w:pPr>
      <w:rPr>
        <w:rFonts w:ascii="Times New Roman" w:eastAsia="Times New Roman" w:hAnsi="Times New Roman" w:cs="Times New Roman" w:hint="default"/>
        <w:b w:val="0"/>
        <w:bCs w:val="0"/>
        <w:i w:val="0"/>
        <w:iCs w:val="0"/>
        <w:spacing w:val="0"/>
        <w:w w:val="98"/>
        <w:sz w:val="28"/>
        <w:szCs w:val="28"/>
        <w:lang w:val="ru-RU" w:eastAsia="en-US" w:bidi="ar-SA"/>
      </w:rPr>
    </w:lvl>
    <w:lvl w:ilvl="2" w:tplc="F246F268">
      <w:numFmt w:val="bullet"/>
      <w:lvlText w:val="•"/>
      <w:lvlJc w:val="left"/>
      <w:pPr>
        <w:ind w:left="2145" w:hanging="425"/>
      </w:pPr>
      <w:rPr>
        <w:rFonts w:hint="default"/>
        <w:lang w:val="ru-RU" w:eastAsia="en-US" w:bidi="ar-SA"/>
      </w:rPr>
    </w:lvl>
    <w:lvl w:ilvl="3" w:tplc="0D0CD38A">
      <w:numFmt w:val="bullet"/>
      <w:lvlText w:val="•"/>
      <w:lvlJc w:val="left"/>
      <w:pPr>
        <w:ind w:left="3107" w:hanging="425"/>
      </w:pPr>
      <w:rPr>
        <w:rFonts w:hint="default"/>
        <w:lang w:val="ru-RU" w:eastAsia="en-US" w:bidi="ar-SA"/>
      </w:rPr>
    </w:lvl>
    <w:lvl w:ilvl="4" w:tplc="E2D0F854">
      <w:numFmt w:val="bullet"/>
      <w:lvlText w:val="•"/>
      <w:lvlJc w:val="left"/>
      <w:pPr>
        <w:ind w:left="4070" w:hanging="425"/>
      </w:pPr>
      <w:rPr>
        <w:rFonts w:hint="default"/>
        <w:lang w:val="ru-RU" w:eastAsia="en-US" w:bidi="ar-SA"/>
      </w:rPr>
    </w:lvl>
    <w:lvl w:ilvl="5" w:tplc="59AEC664">
      <w:numFmt w:val="bullet"/>
      <w:lvlText w:val="•"/>
      <w:lvlJc w:val="left"/>
      <w:pPr>
        <w:ind w:left="5033" w:hanging="425"/>
      </w:pPr>
      <w:rPr>
        <w:rFonts w:hint="default"/>
        <w:lang w:val="ru-RU" w:eastAsia="en-US" w:bidi="ar-SA"/>
      </w:rPr>
    </w:lvl>
    <w:lvl w:ilvl="6" w:tplc="787A3ECA">
      <w:numFmt w:val="bullet"/>
      <w:lvlText w:val="•"/>
      <w:lvlJc w:val="left"/>
      <w:pPr>
        <w:ind w:left="5995" w:hanging="425"/>
      </w:pPr>
      <w:rPr>
        <w:rFonts w:hint="default"/>
        <w:lang w:val="ru-RU" w:eastAsia="en-US" w:bidi="ar-SA"/>
      </w:rPr>
    </w:lvl>
    <w:lvl w:ilvl="7" w:tplc="307A0858">
      <w:numFmt w:val="bullet"/>
      <w:lvlText w:val="•"/>
      <w:lvlJc w:val="left"/>
      <w:pPr>
        <w:ind w:left="6958" w:hanging="425"/>
      </w:pPr>
      <w:rPr>
        <w:rFonts w:hint="default"/>
        <w:lang w:val="ru-RU" w:eastAsia="en-US" w:bidi="ar-SA"/>
      </w:rPr>
    </w:lvl>
    <w:lvl w:ilvl="8" w:tplc="8AE4DA8C">
      <w:numFmt w:val="bullet"/>
      <w:lvlText w:val="•"/>
      <w:lvlJc w:val="left"/>
      <w:pPr>
        <w:ind w:left="7921" w:hanging="425"/>
      </w:pPr>
      <w:rPr>
        <w:rFonts w:hint="default"/>
        <w:lang w:val="ru-RU" w:eastAsia="en-US" w:bidi="ar-SA"/>
      </w:rPr>
    </w:lvl>
  </w:abstractNum>
  <w:abstractNum w:abstractNumId="63">
    <w:nsid w:val="26A96822"/>
    <w:multiLevelType w:val="hybridMultilevel"/>
    <w:tmpl w:val="71D80FEA"/>
    <w:lvl w:ilvl="0" w:tplc="EE4C77BC">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CD44557A">
      <w:numFmt w:val="bullet"/>
      <w:lvlText w:val="•"/>
      <w:lvlJc w:val="left"/>
      <w:pPr>
        <w:ind w:left="489" w:hanging="147"/>
      </w:pPr>
      <w:rPr>
        <w:rFonts w:hint="default"/>
        <w:lang w:val="ru-RU" w:eastAsia="en-US" w:bidi="ar-SA"/>
      </w:rPr>
    </w:lvl>
    <w:lvl w:ilvl="2" w:tplc="C290BC8E">
      <w:numFmt w:val="bullet"/>
      <w:lvlText w:val="•"/>
      <w:lvlJc w:val="left"/>
      <w:pPr>
        <w:ind w:left="879" w:hanging="147"/>
      </w:pPr>
      <w:rPr>
        <w:rFonts w:hint="default"/>
        <w:lang w:val="ru-RU" w:eastAsia="en-US" w:bidi="ar-SA"/>
      </w:rPr>
    </w:lvl>
    <w:lvl w:ilvl="3" w:tplc="2BDAC726">
      <w:numFmt w:val="bullet"/>
      <w:lvlText w:val="•"/>
      <w:lvlJc w:val="left"/>
      <w:pPr>
        <w:ind w:left="1269" w:hanging="147"/>
      </w:pPr>
      <w:rPr>
        <w:rFonts w:hint="default"/>
        <w:lang w:val="ru-RU" w:eastAsia="en-US" w:bidi="ar-SA"/>
      </w:rPr>
    </w:lvl>
    <w:lvl w:ilvl="4" w:tplc="77043CBC">
      <w:numFmt w:val="bullet"/>
      <w:lvlText w:val="•"/>
      <w:lvlJc w:val="left"/>
      <w:pPr>
        <w:ind w:left="1659" w:hanging="147"/>
      </w:pPr>
      <w:rPr>
        <w:rFonts w:hint="default"/>
        <w:lang w:val="ru-RU" w:eastAsia="en-US" w:bidi="ar-SA"/>
      </w:rPr>
    </w:lvl>
    <w:lvl w:ilvl="5" w:tplc="7BA286AA">
      <w:numFmt w:val="bullet"/>
      <w:lvlText w:val="•"/>
      <w:lvlJc w:val="left"/>
      <w:pPr>
        <w:ind w:left="2049" w:hanging="147"/>
      </w:pPr>
      <w:rPr>
        <w:rFonts w:hint="default"/>
        <w:lang w:val="ru-RU" w:eastAsia="en-US" w:bidi="ar-SA"/>
      </w:rPr>
    </w:lvl>
    <w:lvl w:ilvl="6" w:tplc="A1907BD2">
      <w:numFmt w:val="bullet"/>
      <w:lvlText w:val="•"/>
      <w:lvlJc w:val="left"/>
      <w:pPr>
        <w:ind w:left="2438" w:hanging="147"/>
      </w:pPr>
      <w:rPr>
        <w:rFonts w:hint="default"/>
        <w:lang w:val="ru-RU" w:eastAsia="en-US" w:bidi="ar-SA"/>
      </w:rPr>
    </w:lvl>
    <w:lvl w:ilvl="7" w:tplc="BA18CE32">
      <w:numFmt w:val="bullet"/>
      <w:lvlText w:val="•"/>
      <w:lvlJc w:val="left"/>
      <w:pPr>
        <w:ind w:left="2828" w:hanging="147"/>
      </w:pPr>
      <w:rPr>
        <w:rFonts w:hint="default"/>
        <w:lang w:val="ru-RU" w:eastAsia="en-US" w:bidi="ar-SA"/>
      </w:rPr>
    </w:lvl>
    <w:lvl w:ilvl="8" w:tplc="FCB68CD8">
      <w:numFmt w:val="bullet"/>
      <w:lvlText w:val="•"/>
      <w:lvlJc w:val="left"/>
      <w:pPr>
        <w:ind w:left="3218" w:hanging="147"/>
      </w:pPr>
      <w:rPr>
        <w:rFonts w:hint="default"/>
        <w:lang w:val="ru-RU" w:eastAsia="en-US" w:bidi="ar-SA"/>
      </w:rPr>
    </w:lvl>
  </w:abstractNum>
  <w:abstractNum w:abstractNumId="64">
    <w:nsid w:val="27146650"/>
    <w:multiLevelType w:val="hybridMultilevel"/>
    <w:tmpl w:val="B8A08A04"/>
    <w:lvl w:ilvl="0" w:tplc="487C1572">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3E525E5A">
      <w:numFmt w:val="bullet"/>
      <w:lvlText w:val="•"/>
      <w:lvlJc w:val="left"/>
      <w:pPr>
        <w:ind w:left="667" w:hanging="204"/>
      </w:pPr>
      <w:rPr>
        <w:rFonts w:hint="default"/>
        <w:lang w:val="ru-RU" w:eastAsia="en-US" w:bidi="ar-SA"/>
      </w:rPr>
    </w:lvl>
    <w:lvl w:ilvl="2" w:tplc="1A12A37A">
      <w:numFmt w:val="bullet"/>
      <w:lvlText w:val="•"/>
      <w:lvlJc w:val="left"/>
      <w:pPr>
        <w:ind w:left="1015" w:hanging="204"/>
      </w:pPr>
      <w:rPr>
        <w:rFonts w:hint="default"/>
        <w:lang w:val="ru-RU" w:eastAsia="en-US" w:bidi="ar-SA"/>
      </w:rPr>
    </w:lvl>
    <w:lvl w:ilvl="3" w:tplc="0E4CBBEC">
      <w:numFmt w:val="bullet"/>
      <w:lvlText w:val="•"/>
      <w:lvlJc w:val="left"/>
      <w:pPr>
        <w:ind w:left="1363" w:hanging="204"/>
      </w:pPr>
      <w:rPr>
        <w:rFonts w:hint="default"/>
        <w:lang w:val="ru-RU" w:eastAsia="en-US" w:bidi="ar-SA"/>
      </w:rPr>
    </w:lvl>
    <w:lvl w:ilvl="4" w:tplc="D2A6A098">
      <w:numFmt w:val="bullet"/>
      <w:lvlText w:val="•"/>
      <w:lvlJc w:val="left"/>
      <w:pPr>
        <w:ind w:left="1710" w:hanging="204"/>
      </w:pPr>
      <w:rPr>
        <w:rFonts w:hint="default"/>
        <w:lang w:val="ru-RU" w:eastAsia="en-US" w:bidi="ar-SA"/>
      </w:rPr>
    </w:lvl>
    <w:lvl w:ilvl="5" w:tplc="58D43F92">
      <w:numFmt w:val="bullet"/>
      <w:lvlText w:val="•"/>
      <w:lvlJc w:val="left"/>
      <w:pPr>
        <w:ind w:left="2058" w:hanging="204"/>
      </w:pPr>
      <w:rPr>
        <w:rFonts w:hint="default"/>
        <w:lang w:val="ru-RU" w:eastAsia="en-US" w:bidi="ar-SA"/>
      </w:rPr>
    </w:lvl>
    <w:lvl w:ilvl="6" w:tplc="4F6C3382">
      <w:numFmt w:val="bullet"/>
      <w:lvlText w:val="•"/>
      <w:lvlJc w:val="left"/>
      <w:pPr>
        <w:ind w:left="2406" w:hanging="204"/>
      </w:pPr>
      <w:rPr>
        <w:rFonts w:hint="default"/>
        <w:lang w:val="ru-RU" w:eastAsia="en-US" w:bidi="ar-SA"/>
      </w:rPr>
    </w:lvl>
    <w:lvl w:ilvl="7" w:tplc="7E447BA6">
      <w:numFmt w:val="bullet"/>
      <w:lvlText w:val="•"/>
      <w:lvlJc w:val="left"/>
      <w:pPr>
        <w:ind w:left="2753" w:hanging="204"/>
      </w:pPr>
      <w:rPr>
        <w:rFonts w:hint="default"/>
        <w:lang w:val="ru-RU" w:eastAsia="en-US" w:bidi="ar-SA"/>
      </w:rPr>
    </w:lvl>
    <w:lvl w:ilvl="8" w:tplc="2D4ABB8E">
      <w:numFmt w:val="bullet"/>
      <w:lvlText w:val="•"/>
      <w:lvlJc w:val="left"/>
      <w:pPr>
        <w:ind w:left="3101" w:hanging="204"/>
      </w:pPr>
      <w:rPr>
        <w:rFonts w:hint="default"/>
        <w:lang w:val="ru-RU" w:eastAsia="en-US" w:bidi="ar-SA"/>
      </w:rPr>
    </w:lvl>
  </w:abstractNum>
  <w:abstractNum w:abstractNumId="65">
    <w:nsid w:val="27356574"/>
    <w:multiLevelType w:val="hybridMultilevel"/>
    <w:tmpl w:val="D4627050"/>
    <w:lvl w:ilvl="0" w:tplc="16B0E4EE">
      <w:numFmt w:val="bullet"/>
      <w:lvlText w:val="-"/>
      <w:lvlJc w:val="left"/>
      <w:pPr>
        <w:ind w:left="107" w:hanging="320"/>
      </w:pPr>
      <w:rPr>
        <w:rFonts w:ascii="Times New Roman" w:eastAsia="Times New Roman" w:hAnsi="Times New Roman" w:cs="Times New Roman" w:hint="default"/>
        <w:b w:val="0"/>
        <w:bCs w:val="0"/>
        <w:i w:val="0"/>
        <w:iCs w:val="0"/>
        <w:spacing w:val="0"/>
        <w:w w:val="100"/>
        <w:sz w:val="22"/>
        <w:szCs w:val="22"/>
        <w:lang w:val="ru-RU" w:eastAsia="en-US" w:bidi="ar-SA"/>
      </w:rPr>
    </w:lvl>
    <w:lvl w:ilvl="1" w:tplc="FFAAB048">
      <w:numFmt w:val="bullet"/>
      <w:lvlText w:val="•"/>
      <w:lvlJc w:val="left"/>
      <w:pPr>
        <w:ind w:left="854" w:hanging="320"/>
      </w:pPr>
      <w:rPr>
        <w:rFonts w:hint="default"/>
        <w:lang w:val="ru-RU" w:eastAsia="en-US" w:bidi="ar-SA"/>
      </w:rPr>
    </w:lvl>
    <w:lvl w:ilvl="2" w:tplc="5B24E43A">
      <w:numFmt w:val="bullet"/>
      <w:lvlText w:val="•"/>
      <w:lvlJc w:val="left"/>
      <w:pPr>
        <w:ind w:left="1609" w:hanging="320"/>
      </w:pPr>
      <w:rPr>
        <w:rFonts w:hint="default"/>
        <w:lang w:val="ru-RU" w:eastAsia="en-US" w:bidi="ar-SA"/>
      </w:rPr>
    </w:lvl>
    <w:lvl w:ilvl="3" w:tplc="2B90BB10">
      <w:numFmt w:val="bullet"/>
      <w:lvlText w:val="•"/>
      <w:lvlJc w:val="left"/>
      <w:pPr>
        <w:ind w:left="2363" w:hanging="320"/>
      </w:pPr>
      <w:rPr>
        <w:rFonts w:hint="default"/>
        <w:lang w:val="ru-RU" w:eastAsia="en-US" w:bidi="ar-SA"/>
      </w:rPr>
    </w:lvl>
    <w:lvl w:ilvl="4" w:tplc="CCB60BBA">
      <w:numFmt w:val="bullet"/>
      <w:lvlText w:val="•"/>
      <w:lvlJc w:val="left"/>
      <w:pPr>
        <w:ind w:left="3118" w:hanging="320"/>
      </w:pPr>
      <w:rPr>
        <w:rFonts w:hint="default"/>
        <w:lang w:val="ru-RU" w:eastAsia="en-US" w:bidi="ar-SA"/>
      </w:rPr>
    </w:lvl>
    <w:lvl w:ilvl="5" w:tplc="190AD810">
      <w:numFmt w:val="bullet"/>
      <w:lvlText w:val="•"/>
      <w:lvlJc w:val="left"/>
      <w:pPr>
        <w:ind w:left="3873" w:hanging="320"/>
      </w:pPr>
      <w:rPr>
        <w:rFonts w:hint="default"/>
        <w:lang w:val="ru-RU" w:eastAsia="en-US" w:bidi="ar-SA"/>
      </w:rPr>
    </w:lvl>
    <w:lvl w:ilvl="6" w:tplc="8F289DF4">
      <w:numFmt w:val="bullet"/>
      <w:lvlText w:val="•"/>
      <w:lvlJc w:val="left"/>
      <w:pPr>
        <w:ind w:left="4627" w:hanging="320"/>
      </w:pPr>
      <w:rPr>
        <w:rFonts w:hint="default"/>
        <w:lang w:val="ru-RU" w:eastAsia="en-US" w:bidi="ar-SA"/>
      </w:rPr>
    </w:lvl>
    <w:lvl w:ilvl="7" w:tplc="2FA4F05A">
      <w:numFmt w:val="bullet"/>
      <w:lvlText w:val="•"/>
      <w:lvlJc w:val="left"/>
      <w:pPr>
        <w:ind w:left="5382" w:hanging="320"/>
      </w:pPr>
      <w:rPr>
        <w:rFonts w:hint="default"/>
        <w:lang w:val="ru-RU" w:eastAsia="en-US" w:bidi="ar-SA"/>
      </w:rPr>
    </w:lvl>
    <w:lvl w:ilvl="8" w:tplc="3F10DD58">
      <w:numFmt w:val="bullet"/>
      <w:lvlText w:val="•"/>
      <w:lvlJc w:val="left"/>
      <w:pPr>
        <w:ind w:left="6136" w:hanging="320"/>
      </w:pPr>
      <w:rPr>
        <w:rFonts w:hint="default"/>
        <w:lang w:val="ru-RU" w:eastAsia="en-US" w:bidi="ar-SA"/>
      </w:rPr>
    </w:lvl>
  </w:abstractNum>
  <w:abstractNum w:abstractNumId="66">
    <w:nsid w:val="27EB171A"/>
    <w:multiLevelType w:val="hybridMultilevel"/>
    <w:tmpl w:val="DF22C5CC"/>
    <w:lvl w:ilvl="0" w:tplc="A29A58F8">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20FE00">
      <w:numFmt w:val="bullet"/>
      <w:lvlText w:val="•"/>
      <w:lvlJc w:val="left"/>
      <w:pPr>
        <w:ind w:left="1182" w:hanging="329"/>
      </w:pPr>
      <w:rPr>
        <w:rFonts w:hint="default"/>
        <w:lang w:val="ru-RU" w:eastAsia="en-US" w:bidi="ar-SA"/>
      </w:rPr>
    </w:lvl>
    <w:lvl w:ilvl="2" w:tplc="E220675E">
      <w:numFmt w:val="bullet"/>
      <w:lvlText w:val="•"/>
      <w:lvlJc w:val="left"/>
      <w:pPr>
        <w:ind w:left="2145" w:hanging="329"/>
      </w:pPr>
      <w:rPr>
        <w:rFonts w:hint="default"/>
        <w:lang w:val="ru-RU" w:eastAsia="en-US" w:bidi="ar-SA"/>
      </w:rPr>
    </w:lvl>
    <w:lvl w:ilvl="3" w:tplc="21C86F44">
      <w:numFmt w:val="bullet"/>
      <w:lvlText w:val="•"/>
      <w:lvlJc w:val="left"/>
      <w:pPr>
        <w:ind w:left="3107" w:hanging="329"/>
      </w:pPr>
      <w:rPr>
        <w:rFonts w:hint="default"/>
        <w:lang w:val="ru-RU" w:eastAsia="en-US" w:bidi="ar-SA"/>
      </w:rPr>
    </w:lvl>
    <w:lvl w:ilvl="4" w:tplc="ED5C656E">
      <w:numFmt w:val="bullet"/>
      <w:lvlText w:val="•"/>
      <w:lvlJc w:val="left"/>
      <w:pPr>
        <w:ind w:left="4070" w:hanging="329"/>
      </w:pPr>
      <w:rPr>
        <w:rFonts w:hint="default"/>
        <w:lang w:val="ru-RU" w:eastAsia="en-US" w:bidi="ar-SA"/>
      </w:rPr>
    </w:lvl>
    <w:lvl w:ilvl="5" w:tplc="B2D291A4">
      <w:numFmt w:val="bullet"/>
      <w:lvlText w:val="•"/>
      <w:lvlJc w:val="left"/>
      <w:pPr>
        <w:ind w:left="5033" w:hanging="329"/>
      </w:pPr>
      <w:rPr>
        <w:rFonts w:hint="default"/>
        <w:lang w:val="ru-RU" w:eastAsia="en-US" w:bidi="ar-SA"/>
      </w:rPr>
    </w:lvl>
    <w:lvl w:ilvl="6" w:tplc="CE08BFD0">
      <w:numFmt w:val="bullet"/>
      <w:lvlText w:val="•"/>
      <w:lvlJc w:val="left"/>
      <w:pPr>
        <w:ind w:left="5995" w:hanging="329"/>
      </w:pPr>
      <w:rPr>
        <w:rFonts w:hint="default"/>
        <w:lang w:val="ru-RU" w:eastAsia="en-US" w:bidi="ar-SA"/>
      </w:rPr>
    </w:lvl>
    <w:lvl w:ilvl="7" w:tplc="404C3772">
      <w:numFmt w:val="bullet"/>
      <w:lvlText w:val="•"/>
      <w:lvlJc w:val="left"/>
      <w:pPr>
        <w:ind w:left="6958" w:hanging="329"/>
      </w:pPr>
      <w:rPr>
        <w:rFonts w:hint="default"/>
        <w:lang w:val="ru-RU" w:eastAsia="en-US" w:bidi="ar-SA"/>
      </w:rPr>
    </w:lvl>
    <w:lvl w:ilvl="8" w:tplc="76B8D9B2">
      <w:numFmt w:val="bullet"/>
      <w:lvlText w:val="•"/>
      <w:lvlJc w:val="left"/>
      <w:pPr>
        <w:ind w:left="7921" w:hanging="329"/>
      </w:pPr>
      <w:rPr>
        <w:rFonts w:hint="default"/>
        <w:lang w:val="ru-RU" w:eastAsia="en-US" w:bidi="ar-SA"/>
      </w:rPr>
    </w:lvl>
  </w:abstractNum>
  <w:abstractNum w:abstractNumId="67">
    <w:nsid w:val="283A72E0"/>
    <w:multiLevelType w:val="hybridMultilevel"/>
    <w:tmpl w:val="872C04CE"/>
    <w:lvl w:ilvl="0" w:tplc="C4323D6A">
      <w:numFmt w:val="bullet"/>
      <w:lvlText w:val=""/>
      <w:lvlJc w:val="left"/>
      <w:pPr>
        <w:ind w:left="107" w:hanging="528"/>
      </w:pPr>
      <w:rPr>
        <w:rFonts w:ascii="Symbol" w:eastAsia="Symbol" w:hAnsi="Symbol" w:cs="Symbol" w:hint="default"/>
        <w:b w:val="0"/>
        <w:bCs w:val="0"/>
        <w:i w:val="0"/>
        <w:iCs w:val="0"/>
        <w:spacing w:val="0"/>
        <w:w w:val="98"/>
        <w:sz w:val="24"/>
        <w:szCs w:val="24"/>
        <w:lang w:val="ru-RU" w:eastAsia="en-US" w:bidi="ar-SA"/>
      </w:rPr>
    </w:lvl>
    <w:lvl w:ilvl="1" w:tplc="99AAAC56">
      <w:numFmt w:val="bullet"/>
      <w:lvlText w:val="•"/>
      <w:lvlJc w:val="left"/>
      <w:pPr>
        <w:ind w:left="426" w:hanging="528"/>
      </w:pPr>
      <w:rPr>
        <w:rFonts w:hint="default"/>
        <w:lang w:val="ru-RU" w:eastAsia="en-US" w:bidi="ar-SA"/>
      </w:rPr>
    </w:lvl>
    <w:lvl w:ilvl="2" w:tplc="E91A10C4">
      <w:numFmt w:val="bullet"/>
      <w:lvlText w:val="•"/>
      <w:lvlJc w:val="left"/>
      <w:pPr>
        <w:ind w:left="752" w:hanging="528"/>
      </w:pPr>
      <w:rPr>
        <w:rFonts w:hint="default"/>
        <w:lang w:val="ru-RU" w:eastAsia="en-US" w:bidi="ar-SA"/>
      </w:rPr>
    </w:lvl>
    <w:lvl w:ilvl="3" w:tplc="982078FE">
      <w:numFmt w:val="bullet"/>
      <w:lvlText w:val="•"/>
      <w:lvlJc w:val="left"/>
      <w:pPr>
        <w:ind w:left="1078" w:hanging="528"/>
      </w:pPr>
      <w:rPr>
        <w:rFonts w:hint="default"/>
        <w:lang w:val="ru-RU" w:eastAsia="en-US" w:bidi="ar-SA"/>
      </w:rPr>
    </w:lvl>
    <w:lvl w:ilvl="4" w:tplc="0BA61DCA">
      <w:numFmt w:val="bullet"/>
      <w:lvlText w:val="•"/>
      <w:lvlJc w:val="left"/>
      <w:pPr>
        <w:ind w:left="1404" w:hanging="528"/>
      </w:pPr>
      <w:rPr>
        <w:rFonts w:hint="default"/>
        <w:lang w:val="ru-RU" w:eastAsia="en-US" w:bidi="ar-SA"/>
      </w:rPr>
    </w:lvl>
    <w:lvl w:ilvl="5" w:tplc="539ACE42">
      <w:numFmt w:val="bullet"/>
      <w:lvlText w:val="•"/>
      <w:lvlJc w:val="left"/>
      <w:pPr>
        <w:ind w:left="1730" w:hanging="528"/>
      </w:pPr>
      <w:rPr>
        <w:rFonts w:hint="default"/>
        <w:lang w:val="ru-RU" w:eastAsia="en-US" w:bidi="ar-SA"/>
      </w:rPr>
    </w:lvl>
    <w:lvl w:ilvl="6" w:tplc="322ACA20">
      <w:numFmt w:val="bullet"/>
      <w:lvlText w:val="•"/>
      <w:lvlJc w:val="left"/>
      <w:pPr>
        <w:ind w:left="2056" w:hanging="528"/>
      </w:pPr>
      <w:rPr>
        <w:rFonts w:hint="default"/>
        <w:lang w:val="ru-RU" w:eastAsia="en-US" w:bidi="ar-SA"/>
      </w:rPr>
    </w:lvl>
    <w:lvl w:ilvl="7" w:tplc="AEA0A628">
      <w:numFmt w:val="bullet"/>
      <w:lvlText w:val="•"/>
      <w:lvlJc w:val="left"/>
      <w:pPr>
        <w:ind w:left="2382" w:hanging="528"/>
      </w:pPr>
      <w:rPr>
        <w:rFonts w:hint="default"/>
        <w:lang w:val="ru-RU" w:eastAsia="en-US" w:bidi="ar-SA"/>
      </w:rPr>
    </w:lvl>
    <w:lvl w:ilvl="8" w:tplc="D3C269CC">
      <w:numFmt w:val="bullet"/>
      <w:lvlText w:val="•"/>
      <w:lvlJc w:val="left"/>
      <w:pPr>
        <w:ind w:left="2708" w:hanging="528"/>
      </w:pPr>
      <w:rPr>
        <w:rFonts w:hint="default"/>
        <w:lang w:val="ru-RU" w:eastAsia="en-US" w:bidi="ar-SA"/>
      </w:rPr>
    </w:lvl>
  </w:abstractNum>
  <w:abstractNum w:abstractNumId="68">
    <w:nsid w:val="290B55D7"/>
    <w:multiLevelType w:val="hybridMultilevel"/>
    <w:tmpl w:val="B2E4794A"/>
    <w:lvl w:ilvl="0" w:tplc="ADAE97B4">
      <w:start w:val="1"/>
      <w:numFmt w:val="decimal"/>
      <w:lvlText w:val="%1)"/>
      <w:lvlJc w:val="left"/>
      <w:pPr>
        <w:ind w:left="122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B035F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3D9023D2">
      <w:numFmt w:val="bullet"/>
      <w:lvlText w:val="•"/>
      <w:lvlJc w:val="left"/>
      <w:pPr>
        <w:ind w:left="2178" w:hanging="286"/>
      </w:pPr>
      <w:rPr>
        <w:rFonts w:hint="default"/>
        <w:lang w:val="ru-RU" w:eastAsia="en-US" w:bidi="ar-SA"/>
      </w:rPr>
    </w:lvl>
    <w:lvl w:ilvl="3" w:tplc="B36A99A2">
      <w:numFmt w:val="bullet"/>
      <w:lvlText w:val="•"/>
      <w:lvlJc w:val="left"/>
      <w:pPr>
        <w:ind w:left="3136" w:hanging="286"/>
      </w:pPr>
      <w:rPr>
        <w:rFonts w:hint="default"/>
        <w:lang w:val="ru-RU" w:eastAsia="en-US" w:bidi="ar-SA"/>
      </w:rPr>
    </w:lvl>
    <w:lvl w:ilvl="4" w:tplc="5CF24DF6">
      <w:numFmt w:val="bullet"/>
      <w:lvlText w:val="•"/>
      <w:lvlJc w:val="left"/>
      <w:pPr>
        <w:ind w:left="4095" w:hanging="286"/>
      </w:pPr>
      <w:rPr>
        <w:rFonts w:hint="default"/>
        <w:lang w:val="ru-RU" w:eastAsia="en-US" w:bidi="ar-SA"/>
      </w:rPr>
    </w:lvl>
    <w:lvl w:ilvl="5" w:tplc="4B6A70DC">
      <w:numFmt w:val="bullet"/>
      <w:lvlText w:val="•"/>
      <w:lvlJc w:val="left"/>
      <w:pPr>
        <w:ind w:left="5053" w:hanging="286"/>
      </w:pPr>
      <w:rPr>
        <w:rFonts w:hint="default"/>
        <w:lang w:val="ru-RU" w:eastAsia="en-US" w:bidi="ar-SA"/>
      </w:rPr>
    </w:lvl>
    <w:lvl w:ilvl="6" w:tplc="1D5A8A26">
      <w:numFmt w:val="bullet"/>
      <w:lvlText w:val="•"/>
      <w:lvlJc w:val="left"/>
      <w:pPr>
        <w:ind w:left="6012" w:hanging="286"/>
      </w:pPr>
      <w:rPr>
        <w:rFonts w:hint="default"/>
        <w:lang w:val="ru-RU" w:eastAsia="en-US" w:bidi="ar-SA"/>
      </w:rPr>
    </w:lvl>
    <w:lvl w:ilvl="7" w:tplc="47D42328">
      <w:numFmt w:val="bullet"/>
      <w:lvlText w:val="•"/>
      <w:lvlJc w:val="left"/>
      <w:pPr>
        <w:ind w:left="6970" w:hanging="286"/>
      </w:pPr>
      <w:rPr>
        <w:rFonts w:hint="default"/>
        <w:lang w:val="ru-RU" w:eastAsia="en-US" w:bidi="ar-SA"/>
      </w:rPr>
    </w:lvl>
    <w:lvl w:ilvl="8" w:tplc="3122621E">
      <w:numFmt w:val="bullet"/>
      <w:lvlText w:val="•"/>
      <w:lvlJc w:val="left"/>
      <w:pPr>
        <w:ind w:left="7929" w:hanging="286"/>
      </w:pPr>
      <w:rPr>
        <w:rFonts w:hint="default"/>
        <w:lang w:val="ru-RU" w:eastAsia="en-US" w:bidi="ar-SA"/>
      </w:rPr>
    </w:lvl>
  </w:abstractNum>
  <w:abstractNum w:abstractNumId="69">
    <w:nsid w:val="2CC423CE"/>
    <w:multiLevelType w:val="hybridMultilevel"/>
    <w:tmpl w:val="97F4FCD8"/>
    <w:lvl w:ilvl="0" w:tplc="966423F6">
      <w:numFmt w:val="bullet"/>
      <w:lvlText w:val="-"/>
      <w:lvlJc w:val="left"/>
      <w:pPr>
        <w:ind w:left="222" w:hanging="166"/>
      </w:pPr>
      <w:rPr>
        <w:rFonts w:ascii="Times New Roman" w:eastAsia="Times New Roman" w:hAnsi="Times New Roman" w:cs="Times New Roman" w:hint="default"/>
        <w:spacing w:val="0"/>
        <w:w w:val="100"/>
        <w:lang w:val="ru-RU" w:eastAsia="en-US" w:bidi="ar-SA"/>
      </w:rPr>
    </w:lvl>
    <w:lvl w:ilvl="1" w:tplc="0638DB9E">
      <w:numFmt w:val="bullet"/>
      <w:lvlText w:val="•"/>
      <w:lvlJc w:val="left"/>
      <w:pPr>
        <w:ind w:left="1182" w:hanging="166"/>
      </w:pPr>
      <w:rPr>
        <w:rFonts w:hint="default"/>
        <w:lang w:val="ru-RU" w:eastAsia="en-US" w:bidi="ar-SA"/>
      </w:rPr>
    </w:lvl>
    <w:lvl w:ilvl="2" w:tplc="DD76969E">
      <w:numFmt w:val="bullet"/>
      <w:lvlText w:val="•"/>
      <w:lvlJc w:val="left"/>
      <w:pPr>
        <w:ind w:left="2145" w:hanging="166"/>
      </w:pPr>
      <w:rPr>
        <w:rFonts w:hint="default"/>
        <w:lang w:val="ru-RU" w:eastAsia="en-US" w:bidi="ar-SA"/>
      </w:rPr>
    </w:lvl>
    <w:lvl w:ilvl="3" w:tplc="B792DC86">
      <w:numFmt w:val="bullet"/>
      <w:lvlText w:val="•"/>
      <w:lvlJc w:val="left"/>
      <w:pPr>
        <w:ind w:left="3107" w:hanging="166"/>
      </w:pPr>
      <w:rPr>
        <w:rFonts w:hint="default"/>
        <w:lang w:val="ru-RU" w:eastAsia="en-US" w:bidi="ar-SA"/>
      </w:rPr>
    </w:lvl>
    <w:lvl w:ilvl="4" w:tplc="8EEEEDBA">
      <w:numFmt w:val="bullet"/>
      <w:lvlText w:val="•"/>
      <w:lvlJc w:val="left"/>
      <w:pPr>
        <w:ind w:left="4070" w:hanging="166"/>
      </w:pPr>
      <w:rPr>
        <w:rFonts w:hint="default"/>
        <w:lang w:val="ru-RU" w:eastAsia="en-US" w:bidi="ar-SA"/>
      </w:rPr>
    </w:lvl>
    <w:lvl w:ilvl="5" w:tplc="B7027F6C">
      <w:numFmt w:val="bullet"/>
      <w:lvlText w:val="•"/>
      <w:lvlJc w:val="left"/>
      <w:pPr>
        <w:ind w:left="5033" w:hanging="166"/>
      </w:pPr>
      <w:rPr>
        <w:rFonts w:hint="default"/>
        <w:lang w:val="ru-RU" w:eastAsia="en-US" w:bidi="ar-SA"/>
      </w:rPr>
    </w:lvl>
    <w:lvl w:ilvl="6" w:tplc="C0341138">
      <w:numFmt w:val="bullet"/>
      <w:lvlText w:val="•"/>
      <w:lvlJc w:val="left"/>
      <w:pPr>
        <w:ind w:left="5995" w:hanging="166"/>
      </w:pPr>
      <w:rPr>
        <w:rFonts w:hint="default"/>
        <w:lang w:val="ru-RU" w:eastAsia="en-US" w:bidi="ar-SA"/>
      </w:rPr>
    </w:lvl>
    <w:lvl w:ilvl="7" w:tplc="E1922318">
      <w:numFmt w:val="bullet"/>
      <w:lvlText w:val="•"/>
      <w:lvlJc w:val="left"/>
      <w:pPr>
        <w:ind w:left="6958" w:hanging="166"/>
      </w:pPr>
      <w:rPr>
        <w:rFonts w:hint="default"/>
        <w:lang w:val="ru-RU" w:eastAsia="en-US" w:bidi="ar-SA"/>
      </w:rPr>
    </w:lvl>
    <w:lvl w:ilvl="8" w:tplc="D142545C">
      <w:numFmt w:val="bullet"/>
      <w:lvlText w:val="•"/>
      <w:lvlJc w:val="left"/>
      <w:pPr>
        <w:ind w:left="7921" w:hanging="166"/>
      </w:pPr>
      <w:rPr>
        <w:rFonts w:hint="default"/>
        <w:lang w:val="ru-RU" w:eastAsia="en-US" w:bidi="ar-SA"/>
      </w:rPr>
    </w:lvl>
  </w:abstractNum>
  <w:abstractNum w:abstractNumId="70">
    <w:nsid w:val="2D351468"/>
    <w:multiLevelType w:val="hybridMultilevel"/>
    <w:tmpl w:val="1F52179A"/>
    <w:lvl w:ilvl="0" w:tplc="EDA456B6">
      <w:start w:val="1"/>
      <w:numFmt w:val="decimal"/>
      <w:lvlText w:val="%1)"/>
      <w:lvlJc w:val="left"/>
      <w:pPr>
        <w:ind w:left="222"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AEA7D4">
      <w:numFmt w:val="bullet"/>
      <w:lvlText w:val="•"/>
      <w:lvlJc w:val="left"/>
      <w:pPr>
        <w:ind w:left="1182" w:hanging="317"/>
      </w:pPr>
      <w:rPr>
        <w:rFonts w:hint="default"/>
        <w:lang w:val="ru-RU" w:eastAsia="en-US" w:bidi="ar-SA"/>
      </w:rPr>
    </w:lvl>
    <w:lvl w:ilvl="2" w:tplc="16A04F20">
      <w:numFmt w:val="bullet"/>
      <w:lvlText w:val="•"/>
      <w:lvlJc w:val="left"/>
      <w:pPr>
        <w:ind w:left="2145" w:hanging="317"/>
      </w:pPr>
      <w:rPr>
        <w:rFonts w:hint="default"/>
        <w:lang w:val="ru-RU" w:eastAsia="en-US" w:bidi="ar-SA"/>
      </w:rPr>
    </w:lvl>
    <w:lvl w:ilvl="3" w:tplc="CCD46614">
      <w:numFmt w:val="bullet"/>
      <w:lvlText w:val="•"/>
      <w:lvlJc w:val="left"/>
      <w:pPr>
        <w:ind w:left="3107" w:hanging="317"/>
      </w:pPr>
      <w:rPr>
        <w:rFonts w:hint="default"/>
        <w:lang w:val="ru-RU" w:eastAsia="en-US" w:bidi="ar-SA"/>
      </w:rPr>
    </w:lvl>
    <w:lvl w:ilvl="4" w:tplc="AE128E16">
      <w:numFmt w:val="bullet"/>
      <w:lvlText w:val="•"/>
      <w:lvlJc w:val="left"/>
      <w:pPr>
        <w:ind w:left="4070" w:hanging="317"/>
      </w:pPr>
      <w:rPr>
        <w:rFonts w:hint="default"/>
        <w:lang w:val="ru-RU" w:eastAsia="en-US" w:bidi="ar-SA"/>
      </w:rPr>
    </w:lvl>
    <w:lvl w:ilvl="5" w:tplc="883AB9F8">
      <w:numFmt w:val="bullet"/>
      <w:lvlText w:val="•"/>
      <w:lvlJc w:val="left"/>
      <w:pPr>
        <w:ind w:left="5033" w:hanging="317"/>
      </w:pPr>
      <w:rPr>
        <w:rFonts w:hint="default"/>
        <w:lang w:val="ru-RU" w:eastAsia="en-US" w:bidi="ar-SA"/>
      </w:rPr>
    </w:lvl>
    <w:lvl w:ilvl="6" w:tplc="CEB21F70">
      <w:numFmt w:val="bullet"/>
      <w:lvlText w:val="•"/>
      <w:lvlJc w:val="left"/>
      <w:pPr>
        <w:ind w:left="5995" w:hanging="317"/>
      </w:pPr>
      <w:rPr>
        <w:rFonts w:hint="default"/>
        <w:lang w:val="ru-RU" w:eastAsia="en-US" w:bidi="ar-SA"/>
      </w:rPr>
    </w:lvl>
    <w:lvl w:ilvl="7" w:tplc="666E03D0">
      <w:numFmt w:val="bullet"/>
      <w:lvlText w:val="•"/>
      <w:lvlJc w:val="left"/>
      <w:pPr>
        <w:ind w:left="6958" w:hanging="317"/>
      </w:pPr>
      <w:rPr>
        <w:rFonts w:hint="default"/>
        <w:lang w:val="ru-RU" w:eastAsia="en-US" w:bidi="ar-SA"/>
      </w:rPr>
    </w:lvl>
    <w:lvl w:ilvl="8" w:tplc="98F0ACAA">
      <w:numFmt w:val="bullet"/>
      <w:lvlText w:val="•"/>
      <w:lvlJc w:val="left"/>
      <w:pPr>
        <w:ind w:left="7921" w:hanging="317"/>
      </w:pPr>
      <w:rPr>
        <w:rFonts w:hint="default"/>
        <w:lang w:val="ru-RU" w:eastAsia="en-US" w:bidi="ar-SA"/>
      </w:rPr>
    </w:lvl>
  </w:abstractNum>
  <w:abstractNum w:abstractNumId="71">
    <w:nsid w:val="2D5A0666"/>
    <w:multiLevelType w:val="hybridMultilevel"/>
    <w:tmpl w:val="71309FD0"/>
    <w:lvl w:ilvl="0" w:tplc="90A241A2">
      <w:numFmt w:val="bullet"/>
      <w:lvlText w:val=""/>
      <w:lvlJc w:val="left"/>
      <w:pPr>
        <w:ind w:left="112" w:hanging="708"/>
      </w:pPr>
      <w:rPr>
        <w:rFonts w:ascii="Symbol" w:eastAsia="Symbol" w:hAnsi="Symbol" w:cs="Symbol" w:hint="default"/>
        <w:b w:val="0"/>
        <w:bCs w:val="0"/>
        <w:i w:val="0"/>
        <w:iCs w:val="0"/>
        <w:spacing w:val="0"/>
        <w:w w:val="100"/>
        <w:sz w:val="28"/>
        <w:szCs w:val="28"/>
        <w:lang w:val="ru-RU" w:eastAsia="en-US" w:bidi="ar-SA"/>
      </w:rPr>
    </w:lvl>
    <w:lvl w:ilvl="1" w:tplc="3EFEEC2C">
      <w:numFmt w:val="bullet"/>
      <w:lvlText w:val="•"/>
      <w:lvlJc w:val="left"/>
      <w:pPr>
        <w:ind w:left="1122" w:hanging="708"/>
      </w:pPr>
      <w:rPr>
        <w:rFonts w:hint="default"/>
        <w:lang w:val="ru-RU" w:eastAsia="en-US" w:bidi="ar-SA"/>
      </w:rPr>
    </w:lvl>
    <w:lvl w:ilvl="2" w:tplc="F99A2C9E">
      <w:numFmt w:val="bullet"/>
      <w:lvlText w:val="•"/>
      <w:lvlJc w:val="left"/>
      <w:pPr>
        <w:ind w:left="2125" w:hanging="708"/>
      </w:pPr>
      <w:rPr>
        <w:rFonts w:hint="default"/>
        <w:lang w:val="ru-RU" w:eastAsia="en-US" w:bidi="ar-SA"/>
      </w:rPr>
    </w:lvl>
    <w:lvl w:ilvl="3" w:tplc="09042F04">
      <w:numFmt w:val="bullet"/>
      <w:lvlText w:val="•"/>
      <w:lvlJc w:val="left"/>
      <w:pPr>
        <w:ind w:left="3127" w:hanging="708"/>
      </w:pPr>
      <w:rPr>
        <w:rFonts w:hint="default"/>
        <w:lang w:val="ru-RU" w:eastAsia="en-US" w:bidi="ar-SA"/>
      </w:rPr>
    </w:lvl>
    <w:lvl w:ilvl="4" w:tplc="FBBE75A4">
      <w:numFmt w:val="bullet"/>
      <w:lvlText w:val="•"/>
      <w:lvlJc w:val="left"/>
      <w:pPr>
        <w:ind w:left="4130" w:hanging="708"/>
      </w:pPr>
      <w:rPr>
        <w:rFonts w:hint="default"/>
        <w:lang w:val="ru-RU" w:eastAsia="en-US" w:bidi="ar-SA"/>
      </w:rPr>
    </w:lvl>
    <w:lvl w:ilvl="5" w:tplc="785CF800">
      <w:numFmt w:val="bullet"/>
      <w:lvlText w:val="•"/>
      <w:lvlJc w:val="left"/>
      <w:pPr>
        <w:ind w:left="5133" w:hanging="708"/>
      </w:pPr>
      <w:rPr>
        <w:rFonts w:hint="default"/>
        <w:lang w:val="ru-RU" w:eastAsia="en-US" w:bidi="ar-SA"/>
      </w:rPr>
    </w:lvl>
    <w:lvl w:ilvl="6" w:tplc="9E7CACEA">
      <w:numFmt w:val="bullet"/>
      <w:lvlText w:val="•"/>
      <w:lvlJc w:val="left"/>
      <w:pPr>
        <w:ind w:left="6135" w:hanging="708"/>
      </w:pPr>
      <w:rPr>
        <w:rFonts w:hint="default"/>
        <w:lang w:val="ru-RU" w:eastAsia="en-US" w:bidi="ar-SA"/>
      </w:rPr>
    </w:lvl>
    <w:lvl w:ilvl="7" w:tplc="27D80300">
      <w:numFmt w:val="bullet"/>
      <w:lvlText w:val="•"/>
      <w:lvlJc w:val="left"/>
      <w:pPr>
        <w:ind w:left="7138" w:hanging="708"/>
      </w:pPr>
      <w:rPr>
        <w:rFonts w:hint="default"/>
        <w:lang w:val="ru-RU" w:eastAsia="en-US" w:bidi="ar-SA"/>
      </w:rPr>
    </w:lvl>
    <w:lvl w:ilvl="8" w:tplc="727C91B0">
      <w:numFmt w:val="bullet"/>
      <w:lvlText w:val="•"/>
      <w:lvlJc w:val="left"/>
      <w:pPr>
        <w:ind w:left="8141" w:hanging="708"/>
      </w:pPr>
      <w:rPr>
        <w:rFonts w:hint="default"/>
        <w:lang w:val="ru-RU" w:eastAsia="en-US" w:bidi="ar-SA"/>
      </w:rPr>
    </w:lvl>
  </w:abstractNum>
  <w:abstractNum w:abstractNumId="72">
    <w:nsid w:val="2D9A33B3"/>
    <w:multiLevelType w:val="hybridMultilevel"/>
    <w:tmpl w:val="2206A9B6"/>
    <w:lvl w:ilvl="0" w:tplc="403813E0">
      <w:start w:val="1"/>
      <w:numFmt w:val="decimal"/>
      <w:lvlText w:val="%1."/>
      <w:lvlJc w:val="left"/>
      <w:pPr>
        <w:ind w:left="22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8C6FB8A">
      <w:numFmt w:val="bullet"/>
      <w:lvlText w:val="•"/>
      <w:lvlJc w:val="left"/>
      <w:pPr>
        <w:ind w:left="1182" w:hanging="281"/>
      </w:pPr>
      <w:rPr>
        <w:rFonts w:hint="default"/>
        <w:lang w:val="ru-RU" w:eastAsia="en-US" w:bidi="ar-SA"/>
      </w:rPr>
    </w:lvl>
    <w:lvl w:ilvl="2" w:tplc="71EA7A3C">
      <w:numFmt w:val="bullet"/>
      <w:lvlText w:val="•"/>
      <w:lvlJc w:val="left"/>
      <w:pPr>
        <w:ind w:left="2145" w:hanging="281"/>
      </w:pPr>
      <w:rPr>
        <w:rFonts w:hint="default"/>
        <w:lang w:val="ru-RU" w:eastAsia="en-US" w:bidi="ar-SA"/>
      </w:rPr>
    </w:lvl>
    <w:lvl w:ilvl="3" w:tplc="D5F24AA2">
      <w:numFmt w:val="bullet"/>
      <w:lvlText w:val="•"/>
      <w:lvlJc w:val="left"/>
      <w:pPr>
        <w:ind w:left="3107" w:hanging="281"/>
      </w:pPr>
      <w:rPr>
        <w:rFonts w:hint="default"/>
        <w:lang w:val="ru-RU" w:eastAsia="en-US" w:bidi="ar-SA"/>
      </w:rPr>
    </w:lvl>
    <w:lvl w:ilvl="4" w:tplc="93083B24">
      <w:numFmt w:val="bullet"/>
      <w:lvlText w:val="•"/>
      <w:lvlJc w:val="left"/>
      <w:pPr>
        <w:ind w:left="4070" w:hanging="281"/>
      </w:pPr>
      <w:rPr>
        <w:rFonts w:hint="default"/>
        <w:lang w:val="ru-RU" w:eastAsia="en-US" w:bidi="ar-SA"/>
      </w:rPr>
    </w:lvl>
    <w:lvl w:ilvl="5" w:tplc="2E16669A">
      <w:numFmt w:val="bullet"/>
      <w:lvlText w:val="•"/>
      <w:lvlJc w:val="left"/>
      <w:pPr>
        <w:ind w:left="5033" w:hanging="281"/>
      </w:pPr>
      <w:rPr>
        <w:rFonts w:hint="default"/>
        <w:lang w:val="ru-RU" w:eastAsia="en-US" w:bidi="ar-SA"/>
      </w:rPr>
    </w:lvl>
    <w:lvl w:ilvl="6" w:tplc="C2D633CC">
      <w:numFmt w:val="bullet"/>
      <w:lvlText w:val="•"/>
      <w:lvlJc w:val="left"/>
      <w:pPr>
        <w:ind w:left="5995" w:hanging="281"/>
      </w:pPr>
      <w:rPr>
        <w:rFonts w:hint="default"/>
        <w:lang w:val="ru-RU" w:eastAsia="en-US" w:bidi="ar-SA"/>
      </w:rPr>
    </w:lvl>
    <w:lvl w:ilvl="7" w:tplc="82904E70">
      <w:numFmt w:val="bullet"/>
      <w:lvlText w:val="•"/>
      <w:lvlJc w:val="left"/>
      <w:pPr>
        <w:ind w:left="6958" w:hanging="281"/>
      </w:pPr>
      <w:rPr>
        <w:rFonts w:hint="default"/>
        <w:lang w:val="ru-RU" w:eastAsia="en-US" w:bidi="ar-SA"/>
      </w:rPr>
    </w:lvl>
    <w:lvl w:ilvl="8" w:tplc="A0008EE4">
      <w:numFmt w:val="bullet"/>
      <w:lvlText w:val="•"/>
      <w:lvlJc w:val="left"/>
      <w:pPr>
        <w:ind w:left="7921" w:hanging="281"/>
      </w:pPr>
      <w:rPr>
        <w:rFonts w:hint="default"/>
        <w:lang w:val="ru-RU" w:eastAsia="en-US" w:bidi="ar-SA"/>
      </w:rPr>
    </w:lvl>
  </w:abstractNum>
  <w:abstractNum w:abstractNumId="73">
    <w:nsid w:val="2DBF3E19"/>
    <w:multiLevelType w:val="hybridMultilevel"/>
    <w:tmpl w:val="14E87712"/>
    <w:lvl w:ilvl="0" w:tplc="55D6785E">
      <w:start w:val="1"/>
      <w:numFmt w:val="decimal"/>
      <w:lvlText w:val="%1)"/>
      <w:lvlJc w:val="left"/>
      <w:pPr>
        <w:ind w:left="1354" w:hanging="425"/>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21EEFF9E">
      <w:numFmt w:val="bullet"/>
      <w:lvlText w:val="•"/>
      <w:lvlJc w:val="left"/>
      <w:pPr>
        <w:ind w:left="2208" w:hanging="425"/>
      </w:pPr>
      <w:rPr>
        <w:rFonts w:hint="default"/>
        <w:lang w:val="ru-RU" w:eastAsia="en-US" w:bidi="ar-SA"/>
      </w:rPr>
    </w:lvl>
    <w:lvl w:ilvl="2" w:tplc="EF1CAFF4">
      <w:numFmt w:val="bullet"/>
      <w:lvlText w:val="•"/>
      <w:lvlJc w:val="left"/>
      <w:pPr>
        <w:ind w:left="3057" w:hanging="425"/>
      </w:pPr>
      <w:rPr>
        <w:rFonts w:hint="default"/>
        <w:lang w:val="ru-RU" w:eastAsia="en-US" w:bidi="ar-SA"/>
      </w:rPr>
    </w:lvl>
    <w:lvl w:ilvl="3" w:tplc="9FA27D62">
      <w:numFmt w:val="bullet"/>
      <w:lvlText w:val="•"/>
      <w:lvlJc w:val="left"/>
      <w:pPr>
        <w:ind w:left="3905" w:hanging="425"/>
      </w:pPr>
      <w:rPr>
        <w:rFonts w:hint="default"/>
        <w:lang w:val="ru-RU" w:eastAsia="en-US" w:bidi="ar-SA"/>
      </w:rPr>
    </w:lvl>
    <w:lvl w:ilvl="4" w:tplc="BFFE0486">
      <w:numFmt w:val="bullet"/>
      <w:lvlText w:val="•"/>
      <w:lvlJc w:val="left"/>
      <w:pPr>
        <w:ind w:left="4754" w:hanging="425"/>
      </w:pPr>
      <w:rPr>
        <w:rFonts w:hint="default"/>
        <w:lang w:val="ru-RU" w:eastAsia="en-US" w:bidi="ar-SA"/>
      </w:rPr>
    </w:lvl>
    <w:lvl w:ilvl="5" w:tplc="F0F8106C">
      <w:numFmt w:val="bullet"/>
      <w:lvlText w:val="•"/>
      <w:lvlJc w:val="left"/>
      <w:pPr>
        <w:ind w:left="5603" w:hanging="425"/>
      </w:pPr>
      <w:rPr>
        <w:rFonts w:hint="default"/>
        <w:lang w:val="ru-RU" w:eastAsia="en-US" w:bidi="ar-SA"/>
      </w:rPr>
    </w:lvl>
    <w:lvl w:ilvl="6" w:tplc="56A80630">
      <w:numFmt w:val="bullet"/>
      <w:lvlText w:val="•"/>
      <w:lvlJc w:val="left"/>
      <w:pPr>
        <w:ind w:left="6451" w:hanging="425"/>
      </w:pPr>
      <w:rPr>
        <w:rFonts w:hint="default"/>
        <w:lang w:val="ru-RU" w:eastAsia="en-US" w:bidi="ar-SA"/>
      </w:rPr>
    </w:lvl>
    <w:lvl w:ilvl="7" w:tplc="CCBCCADC">
      <w:numFmt w:val="bullet"/>
      <w:lvlText w:val="•"/>
      <w:lvlJc w:val="left"/>
      <w:pPr>
        <w:ind w:left="7300" w:hanging="425"/>
      </w:pPr>
      <w:rPr>
        <w:rFonts w:hint="default"/>
        <w:lang w:val="ru-RU" w:eastAsia="en-US" w:bidi="ar-SA"/>
      </w:rPr>
    </w:lvl>
    <w:lvl w:ilvl="8" w:tplc="EED4DAE4">
      <w:numFmt w:val="bullet"/>
      <w:lvlText w:val="•"/>
      <w:lvlJc w:val="left"/>
      <w:pPr>
        <w:ind w:left="8149" w:hanging="425"/>
      </w:pPr>
      <w:rPr>
        <w:rFonts w:hint="default"/>
        <w:lang w:val="ru-RU" w:eastAsia="en-US" w:bidi="ar-SA"/>
      </w:rPr>
    </w:lvl>
  </w:abstractNum>
  <w:abstractNum w:abstractNumId="74">
    <w:nsid w:val="2E3A22A0"/>
    <w:multiLevelType w:val="hybridMultilevel"/>
    <w:tmpl w:val="2C5E6CC0"/>
    <w:lvl w:ilvl="0" w:tplc="7194B13C">
      <w:start w:val="1"/>
      <w:numFmt w:val="decimal"/>
      <w:lvlText w:val="%1)"/>
      <w:lvlJc w:val="left"/>
      <w:pPr>
        <w:ind w:left="122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2786E">
      <w:numFmt w:val="bullet"/>
      <w:lvlText w:val="•"/>
      <w:lvlJc w:val="left"/>
      <w:pPr>
        <w:ind w:left="2082" w:hanging="298"/>
      </w:pPr>
      <w:rPr>
        <w:rFonts w:hint="default"/>
        <w:lang w:val="ru-RU" w:eastAsia="en-US" w:bidi="ar-SA"/>
      </w:rPr>
    </w:lvl>
    <w:lvl w:ilvl="2" w:tplc="741A8584">
      <w:numFmt w:val="bullet"/>
      <w:lvlText w:val="•"/>
      <w:lvlJc w:val="left"/>
      <w:pPr>
        <w:ind w:left="2945" w:hanging="298"/>
      </w:pPr>
      <w:rPr>
        <w:rFonts w:hint="default"/>
        <w:lang w:val="ru-RU" w:eastAsia="en-US" w:bidi="ar-SA"/>
      </w:rPr>
    </w:lvl>
    <w:lvl w:ilvl="3" w:tplc="BEE636AA">
      <w:numFmt w:val="bullet"/>
      <w:lvlText w:val="•"/>
      <w:lvlJc w:val="left"/>
      <w:pPr>
        <w:ind w:left="3807" w:hanging="298"/>
      </w:pPr>
      <w:rPr>
        <w:rFonts w:hint="default"/>
        <w:lang w:val="ru-RU" w:eastAsia="en-US" w:bidi="ar-SA"/>
      </w:rPr>
    </w:lvl>
    <w:lvl w:ilvl="4" w:tplc="9FB2ED36">
      <w:numFmt w:val="bullet"/>
      <w:lvlText w:val="•"/>
      <w:lvlJc w:val="left"/>
      <w:pPr>
        <w:ind w:left="4670" w:hanging="298"/>
      </w:pPr>
      <w:rPr>
        <w:rFonts w:hint="default"/>
        <w:lang w:val="ru-RU" w:eastAsia="en-US" w:bidi="ar-SA"/>
      </w:rPr>
    </w:lvl>
    <w:lvl w:ilvl="5" w:tplc="E97CE882">
      <w:numFmt w:val="bullet"/>
      <w:lvlText w:val="•"/>
      <w:lvlJc w:val="left"/>
      <w:pPr>
        <w:ind w:left="5533" w:hanging="298"/>
      </w:pPr>
      <w:rPr>
        <w:rFonts w:hint="default"/>
        <w:lang w:val="ru-RU" w:eastAsia="en-US" w:bidi="ar-SA"/>
      </w:rPr>
    </w:lvl>
    <w:lvl w:ilvl="6" w:tplc="6840F02E">
      <w:numFmt w:val="bullet"/>
      <w:lvlText w:val="•"/>
      <w:lvlJc w:val="left"/>
      <w:pPr>
        <w:ind w:left="6395" w:hanging="298"/>
      </w:pPr>
      <w:rPr>
        <w:rFonts w:hint="default"/>
        <w:lang w:val="ru-RU" w:eastAsia="en-US" w:bidi="ar-SA"/>
      </w:rPr>
    </w:lvl>
    <w:lvl w:ilvl="7" w:tplc="A224C01C">
      <w:numFmt w:val="bullet"/>
      <w:lvlText w:val="•"/>
      <w:lvlJc w:val="left"/>
      <w:pPr>
        <w:ind w:left="7258" w:hanging="298"/>
      </w:pPr>
      <w:rPr>
        <w:rFonts w:hint="default"/>
        <w:lang w:val="ru-RU" w:eastAsia="en-US" w:bidi="ar-SA"/>
      </w:rPr>
    </w:lvl>
    <w:lvl w:ilvl="8" w:tplc="7EB200CE">
      <w:numFmt w:val="bullet"/>
      <w:lvlText w:val="•"/>
      <w:lvlJc w:val="left"/>
      <w:pPr>
        <w:ind w:left="8121" w:hanging="298"/>
      </w:pPr>
      <w:rPr>
        <w:rFonts w:hint="default"/>
        <w:lang w:val="ru-RU" w:eastAsia="en-US" w:bidi="ar-SA"/>
      </w:rPr>
    </w:lvl>
  </w:abstractNum>
  <w:abstractNum w:abstractNumId="75">
    <w:nsid w:val="2E6476CC"/>
    <w:multiLevelType w:val="hybridMultilevel"/>
    <w:tmpl w:val="8D1261F0"/>
    <w:lvl w:ilvl="0" w:tplc="A6BADB7A">
      <w:start w:val="1"/>
      <w:numFmt w:val="decimal"/>
      <w:lvlText w:val="%1)"/>
      <w:lvlJc w:val="left"/>
      <w:pPr>
        <w:ind w:left="1220"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FF42EA6">
      <w:numFmt w:val="bullet"/>
      <w:lvlText w:val="•"/>
      <w:lvlJc w:val="left"/>
      <w:pPr>
        <w:ind w:left="2082" w:hanging="298"/>
      </w:pPr>
      <w:rPr>
        <w:rFonts w:hint="default"/>
        <w:lang w:val="ru-RU" w:eastAsia="en-US" w:bidi="ar-SA"/>
      </w:rPr>
    </w:lvl>
    <w:lvl w:ilvl="2" w:tplc="FA3210AA">
      <w:numFmt w:val="bullet"/>
      <w:lvlText w:val="•"/>
      <w:lvlJc w:val="left"/>
      <w:pPr>
        <w:ind w:left="2945" w:hanging="298"/>
      </w:pPr>
      <w:rPr>
        <w:rFonts w:hint="default"/>
        <w:lang w:val="ru-RU" w:eastAsia="en-US" w:bidi="ar-SA"/>
      </w:rPr>
    </w:lvl>
    <w:lvl w:ilvl="3" w:tplc="AB461600">
      <w:numFmt w:val="bullet"/>
      <w:lvlText w:val="•"/>
      <w:lvlJc w:val="left"/>
      <w:pPr>
        <w:ind w:left="3807" w:hanging="298"/>
      </w:pPr>
      <w:rPr>
        <w:rFonts w:hint="default"/>
        <w:lang w:val="ru-RU" w:eastAsia="en-US" w:bidi="ar-SA"/>
      </w:rPr>
    </w:lvl>
    <w:lvl w:ilvl="4" w:tplc="59A0A79A">
      <w:numFmt w:val="bullet"/>
      <w:lvlText w:val="•"/>
      <w:lvlJc w:val="left"/>
      <w:pPr>
        <w:ind w:left="4670" w:hanging="298"/>
      </w:pPr>
      <w:rPr>
        <w:rFonts w:hint="default"/>
        <w:lang w:val="ru-RU" w:eastAsia="en-US" w:bidi="ar-SA"/>
      </w:rPr>
    </w:lvl>
    <w:lvl w:ilvl="5" w:tplc="5F3867DC">
      <w:numFmt w:val="bullet"/>
      <w:lvlText w:val="•"/>
      <w:lvlJc w:val="left"/>
      <w:pPr>
        <w:ind w:left="5533" w:hanging="298"/>
      </w:pPr>
      <w:rPr>
        <w:rFonts w:hint="default"/>
        <w:lang w:val="ru-RU" w:eastAsia="en-US" w:bidi="ar-SA"/>
      </w:rPr>
    </w:lvl>
    <w:lvl w:ilvl="6" w:tplc="DF045D3E">
      <w:numFmt w:val="bullet"/>
      <w:lvlText w:val="•"/>
      <w:lvlJc w:val="left"/>
      <w:pPr>
        <w:ind w:left="6395" w:hanging="298"/>
      </w:pPr>
      <w:rPr>
        <w:rFonts w:hint="default"/>
        <w:lang w:val="ru-RU" w:eastAsia="en-US" w:bidi="ar-SA"/>
      </w:rPr>
    </w:lvl>
    <w:lvl w:ilvl="7" w:tplc="AD6C949A">
      <w:numFmt w:val="bullet"/>
      <w:lvlText w:val="•"/>
      <w:lvlJc w:val="left"/>
      <w:pPr>
        <w:ind w:left="7258" w:hanging="298"/>
      </w:pPr>
      <w:rPr>
        <w:rFonts w:hint="default"/>
        <w:lang w:val="ru-RU" w:eastAsia="en-US" w:bidi="ar-SA"/>
      </w:rPr>
    </w:lvl>
    <w:lvl w:ilvl="8" w:tplc="7264EC3A">
      <w:numFmt w:val="bullet"/>
      <w:lvlText w:val="•"/>
      <w:lvlJc w:val="left"/>
      <w:pPr>
        <w:ind w:left="8121" w:hanging="298"/>
      </w:pPr>
      <w:rPr>
        <w:rFonts w:hint="default"/>
        <w:lang w:val="ru-RU" w:eastAsia="en-US" w:bidi="ar-SA"/>
      </w:rPr>
    </w:lvl>
  </w:abstractNum>
  <w:abstractNum w:abstractNumId="76">
    <w:nsid w:val="2EDD1B51"/>
    <w:multiLevelType w:val="hybridMultilevel"/>
    <w:tmpl w:val="7758D518"/>
    <w:lvl w:ilvl="0" w:tplc="820C9B38">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358ED9A">
      <w:numFmt w:val="bullet"/>
      <w:lvlText w:val="•"/>
      <w:lvlJc w:val="left"/>
      <w:pPr>
        <w:ind w:left="740" w:hanging="140"/>
      </w:pPr>
      <w:rPr>
        <w:rFonts w:hint="default"/>
        <w:lang w:val="ru-RU" w:eastAsia="en-US" w:bidi="ar-SA"/>
      </w:rPr>
    </w:lvl>
    <w:lvl w:ilvl="2" w:tplc="C8AC0898">
      <w:numFmt w:val="bullet"/>
      <w:lvlText w:val="•"/>
      <w:lvlJc w:val="left"/>
      <w:pPr>
        <w:ind w:left="1381" w:hanging="140"/>
      </w:pPr>
      <w:rPr>
        <w:rFonts w:hint="default"/>
        <w:lang w:val="ru-RU" w:eastAsia="en-US" w:bidi="ar-SA"/>
      </w:rPr>
    </w:lvl>
    <w:lvl w:ilvl="3" w:tplc="EE3E3F34">
      <w:numFmt w:val="bullet"/>
      <w:lvlText w:val="•"/>
      <w:lvlJc w:val="left"/>
      <w:pPr>
        <w:ind w:left="2022" w:hanging="140"/>
      </w:pPr>
      <w:rPr>
        <w:rFonts w:hint="default"/>
        <w:lang w:val="ru-RU" w:eastAsia="en-US" w:bidi="ar-SA"/>
      </w:rPr>
    </w:lvl>
    <w:lvl w:ilvl="4" w:tplc="0BC4DEDC">
      <w:numFmt w:val="bullet"/>
      <w:lvlText w:val="•"/>
      <w:lvlJc w:val="left"/>
      <w:pPr>
        <w:ind w:left="2662" w:hanging="140"/>
      </w:pPr>
      <w:rPr>
        <w:rFonts w:hint="default"/>
        <w:lang w:val="ru-RU" w:eastAsia="en-US" w:bidi="ar-SA"/>
      </w:rPr>
    </w:lvl>
    <w:lvl w:ilvl="5" w:tplc="2BC0B504">
      <w:numFmt w:val="bullet"/>
      <w:lvlText w:val="•"/>
      <w:lvlJc w:val="left"/>
      <w:pPr>
        <w:ind w:left="3303" w:hanging="140"/>
      </w:pPr>
      <w:rPr>
        <w:rFonts w:hint="default"/>
        <w:lang w:val="ru-RU" w:eastAsia="en-US" w:bidi="ar-SA"/>
      </w:rPr>
    </w:lvl>
    <w:lvl w:ilvl="6" w:tplc="CFB27C1C">
      <w:numFmt w:val="bullet"/>
      <w:lvlText w:val="•"/>
      <w:lvlJc w:val="left"/>
      <w:pPr>
        <w:ind w:left="3944" w:hanging="140"/>
      </w:pPr>
      <w:rPr>
        <w:rFonts w:hint="default"/>
        <w:lang w:val="ru-RU" w:eastAsia="en-US" w:bidi="ar-SA"/>
      </w:rPr>
    </w:lvl>
    <w:lvl w:ilvl="7" w:tplc="BC7C998A">
      <w:numFmt w:val="bullet"/>
      <w:lvlText w:val="•"/>
      <w:lvlJc w:val="left"/>
      <w:pPr>
        <w:ind w:left="4584" w:hanging="140"/>
      </w:pPr>
      <w:rPr>
        <w:rFonts w:hint="default"/>
        <w:lang w:val="ru-RU" w:eastAsia="en-US" w:bidi="ar-SA"/>
      </w:rPr>
    </w:lvl>
    <w:lvl w:ilvl="8" w:tplc="D3BED9AE">
      <w:numFmt w:val="bullet"/>
      <w:lvlText w:val="•"/>
      <w:lvlJc w:val="left"/>
      <w:pPr>
        <w:ind w:left="5225" w:hanging="140"/>
      </w:pPr>
      <w:rPr>
        <w:rFonts w:hint="default"/>
        <w:lang w:val="ru-RU" w:eastAsia="en-US" w:bidi="ar-SA"/>
      </w:rPr>
    </w:lvl>
  </w:abstractNum>
  <w:abstractNum w:abstractNumId="77">
    <w:nsid w:val="2F546112"/>
    <w:multiLevelType w:val="hybridMultilevel"/>
    <w:tmpl w:val="915CE4A2"/>
    <w:lvl w:ilvl="0" w:tplc="D980BB74">
      <w:numFmt w:val="bullet"/>
      <w:lvlText w:val=""/>
      <w:lvlJc w:val="left"/>
      <w:pPr>
        <w:ind w:left="222" w:hanging="286"/>
      </w:pPr>
      <w:rPr>
        <w:rFonts w:ascii="Symbol" w:eastAsia="Symbol" w:hAnsi="Symbol" w:cs="Symbol" w:hint="default"/>
        <w:spacing w:val="0"/>
        <w:w w:val="98"/>
        <w:lang w:val="ru-RU" w:eastAsia="en-US" w:bidi="ar-SA"/>
      </w:rPr>
    </w:lvl>
    <w:lvl w:ilvl="1" w:tplc="039231D6">
      <w:numFmt w:val="bullet"/>
      <w:lvlText w:val="•"/>
      <w:lvlJc w:val="left"/>
      <w:pPr>
        <w:ind w:left="1182" w:hanging="286"/>
      </w:pPr>
      <w:rPr>
        <w:rFonts w:hint="default"/>
        <w:lang w:val="ru-RU" w:eastAsia="en-US" w:bidi="ar-SA"/>
      </w:rPr>
    </w:lvl>
    <w:lvl w:ilvl="2" w:tplc="3E4AF268">
      <w:numFmt w:val="bullet"/>
      <w:lvlText w:val="•"/>
      <w:lvlJc w:val="left"/>
      <w:pPr>
        <w:ind w:left="2145" w:hanging="286"/>
      </w:pPr>
      <w:rPr>
        <w:rFonts w:hint="default"/>
        <w:lang w:val="ru-RU" w:eastAsia="en-US" w:bidi="ar-SA"/>
      </w:rPr>
    </w:lvl>
    <w:lvl w:ilvl="3" w:tplc="43162486">
      <w:numFmt w:val="bullet"/>
      <w:lvlText w:val="•"/>
      <w:lvlJc w:val="left"/>
      <w:pPr>
        <w:ind w:left="3107" w:hanging="286"/>
      </w:pPr>
      <w:rPr>
        <w:rFonts w:hint="default"/>
        <w:lang w:val="ru-RU" w:eastAsia="en-US" w:bidi="ar-SA"/>
      </w:rPr>
    </w:lvl>
    <w:lvl w:ilvl="4" w:tplc="7DA253F6">
      <w:numFmt w:val="bullet"/>
      <w:lvlText w:val="•"/>
      <w:lvlJc w:val="left"/>
      <w:pPr>
        <w:ind w:left="4070" w:hanging="286"/>
      </w:pPr>
      <w:rPr>
        <w:rFonts w:hint="default"/>
        <w:lang w:val="ru-RU" w:eastAsia="en-US" w:bidi="ar-SA"/>
      </w:rPr>
    </w:lvl>
    <w:lvl w:ilvl="5" w:tplc="786C5BA0">
      <w:numFmt w:val="bullet"/>
      <w:lvlText w:val="•"/>
      <w:lvlJc w:val="left"/>
      <w:pPr>
        <w:ind w:left="5033" w:hanging="286"/>
      </w:pPr>
      <w:rPr>
        <w:rFonts w:hint="default"/>
        <w:lang w:val="ru-RU" w:eastAsia="en-US" w:bidi="ar-SA"/>
      </w:rPr>
    </w:lvl>
    <w:lvl w:ilvl="6" w:tplc="76C265F4">
      <w:numFmt w:val="bullet"/>
      <w:lvlText w:val="•"/>
      <w:lvlJc w:val="left"/>
      <w:pPr>
        <w:ind w:left="5995" w:hanging="286"/>
      </w:pPr>
      <w:rPr>
        <w:rFonts w:hint="default"/>
        <w:lang w:val="ru-RU" w:eastAsia="en-US" w:bidi="ar-SA"/>
      </w:rPr>
    </w:lvl>
    <w:lvl w:ilvl="7" w:tplc="BFA810A0">
      <w:numFmt w:val="bullet"/>
      <w:lvlText w:val="•"/>
      <w:lvlJc w:val="left"/>
      <w:pPr>
        <w:ind w:left="6958" w:hanging="286"/>
      </w:pPr>
      <w:rPr>
        <w:rFonts w:hint="default"/>
        <w:lang w:val="ru-RU" w:eastAsia="en-US" w:bidi="ar-SA"/>
      </w:rPr>
    </w:lvl>
    <w:lvl w:ilvl="8" w:tplc="4EE0422A">
      <w:numFmt w:val="bullet"/>
      <w:lvlText w:val="•"/>
      <w:lvlJc w:val="left"/>
      <w:pPr>
        <w:ind w:left="7921" w:hanging="286"/>
      </w:pPr>
      <w:rPr>
        <w:rFonts w:hint="default"/>
        <w:lang w:val="ru-RU" w:eastAsia="en-US" w:bidi="ar-SA"/>
      </w:rPr>
    </w:lvl>
  </w:abstractNum>
  <w:abstractNum w:abstractNumId="78">
    <w:nsid w:val="2FCC65E7"/>
    <w:multiLevelType w:val="hybridMultilevel"/>
    <w:tmpl w:val="1C509BFE"/>
    <w:lvl w:ilvl="0" w:tplc="EB966B92">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178CB97C">
      <w:numFmt w:val="bullet"/>
      <w:lvlText w:val="•"/>
      <w:lvlJc w:val="left"/>
      <w:pPr>
        <w:ind w:left="469" w:hanging="204"/>
      </w:pPr>
      <w:rPr>
        <w:rFonts w:hint="default"/>
        <w:lang w:val="ru-RU" w:eastAsia="en-US" w:bidi="ar-SA"/>
      </w:rPr>
    </w:lvl>
    <w:lvl w:ilvl="2" w:tplc="5EB82762">
      <w:numFmt w:val="bullet"/>
      <w:lvlText w:val="•"/>
      <w:lvlJc w:val="left"/>
      <w:pPr>
        <w:ind w:left="839" w:hanging="204"/>
      </w:pPr>
      <w:rPr>
        <w:rFonts w:hint="default"/>
        <w:lang w:val="ru-RU" w:eastAsia="en-US" w:bidi="ar-SA"/>
      </w:rPr>
    </w:lvl>
    <w:lvl w:ilvl="3" w:tplc="57468CAE">
      <w:numFmt w:val="bullet"/>
      <w:lvlText w:val="•"/>
      <w:lvlJc w:val="left"/>
      <w:pPr>
        <w:ind w:left="1209" w:hanging="204"/>
      </w:pPr>
      <w:rPr>
        <w:rFonts w:hint="default"/>
        <w:lang w:val="ru-RU" w:eastAsia="en-US" w:bidi="ar-SA"/>
      </w:rPr>
    </w:lvl>
    <w:lvl w:ilvl="4" w:tplc="629C8290">
      <w:numFmt w:val="bullet"/>
      <w:lvlText w:val="•"/>
      <w:lvlJc w:val="left"/>
      <w:pPr>
        <w:ind w:left="1578" w:hanging="204"/>
      </w:pPr>
      <w:rPr>
        <w:rFonts w:hint="default"/>
        <w:lang w:val="ru-RU" w:eastAsia="en-US" w:bidi="ar-SA"/>
      </w:rPr>
    </w:lvl>
    <w:lvl w:ilvl="5" w:tplc="46AC94F4">
      <w:numFmt w:val="bullet"/>
      <w:lvlText w:val="•"/>
      <w:lvlJc w:val="left"/>
      <w:pPr>
        <w:ind w:left="1948" w:hanging="204"/>
      </w:pPr>
      <w:rPr>
        <w:rFonts w:hint="default"/>
        <w:lang w:val="ru-RU" w:eastAsia="en-US" w:bidi="ar-SA"/>
      </w:rPr>
    </w:lvl>
    <w:lvl w:ilvl="6" w:tplc="FD4E4944">
      <w:numFmt w:val="bullet"/>
      <w:lvlText w:val="•"/>
      <w:lvlJc w:val="left"/>
      <w:pPr>
        <w:ind w:left="2318" w:hanging="204"/>
      </w:pPr>
      <w:rPr>
        <w:rFonts w:hint="default"/>
        <w:lang w:val="ru-RU" w:eastAsia="en-US" w:bidi="ar-SA"/>
      </w:rPr>
    </w:lvl>
    <w:lvl w:ilvl="7" w:tplc="1BE6B508">
      <w:numFmt w:val="bullet"/>
      <w:lvlText w:val="•"/>
      <w:lvlJc w:val="left"/>
      <w:pPr>
        <w:ind w:left="2687" w:hanging="204"/>
      </w:pPr>
      <w:rPr>
        <w:rFonts w:hint="default"/>
        <w:lang w:val="ru-RU" w:eastAsia="en-US" w:bidi="ar-SA"/>
      </w:rPr>
    </w:lvl>
    <w:lvl w:ilvl="8" w:tplc="A616296C">
      <w:numFmt w:val="bullet"/>
      <w:lvlText w:val="•"/>
      <w:lvlJc w:val="left"/>
      <w:pPr>
        <w:ind w:left="3057" w:hanging="204"/>
      </w:pPr>
      <w:rPr>
        <w:rFonts w:hint="default"/>
        <w:lang w:val="ru-RU" w:eastAsia="en-US" w:bidi="ar-SA"/>
      </w:rPr>
    </w:lvl>
  </w:abstractNum>
  <w:abstractNum w:abstractNumId="79">
    <w:nsid w:val="2FFF176C"/>
    <w:multiLevelType w:val="hybridMultilevel"/>
    <w:tmpl w:val="5B2614A6"/>
    <w:lvl w:ilvl="0" w:tplc="9E0A8378">
      <w:start w:val="1"/>
      <w:numFmt w:val="decimal"/>
      <w:lvlText w:val="%1)"/>
      <w:lvlJc w:val="left"/>
      <w:pPr>
        <w:ind w:left="1220"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C8B2C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87EE5622">
      <w:numFmt w:val="bullet"/>
      <w:lvlText w:val="•"/>
      <w:lvlJc w:val="left"/>
      <w:pPr>
        <w:ind w:left="2178" w:hanging="286"/>
      </w:pPr>
      <w:rPr>
        <w:rFonts w:hint="default"/>
        <w:lang w:val="ru-RU" w:eastAsia="en-US" w:bidi="ar-SA"/>
      </w:rPr>
    </w:lvl>
    <w:lvl w:ilvl="3" w:tplc="CEA881BC">
      <w:numFmt w:val="bullet"/>
      <w:lvlText w:val="•"/>
      <w:lvlJc w:val="left"/>
      <w:pPr>
        <w:ind w:left="3136" w:hanging="286"/>
      </w:pPr>
      <w:rPr>
        <w:rFonts w:hint="default"/>
        <w:lang w:val="ru-RU" w:eastAsia="en-US" w:bidi="ar-SA"/>
      </w:rPr>
    </w:lvl>
    <w:lvl w:ilvl="4" w:tplc="97423548">
      <w:numFmt w:val="bullet"/>
      <w:lvlText w:val="•"/>
      <w:lvlJc w:val="left"/>
      <w:pPr>
        <w:ind w:left="4095" w:hanging="286"/>
      </w:pPr>
      <w:rPr>
        <w:rFonts w:hint="default"/>
        <w:lang w:val="ru-RU" w:eastAsia="en-US" w:bidi="ar-SA"/>
      </w:rPr>
    </w:lvl>
    <w:lvl w:ilvl="5" w:tplc="7138EEBC">
      <w:numFmt w:val="bullet"/>
      <w:lvlText w:val="•"/>
      <w:lvlJc w:val="left"/>
      <w:pPr>
        <w:ind w:left="5053" w:hanging="286"/>
      </w:pPr>
      <w:rPr>
        <w:rFonts w:hint="default"/>
        <w:lang w:val="ru-RU" w:eastAsia="en-US" w:bidi="ar-SA"/>
      </w:rPr>
    </w:lvl>
    <w:lvl w:ilvl="6" w:tplc="68260036">
      <w:numFmt w:val="bullet"/>
      <w:lvlText w:val="•"/>
      <w:lvlJc w:val="left"/>
      <w:pPr>
        <w:ind w:left="6012" w:hanging="286"/>
      </w:pPr>
      <w:rPr>
        <w:rFonts w:hint="default"/>
        <w:lang w:val="ru-RU" w:eastAsia="en-US" w:bidi="ar-SA"/>
      </w:rPr>
    </w:lvl>
    <w:lvl w:ilvl="7" w:tplc="99E0C766">
      <w:numFmt w:val="bullet"/>
      <w:lvlText w:val="•"/>
      <w:lvlJc w:val="left"/>
      <w:pPr>
        <w:ind w:left="6970" w:hanging="286"/>
      </w:pPr>
      <w:rPr>
        <w:rFonts w:hint="default"/>
        <w:lang w:val="ru-RU" w:eastAsia="en-US" w:bidi="ar-SA"/>
      </w:rPr>
    </w:lvl>
    <w:lvl w:ilvl="8" w:tplc="09D82764">
      <w:numFmt w:val="bullet"/>
      <w:lvlText w:val="•"/>
      <w:lvlJc w:val="left"/>
      <w:pPr>
        <w:ind w:left="7929" w:hanging="286"/>
      </w:pPr>
      <w:rPr>
        <w:rFonts w:hint="default"/>
        <w:lang w:val="ru-RU" w:eastAsia="en-US" w:bidi="ar-SA"/>
      </w:rPr>
    </w:lvl>
  </w:abstractNum>
  <w:abstractNum w:abstractNumId="80">
    <w:nsid w:val="30CA63D4"/>
    <w:multiLevelType w:val="hybridMultilevel"/>
    <w:tmpl w:val="1A9E7A60"/>
    <w:lvl w:ilvl="0" w:tplc="19F400D0">
      <w:start w:val="1"/>
      <w:numFmt w:val="decimal"/>
      <w:lvlText w:val="%1)"/>
      <w:lvlJc w:val="left"/>
      <w:pPr>
        <w:ind w:left="1239"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ACC91E8">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E5A2F5A6">
      <w:numFmt w:val="bullet"/>
      <w:lvlText w:val="•"/>
      <w:lvlJc w:val="left"/>
      <w:pPr>
        <w:ind w:left="2196" w:hanging="286"/>
      </w:pPr>
      <w:rPr>
        <w:rFonts w:hint="default"/>
        <w:lang w:val="ru-RU" w:eastAsia="en-US" w:bidi="ar-SA"/>
      </w:rPr>
    </w:lvl>
    <w:lvl w:ilvl="3" w:tplc="8BF4B1AE">
      <w:numFmt w:val="bullet"/>
      <w:lvlText w:val="•"/>
      <w:lvlJc w:val="left"/>
      <w:pPr>
        <w:ind w:left="3152" w:hanging="286"/>
      </w:pPr>
      <w:rPr>
        <w:rFonts w:hint="default"/>
        <w:lang w:val="ru-RU" w:eastAsia="en-US" w:bidi="ar-SA"/>
      </w:rPr>
    </w:lvl>
    <w:lvl w:ilvl="4" w:tplc="D2ACB244">
      <w:numFmt w:val="bullet"/>
      <w:lvlText w:val="•"/>
      <w:lvlJc w:val="left"/>
      <w:pPr>
        <w:ind w:left="4108" w:hanging="286"/>
      </w:pPr>
      <w:rPr>
        <w:rFonts w:hint="default"/>
        <w:lang w:val="ru-RU" w:eastAsia="en-US" w:bidi="ar-SA"/>
      </w:rPr>
    </w:lvl>
    <w:lvl w:ilvl="5" w:tplc="72AA7B22">
      <w:numFmt w:val="bullet"/>
      <w:lvlText w:val="•"/>
      <w:lvlJc w:val="left"/>
      <w:pPr>
        <w:ind w:left="5065" w:hanging="286"/>
      </w:pPr>
      <w:rPr>
        <w:rFonts w:hint="default"/>
        <w:lang w:val="ru-RU" w:eastAsia="en-US" w:bidi="ar-SA"/>
      </w:rPr>
    </w:lvl>
    <w:lvl w:ilvl="6" w:tplc="227411EA">
      <w:numFmt w:val="bullet"/>
      <w:lvlText w:val="•"/>
      <w:lvlJc w:val="left"/>
      <w:pPr>
        <w:ind w:left="6021" w:hanging="286"/>
      </w:pPr>
      <w:rPr>
        <w:rFonts w:hint="default"/>
        <w:lang w:val="ru-RU" w:eastAsia="en-US" w:bidi="ar-SA"/>
      </w:rPr>
    </w:lvl>
    <w:lvl w:ilvl="7" w:tplc="84564BB2">
      <w:numFmt w:val="bullet"/>
      <w:lvlText w:val="•"/>
      <w:lvlJc w:val="left"/>
      <w:pPr>
        <w:ind w:left="6977" w:hanging="286"/>
      </w:pPr>
      <w:rPr>
        <w:rFonts w:hint="default"/>
        <w:lang w:val="ru-RU" w:eastAsia="en-US" w:bidi="ar-SA"/>
      </w:rPr>
    </w:lvl>
    <w:lvl w:ilvl="8" w:tplc="56EC0B40">
      <w:numFmt w:val="bullet"/>
      <w:lvlText w:val="•"/>
      <w:lvlJc w:val="left"/>
      <w:pPr>
        <w:ind w:left="7933" w:hanging="286"/>
      </w:pPr>
      <w:rPr>
        <w:rFonts w:hint="default"/>
        <w:lang w:val="ru-RU" w:eastAsia="en-US" w:bidi="ar-SA"/>
      </w:rPr>
    </w:lvl>
  </w:abstractNum>
  <w:abstractNum w:abstractNumId="81">
    <w:nsid w:val="314C733A"/>
    <w:multiLevelType w:val="hybridMultilevel"/>
    <w:tmpl w:val="7902A942"/>
    <w:lvl w:ilvl="0" w:tplc="ECEE244A">
      <w:numFmt w:val="bullet"/>
      <w:lvlText w:val="-"/>
      <w:lvlJc w:val="left"/>
      <w:pPr>
        <w:ind w:left="11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AF86D8A">
      <w:numFmt w:val="bullet"/>
      <w:lvlText w:val="•"/>
      <w:lvlJc w:val="left"/>
      <w:pPr>
        <w:ind w:left="1122" w:hanging="164"/>
      </w:pPr>
      <w:rPr>
        <w:rFonts w:hint="default"/>
        <w:lang w:val="ru-RU" w:eastAsia="en-US" w:bidi="ar-SA"/>
      </w:rPr>
    </w:lvl>
    <w:lvl w:ilvl="2" w:tplc="C95A19BC">
      <w:numFmt w:val="bullet"/>
      <w:lvlText w:val="•"/>
      <w:lvlJc w:val="left"/>
      <w:pPr>
        <w:ind w:left="2125" w:hanging="164"/>
      </w:pPr>
      <w:rPr>
        <w:rFonts w:hint="default"/>
        <w:lang w:val="ru-RU" w:eastAsia="en-US" w:bidi="ar-SA"/>
      </w:rPr>
    </w:lvl>
    <w:lvl w:ilvl="3" w:tplc="C6F8B756">
      <w:numFmt w:val="bullet"/>
      <w:lvlText w:val="•"/>
      <w:lvlJc w:val="left"/>
      <w:pPr>
        <w:ind w:left="3127" w:hanging="164"/>
      </w:pPr>
      <w:rPr>
        <w:rFonts w:hint="default"/>
        <w:lang w:val="ru-RU" w:eastAsia="en-US" w:bidi="ar-SA"/>
      </w:rPr>
    </w:lvl>
    <w:lvl w:ilvl="4" w:tplc="CCC07994">
      <w:numFmt w:val="bullet"/>
      <w:lvlText w:val="•"/>
      <w:lvlJc w:val="left"/>
      <w:pPr>
        <w:ind w:left="4130" w:hanging="164"/>
      </w:pPr>
      <w:rPr>
        <w:rFonts w:hint="default"/>
        <w:lang w:val="ru-RU" w:eastAsia="en-US" w:bidi="ar-SA"/>
      </w:rPr>
    </w:lvl>
    <w:lvl w:ilvl="5" w:tplc="B71654C6">
      <w:numFmt w:val="bullet"/>
      <w:lvlText w:val="•"/>
      <w:lvlJc w:val="left"/>
      <w:pPr>
        <w:ind w:left="5133" w:hanging="164"/>
      </w:pPr>
      <w:rPr>
        <w:rFonts w:hint="default"/>
        <w:lang w:val="ru-RU" w:eastAsia="en-US" w:bidi="ar-SA"/>
      </w:rPr>
    </w:lvl>
    <w:lvl w:ilvl="6" w:tplc="83B65DFE">
      <w:numFmt w:val="bullet"/>
      <w:lvlText w:val="•"/>
      <w:lvlJc w:val="left"/>
      <w:pPr>
        <w:ind w:left="6135" w:hanging="164"/>
      </w:pPr>
      <w:rPr>
        <w:rFonts w:hint="default"/>
        <w:lang w:val="ru-RU" w:eastAsia="en-US" w:bidi="ar-SA"/>
      </w:rPr>
    </w:lvl>
    <w:lvl w:ilvl="7" w:tplc="52760D24">
      <w:numFmt w:val="bullet"/>
      <w:lvlText w:val="•"/>
      <w:lvlJc w:val="left"/>
      <w:pPr>
        <w:ind w:left="7138" w:hanging="164"/>
      </w:pPr>
      <w:rPr>
        <w:rFonts w:hint="default"/>
        <w:lang w:val="ru-RU" w:eastAsia="en-US" w:bidi="ar-SA"/>
      </w:rPr>
    </w:lvl>
    <w:lvl w:ilvl="8" w:tplc="5D96A9D2">
      <w:numFmt w:val="bullet"/>
      <w:lvlText w:val="•"/>
      <w:lvlJc w:val="left"/>
      <w:pPr>
        <w:ind w:left="8141" w:hanging="164"/>
      </w:pPr>
      <w:rPr>
        <w:rFonts w:hint="default"/>
        <w:lang w:val="ru-RU" w:eastAsia="en-US" w:bidi="ar-SA"/>
      </w:rPr>
    </w:lvl>
  </w:abstractNum>
  <w:abstractNum w:abstractNumId="82">
    <w:nsid w:val="317B669F"/>
    <w:multiLevelType w:val="hybridMultilevel"/>
    <w:tmpl w:val="655868E6"/>
    <w:lvl w:ilvl="0" w:tplc="B8AC36CE">
      <w:start w:val="1"/>
      <w:numFmt w:val="decimal"/>
      <w:lvlText w:val="%1-"/>
      <w:lvlJc w:val="left"/>
      <w:pPr>
        <w:ind w:left="2989" w:hanging="217"/>
        <w:jc w:val="left"/>
      </w:pPr>
      <w:rPr>
        <w:rFonts w:ascii="Times New Roman" w:eastAsia="Times New Roman" w:hAnsi="Times New Roman" w:cs="Times New Roman" w:hint="default"/>
        <w:b/>
        <w:bCs/>
        <w:i w:val="0"/>
        <w:iCs w:val="0"/>
        <w:spacing w:val="0"/>
        <w:w w:val="97"/>
        <w:sz w:val="24"/>
        <w:szCs w:val="24"/>
        <w:lang w:val="ru-RU" w:eastAsia="en-US" w:bidi="ar-SA"/>
      </w:rPr>
    </w:lvl>
    <w:lvl w:ilvl="1" w:tplc="E7E84210">
      <w:numFmt w:val="bullet"/>
      <w:lvlText w:val="•"/>
      <w:lvlJc w:val="left"/>
      <w:pPr>
        <w:ind w:left="3370" w:hanging="217"/>
      </w:pPr>
      <w:rPr>
        <w:rFonts w:hint="default"/>
        <w:lang w:val="ru-RU" w:eastAsia="en-US" w:bidi="ar-SA"/>
      </w:rPr>
    </w:lvl>
    <w:lvl w:ilvl="2" w:tplc="DB502764">
      <w:numFmt w:val="bullet"/>
      <w:lvlText w:val="•"/>
      <w:lvlJc w:val="left"/>
      <w:pPr>
        <w:ind w:left="3760" w:hanging="217"/>
      </w:pPr>
      <w:rPr>
        <w:rFonts w:hint="default"/>
        <w:lang w:val="ru-RU" w:eastAsia="en-US" w:bidi="ar-SA"/>
      </w:rPr>
    </w:lvl>
    <w:lvl w:ilvl="3" w:tplc="891A1CB2">
      <w:numFmt w:val="bullet"/>
      <w:lvlText w:val="•"/>
      <w:lvlJc w:val="left"/>
      <w:pPr>
        <w:ind w:left="4150" w:hanging="217"/>
      </w:pPr>
      <w:rPr>
        <w:rFonts w:hint="default"/>
        <w:lang w:val="ru-RU" w:eastAsia="en-US" w:bidi="ar-SA"/>
      </w:rPr>
    </w:lvl>
    <w:lvl w:ilvl="4" w:tplc="5754C12E">
      <w:numFmt w:val="bullet"/>
      <w:lvlText w:val="•"/>
      <w:lvlJc w:val="left"/>
      <w:pPr>
        <w:ind w:left="4540" w:hanging="217"/>
      </w:pPr>
      <w:rPr>
        <w:rFonts w:hint="default"/>
        <w:lang w:val="ru-RU" w:eastAsia="en-US" w:bidi="ar-SA"/>
      </w:rPr>
    </w:lvl>
    <w:lvl w:ilvl="5" w:tplc="9BD0F7D8">
      <w:numFmt w:val="bullet"/>
      <w:lvlText w:val="•"/>
      <w:lvlJc w:val="left"/>
      <w:pPr>
        <w:ind w:left="4930" w:hanging="217"/>
      </w:pPr>
      <w:rPr>
        <w:rFonts w:hint="default"/>
        <w:lang w:val="ru-RU" w:eastAsia="en-US" w:bidi="ar-SA"/>
      </w:rPr>
    </w:lvl>
    <w:lvl w:ilvl="6" w:tplc="D778A3F2">
      <w:numFmt w:val="bullet"/>
      <w:lvlText w:val="•"/>
      <w:lvlJc w:val="left"/>
      <w:pPr>
        <w:ind w:left="5320" w:hanging="217"/>
      </w:pPr>
      <w:rPr>
        <w:rFonts w:hint="default"/>
        <w:lang w:val="ru-RU" w:eastAsia="en-US" w:bidi="ar-SA"/>
      </w:rPr>
    </w:lvl>
    <w:lvl w:ilvl="7" w:tplc="0DFCCDF6">
      <w:numFmt w:val="bullet"/>
      <w:lvlText w:val="•"/>
      <w:lvlJc w:val="left"/>
      <w:pPr>
        <w:ind w:left="5710" w:hanging="217"/>
      </w:pPr>
      <w:rPr>
        <w:rFonts w:hint="default"/>
        <w:lang w:val="ru-RU" w:eastAsia="en-US" w:bidi="ar-SA"/>
      </w:rPr>
    </w:lvl>
    <w:lvl w:ilvl="8" w:tplc="D1D4292A">
      <w:numFmt w:val="bullet"/>
      <w:lvlText w:val="•"/>
      <w:lvlJc w:val="left"/>
      <w:pPr>
        <w:ind w:left="6100" w:hanging="217"/>
      </w:pPr>
      <w:rPr>
        <w:rFonts w:hint="default"/>
        <w:lang w:val="ru-RU" w:eastAsia="en-US" w:bidi="ar-SA"/>
      </w:rPr>
    </w:lvl>
  </w:abstractNum>
  <w:abstractNum w:abstractNumId="83">
    <w:nsid w:val="338E1575"/>
    <w:multiLevelType w:val="hybridMultilevel"/>
    <w:tmpl w:val="DEFA9D02"/>
    <w:lvl w:ilvl="0" w:tplc="BE345CA0">
      <w:start w:val="1"/>
      <w:numFmt w:val="upperLetter"/>
      <w:lvlText w:val="%1."/>
      <w:lvlJc w:val="left"/>
      <w:pPr>
        <w:ind w:left="602" w:hanging="584"/>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F9B65120">
      <w:start w:val="1"/>
      <w:numFmt w:val="decimal"/>
      <w:lvlText w:val="%2)"/>
      <w:lvlJc w:val="left"/>
      <w:pPr>
        <w:ind w:left="602" w:hanging="3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412DA38">
      <w:numFmt w:val="bullet"/>
      <w:lvlText w:val="•"/>
      <w:lvlJc w:val="left"/>
      <w:pPr>
        <w:ind w:left="2593" w:hanging="346"/>
      </w:pPr>
      <w:rPr>
        <w:rFonts w:hint="default"/>
        <w:lang w:val="ru-RU" w:eastAsia="en-US" w:bidi="ar-SA"/>
      </w:rPr>
    </w:lvl>
    <w:lvl w:ilvl="3" w:tplc="38BE46C6">
      <w:numFmt w:val="bullet"/>
      <w:lvlText w:val="•"/>
      <w:lvlJc w:val="left"/>
      <w:pPr>
        <w:ind w:left="3589" w:hanging="346"/>
      </w:pPr>
      <w:rPr>
        <w:rFonts w:hint="default"/>
        <w:lang w:val="ru-RU" w:eastAsia="en-US" w:bidi="ar-SA"/>
      </w:rPr>
    </w:lvl>
    <w:lvl w:ilvl="4" w:tplc="AAE0E092">
      <w:numFmt w:val="bullet"/>
      <w:lvlText w:val="•"/>
      <w:lvlJc w:val="left"/>
      <w:pPr>
        <w:ind w:left="4586" w:hanging="346"/>
      </w:pPr>
      <w:rPr>
        <w:rFonts w:hint="default"/>
        <w:lang w:val="ru-RU" w:eastAsia="en-US" w:bidi="ar-SA"/>
      </w:rPr>
    </w:lvl>
    <w:lvl w:ilvl="5" w:tplc="F61AE1F2">
      <w:numFmt w:val="bullet"/>
      <w:lvlText w:val="•"/>
      <w:lvlJc w:val="left"/>
      <w:pPr>
        <w:ind w:left="5583" w:hanging="346"/>
      </w:pPr>
      <w:rPr>
        <w:rFonts w:hint="default"/>
        <w:lang w:val="ru-RU" w:eastAsia="en-US" w:bidi="ar-SA"/>
      </w:rPr>
    </w:lvl>
    <w:lvl w:ilvl="6" w:tplc="BC7EE14E">
      <w:numFmt w:val="bullet"/>
      <w:lvlText w:val="•"/>
      <w:lvlJc w:val="left"/>
      <w:pPr>
        <w:ind w:left="6579" w:hanging="346"/>
      </w:pPr>
      <w:rPr>
        <w:rFonts w:hint="default"/>
        <w:lang w:val="ru-RU" w:eastAsia="en-US" w:bidi="ar-SA"/>
      </w:rPr>
    </w:lvl>
    <w:lvl w:ilvl="7" w:tplc="FC8AD066">
      <w:numFmt w:val="bullet"/>
      <w:lvlText w:val="•"/>
      <w:lvlJc w:val="left"/>
      <w:pPr>
        <w:ind w:left="7576" w:hanging="346"/>
      </w:pPr>
      <w:rPr>
        <w:rFonts w:hint="default"/>
        <w:lang w:val="ru-RU" w:eastAsia="en-US" w:bidi="ar-SA"/>
      </w:rPr>
    </w:lvl>
    <w:lvl w:ilvl="8" w:tplc="89CA6CD4">
      <w:numFmt w:val="bullet"/>
      <w:lvlText w:val="•"/>
      <w:lvlJc w:val="left"/>
      <w:pPr>
        <w:ind w:left="8573" w:hanging="346"/>
      </w:pPr>
      <w:rPr>
        <w:rFonts w:hint="default"/>
        <w:lang w:val="ru-RU" w:eastAsia="en-US" w:bidi="ar-SA"/>
      </w:rPr>
    </w:lvl>
  </w:abstractNum>
  <w:abstractNum w:abstractNumId="84">
    <w:nsid w:val="340C681A"/>
    <w:multiLevelType w:val="hybridMultilevel"/>
    <w:tmpl w:val="F92A4980"/>
    <w:lvl w:ilvl="0" w:tplc="455AEAB0">
      <w:start w:val="1"/>
      <w:numFmt w:val="decimal"/>
      <w:lvlText w:val="%1)"/>
      <w:lvlJc w:val="left"/>
      <w:pPr>
        <w:ind w:left="1258"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2C8460">
      <w:start w:val="1"/>
      <w:numFmt w:val="decimal"/>
      <w:lvlText w:val="%2)"/>
      <w:lvlJc w:val="left"/>
      <w:pPr>
        <w:ind w:left="1215"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12C3D28">
      <w:numFmt w:val="bullet"/>
      <w:lvlText w:val="•"/>
      <w:lvlJc w:val="left"/>
      <w:pPr>
        <w:ind w:left="2214" w:hanging="286"/>
      </w:pPr>
      <w:rPr>
        <w:rFonts w:hint="default"/>
        <w:lang w:val="ru-RU" w:eastAsia="en-US" w:bidi="ar-SA"/>
      </w:rPr>
    </w:lvl>
    <w:lvl w:ilvl="3" w:tplc="95266096">
      <w:numFmt w:val="bullet"/>
      <w:lvlText w:val="•"/>
      <w:lvlJc w:val="left"/>
      <w:pPr>
        <w:ind w:left="3168" w:hanging="286"/>
      </w:pPr>
      <w:rPr>
        <w:rFonts w:hint="default"/>
        <w:lang w:val="ru-RU" w:eastAsia="en-US" w:bidi="ar-SA"/>
      </w:rPr>
    </w:lvl>
    <w:lvl w:ilvl="4" w:tplc="C7A6B9EC">
      <w:numFmt w:val="bullet"/>
      <w:lvlText w:val="•"/>
      <w:lvlJc w:val="left"/>
      <w:pPr>
        <w:ind w:left="4122" w:hanging="286"/>
      </w:pPr>
      <w:rPr>
        <w:rFonts w:hint="default"/>
        <w:lang w:val="ru-RU" w:eastAsia="en-US" w:bidi="ar-SA"/>
      </w:rPr>
    </w:lvl>
    <w:lvl w:ilvl="5" w:tplc="2B3CE5DE">
      <w:numFmt w:val="bullet"/>
      <w:lvlText w:val="•"/>
      <w:lvlJc w:val="left"/>
      <w:pPr>
        <w:ind w:left="5076" w:hanging="286"/>
      </w:pPr>
      <w:rPr>
        <w:rFonts w:hint="default"/>
        <w:lang w:val="ru-RU" w:eastAsia="en-US" w:bidi="ar-SA"/>
      </w:rPr>
    </w:lvl>
    <w:lvl w:ilvl="6" w:tplc="33EC6452">
      <w:numFmt w:val="bullet"/>
      <w:lvlText w:val="•"/>
      <w:lvlJc w:val="left"/>
      <w:pPr>
        <w:ind w:left="6030" w:hanging="286"/>
      </w:pPr>
      <w:rPr>
        <w:rFonts w:hint="default"/>
        <w:lang w:val="ru-RU" w:eastAsia="en-US" w:bidi="ar-SA"/>
      </w:rPr>
    </w:lvl>
    <w:lvl w:ilvl="7" w:tplc="292CEB44">
      <w:numFmt w:val="bullet"/>
      <w:lvlText w:val="•"/>
      <w:lvlJc w:val="left"/>
      <w:pPr>
        <w:ind w:left="6984" w:hanging="286"/>
      </w:pPr>
      <w:rPr>
        <w:rFonts w:hint="default"/>
        <w:lang w:val="ru-RU" w:eastAsia="en-US" w:bidi="ar-SA"/>
      </w:rPr>
    </w:lvl>
    <w:lvl w:ilvl="8" w:tplc="4CC206B2">
      <w:numFmt w:val="bullet"/>
      <w:lvlText w:val="•"/>
      <w:lvlJc w:val="left"/>
      <w:pPr>
        <w:ind w:left="7938" w:hanging="286"/>
      </w:pPr>
      <w:rPr>
        <w:rFonts w:hint="default"/>
        <w:lang w:val="ru-RU" w:eastAsia="en-US" w:bidi="ar-SA"/>
      </w:rPr>
    </w:lvl>
  </w:abstractNum>
  <w:abstractNum w:abstractNumId="85">
    <w:nsid w:val="3439359F"/>
    <w:multiLevelType w:val="hybridMultilevel"/>
    <w:tmpl w:val="C20E11DA"/>
    <w:lvl w:ilvl="0" w:tplc="3796E168">
      <w:numFmt w:val="bullet"/>
      <w:lvlText w:val="-"/>
      <w:lvlJc w:val="left"/>
      <w:pPr>
        <w:ind w:left="10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06DA2BF0">
      <w:numFmt w:val="bullet"/>
      <w:lvlText w:val="•"/>
      <w:lvlJc w:val="left"/>
      <w:pPr>
        <w:ind w:left="740" w:hanging="262"/>
      </w:pPr>
      <w:rPr>
        <w:rFonts w:hint="default"/>
        <w:lang w:val="ru-RU" w:eastAsia="en-US" w:bidi="ar-SA"/>
      </w:rPr>
    </w:lvl>
    <w:lvl w:ilvl="2" w:tplc="10F4C26A">
      <w:numFmt w:val="bullet"/>
      <w:lvlText w:val="•"/>
      <w:lvlJc w:val="left"/>
      <w:pPr>
        <w:ind w:left="1381" w:hanging="262"/>
      </w:pPr>
      <w:rPr>
        <w:rFonts w:hint="default"/>
        <w:lang w:val="ru-RU" w:eastAsia="en-US" w:bidi="ar-SA"/>
      </w:rPr>
    </w:lvl>
    <w:lvl w:ilvl="3" w:tplc="0458FFB2">
      <w:numFmt w:val="bullet"/>
      <w:lvlText w:val="•"/>
      <w:lvlJc w:val="left"/>
      <w:pPr>
        <w:ind w:left="2022" w:hanging="262"/>
      </w:pPr>
      <w:rPr>
        <w:rFonts w:hint="default"/>
        <w:lang w:val="ru-RU" w:eastAsia="en-US" w:bidi="ar-SA"/>
      </w:rPr>
    </w:lvl>
    <w:lvl w:ilvl="4" w:tplc="DA442450">
      <w:numFmt w:val="bullet"/>
      <w:lvlText w:val="•"/>
      <w:lvlJc w:val="left"/>
      <w:pPr>
        <w:ind w:left="2662" w:hanging="262"/>
      </w:pPr>
      <w:rPr>
        <w:rFonts w:hint="default"/>
        <w:lang w:val="ru-RU" w:eastAsia="en-US" w:bidi="ar-SA"/>
      </w:rPr>
    </w:lvl>
    <w:lvl w:ilvl="5" w:tplc="600C188C">
      <w:numFmt w:val="bullet"/>
      <w:lvlText w:val="•"/>
      <w:lvlJc w:val="left"/>
      <w:pPr>
        <w:ind w:left="3303" w:hanging="262"/>
      </w:pPr>
      <w:rPr>
        <w:rFonts w:hint="default"/>
        <w:lang w:val="ru-RU" w:eastAsia="en-US" w:bidi="ar-SA"/>
      </w:rPr>
    </w:lvl>
    <w:lvl w:ilvl="6" w:tplc="03E4B68E">
      <w:numFmt w:val="bullet"/>
      <w:lvlText w:val="•"/>
      <w:lvlJc w:val="left"/>
      <w:pPr>
        <w:ind w:left="3944" w:hanging="262"/>
      </w:pPr>
      <w:rPr>
        <w:rFonts w:hint="default"/>
        <w:lang w:val="ru-RU" w:eastAsia="en-US" w:bidi="ar-SA"/>
      </w:rPr>
    </w:lvl>
    <w:lvl w:ilvl="7" w:tplc="1DF6D460">
      <w:numFmt w:val="bullet"/>
      <w:lvlText w:val="•"/>
      <w:lvlJc w:val="left"/>
      <w:pPr>
        <w:ind w:left="4584" w:hanging="262"/>
      </w:pPr>
      <w:rPr>
        <w:rFonts w:hint="default"/>
        <w:lang w:val="ru-RU" w:eastAsia="en-US" w:bidi="ar-SA"/>
      </w:rPr>
    </w:lvl>
    <w:lvl w:ilvl="8" w:tplc="FACE491A">
      <w:numFmt w:val="bullet"/>
      <w:lvlText w:val="•"/>
      <w:lvlJc w:val="left"/>
      <w:pPr>
        <w:ind w:left="5225" w:hanging="262"/>
      </w:pPr>
      <w:rPr>
        <w:rFonts w:hint="default"/>
        <w:lang w:val="ru-RU" w:eastAsia="en-US" w:bidi="ar-SA"/>
      </w:rPr>
    </w:lvl>
  </w:abstractNum>
  <w:abstractNum w:abstractNumId="86">
    <w:nsid w:val="34D62AA2"/>
    <w:multiLevelType w:val="hybridMultilevel"/>
    <w:tmpl w:val="7E1C5904"/>
    <w:lvl w:ilvl="0" w:tplc="71DEEDA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4BDCB532">
      <w:numFmt w:val="bullet"/>
      <w:lvlText w:val="•"/>
      <w:lvlJc w:val="left"/>
      <w:pPr>
        <w:ind w:left="1182" w:hanging="286"/>
      </w:pPr>
      <w:rPr>
        <w:rFonts w:hint="default"/>
        <w:lang w:val="ru-RU" w:eastAsia="en-US" w:bidi="ar-SA"/>
      </w:rPr>
    </w:lvl>
    <w:lvl w:ilvl="2" w:tplc="CE9A9B6E">
      <w:numFmt w:val="bullet"/>
      <w:lvlText w:val="•"/>
      <w:lvlJc w:val="left"/>
      <w:pPr>
        <w:ind w:left="2145" w:hanging="286"/>
      </w:pPr>
      <w:rPr>
        <w:rFonts w:hint="default"/>
        <w:lang w:val="ru-RU" w:eastAsia="en-US" w:bidi="ar-SA"/>
      </w:rPr>
    </w:lvl>
    <w:lvl w:ilvl="3" w:tplc="70BEA880">
      <w:numFmt w:val="bullet"/>
      <w:lvlText w:val="•"/>
      <w:lvlJc w:val="left"/>
      <w:pPr>
        <w:ind w:left="3107" w:hanging="286"/>
      </w:pPr>
      <w:rPr>
        <w:rFonts w:hint="default"/>
        <w:lang w:val="ru-RU" w:eastAsia="en-US" w:bidi="ar-SA"/>
      </w:rPr>
    </w:lvl>
    <w:lvl w:ilvl="4" w:tplc="B81822D6">
      <w:numFmt w:val="bullet"/>
      <w:lvlText w:val="•"/>
      <w:lvlJc w:val="left"/>
      <w:pPr>
        <w:ind w:left="4070" w:hanging="286"/>
      </w:pPr>
      <w:rPr>
        <w:rFonts w:hint="default"/>
        <w:lang w:val="ru-RU" w:eastAsia="en-US" w:bidi="ar-SA"/>
      </w:rPr>
    </w:lvl>
    <w:lvl w:ilvl="5" w:tplc="C0EE10DC">
      <w:numFmt w:val="bullet"/>
      <w:lvlText w:val="•"/>
      <w:lvlJc w:val="left"/>
      <w:pPr>
        <w:ind w:left="5033" w:hanging="286"/>
      </w:pPr>
      <w:rPr>
        <w:rFonts w:hint="default"/>
        <w:lang w:val="ru-RU" w:eastAsia="en-US" w:bidi="ar-SA"/>
      </w:rPr>
    </w:lvl>
    <w:lvl w:ilvl="6" w:tplc="48EACCCE">
      <w:numFmt w:val="bullet"/>
      <w:lvlText w:val="•"/>
      <w:lvlJc w:val="left"/>
      <w:pPr>
        <w:ind w:left="5995" w:hanging="286"/>
      </w:pPr>
      <w:rPr>
        <w:rFonts w:hint="default"/>
        <w:lang w:val="ru-RU" w:eastAsia="en-US" w:bidi="ar-SA"/>
      </w:rPr>
    </w:lvl>
    <w:lvl w:ilvl="7" w:tplc="A32AECA0">
      <w:numFmt w:val="bullet"/>
      <w:lvlText w:val="•"/>
      <w:lvlJc w:val="left"/>
      <w:pPr>
        <w:ind w:left="6958" w:hanging="286"/>
      </w:pPr>
      <w:rPr>
        <w:rFonts w:hint="default"/>
        <w:lang w:val="ru-RU" w:eastAsia="en-US" w:bidi="ar-SA"/>
      </w:rPr>
    </w:lvl>
    <w:lvl w:ilvl="8" w:tplc="7520C5D0">
      <w:numFmt w:val="bullet"/>
      <w:lvlText w:val="•"/>
      <w:lvlJc w:val="left"/>
      <w:pPr>
        <w:ind w:left="7921" w:hanging="286"/>
      </w:pPr>
      <w:rPr>
        <w:rFonts w:hint="default"/>
        <w:lang w:val="ru-RU" w:eastAsia="en-US" w:bidi="ar-SA"/>
      </w:rPr>
    </w:lvl>
  </w:abstractNum>
  <w:abstractNum w:abstractNumId="87">
    <w:nsid w:val="36701AE0"/>
    <w:multiLevelType w:val="hybridMultilevel"/>
    <w:tmpl w:val="8B0600E2"/>
    <w:lvl w:ilvl="0" w:tplc="58B8E77C">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20EEB404">
      <w:numFmt w:val="bullet"/>
      <w:lvlText w:val="•"/>
      <w:lvlJc w:val="left"/>
      <w:pPr>
        <w:ind w:left="1182" w:hanging="286"/>
      </w:pPr>
      <w:rPr>
        <w:rFonts w:hint="default"/>
        <w:lang w:val="ru-RU" w:eastAsia="en-US" w:bidi="ar-SA"/>
      </w:rPr>
    </w:lvl>
    <w:lvl w:ilvl="2" w:tplc="929AA618">
      <w:numFmt w:val="bullet"/>
      <w:lvlText w:val="•"/>
      <w:lvlJc w:val="left"/>
      <w:pPr>
        <w:ind w:left="2145" w:hanging="286"/>
      </w:pPr>
      <w:rPr>
        <w:rFonts w:hint="default"/>
        <w:lang w:val="ru-RU" w:eastAsia="en-US" w:bidi="ar-SA"/>
      </w:rPr>
    </w:lvl>
    <w:lvl w:ilvl="3" w:tplc="64663AB4">
      <w:numFmt w:val="bullet"/>
      <w:lvlText w:val="•"/>
      <w:lvlJc w:val="left"/>
      <w:pPr>
        <w:ind w:left="3107" w:hanging="286"/>
      </w:pPr>
      <w:rPr>
        <w:rFonts w:hint="default"/>
        <w:lang w:val="ru-RU" w:eastAsia="en-US" w:bidi="ar-SA"/>
      </w:rPr>
    </w:lvl>
    <w:lvl w:ilvl="4" w:tplc="95100144">
      <w:numFmt w:val="bullet"/>
      <w:lvlText w:val="•"/>
      <w:lvlJc w:val="left"/>
      <w:pPr>
        <w:ind w:left="4070" w:hanging="286"/>
      </w:pPr>
      <w:rPr>
        <w:rFonts w:hint="default"/>
        <w:lang w:val="ru-RU" w:eastAsia="en-US" w:bidi="ar-SA"/>
      </w:rPr>
    </w:lvl>
    <w:lvl w:ilvl="5" w:tplc="D5501956">
      <w:numFmt w:val="bullet"/>
      <w:lvlText w:val="•"/>
      <w:lvlJc w:val="left"/>
      <w:pPr>
        <w:ind w:left="5033" w:hanging="286"/>
      </w:pPr>
      <w:rPr>
        <w:rFonts w:hint="default"/>
        <w:lang w:val="ru-RU" w:eastAsia="en-US" w:bidi="ar-SA"/>
      </w:rPr>
    </w:lvl>
    <w:lvl w:ilvl="6" w:tplc="57826C32">
      <w:numFmt w:val="bullet"/>
      <w:lvlText w:val="•"/>
      <w:lvlJc w:val="left"/>
      <w:pPr>
        <w:ind w:left="5995" w:hanging="286"/>
      </w:pPr>
      <w:rPr>
        <w:rFonts w:hint="default"/>
        <w:lang w:val="ru-RU" w:eastAsia="en-US" w:bidi="ar-SA"/>
      </w:rPr>
    </w:lvl>
    <w:lvl w:ilvl="7" w:tplc="46B273F2">
      <w:numFmt w:val="bullet"/>
      <w:lvlText w:val="•"/>
      <w:lvlJc w:val="left"/>
      <w:pPr>
        <w:ind w:left="6958" w:hanging="286"/>
      </w:pPr>
      <w:rPr>
        <w:rFonts w:hint="default"/>
        <w:lang w:val="ru-RU" w:eastAsia="en-US" w:bidi="ar-SA"/>
      </w:rPr>
    </w:lvl>
    <w:lvl w:ilvl="8" w:tplc="AB486766">
      <w:numFmt w:val="bullet"/>
      <w:lvlText w:val="•"/>
      <w:lvlJc w:val="left"/>
      <w:pPr>
        <w:ind w:left="7921" w:hanging="286"/>
      </w:pPr>
      <w:rPr>
        <w:rFonts w:hint="default"/>
        <w:lang w:val="ru-RU" w:eastAsia="en-US" w:bidi="ar-SA"/>
      </w:rPr>
    </w:lvl>
  </w:abstractNum>
  <w:abstractNum w:abstractNumId="88">
    <w:nsid w:val="373810F3"/>
    <w:multiLevelType w:val="hybridMultilevel"/>
    <w:tmpl w:val="F8AA4B1E"/>
    <w:lvl w:ilvl="0" w:tplc="3E8E4F88">
      <w:numFmt w:val="bullet"/>
      <w:lvlText w:val=""/>
      <w:lvlJc w:val="left"/>
      <w:pPr>
        <w:ind w:left="107" w:hanging="720"/>
      </w:pPr>
      <w:rPr>
        <w:rFonts w:ascii="Symbol" w:eastAsia="Symbol" w:hAnsi="Symbol" w:cs="Symbol" w:hint="default"/>
        <w:b w:val="0"/>
        <w:bCs w:val="0"/>
        <w:i w:val="0"/>
        <w:iCs w:val="0"/>
        <w:spacing w:val="0"/>
        <w:w w:val="100"/>
        <w:sz w:val="24"/>
        <w:szCs w:val="24"/>
        <w:lang w:val="ru-RU" w:eastAsia="en-US" w:bidi="ar-SA"/>
      </w:rPr>
    </w:lvl>
    <w:lvl w:ilvl="1" w:tplc="82C41CC4">
      <w:numFmt w:val="bullet"/>
      <w:lvlText w:val="•"/>
      <w:lvlJc w:val="left"/>
      <w:pPr>
        <w:ind w:left="503" w:hanging="720"/>
      </w:pPr>
      <w:rPr>
        <w:rFonts w:hint="default"/>
        <w:lang w:val="ru-RU" w:eastAsia="en-US" w:bidi="ar-SA"/>
      </w:rPr>
    </w:lvl>
    <w:lvl w:ilvl="2" w:tplc="F926CF0E">
      <w:numFmt w:val="bullet"/>
      <w:lvlText w:val="•"/>
      <w:lvlJc w:val="left"/>
      <w:pPr>
        <w:ind w:left="906" w:hanging="720"/>
      </w:pPr>
      <w:rPr>
        <w:rFonts w:hint="default"/>
        <w:lang w:val="ru-RU" w:eastAsia="en-US" w:bidi="ar-SA"/>
      </w:rPr>
    </w:lvl>
    <w:lvl w:ilvl="3" w:tplc="D8E8D3D0">
      <w:numFmt w:val="bullet"/>
      <w:lvlText w:val="•"/>
      <w:lvlJc w:val="left"/>
      <w:pPr>
        <w:ind w:left="1309" w:hanging="720"/>
      </w:pPr>
      <w:rPr>
        <w:rFonts w:hint="default"/>
        <w:lang w:val="ru-RU" w:eastAsia="en-US" w:bidi="ar-SA"/>
      </w:rPr>
    </w:lvl>
    <w:lvl w:ilvl="4" w:tplc="4BA44970">
      <w:numFmt w:val="bullet"/>
      <w:lvlText w:val="•"/>
      <w:lvlJc w:val="left"/>
      <w:pPr>
        <w:ind w:left="1712" w:hanging="720"/>
      </w:pPr>
      <w:rPr>
        <w:rFonts w:hint="default"/>
        <w:lang w:val="ru-RU" w:eastAsia="en-US" w:bidi="ar-SA"/>
      </w:rPr>
    </w:lvl>
    <w:lvl w:ilvl="5" w:tplc="B95A21EC">
      <w:numFmt w:val="bullet"/>
      <w:lvlText w:val="•"/>
      <w:lvlJc w:val="left"/>
      <w:pPr>
        <w:ind w:left="2115" w:hanging="720"/>
      </w:pPr>
      <w:rPr>
        <w:rFonts w:hint="default"/>
        <w:lang w:val="ru-RU" w:eastAsia="en-US" w:bidi="ar-SA"/>
      </w:rPr>
    </w:lvl>
    <w:lvl w:ilvl="6" w:tplc="E7A071F0">
      <w:numFmt w:val="bullet"/>
      <w:lvlText w:val="•"/>
      <w:lvlJc w:val="left"/>
      <w:pPr>
        <w:ind w:left="2518" w:hanging="720"/>
      </w:pPr>
      <w:rPr>
        <w:rFonts w:hint="default"/>
        <w:lang w:val="ru-RU" w:eastAsia="en-US" w:bidi="ar-SA"/>
      </w:rPr>
    </w:lvl>
    <w:lvl w:ilvl="7" w:tplc="66CE42C6">
      <w:numFmt w:val="bullet"/>
      <w:lvlText w:val="•"/>
      <w:lvlJc w:val="left"/>
      <w:pPr>
        <w:ind w:left="2921" w:hanging="720"/>
      </w:pPr>
      <w:rPr>
        <w:rFonts w:hint="default"/>
        <w:lang w:val="ru-RU" w:eastAsia="en-US" w:bidi="ar-SA"/>
      </w:rPr>
    </w:lvl>
    <w:lvl w:ilvl="8" w:tplc="0FD8126A">
      <w:numFmt w:val="bullet"/>
      <w:lvlText w:val="•"/>
      <w:lvlJc w:val="left"/>
      <w:pPr>
        <w:ind w:left="3324" w:hanging="720"/>
      </w:pPr>
      <w:rPr>
        <w:rFonts w:hint="default"/>
        <w:lang w:val="ru-RU" w:eastAsia="en-US" w:bidi="ar-SA"/>
      </w:rPr>
    </w:lvl>
  </w:abstractNum>
  <w:abstractNum w:abstractNumId="89">
    <w:nsid w:val="37D76D6A"/>
    <w:multiLevelType w:val="hybridMultilevel"/>
    <w:tmpl w:val="9250AA3C"/>
    <w:lvl w:ilvl="0" w:tplc="667AAFB0">
      <w:numFmt w:val="bullet"/>
      <w:lvlText w:val="•"/>
      <w:lvlJc w:val="left"/>
      <w:pPr>
        <w:ind w:left="222"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6A663AAA">
      <w:numFmt w:val="bullet"/>
      <w:lvlText w:val="•"/>
      <w:lvlJc w:val="left"/>
      <w:pPr>
        <w:ind w:left="1182" w:hanging="428"/>
      </w:pPr>
      <w:rPr>
        <w:rFonts w:hint="default"/>
        <w:lang w:val="ru-RU" w:eastAsia="en-US" w:bidi="ar-SA"/>
      </w:rPr>
    </w:lvl>
    <w:lvl w:ilvl="2" w:tplc="0FE884D2">
      <w:numFmt w:val="bullet"/>
      <w:lvlText w:val="•"/>
      <w:lvlJc w:val="left"/>
      <w:pPr>
        <w:ind w:left="2145" w:hanging="428"/>
      </w:pPr>
      <w:rPr>
        <w:rFonts w:hint="default"/>
        <w:lang w:val="ru-RU" w:eastAsia="en-US" w:bidi="ar-SA"/>
      </w:rPr>
    </w:lvl>
    <w:lvl w:ilvl="3" w:tplc="16CCDA04">
      <w:numFmt w:val="bullet"/>
      <w:lvlText w:val="•"/>
      <w:lvlJc w:val="left"/>
      <w:pPr>
        <w:ind w:left="3107" w:hanging="428"/>
      </w:pPr>
      <w:rPr>
        <w:rFonts w:hint="default"/>
        <w:lang w:val="ru-RU" w:eastAsia="en-US" w:bidi="ar-SA"/>
      </w:rPr>
    </w:lvl>
    <w:lvl w:ilvl="4" w:tplc="84E4B59A">
      <w:numFmt w:val="bullet"/>
      <w:lvlText w:val="•"/>
      <w:lvlJc w:val="left"/>
      <w:pPr>
        <w:ind w:left="4070" w:hanging="428"/>
      </w:pPr>
      <w:rPr>
        <w:rFonts w:hint="default"/>
        <w:lang w:val="ru-RU" w:eastAsia="en-US" w:bidi="ar-SA"/>
      </w:rPr>
    </w:lvl>
    <w:lvl w:ilvl="5" w:tplc="731A46BC">
      <w:numFmt w:val="bullet"/>
      <w:lvlText w:val="•"/>
      <w:lvlJc w:val="left"/>
      <w:pPr>
        <w:ind w:left="5033" w:hanging="428"/>
      </w:pPr>
      <w:rPr>
        <w:rFonts w:hint="default"/>
        <w:lang w:val="ru-RU" w:eastAsia="en-US" w:bidi="ar-SA"/>
      </w:rPr>
    </w:lvl>
    <w:lvl w:ilvl="6" w:tplc="19764AEC">
      <w:numFmt w:val="bullet"/>
      <w:lvlText w:val="•"/>
      <w:lvlJc w:val="left"/>
      <w:pPr>
        <w:ind w:left="5995" w:hanging="428"/>
      </w:pPr>
      <w:rPr>
        <w:rFonts w:hint="default"/>
        <w:lang w:val="ru-RU" w:eastAsia="en-US" w:bidi="ar-SA"/>
      </w:rPr>
    </w:lvl>
    <w:lvl w:ilvl="7" w:tplc="CEB6936E">
      <w:numFmt w:val="bullet"/>
      <w:lvlText w:val="•"/>
      <w:lvlJc w:val="left"/>
      <w:pPr>
        <w:ind w:left="6958" w:hanging="428"/>
      </w:pPr>
      <w:rPr>
        <w:rFonts w:hint="default"/>
        <w:lang w:val="ru-RU" w:eastAsia="en-US" w:bidi="ar-SA"/>
      </w:rPr>
    </w:lvl>
    <w:lvl w:ilvl="8" w:tplc="5A2001B2">
      <w:numFmt w:val="bullet"/>
      <w:lvlText w:val="•"/>
      <w:lvlJc w:val="left"/>
      <w:pPr>
        <w:ind w:left="7921" w:hanging="428"/>
      </w:pPr>
      <w:rPr>
        <w:rFonts w:hint="default"/>
        <w:lang w:val="ru-RU" w:eastAsia="en-US" w:bidi="ar-SA"/>
      </w:rPr>
    </w:lvl>
  </w:abstractNum>
  <w:abstractNum w:abstractNumId="90">
    <w:nsid w:val="38486D19"/>
    <w:multiLevelType w:val="hybridMultilevel"/>
    <w:tmpl w:val="73DC363C"/>
    <w:lvl w:ilvl="0" w:tplc="F4F4EC7C">
      <w:start w:val="1"/>
      <w:numFmt w:val="decimal"/>
      <w:lvlText w:val="%1-"/>
      <w:lvlJc w:val="left"/>
      <w:pPr>
        <w:ind w:left="2953" w:hanging="217"/>
        <w:jc w:val="left"/>
      </w:pPr>
      <w:rPr>
        <w:rFonts w:ascii="Times New Roman" w:eastAsia="Times New Roman" w:hAnsi="Times New Roman" w:cs="Times New Roman" w:hint="default"/>
        <w:b/>
        <w:bCs/>
        <w:i w:val="0"/>
        <w:iCs w:val="0"/>
        <w:spacing w:val="0"/>
        <w:w w:val="97"/>
        <w:sz w:val="24"/>
        <w:szCs w:val="24"/>
        <w:lang w:val="ru-RU" w:eastAsia="en-US" w:bidi="ar-SA"/>
      </w:rPr>
    </w:lvl>
    <w:lvl w:ilvl="1" w:tplc="FC60B492">
      <w:numFmt w:val="bullet"/>
      <w:lvlText w:val="•"/>
      <w:lvlJc w:val="left"/>
      <w:pPr>
        <w:ind w:left="3344" w:hanging="217"/>
      </w:pPr>
      <w:rPr>
        <w:rFonts w:hint="default"/>
        <w:lang w:val="ru-RU" w:eastAsia="en-US" w:bidi="ar-SA"/>
      </w:rPr>
    </w:lvl>
    <w:lvl w:ilvl="2" w:tplc="BA4A23EC">
      <w:numFmt w:val="bullet"/>
      <w:lvlText w:val="•"/>
      <w:lvlJc w:val="left"/>
      <w:pPr>
        <w:ind w:left="3729" w:hanging="217"/>
      </w:pPr>
      <w:rPr>
        <w:rFonts w:hint="default"/>
        <w:lang w:val="ru-RU" w:eastAsia="en-US" w:bidi="ar-SA"/>
      </w:rPr>
    </w:lvl>
    <w:lvl w:ilvl="3" w:tplc="8B6C128A">
      <w:numFmt w:val="bullet"/>
      <w:lvlText w:val="•"/>
      <w:lvlJc w:val="left"/>
      <w:pPr>
        <w:ind w:left="4114" w:hanging="217"/>
      </w:pPr>
      <w:rPr>
        <w:rFonts w:hint="default"/>
        <w:lang w:val="ru-RU" w:eastAsia="en-US" w:bidi="ar-SA"/>
      </w:rPr>
    </w:lvl>
    <w:lvl w:ilvl="4" w:tplc="962243AA">
      <w:numFmt w:val="bullet"/>
      <w:lvlText w:val="•"/>
      <w:lvlJc w:val="left"/>
      <w:pPr>
        <w:ind w:left="4499" w:hanging="217"/>
      </w:pPr>
      <w:rPr>
        <w:rFonts w:hint="default"/>
        <w:lang w:val="ru-RU" w:eastAsia="en-US" w:bidi="ar-SA"/>
      </w:rPr>
    </w:lvl>
    <w:lvl w:ilvl="5" w:tplc="422A9D34">
      <w:numFmt w:val="bullet"/>
      <w:lvlText w:val="•"/>
      <w:lvlJc w:val="left"/>
      <w:pPr>
        <w:ind w:left="4884" w:hanging="217"/>
      </w:pPr>
      <w:rPr>
        <w:rFonts w:hint="default"/>
        <w:lang w:val="ru-RU" w:eastAsia="en-US" w:bidi="ar-SA"/>
      </w:rPr>
    </w:lvl>
    <w:lvl w:ilvl="6" w:tplc="5C28D0CA">
      <w:numFmt w:val="bullet"/>
      <w:lvlText w:val="•"/>
      <w:lvlJc w:val="left"/>
      <w:pPr>
        <w:ind w:left="5269" w:hanging="217"/>
      </w:pPr>
      <w:rPr>
        <w:rFonts w:hint="default"/>
        <w:lang w:val="ru-RU" w:eastAsia="en-US" w:bidi="ar-SA"/>
      </w:rPr>
    </w:lvl>
    <w:lvl w:ilvl="7" w:tplc="6A5CD37C">
      <w:numFmt w:val="bullet"/>
      <w:lvlText w:val="•"/>
      <w:lvlJc w:val="left"/>
      <w:pPr>
        <w:ind w:left="5654" w:hanging="217"/>
      </w:pPr>
      <w:rPr>
        <w:rFonts w:hint="default"/>
        <w:lang w:val="ru-RU" w:eastAsia="en-US" w:bidi="ar-SA"/>
      </w:rPr>
    </w:lvl>
    <w:lvl w:ilvl="8" w:tplc="C1508CC6">
      <w:numFmt w:val="bullet"/>
      <w:lvlText w:val="•"/>
      <w:lvlJc w:val="left"/>
      <w:pPr>
        <w:ind w:left="6039" w:hanging="217"/>
      </w:pPr>
      <w:rPr>
        <w:rFonts w:hint="default"/>
        <w:lang w:val="ru-RU" w:eastAsia="en-US" w:bidi="ar-SA"/>
      </w:rPr>
    </w:lvl>
  </w:abstractNum>
  <w:abstractNum w:abstractNumId="91">
    <w:nsid w:val="386F3235"/>
    <w:multiLevelType w:val="hybridMultilevel"/>
    <w:tmpl w:val="8AF42AA0"/>
    <w:lvl w:ilvl="0" w:tplc="97D07246">
      <w:numFmt w:val="bullet"/>
      <w:lvlText w:val=""/>
      <w:lvlJc w:val="left"/>
      <w:pPr>
        <w:ind w:left="107" w:hanging="720"/>
      </w:pPr>
      <w:rPr>
        <w:rFonts w:ascii="Symbol" w:eastAsia="Symbol" w:hAnsi="Symbol" w:cs="Symbol" w:hint="default"/>
        <w:b w:val="0"/>
        <w:bCs w:val="0"/>
        <w:i w:val="0"/>
        <w:iCs w:val="0"/>
        <w:spacing w:val="0"/>
        <w:w w:val="100"/>
        <w:sz w:val="24"/>
        <w:szCs w:val="24"/>
        <w:lang w:val="ru-RU" w:eastAsia="en-US" w:bidi="ar-SA"/>
      </w:rPr>
    </w:lvl>
    <w:lvl w:ilvl="1" w:tplc="454CF2B2">
      <w:numFmt w:val="bullet"/>
      <w:lvlText w:val="•"/>
      <w:lvlJc w:val="left"/>
      <w:pPr>
        <w:ind w:left="503" w:hanging="720"/>
      </w:pPr>
      <w:rPr>
        <w:rFonts w:hint="default"/>
        <w:lang w:val="ru-RU" w:eastAsia="en-US" w:bidi="ar-SA"/>
      </w:rPr>
    </w:lvl>
    <w:lvl w:ilvl="2" w:tplc="30ACA988">
      <w:numFmt w:val="bullet"/>
      <w:lvlText w:val="•"/>
      <w:lvlJc w:val="left"/>
      <w:pPr>
        <w:ind w:left="906" w:hanging="720"/>
      </w:pPr>
      <w:rPr>
        <w:rFonts w:hint="default"/>
        <w:lang w:val="ru-RU" w:eastAsia="en-US" w:bidi="ar-SA"/>
      </w:rPr>
    </w:lvl>
    <w:lvl w:ilvl="3" w:tplc="76620758">
      <w:numFmt w:val="bullet"/>
      <w:lvlText w:val="•"/>
      <w:lvlJc w:val="left"/>
      <w:pPr>
        <w:ind w:left="1309" w:hanging="720"/>
      </w:pPr>
      <w:rPr>
        <w:rFonts w:hint="default"/>
        <w:lang w:val="ru-RU" w:eastAsia="en-US" w:bidi="ar-SA"/>
      </w:rPr>
    </w:lvl>
    <w:lvl w:ilvl="4" w:tplc="25F2382E">
      <w:numFmt w:val="bullet"/>
      <w:lvlText w:val="•"/>
      <w:lvlJc w:val="left"/>
      <w:pPr>
        <w:ind w:left="1712" w:hanging="720"/>
      </w:pPr>
      <w:rPr>
        <w:rFonts w:hint="default"/>
        <w:lang w:val="ru-RU" w:eastAsia="en-US" w:bidi="ar-SA"/>
      </w:rPr>
    </w:lvl>
    <w:lvl w:ilvl="5" w:tplc="D012BA8C">
      <w:numFmt w:val="bullet"/>
      <w:lvlText w:val="•"/>
      <w:lvlJc w:val="left"/>
      <w:pPr>
        <w:ind w:left="2115" w:hanging="720"/>
      </w:pPr>
      <w:rPr>
        <w:rFonts w:hint="default"/>
        <w:lang w:val="ru-RU" w:eastAsia="en-US" w:bidi="ar-SA"/>
      </w:rPr>
    </w:lvl>
    <w:lvl w:ilvl="6" w:tplc="39CCD8BA">
      <w:numFmt w:val="bullet"/>
      <w:lvlText w:val="•"/>
      <w:lvlJc w:val="left"/>
      <w:pPr>
        <w:ind w:left="2518" w:hanging="720"/>
      </w:pPr>
      <w:rPr>
        <w:rFonts w:hint="default"/>
        <w:lang w:val="ru-RU" w:eastAsia="en-US" w:bidi="ar-SA"/>
      </w:rPr>
    </w:lvl>
    <w:lvl w:ilvl="7" w:tplc="18DC19A0">
      <w:numFmt w:val="bullet"/>
      <w:lvlText w:val="•"/>
      <w:lvlJc w:val="left"/>
      <w:pPr>
        <w:ind w:left="2921" w:hanging="720"/>
      </w:pPr>
      <w:rPr>
        <w:rFonts w:hint="default"/>
        <w:lang w:val="ru-RU" w:eastAsia="en-US" w:bidi="ar-SA"/>
      </w:rPr>
    </w:lvl>
    <w:lvl w:ilvl="8" w:tplc="5806604C">
      <w:numFmt w:val="bullet"/>
      <w:lvlText w:val="•"/>
      <w:lvlJc w:val="left"/>
      <w:pPr>
        <w:ind w:left="3324" w:hanging="720"/>
      </w:pPr>
      <w:rPr>
        <w:rFonts w:hint="default"/>
        <w:lang w:val="ru-RU" w:eastAsia="en-US" w:bidi="ar-SA"/>
      </w:rPr>
    </w:lvl>
  </w:abstractNum>
  <w:abstractNum w:abstractNumId="92">
    <w:nsid w:val="388B73A8"/>
    <w:multiLevelType w:val="hybridMultilevel"/>
    <w:tmpl w:val="AE02ED98"/>
    <w:lvl w:ilvl="0" w:tplc="7822363E">
      <w:start w:val="1"/>
      <w:numFmt w:val="decimal"/>
      <w:lvlText w:val="%1."/>
      <w:lvlJc w:val="left"/>
      <w:pPr>
        <w:ind w:left="112" w:hanging="45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9F8C4B2">
      <w:numFmt w:val="bullet"/>
      <w:lvlText w:val="•"/>
      <w:lvlJc w:val="left"/>
      <w:pPr>
        <w:ind w:left="1122" w:hanging="451"/>
      </w:pPr>
      <w:rPr>
        <w:rFonts w:hint="default"/>
        <w:lang w:val="ru-RU" w:eastAsia="en-US" w:bidi="ar-SA"/>
      </w:rPr>
    </w:lvl>
    <w:lvl w:ilvl="2" w:tplc="54F22A10">
      <w:numFmt w:val="bullet"/>
      <w:lvlText w:val="•"/>
      <w:lvlJc w:val="left"/>
      <w:pPr>
        <w:ind w:left="2125" w:hanging="451"/>
      </w:pPr>
      <w:rPr>
        <w:rFonts w:hint="default"/>
        <w:lang w:val="ru-RU" w:eastAsia="en-US" w:bidi="ar-SA"/>
      </w:rPr>
    </w:lvl>
    <w:lvl w:ilvl="3" w:tplc="F4F06598">
      <w:numFmt w:val="bullet"/>
      <w:lvlText w:val="•"/>
      <w:lvlJc w:val="left"/>
      <w:pPr>
        <w:ind w:left="3127" w:hanging="451"/>
      </w:pPr>
      <w:rPr>
        <w:rFonts w:hint="default"/>
        <w:lang w:val="ru-RU" w:eastAsia="en-US" w:bidi="ar-SA"/>
      </w:rPr>
    </w:lvl>
    <w:lvl w:ilvl="4" w:tplc="1938CD4E">
      <w:numFmt w:val="bullet"/>
      <w:lvlText w:val="•"/>
      <w:lvlJc w:val="left"/>
      <w:pPr>
        <w:ind w:left="4130" w:hanging="451"/>
      </w:pPr>
      <w:rPr>
        <w:rFonts w:hint="default"/>
        <w:lang w:val="ru-RU" w:eastAsia="en-US" w:bidi="ar-SA"/>
      </w:rPr>
    </w:lvl>
    <w:lvl w:ilvl="5" w:tplc="CA9EAAF6">
      <w:numFmt w:val="bullet"/>
      <w:lvlText w:val="•"/>
      <w:lvlJc w:val="left"/>
      <w:pPr>
        <w:ind w:left="5133" w:hanging="451"/>
      </w:pPr>
      <w:rPr>
        <w:rFonts w:hint="default"/>
        <w:lang w:val="ru-RU" w:eastAsia="en-US" w:bidi="ar-SA"/>
      </w:rPr>
    </w:lvl>
    <w:lvl w:ilvl="6" w:tplc="40ECEC56">
      <w:numFmt w:val="bullet"/>
      <w:lvlText w:val="•"/>
      <w:lvlJc w:val="left"/>
      <w:pPr>
        <w:ind w:left="6135" w:hanging="451"/>
      </w:pPr>
      <w:rPr>
        <w:rFonts w:hint="default"/>
        <w:lang w:val="ru-RU" w:eastAsia="en-US" w:bidi="ar-SA"/>
      </w:rPr>
    </w:lvl>
    <w:lvl w:ilvl="7" w:tplc="4646593C">
      <w:numFmt w:val="bullet"/>
      <w:lvlText w:val="•"/>
      <w:lvlJc w:val="left"/>
      <w:pPr>
        <w:ind w:left="7138" w:hanging="451"/>
      </w:pPr>
      <w:rPr>
        <w:rFonts w:hint="default"/>
        <w:lang w:val="ru-RU" w:eastAsia="en-US" w:bidi="ar-SA"/>
      </w:rPr>
    </w:lvl>
    <w:lvl w:ilvl="8" w:tplc="B6C07892">
      <w:numFmt w:val="bullet"/>
      <w:lvlText w:val="•"/>
      <w:lvlJc w:val="left"/>
      <w:pPr>
        <w:ind w:left="8141" w:hanging="451"/>
      </w:pPr>
      <w:rPr>
        <w:rFonts w:hint="default"/>
        <w:lang w:val="ru-RU" w:eastAsia="en-US" w:bidi="ar-SA"/>
      </w:rPr>
    </w:lvl>
  </w:abstractNum>
  <w:abstractNum w:abstractNumId="93">
    <w:nsid w:val="393D1C54"/>
    <w:multiLevelType w:val="hybridMultilevel"/>
    <w:tmpl w:val="010A3E56"/>
    <w:lvl w:ilvl="0" w:tplc="C99AA5EA">
      <w:start w:val="1"/>
      <w:numFmt w:val="decimal"/>
      <w:lvlText w:val="%1)"/>
      <w:lvlJc w:val="left"/>
      <w:pPr>
        <w:ind w:left="1234"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82B11A">
      <w:numFmt w:val="bullet"/>
      <w:lvlText w:val="•"/>
      <w:lvlJc w:val="left"/>
      <w:pPr>
        <w:ind w:left="2100" w:hanging="293"/>
      </w:pPr>
      <w:rPr>
        <w:rFonts w:hint="default"/>
        <w:lang w:val="ru-RU" w:eastAsia="en-US" w:bidi="ar-SA"/>
      </w:rPr>
    </w:lvl>
    <w:lvl w:ilvl="2" w:tplc="E938AC38">
      <w:numFmt w:val="bullet"/>
      <w:lvlText w:val="•"/>
      <w:lvlJc w:val="left"/>
      <w:pPr>
        <w:ind w:left="2961" w:hanging="293"/>
      </w:pPr>
      <w:rPr>
        <w:rFonts w:hint="default"/>
        <w:lang w:val="ru-RU" w:eastAsia="en-US" w:bidi="ar-SA"/>
      </w:rPr>
    </w:lvl>
    <w:lvl w:ilvl="3" w:tplc="5B567768">
      <w:numFmt w:val="bullet"/>
      <w:lvlText w:val="•"/>
      <w:lvlJc w:val="left"/>
      <w:pPr>
        <w:ind w:left="3821" w:hanging="293"/>
      </w:pPr>
      <w:rPr>
        <w:rFonts w:hint="default"/>
        <w:lang w:val="ru-RU" w:eastAsia="en-US" w:bidi="ar-SA"/>
      </w:rPr>
    </w:lvl>
    <w:lvl w:ilvl="4" w:tplc="2DD243F0">
      <w:numFmt w:val="bullet"/>
      <w:lvlText w:val="•"/>
      <w:lvlJc w:val="left"/>
      <w:pPr>
        <w:ind w:left="4682" w:hanging="293"/>
      </w:pPr>
      <w:rPr>
        <w:rFonts w:hint="default"/>
        <w:lang w:val="ru-RU" w:eastAsia="en-US" w:bidi="ar-SA"/>
      </w:rPr>
    </w:lvl>
    <w:lvl w:ilvl="5" w:tplc="DBC0DBE8">
      <w:numFmt w:val="bullet"/>
      <w:lvlText w:val="•"/>
      <w:lvlJc w:val="left"/>
      <w:pPr>
        <w:ind w:left="5543" w:hanging="293"/>
      </w:pPr>
      <w:rPr>
        <w:rFonts w:hint="default"/>
        <w:lang w:val="ru-RU" w:eastAsia="en-US" w:bidi="ar-SA"/>
      </w:rPr>
    </w:lvl>
    <w:lvl w:ilvl="6" w:tplc="EAF20958">
      <w:numFmt w:val="bullet"/>
      <w:lvlText w:val="•"/>
      <w:lvlJc w:val="left"/>
      <w:pPr>
        <w:ind w:left="6403" w:hanging="293"/>
      </w:pPr>
      <w:rPr>
        <w:rFonts w:hint="default"/>
        <w:lang w:val="ru-RU" w:eastAsia="en-US" w:bidi="ar-SA"/>
      </w:rPr>
    </w:lvl>
    <w:lvl w:ilvl="7" w:tplc="E11A302E">
      <w:numFmt w:val="bullet"/>
      <w:lvlText w:val="•"/>
      <w:lvlJc w:val="left"/>
      <w:pPr>
        <w:ind w:left="7264" w:hanging="293"/>
      </w:pPr>
      <w:rPr>
        <w:rFonts w:hint="default"/>
        <w:lang w:val="ru-RU" w:eastAsia="en-US" w:bidi="ar-SA"/>
      </w:rPr>
    </w:lvl>
    <w:lvl w:ilvl="8" w:tplc="E3A253EA">
      <w:numFmt w:val="bullet"/>
      <w:lvlText w:val="•"/>
      <w:lvlJc w:val="left"/>
      <w:pPr>
        <w:ind w:left="8125" w:hanging="293"/>
      </w:pPr>
      <w:rPr>
        <w:rFonts w:hint="default"/>
        <w:lang w:val="ru-RU" w:eastAsia="en-US" w:bidi="ar-SA"/>
      </w:rPr>
    </w:lvl>
  </w:abstractNum>
  <w:abstractNum w:abstractNumId="94">
    <w:nsid w:val="3B4C0F84"/>
    <w:multiLevelType w:val="hybridMultilevel"/>
    <w:tmpl w:val="BA84ECE0"/>
    <w:lvl w:ilvl="0" w:tplc="FE546CAA">
      <w:numFmt w:val="bullet"/>
      <w:lvlText w:val=""/>
      <w:lvlJc w:val="left"/>
      <w:pPr>
        <w:ind w:left="1529" w:hanging="708"/>
      </w:pPr>
      <w:rPr>
        <w:rFonts w:ascii="Wingdings" w:eastAsia="Wingdings" w:hAnsi="Wingdings" w:cs="Wingdings" w:hint="default"/>
        <w:b w:val="0"/>
        <w:bCs w:val="0"/>
        <w:i w:val="0"/>
        <w:iCs w:val="0"/>
        <w:spacing w:val="0"/>
        <w:w w:val="100"/>
        <w:sz w:val="28"/>
        <w:szCs w:val="28"/>
        <w:lang w:val="ru-RU" w:eastAsia="en-US" w:bidi="ar-SA"/>
      </w:rPr>
    </w:lvl>
    <w:lvl w:ilvl="1" w:tplc="50705DB2">
      <w:numFmt w:val="bullet"/>
      <w:lvlText w:val="•"/>
      <w:lvlJc w:val="left"/>
      <w:pPr>
        <w:ind w:left="2382" w:hanging="708"/>
      </w:pPr>
      <w:rPr>
        <w:rFonts w:hint="default"/>
        <w:lang w:val="ru-RU" w:eastAsia="en-US" w:bidi="ar-SA"/>
      </w:rPr>
    </w:lvl>
    <w:lvl w:ilvl="2" w:tplc="C876DCB8">
      <w:numFmt w:val="bullet"/>
      <w:lvlText w:val="•"/>
      <w:lvlJc w:val="left"/>
      <w:pPr>
        <w:ind w:left="3245" w:hanging="708"/>
      </w:pPr>
      <w:rPr>
        <w:rFonts w:hint="default"/>
        <w:lang w:val="ru-RU" w:eastAsia="en-US" w:bidi="ar-SA"/>
      </w:rPr>
    </w:lvl>
    <w:lvl w:ilvl="3" w:tplc="00BEC7DE">
      <w:numFmt w:val="bullet"/>
      <w:lvlText w:val="•"/>
      <w:lvlJc w:val="left"/>
      <w:pPr>
        <w:ind w:left="4107" w:hanging="708"/>
      </w:pPr>
      <w:rPr>
        <w:rFonts w:hint="default"/>
        <w:lang w:val="ru-RU" w:eastAsia="en-US" w:bidi="ar-SA"/>
      </w:rPr>
    </w:lvl>
    <w:lvl w:ilvl="4" w:tplc="0EA07F7A">
      <w:numFmt w:val="bullet"/>
      <w:lvlText w:val="•"/>
      <w:lvlJc w:val="left"/>
      <w:pPr>
        <w:ind w:left="4970" w:hanging="708"/>
      </w:pPr>
      <w:rPr>
        <w:rFonts w:hint="default"/>
        <w:lang w:val="ru-RU" w:eastAsia="en-US" w:bidi="ar-SA"/>
      </w:rPr>
    </w:lvl>
    <w:lvl w:ilvl="5" w:tplc="E8221738">
      <w:numFmt w:val="bullet"/>
      <w:lvlText w:val="•"/>
      <w:lvlJc w:val="left"/>
      <w:pPr>
        <w:ind w:left="5833" w:hanging="708"/>
      </w:pPr>
      <w:rPr>
        <w:rFonts w:hint="default"/>
        <w:lang w:val="ru-RU" w:eastAsia="en-US" w:bidi="ar-SA"/>
      </w:rPr>
    </w:lvl>
    <w:lvl w:ilvl="6" w:tplc="FDB21E0E">
      <w:numFmt w:val="bullet"/>
      <w:lvlText w:val="•"/>
      <w:lvlJc w:val="left"/>
      <w:pPr>
        <w:ind w:left="6695" w:hanging="708"/>
      </w:pPr>
      <w:rPr>
        <w:rFonts w:hint="default"/>
        <w:lang w:val="ru-RU" w:eastAsia="en-US" w:bidi="ar-SA"/>
      </w:rPr>
    </w:lvl>
    <w:lvl w:ilvl="7" w:tplc="8A62741E">
      <w:numFmt w:val="bullet"/>
      <w:lvlText w:val="•"/>
      <w:lvlJc w:val="left"/>
      <w:pPr>
        <w:ind w:left="7558" w:hanging="708"/>
      </w:pPr>
      <w:rPr>
        <w:rFonts w:hint="default"/>
        <w:lang w:val="ru-RU" w:eastAsia="en-US" w:bidi="ar-SA"/>
      </w:rPr>
    </w:lvl>
    <w:lvl w:ilvl="8" w:tplc="0E52DB08">
      <w:numFmt w:val="bullet"/>
      <w:lvlText w:val="•"/>
      <w:lvlJc w:val="left"/>
      <w:pPr>
        <w:ind w:left="8421" w:hanging="708"/>
      </w:pPr>
      <w:rPr>
        <w:rFonts w:hint="default"/>
        <w:lang w:val="ru-RU" w:eastAsia="en-US" w:bidi="ar-SA"/>
      </w:rPr>
    </w:lvl>
  </w:abstractNum>
  <w:abstractNum w:abstractNumId="95">
    <w:nsid w:val="3C043755"/>
    <w:multiLevelType w:val="hybridMultilevel"/>
    <w:tmpl w:val="E32E1AFC"/>
    <w:lvl w:ilvl="0" w:tplc="B3BE1CF2">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BE2E89E6">
      <w:numFmt w:val="bullet"/>
      <w:lvlText w:val="•"/>
      <w:lvlJc w:val="left"/>
      <w:pPr>
        <w:ind w:left="489" w:hanging="147"/>
      </w:pPr>
      <w:rPr>
        <w:rFonts w:hint="default"/>
        <w:lang w:val="ru-RU" w:eastAsia="en-US" w:bidi="ar-SA"/>
      </w:rPr>
    </w:lvl>
    <w:lvl w:ilvl="2" w:tplc="BF0251C8">
      <w:numFmt w:val="bullet"/>
      <w:lvlText w:val="•"/>
      <w:lvlJc w:val="left"/>
      <w:pPr>
        <w:ind w:left="879" w:hanging="147"/>
      </w:pPr>
      <w:rPr>
        <w:rFonts w:hint="default"/>
        <w:lang w:val="ru-RU" w:eastAsia="en-US" w:bidi="ar-SA"/>
      </w:rPr>
    </w:lvl>
    <w:lvl w:ilvl="3" w:tplc="EAEE6168">
      <w:numFmt w:val="bullet"/>
      <w:lvlText w:val="•"/>
      <w:lvlJc w:val="left"/>
      <w:pPr>
        <w:ind w:left="1269" w:hanging="147"/>
      </w:pPr>
      <w:rPr>
        <w:rFonts w:hint="default"/>
        <w:lang w:val="ru-RU" w:eastAsia="en-US" w:bidi="ar-SA"/>
      </w:rPr>
    </w:lvl>
    <w:lvl w:ilvl="4" w:tplc="6A884242">
      <w:numFmt w:val="bullet"/>
      <w:lvlText w:val="•"/>
      <w:lvlJc w:val="left"/>
      <w:pPr>
        <w:ind w:left="1659" w:hanging="147"/>
      </w:pPr>
      <w:rPr>
        <w:rFonts w:hint="default"/>
        <w:lang w:val="ru-RU" w:eastAsia="en-US" w:bidi="ar-SA"/>
      </w:rPr>
    </w:lvl>
    <w:lvl w:ilvl="5" w:tplc="5F4EC9A2">
      <w:numFmt w:val="bullet"/>
      <w:lvlText w:val="•"/>
      <w:lvlJc w:val="left"/>
      <w:pPr>
        <w:ind w:left="2049" w:hanging="147"/>
      </w:pPr>
      <w:rPr>
        <w:rFonts w:hint="default"/>
        <w:lang w:val="ru-RU" w:eastAsia="en-US" w:bidi="ar-SA"/>
      </w:rPr>
    </w:lvl>
    <w:lvl w:ilvl="6" w:tplc="D59098DA">
      <w:numFmt w:val="bullet"/>
      <w:lvlText w:val="•"/>
      <w:lvlJc w:val="left"/>
      <w:pPr>
        <w:ind w:left="2438" w:hanging="147"/>
      </w:pPr>
      <w:rPr>
        <w:rFonts w:hint="default"/>
        <w:lang w:val="ru-RU" w:eastAsia="en-US" w:bidi="ar-SA"/>
      </w:rPr>
    </w:lvl>
    <w:lvl w:ilvl="7" w:tplc="9022DD90">
      <w:numFmt w:val="bullet"/>
      <w:lvlText w:val="•"/>
      <w:lvlJc w:val="left"/>
      <w:pPr>
        <w:ind w:left="2828" w:hanging="147"/>
      </w:pPr>
      <w:rPr>
        <w:rFonts w:hint="default"/>
        <w:lang w:val="ru-RU" w:eastAsia="en-US" w:bidi="ar-SA"/>
      </w:rPr>
    </w:lvl>
    <w:lvl w:ilvl="8" w:tplc="8C7E611C">
      <w:numFmt w:val="bullet"/>
      <w:lvlText w:val="•"/>
      <w:lvlJc w:val="left"/>
      <w:pPr>
        <w:ind w:left="3218" w:hanging="147"/>
      </w:pPr>
      <w:rPr>
        <w:rFonts w:hint="default"/>
        <w:lang w:val="ru-RU" w:eastAsia="en-US" w:bidi="ar-SA"/>
      </w:rPr>
    </w:lvl>
  </w:abstractNum>
  <w:abstractNum w:abstractNumId="96">
    <w:nsid w:val="3C240081"/>
    <w:multiLevelType w:val="hybridMultilevel"/>
    <w:tmpl w:val="ED240DCC"/>
    <w:lvl w:ilvl="0" w:tplc="8ADCB3AA">
      <w:start w:val="1"/>
      <w:numFmt w:val="decimal"/>
      <w:lvlText w:val="%1."/>
      <w:lvlJc w:val="left"/>
      <w:pPr>
        <w:ind w:left="112" w:hanging="48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B434EC">
      <w:numFmt w:val="bullet"/>
      <w:lvlText w:val="•"/>
      <w:lvlJc w:val="left"/>
      <w:pPr>
        <w:ind w:left="1122" w:hanging="480"/>
      </w:pPr>
      <w:rPr>
        <w:rFonts w:hint="default"/>
        <w:lang w:val="ru-RU" w:eastAsia="en-US" w:bidi="ar-SA"/>
      </w:rPr>
    </w:lvl>
    <w:lvl w:ilvl="2" w:tplc="9AE49E38">
      <w:numFmt w:val="bullet"/>
      <w:lvlText w:val="•"/>
      <w:lvlJc w:val="left"/>
      <w:pPr>
        <w:ind w:left="2125" w:hanging="480"/>
      </w:pPr>
      <w:rPr>
        <w:rFonts w:hint="default"/>
        <w:lang w:val="ru-RU" w:eastAsia="en-US" w:bidi="ar-SA"/>
      </w:rPr>
    </w:lvl>
    <w:lvl w:ilvl="3" w:tplc="43D0F674">
      <w:numFmt w:val="bullet"/>
      <w:lvlText w:val="•"/>
      <w:lvlJc w:val="left"/>
      <w:pPr>
        <w:ind w:left="3127" w:hanging="480"/>
      </w:pPr>
      <w:rPr>
        <w:rFonts w:hint="default"/>
        <w:lang w:val="ru-RU" w:eastAsia="en-US" w:bidi="ar-SA"/>
      </w:rPr>
    </w:lvl>
    <w:lvl w:ilvl="4" w:tplc="53787E90">
      <w:numFmt w:val="bullet"/>
      <w:lvlText w:val="•"/>
      <w:lvlJc w:val="left"/>
      <w:pPr>
        <w:ind w:left="4130" w:hanging="480"/>
      </w:pPr>
      <w:rPr>
        <w:rFonts w:hint="default"/>
        <w:lang w:val="ru-RU" w:eastAsia="en-US" w:bidi="ar-SA"/>
      </w:rPr>
    </w:lvl>
    <w:lvl w:ilvl="5" w:tplc="005AE824">
      <w:numFmt w:val="bullet"/>
      <w:lvlText w:val="•"/>
      <w:lvlJc w:val="left"/>
      <w:pPr>
        <w:ind w:left="5133" w:hanging="480"/>
      </w:pPr>
      <w:rPr>
        <w:rFonts w:hint="default"/>
        <w:lang w:val="ru-RU" w:eastAsia="en-US" w:bidi="ar-SA"/>
      </w:rPr>
    </w:lvl>
    <w:lvl w:ilvl="6" w:tplc="547A5FDE">
      <w:numFmt w:val="bullet"/>
      <w:lvlText w:val="•"/>
      <w:lvlJc w:val="left"/>
      <w:pPr>
        <w:ind w:left="6135" w:hanging="480"/>
      </w:pPr>
      <w:rPr>
        <w:rFonts w:hint="default"/>
        <w:lang w:val="ru-RU" w:eastAsia="en-US" w:bidi="ar-SA"/>
      </w:rPr>
    </w:lvl>
    <w:lvl w:ilvl="7" w:tplc="4EE65C70">
      <w:numFmt w:val="bullet"/>
      <w:lvlText w:val="•"/>
      <w:lvlJc w:val="left"/>
      <w:pPr>
        <w:ind w:left="7138" w:hanging="480"/>
      </w:pPr>
      <w:rPr>
        <w:rFonts w:hint="default"/>
        <w:lang w:val="ru-RU" w:eastAsia="en-US" w:bidi="ar-SA"/>
      </w:rPr>
    </w:lvl>
    <w:lvl w:ilvl="8" w:tplc="D09C68DE">
      <w:numFmt w:val="bullet"/>
      <w:lvlText w:val="•"/>
      <w:lvlJc w:val="left"/>
      <w:pPr>
        <w:ind w:left="8141" w:hanging="480"/>
      </w:pPr>
      <w:rPr>
        <w:rFonts w:hint="default"/>
        <w:lang w:val="ru-RU" w:eastAsia="en-US" w:bidi="ar-SA"/>
      </w:rPr>
    </w:lvl>
  </w:abstractNum>
  <w:abstractNum w:abstractNumId="97">
    <w:nsid w:val="3C2B000F"/>
    <w:multiLevelType w:val="hybridMultilevel"/>
    <w:tmpl w:val="FC12FEF8"/>
    <w:lvl w:ilvl="0" w:tplc="2C30AAD0">
      <w:numFmt w:val="bullet"/>
      <w:lvlText w:val=""/>
      <w:lvlJc w:val="left"/>
      <w:pPr>
        <w:ind w:left="222" w:hanging="286"/>
      </w:pPr>
      <w:rPr>
        <w:rFonts w:ascii="Symbol" w:eastAsia="Symbol" w:hAnsi="Symbol" w:cs="Symbol" w:hint="default"/>
        <w:b w:val="0"/>
        <w:bCs w:val="0"/>
        <w:i w:val="0"/>
        <w:iCs w:val="0"/>
        <w:spacing w:val="0"/>
        <w:w w:val="100"/>
        <w:sz w:val="28"/>
        <w:szCs w:val="28"/>
        <w:lang w:val="ru-RU" w:eastAsia="en-US" w:bidi="ar-SA"/>
      </w:rPr>
    </w:lvl>
    <w:lvl w:ilvl="1" w:tplc="6DA0FE72">
      <w:numFmt w:val="bullet"/>
      <w:lvlText w:val="•"/>
      <w:lvlJc w:val="left"/>
      <w:pPr>
        <w:ind w:left="1182" w:hanging="286"/>
      </w:pPr>
      <w:rPr>
        <w:rFonts w:hint="default"/>
        <w:lang w:val="ru-RU" w:eastAsia="en-US" w:bidi="ar-SA"/>
      </w:rPr>
    </w:lvl>
    <w:lvl w:ilvl="2" w:tplc="E1865ADA">
      <w:numFmt w:val="bullet"/>
      <w:lvlText w:val="•"/>
      <w:lvlJc w:val="left"/>
      <w:pPr>
        <w:ind w:left="2145" w:hanging="286"/>
      </w:pPr>
      <w:rPr>
        <w:rFonts w:hint="default"/>
        <w:lang w:val="ru-RU" w:eastAsia="en-US" w:bidi="ar-SA"/>
      </w:rPr>
    </w:lvl>
    <w:lvl w:ilvl="3" w:tplc="EF6EFA9C">
      <w:numFmt w:val="bullet"/>
      <w:lvlText w:val="•"/>
      <w:lvlJc w:val="left"/>
      <w:pPr>
        <w:ind w:left="3107" w:hanging="286"/>
      </w:pPr>
      <w:rPr>
        <w:rFonts w:hint="default"/>
        <w:lang w:val="ru-RU" w:eastAsia="en-US" w:bidi="ar-SA"/>
      </w:rPr>
    </w:lvl>
    <w:lvl w:ilvl="4" w:tplc="CCF0C89A">
      <w:numFmt w:val="bullet"/>
      <w:lvlText w:val="•"/>
      <w:lvlJc w:val="left"/>
      <w:pPr>
        <w:ind w:left="4070" w:hanging="286"/>
      </w:pPr>
      <w:rPr>
        <w:rFonts w:hint="default"/>
        <w:lang w:val="ru-RU" w:eastAsia="en-US" w:bidi="ar-SA"/>
      </w:rPr>
    </w:lvl>
    <w:lvl w:ilvl="5" w:tplc="52F4BFC8">
      <w:numFmt w:val="bullet"/>
      <w:lvlText w:val="•"/>
      <w:lvlJc w:val="left"/>
      <w:pPr>
        <w:ind w:left="5033" w:hanging="286"/>
      </w:pPr>
      <w:rPr>
        <w:rFonts w:hint="default"/>
        <w:lang w:val="ru-RU" w:eastAsia="en-US" w:bidi="ar-SA"/>
      </w:rPr>
    </w:lvl>
    <w:lvl w:ilvl="6" w:tplc="D962305E">
      <w:numFmt w:val="bullet"/>
      <w:lvlText w:val="•"/>
      <w:lvlJc w:val="left"/>
      <w:pPr>
        <w:ind w:left="5995" w:hanging="286"/>
      </w:pPr>
      <w:rPr>
        <w:rFonts w:hint="default"/>
        <w:lang w:val="ru-RU" w:eastAsia="en-US" w:bidi="ar-SA"/>
      </w:rPr>
    </w:lvl>
    <w:lvl w:ilvl="7" w:tplc="DC262E70">
      <w:numFmt w:val="bullet"/>
      <w:lvlText w:val="•"/>
      <w:lvlJc w:val="left"/>
      <w:pPr>
        <w:ind w:left="6958" w:hanging="286"/>
      </w:pPr>
      <w:rPr>
        <w:rFonts w:hint="default"/>
        <w:lang w:val="ru-RU" w:eastAsia="en-US" w:bidi="ar-SA"/>
      </w:rPr>
    </w:lvl>
    <w:lvl w:ilvl="8" w:tplc="CEAC11AE">
      <w:numFmt w:val="bullet"/>
      <w:lvlText w:val="•"/>
      <w:lvlJc w:val="left"/>
      <w:pPr>
        <w:ind w:left="7921" w:hanging="286"/>
      </w:pPr>
      <w:rPr>
        <w:rFonts w:hint="default"/>
        <w:lang w:val="ru-RU" w:eastAsia="en-US" w:bidi="ar-SA"/>
      </w:rPr>
    </w:lvl>
  </w:abstractNum>
  <w:abstractNum w:abstractNumId="98">
    <w:nsid w:val="3CD61EA2"/>
    <w:multiLevelType w:val="hybridMultilevel"/>
    <w:tmpl w:val="D2B8740E"/>
    <w:lvl w:ilvl="0" w:tplc="D542C0E0">
      <w:numFmt w:val="bullet"/>
      <w:lvlText w:val=""/>
      <w:lvlJc w:val="left"/>
      <w:pPr>
        <w:ind w:left="222" w:hanging="286"/>
      </w:pPr>
      <w:rPr>
        <w:rFonts w:ascii="Symbol" w:eastAsia="Symbol" w:hAnsi="Symbol" w:cs="Symbol" w:hint="default"/>
        <w:b w:val="0"/>
        <w:bCs w:val="0"/>
        <w:i w:val="0"/>
        <w:iCs w:val="0"/>
        <w:spacing w:val="0"/>
        <w:w w:val="100"/>
        <w:sz w:val="24"/>
        <w:szCs w:val="24"/>
        <w:lang w:val="ru-RU" w:eastAsia="en-US" w:bidi="ar-SA"/>
      </w:rPr>
    </w:lvl>
    <w:lvl w:ilvl="1" w:tplc="F0D6F0B4">
      <w:numFmt w:val="bullet"/>
      <w:lvlText w:val="•"/>
      <w:lvlJc w:val="left"/>
      <w:pPr>
        <w:ind w:left="1182" w:hanging="286"/>
      </w:pPr>
      <w:rPr>
        <w:rFonts w:hint="default"/>
        <w:lang w:val="ru-RU" w:eastAsia="en-US" w:bidi="ar-SA"/>
      </w:rPr>
    </w:lvl>
    <w:lvl w:ilvl="2" w:tplc="DBDAF9DE">
      <w:numFmt w:val="bullet"/>
      <w:lvlText w:val="•"/>
      <w:lvlJc w:val="left"/>
      <w:pPr>
        <w:ind w:left="2145" w:hanging="286"/>
      </w:pPr>
      <w:rPr>
        <w:rFonts w:hint="default"/>
        <w:lang w:val="ru-RU" w:eastAsia="en-US" w:bidi="ar-SA"/>
      </w:rPr>
    </w:lvl>
    <w:lvl w:ilvl="3" w:tplc="460CC666">
      <w:numFmt w:val="bullet"/>
      <w:lvlText w:val="•"/>
      <w:lvlJc w:val="left"/>
      <w:pPr>
        <w:ind w:left="3107" w:hanging="286"/>
      </w:pPr>
      <w:rPr>
        <w:rFonts w:hint="default"/>
        <w:lang w:val="ru-RU" w:eastAsia="en-US" w:bidi="ar-SA"/>
      </w:rPr>
    </w:lvl>
    <w:lvl w:ilvl="4" w:tplc="D39ECC6E">
      <w:numFmt w:val="bullet"/>
      <w:lvlText w:val="•"/>
      <w:lvlJc w:val="left"/>
      <w:pPr>
        <w:ind w:left="4070" w:hanging="286"/>
      </w:pPr>
      <w:rPr>
        <w:rFonts w:hint="default"/>
        <w:lang w:val="ru-RU" w:eastAsia="en-US" w:bidi="ar-SA"/>
      </w:rPr>
    </w:lvl>
    <w:lvl w:ilvl="5" w:tplc="0D70F24A">
      <w:numFmt w:val="bullet"/>
      <w:lvlText w:val="•"/>
      <w:lvlJc w:val="left"/>
      <w:pPr>
        <w:ind w:left="5033" w:hanging="286"/>
      </w:pPr>
      <w:rPr>
        <w:rFonts w:hint="default"/>
        <w:lang w:val="ru-RU" w:eastAsia="en-US" w:bidi="ar-SA"/>
      </w:rPr>
    </w:lvl>
    <w:lvl w:ilvl="6" w:tplc="C892125E">
      <w:numFmt w:val="bullet"/>
      <w:lvlText w:val="•"/>
      <w:lvlJc w:val="left"/>
      <w:pPr>
        <w:ind w:left="5995" w:hanging="286"/>
      </w:pPr>
      <w:rPr>
        <w:rFonts w:hint="default"/>
        <w:lang w:val="ru-RU" w:eastAsia="en-US" w:bidi="ar-SA"/>
      </w:rPr>
    </w:lvl>
    <w:lvl w:ilvl="7" w:tplc="F844E406">
      <w:numFmt w:val="bullet"/>
      <w:lvlText w:val="•"/>
      <w:lvlJc w:val="left"/>
      <w:pPr>
        <w:ind w:left="6958" w:hanging="286"/>
      </w:pPr>
      <w:rPr>
        <w:rFonts w:hint="default"/>
        <w:lang w:val="ru-RU" w:eastAsia="en-US" w:bidi="ar-SA"/>
      </w:rPr>
    </w:lvl>
    <w:lvl w:ilvl="8" w:tplc="619AEC32">
      <w:numFmt w:val="bullet"/>
      <w:lvlText w:val="•"/>
      <w:lvlJc w:val="left"/>
      <w:pPr>
        <w:ind w:left="7921" w:hanging="286"/>
      </w:pPr>
      <w:rPr>
        <w:rFonts w:hint="default"/>
        <w:lang w:val="ru-RU" w:eastAsia="en-US" w:bidi="ar-SA"/>
      </w:rPr>
    </w:lvl>
  </w:abstractNum>
  <w:abstractNum w:abstractNumId="99">
    <w:nsid w:val="3D6C15F4"/>
    <w:multiLevelType w:val="hybridMultilevel"/>
    <w:tmpl w:val="BF56F34A"/>
    <w:lvl w:ilvl="0" w:tplc="14A082D2">
      <w:numFmt w:val="bullet"/>
      <w:lvlText w:val=""/>
      <w:lvlJc w:val="left"/>
      <w:pPr>
        <w:ind w:left="222" w:hanging="708"/>
      </w:pPr>
      <w:rPr>
        <w:rFonts w:ascii="Symbol" w:eastAsia="Symbol" w:hAnsi="Symbol" w:cs="Symbol" w:hint="default"/>
        <w:b w:val="0"/>
        <w:bCs w:val="0"/>
        <w:i w:val="0"/>
        <w:iCs w:val="0"/>
        <w:spacing w:val="0"/>
        <w:w w:val="100"/>
        <w:sz w:val="28"/>
        <w:szCs w:val="28"/>
        <w:lang w:val="ru-RU" w:eastAsia="en-US" w:bidi="ar-SA"/>
      </w:rPr>
    </w:lvl>
    <w:lvl w:ilvl="1" w:tplc="5560A07A">
      <w:numFmt w:val="bullet"/>
      <w:lvlText w:val="•"/>
      <w:lvlJc w:val="left"/>
      <w:pPr>
        <w:ind w:left="1182" w:hanging="708"/>
      </w:pPr>
      <w:rPr>
        <w:rFonts w:hint="default"/>
        <w:lang w:val="ru-RU" w:eastAsia="en-US" w:bidi="ar-SA"/>
      </w:rPr>
    </w:lvl>
    <w:lvl w:ilvl="2" w:tplc="FD52B760">
      <w:numFmt w:val="bullet"/>
      <w:lvlText w:val="•"/>
      <w:lvlJc w:val="left"/>
      <w:pPr>
        <w:ind w:left="2145" w:hanging="708"/>
      </w:pPr>
      <w:rPr>
        <w:rFonts w:hint="default"/>
        <w:lang w:val="ru-RU" w:eastAsia="en-US" w:bidi="ar-SA"/>
      </w:rPr>
    </w:lvl>
    <w:lvl w:ilvl="3" w:tplc="6514081A">
      <w:numFmt w:val="bullet"/>
      <w:lvlText w:val="•"/>
      <w:lvlJc w:val="left"/>
      <w:pPr>
        <w:ind w:left="3107" w:hanging="708"/>
      </w:pPr>
      <w:rPr>
        <w:rFonts w:hint="default"/>
        <w:lang w:val="ru-RU" w:eastAsia="en-US" w:bidi="ar-SA"/>
      </w:rPr>
    </w:lvl>
    <w:lvl w:ilvl="4" w:tplc="40A8CAAA">
      <w:numFmt w:val="bullet"/>
      <w:lvlText w:val="•"/>
      <w:lvlJc w:val="left"/>
      <w:pPr>
        <w:ind w:left="4070" w:hanging="708"/>
      </w:pPr>
      <w:rPr>
        <w:rFonts w:hint="default"/>
        <w:lang w:val="ru-RU" w:eastAsia="en-US" w:bidi="ar-SA"/>
      </w:rPr>
    </w:lvl>
    <w:lvl w:ilvl="5" w:tplc="70D88314">
      <w:numFmt w:val="bullet"/>
      <w:lvlText w:val="•"/>
      <w:lvlJc w:val="left"/>
      <w:pPr>
        <w:ind w:left="5033" w:hanging="708"/>
      </w:pPr>
      <w:rPr>
        <w:rFonts w:hint="default"/>
        <w:lang w:val="ru-RU" w:eastAsia="en-US" w:bidi="ar-SA"/>
      </w:rPr>
    </w:lvl>
    <w:lvl w:ilvl="6" w:tplc="F6FCD1AA">
      <w:numFmt w:val="bullet"/>
      <w:lvlText w:val="•"/>
      <w:lvlJc w:val="left"/>
      <w:pPr>
        <w:ind w:left="5995" w:hanging="708"/>
      </w:pPr>
      <w:rPr>
        <w:rFonts w:hint="default"/>
        <w:lang w:val="ru-RU" w:eastAsia="en-US" w:bidi="ar-SA"/>
      </w:rPr>
    </w:lvl>
    <w:lvl w:ilvl="7" w:tplc="01A2E39E">
      <w:numFmt w:val="bullet"/>
      <w:lvlText w:val="•"/>
      <w:lvlJc w:val="left"/>
      <w:pPr>
        <w:ind w:left="6958" w:hanging="708"/>
      </w:pPr>
      <w:rPr>
        <w:rFonts w:hint="default"/>
        <w:lang w:val="ru-RU" w:eastAsia="en-US" w:bidi="ar-SA"/>
      </w:rPr>
    </w:lvl>
    <w:lvl w:ilvl="8" w:tplc="BCD4B7DC">
      <w:numFmt w:val="bullet"/>
      <w:lvlText w:val="•"/>
      <w:lvlJc w:val="left"/>
      <w:pPr>
        <w:ind w:left="7921" w:hanging="708"/>
      </w:pPr>
      <w:rPr>
        <w:rFonts w:hint="default"/>
        <w:lang w:val="ru-RU" w:eastAsia="en-US" w:bidi="ar-SA"/>
      </w:rPr>
    </w:lvl>
  </w:abstractNum>
  <w:abstractNum w:abstractNumId="100">
    <w:nsid w:val="3DDD0F80"/>
    <w:multiLevelType w:val="hybridMultilevel"/>
    <w:tmpl w:val="A1DC1D2E"/>
    <w:lvl w:ilvl="0" w:tplc="E90625F4">
      <w:start w:val="1"/>
      <w:numFmt w:val="decimal"/>
      <w:lvlText w:val="%1)"/>
      <w:lvlJc w:val="left"/>
      <w:pPr>
        <w:ind w:left="222"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4CA24C">
      <w:numFmt w:val="bullet"/>
      <w:lvlText w:val="•"/>
      <w:lvlJc w:val="left"/>
      <w:pPr>
        <w:ind w:left="1182" w:hanging="320"/>
      </w:pPr>
      <w:rPr>
        <w:rFonts w:hint="default"/>
        <w:lang w:val="ru-RU" w:eastAsia="en-US" w:bidi="ar-SA"/>
      </w:rPr>
    </w:lvl>
    <w:lvl w:ilvl="2" w:tplc="A6CEA426">
      <w:numFmt w:val="bullet"/>
      <w:lvlText w:val="•"/>
      <w:lvlJc w:val="left"/>
      <w:pPr>
        <w:ind w:left="2145" w:hanging="320"/>
      </w:pPr>
      <w:rPr>
        <w:rFonts w:hint="default"/>
        <w:lang w:val="ru-RU" w:eastAsia="en-US" w:bidi="ar-SA"/>
      </w:rPr>
    </w:lvl>
    <w:lvl w:ilvl="3" w:tplc="F9720F9A">
      <w:numFmt w:val="bullet"/>
      <w:lvlText w:val="•"/>
      <w:lvlJc w:val="left"/>
      <w:pPr>
        <w:ind w:left="3107" w:hanging="320"/>
      </w:pPr>
      <w:rPr>
        <w:rFonts w:hint="default"/>
        <w:lang w:val="ru-RU" w:eastAsia="en-US" w:bidi="ar-SA"/>
      </w:rPr>
    </w:lvl>
    <w:lvl w:ilvl="4" w:tplc="C2083952">
      <w:numFmt w:val="bullet"/>
      <w:lvlText w:val="•"/>
      <w:lvlJc w:val="left"/>
      <w:pPr>
        <w:ind w:left="4070" w:hanging="320"/>
      </w:pPr>
      <w:rPr>
        <w:rFonts w:hint="default"/>
        <w:lang w:val="ru-RU" w:eastAsia="en-US" w:bidi="ar-SA"/>
      </w:rPr>
    </w:lvl>
    <w:lvl w:ilvl="5" w:tplc="5A3047C4">
      <w:numFmt w:val="bullet"/>
      <w:lvlText w:val="•"/>
      <w:lvlJc w:val="left"/>
      <w:pPr>
        <w:ind w:left="5033" w:hanging="320"/>
      </w:pPr>
      <w:rPr>
        <w:rFonts w:hint="default"/>
        <w:lang w:val="ru-RU" w:eastAsia="en-US" w:bidi="ar-SA"/>
      </w:rPr>
    </w:lvl>
    <w:lvl w:ilvl="6" w:tplc="80A0DA24">
      <w:numFmt w:val="bullet"/>
      <w:lvlText w:val="•"/>
      <w:lvlJc w:val="left"/>
      <w:pPr>
        <w:ind w:left="5995" w:hanging="320"/>
      </w:pPr>
      <w:rPr>
        <w:rFonts w:hint="default"/>
        <w:lang w:val="ru-RU" w:eastAsia="en-US" w:bidi="ar-SA"/>
      </w:rPr>
    </w:lvl>
    <w:lvl w:ilvl="7" w:tplc="51B03FCE">
      <w:numFmt w:val="bullet"/>
      <w:lvlText w:val="•"/>
      <w:lvlJc w:val="left"/>
      <w:pPr>
        <w:ind w:left="6958" w:hanging="320"/>
      </w:pPr>
      <w:rPr>
        <w:rFonts w:hint="default"/>
        <w:lang w:val="ru-RU" w:eastAsia="en-US" w:bidi="ar-SA"/>
      </w:rPr>
    </w:lvl>
    <w:lvl w:ilvl="8" w:tplc="3C2E364C">
      <w:numFmt w:val="bullet"/>
      <w:lvlText w:val="•"/>
      <w:lvlJc w:val="left"/>
      <w:pPr>
        <w:ind w:left="7921" w:hanging="320"/>
      </w:pPr>
      <w:rPr>
        <w:rFonts w:hint="default"/>
        <w:lang w:val="ru-RU" w:eastAsia="en-US" w:bidi="ar-SA"/>
      </w:rPr>
    </w:lvl>
  </w:abstractNum>
  <w:abstractNum w:abstractNumId="101">
    <w:nsid w:val="3E9468D2"/>
    <w:multiLevelType w:val="hybridMultilevel"/>
    <w:tmpl w:val="1CF2E81A"/>
    <w:lvl w:ilvl="0" w:tplc="AE2669DE">
      <w:start w:val="1"/>
      <w:numFmt w:val="decimal"/>
      <w:lvlText w:val="%1)"/>
      <w:lvlJc w:val="left"/>
      <w:pPr>
        <w:ind w:left="22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9E0188">
      <w:numFmt w:val="bullet"/>
      <w:lvlText w:val="•"/>
      <w:lvlJc w:val="left"/>
      <w:pPr>
        <w:ind w:left="1182" w:hanging="324"/>
      </w:pPr>
      <w:rPr>
        <w:rFonts w:hint="default"/>
        <w:lang w:val="ru-RU" w:eastAsia="en-US" w:bidi="ar-SA"/>
      </w:rPr>
    </w:lvl>
    <w:lvl w:ilvl="2" w:tplc="3078F17A">
      <w:numFmt w:val="bullet"/>
      <w:lvlText w:val="•"/>
      <w:lvlJc w:val="left"/>
      <w:pPr>
        <w:ind w:left="2145" w:hanging="324"/>
      </w:pPr>
      <w:rPr>
        <w:rFonts w:hint="default"/>
        <w:lang w:val="ru-RU" w:eastAsia="en-US" w:bidi="ar-SA"/>
      </w:rPr>
    </w:lvl>
    <w:lvl w:ilvl="3" w:tplc="5C48AD6E">
      <w:numFmt w:val="bullet"/>
      <w:lvlText w:val="•"/>
      <w:lvlJc w:val="left"/>
      <w:pPr>
        <w:ind w:left="3107" w:hanging="324"/>
      </w:pPr>
      <w:rPr>
        <w:rFonts w:hint="default"/>
        <w:lang w:val="ru-RU" w:eastAsia="en-US" w:bidi="ar-SA"/>
      </w:rPr>
    </w:lvl>
    <w:lvl w:ilvl="4" w:tplc="F714846C">
      <w:numFmt w:val="bullet"/>
      <w:lvlText w:val="•"/>
      <w:lvlJc w:val="left"/>
      <w:pPr>
        <w:ind w:left="4070" w:hanging="324"/>
      </w:pPr>
      <w:rPr>
        <w:rFonts w:hint="default"/>
        <w:lang w:val="ru-RU" w:eastAsia="en-US" w:bidi="ar-SA"/>
      </w:rPr>
    </w:lvl>
    <w:lvl w:ilvl="5" w:tplc="BCC2D120">
      <w:numFmt w:val="bullet"/>
      <w:lvlText w:val="•"/>
      <w:lvlJc w:val="left"/>
      <w:pPr>
        <w:ind w:left="5033" w:hanging="324"/>
      </w:pPr>
      <w:rPr>
        <w:rFonts w:hint="default"/>
        <w:lang w:val="ru-RU" w:eastAsia="en-US" w:bidi="ar-SA"/>
      </w:rPr>
    </w:lvl>
    <w:lvl w:ilvl="6" w:tplc="609A4D86">
      <w:numFmt w:val="bullet"/>
      <w:lvlText w:val="•"/>
      <w:lvlJc w:val="left"/>
      <w:pPr>
        <w:ind w:left="5995" w:hanging="324"/>
      </w:pPr>
      <w:rPr>
        <w:rFonts w:hint="default"/>
        <w:lang w:val="ru-RU" w:eastAsia="en-US" w:bidi="ar-SA"/>
      </w:rPr>
    </w:lvl>
    <w:lvl w:ilvl="7" w:tplc="7A048336">
      <w:numFmt w:val="bullet"/>
      <w:lvlText w:val="•"/>
      <w:lvlJc w:val="left"/>
      <w:pPr>
        <w:ind w:left="6958" w:hanging="324"/>
      </w:pPr>
      <w:rPr>
        <w:rFonts w:hint="default"/>
        <w:lang w:val="ru-RU" w:eastAsia="en-US" w:bidi="ar-SA"/>
      </w:rPr>
    </w:lvl>
    <w:lvl w:ilvl="8" w:tplc="48F2DEC0">
      <w:numFmt w:val="bullet"/>
      <w:lvlText w:val="•"/>
      <w:lvlJc w:val="left"/>
      <w:pPr>
        <w:ind w:left="7921" w:hanging="324"/>
      </w:pPr>
      <w:rPr>
        <w:rFonts w:hint="default"/>
        <w:lang w:val="ru-RU" w:eastAsia="en-US" w:bidi="ar-SA"/>
      </w:rPr>
    </w:lvl>
  </w:abstractNum>
  <w:abstractNum w:abstractNumId="102">
    <w:nsid w:val="3EEC16FB"/>
    <w:multiLevelType w:val="hybridMultilevel"/>
    <w:tmpl w:val="970AF78A"/>
    <w:lvl w:ilvl="0" w:tplc="10841654">
      <w:start w:val="1"/>
      <w:numFmt w:val="decimal"/>
      <w:lvlText w:val="%1."/>
      <w:lvlJc w:val="left"/>
      <w:pPr>
        <w:ind w:left="222" w:hanging="3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1F43310">
      <w:numFmt w:val="bullet"/>
      <w:lvlText w:val="•"/>
      <w:lvlJc w:val="left"/>
      <w:pPr>
        <w:ind w:left="222"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2" w:tplc="5C769430">
      <w:numFmt w:val="bullet"/>
      <w:lvlText w:val="•"/>
      <w:lvlJc w:val="left"/>
      <w:pPr>
        <w:ind w:left="2145" w:hanging="169"/>
      </w:pPr>
      <w:rPr>
        <w:rFonts w:hint="default"/>
        <w:lang w:val="ru-RU" w:eastAsia="en-US" w:bidi="ar-SA"/>
      </w:rPr>
    </w:lvl>
    <w:lvl w:ilvl="3" w:tplc="68760F10">
      <w:numFmt w:val="bullet"/>
      <w:lvlText w:val="•"/>
      <w:lvlJc w:val="left"/>
      <w:pPr>
        <w:ind w:left="3107" w:hanging="169"/>
      </w:pPr>
      <w:rPr>
        <w:rFonts w:hint="default"/>
        <w:lang w:val="ru-RU" w:eastAsia="en-US" w:bidi="ar-SA"/>
      </w:rPr>
    </w:lvl>
    <w:lvl w:ilvl="4" w:tplc="1FC41C50">
      <w:numFmt w:val="bullet"/>
      <w:lvlText w:val="•"/>
      <w:lvlJc w:val="left"/>
      <w:pPr>
        <w:ind w:left="4070" w:hanging="169"/>
      </w:pPr>
      <w:rPr>
        <w:rFonts w:hint="default"/>
        <w:lang w:val="ru-RU" w:eastAsia="en-US" w:bidi="ar-SA"/>
      </w:rPr>
    </w:lvl>
    <w:lvl w:ilvl="5" w:tplc="AACE2D04">
      <w:numFmt w:val="bullet"/>
      <w:lvlText w:val="•"/>
      <w:lvlJc w:val="left"/>
      <w:pPr>
        <w:ind w:left="5033" w:hanging="169"/>
      </w:pPr>
      <w:rPr>
        <w:rFonts w:hint="default"/>
        <w:lang w:val="ru-RU" w:eastAsia="en-US" w:bidi="ar-SA"/>
      </w:rPr>
    </w:lvl>
    <w:lvl w:ilvl="6" w:tplc="390868DC">
      <w:numFmt w:val="bullet"/>
      <w:lvlText w:val="•"/>
      <w:lvlJc w:val="left"/>
      <w:pPr>
        <w:ind w:left="5995" w:hanging="169"/>
      </w:pPr>
      <w:rPr>
        <w:rFonts w:hint="default"/>
        <w:lang w:val="ru-RU" w:eastAsia="en-US" w:bidi="ar-SA"/>
      </w:rPr>
    </w:lvl>
    <w:lvl w:ilvl="7" w:tplc="508A0C70">
      <w:numFmt w:val="bullet"/>
      <w:lvlText w:val="•"/>
      <w:lvlJc w:val="left"/>
      <w:pPr>
        <w:ind w:left="6958" w:hanging="169"/>
      </w:pPr>
      <w:rPr>
        <w:rFonts w:hint="default"/>
        <w:lang w:val="ru-RU" w:eastAsia="en-US" w:bidi="ar-SA"/>
      </w:rPr>
    </w:lvl>
    <w:lvl w:ilvl="8" w:tplc="990CFD64">
      <w:numFmt w:val="bullet"/>
      <w:lvlText w:val="•"/>
      <w:lvlJc w:val="left"/>
      <w:pPr>
        <w:ind w:left="7921" w:hanging="169"/>
      </w:pPr>
      <w:rPr>
        <w:rFonts w:hint="default"/>
        <w:lang w:val="ru-RU" w:eastAsia="en-US" w:bidi="ar-SA"/>
      </w:rPr>
    </w:lvl>
  </w:abstractNum>
  <w:abstractNum w:abstractNumId="103">
    <w:nsid w:val="3EFF0472"/>
    <w:multiLevelType w:val="hybridMultilevel"/>
    <w:tmpl w:val="94C24C12"/>
    <w:lvl w:ilvl="0" w:tplc="DEB2FF84">
      <w:start w:val="1"/>
      <w:numFmt w:val="decimal"/>
      <w:lvlText w:val="%1."/>
      <w:lvlJc w:val="left"/>
      <w:pPr>
        <w:ind w:left="1042" w:hanging="360"/>
        <w:jc w:val="right"/>
      </w:pPr>
      <w:rPr>
        <w:rFonts w:ascii="Times New Roman" w:eastAsia="Times New Roman" w:hAnsi="Times New Roman" w:cs="Times New Roman" w:hint="default"/>
        <w:b/>
        <w:bCs/>
        <w:i w:val="0"/>
        <w:iCs w:val="0"/>
        <w:spacing w:val="0"/>
        <w:w w:val="90"/>
        <w:sz w:val="28"/>
        <w:szCs w:val="28"/>
        <w:lang w:val="ru-RU" w:eastAsia="en-US" w:bidi="ar-SA"/>
      </w:rPr>
    </w:lvl>
    <w:lvl w:ilvl="1" w:tplc="1F22B98E">
      <w:numFmt w:val="bullet"/>
      <w:lvlText w:val="–"/>
      <w:lvlJc w:val="left"/>
      <w:pPr>
        <w:ind w:left="11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2" w:tplc="2D5217D0">
      <w:numFmt w:val="bullet"/>
      <w:lvlText w:val="•"/>
      <w:lvlJc w:val="left"/>
      <w:pPr>
        <w:ind w:left="2051" w:hanging="708"/>
      </w:pPr>
      <w:rPr>
        <w:rFonts w:hint="default"/>
        <w:lang w:val="ru-RU" w:eastAsia="en-US" w:bidi="ar-SA"/>
      </w:rPr>
    </w:lvl>
    <w:lvl w:ilvl="3" w:tplc="D9588BB8">
      <w:numFmt w:val="bullet"/>
      <w:lvlText w:val="•"/>
      <w:lvlJc w:val="left"/>
      <w:pPr>
        <w:ind w:left="3063" w:hanging="708"/>
      </w:pPr>
      <w:rPr>
        <w:rFonts w:hint="default"/>
        <w:lang w:val="ru-RU" w:eastAsia="en-US" w:bidi="ar-SA"/>
      </w:rPr>
    </w:lvl>
    <w:lvl w:ilvl="4" w:tplc="BE72C468">
      <w:numFmt w:val="bullet"/>
      <w:lvlText w:val="•"/>
      <w:lvlJc w:val="left"/>
      <w:pPr>
        <w:ind w:left="4075" w:hanging="708"/>
      </w:pPr>
      <w:rPr>
        <w:rFonts w:hint="default"/>
        <w:lang w:val="ru-RU" w:eastAsia="en-US" w:bidi="ar-SA"/>
      </w:rPr>
    </w:lvl>
    <w:lvl w:ilvl="5" w:tplc="7D06F368">
      <w:numFmt w:val="bullet"/>
      <w:lvlText w:val="•"/>
      <w:lvlJc w:val="left"/>
      <w:pPr>
        <w:ind w:left="5087" w:hanging="708"/>
      </w:pPr>
      <w:rPr>
        <w:rFonts w:hint="default"/>
        <w:lang w:val="ru-RU" w:eastAsia="en-US" w:bidi="ar-SA"/>
      </w:rPr>
    </w:lvl>
    <w:lvl w:ilvl="6" w:tplc="7DB4081A">
      <w:numFmt w:val="bullet"/>
      <w:lvlText w:val="•"/>
      <w:lvlJc w:val="left"/>
      <w:pPr>
        <w:ind w:left="6099" w:hanging="708"/>
      </w:pPr>
      <w:rPr>
        <w:rFonts w:hint="default"/>
        <w:lang w:val="ru-RU" w:eastAsia="en-US" w:bidi="ar-SA"/>
      </w:rPr>
    </w:lvl>
    <w:lvl w:ilvl="7" w:tplc="2F2872CC">
      <w:numFmt w:val="bullet"/>
      <w:lvlText w:val="•"/>
      <w:lvlJc w:val="left"/>
      <w:pPr>
        <w:ind w:left="7110" w:hanging="708"/>
      </w:pPr>
      <w:rPr>
        <w:rFonts w:hint="default"/>
        <w:lang w:val="ru-RU" w:eastAsia="en-US" w:bidi="ar-SA"/>
      </w:rPr>
    </w:lvl>
    <w:lvl w:ilvl="8" w:tplc="92F0AF2C">
      <w:numFmt w:val="bullet"/>
      <w:lvlText w:val="•"/>
      <w:lvlJc w:val="left"/>
      <w:pPr>
        <w:ind w:left="8122" w:hanging="708"/>
      </w:pPr>
      <w:rPr>
        <w:rFonts w:hint="default"/>
        <w:lang w:val="ru-RU" w:eastAsia="en-US" w:bidi="ar-SA"/>
      </w:rPr>
    </w:lvl>
  </w:abstractNum>
  <w:abstractNum w:abstractNumId="104">
    <w:nsid w:val="3FFE2E30"/>
    <w:multiLevelType w:val="hybridMultilevel"/>
    <w:tmpl w:val="41326962"/>
    <w:lvl w:ilvl="0" w:tplc="4232F870">
      <w:start w:val="1"/>
      <w:numFmt w:val="decimal"/>
      <w:lvlText w:val="%1)"/>
      <w:lvlJc w:val="left"/>
      <w:pPr>
        <w:ind w:left="22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F9493F0">
      <w:numFmt w:val="bullet"/>
      <w:lvlText w:val="•"/>
      <w:lvlJc w:val="left"/>
      <w:pPr>
        <w:ind w:left="1182" w:hanging="312"/>
      </w:pPr>
      <w:rPr>
        <w:rFonts w:hint="default"/>
        <w:lang w:val="ru-RU" w:eastAsia="en-US" w:bidi="ar-SA"/>
      </w:rPr>
    </w:lvl>
    <w:lvl w:ilvl="2" w:tplc="CDE68398">
      <w:numFmt w:val="bullet"/>
      <w:lvlText w:val="•"/>
      <w:lvlJc w:val="left"/>
      <w:pPr>
        <w:ind w:left="2145" w:hanging="312"/>
      </w:pPr>
      <w:rPr>
        <w:rFonts w:hint="default"/>
        <w:lang w:val="ru-RU" w:eastAsia="en-US" w:bidi="ar-SA"/>
      </w:rPr>
    </w:lvl>
    <w:lvl w:ilvl="3" w:tplc="C6C60C74">
      <w:numFmt w:val="bullet"/>
      <w:lvlText w:val="•"/>
      <w:lvlJc w:val="left"/>
      <w:pPr>
        <w:ind w:left="3107" w:hanging="312"/>
      </w:pPr>
      <w:rPr>
        <w:rFonts w:hint="default"/>
        <w:lang w:val="ru-RU" w:eastAsia="en-US" w:bidi="ar-SA"/>
      </w:rPr>
    </w:lvl>
    <w:lvl w:ilvl="4" w:tplc="FFD051BE">
      <w:numFmt w:val="bullet"/>
      <w:lvlText w:val="•"/>
      <w:lvlJc w:val="left"/>
      <w:pPr>
        <w:ind w:left="4070" w:hanging="312"/>
      </w:pPr>
      <w:rPr>
        <w:rFonts w:hint="default"/>
        <w:lang w:val="ru-RU" w:eastAsia="en-US" w:bidi="ar-SA"/>
      </w:rPr>
    </w:lvl>
    <w:lvl w:ilvl="5" w:tplc="59DE0D76">
      <w:numFmt w:val="bullet"/>
      <w:lvlText w:val="•"/>
      <w:lvlJc w:val="left"/>
      <w:pPr>
        <w:ind w:left="5033" w:hanging="312"/>
      </w:pPr>
      <w:rPr>
        <w:rFonts w:hint="default"/>
        <w:lang w:val="ru-RU" w:eastAsia="en-US" w:bidi="ar-SA"/>
      </w:rPr>
    </w:lvl>
    <w:lvl w:ilvl="6" w:tplc="BF3AC51E">
      <w:numFmt w:val="bullet"/>
      <w:lvlText w:val="•"/>
      <w:lvlJc w:val="left"/>
      <w:pPr>
        <w:ind w:left="5995" w:hanging="312"/>
      </w:pPr>
      <w:rPr>
        <w:rFonts w:hint="default"/>
        <w:lang w:val="ru-RU" w:eastAsia="en-US" w:bidi="ar-SA"/>
      </w:rPr>
    </w:lvl>
    <w:lvl w:ilvl="7" w:tplc="82383F74">
      <w:numFmt w:val="bullet"/>
      <w:lvlText w:val="•"/>
      <w:lvlJc w:val="left"/>
      <w:pPr>
        <w:ind w:left="6958" w:hanging="312"/>
      </w:pPr>
      <w:rPr>
        <w:rFonts w:hint="default"/>
        <w:lang w:val="ru-RU" w:eastAsia="en-US" w:bidi="ar-SA"/>
      </w:rPr>
    </w:lvl>
    <w:lvl w:ilvl="8" w:tplc="A05A0820">
      <w:numFmt w:val="bullet"/>
      <w:lvlText w:val="•"/>
      <w:lvlJc w:val="left"/>
      <w:pPr>
        <w:ind w:left="7921" w:hanging="312"/>
      </w:pPr>
      <w:rPr>
        <w:rFonts w:hint="default"/>
        <w:lang w:val="ru-RU" w:eastAsia="en-US" w:bidi="ar-SA"/>
      </w:rPr>
    </w:lvl>
  </w:abstractNum>
  <w:abstractNum w:abstractNumId="105">
    <w:nsid w:val="40523E76"/>
    <w:multiLevelType w:val="hybridMultilevel"/>
    <w:tmpl w:val="EA7E96EC"/>
    <w:lvl w:ilvl="0" w:tplc="769A8CF2">
      <w:start w:val="1"/>
      <w:numFmt w:val="decimal"/>
      <w:lvlText w:val="%1)"/>
      <w:lvlJc w:val="left"/>
      <w:pPr>
        <w:ind w:left="1215"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7CF5E2">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7BB69CD4">
      <w:numFmt w:val="bullet"/>
      <w:lvlText w:val="•"/>
      <w:lvlJc w:val="left"/>
      <w:pPr>
        <w:ind w:left="2178" w:hanging="286"/>
      </w:pPr>
      <w:rPr>
        <w:rFonts w:hint="default"/>
        <w:lang w:val="ru-RU" w:eastAsia="en-US" w:bidi="ar-SA"/>
      </w:rPr>
    </w:lvl>
    <w:lvl w:ilvl="3" w:tplc="1BF260DC">
      <w:numFmt w:val="bullet"/>
      <w:lvlText w:val="•"/>
      <w:lvlJc w:val="left"/>
      <w:pPr>
        <w:ind w:left="3136" w:hanging="286"/>
      </w:pPr>
      <w:rPr>
        <w:rFonts w:hint="default"/>
        <w:lang w:val="ru-RU" w:eastAsia="en-US" w:bidi="ar-SA"/>
      </w:rPr>
    </w:lvl>
    <w:lvl w:ilvl="4" w:tplc="54688CA0">
      <w:numFmt w:val="bullet"/>
      <w:lvlText w:val="•"/>
      <w:lvlJc w:val="left"/>
      <w:pPr>
        <w:ind w:left="4095" w:hanging="286"/>
      </w:pPr>
      <w:rPr>
        <w:rFonts w:hint="default"/>
        <w:lang w:val="ru-RU" w:eastAsia="en-US" w:bidi="ar-SA"/>
      </w:rPr>
    </w:lvl>
    <w:lvl w:ilvl="5" w:tplc="4FB41A98">
      <w:numFmt w:val="bullet"/>
      <w:lvlText w:val="•"/>
      <w:lvlJc w:val="left"/>
      <w:pPr>
        <w:ind w:left="5053" w:hanging="286"/>
      </w:pPr>
      <w:rPr>
        <w:rFonts w:hint="default"/>
        <w:lang w:val="ru-RU" w:eastAsia="en-US" w:bidi="ar-SA"/>
      </w:rPr>
    </w:lvl>
    <w:lvl w:ilvl="6" w:tplc="AD04E9F4">
      <w:numFmt w:val="bullet"/>
      <w:lvlText w:val="•"/>
      <w:lvlJc w:val="left"/>
      <w:pPr>
        <w:ind w:left="6012" w:hanging="286"/>
      </w:pPr>
      <w:rPr>
        <w:rFonts w:hint="default"/>
        <w:lang w:val="ru-RU" w:eastAsia="en-US" w:bidi="ar-SA"/>
      </w:rPr>
    </w:lvl>
    <w:lvl w:ilvl="7" w:tplc="E5127F6A">
      <w:numFmt w:val="bullet"/>
      <w:lvlText w:val="•"/>
      <w:lvlJc w:val="left"/>
      <w:pPr>
        <w:ind w:left="6970" w:hanging="286"/>
      </w:pPr>
      <w:rPr>
        <w:rFonts w:hint="default"/>
        <w:lang w:val="ru-RU" w:eastAsia="en-US" w:bidi="ar-SA"/>
      </w:rPr>
    </w:lvl>
    <w:lvl w:ilvl="8" w:tplc="87A416CA">
      <w:numFmt w:val="bullet"/>
      <w:lvlText w:val="•"/>
      <w:lvlJc w:val="left"/>
      <w:pPr>
        <w:ind w:left="7929" w:hanging="286"/>
      </w:pPr>
      <w:rPr>
        <w:rFonts w:hint="default"/>
        <w:lang w:val="ru-RU" w:eastAsia="en-US" w:bidi="ar-SA"/>
      </w:rPr>
    </w:lvl>
  </w:abstractNum>
  <w:abstractNum w:abstractNumId="106">
    <w:nsid w:val="40715F68"/>
    <w:multiLevelType w:val="hybridMultilevel"/>
    <w:tmpl w:val="C240CD56"/>
    <w:lvl w:ilvl="0" w:tplc="E38298E4">
      <w:numFmt w:val="bullet"/>
      <w:lvlText w:val="•"/>
      <w:lvlJc w:val="left"/>
      <w:pPr>
        <w:ind w:left="108" w:hanging="147"/>
      </w:pPr>
      <w:rPr>
        <w:rFonts w:ascii="Times New Roman" w:eastAsia="Times New Roman" w:hAnsi="Times New Roman" w:cs="Times New Roman" w:hint="default"/>
        <w:spacing w:val="0"/>
        <w:w w:val="100"/>
        <w:lang w:val="ru-RU" w:eastAsia="en-US" w:bidi="ar-SA"/>
      </w:rPr>
    </w:lvl>
    <w:lvl w:ilvl="1" w:tplc="D964690C">
      <w:numFmt w:val="bullet"/>
      <w:lvlText w:val="•"/>
      <w:lvlJc w:val="left"/>
      <w:pPr>
        <w:ind w:left="489" w:hanging="147"/>
      </w:pPr>
      <w:rPr>
        <w:rFonts w:hint="default"/>
        <w:lang w:val="ru-RU" w:eastAsia="en-US" w:bidi="ar-SA"/>
      </w:rPr>
    </w:lvl>
    <w:lvl w:ilvl="2" w:tplc="729AFFAE">
      <w:numFmt w:val="bullet"/>
      <w:lvlText w:val="•"/>
      <w:lvlJc w:val="left"/>
      <w:pPr>
        <w:ind w:left="879" w:hanging="147"/>
      </w:pPr>
      <w:rPr>
        <w:rFonts w:hint="default"/>
        <w:lang w:val="ru-RU" w:eastAsia="en-US" w:bidi="ar-SA"/>
      </w:rPr>
    </w:lvl>
    <w:lvl w:ilvl="3" w:tplc="7582955A">
      <w:numFmt w:val="bullet"/>
      <w:lvlText w:val="•"/>
      <w:lvlJc w:val="left"/>
      <w:pPr>
        <w:ind w:left="1269" w:hanging="147"/>
      </w:pPr>
      <w:rPr>
        <w:rFonts w:hint="default"/>
        <w:lang w:val="ru-RU" w:eastAsia="en-US" w:bidi="ar-SA"/>
      </w:rPr>
    </w:lvl>
    <w:lvl w:ilvl="4" w:tplc="41A25F1A">
      <w:numFmt w:val="bullet"/>
      <w:lvlText w:val="•"/>
      <w:lvlJc w:val="left"/>
      <w:pPr>
        <w:ind w:left="1659" w:hanging="147"/>
      </w:pPr>
      <w:rPr>
        <w:rFonts w:hint="default"/>
        <w:lang w:val="ru-RU" w:eastAsia="en-US" w:bidi="ar-SA"/>
      </w:rPr>
    </w:lvl>
    <w:lvl w:ilvl="5" w:tplc="D17E5F92">
      <w:numFmt w:val="bullet"/>
      <w:lvlText w:val="•"/>
      <w:lvlJc w:val="left"/>
      <w:pPr>
        <w:ind w:left="2049" w:hanging="147"/>
      </w:pPr>
      <w:rPr>
        <w:rFonts w:hint="default"/>
        <w:lang w:val="ru-RU" w:eastAsia="en-US" w:bidi="ar-SA"/>
      </w:rPr>
    </w:lvl>
    <w:lvl w:ilvl="6" w:tplc="BF20ADB2">
      <w:numFmt w:val="bullet"/>
      <w:lvlText w:val="•"/>
      <w:lvlJc w:val="left"/>
      <w:pPr>
        <w:ind w:left="2438" w:hanging="147"/>
      </w:pPr>
      <w:rPr>
        <w:rFonts w:hint="default"/>
        <w:lang w:val="ru-RU" w:eastAsia="en-US" w:bidi="ar-SA"/>
      </w:rPr>
    </w:lvl>
    <w:lvl w:ilvl="7" w:tplc="074C2DB8">
      <w:numFmt w:val="bullet"/>
      <w:lvlText w:val="•"/>
      <w:lvlJc w:val="left"/>
      <w:pPr>
        <w:ind w:left="2828" w:hanging="147"/>
      </w:pPr>
      <w:rPr>
        <w:rFonts w:hint="default"/>
        <w:lang w:val="ru-RU" w:eastAsia="en-US" w:bidi="ar-SA"/>
      </w:rPr>
    </w:lvl>
    <w:lvl w:ilvl="8" w:tplc="7748A464">
      <w:numFmt w:val="bullet"/>
      <w:lvlText w:val="•"/>
      <w:lvlJc w:val="left"/>
      <w:pPr>
        <w:ind w:left="3218" w:hanging="147"/>
      </w:pPr>
      <w:rPr>
        <w:rFonts w:hint="default"/>
        <w:lang w:val="ru-RU" w:eastAsia="en-US" w:bidi="ar-SA"/>
      </w:rPr>
    </w:lvl>
  </w:abstractNum>
  <w:abstractNum w:abstractNumId="107">
    <w:nsid w:val="41064EBA"/>
    <w:multiLevelType w:val="hybridMultilevel"/>
    <w:tmpl w:val="0DEA34C4"/>
    <w:lvl w:ilvl="0" w:tplc="894C887E">
      <w:start w:val="1"/>
      <w:numFmt w:val="decimal"/>
      <w:lvlText w:val="%1)"/>
      <w:lvlJc w:val="left"/>
      <w:pPr>
        <w:ind w:left="1215"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4769A0C">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405EB496">
      <w:numFmt w:val="bullet"/>
      <w:lvlText w:val="•"/>
      <w:lvlJc w:val="left"/>
      <w:pPr>
        <w:ind w:left="2178" w:hanging="286"/>
      </w:pPr>
      <w:rPr>
        <w:rFonts w:hint="default"/>
        <w:lang w:val="ru-RU" w:eastAsia="en-US" w:bidi="ar-SA"/>
      </w:rPr>
    </w:lvl>
    <w:lvl w:ilvl="3" w:tplc="8C425E30">
      <w:numFmt w:val="bullet"/>
      <w:lvlText w:val="•"/>
      <w:lvlJc w:val="left"/>
      <w:pPr>
        <w:ind w:left="3136" w:hanging="286"/>
      </w:pPr>
      <w:rPr>
        <w:rFonts w:hint="default"/>
        <w:lang w:val="ru-RU" w:eastAsia="en-US" w:bidi="ar-SA"/>
      </w:rPr>
    </w:lvl>
    <w:lvl w:ilvl="4" w:tplc="B9B03E94">
      <w:numFmt w:val="bullet"/>
      <w:lvlText w:val="•"/>
      <w:lvlJc w:val="left"/>
      <w:pPr>
        <w:ind w:left="4095" w:hanging="286"/>
      </w:pPr>
      <w:rPr>
        <w:rFonts w:hint="default"/>
        <w:lang w:val="ru-RU" w:eastAsia="en-US" w:bidi="ar-SA"/>
      </w:rPr>
    </w:lvl>
    <w:lvl w:ilvl="5" w:tplc="133C2948">
      <w:numFmt w:val="bullet"/>
      <w:lvlText w:val="•"/>
      <w:lvlJc w:val="left"/>
      <w:pPr>
        <w:ind w:left="5053" w:hanging="286"/>
      </w:pPr>
      <w:rPr>
        <w:rFonts w:hint="default"/>
        <w:lang w:val="ru-RU" w:eastAsia="en-US" w:bidi="ar-SA"/>
      </w:rPr>
    </w:lvl>
    <w:lvl w:ilvl="6" w:tplc="33709C8E">
      <w:numFmt w:val="bullet"/>
      <w:lvlText w:val="•"/>
      <w:lvlJc w:val="left"/>
      <w:pPr>
        <w:ind w:left="6012" w:hanging="286"/>
      </w:pPr>
      <w:rPr>
        <w:rFonts w:hint="default"/>
        <w:lang w:val="ru-RU" w:eastAsia="en-US" w:bidi="ar-SA"/>
      </w:rPr>
    </w:lvl>
    <w:lvl w:ilvl="7" w:tplc="5EAA057A">
      <w:numFmt w:val="bullet"/>
      <w:lvlText w:val="•"/>
      <w:lvlJc w:val="left"/>
      <w:pPr>
        <w:ind w:left="6970" w:hanging="286"/>
      </w:pPr>
      <w:rPr>
        <w:rFonts w:hint="default"/>
        <w:lang w:val="ru-RU" w:eastAsia="en-US" w:bidi="ar-SA"/>
      </w:rPr>
    </w:lvl>
    <w:lvl w:ilvl="8" w:tplc="97B6CDC0">
      <w:numFmt w:val="bullet"/>
      <w:lvlText w:val="•"/>
      <w:lvlJc w:val="left"/>
      <w:pPr>
        <w:ind w:left="7929" w:hanging="286"/>
      </w:pPr>
      <w:rPr>
        <w:rFonts w:hint="default"/>
        <w:lang w:val="ru-RU" w:eastAsia="en-US" w:bidi="ar-SA"/>
      </w:rPr>
    </w:lvl>
  </w:abstractNum>
  <w:abstractNum w:abstractNumId="108">
    <w:nsid w:val="413F57F9"/>
    <w:multiLevelType w:val="hybridMultilevel"/>
    <w:tmpl w:val="50B20FFA"/>
    <w:lvl w:ilvl="0" w:tplc="35A8C114">
      <w:start w:val="1"/>
      <w:numFmt w:val="decimal"/>
      <w:lvlText w:val="%1)"/>
      <w:lvlJc w:val="left"/>
      <w:pPr>
        <w:ind w:left="161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E762EB4">
      <w:numFmt w:val="bullet"/>
      <w:lvlText w:val="•"/>
      <w:lvlJc w:val="left"/>
      <w:pPr>
        <w:ind w:left="602" w:hanging="425"/>
      </w:pPr>
      <w:rPr>
        <w:rFonts w:ascii="Times New Roman" w:eastAsia="Times New Roman" w:hAnsi="Times New Roman" w:cs="Times New Roman" w:hint="default"/>
        <w:b w:val="0"/>
        <w:bCs w:val="0"/>
        <w:i w:val="0"/>
        <w:iCs w:val="0"/>
        <w:spacing w:val="0"/>
        <w:w w:val="97"/>
        <w:sz w:val="24"/>
        <w:szCs w:val="24"/>
        <w:lang w:val="ru-RU" w:eastAsia="en-US" w:bidi="ar-SA"/>
      </w:rPr>
    </w:lvl>
    <w:lvl w:ilvl="2" w:tplc="06147568">
      <w:numFmt w:val="bullet"/>
      <w:lvlText w:val="•"/>
      <w:lvlJc w:val="left"/>
      <w:pPr>
        <w:ind w:left="2614" w:hanging="425"/>
      </w:pPr>
      <w:rPr>
        <w:rFonts w:hint="default"/>
        <w:lang w:val="ru-RU" w:eastAsia="en-US" w:bidi="ar-SA"/>
      </w:rPr>
    </w:lvl>
    <w:lvl w:ilvl="3" w:tplc="963016B0">
      <w:numFmt w:val="bullet"/>
      <w:lvlText w:val="•"/>
      <w:lvlJc w:val="left"/>
      <w:pPr>
        <w:ind w:left="3608" w:hanging="425"/>
      </w:pPr>
      <w:rPr>
        <w:rFonts w:hint="default"/>
        <w:lang w:val="ru-RU" w:eastAsia="en-US" w:bidi="ar-SA"/>
      </w:rPr>
    </w:lvl>
    <w:lvl w:ilvl="4" w:tplc="A3FEE830">
      <w:numFmt w:val="bullet"/>
      <w:lvlText w:val="•"/>
      <w:lvlJc w:val="left"/>
      <w:pPr>
        <w:ind w:left="4602" w:hanging="425"/>
      </w:pPr>
      <w:rPr>
        <w:rFonts w:hint="default"/>
        <w:lang w:val="ru-RU" w:eastAsia="en-US" w:bidi="ar-SA"/>
      </w:rPr>
    </w:lvl>
    <w:lvl w:ilvl="5" w:tplc="0DB67376">
      <w:numFmt w:val="bullet"/>
      <w:lvlText w:val="•"/>
      <w:lvlJc w:val="left"/>
      <w:pPr>
        <w:ind w:left="5596" w:hanging="425"/>
      </w:pPr>
      <w:rPr>
        <w:rFonts w:hint="default"/>
        <w:lang w:val="ru-RU" w:eastAsia="en-US" w:bidi="ar-SA"/>
      </w:rPr>
    </w:lvl>
    <w:lvl w:ilvl="6" w:tplc="10E2EAF4">
      <w:numFmt w:val="bullet"/>
      <w:lvlText w:val="•"/>
      <w:lvlJc w:val="left"/>
      <w:pPr>
        <w:ind w:left="6590" w:hanging="425"/>
      </w:pPr>
      <w:rPr>
        <w:rFonts w:hint="default"/>
        <w:lang w:val="ru-RU" w:eastAsia="en-US" w:bidi="ar-SA"/>
      </w:rPr>
    </w:lvl>
    <w:lvl w:ilvl="7" w:tplc="214E2576">
      <w:numFmt w:val="bullet"/>
      <w:lvlText w:val="•"/>
      <w:lvlJc w:val="left"/>
      <w:pPr>
        <w:ind w:left="7584" w:hanging="425"/>
      </w:pPr>
      <w:rPr>
        <w:rFonts w:hint="default"/>
        <w:lang w:val="ru-RU" w:eastAsia="en-US" w:bidi="ar-SA"/>
      </w:rPr>
    </w:lvl>
    <w:lvl w:ilvl="8" w:tplc="7260300A">
      <w:numFmt w:val="bullet"/>
      <w:lvlText w:val="•"/>
      <w:lvlJc w:val="left"/>
      <w:pPr>
        <w:ind w:left="8578" w:hanging="425"/>
      </w:pPr>
      <w:rPr>
        <w:rFonts w:hint="default"/>
        <w:lang w:val="ru-RU" w:eastAsia="en-US" w:bidi="ar-SA"/>
      </w:rPr>
    </w:lvl>
  </w:abstractNum>
  <w:abstractNum w:abstractNumId="109">
    <w:nsid w:val="42520E7D"/>
    <w:multiLevelType w:val="hybridMultilevel"/>
    <w:tmpl w:val="0C848148"/>
    <w:lvl w:ilvl="0" w:tplc="0DC48B9C">
      <w:start w:val="1"/>
      <w:numFmt w:val="decimal"/>
      <w:lvlText w:val="%1)"/>
      <w:lvlJc w:val="left"/>
      <w:pPr>
        <w:ind w:left="222" w:hanging="3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7EEECB6">
      <w:numFmt w:val="bullet"/>
      <w:lvlText w:val="•"/>
      <w:lvlJc w:val="left"/>
      <w:pPr>
        <w:ind w:left="1182" w:hanging="320"/>
      </w:pPr>
      <w:rPr>
        <w:rFonts w:hint="default"/>
        <w:lang w:val="ru-RU" w:eastAsia="en-US" w:bidi="ar-SA"/>
      </w:rPr>
    </w:lvl>
    <w:lvl w:ilvl="2" w:tplc="8F16A1E0">
      <w:numFmt w:val="bullet"/>
      <w:lvlText w:val="•"/>
      <w:lvlJc w:val="left"/>
      <w:pPr>
        <w:ind w:left="2145" w:hanging="320"/>
      </w:pPr>
      <w:rPr>
        <w:rFonts w:hint="default"/>
        <w:lang w:val="ru-RU" w:eastAsia="en-US" w:bidi="ar-SA"/>
      </w:rPr>
    </w:lvl>
    <w:lvl w:ilvl="3" w:tplc="88AE0B54">
      <w:numFmt w:val="bullet"/>
      <w:lvlText w:val="•"/>
      <w:lvlJc w:val="left"/>
      <w:pPr>
        <w:ind w:left="3107" w:hanging="320"/>
      </w:pPr>
      <w:rPr>
        <w:rFonts w:hint="default"/>
        <w:lang w:val="ru-RU" w:eastAsia="en-US" w:bidi="ar-SA"/>
      </w:rPr>
    </w:lvl>
    <w:lvl w:ilvl="4" w:tplc="06FA09AE">
      <w:numFmt w:val="bullet"/>
      <w:lvlText w:val="•"/>
      <w:lvlJc w:val="left"/>
      <w:pPr>
        <w:ind w:left="4070" w:hanging="320"/>
      </w:pPr>
      <w:rPr>
        <w:rFonts w:hint="default"/>
        <w:lang w:val="ru-RU" w:eastAsia="en-US" w:bidi="ar-SA"/>
      </w:rPr>
    </w:lvl>
    <w:lvl w:ilvl="5" w:tplc="A722440E">
      <w:numFmt w:val="bullet"/>
      <w:lvlText w:val="•"/>
      <w:lvlJc w:val="left"/>
      <w:pPr>
        <w:ind w:left="5033" w:hanging="320"/>
      </w:pPr>
      <w:rPr>
        <w:rFonts w:hint="default"/>
        <w:lang w:val="ru-RU" w:eastAsia="en-US" w:bidi="ar-SA"/>
      </w:rPr>
    </w:lvl>
    <w:lvl w:ilvl="6" w:tplc="5576115C">
      <w:numFmt w:val="bullet"/>
      <w:lvlText w:val="•"/>
      <w:lvlJc w:val="left"/>
      <w:pPr>
        <w:ind w:left="5995" w:hanging="320"/>
      </w:pPr>
      <w:rPr>
        <w:rFonts w:hint="default"/>
        <w:lang w:val="ru-RU" w:eastAsia="en-US" w:bidi="ar-SA"/>
      </w:rPr>
    </w:lvl>
    <w:lvl w:ilvl="7" w:tplc="6C9877F8">
      <w:numFmt w:val="bullet"/>
      <w:lvlText w:val="•"/>
      <w:lvlJc w:val="left"/>
      <w:pPr>
        <w:ind w:left="6958" w:hanging="320"/>
      </w:pPr>
      <w:rPr>
        <w:rFonts w:hint="default"/>
        <w:lang w:val="ru-RU" w:eastAsia="en-US" w:bidi="ar-SA"/>
      </w:rPr>
    </w:lvl>
    <w:lvl w:ilvl="8" w:tplc="09BCD6F0">
      <w:numFmt w:val="bullet"/>
      <w:lvlText w:val="•"/>
      <w:lvlJc w:val="left"/>
      <w:pPr>
        <w:ind w:left="7921" w:hanging="320"/>
      </w:pPr>
      <w:rPr>
        <w:rFonts w:hint="default"/>
        <w:lang w:val="ru-RU" w:eastAsia="en-US" w:bidi="ar-SA"/>
      </w:rPr>
    </w:lvl>
  </w:abstractNum>
  <w:abstractNum w:abstractNumId="110">
    <w:nsid w:val="440F3410"/>
    <w:multiLevelType w:val="hybridMultilevel"/>
    <w:tmpl w:val="2078EDBC"/>
    <w:lvl w:ilvl="0" w:tplc="DBC0FBDC">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FE5C4E">
      <w:numFmt w:val="bullet"/>
      <w:lvlText w:val="•"/>
      <w:lvlJc w:val="left"/>
      <w:pPr>
        <w:ind w:left="1182" w:hanging="329"/>
      </w:pPr>
      <w:rPr>
        <w:rFonts w:hint="default"/>
        <w:lang w:val="ru-RU" w:eastAsia="en-US" w:bidi="ar-SA"/>
      </w:rPr>
    </w:lvl>
    <w:lvl w:ilvl="2" w:tplc="A57E71E8">
      <w:numFmt w:val="bullet"/>
      <w:lvlText w:val="•"/>
      <w:lvlJc w:val="left"/>
      <w:pPr>
        <w:ind w:left="2145" w:hanging="329"/>
      </w:pPr>
      <w:rPr>
        <w:rFonts w:hint="default"/>
        <w:lang w:val="ru-RU" w:eastAsia="en-US" w:bidi="ar-SA"/>
      </w:rPr>
    </w:lvl>
    <w:lvl w:ilvl="3" w:tplc="59626012">
      <w:numFmt w:val="bullet"/>
      <w:lvlText w:val="•"/>
      <w:lvlJc w:val="left"/>
      <w:pPr>
        <w:ind w:left="3107" w:hanging="329"/>
      </w:pPr>
      <w:rPr>
        <w:rFonts w:hint="default"/>
        <w:lang w:val="ru-RU" w:eastAsia="en-US" w:bidi="ar-SA"/>
      </w:rPr>
    </w:lvl>
    <w:lvl w:ilvl="4" w:tplc="303CD1AE">
      <w:numFmt w:val="bullet"/>
      <w:lvlText w:val="•"/>
      <w:lvlJc w:val="left"/>
      <w:pPr>
        <w:ind w:left="4070" w:hanging="329"/>
      </w:pPr>
      <w:rPr>
        <w:rFonts w:hint="default"/>
        <w:lang w:val="ru-RU" w:eastAsia="en-US" w:bidi="ar-SA"/>
      </w:rPr>
    </w:lvl>
    <w:lvl w:ilvl="5" w:tplc="96FA5964">
      <w:numFmt w:val="bullet"/>
      <w:lvlText w:val="•"/>
      <w:lvlJc w:val="left"/>
      <w:pPr>
        <w:ind w:left="5033" w:hanging="329"/>
      </w:pPr>
      <w:rPr>
        <w:rFonts w:hint="default"/>
        <w:lang w:val="ru-RU" w:eastAsia="en-US" w:bidi="ar-SA"/>
      </w:rPr>
    </w:lvl>
    <w:lvl w:ilvl="6" w:tplc="D07EF484">
      <w:numFmt w:val="bullet"/>
      <w:lvlText w:val="•"/>
      <w:lvlJc w:val="left"/>
      <w:pPr>
        <w:ind w:left="5995" w:hanging="329"/>
      </w:pPr>
      <w:rPr>
        <w:rFonts w:hint="default"/>
        <w:lang w:val="ru-RU" w:eastAsia="en-US" w:bidi="ar-SA"/>
      </w:rPr>
    </w:lvl>
    <w:lvl w:ilvl="7" w:tplc="0260741E">
      <w:numFmt w:val="bullet"/>
      <w:lvlText w:val="•"/>
      <w:lvlJc w:val="left"/>
      <w:pPr>
        <w:ind w:left="6958" w:hanging="329"/>
      </w:pPr>
      <w:rPr>
        <w:rFonts w:hint="default"/>
        <w:lang w:val="ru-RU" w:eastAsia="en-US" w:bidi="ar-SA"/>
      </w:rPr>
    </w:lvl>
    <w:lvl w:ilvl="8" w:tplc="0E7273CE">
      <w:numFmt w:val="bullet"/>
      <w:lvlText w:val="•"/>
      <w:lvlJc w:val="left"/>
      <w:pPr>
        <w:ind w:left="7921" w:hanging="329"/>
      </w:pPr>
      <w:rPr>
        <w:rFonts w:hint="default"/>
        <w:lang w:val="ru-RU" w:eastAsia="en-US" w:bidi="ar-SA"/>
      </w:rPr>
    </w:lvl>
  </w:abstractNum>
  <w:abstractNum w:abstractNumId="111">
    <w:nsid w:val="44F47F0D"/>
    <w:multiLevelType w:val="hybridMultilevel"/>
    <w:tmpl w:val="BD8C26E4"/>
    <w:lvl w:ilvl="0" w:tplc="76C4A2F0">
      <w:start w:val="1"/>
      <w:numFmt w:val="decimal"/>
      <w:lvlText w:val="%1)"/>
      <w:lvlJc w:val="left"/>
      <w:pPr>
        <w:ind w:left="222"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B22F5C">
      <w:numFmt w:val="bullet"/>
      <w:lvlText w:val="•"/>
      <w:lvlJc w:val="left"/>
      <w:pPr>
        <w:ind w:left="1182" w:hanging="298"/>
      </w:pPr>
      <w:rPr>
        <w:rFonts w:hint="default"/>
        <w:lang w:val="ru-RU" w:eastAsia="en-US" w:bidi="ar-SA"/>
      </w:rPr>
    </w:lvl>
    <w:lvl w:ilvl="2" w:tplc="6D5AA43A">
      <w:numFmt w:val="bullet"/>
      <w:lvlText w:val="•"/>
      <w:lvlJc w:val="left"/>
      <w:pPr>
        <w:ind w:left="2145" w:hanging="298"/>
      </w:pPr>
      <w:rPr>
        <w:rFonts w:hint="default"/>
        <w:lang w:val="ru-RU" w:eastAsia="en-US" w:bidi="ar-SA"/>
      </w:rPr>
    </w:lvl>
    <w:lvl w:ilvl="3" w:tplc="BA9C93C4">
      <w:numFmt w:val="bullet"/>
      <w:lvlText w:val="•"/>
      <w:lvlJc w:val="left"/>
      <w:pPr>
        <w:ind w:left="3107" w:hanging="298"/>
      </w:pPr>
      <w:rPr>
        <w:rFonts w:hint="default"/>
        <w:lang w:val="ru-RU" w:eastAsia="en-US" w:bidi="ar-SA"/>
      </w:rPr>
    </w:lvl>
    <w:lvl w:ilvl="4" w:tplc="6F4C3AF8">
      <w:numFmt w:val="bullet"/>
      <w:lvlText w:val="•"/>
      <w:lvlJc w:val="left"/>
      <w:pPr>
        <w:ind w:left="4070" w:hanging="298"/>
      </w:pPr>
      <w:rPr>
        <w:rFonts w:hint="default"/>
        <w:lang w:val="ru-RU" w:eastAsia="en-US" w:bidi="ar-SA"/>
      </w:rPr>
    </w:lvl>
    <w:lvl w:ilvl="5" w:tplc="C2EA4782">
      <w:numFmt w:val="bullet"/>
      <w:lvlText w:val="•"/>
      <w:lvlJc w:val="left"/>
      <w:pPr>
        <w:ind w:left="5033" w:hanging="298"/>
      </w:pPr>
      <w:rPr>
        <w:rFonts w:hint="default"/>
        <w:lang w:val="ru-RU" w:eastAsia="en-US" w:bidi="ar-SA"/>
      </w:rPr>
    </w:lvl>
    <w:lvl w:ilvl="6" w:tplc="A1363CB2">
      <w:numFmt w:val="bullet"/>
      <w:lvlText w:val="•"/>
      <w:lvlJc w:val="left"/>
      <w:pPr>
        <w:ind w:left="5995" w:hanging="298"/>
      </w:pPr>
      <w:rPr>
        <w:rFonts w:hint="default"/>
        <w:lang w:val="ru-RU" w:eastAsia="en-US" w:bidi="ar-SA"/>
      </w:rPr>
    </w:lvl>
    <w:lvl w:ilvl="7" w:tplc="C1F0B49A">
      <w:numFmt w:val="bullet"/>
      <w:lvlText w:val="•"/>
      <w:lvlJc w:val="left"/>
      <w:pPr>
        <w:ind w:left="6958" w:hanging="298"/>
      </w:pPr>
      <w:rPr>
        <w:rFonts w:hint="default"/>
        <w:lang w:val="ru-RU" w:eastAsia="en-US" w:bidi="ar-SA"/>
      </w:rPr>
    </w:lvl>
    <w:lvl w:ilvl="8" w:tplc="FB0C80F8">
      <w:numFmt w:val="bullet"/>
      <w:lvlText w:val="•"/>
      <w:lvlJc w:val="left"/>
      <w:pPr>
        <w:ind w:left="7921" w:hanging="298"/>
      </w:pPr>
      <w:rPr>
        <w:rFonts w:hint="default"/>
        <w:lang w:val="ru-RU" w:eastAsia="en-US" w:bidi="ar-SA"/>
      </w:rPr>
    </w:lvl>
  </w:abstractNum>
  <w:abstractNum w:abstractNumId="112">
    <w:nsid w:val="45325755"/>
    <w:multiLevelType w:val="hybridMultilevel"/>
    <w:tmpl w:val="42924D14"/>
    <w:lvl w:ilvl="0" w:tplc="7B504592">
      <w:start w:val="1"/>
      <w:numFmt w:val="decimal"/>
      <w:lvlText w:val="%1)"/>
      <w:lvlJc w:val="left"/>
      <w:pPr>
        <w:ind w:left="1734" w:hanging="425"/>
        <w:jc w:val="left"/>
      </w:pPr>
      <w:rPr>
        <w:rFonts w:ascii="Times New Roman" w:eastAsia="Times New Roman" w:hAnsi="Times New Roman" w:cs="Times New Roman" w:hint="default"/>
        <w:b/>
        <w:bCs/>
        <w:i/>
        <w:iCs/>
        <w:spacing w:val="0"/>
        <w:w w:val="100"/>
        <w:sz w:val="28"/>
        <w:szCs w:val="28"/>
        <w:lang w:val="ru-RU" w:eastAsia="en-US" w:bidi="ar-SA"/>
      </w:rPr>
    </w:lvl>
    <w:lvl w:ilvl="1" w:tplc="6F02F8AA">
      <w:numFmt w:val="bullet"/>
      <w:lvlText w:val=""/>
      <w:lvlJc w:val="left"/>
      <w:pPr>
        <w:ind w:left="602" w:hanging="708"/>
      </w:pPr>
      <w:rPr>
        <w:rFonts w:ascii="Symbol" w:eastAsia="Symbol" w:hAnsi="Symbol" w:cs="Symbol" w:hint="default"/>
        <w:b w:val="0"/>
        <w:bCs w:val="0"/>
        <w:i w:val="0"/>
        <w:iCs w:val="0"/>
        <w:spacing w:val="0"/>
        <w:w w:val="100"/>
        <w:sz w:val="28"/>
        <w:szCs w:val="28"/>
        <w:lang w:val="ru-RU" w:eastAsia="en-US" w:bidi="ar-SA"/>
      </w:rPr>
    </w:lvl>
    <w:lvl w:ilvl="2" w:tplc="5D8069B4">
      <w:numFmt w:val="bullet"/>
      <w:lvlText w:val="•"/>
      <w:lvlJc w:val="left"/>
      <w:pPr>
        <w:ind w:left="2720" w:hanging="708"/>
      </w:pPr>
      <w:rPr>
        <w:rFonts w:hint="default"/>
        <w:lang w:val="ru-RU" w:eastAsia="en-US" w:bidi="ar-SA"/>
      </w:rPr>
    </w:lvl>
    <w:lvl w:ilvl="3" w:tplc="9B2ED854">
      <w:numFmt w:val="bullet"/>
      <w:lvlText w:val="•"/>
      <w:lvlJc w:val="left"/>
      <w:pPr>
        <w:ind w:left="3701" w:hanging="708"/>
      </w:pPr>
      <w:rPr>
        <w:rFonts w:hint="default"/>
        <w:lang w:val="ru-RU" w:eastAsia="en-US" w:bidi="ar-SA"/>
      </w:rPr>
    </w:lvl>
    <w:lvl w:ilvl="4" w:tplc="B38CA63E">
      <w:numFmt w:val="bullet"/>
      <w:lvlText w:val="•"/>
      <w:lvlJc w:val="left"/>
      <w:pPr>
        <w:ind w:left="4682" w:hanging="708"/>
      </w:pPr>
      <w:rPr>
        <w:rFonts w:hint="default"/>
        <w:lang w:val="ru-RU" w:eastAsia="en-US" w:bidi="ar-SA"/>
      </w:rPr>
    </w:lvl>
    <w:lvl w:ilvl="5" w:tplc="49548786">
      <w:numFmt w:val="bullet"/>
      <w:lvlText w:val="•"/>
      <w:lvlJc w:val="left"/>
      <w:pPr>
        <w:ind w:left="5662" w:hanging="708"/>
      </w:pPr>
      <w:rPr>
        <w:rFonts w:hint="default"/>
        <w:lang w:val="ru-RU" w:eastAsia="en-US" w:bidi="ar-SA"/>
      </w:rPr>
    </w:lvl>
    <w:lvl w:ilvl="6" w:tplc="7F6A8CD0">
      <w:numFmt w:val="bullet"/>
      <w:lvlText w:val="•"/>
      <w:lvlJc w:val="left"/>
      <w:pPr>
        <w:ind w:left="6643" w:hanging="708"/>
      </w:pPr>
      <w:rPr>
        <w:rFonts w:hint="default"/>
        <w:lang w:val="ru-RU" w:eastAsia="en-US" w:bidi="ar-SA"/>
      </w:rPr>
    </w:lvl>
    <w:lvl w:ilvl="7" w:tplc="A3DA571A">
      <w:numFmt w:val="bullet"/>
      <w:lvlText w:val="•"/>
      <w:lvlJc w:val="left"/>
      <w:pPr>
        <w:ind w:left="7624" w:hanging="708"/>
      </w:pPr>
      <w:rPr>
        <w:rFonts w:hint="default"/>
        <w:lang w:val="ru-RU" w:eastAsia="en-US" w:bidi="ar-SA"/>
      </w:rPr>
    </w:lvl>
    <w:lvl w:ilvl="8" w:tplc="1AC2D40E">
      <w:numFmt w:val="bullet"/>
      <w:lvlText w:val="•"/>
      <w:lvlJc w:val="left"/>
      <w:pPr>
        <w:ind w:left="8604" w:hanging="708"/>
      </w:pPr>
      <w:rPr>
        <w:rFonts w:hint="default"/>
        <w:lang w:val="ru-RU" w:eastAsia="en-US" w:bidi="ar-SA"/>
      </w:rPr>
    </w:lvl>
  </w:abstractNum>
  <w:abstractNum w:abstractNumId="113">
    <w:nsid w:val="45465DA4"/>
    <w:multiLevelType w:val="hybridMultilevel"/>
    <w:tmpl w:val="2BAA9E86"/>
    <w:lvl w:ilvl="0" w:tplc="015455DA">
      <w:start w:val="3"/>
      <w:numFmt w:val="decimal"/>
      <w:lvlText w:val="%1-"/>
      <w:lvlJc w:val="left"/>
      <w:pPr>
        <w:ind w:left="3018" w:hanging="217"/>
        <w:jc w:val="right"/>
      </w:pPr>
      <w:rPr>
        <w:rFonts w:ascii="Times New Roman" w:eastAsia="Times New Roman" w:hAnsi="Times New Roman" w:cs="Times New Roman" w:hint="default"/>
        <w:b/>
        <w:bCs/>
        <w:i w:val="0"/>
        <w:iCs w:val="0"/>
        <w:spacing w:val="0"/>
        <w:w w:val="97"/>
        <w:sz w:val="24"/>
        <w:szCs w:val="24"/>
        <w:lang w:val="ru-RU" w:eastAsia="en-US" w:bidi="ar-SA"/>
      </w:rPr>
    </w:lvl>
    <w:lvl w:ilvl="1" w:tplc="0D8E76B2">
      <w:numFmt w:val="bullet"/>
      <w:lvlText w:val="•"/>
      <w:lvlJc w:val="left"/>
      <w:pPr>
        <w:ind w:left="3399" w:hanging="217"/>
      </w:pPr>
      <w:rPr>
        <w:rFonts w:hint="default"/>
        <w:lang w:val="ru-RU" w:eastAsia="en-US" w:bidi="ar-SA"/>
      </w:rPr>
    </w:lvl>
    <w:lvl w:ilvl="2" w:tplc="007031AE">
      <w:numFmt w:val="bullet"/>
      <w:lvlText w:val="•"/>
      <w:lvlJc w:val="left"/>
      <w:pPr>
        <w:ind w:left="3778" w:hanging="217"/>
      </w:pPr>
      <w:rPr>
        <w:rFonts w:hint="default"/>
        <w:lang w:val="ru-RU" w:eastAsia="en-US" w:bidi="ar-SA"/>
      </w:rPr>
    </w:lvl>
    <w:lvl w:ilvl="3" w:tplc="40020920">
      <w:numFmt w:val="bullet"/>
      <w:lvlText w:val="•"/>
      <w:lvlJc w:val="left"/>
      <w:pPr>
        <w:ind w:left="4157" w:hanging="217"/>
      </w:pPr>
      <w:rPr>
        <w:rFonts w:hint="default"/>
        <w:lang w:val="ru-RU" w:eastAsia="en-US" w:bidi="ar-SA"/>
      </w:rPr>
    </w:lvl>
    <w:lvl w:ilvl="4" w:tplc="8FA64C5E">
      <w:numFmt w:val="bullet"/>
      <w:lvlText w:val="•"/>
      <w:lvlJc w:val="left"/>
      <w:pPr>
        <w:ind w:left="4536" w:hanging="217"/>
      </w:pPr>
      <w:rPr>
        <w:rFonts w:hint="default"/>
        <w:lang w:val="ru-RU" w:eastAsia="en-US" w:bidi="ar-SA"/>
      </w:rPr>
    </w:lvl>
    <w:lvl w:ilvl="5" w:tplc="24F2DA14">
      <w:numFmt w:val="bullet"/>
      <w:lvlText w:val="•"/>
      <w:lvlJc w:val="left"/>
      <w:pPr>
        <w:ind w:left="4916" w:hanging="217"/>
      </w:pPr>
      <w:rPr>
        <w:rFonts w:hint="default"/>
        <w:lang w:val="ru-RU" w:eastAsia="en-US" w:bidi="ar-SA"/>
      </w:rPr>
    </w:lvl>
    <w:lvl w:ilvl="6" w:tplc="DBE6BF24">
      <w:numFmt w:val="bullet"/>
      <w:lvlText w:val="•"/>
      <w:lvlJc w:val="left"/>
      <w:pPr>
        <w:ind w:left="5295" w:hanging="217"/>
      </w:pPr>
      <w:rPr>
        <w:rFonts w:hint="default"/>
        <w:lang w:val="ru-RU" w:eastAsia="en-US" w:bidi="ar-SA"/>
      </w:rPr>
    </w:lvl>
    <w:lvl w:ilvl="7" w:tplc="66461D6A">
      <w:numFmt w:val="bullet"/>
      <w:lvlText w:val="•"/>
      <w:lvlJc w:val="left"/>
      <w:pPr>
        <w:ind w:left="5674" w:hanging="217"/>
      </w:pPr>
      <w:rPr>
        <w:rFonts w:hint="default"/>
        <w:lang w:val="ru-RU" w:eastAsia="en-US" w:bidi="ar-SA"/>
      </w:rPr>
    </w:lvl>
    <w:lvl w:ilvl="8" w:tplc="BF163CD6">
      <w:numFmt w:val="bullet"/>
      <w:lvlText w:val="•"/>
      <w:lvlJc w:val="left"/>
      <w:pPr>
        <w:ind w:left="6053" w:hanging="217"/>
      </w:pPr>
      <w:rPr>
        <w:rFonts w:hint="default"/>
        <w:lang w:val="ru-RU" w:eastAsia="en-US" w:bidi="ar-SA"/>
      </w:rPr>
    </w:lvl>
  </w:abstractNum>
  <w:abstractNum w:abstractNumId="114">
    <w:nsid w:val="45656D92"/>
    <w:multiLevelType w:val="hybridMultilevel"/>
    <w:tmpl w:val="A078A014"/>
    <w:lvl w:ilvl="0" w:tplc="B9744FAE">
      <w:start w:val="1"/>
      <w:numFmt w:val="decimal"/>
      <w:lvlText w:val="%1)"/>
      <w:lvlJc w:val="left"/>
      <w:pPr>
        <w:ind w:left="1234"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BCC8162">
      <w:numFmt w:val="bullet"/>
      <w:lvlText w:val="•"/>
      <w:lvlJc w:val="left"/>
      <w:pPr>
        <w:ind w:left="2100" w:hanging="293"/>
      </w:pPr>
      <w:rPr>
        <w:rFonts w:hint="default"/>
        <w:lang w:val="ru-RU" w:eastAsia="en-US" w:bidi="ar-SA"/>
      </w:rPr>
    </w:lvl>
    <w:lvl w:ilvl="2" w:tplc="197E6B16">
      <w:numFmt w:val="bullet"/>
      <w:lvlText w:val="•"/>
      <w:lvlJc w:val="left"/>
      <w:pPr>
        <w:ind w:left="2961" w:hanging="293"/>
      </w:pPr>
      <w:rPr>
        <w:rFonts w:hint="default"/>
        <w:lang w:val="ru-RU" w:eastAsia="en-US" w:bidi="ar-SA"/>
      </w:rPr>
    </w:lvl>
    <w:lvl w:ilvl="3" w:tplc="87F08F9C">
      <w:numFmt w:val="bullet"/>
      <w:lvlText w:val="•"/>
      <w:lvlJc w:val="left"/>
      <w:pPr>
        <w:ind w:left="3821" w:hanging="293"/>
      </w:pPr>
      <w:rPr>
        <w:rFonts w:hint="default"/>
        <w:lang w:val="ru-RU" w:eastAsia="en-US" w:bidi="ar-SA"/>
      </w:rPr>
    </w:lvl>
    <w:lvl w:ilvl="4" w:tplc="E00E2020">
      <w:numFmt w:val="bullet"/>
      <w:lvlText w:val="•"/>
      <w:lvlJc w:val="left"/>
      <w:pPr>
        <w:ind w:left="4682" w:hanging="293"/>
      </w:pPr>
      <w:rPr>
        <w:rFonts w:hint="default"/>
        <w:lang w:val="ru-RU" w:eastAsia="en-US" w:bidi="ar-SA"/>
      </w:rPr>
    </w:lvl>
    <w:lvl w:ilvl="5" w:tplc="F2A68AD4">
      <w:numFmt w:val="bullet"/>
      <w:lvlText w:val="•"/>
      <w:lvlJc w:val="left"/>
      <w:pPr>
        <w:ind w:left="5543" w:hanging="293"/>
      </w:pPr>
      <w:rPr>
        <w:rFonts w:hint="default"/>
        <w:lang w:val="ru-RU" w:eastAsia="en-US" w:bidi="ar-SA"/>
      </w:rPr>
    </w:lvl>
    <w:lvl w:ilvl="6" w:tplc="7488E888">
      <w:numFmt w:val="bullet"/>
      <w:lvlText w:val="•"/>
      <w:lvlJc w:val="left"/>
      <w:pPr>
        <w:ind w:left="6403" w:hanging="293"/>
      </w:pPr>
      <w:rPr>
        <w:rFonts w:hint="default"/>
        <w:lang w:val="ru-RU" w:eastAsia="en-US" w:bidi="ar-SA"/>
      </w:rPr>
    </w:lvl>
    <w:lvl w:ilvl="7" w:tplc="4DDA1B16">
      <w:numFmt w:val="bullet"/>
      <w:lvlText w:val="•"/>
      <w:lvlJc w:val="left"/>
      <w:pPr>
        <w:ind w:left="7264" w:hanging="293"/>
      </w:pPr>
      <w:rPr>
        <w:rFonts w:hint="default"/>
        <w:lang w:val="ru-RU" w:eastAsia="en-US" w:bidi="ar-SA"/>
      </w:rPr>
    </w:lvl>
    <w:lvl w:ilvl="8" w:tplc="99CCD3F8">
      <w:numFmt w:val="bullet"/>
      <w:lvlText w:val="•"/>
      <w:lvlJc w:val="left"/>
      <w:pPr>
        <w:ind w:left="8125" w:hanging="293"/>
      </w:pPr>
      <w:rPr>
        <w:rFonts w:hint="default"/>
        <w:lang w:val="ru-RU" w:eastAsia="en-US" w:bidi="ar-SA"/>
      </w:rPr>
    </w:lvl>
  </w:abstractNum>
  <w:abstractNum w:abstractNumId="115">
    <w:nsid w:val="476F3C17"/>
    <w:multiLevelType w:val="hybridMultilevel"/>
    <w:tmpl w:val="13C6D10E"/>
    <w:lvl w:ilvl="0" w:tplc="A4168D42">
      <w:start w:val="1"/>
      <w:numFmt w:val="decimal"/>
      <w:lvlText w:val="%1."/>
      <w:lvlJc w:val="left"/>
      <w:pPr>
        <w:ind w:left="112"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9B07B0A">
      <w:numFmt w:val="bullet"/>
      <w:lvlText w:val="•"/>
      <w:lvlJc w:val="left"/>
      <w:pPr>
        <w:ind w:left="1122" w:hanging="365"/>
      </w:pPr>
      <w:rPr>
        <w:rFonts w:hint="default"/>
        <w:lang w:val="ru-RU" w:eastAsia="en-US" w:bidi="ar-SA"/>
      </w:rPr>
    </w:lvl>
    <w:lvl w:ilvl="2" w:tplc="B2CA7542">
      <w:numFmt w:val="bullet"/>
      <w:lvlText w:val="•"/>
      <w:lvlJc w:val="left"/>
      <w:pPr>
        <w:ind w:left="2125" w:hanging="365"/>
      </w:pPr>
      <w:rPr>
        <w:rFonts w:hint="default"/>
        <w:lang w:val="ru-RU" w:eastAsia="en-US" w:bidi="ar-SA"/>
      </w:rPr>
    </w:lvl>
    <w:lvl w:ilvl="3" w:tplc="E00CB2DE">
      <w:numFmt w:val="bullet"/>
      <w:lvlText w:val="•"/>
      <w:lvlJc w:val="left"/>
      <w:pPr>
        <w:ind w:left="3127" w:hanging="365"/>
      </w:pPr>
      <w:rPr>
        <w:rFonts w:hint="default"/>
        <w:lang w:val="ru-RU" w:eastAsia="en-US" w:bidi="ar-SA"/>
      </w:rPr>
    </w:lvl>
    <w:lvl w:ilvl="4" w:tplc="6EF64C90">
      <w:numFmt w:val="bullet"/>
      <w:lvlText w:val="•"/>
      <w:lvlJc w:val="left"/>
      <w:pPr>
        <w:ind w:left="4130" w:hanging="365"/>
      </w:pPr>
      <w:rPr>
        <w:rFonts w:hint="default"/>
        <w:lang w:val="ru-RU" w:eastAsia="en-US" w:bidi="ar-SA"/>
      </w:rPr>
    </w:lvl>
    <w:lvl w:ilvl="5" w:tplc="A9768D9C">
      <w:numFmt w:val="bullet"/>
      <w:lvlText w:val="•"/>
      <w:lvlJc w:val="left"/>
      <w:pPr>
        <w:ind w:left="5133" w:hanging="365"/>
      </w:pPr>
      <w:rPr>
        <w:rFonts w:hint="default"/>
        <w:lang w:val="ru-RU" w:eastAsia="en-US" w:bidi="ar-SA"/>
      </w:rPr>
    </w:lvl>
    <w:lvl w:ilvl="6" w:tplc="374A9410">
      <w:numFmt w:val="bullet"/>
      <w:lvlText w:val="•"/>
      <w:lvlJc w:val="left"/>
      <w:pPr>
        <w:ind w:left="6135" w:hanging="365"/>
      </w:pPr>
      <w:rPr>
        <w:rFonts w:hint="default"/>
        <w:lang w:val="ru-RU" w:eastAsia="en-US" w:bidi="ar-SA"/>
      </w:rPr>
    </w:lvl>
    <w:lvl w:ilvl="7" w:tplc="A9D279A4">
      <w:numFmt w:val="bullet"/>
      <w:lvlText w:val="•"/>
      <w:lvlJc w:val="left"/>
      <w:pPr>
        <w:ind w:left="7138" w:hanging="365"/>
      </w:pPr>
      <w:rPr>
        <w:rFonts w:hint="default"/>
        <w:lang w:val="ru-RU" w:eastAsia="en-US" w:bidi="ar-SA"/>
      </w:rPr>
    </w:lvl>
    <w:lvl w:ilvl="8" w:tplc="F04E8CF0">
      <w:numFmt w:val="bullet"/>
      <w:lvlText w:val="•"/>
      <w:lvlJc w:val="left"/>
      <w:pPr>
        <w:ind w:left="8141" w:hanging="365"/>
      </w:pPr>
      <w:rPr>
        <w:rFonts w:hint="default"/>
        <w:lang w:val="ru-RU" w:eastAsia="en-US" w:bidi="ar-SA"/>
      </w:rPr>
    </w:lvl>
  </w:abstractNum>
  <w:abstractNum w:abstractNumId="116">
    <w:nsid w:val="47F83EF9"/>
    <w:multiLevelType w:val="hybridMultilevel"/>
    <w:tmpl w:val="3FD88E06"/>
    <w:lvl w:ilvl="0" w:tplc="2202F6D2">
      <w:start w:val="1"/>
      <w:numFmt w:val="decimal"/>
      <w:lvlText w:val="%1)"/>
      <w:lvlJc w:val="left"/>
      <w:pPr>
        <w:ind w:left="222" w:hanging="3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1863100">
      <w:numFmt w:val="bullet"/>
      <w:lvlText w:val="•"/>
      <w:lvlJc w:val="left"/>
      <w:pPr>
        <w:ind w:left="1182" w:hanging="315"/>
      </w:pPr>
      <w:rPr>
        <w:rFonts w:hint="default"/>
        <w:lang w:val="ru-RU" w:eastAsia="en-US" w:bidi="ar-SA"/>
      </w:rPr>
    </w:lvl>
    <w:lvl w:ilvl="2" w:tplc="4412BEE2">
      <w:numFmt w:val="bullet"/>
      <w:lvlText w:val="•"/>
      <w:lvlJc w:val="left"/>
      <w:pPr>
        <w:ind w:left="2145" w:hanging="315"/>
      </w:pPr>
      <w:rPr>
        <w:rFonts w:hint="default"/>
        <w:lang w:val="ru-RU" w:eastAsia="en-US" w:bidi="ar-SA"/>
      </w:rPr>
    </w:lvl>
    <w:lvl w:ilvl="3" w:tplc="6DDCE90A">
      <w:numFmt w:val="bullet"/>
      <w:lvlText w:val="•"/>
      <w:lvlJc w:val="left"/>
      <w:pPr>
        <w:ind w:left="3107" w:hanging="315"/>
      </w:pPr>
      <w:rPr>
        <w:rFonts w:hint="default"/>
        <w:lang w:val="ru-RU" w:eastAsia="en-US" w:bidi="ar-SA"/>
      </w:rPr>
    </w:lvl>
    <w:lvl w:ilvl="4" w:tplc="BBC28032">
      <w:numFmt w:val="bullet"/>
      <w:lvlText w:val="•"/>
      <w:lvlJc w:val="left"/>
      <w:pPr>
        <w:ind w:left="4070" w:hanging="315"/>
      </w:pPr>
      <w:rPr>
        <w:rFonts w:hint="default"/>
        <w:lang w:val="ru-RU" w:eastAsia="en-US" w:bidi="ar-SA"/>
      </w:rPr>
    </w:lvl>
    <w:lvl w:ilvl="5" w:tplc="7E9A4E80">
      <w:numFmt w:val="bullet"/>
      <w:lvlText w:val="•"/>
      <w:lvlJc w:val="left"/>
      <w:pPr>
        <w:ind w:left="5033" w:hanging="315"/>
      </w:pPr>
      <w:rPr>
        <w:rFonts w:hint="default"/>
        <w:lang w:val="ru-RU" w:eastAsia="en-US" w:bidi="ar-SA"/>
      </w:rPr>
    </w:lvl>
    <w:lvl w:ilvl="6" w:tplc="065C3184">
      <w:numFmt w:val="bullet"/>
      <w:lvlText w:val="•"/>
      <w:lvlJc w:val="left"/>
      <w:pPr>
        <w:ind w:left="5995" w:hanging="315"/>
      </w:pPr>
      <w:rPr>
        <w:rFonts w:hint="default"/>
        <w:lang w:val="ru-RU" w:eastAsia="en-US" w:bidi="ar-SA"/>
      </w:rPr>
    </w:lvl>
    <w:lvl w:ilvl="7" w:tplc="11BE057C">
      <w:numFmt w:val="bullet"/>
      <w:lvlText w:val="•"/>
      <w:lvlJc w:val="left"/>
      <w:pPr>
        <w:ind w:left="6958" w:hanging="315"/>
      </w:pPr>
      <w:rPr>
        <w:rFonts w:hint="default"/>
        <w:lang w:val="ru-RU" w:eastAsia="en-US" w:bidi="ar-SA"/>
      </w:rPr>
    </w:lvl>
    <w:lvl w:ilvl="8" w:tplc="A32E97A8">
      <w:numFmt w:val="bullet"/>
      <w:lvlText w:val="•"/>
      <w:lvlJc w:val="left"/>
      <w:pPr>
        <w:ind w:left="7921" w:hanging="315"/>
      </w:pPr>
      <w:rPr>
        <w:rFonts w:hint="default"/>
        <w:lang w:val="ru-RU" w:eastAsia="en-US" w:bidi="ar-SA"/>
      </w:rPr>
    </w:lvl>
  </w:abstractNum>
  <w:abstractNum w:abstractNumId="117">
    <w:nsid w:val="482E4355"/>
    <w:multiLevelType w:val="hybridMultilevel"/>
    <w:tmpl w:val="AC863B42"/>
    <w:lvl w:ilvl="0" w:tplc="A1B0485C">
      <w:numFmt w:val="bullet"/>
      <w:lvlText w:val="-"/>
      <w:lvlJc w:val="left"/>
      <w:pPr>
        <w:ind w:left="602" w:hanging="651"/>
      </w:pPr>
      <w:rPr>
        <w:rFonts w:ascii="Times New Roman" w:eastAsia="Times New Roman" w:hAnsi="Times New Roman" w:cs="Times New Roman" w:hint="default"/>
        <w:b w:val="0"/>
        <w:bCs w:val="0"/>
        <w:i w:val="0"/>
        <w:iCs w:val="0"/>
        <w:spacing w:val="0"/>
        <w:w w:val="100"/>
        <w:sz w:val="28"/>
        <w:szCs w:val="28"/>
        <w:lang w:val="ru-RU" w:eastAsia="en-US" w:bidi="ar-SA"/>
      </w:rPr>
    </w:lvl>
    <w:lvl w:ilvl="1" w:tplc="59A0C3F4">
      <w:numFmt w:val="bullet"/>
      <w:lvlText w:val="•"/>
      <w:lvlJc w:val="left"/>
      <w:pPr>
        <w:ind w:left="1596" w:hanging="651"/>
      </w:pPr>
      <w:rPr>
        <w:rFonts w:hint="default"/>
        <w:lang w:val="ru-RU" w:eastAsia="en-US" w:bidi="ar-SA"/>
      </w:rPr>
    </w:lvl>
    <w:lvl w:ilvl="2" w:tplc="FF12F792">
      <w:numFmt w:val="bullet"/>
      <w:lvlText w:val="•"/>
      <w:lvlJc w:val="left"/>
      <w:pPr>
        <w:ind w:left="2593" w:hanging="651"/>
      </w:pPr>
      <w:rPr>
        <w:rFonts w:hint="default"/>
        <w:lang w:val="ru-RU" w:eastAsia="en-US" w:bidi="ar-SA"/>
      </w:rPr>
    </w:lvl>
    <w:lvl w:ilvl="3" w:tplc="3A7E47D2">
      <w:numFmt w:val="bullet"/>
      <w:lvlText w:val="•"/>
      <w:lvlJc w:val="left"/>
      <w:pPr>
        <w:ind w:left="3589" w:hanging="651"/>
      </w:pPr>
      <w:rPr>
        <w:rFonts w:hint="default"/>
        <w:lang w:val="ru-RU" w:eastAsia="en-US" w:bidi="ar-SA"/>
      </w:rPr>
    </w:lvl>
    <w:lvl w:ilvl="4" w:tplc="CB7878F8">
      <w:numFmt w:val="bullet"/>
      <w:lvlText w:val="•"/>
      <w:lvlJc w:val="left"/>
      <w:pPr>
        <w:ind w:left="4586" w:hanging="651"/>
      </w:pPr>
      <w:rPr>
        <w:rFonts w:hint="default"/>
        <w:lang w:val="ru-RU" w:eastAsia="en-US" w:bidi="ar-SA"/>
      </w:rPr>
    </w:lvl>
    <w:lvl w:ilvl="5" w:tplc="276A6B10">
      <w:numFmt w:val="bullet"/>
      <w:lvlText w:val="•"/>
      <w:lvlJc w:val="left"/>
      <w:pPr>
        <w:ind w:left="5583" w:hanging="651"/>
      </w:pPr>
      <w:rPr>
        <w:rFonts w:hint="default"/>
        <w:lang w:val="ru-RU" w:eastAsia="en-US" w:bidi="ar-SA"/>
      </w:rPr>
    </w:lvl>
    <w:lvl w:ilvl="6" w:tplc="C29C5B76">
      <w:numFmt w:val="bullet"/>
      <w:lvlText w:val="•"/>
      <w:lvlJc w:val="left"/>
      <w:pPr>
        <w:ind w:left="6579" w:hanging="651"/>
      </w:pPr>
      <w:rPr>
        <w:rFonts w:hint="default"/>
        <w:lang w:val="ru-RU" w:eastAsia="en-US" w:bidi="ar-SA"/>
      </w:rPr>
    </w:lvl>
    <w:lvl w:ilvl="7" w:tplc="5B6EFC24">
      <w:numFmt w:val="bullet"/>
      <w:lvlText w:val="•"/>
      <w:lvlJc w:val="left"/>
      <w:pPr>
        <w:ind w:left="7576" w:hanging="651"/>
      </w:pPr>
      <w:rPr>
        <w:rFonts w:hint="default"/>
        <w:lang w:val="ru-RU" w:eastAsia="en-US" w:bidi="ar-SA"/>
      </w:rPr>
    </w:lvl>
    <w:lvl w:ilvl="8" w:tplc="9E4E82A2">
      <w:numFmt w:val="bullet"/>
      <w:lvlText w:val="•"/>
      <w:lvlJc w:val="left"/>
      <w:pPr>
        <w:ind w:left="8573" w:hanging="651"/>
      </w:pPr>
      <w:rPr>
        <w:rFonts w:hint="default"/>
        <w:lang w:val="ru-RU" w:eastAsia="en-US" w:bidi="ar-SA"/>
      </w:rPr>
    </w:lvl>
  </w:abstractNum>
  <w:abstractNum w:abstractNumId="118">
    <w:nsid w:val="48506581"/>
    <w:multiLevelType w:val="hybridMultilevel"/>
    <w:tmpl w:val="B13CBAC6"/>
    <w:lvl w:ilvl="0" w:tplc="F0209360">
      <w:start w:val="1"/>
      <w:numFmt w:val="upperLetter"/>
      <w:lvlText w:val="%1."/>
      <w:lvlJc w:val="left"/>
      <w:pPr>
        <w:ind w:left="957" w:hanging="356"/>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6FB62FCA">
      <w:numFmt w:val="bullet"/>
      <w:lvlText w:val="•"/>
      <w:lvlJc w:val="left"/>
      <w:pPr>
        <w:ind w:left="1920" w:hanging="356"/>
      </w:pPr>
      <w:rPr>
        <w:rFonts w:hint="default"/>
        <w:lang w:val="ru-RU" w:eastAsia="en-US" w:bidi="ar-SA"/>
      </w:rPr>
    </w:lvl>
    <w:lvl w:ilvl="2" w:tplc="C86EC5EE">
      <w:numFmt w:val="bullet"/>
      <w:lvlText w:val="•"/>
      <w:lvlJc w:val="left"/>
      <w:pPr>
        <w:ind w:left="2881" w:hanging="356"/>
      </w:pPr>
      <w:rPr>
        <w:rFonts w:hint="default"/>
        <w:lang w:val="ru-RU" w:eastAsia="en-US" w:bidi="ar-SA"/>
      </w:rPr>
    </w:lvl>
    <w:lvl w:ilvl="3" w:tplc="F63293AA">
      <w:numFmt w:val="bullet"/>
      <w:lvlText w:val="•"/>
      <w:lvlJc w:val="left"/>
      <w:pPr>
        <w:ind w:left="3841" w:hanging="356"/>
      </w:pPr>
      <w:rPr>
        <w:rFonts w:hint="default"/>
        <w:lang w:val="ru-RU" w:eastAsia="en-US" w:bidi="ar-SA"/>
      </w:rPr>
    </w:lvl>
    <w:lvl w:ilvl="4" w:tplc="885A696C">
      <w:numFmt w:val="bullet"/>
      <w:lvlText w:val="•"/>
      <w:lvlJc w:val="left"/>
      <w:pPr>
        <w:ind w:left="4802" w:hanging="356"/>
      </w:pPr>
      <w:rPr>
        <w:rFonts w:hint="default"/>
        <w:lang w:val="ru-RU" w:eastAsia="en-US" w:bidi="ar-SA"/>
      </w:rPr>
    </w:lvl>
    <w:lvl w:ilvl="5" w:tplc="C87CB9F2">
      <w:numFmt w:val="bullet"/>
      <w:lvlText w:val="•"/>
      <w:lvlJc w:val="left"/>
      <w:pPr>
        <w:ind w:left="5763" w:hanging="356"/>
      </w:pPr>
      <w:rPr>
        <w:rFonts w:hint="default"/>
        <w:lang w:val="ru-RU" w:eastAsia="en-US" w:bidi="ar-SA"/>
      </w:rPr>
    </w:lvl>
    <w:lvl w:ilvl="6" w:tplc="F9FE47E2">
      <w:numFmt w:val="bullet"/>
      <w:lvlText w:val="•"/>
      <w:lvlJc w:val="left"/>
      <w:pPr>
        <w:ind w:left="6723" w:hanging="356"/>
      </w:pPr>
      <w:rPr>
        <w:rFonts w:hint="default"/>
        <w:lang w:val="ru-RU" w:eastAsia="en-US" w:bidi="ar-SA"/>
      </w:rPr>
    </w:lvl>
    <w:lvl w:ilvl="7" w:tplc="31ACE500">
      <w:numFmt w:val="bullet"/>
      <w:lvlText w:val="•"/>
      <w:lvlJc w:val="left"/>
      <w:pPr>
        <w:ind w:left="7684" w:hanging="356"/>
      </w:pPr>
      <w:rPr>
        <w:rFonts w:hint="default"/>
        <w:lang w:val="ru-RU" w:eastAsia="en-US" w:bidi="ar-SA"/>
      </w:rPr>
    </w:lvl>
    <w:lvl w:ilvl="8" w:tplc="F80CB0CA">
      <w:numFmt w:val="bullet"/>
      <w:lvlText w:val="•"/>
      <w:lvlJc w:val="left"/>
      <w:pPr>
        <w:ind w:left="8645" w:hanging="356"/>
      </w:pPr>
      <w:rPr>
        <w:rFonts w:hint="default"/>
        <w:lang w:val="ru-RU" w:eastAsia="en-US" w:bidi="ar-SA"/>
      </w:rPr>
    </w:lvl>
  </w:abstractNum>
  <w:abstractNum w:abstractNumId="119">
    <w:nsid w:val="48594CE2"/>
    <w:multiLevelType w:val="hybridMultilevel"/>
    <w:tmpl w:val="6AB898EC"/>
    <w:lvl w:ilvl="0" w:tplc="41001B70">
      <w:start w:val="1"/>
      <w:numFmt w:val="decimal"/>
      <w:lvlText w:val="%1)"/>
      <w:lvlJc w:val="left"/>
      <w:pPr>
        <w:ind w:left="1230"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2E61730">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D6F401EA">
      <w:numFmt w:val="bullet"/>
      <w:lvlText w:val="•"/>
      <w:lvlJc w:val="left"/>
      <w:pPr>
        <w:ind w:left="2196" w:hanging="286"/>
      </w:pPr>
      <w:rPr>
        <w:rFonts w:hint="default"/>
        <w:lang w:val="ru-RU" w:eastAsia="en-US" w:bidi="ar-SA"/>
      </w:rPr>
    </w:lvl>
    <w:lvl w:ilvl="3" w:tplc="B8EA8878">
      <w:numFmt w:val="bullet"/>
      <w:lvlText w:val="•"/>
      <w:lvlJc w:val="left"/>
      <w:pPr>
        <w:ind w:left="3152" w:hanging="286"/>
      </w:pPr>
      <w:rPr>
        <w:rFonts w:hint="default"/>
        <w:lang w:val="ru-RU" w:eastAsia="en-US" w:bidi="ar-SA"/>
      </w:rPr>
    </w:lvl>
    <w:lvl w:ilvl="4" w:tplc="E00EF64C">
      <w:numFmt w:val="bullet"/>
      <w:lvlText w:val="•"/>
      <w:lvlJc w:val="left"/>
      <w:pPr>
        <w:ind w:left="4108" w:hanging="286"/>
      </w:pPr>
      <w:rPr>
        <w:rFonts w:hint="default"/>
        <w:lang w:val="ru-RU" w:eastAsia="en-US" w:bidi="ar-SA"/>
      </w:rPr>
    </w:lvl>
    <w:lvl w:ilvl="5" w:tplc="5D4E0166">
      <w:numFmt w:val="bullet"/>
      <w:lvlText w:val="•"/>
      <w:lvlJc w:val="left"/>
      <w:pPr>
        <w:ind w:left="5065" w:hanging="286"/>
      </w:pPr>
      <w:rPr>
        <w:rFonts w:hint="default"/>
        <w:lang w:val="ru-RU" w:eastAsia="en-US" w:bidi="ar-SA"/>
      </w:rPr>
    </w:lvl>
    <w:lvl w:ilvl="6" w:tplc="E9AC1F8C">
      <w:numFmt w:val="bullet"/>
      <w:lvlText w:val="•"/>
      <w:lvlJc w:val="left"/>
      <w:pPr>
        <w:ind w:left="6021" w:hanging="286"/>
      </w:pPr>
      <w:rPr>
        <w:rFonts w:hint="default"/>
        <w:lang w:val="ru-RU" w:eastAsia="en-US" w:bidi="ar-SA"/>
      </w:rPr>
    </w:lvl>
    <w:lvl w:ilvl="7" w:tplc="81F4D360">
      <w:numFmt w:val="bullet"/>
      <w:lvlText w:val="•"/>
      <w:lvlJc w:val="left"/>
      <w:pPr>
        <w:ind w:left="6977" w:hanging="286"/>
      </w:pPr>
      <w:rPr>
        <w:rFonts w:hint="default"/>
        <w:lang w:val="ru-RU" w:eastAsia="en-US" w:bidi="ar-SA"/>
      </w:rPr>
    </w:lvl>
    <w:lvl w:ilvl="8" w:tplc="8F46E4B4">
      <w:numFmt w:val="bullet"/>
      <w:lvlText w:val="•"/>
      <w:lvlJc w:val="left"/>
      <w:pPr>
        <w:ind w:left="7933" w:hanging="286"/>
      </w:pPr>
      <w:rPr>
        <w:rFonts w:hint="default"/>
        <w:lang w:val="ru-RU" w:eastAsia="en-US" w:bidi="ar-SA"/>
      </w:rPr>
    </w:lvl>
  </w:abstractNum>
  <w:abstractNum w:abstractNumId="120">
    <w:nsid w:val="49284705"/>
    <w:multiLevelType w:val="hybridMultilevel"/>
    <w:tmpl w:val="A1EA0ABC"/>
    <w:lvl w:ilvl="0" w:tplc="4CE088AA">
      <w:start w:val="1"/>
      <w:numFmt w:val="decimal"/>
      <w:lvlText w:val="%1)"/>
      <w:lvlJc w:val="left"/>
      <w:pPr>
        <w:ind w:left="1230"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882DCC8">
      <w:numFmt w:val="bullet"/>
      <w:lvlText w:val="•"/>
      <w:lvlJc w:val="left"/>
      <w:pPr>
        <w:ind w:left="2100" w:hanging="300"/>
      </w:pPr>
      <w:rPr>
        <w:rFonts w:hint="default"/>
        <w:lang w:val="ru-RU" w:eastAsia="en-US" w:bidi="ar-SA"/>
      </w:rPr>
    </w:lvl>
    <w:lvl w:ilvl="2" w:tplc="9EA2422A">
      <w:numFmt w:val="bullet"/>
      <w:lvlText w:val="•"/>
      <w:lvlJc w:val="left"/>
      <w:pPr>
        <w:ind w:left="2961" w:hanging="300"/>
      </w:pPr>
      <w:rPr>
        <w:rFonts w:hint="default"/>
        <w:lang w:val="ru-RU" w:eastAsia="en-US" w:bidi="ar-SA"/>
      </w:rPr>
    </w:lvl>
    <w:lvl w:ilvl="3" w:tplc="920A049A">
      <w:numFmt w:val="bullet"/>
      <w:lvlText w:val="•"/>
      <w:lvlJc w:val="left"/>
      <w:pPr>
        <w:ind w:left="3821" w:hanging="300"/>
      </w:pPr>
      <w:rPr>
        <w:rFonts w:hint="default"/>
        <w:lang w:val="ru-RU" w:eastAsia="en-US" w:bidi="ar-SA"/>
      </w:rPr>
    </w:lvl>
    <w:lvl w:ilvl="4" w:tplc="EDEE50C8">
      <w:numFmt w:val="bullet"/>
      <w:lvlText w:val="•"/>
      <w:lvlJc w:val="left"/>
      <w:pPr>
        <w:ind w:left="4682" w:hanging="300"/>
      </w:pPr>
      <w:rPr>
        <w:rFonts w:hint="default"/>
        <w:lang w:val="ru-RU" w:eastAsia="en-US" w:bidi="ar-SA"/>
      </w:rPr>
    </w:lvl>
    <w:lvl w:ilvl="5" w:tplc="83D63612">
      <w:numFmt w:val="bullet"/>
      <w:lvlText w:val="•"/>
      <w:lvlJc w:val="left"/>
      <w:pPr>
        <w:ind w:left="5543" w:hanging="300"/>
      </w:pPr>
      <w:rPr>
        <w:rFonts w:hint="default"/>
        <w:lang w:val="ru-RU" w:eastAsia="en-US" w:bidi="ar-SA"/>
      </w:rPr>
    </w:lvl>
    <w:lvl w:ilvl="6" w:tplc="B880B986">
      <w:numFmt w:val="bullet"/>
      <w:lvlText w:val="•"/>
      <w:lvlJc w:val="left"/>
      <w:pPr>
        <w:ind w:left="6403" w:hanging="300"/>
      </w:pPr>
      <w:rPr>
        <w:rFonts w:hint="default"/>
        <w:lang w:val="ru-RU" w:eastAsia="en-US" w:bidi="ar-SA"/>
      </w:rPr>
    </w:lvl>
    <w:lvl w:ilvl="7" w:tplc="F2E4965C">
      <w:numFmt w:val="bullet"/>
      <w:lvlText w:val="•"/>
      <w:lvlJc w:val="left"/>
      <w:pPr>
        <w:ind w:left="7264" w:hanging="300"/>
      </w:pPr>
      <w:rPr>
        <w:rFonts w:hint="default"/>
        <w:lang w:val="ru-RU" w:eastAsia="en-US" w:bidi="ar-SA"/>
      </w:rPr>
    </w:lvl>
    <w:lvl w:ilvl="8" w:tplc="BECE6A4C">
      <w:numFmt w:val="bullet"/>
      <w:lvlText w:val="•"/>
      <w:lvlJc w:val="left"/>
      <w:pPr>
        <w:ind w:left="8125" w:hanging="300"/>
      </w:pPr>
      <w:rPr>
        <w:rFonts w:hint="default"/>
        <w:lang w:val="ru-RU" w:eastAsia="en-US" w:bidi="ar-SA"/>
      </w:rPr>
    </w:lvl>
  </w:abstractNum>
  <w:abstractNum w:abstractNumId="121">
    <w:nsid w:val="4A294997"/>
    <w:multiLevelType w:val="hybridMultilevel"/>
    <w:tmpl w:val="DAC65F9A"/>
    <w:lvl w:ilvl="0" w:tplc="23ACCF56">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9194462E">
      <w:numFmt w:val="bullet"/>
      <w:lvlText w:val="•"/>
      <w:lvlJc w:val="left"/>
      <w:pPr>
        <w:ind w:left="667" w:hanging="204"/>
      </w:pPr>
      <w:rPr>
        <w:rFonts w:hint="default"/>
        <w:lang w:val="ru-RU" w:eastAsia="en-US" w:bidi="ar-SA"/>
      </w:rPr>
    </w:lvl>
    <w:lvl w:ilvl="2" w:tplc="E07EF092">
      <w:numFmt w:val="bullet"/>
      <w:lvlText w:val="•"/>
      <w:lvlJc w:val="left"/>
      <w:pPr>
        <w:ind w:left="1015" w:hanging="204"/>
      </w:pPr>
      <w:rPr>
        <w:rFonts w:hint="default"/>
        <w:lang w:val="ru-RU" w:eastAsia="en-US" w:bidi="ar-SA"/>
      </w:rPr>
    </w:lvl>
    <w:lvl w:ilvl="3" w:tplc="AB0A3B72">
      <w:numFmt w:val="bullet"/>
      <w:lvlText w:val="•"/>
      <w:lvlJc w:val="left"/>
      <w:pPr>
        <w:ind w:left="1363" w:hanging="204"/>
      </w:pPr>
      <w:rPr>
        <w:rFonts w:hint="default"/>
        <w:lang w:val="ru-RU" w:eastAsia="en-US" w:bidi="ar-SA"/>
      </w:rPr>
    </w:lvl>
    <w:lvl w:ilvl="4" w:tplc="0744297E">
      <w:numFmt w:val="bullet"/>
      <w:lvlText w:val="•"/>
      <w:lvlJc w:val="left"/>
      <w:pPr>
        <w:ind w:left="1710" w:hanging="204"/>
      </w:pPr>
      <w:rPr>
        <w:rFonts w:hint="default"/>
        <w:lang w:val="ru-RU" w:eastAsia="en-US" w:bidi="ar-SA"/>
      </w:rPr>
    </w:lvl>
    <w:lvl w:ilvl="5" w:tplc="14706466">
      <w:numFmt w:val="bullet"/>
      <w:lvlText w:val="•"/>
      <w:lvlJc w:val="left"/>
      <w:pPr>
        <w:ind w:left="2058" w:hanging="204"/>
      </w:pPr>
      <w:rPr>
        <w:rFonts w:hint="default"/>
        <w:lang w:val="ru-RU" w:eastAsia="en-US" w:bidi="ar-SA"/>
      </w:rPr>
    </w:lvl>
    <w:lvl w:ilvl="6" w:tplc="29D64DEA">
      <w:numFmt w:val="bullet"/>
      <w:lvlText w:val="•"/>
      <w:lvlJc w:val="left"/>
      <w:pPr>
        <w:ind w:left="2406" w:hanging="204"/>
      </w:pPr>
      <w:rPr>
        <w:rFonts w:hint="default"/>
        <w:lang w:val="ru-RU" w:eastAsia="en-US" w:bidi="ar-SA"/>
      </w:rPr>
    </w:lvl>
    <w:lvl w:ilvl="7" w:tplc="6C489AB0">
      <w:numFmt w:val="bullet"/>
      <w:lvlText w:val="•"/>
      <w:lvlJc w:val="left"/>
      <w:pPr>
        <w:ind w:left="2753" w:hanging="204"/>
      </w:pPr>
      <w:rPr>
        <w:rFonts w:hint="default"/>
        <w:lang w:val="ru-RU" w:eastAsia="en-US" w:bidi="ar-SA"/>
      </w:rPr>
    </w:lvl>
    <w:lvl w:ilvl="8" w:tplc="DB5A98BC">
      <w:numFmt w:val="bullet"/>
      <w:lvlText w:val="•"/>
      <w:lvlJc w:val="left"/>
      <w:pPr>
        <w:ind w:left="3101" w:hanging="204"/>
      </w:pPr>
      <w:rPr>
        <w:rFonts w:hint="default"/>
        <w:lang w:val="ru-RU" w:eastAsia="en-US" w:bidi="ar-SA"/>
      </w:rPr>
    </w:lvl>
  </w:abstractNum>
  <w:abstractNum w:abstractNumId="122">
    <w:nsid w:val="4B0B3BDF"/>
    <w:multiLevelType w:val="hybridMultilevel"/>
    <w:tmpl w:val="57B2AFFC"/>
    <w:lvl w:ilvl="0" w:tplc="0B2295EA">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BDEA729A">
      <w:numFmt w:val="bullet"/>
      <w:lvlText w:val="•"/>
      <w:lvlJc w:val="left"/>
      <w:pPr>
        <w:ind w:left="1182" w:hanging="286"/>
      </w:pPr>
      <w:rPr>
        <w:rFonts w:hint="default"/>
        <w:lang w:val="ru-RU" w:eastAsia="en-US" w:bidi="ar-SA"/>
      </w:rPr>
    </w:lvl>
    <w:lvl w:ilvl="2" w:tplc="F3022B62">
      <w:numFmt w:val="bullet"/>
      <w:lvlText w:val="•"/>
      <w:lvlJc w:val="left"/>
      <w:pPr>
        <w:ind w:left="2145" w:hanging="286"/>
      </w:pPr>
      <w:rPr>
        <w:rFonts w:hint="default"/>
        <w:lang w:val="ru-RU" w:eastAsia="en-US" w:bidi="ar-SA"/>
      </w:rPr>
    </w:lvl>
    <w:lvl w:ilvl="3" w:tplc="DAC677A8">
      <w:numFmt w:val="bullet"/>
      <w:lvlText w:val="•"/>
      <w:lvlJc w:val="left"/>
      <w:pPr>
        <w:ind w:left="3107" w:hanging="286"/>
      </w:pPr>
      <w:rPr>
        <w:rFonts w:hint="default"/>
        <w:lang w:val="ru-RU" w:eastAsia="en-US" w:bidi="ar-SA"/>
      </w:rPr>
    </w:lvl>
    <w:lvl w:ilvl="4" w:tplc="F11433EC">
      <w:numFmt w:val="bullet"/>
      <w:lvlText w:val="•"/>
      <w:lvlJc w:val="left"/>
      <w:pPr>
        <w:ind w:left="4070" w:hanging="286"/>
      </w:pPr>
      <w:rPr>
        <w:rFonts w:hint="default"/>
        <w:lang w:val="ru-RU" w:eastAsia="en-US" w:bidi="ar-SA"/>
      </w:rPr>
    </w:lvl>
    <w:lvl w:ilvl="5" w:tplc="4DEE393C">
      <w:numFmt w:val="bullet"/>
      <w:lvlText w:val="•"/>
      <w:lvlJc w:val="left"/>
      <w:pPr>
        <w:ind w:left="5033" w:hanging="286"/>
      </w:pPr>
      <w:rPr>
        <w:rFonts w:hint="default"/>
        <w:lang w:val="ru-RU" w:eastAsia="en-US" w:bidi="ar-SA"/>
      </w:rPr>
    </w:lvl>
    <w:lvl w:ilvl="6" w:tplc="0B8443AA">
      <w:numFmt w:val="bullet"/>
      <w:lvlText w:val="•"/>
      <w:lvlJc w:val="left"/>
      <w:pPr>
        <w:ind w:left="5995" w:hanging="286"/>
      </w:pPr>
      <w:rPr>
        <w:rFonts w:hint="default"/>
        <w:lang w:val="ru-RU" w:eastAsia="en-US" w:bidi="ar-SA"/>
      </w:rPr>
    </w:lvl>
    <w:lvl w:ilvl="7" w:tplc="4B126D46">
      <w:numFmt w:val="bullet"/>
      <w:lvlText w:val="•"/>
      <w:lvlJc w:val="left"/>
      <w:pPr>
        <w:ind w:left="6958" w:hanging="286"/>
      </w:pPr>
      <w:rPr>
        <w:rFonts w:hint="default"/>
        <w:lang w:val="ru-RU" w:eastAsia="en-US" w:bidi="ar-SA"/>
      </w:rPr>
    </w:lvl>
    <w:lvl w:ilvl="8" w:tplc="90220B74">
      <w:numFmt w:val="bullet"/>
      <w:lvlText w:val="•"/>
      <w:lvlJc w:val="left"/>
      <w:pPr>
        <w:ind w:left="7921" w:hanging="286"/>
      </w:pPr>
      <w:rPr>
        <w:rFonts w:hint="default"/>
        <w:lang w:val="ru-RU" w:eastAsia="en-US" w:bidi="ar-SA"/>
      </w:rPr>
    </w:lvl>
  </w:abstractNum>
  <w:abstractNum w:abstractNumId="123">
    <w:nsid w:val="4BB47449"/>
    <w:multiLevelType w:val="hybridMultilevel"/>
    <w:tmpl w:val="E44609E4"/>
    <w:lvl w:ilvl="0" w:tplc="E89AEAAE">
      <w:start w:val="1"/>
      <w:numFmt w:val="decimal"/>
      <w:lvlText w:val="%1)"/>
      <w:lvlJc w:val="left"/>
      <w:pPr>
        <w:ind w:left="1244"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766C8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6E7ADF9C">
      <w:numFmt w:val="bullet"/>
      <w:lvlText w:val="•"/>
      <w:lvlJc w:val="left"/>
      <w:pPr>
        <w:ind w:left="2196" w:hanging="286"/>
      </w:pPr>
      <w:rPr>
        <w:rFonts w:hint="default"/>
        <w:lang w:val="ru-RU" w:eastAsia="en-US" w:bidi="ar-SA"/>
      </w:rPr>
    </w:lvl>
    <w:lvl w:ilvl="3" w:tplc="DEA88848">
      <w:numFmt w:val="bullet"/>
      <w:lvlText w:val="•"/>
      <w:lvlJc w:val="left"/>
      <w:pPr>
        <w:ind w:left="3152" w:hanging="286"/>
      </w:pPr>
      <w:rPr>
        <w:rFonts w:hint="default"/>
        <w:lang w:val="ru-RU" w:eastAsia="en-US" w:bidi="ar-SA"/>
      </w:rPr>
    </w:lvl>
    <w:lvl w:ilvl="4" w:tplc="DD629A72">
      <w:numFmt w:val="bullet"/>
      <w:lvlText w:val="•"/>
      <w:lvlJc w:val="left"/>
      <w:pPr>
        <w:ind w:left="4108" w:hanging="286"/>
      </w:pPr>
      <w:rPr>
        <w:rFonts w:hint="default"/>
        <w:lang w:val="ru-RU" w:eastAsia="en-US" w:bidi="ar-SA"/>
      </w:rPr>
    </w:lvl>
    <w:lvl w:ilvl="5" w:tplc="B5C0FCB2">
      <w:numFmt w:val="bullet"/>
      <w:lvlText w:val="•"/>
      <w:lvlJc w:val="left"/>
      <w:pPr>
        <w:ind w:left="5065" w:hanging="286"/>
      </w:pPr>
      <w:rPr>
        <w:rFonts w:hint="default"/>
        <w:lang w:val="ru-RU" w:eastAsia="en-US" w:bidi="ar-SA"/>
      </w:rPr>
    </w:lvl>
    <w:lvl w:ilvl="6" w:tplc="C3D0AB08">
      <w:numFmt w:val="bullet"/>
      <w:lvlText w:val="•"/>
      <w:lvlJc w:val="left"/>
      <w:pPr>
        <w:ind w:left="6021" w:hanging="286"/>
      </w:pPr>
      <w:rPr>
        <w:rFonts w:hint="default"/>
        <w:lang w:val="ru-RU" w:eastAsia="en-US" w:bidi="ar-SA"/>
      </w:rPr>
    </w:lvl>
    <w:lvl w:ilvl="7" w:tplc="032AAB4C">
      <w:numFmt w:val="bullet"/>
      <w:lvlText w:val="•"/>
      <w:lvlJc w:val="left"/>
      <w:pPr>
        <w:ind w:left="6977" w:hanging="286"/>
      </w:pPr>
      <w:rPr>
        <w:rFonts w:hint="default"/>
        <w:lang w:val="ru-RU" w:eastAsia="en-US" w:bidi="ar-SA"/>
      </w:rPr>
    </w:lvl>
    <w:lvl w:ilvl="8" w:tplc="299C8FC0">
      <w:numFmt w:val="bullet"/>
      <w:lvlText w:val="•"/>
      <w:lvlJc w:val="left"/>
      <w:pPr>
        <w:ind w:left="7933" w:hanging="286"/>
      </w:pPr>
      <w:rPr>
        <w:rFonts w:hint="default"/>
        <w:lang w:val="ru-RU" w:eastAsia="en-US" w:bidi="ar-SA"/>
      </w:rPr>
    </w:lvl>
  </w:abstractNum>
  <w:abstractNum w:abstractNumId="124">
    <w:nsid w:val="4BD62658"/>
    <w:multiLevelType w:val="hybridMultilevel"/>
    <w:tmpl w:val="8678411A"/>
    <w:lvl w:ilvl="0" w:tplc="EF68321C">
      <w:numFmt w:val="bullet"/>
      <w:lvlText w:val=""/>
      <w:lvlJc w:val="left"/>
      <w:pPr>
        <w:ind w:left="107" w:hanging="721"/>
      </w:pPr>
      <w:rPr>
        <w:rFonts w:ascii="Symbol" w:eastAsia="Symbol" w:hAnsi="Symbol" w:cs="Symbol" w:hint="default"/>
        <w:b w:val="0"/>
        <w:bCs w:val="0"/>
        <w:i w:val="0"/>
        <w:iCs w:val="0"/>
        <w:spacing w:val="0"/>
        <w:w w:val="100"/>
        <w:sz w:val="24"/>
        <w:szCs w:val="24"/>
        <w:lang w:val="ru-RU" w:eastAsia="en-US" w:bidi="ar-SA"/>
      </w:rPr>
    </w:lvl>
    <w:lvl w:ilvl="1" w:tplc="A470D1E6">
      <w:numFmt w:val="bullet"/>
      <w:lvlText w:val="•"/>
      <w:lvlJc w:val="left"/>
      <w:pPr>
        <w:ind w:left="610" w:hanging="721"/>
      </w:pPr>
      <w:rPr>
        <w:rFonts w:hint="default"/>
        <w:lang w:val="ru-RU" w:eastAsia="en-US" w:bidi="ar-SA"/>
      </w:rPr>
    </w:lvl>
    <w:lvl w:ilvl="2" w:tplc="2136A0B2">
      <w:numFmt w:val="bullet"/>
      <w:lvlText w:val="•"/>
      <w:lvlJc w:val="left"/>
      <w:pPr>
        <w:ind w:left="1121" w:hanging="721"/>
      </w:pPr>
      <w:rPr>
        <w:rFonts w:hint="default"/>
        <w:lang w:val="ru-RU" w:eastAsia="en-US" w:bidi="ar-SA"/>
      </w:rPr>
    </w:lvl>
    <w:lvl w:ilvl="3" w:tplc="58066056">
      <w:numFmt w:val="bullet"/>
      <w:lvlText w:val="•"/>
      <w:lvlJc w:val="left"/>
      <w:pPr>
        <w:ind w:left="1632" w:hanging="721"/>
      </w:pPr>
      <w:rPr>
        <w:rFonts w:hint="default"/>
        <w:lang w:val="ru-RU" w:eastAsia="en-US" w:bidi="ar-SA"/>
      </w:rPr>
    </w:lvl>
    <w:lvl w:ilvl="4" w:tplc="4EE2A3AC">
      <w:numFmt w:val="bullet"/>
      <w:lvlText w:val="•"/>
      <w:lvlJc w:val="left"/>
      <w:pPr>
        <w:ind w:left="2142" w:hanging="721"/>
      </w:pPr>
      <w:rPr>
        <w:rFonts w:hint="default"/>
        <w:lang w:val="ru-RU" w:eastAsia="en-US" w:bidi="ar-SA"/>
      </w:rPr>
    </w:lvl>
    <w:lvl w:ilvl="5" w:tplc="8B9AF606">
      <w:numFmt w:val="bullet"/>
      <w:lvlText w:val="•"/>
      <w:lvlJc w:val="left"/>
      <w:pPr>
        <w:ind w:left="2653" w:hanging="721"/>
      </w:pPr>
      <w:rPr>
        <w:rFonts w:hint="default"/>
        <w:lang w:val="ru-RU" w:eastAsia="en-US" w:bidi="ar-SA"/>
      </w:rPr>
    </w:lvl>
    <w:lvl w:ilvl="6" w:tplc="C9E4D0B4">
      <w:numFmt w:val="bullet"/>
      <w:lvlText w:val="•"/>
      <w:lvlJc w:val="left"/>
      <w:pPr>
        <w:ind w:left="3164" w:hanging="721"/>
      </w:pPr>
      <w:rPr>
        <w:rFonts w:hint="default"/>
        <w:lang w:val="ru-RU" w:eastAsia="en-US" w:bidi="ar-SA"/>
      </w:rPr>
    </w:lvl>
    <w:lvl w:ilvl="7" w:tplc="37DA00EA">
      <w:numFmt w:val="bullet"/>
      <w:lvlText w:val="•"/>
      <w:lvlJc w:val="left"/>
      <w:pPr>
        <w:ind w:left="3674" w:hanging="721"/>
      </w:pPr>
      <w:rPr>
        <w:rFonts w:hint="default"/>
        <w:lang w:val="ru-RU" w:eastAsia="en-US" w:bidi="ar-SA"/>
      </w:rPr>
    </w:lvl>
    <w:lvl w:ilvl="8" w:tplc="6BF4CF78">
      <w:numFmt w:val="bullet"/>
      <w:lvlText w:val="•"/>
      <w:lvlJc w:val="left"/>
      <w:pPr>
        <w:ind w:left="4185" w:hanging="721"/>
      </w:pPr>
      <w:rPr>
        <w:rFonts w:hint="default"/>
        <w:lang w:val="ru-RU" w:eastAsia="en-US" w:bidi="ar-SA"/>
      </w:rPr>
    </w:lvl>
  </w:abstractNum>
  <w:abstractNum w:abstractNumId="125">
    <w:nsid w:val="4BE97C5D"/>
    <w:multiLevelType w:val="hybridMultilevel"/>
    <w:tmpl w:val="90B4C0C2"/>
    <w:lvl w:ilvl="0" w:tplc="62F83C84">
      <w:start w:val="1"/>
      <w:numFmt w:val="decimal"/>
      <w:lvlText w:val="%1-"/>
      <w:lvlJc w:val="left"/>
      <w:pPr>
        <w:ind w:left="2353"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286C14E6">
      <w:numFmt w:val="bullet"/>
      <w:lvlText w:val="•"/>
      <w:lvlJc w:val="left"/>
      <w:pPr>
        <w:ind w:left="2678" w:hanging="201"/>
      </w:pPr>
      <w:rPr>
        <w:rFonts w:hint="default"/>
        <w:lang w:val="ru-RU" w:eastAsia="en-US" w:bidi="ar-SA"/>
      </w:rPr>
    </w:lvl>
    <w:lvl w:ilvl="2" w:tplc="423C830A">
      <w:numFmt w:val="bullet"/>
      <w:lvlText w:val="•"/>
      <w:lvlJc w:val="left"/>
      <w:pPr>
        <w:ind w:left="2997" w:hanging="201"/>
      </w:pPr>
      <w:rPr>
        <w:rFonts w:hint="default"/>
        <w:lang w:val="ru-RU" w:eastAsia="en-US" w:bidi="ar-SA"/>
      </w:rPr>
    </w:lvl>
    <w:lvl w:ilvl="3" w:tplc="A57ACCFA">
      <w:numFmt w:val="bullet"/>
      <w:lvlText w:val="•"/>
      <w:lvlJc w:val="left"/>
      <w:pPr>
        <w:ind w:left="3316" w:hanging="201"/>
      </w:pPr>
      <w:rPr>
        <w:rFonts w:hint="default"/>
        <w:lang w:val="ru-RU" w:eastAsia="en-US" w:bidi="ar-SA"/>
      </w:rPr>
    </w:lvl>
    <w:lvl w:ilvl="4" w:tplc="19AAD83C">
      <w:numFmt w:val="bullet"/>
      <w:lvlText w:val="•"/>
      <w:lvlJc w:val="left"/>
      <w:pPr>
        <w:ind w:left="3634" w:hanging="201"/>
      </w:pPr>
      <w:rPr>
        <w:rFonts w:hint="default"/>
        <w:lang w:val="ru-RU" w:eastAsia="en-US" w:bidi="ar-SA"/>
      </w:rPr>
    </w:lvl>
    <w:lvl w:ilvl="5" w:tplc="F0325FA0">
      <w:numFmt w:val="bullet"/>
      <w:lvlText w:val="•"/>
      <w:lvlJc w:val="left"/>
      <w:pPr>
        <w:ind w:left="3953" w:hanging="201"/>
      </w:pPr>
      <w:rPr>
        <w:rFonts w:hint="default"/>
        <w:lang w:val="ru-RU" w:eastAsia="en-US" w:bidi="ar-SA"/>
      </w:rPr>
    </w:lvl>
    <w:lvl w:ilvl="6" w:tplc="F18AD0C4">
      <w:numFmt w:val="bullet"/>
      <w:lvlText w:val="•"/>
      <w:lvlJc w:val="left"/>
      <w:pPr>
        <w:ind w:left="4272" w:hanging="201"/>
      </w:pPr>
      <w:rPr>
        <w:rFonts w:hint="default"/>
        <w:lang w:val="ru-RU" w:eastAsia="en-US" w:bidi="ar-SA"/>
      </w:rPr>
    </w:lvl>
    <w:lvl w:ilvl="7" w:tplc="6C464960">
      <w:numFmt w:val="bullet"/>
      <w:lvlText w:val="•"/>
      <w:lvlJc w:val="left"/>
      <w:pPr>
        <w:ind w:left="4590" w:hanging="201"/>
      </w:pPr>
      <w:rPr>
        <w:rFonts w:hint="default"/>
        <w:lang w:val="ru-RU" w:eastAsia="en-US" w:bidi="ar-SA"/>
      </w:rPr>
    </w:lvl>
    <w:lvl w:ilvl="8" w:tplc="7638B652">
      <w:numFmt w:val="bullet"/>
      <w:lvlText w:val="•"/>
      <w:lvlJc w:val="left"/>
      <w:pPr>
        <w:ind w:left="4909" w:hanging="201"/>
      </w:pPr>
      <w:rPr>
        <w:rFonts w:hint="default"/>
        <w:lang w:val="ru-RU" w:eastAsia="en-US" w:bidi="ar-SA"/>
      </w:rPr>
    </w:lvl>
  </w:abstractNum>
  <w:abstractNum w:abstractNumId="126">
    <w:nsid w:val="4C482F94"/>
    <w:multiLevelType w:val="hybridMultilevel"/>
    <w:tmpl w:val="DF8A4628"/>
    <w:lvl w:ilvl="0" w:tplc="D9BEE656">
      <w:numFmt w:val="bullet"/>
      <w:lvlText w:val="-"/>
      <w:lvlJc w:val="left"/>
      <w:pPr>
        <w:ind w:left="222" w:hanging="905"/>
      </w:pPr>
      <w:rPr>
        <w:rFonts w:ascii="Times New Roman" w:eastAsia="Times New Roman" w:hAnsi="Times New Roman" w:cs="Times New Roman" w:hint="default"/>
        <w:b w:val="0"/>
        <w:bCs w:val="0"/>
        <w:i w:val="0"/>
        <w:iCs w:val="0"/>
        <w:spacing w:val="0"/>
        <w:w w:val="98"/>
        <w:sz w:val="28"/>
        <w:szCs w:val="28"/>
        <w:lang w:val="ru-RU" w:eastAsia="en-US" w:bidi="ar-SA"/>
      </w:rPr>
    </w:lvl>
    <w:lvl w:ilvl="1" w:tplc="19146C4A">
      <w:numFmt w:val="bullet"/>
      <w:lvlText w:val="•"/>
      <w:lvlJc w:val="left"/>
      <w:pPr>
        <w:ind w:left="1182" w:hanging="905"/>
      </w:pPr>
      <w:rPr>
        <w:rFonts w:hint="default"/>
        <w:lang w:val="ru-RU" w:eastAsia="en-US" w:bidi="ar-SA"/>
      </w:rPr>
    </w:lvl>
    <w:lvl w:ilvl="2" w:tplc="C7220828">
      <w:numFmt w:val="bullet"/>
      <w:lvlText w:val="•"/>
      <w:lvlJc w:val="left"/>
      <w:pPr>
        <w:ind w:left="2145" w:hanging="905"/>
      </w:pPr>
      <w:rPr>
        <w:rFonts w:hint="default"/>
        <w:lang w:val="ru-RU" w:eastAsia="en-US" w:bidi="ar-SA"/>
      </w:rPr>
    </w:lvl>
    <w:lvl w:ilvl="3" w:tplc="65E0BA92">
      <w:numFmt w:val="bullet"/>
      <w:lvlText w:val="•"/>
      <w:lvlJc w:val="left"/>
      <w:pPr>
        <w:ind w:left="3107" w:hanging="905"/>
      </w:pPr>
      <w:rPr>
        <w:rFonts w:hint="default"/>
        <w:lang w:val="ru-RU" w:eastAsia="en-US" w:bidi="ar-SA"/>
      </w:rPr>
    </w:lvl>
    <w:lvl w:ilvl="4" w:tplc="E61EA850">
      <w:numFmt w:val="bullet"/>
      <w:lvlText w:val="•"/>
      <w:lvlJc w:val="left"/>
      <w:pPr>
        <w:ind w:left="4070" w:hanging="905"/>
      </w:pPr>
      <w:rPr>
        <w:rFonts w:hint="default"/>
        <w:lang w:val="ru-RU" w:eastAsia="en-US" w:bidi="ar-SA"/>
      </w:rPr>
    </w:lvl>
    <w:lvl w:ilvl="5" w:tplc="B33ED0DA">
      <w:numFmt w:val="bullet"/>
      <w:lvlText w:val="•"/>
      <w:lvlJc w:val="left"/>
      <w:pPr>
        <w:ind w:left="5033" w:hanging="905"/>
      </w:pPr>
      <w:rPr>
        <w:rFonts w:hint="default"/>
        <w:lang w:val="ru-RU" w:eastAsia="en-US" w:bidi="ar-SA"/>
      </w:rPr>
    </w:lvl>
    <w:lvl w:ilvl="6" w:tplc="F136691E">
      <w:numFmt w:val="bullet"/>
      <w:lvlText w:val="•"/>
      <w:lvlJc w:val="left"/>
      <w:pPr>
        <w:ind w:left="5995" w:hanging="905"/>
      </w:pPr>
      <w:rPr>
        <w:rFonts w:hint="default"/>
        <w:lang w:val="ru-RU" w:eastAsia="en-US" w:bidi="ar-SA"/>
      </w:rPr>
    </w:lvl>
    <w:lvl w:ilvl="7" w:tplc="0ECCF7D6">
      <w:numFmt w:val="bullet"/>
      <w:lvlText w:val="•"/>
      <w:lvlJc w:val="left"/>
      <w:pPr>
        <w:ind w:left="6958" w:hanging="905"/>
      </w:pPr>
      <w:rPr>
        <w:rFonts w:hint="default"/>
        <w:lang w:val="ru-RU" w:eastAsia="en-US" w:bidi="ar-SA"/>
      </w:rPr>
    </w:lvl>
    <w:lvl w:ilvl="8" w:tplc="6380BF3C">
      <w:numFmt w:val="bullet"/>
      <w:lvlText w:val="•"/>
      <w:lvlJc w:val="left"/>
      <w:pPr>
        <w:ind w:left="7921" w:hanging="905"/>
      </w:pPr>
      <w:rPr>
        <w:rFonts w:hint="default"/>
        <w:lang w:val="ru-RU" w:eastAsia="en-US" w:bidi="ar-SA"/>
      </w:rPr>
    </w:lvl>
  </w:abstractNum>
  <w:abstractNum w:abstractNumId="127">
    <w:nsid w:val="4CCE4AA5"/>
    <w:multiLevelType w:val="hybridMultilevel"/>
    <w:tmpl w:val="E1588AA2"/>
    <w:lvl w:ilvl="0" w:tplc="EA9C0B3A">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D81944">
      <w:numFmt w:val="bullet"/>
      <w:lvlText w:val="•"/>
      <w:lvlJc w:val="left"/>
      <w:pPr>
        <w:ind w:left="1182" w:hanging="334"/>
      </w:pPr>
      <w:rPr>
        <w:rFonts w:hint="default"/>
        <w:lang w:val="ru-RU" w:eastAsia="en-US" w:bidi="ar-SA"/>
      </w:rPr>
    </w:lvl>
    <w:lvl w:ilvl="2" w:tplc="AE045478">
      <w:numFmt w:val="bullet"/>
      <w:lvlText w:val="•"/>
      <w:lvlJc w:val="left"/>
      <w:pPr>
        <w:ind w:left="2145" w:hanging="334"/>
      </w:pPr>
      <w:rPr>
        <w:rFonts w:hint="default"/>
        <w:lang w:val="ru-RU" w:eastAsia="en-US" w:bidi="ar-SA"/>
      </w:rPr>
    </w:lvl>
    <w:lvl w:ilvl="3" w:tplc="E4ECE628">
      <w:numFmt w:val="bullet"/>
      <w:lvlText w:val="•"/>
      <w:lvlJc w:val="left"/>
      <w:pPr>
        <w:ind w:left="3107" w:hanging="334"/>
      </w:pPr>
      <w:rPr>
        <w:rFonts w:hint="default"/>
        <w:lang w:val="ru-RU" w:eastAsia="en-US" w:bidi="ar-SA"/>
      </w:rPr>
    </w:lvl>
    <w:lvl w:ilvl="4" w:tplc="3FA4C44E">
      <w:numFmt w:val="bullet"/>
      <w:lvlText w:val="•"/>
      <w:lvlJc w:val="left"/>
      <w:pPr>
        <w:ind w:left="4070" w:hanging="334"/>
      </w:pPr>
      <w:rPr>
        <w:rFonts w:hint="default"/>
        <w:lang w:val="ru-RU" w:eastAsia="en-US" w:bidi="ar-SA"/>
      </w:rPr>
    </w:lvl>
    <w:lvl w:ilvl="5" w:tplc="882EE17E">
      <w:numFmt w:val="bullet"/>
      <w:lvlText w:val="•"/>
      <w:lvlJc w:val="left"/>
      <w:pPr>
        <w:ind w:left="5033" w:hanging="334"/>
      </w:pPr>
      <w:rPr>
        <w:rFonts w:hint="default"/>
        <w:lang w:val="ru-RU" w:eastAsia="en-US" w:bidi="ar-SA"/>
      </w:rPr>
    </w:lvl>
    <w:lvl w:ilvl="6" w:tplc="4BEAC724">
      <w:numFmt w:val="bullet"/>
      <w:lvlText w:val="•"/>
      <w:lvlJc w:val="left"/>
      <w:pPr>
        <w:ind w:left="5995" w:hanging="334"/>
      </w:pPr>
      <w:rPr>
        <w:rFonts w:hint="default"/>
        <w:lang w:val="ru-RU" w:eastAsia="en-US" w:bidi="ar-SA"/>
      </w:rPr>
    </w:lvl>
    <w:lvl w:ilvl="7" w:tplc="3586BD1A">
      <w:numFmt w:val="bullet"/>
      <w:lvlText w:val="•"/>
      <w:lvlJc w:val="left"/>
      <w:pPr>
        <w:ind w:left="6958" w:hanging="334"/>
      </w:pPr>
      <w:rPr>
        <w:rFonts w:hint="default"/>
        <w:lang w:val="ru-RU" w:eastAsia="en-US" w:bidi="ar-SA"/>
      </w:rPr>
    </w:lvl>
    <w:lvl w:ilvl="8" w:tplc="0B1EDF7C">
      <w:numFmt w:val="bullet"/>
      <w:lvlText w:val="•"/>
      <w:lvlJc w:val="left"/>
      <w:pPr>
        <w:ind w:left="7921" w:hanging="334"/>
      </w:pPr>
      <w:rPr>
        <w:rFonts w:hint="default"/>
        <w:lang w:val="ru-RU" w:eastAsia="en-US" w:bidi="ar-SA"/>
      </w:rPr>
    </w:lvl>
  </w:abstractNum>
  <w:abstractNum w:abstractNumId="128">
    <w:nsid w:val="4D061ADE"/>
    <w:multiLevelType w:val="hybridMultilevel"/>
    <w:tmpl w:val="D2A80234"/>
    <w:lvl w:ilvl="0" w:tplc="BD2CD332">
      <w:start w:val="1"/>
      <w:numFmt w:val="decimal"/>
      <w:lvlText w:val="%1)"/>
      <w:lvlJc w:val="left"/>
      <w:pPr>
        <w:ind w:left="1239"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702F536">
      <w:numFmt w:val="bullet"/>
      <w:lvlText w:val="•"/>
      <w:lvlJc w:val="left"/>
      <w:pPr>
        <w:ind w:left="2100" w:hanging="298"/>
      </w:pPr>
      <w:rPr>
        <w:rFonts w:hint="default"/>
        <w:lang w:val="ru-RU" w:eastAsia="en-US" w:bidi="ar-SA"/>
      </w:rPr>
    </w:lvl>
    <w:lvl w:ilvl="2" w:tplc="DD324BE8">
      <w:numFmt w:val="bullet"/>
      <w:lvlText w:val="•"/>
      <w:lvlJc w:val="left"/>
      <w:pPr>
        <w:ind w:left="2961" w:hanging="298"/>
      </w:pPr>
      <w:rPr>
        <w:rFonts w:hint="default"/>
        <w:lang w:val="ru-RU" w:eastAsia="en-US" w:bidi="ar-SA"/>
      </w:rPr>
    </w:lvl>
    <w:lvl w:ilvl="3" w:tplc="7BEEC8E2">
      <w:numFmt w:val="bullet"/>
      <w:lvlText w:val="•"/>
      <w:lvlJc w:val="left"/>
      <w:pPr>
        <w:ind w:left="3821" w:hanging="298"/>
      </w:pPr>
      <w:rPr>
        <w:rFonts w:hint="default"/>
        <w:lang w:val="ru-RU" w:eastAsia="en-US" w:bidi="ar-SA"/>
      </w:rPr>
    </w:lvl>
    <w:lvl w:ilvl="4" w:tplc="1F9276E6">
      <w:numFmt w:val="bullet"/>
      <w:lvlText w:val="•"/>
      <w:lvlJc w:val="left"/>
      <w:pPr>
        <w:ind w:left="4682" w:hanging="298"/>
      </w:pPr>
      <w:rPr>
        <w:rFonts w:hint="default"/>
        <w:lang w:val="ru-RU" w:eastAsia="en-US" w:bidi="ar-SA"/>
      </w:rPr>
    </w:lvl>
    <w:lvl w:ilvl="5" w:tplc="C79AF4FA">
      <w:numFmt w:val="bullet"/>
      <w:lvlText w:val="•"/>
      <w:lvlJc w:val="left"/>
      <w:pPr>
        <w:ind w:left="5543" w:hanging="298"/>
      </w:pPr>
      <w:rPr>
        <w:rFonts w:hint="default"/>
        <w:lang w:val="ru-RU" w:eastAsia="en-US" w:bidi="ar-SA"/>
      </w:rPr>
    </w:lvl>
    <w:lvl w:ilvl="6" w:tplc="BBC4C492">
      <w:numFmt w:val="bullet"/>
      <w:lvlText w:val="•"/>
      <w:lvlJc w:val="left"/>
      <w:pPr>
        <w:ind w:left="6403" w:hanging="298"/>
      </w:pPr>
      <w:rPr>
        <w:rFonts w:hint="default"/>
        <w:lang w:val="ru-RU" w:eastAsia="en-US" w:bidi="ar-SA"/>
      </w:rPr>
    </w:lvl>
    <w:lvl w:ilvl="7" w:tplc="CDF8433C">
      <w:numFmt w:val="bullet"/>
      <w:lvlText w:val="•"/>
      <w:lvlJc w:val="left"/>
      <w:pPr>
        <w:ind w:left="7264" w:hanging="298"/>
      </w:pPr>
      <w:rPr>
        <w:rFonts w:hint="default"/>
        <w:lang w:val="ru-RU" w:eastAsia="en-US" w:bidi="ar-SA"/>
      </w:rPr>
    </w:lvl>
    <w:lvl w:ilvl="8" w:tplc="DE1EBF36">
      <w:numFmt w:val="bullet"/>
      <w:lvlText w:val="•"/>
      <w:lvlJc w:val="left"/>
      <w:pPr>
        <w:ind w:left="8125" w:hanging="298"/>
      </w:pPr>
      <w:rPr>
        <w:rFonts w:hint="default"/>
        <w:lang w:val="ru-RU" w:eastAsia="en-US" w:bidi="ar-SA"/>
      </w:rPr>
    </w:lvl>
  </w:abstractNum>
  <w:abstractNum w:abstractNumId="129">
    <w:nsid w:val="4D2C5FF3"/>
    <w:multiLevelType w:val="hybridMultilevel"/>
    <w:tmpl w:val="8772B38E"/>
    <w:lvl w:ilvl="0" w:tplc="DBD63896">
      <w:start w:val="1"/>
      <w:numFmt w:val="decimal"/>
      <w:lvlText w:val="%1)"/>
      <w:lvlJc w:val="left"/>
      <w:pPr>
        <w:ind w:left="1244"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02898A">
      <w:numFmt w:val="bullet"/>
      <w:lvlText w:val="•"/>
      <w:lvlJc w:val="left"/>
      <w:pPr>
        <w:ind w:left="2100" w:hanging="303"/>
      </w:pPr>
      <w:rPr>
        <w:rFonts w:hint="default"/>
        <w:lang w:val="ru-RU" w:eastAsia="en-US" w:bidi="ar-SA"/>
      </w:rPr>
    </w:lvl>
    <w:lvl w:ilvl="2" w:tplc="EB34D5DE">
      <w:numFmt w:val="bullet"/>
      <w:lvlText w:val="•"/>
      <w:lvlJc w:val="left"/>
      <w:pPr>
        <w:ind w:left="2961" w:hanging="303"/>
      </w:pPr>
      <w:rPr>
        <w:rFonts w:hint="default"/>
        <w:lang w:val="ru-RU" w:eastAsia="en-US" w:bidi="ar-SA"/>
      </w:rPr>
    </w:lvl>
    <w:lvl w:ilvl="3" w:tplc="347CF61A">
      <w:numFmt w:val="bullet"/>
      <w:lvlText w:val="•"/>
      <w:lvlJc w:val="left"/>
      <w:pPr>
        <w:ind w:left="3821" w:hanging="303"/>
      </w:pPr>
      <w:rPr>
        <w:rFonts w:hint="default"/>
        <w:lang w:val="ru-RU" w:eastAsia="en-US" w:bidi="ar-SA"/>
      </w:rPr>
    </w:lvl>
    <w:lvl w:ilvl="4" w:tplc="D2B2A8E0">
      <w:numFmt w:val="bullet"/>
      <w:lvlText w:val="•"/>
      <w:lvlJc w:val="left"/>
      <w:pPr>
        <w:ind w:left="4682" w:hanging="303"/>
      </w:pPr>
      <w:rPr>
        <w:rFonts w:hint="default"/>
        <w:lang w:val="ru-RU" w:eastAsia="en-US" w:bidi="ar-SA"/>
      </w:rPr>
    </w:lvl>
    <w:lvl w:ilvl="5" w:tplc="4B4ABF12">
      <w:numFmt w:val="bullet"/>
      <w:lvlText w:val="•"/>
      <w:lvlJc w:val="left"/>
      <w:pPr>
        <w:ind w:left="5543" w:hanging="303"/>
      </w:pPr>
      <w:rPr>
        <w:rFonts w:hint="default"/>
        <w:lang w:val="ru-RU" w:eastAsia="en-US" w:bidi="ar-SA"/>
      </w:rPr>
    </w:lvl>
    <w:lvl w:ilvl="6" w:tplc="BFD867FC">
      <w:numFmt w:val="bullet"/>
      <w:lvlText w:val="•"/>
      <w:lvlJc w:val="left"/>
      <w:pPr>
        <w:ind w:left="6403" w:hanging="303"/>
      </w:pPr>
      <w:rPr>
        <w:rFonts w:hint="default"/>
        <w:lang w:val="ru-RU" w:eastAsia="en-US" w:bidi="ar-SA"/>
      </w:rPr>
    </w:lvl>
    <w:lvl w:ilvl="7" w:tplc="B1B86526">
      <w:numFmt w:val="bullet"/>
      <w:lvlText w:val="•"/>
      <w:lvlJc w:val="left"/>
      <w:pPr>
        <w:ind w:left="7264" w:hanging="303"/>
      </w:pPr>
      <w:rPr>
        <w:rFonts w:hint="default"/>
        <w:lang w:val="ru-RU" w:eastAsia="en-US" w:bidi="ar-SA"/>
      </w:rPr>
    </w:lvl>
    <w:lvl w:ilvl="8" w:tplc="E690A33C">
      <w:numFmt w:val="bullet"/>
      <w:lvlText w:val="•"/>
      <w:lvlJc w:val="left"/>
      <w:pPr>
        <w:ind w:left="8125" w:hanging="303"/>
      </w:pPr>
      <w:rPr>
        <w:rFonts w:hint="default"/>
        <w:lang w:val="ru-RU" w:eastAsia="en-US" w:bidi="ar-SA"/>
      </w:rPr>
    </w:lvl>
  </w:abstractNum>
  <w:abstractNum w:abstractNumId="130">
    <w:nsid w:val="4D393CF0"/>
    <w:multiLevelType w:val="hybridMultilevel"/>
    <w:tmpl w:val="F80EBC2A"/>
    <w:lvl w:ilvl="0" w:tplc="2E18A45E">
      <w:start w:val="1"/>
      <w:numFmt w:val="decimal"/>
      <w:lvlText w:val="%1)"/>
      <w:lvlJc w:val="left"/>
      <w:pPr>
        <w:ind w:left="222" w:hanging="84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6E0765C">
      <w:numFmt w:val="bullet"/>
      <w:lvlText w:val="•"/>
      <w:lvlJc w:val="left"/>
      <w:pPr>
        <w:ind w:left="1182" w:hanging="843"/>
      </w:pPr>
      <w:rPr>
        <w:rFonts w:hint="default"/>
        <w:lang w:val="ru-RU" w:eastAsia="en-US" w:bidi="ar-SA"/>
      </w:rPr>
    </w:lvl>
    <w:lvl w:ilvl="2" w:tplc="0F28CDA2">
      <w:numFmt w:val="bullet"/>
      <w:lvlText w:val="•"/>
      <w:lvlJc w:val="left"/>
      <w:pPr>
        <w:ind w:left="2145" w:hanging="843"/>
      </w:pPr>
      <w:rPr>
        <w:rFonts w:hint="default"/>
        <w:lang w:val="ru-RU" w:eastAsia="en-US" w:bidi="ar-SA"/>
      </w:rPr>
    </w:lvl>
    <w:lvl w:ilvl="3" w:tplc="69C4250A">
      <w:numFmt w:val="bullet"/>
      <w:lvlText w:val="•"/>
      <w:lvlJc w:val="left"/>
      <w:pPr>
        <w:ind w:left="3107" w:hanging="843"/>
      </w:pPr>
      <w:rPr>
        <w:rFonts w:hint="default"/>
        <w:lang w:val="ru-RU" w:eastAsia="en-US" w:bidi="ar-SA"/>
      </w:rPr>
    </w:lvl>
    <w:lvl w:ilvl="4" w:tplc="64A80772">
      <w:numFmt w:val="bullet"/>
      <w:lvlText w:val="•"/>
      <w:lvlJc w:val="left"/>
      <w:pPr>
        <w:ind w:left="4070" w:hanging="843"/>
      </w:pPr>
      <w:rPr>
        <w:rFonts w:hint="default"/>
        <w:lang w:val="ru-RU" w:eastAsia="en-US" w:bidi="ar-SA"/>
      </w:rPr>
    </w:lvl>
    <w:lvl w:ilvl="5" w:tplc="DBACF636">
      <w:numFmt w:val="bullet"/>
      <w:lvlText w:val="•"/>
      <w:lvlJc w:val="left"/>
      <w:pPr>
        <w:ind w:left="5033" w:hanging="843"/>
      </w:pPr>
      <w:rPr>
        <w:rFonts w:hint="default"/>
        <w:lang w:val="ru-RU" w:eastAsia="en-US" w:bidi="ar-SA"/>
      </w:rPr>
    </w:lvl>
    <w:lvl w:ilvl="6" w:tplc="100293DA">
      <w:numFmt w:val="bullet"/>
      <w:lvlText w:val="•"/>
      <w:lvlJc w:val="left"/>
      <w:pPr>
        <w:ind w:left="5995" w:hanging="843"/>
      </w:pPr>
      <w:rPr>
        <w:rFonts w:hint="default"/>
        <w:lang w:val="ru-RU" w:eastAsia="en-US" w:bidi="ar-SA"/>
      </w:rPr>
    </w:lvl>
    <w:lvl w:ilvl="7" w:tplc="BF163066">
      <w:numFmt w:val="bullet"/>
      <w:lvlText w:val="•"/>
      <w:lvlJc w:val="left"/>
      <w:pPr>
        <w:ind w:left="6958" w:hanging="843"/>
      </w:pPr>
      <w:rPr>
        <w:rFonts w:hint="default"/>
        <w:lang w:val="ru-RU" w:eastAsia="en-US" w:bidi="ar-SA"/>
      </w:rPr>
    </w:lvl>
    <w:lvl w:ilvl="8" w:tplc="050613CC">
      <w:numFmt w:val="bullet"/>
      <w:lvlText w:val="•"/>
      <w:lvlJc w:val="left"/>
      <w:pPr>
        <w:ind w:left="7921" w:hanging="843"/>
      </w:pPr>
      <w:rPr>
        <w:rFonts w:hint="default"/>
        <w:lang w:val="ru-RU" w:eastAsia="en-US" w:bidi="ar-SA"/>
      </w:rPr>
    </w:lvl>
  </w:abstractNum>
  <w:abstractNum w:abstractNumId="131">
    <w:nsid w:val="4D657155"/>
    <w:multiLevelType w:val="hybridMultilevel"/>
    <w:tmpl w:val="1BD2CF1C"/>
    <w:lvl w:ilvl="0" w:tplc="0D105FD0">
      <w:numFmt w:val="bullet"/>
      <w:lvlText w:val=""/>
      <w:lvlJc w:val="left"/>
      <w:pPr>
        <w:ind w:left="222" w:hanging="708"/>
      </w:pPr>
      <w:rPr>
        <w:rFonts w:ascii="Symbol" w:eastAsia="Symbol" w:hAnsi="Symbol" w:cs="Symbol" w:hint="default"/>
        <w:b w:val="0"/>
        <w:bCs w:val="0"/>
        <w:i w:val="0"/>
        <w:iCs w:val="0"/>
        <w:spacing w:val="0"/>
        <w:w w:val="100"/>
        <w:sz w:val="28"/>
        <w:szCs w:val="28"/>
        <w:lang w:val="ru-RU" w:eastAsia="en-US" w:bidi="ar-SA"/>
      </w:rPr>
    </w:lvl>
    <w:lvl w:ilvl="1" w:tplc="2778B0D0">
      <w:numFmt w:val="bullet"/>
      <w:lvlText w:val="•"/>
      <w:lvlJc w:val="left"/>
      <w:pPr>
        <w:ind w:left="1182" w:hanging="708"/>
      </w:pPr>
      <w:rPr>
        <w:rFonts w:hint="default"/>
        <w:lang w:val="ru-RU" w:eastAsia="en-US" w:bidi="ar-SA"/>
      </w:rPr>
    </w:lvl>
    <w:lvl w:ilvl="2" w:tplc="A6C8E8A6">
      <w:numFmt w:val="bullet"/>
      <w:lvlText w:val="•"/>
      <w:lvlJc w:val="left"/>
      <w:pPr>
        <w:ind w:left="2145" w:hanging="708"/>
      </w:pPr>
      <w:rPr>
        <w:rFonts w:hint="default"/>
        <w:lang w:val="ru-RU" w:eastAsia="en-US" w:bidi="ar-SA"/>
      </w:rPr>
    </w:lvl>
    <w:lvl w:ilvl="3" w:tplc="D884CC04">
      <w:numFmt w:val="bullet"/>
      <w:lvlText w:val="•"/>
      <w:lvlJc w:val="left"/>
      <w:pPr>
        <w:ind w:left="3107" w:hanging="708"/>
      </w:pPr>
      <w:rPr>
        <w:rFonts w:hint="default"/>
        <w:lang w:val="ru-RU" w:eastAsia="en-US" w:bidi="ar-SA"/>
      </w:rPr>
    </w:lvl>
    <w:lvl w:ilvl="4" w:tplc="4B3ED940">
      <w:numFmt w:val="bullet"/>
      <w:lvlText w:val="•"/>
      <w:lvlJc w:val="left"/>
      <w:pPr>
        <w:ind w:left="4070" w:hanging="708"/>
      </w:pPr>
      <w:rPr>
        <w:rFonts w:hint="default"/>
        <w:lang w:val="ru-RU" w:eastAsia="en-US" w:bidi="ar-SA"/>
      </w:rPr>
    </w:lvl>
    <w:lvl w:ilvl="5" w:tplc="18EED65E">
      <w:numFmt w:val="bullet"/>
      <w:lvlText w:val="•"/>
      <w:lvlJc w:val="left"/>
      <w:pPr>
        <w:ind w:left="5033" w:hanging="708"/>
      </w:pPr>
      <w:rPr>
        <w:rFonts w:hint="default"/>
        <w:lang w:val="ru-RU" w:eastAsia="en-US" w:bidi="ar-SA"/>
      </w:rPr>
    </w:lvl>
    <w:lvl w:ilvl="6" w:tplc="6F324044">
      <w:numFmt w:val="bullet"/>
      <w:lvlText w:val="•"/>
      <w:lvlJc w:val="left"/>
      <w:pPr>
        <w:ind w:left="5995" w:hanging="708"/>
      </w:pPr>
      <w:rPr>
        <w:rFonts w:hint="default"/>
        <w:lang w:val="ru-RU" w:eastAsia="en-US" w:bidi="ar-SA"/>
      </w:rPr>
    </w:lvl>
    <w:lvl w:ilvl="7" w:tplc="FCBA06CA">
      <w:numFmt w:val="bullet"/>
      <w:lvlText w:val="•"/>
      <w:lvlJc w:val="left"/>
      <w:pPr>
        <w:ind w:left="6958" w:hanging="708"/>
      </w:pPr>
      <w:rPr>
        <w:rFonts w:hint="default"/>
        <w:lang w:val="ru-RU" w:eastAsia="en-US" w:bidi="ar-SA"/>
      </w:rPr>
    </w:lvl>
    <w:lvl w:ilvl="8" w:tplc="F3A24196">
      <w:numFmt w:val="bullet"/>
      <w:lvlText w:val="•"/>
      <w:lvlJc w:val="left"/>
      <w:pPr>
        <w:ind w:left="7921" w:hanging="708"/>
      </w:pPr>
      <w:rPr>
        <w:rFonts w:hint="default"/>
        <w:lang w:val="ru-RU" w:eastAsia="en-US" w:bidi="ar-SA"/>
      </w:rPr>
    </w:lvl>
  </w:abstractNum>
  <w:abstractNum w:abstractNumId="132">
    <w:nsid w:val="4E956313"/>
    <w:multiLevelType w:val="hybridMultilevel"/>
    <w:tmpl w:val="2A241A9C"/>
    <w:lvl w:ilvl="0" w:tplc="461AB81C">
      <w:start w:val="1"/>
      <w:numFmt w:val="decimal"/>
      <w:lvlText w:val="%1)"/>
      <w:lvlJc w:val="left"/>
      <w:pPr>
        <w:ind w:left="222" w:hanging="30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82EF0E">
      <w:numFmt w:val="bullet"/>
      <w:lvlText w:val="•"/>
      <w:lvlJc w:val="left"/>
      <w:pPr>
        <w:ind w:left="1182" w:hanging="303"/>
      </w:pPr>
      <w:rPr>
        <w:rFonts w:hint="default"/>
        <w:lang w:val="ru-RU" w:eastAsia="en-US" w:bidi="ar-SA"/>
      </w:rPr>
    </w:lvl>
    <w:lvl w:ilvl="2" w:tplc="A4A866CE">
      <w:numFmt w:val="bullet"/>
      <w:lvlText w:val="•"/>
      <w:lvlJc w:val="left"/>
      <w:pPr>
        <w:ind w:left="2145" w:hanging="303"/>
      </w:pPr>
      <w:rPr>
        <w:rFonts w:hint="default"/>
        <w:lang w:val="ru-RU" w:eastAsia="en-US" w:bidi="ar-SA"/>
      </w:rPr>
    </w:lvl>
    <w:lvl w:ilvl="3" w:tplc="47B419D8">
      <w:numFmt w:val="bullet"/>
      <w:lvlText w:val="•"/>
      <w:lvlJc w:val="left"/>
      <w:pPr>
        <w:ind w:left="3107" w:hanging="303"/>
      </w:pPr>
      <w:rPr>
        <w:rFonts w:hint="default"/>
        <w:lang w:val="ru-RU" w:eastAsia="en-US" w:bidi="ar-SA"/>
      </w:rPr>
    </w:lvl>
    <w:lvl w:ilvl="4" w:tplc="F62C89B4">
      <w:numFmt w:val="bullet"/>
      <w:lvlText w:val="•"/>
      <w:lvlJc w:val="left"/>
      <w:pPr>
        <w:ind w:left="4070" w:hanging="303"/>
      </w:pPr>
      <w:rPr>
        <w:rFonts w:hint="default"/>
        <w:lang w:val="ru-RU" w:eastAsia="en-US" w:bidi="ar-SA"/>
      </w:rPr>
    </w:lvl>
    <w:lvl w:ilvl="5" w:tplc="6764E480">
      <w:numFmt w:val="bullet"/>
      <w:lvlText w:val="•"/>
      <w:lvlJc w:val="left"/>
      <w:pPr>
        <w:ind w:left="5033" w:hanging="303"/>
      </w:pPr>
      <w:rPr>
        <w:rFonts w:hint="default"/>
        <w:lang w:val="ru-RU" w:eastAsia="en-US" w:bidi="ar-SA"/>
      </w:rPr>
    </w:lvl>
    <w:lvl w:ilvl="6" w:tplc="C2C0FC26">
      <w:numFmt w:val="bullet"/>
      <w:lvlText w:val="•"/>
      <w:lvlJc w:val="left"/>
      <w:pPr>
        <w:ind w:left="5995" w:hanging="303"/>
      </w:pPr>
      <w:rPr>
        <w:rFonts w:hint="default"/>
        <w:lang w:val="ru-RU" w:eastAsia="en-US" w:bidi="ar-SA"/>
      </w:rPr>
    </w:lvl>
    <w:lvl w:ilvl="7" w:tplc="EC1A3B3C">
      <w:numFmt w:val="bullet"/>
      <w:lvlText w:val="•"/>
      <w:lvlJc w:val="left"/>
      <w:pPr>
        <w:ind w:left="6958" w:hanging="303"/>
      </w:pPr>
      <w:rPr>
        <w:rFonts w:hint="default"/>
        <w:lang w:val="ru-RU" w:eastAsia="en-US" w:bidi="ar-SA"/>
      </w:rPr>
    </w:lvl>
    <w:lvl w:ilvl="8" w:tplc="E0D4CFB2">
      <w:numFmt w:val="bullet"/>
      <w:lvlText w:val="•"/>
      <w:lvlJc w:val="left"/>
      <w:pPr>
        <w:ind w:left="7921" w:hanging="303"/>
      </w:pPr>
      <w:rPr>
        <w:rFonts w:hint="default"/>
        <w:lang w:val="ru-RU" w:eastAsia="en-US" w:bidi="ar-SA"/>
      </w:rPr>
    </w:lvl>
  </w:abstractNum>
  <w:abstractNum w:abstractNumId="133">
    <w:nsid w:val="4EEB41A0"/>
    <w:multiLevelType w:val="hybridMultilevel"/>
    <w:tmpl w:val="B8B21842"/>
    <w:lvl w:ilvl="0" w:tplc="F1DAD108">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B756014A">
      <w:numFmt w:val="bullet"/>
      <w:lvlText w:val="•"/>
      <w:lvlJc w:val="left"/>
      <w:pPr>
        <w:ind w:left="469" w:hanging="204"/>
      </w:pPr>
      <w:rPr>
        <w:rFonts w:hint="default"/>
        <w:lang w:val="ru-RU" w:eastAsia="en-US" w:bidi="ar-SA"/>
      </w:rPr>
    </w:lvl>
    <w:lvl w:ilvl="2" w:tplc="E0A229F6">
      <w:numFmt w:val="bullet"/>
      <w:lvlText w:val="•"/>
      <w:lvlJc w:val="left"/>
      <w:pPr>
        <w:ind w:left="839" w:hanging="204"/>
      </w:pPr>
      <w:rPr>
        <w:rFonts w:hint="default"/>
        <w:lang w:val="ru-RU" w:eastAsia="en-US" w:bidi="ar-SA"/>
      </w:rPr>
    </w:lvl>
    <w:lvl w:ilvl="3" w:tplc="0EF8942E">
      <w:numFmt w:val="bullet"/>
      <w:lvlText w:val="•"/>
      <w:lvlJc w:val="left"/>
      <w:pPr>
        <w:ind w:left="1209" w:hanging="204"/>
      </w:pPr>
      <w:rPr>
        <w:rFonts w:hint="default"/>
        <w:lang w:val="ru-RU" w:eastAsia="en-US" w:bidi="ar-SA"/>
      </w:rPr>
    </w:lvl>
    <w:lvl w:ilvl="4" w:tplc="443641EA">
      <w:numFmt w:val="bullet"/>
      <w:lvlText w:val="•"/>
      <w:lvlJc w:val="left"/>
      <w:pPr>
        <w:ind w:left="1578" w:hanging="204"/>
      </w:pPr>
      <w:rPr>
        <w:rFonts w:hint="default"/>
        <w:lang w:val="ru-RU" w:eastAsia="en-US" w:bidi="ar-SA"/>
      </w:rPr>
    </w:lvl>
    <w:lvl w:ilvl="5" w:tplc="0896DEB0">
      <w:numFmt w:val="bullet"/>
      <w:lvlText w:val="•"/>
      <w:lvlJc w:val="left"/>
      <w:pPr>
        <w:ind w:left="1948" w:hanging="204"/>
      </w:pPr>
      <w:rPr>
        <w:rFonts w:hint="default"/>
        <w:lang w:val="ru-RU" w:eastAsia="en-US" w:bidi="ar-SA"/>
      </w:rPr>
    </w:lvl>
    <w:lvl w:ilvl="6" w:tplc="917CE648">
      <w:numFmt w:val="bullet"/>
      <w:lvlText w:val="•"/>
      <w:lvlJc w:val="left"/>
      <w:pPr>
        <w:ind w:left="2318" w:hanging="204"/>
      </w:pPr>
      <w:rPr>
        <w:rFonts w:hint="default"/>
        <w:lang w:val="ru-RU" w:eastAsia="en-US" w:bidi="ar-SA"/>
      </w:rPr>
    </w:lvl>
    <w:lvl w:ilvl="7" w:tplc="FB8E36A2">
      <w:numFmt w:val="bullet"/>
      <w:lvlText w:val="•"/>
      <w:lvlJc w:val="left"/>
      <w:pPr>
        <w:ind w:left="2687" w:hanging="204"/>
      </w:pPr>
      <w:rPr>
        <w:rFonts w:hint="default"/>
        <w:lang w:val="ru-RU" w:eastAsia="en-US" w:bidi="ar-SA"/>
      </w:rPr>
    </w:lvl>
    <w:lvl w:ilvl="8" w:tplc="3E4E8C8C">
      <w:numFmt w:val="bullet"/>
      <w:lvlText w:val="•"/>
      <w:lvlJc w:val="left"/>
      <w:pPr>
        <w:ind w:left="3057" w:hanging="204"/>
      </w:pPr>
      <w:rPr>
        <w:rFonts w:hint="default"/>
        <w:lang w:val="ru-RU" w:eastAsia="en-US" w:bidi="ar-SA"/>
      </w:rPr>
    </w:lvl>
  </w:abstractNum>
  <w:abstractNum w:abstractNumId="134">
    <w:nsid w:val="4F7E4F9E"/>
    <w:multiLevelType w:val="hybridMultilevel"/>
    <w:tmpl w:val="41C0E00C"/>
    <w:lvl w:ilvl="0" w:tplc="C25CCCC6">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42E84954">
      <w:numFmt w:val="bullet"/>
      <w:lvlText w:val="•"/>
      <w:lvlJc w:val="left"/>
      <w:pPr>
        <w:ind w:left="840" w:hanging="248"/>
      </w:pPr>
      <w:rPr>
        <w:rFonts w:hint="default"/>
        <w:lang w:val="ru-RU" w:eastAsia="en-US" w:bidi="ar-SA"/>
      </w:rPr>
    </w:lvl>
    <w:lvl w:ilvl="2" w:tplc="ADD8AA40">
      <w:numFmt w:val="bullet"/>
      <w:lvlText w:val="•"/>
      <w:lvlJc w:val="left"/>
      <w:pPr>
        <w:ind w:left="1580" w:hanging="248"/>
      </w:pPr>
      <w:rPr>
        <w:rFonts w:hint="default"/>
        <w:lang w:val="ru-RU" w:eastAsia="en-US" w:bidi="ar-SA"/>
      </w:rPr>
    </w:lvl>
    <w:lvl w:ilvl="3" w:tplc="0246B818">
      <w:numFmt w:val="bullet"/>
      <w:lvlText w:val="•"/>
      <w:lvlJc w:val="left"/>
      <w:pPr>
        <w:ind w:left="2320" w:hanging="248"/>
      </w:pPr>
      <w:rPr>
        <w:rFonts w:hint="default"/>
        <w:lang w:val="ru-RU" w:eastAsia="en-US" w:bidi="ar-SA"/>
      </w:rPr>
    </w:lvl>
    <w:lvl w:ilvl="4" w:tplc="ED58FBE2">
      <w:numFmt w:val="bullet"/>
      <w:lvlText w:val="•"/>
      <w:lvlJc w:val="left"/>
      <w:pPr>
        <w:ind w:left="3061" w:hanging="248"/>
      </w:pPr>
      <w:rPr>
        <w:rFonts w:hint="default"/>
        <w:lang w:val="ru-RU" w:eastAsia="en-US" w:bidi="ar-SA"/>
      </w:rPr>
    </w:lvl>
    <w:lvl w:ilvl="5" w:tplc="AFC4654C">
      <w:numFmt w:val="bullet"/>
      <w:lvlText w:val="•"/>
      <w:lvlJc w:val="left"/>
      <w:pPr>
        <w:ind w:left="3801" w:hanging="248"/>
      </w:pPr>
      <w:rPr>
        <w:rFonts w:hint="default"/>
        <w:lang w:val="ru-RU" w:eastAsia="en-US" w:bidi="ar-SA"/>
      </w:rPr>
    </w:lvl>
    <w:lvl w:ilvl="6" w:tplc="88DCD8B6">
      <w:numFmt w:val="bullet"/>
      <w:lvlText w:val="•"/>
      <w:lvlJc w:val="left"/>
      <w:pPr>
        <w:ind w:left="4541" w:hanging="248"/>
      </w:pPr>
      <w:rPr>
        <w:rFonts w:hint="default"/>
        <w:lang w:val="ru-RU" w:eastAsia="en-US" w:bidi="ar-SA"/>
      </w:rPr>
    </w:lvl>
    <w:lvl w:ilvl="7" w:tplc="3CB452A8">
      <w:numFmt w:val="bullet"/>
      <w:lvlText w:val="•"/>
      <w:lvlJc w:val="left"/>
      <w:pPr>
        <w:ind w:left="5282" w:hanging="248"/>
      </w:pPr>
      <w:rPr>
        <w:rFonts w:hint="default"/>
        <w:lang w:val="ru-RU" w:eastAsia="en-US" w:bidi="ar-SA"/>
      </w:rPr>
    </w:lvl>
    <w:lvl w:ilvl="8" w:tplc="6618FBA2">
      <w:numFmt w:val="bullet"/>
      <w:lvlText w:val="•"/>
      <w:lvlJc w:val="left"/>
      <w:pPr>
        <w:ind w:left="6022" w:hanging="248"/>
      </w:pPr>
      <w:rPr>
        <w:rFonts w:hint="default"/>
        <w:lang w:val="ru-RU" w:eastAsia="en-US" w:bidi="ar-SA"/>
      </w:rPr>
    </w:lvl>
  </w:abstractNum>
  <w:abstractNum w:abstractNumId="135">
    <w:nsid w:val="4FE839F1"/>
    <w:multiLevelType w:val="hybridMultilevel"/>
    <w:tmpl w:val="2F926D12"/>
    <w:lvl w:ilvl="0" w:tplc="A4D61304">
      <w:start w:val="1"/>
      <w:numFmt w:val="decimal"/>
      <w:lvlText w:val="%1."/>
      <w:lvlJc w:val="left"/>
      <w:pPr>
        <w:ind w:left="222" w:hanging="286"/>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FAA89CD8">
      <w:numFmt w:val="bullet"/>
      <w:lvlText w:val="•"/>
      <w:lvlJc w:val="left"/>
      <w:pPr>
        <w:ind w:left="1182" w:hanging="286"/>
      </w:pPr>
      <w:rPr>
        <w:rFonts w:hint="default"/>
        <w:lang w:val="ru-RU" w:eastAsia="en-US" w:bidi="ar-SA"/>
      </w:rPr>
    </w:lvl>
    <w:lvl w:ilvl="2" w:tplc="72B62B0E">
      <w:numFmt w:val="bullet"/>
      <w:lvlText w:val="•"/>
      <w:lvlJc w:val="left"/>
      <w:pPr>
        <w:ind w:left="2145" w:hanging="286"/>
      </w:pPr>
      <w:rPr>
        <w:rFonts w:hint="default"/>
        <w:lang w:val="ru-RU" w:eastAsia="en-US" w:bidi="ar-SA"/>
      </w:rPr>
    </w:lvl>
    <w:lvl w:ilvl="3" w:tplc="449801D2">
      <w:numFmt w:val="bullet"/>
      <w:lvlText w:val="•"/>
      <w:lvlJc w:val="left"/>
      <w:pPr>
        <w:ind w:left="3107" w:hanging="286"/>
      </w:pPr>
      <w:rPr>
        <w:rFonts w:hint="default"/>
        <w:lang w:val="ru-RU" w:eastAsia="en-US" w:bidi="ar-SA"/>
      </w:rPr>
    </w:lvl>
    <w:lvl w:ilvl="4" w:tplc="351AA11C">
      <w:numFmt w:val="bullet"/>
      <w:lvlText w:val="•"/>
      <w:lvlJc w:val="left"/>
      <w:pPr>
        <w:ind w:left="4070" w:hanging="286"/>
      </w:pPr>
      <w:rPr>
        <w:rFonts w:hint="default"/>
        <w:lang w:val="ru-RU" w:eastAsia="en-US" w:bidi="ar-SA"/>
      </w:rPr>
    </w:lvl>
    <w:lvl w:ilvl="5" w:tplc="30929AA0">
      <w:numFmt w:val="bullet"/>
      <w:lvlText w:val="•"/>
      <w:lvlJc w:val="left"/>
      <w:pPr>
        <w:ind w:left="5033" w:hanging="286"/>
      </w:pPr>
      <w:rPr>
        <w:rFonts w:hint="default"/>
        <w:lang w:val="ru-RU" w:eastAsia="en-US" w:bidi="ar-SA"/>
      </w:rPr>
    </w:lvl>
    <w:lvl w:ilvl="6" w:tplc="762CF646">
      <w:numFmt w:val="bullet"/>
      <w:lvlText w:val="•"/>
      <w:lvlJc w:val="left"/>
      <w:pPr>
        <w:ind w:left="5995" w:hanging="286"/>
      </w:pPr>
      <w:rPr>
        <w:rFonts w:hint="default"/>
        <w:lang w:val="ru-RU" w:eastAsia="en-US" w:bidi="ar-SA"/>
      </w:rPr>
    </w:lvl>
    <w:lvl w:ilvl="7" w:tplc="67C6ACA2">
      <w:numFmt w:val="bullet"/>
      <w:lvlText w:val="•"/>
      <w:lvlJc w:val="left"/>
      <w:pPr>
        <w:ind w:left="6958" w:hanging="286"/>
      </w:pPr>
      <w:rPr>
        <w:rFonts w:hint="default"/>
        <w:lang w:val="ru-RU" w:eastAsia="en-US" w:bidi="ar-SA"/>
      </w:rPr>
    </w:lvl>
    <w:lvl w:ilvl="8" w:tplc="41D88F0A">
      <w:numFmt w:val="bullet"/>
      <w:lvlText w:val="•"/>
      <w:lvlJc w:val="left"/>
      <w:pPr>
        <w:ind w:left="7921" w:hanging="286"/>
      </w:pPr>
      <w:rPr>
        <w:rFonts w:hint="default"/>
        <w:lang w:val="ru-RU" w:eastAsia="en-US" w:bidi="ar-SA"/>
      </w:rPr>
    </w:lvl>
  </w:abstractNum>
  <w:abstractNum w:abstractNumId="136">
    <w:nsid w:val="50621633"/>
    <w:multiLevelType w:val="hybridMultilevel"/>
    <w:tmpl w:val="C7A81358"/>
    <w:lvl w:ilvl="0" w:tplc="74927138">
      <w:start w:val="1"/>
      <w:numFmt w:val="decimal"/>
      <w:lvlText w:val="%1."/>
      <w:lvlJc w:val="left"/>
      <w:pPr>
        <w:ind w:left="222" w:hanging="35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76B6C4">
      <w:numFmt w:val="bullet"/>
      <w:lvlText w:val="•"/>
      <w:lvlJc w:val="left"/>
      <w:pPr>
        <w:ind w:left="1182" w:hanging="357"/>
      </w:pPr>
      <w:rPr>
        <w:rFonts w:hint="default"/>
        <w:lang w:val="ru-RU" w:eastAsia="en-US" w:bidi="ar-SA"/>
      </w:rPr>
    </w:lvl>
    <w:lvl w:ilvl="2" w:tplc="18D03F36">
      <w:numFmt w:val="bullet"/>
      <w:lvlText w:val="•"/>
      <w:lvlJc w:val="left"/>
      <w:pPr>
        <w:ind w:left="2145" w:hanging="357"/>
      </w:pPr>
      <w:rPr>
        <w:rFonts w:hint="default"/>
        <w:lang w:val="ru-RU" w:eastAsia="en-US" w:bidi="ar-SA"/>
      </w:rPr>
    </w:lvl>
    <w:lvl w:ilvl="3" w:tplc="89C85B62">
      <w:numFmt w:val="bullet"/>
      <w:lvlText w:val="•"/>
      <w:lvlJc w:val="left"/>
      <w:pPr>
        <w:ind w:left="3107" w:hanging="357"/>
      </w:pPr>
      <w:rPr>
        <w:rFonts w:hint="default"/>
        <w:lang w:val="ru-RU" w:eastAsia="en-US" w:bidi="ar-SA"/>
      </w:rPr>
    </w:lvl>
    <w:lvl w:ilvl="4" w:tplc="3C701936">
      <w:numFmt w:val="bullet"/>
      <w:lvlText w:val="•"/>
      <w:lvlJc w:val="left"/>
      <w:pPr>
        <w:ind w:left="4070" w:hanging="357"/>
      </w:pPr>
      <w:rPr>
        <w:rFonts w:hint="default"/>
        <w:lang w:val="ru-RU" w:eastAsia="en-US" w:bidi="ar-SA"/>
      </w:rPr>
    </w:lvl>
    <w:lvl w:ilvl="5" w:tplc="89D29EE6">
      <w:numFmt w:val="bullet"/>
      <w:lvlText w:val="•"/>
      <w:lvlJc w:val="left"/>
      <w:pPr>
        <w:ind w:left="5033" w:hanging="357"/>
      </w:pPr>
      <w:rPr>
        <w:rFonts w:hint="default"/>
        <w:lang w:val="ru-RU" w:eastAsia="en-US" w:bidi="ar-SA"/>
      </w:rPr>
    </w:lvl>
    <w:lvl w:ilvl="6" w:tplc="88D6FF26">
      <w:numFmt w:val="bullet"/>
      <w:lvlText w:val="•"/>
      <w:lvlJc w:val="left"/>
      <w:pPr>
        <w:ind w:left="5995" w:hanging="357"/>
      </w:pPr>
      <w:rPr>
        <w:rFonts w:hint="default"/>
        <w:lang w:val="ru-RU" w:eastAsia="en-US" w:bidi="ar-SA"/>
      </w:rPr>
    </w:lvl>
    <w:lvl w:ilvl="7" w:tplc="1AC0A184">
      <w:numFmt w:val="bullet"/>
      <w:lvlText w:val="•"/>
      <w:lvlJc w:val="left"/>
      <w:pPr>
        <w:ind w:left="6958" w:hanging="357"/>
      </w:pPr>
      <w:rPr>
        <w:rFonts w:hint="default"/>
        <w:lang w:val="ru-RU" w:eastAsia="en-US" w:bidi="ar-SA"/>
      </w:rPr>
    </w:lvl>
    <w:lvl w:ilvl="8" w:tplc="E8605F4A">
      <w:numFmt w:val="bullet"/>
      <w:lvlText w:val="•"/>
      <w:lvlJc w:val="left"/>
      <w:pPr>
        <w:ind w:left="7921" w:hanging="357"/>
      </w:pPr>
      <w:rPr>
        <w:rFonts w:hint="default"/>
        <w:lang w:val="ru-RU" w:eastAsia="en-US" w:bidi="ar-SA"/>
      </w:rPr>
    </w:lvl>
  </w:abstractNum>
  <w:abstractNum w:abstractNumId="137">
    <w:nsid w:val="50731814"/>
    <w:multiLevelType w:val="hybridMultilevel"/>
    <w:tmpl w:val="B8E493B0"/>
    <w:lvl w:ilvl="0" w:tplc="751E8E24">
      <w:start w:val="3"/>
      <w:numFmt w:val="decimal"/>
      <w:lvlText w:val="%1-"/>
      <w:lvlJc w:val="left"/>
      <w:pPr>
        <w:ind w:left="3047"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975C4E5E">
      <w:numFmt w:val="bullet"/>
      <w:lvlText w:val="•"/>
      <w:lvlJc w:val="left"/>
      <w:pPr>
        <w:ind w:left="3417" w:hanging="201"/>
      </w:pPr>
      <w:rPr>
        <w:rFonts w:hint="default"/>
        <w:lang w:val="ru-RU" w:eastAsia="en-US" w:bidi="ar-SA"/>
      </w:rPr>
    </w:lvl>
    <w:lvl w:ilvl="2" w:tplc="D90886A6">
      <w:numFmt w:val="bullet"/>
      <w:lvlText w:val="•"/>
      <w:lvlJc w:val="left"/>
      <w:pPr>
        <w:ind w:left="3794" w:hanging="201"/>
      </w:pPr>
      <w:rPr>
        <w:rFonts w:hint="default"/>
        <w:lang w:val="ru-RU" w:eastAsia="en-US" w:bidi="ar-SA"/>
      </w:rPr>
    </w:lvl>
    <w:lvl w:ilvl="3" w:tplc="14EC1ABE">
      <w:numFmt w:val="bullet"/>
      <w:lvlText w:val="•"/>
      <w:lvlJc w:val="left"/>
      <w:pPr>
        <w:ind w:left="4171" w:hanging="201"/>
      </w:pPr>
      <w:rPr>
        <w:rFonts w:hint="default"/>
        <w:lang w:val="ru-RU" w:eastAsia="en-US" w:bidi="ar-SA"/>
      </w:rPr>
    </w:lvl>
    <w:lvl w:ilvl="4" w:tplc="477CB8BE">
      <w:numFmt w:val="bullet"/>
      <w:lvlText w:val="•"/>
      <w:lvlJc w:val="left"/>
      <w:pPr>
        <w:ind w:left="4548" w:hanging="201"/>
      </w:pPr>
      <w:rPr>
        <w:rFonts w:hint="default"/>
        <w:lang w:val="ru-RU" w:eastAsia="en-US" w:bidi="ar-SA"/>
      </w:rPr>
    </w:lvl>
    <w:lvl w:ilvl="5" w:tplc="F62C8E78">
      <w:numFmt w:val="bullet"/>
      <w:lvlText w:val="•"/>
      <w:lvlJc w:val="left"/>
      <w:pPr>
        <w:ind w:left="4926" w:hanging="201"/>
      </w:pPr>
      <w:rPr>
        <w:rFonts w:hint="default"/>
        <w:lang w:val="ru-RU" w:eastAsia="en-US" w:bidi="ar-SA"/>
      </w:rPr>
    </w:lvl>
    <w:lvl w:ilvl="6" w:tplc="1C403CA6">
      <w:numFmt w:val="bullet"/>
      <w:lvlText w:val="•"/>
      <w:lvlJc w:val="left"/>
      <w:pPr>
        <w:ind w:left="5303" w:hanging="201"/>
      </w:pPr>
      <w:rPr>
        <w:rFonts w:hint="default"/>
        <w:lang w:val="ru-RU" w:eastAsia="en-US" w:bidi="ar-SA"/>
      </w:rPr>
    </w:lvl>
    <w:lvl w:ilvl="7" w:tplc="3AC05CA0">
      <w:numFmt w:val="bullet"/>
      <w:lvlText w:val="•"/>
      <w:lvlJc w:val="left"/>
      <w:pPr>
        <w:ind w:left="5680" w:hanging="201"/>
      </w:pPr>
      <w:rPr>
        <w:rFonts w:hint="default"/>
        <w:lang w:val="ru-RU" w:eastAsia="en-US" w:bidi="ar-SA"/>
      </w:rPr>
    </w:lvl>
    <w:lvl w:ilvl="8" w:tplc="C55278A8">
      <w:numFmt w:val="bullet"/>
      <w:lvlText w:val="•"/>
      <w:lvlJc w:val="left"/>
      <w:pPr>
        <w:ind w:left="6057" w:hanging="201"/>
      </w:pPr>
      <w:rPr>
        <w:rFonts w:hint="default"/>
        <w:lang w:val="ru-RU" w:eastAsia="en-US" w:bidi="ar-SA"/>
      </w:rPr>
    </w:lvl>
  </w:abstractNum>
  <w:abstractNum w:abstractNumId="138">
    <w:nsid w:val="519175D9"/>
    <w:multiLevelType w:val="hybridMultilevel"/>
    <w:tmpl w:val="D2C2FC16"/>
    <w:lvl w:ilvl="0" w:tplc="93C6858C">
      <w:start w:val="1"/>
      <w:numFmt w:val="decimal"/>
      <w:lvlText w:val="%1)"/>
      <w:lvlJc w:val="left"/>
      <w:pPr>
        <w:ind w:left="222" w:hanging="286"/>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D7EC2B10">
      <w:numFmt w:val="bullet"/>
      <w:lvlText w:val="•"/>
      <w:lvlJc w:val="left"/>
      <w:pPr>
        <w:ind w:left="1182" w:hanging="286"/>
      </w:pPr>
      <w:rPr>
        <w:rFonts w:hint="default"/>
        <w:lang w:val="ru-RU" w:eastAsia="en-US" w:bidi="ar-SA"/>
      </w:rPr>
    </w:lvl>
    <w:lvl w:ilvl="2" w:tplc="799277B2">
      <w:numFmt w:val="bullet"/>
      <w:lvlText w:val="•"/>
      <w:lvlJc w:val="left"/>
      <w:pPr>
        <w:ind w:left="2145" w:hanging="286"/>
      </w:pPr>
      <w:rPr>
        <w:rFonts w:hint="default"/>
        <w:lang w:val="ru-RU" w:eastAsia="en-US" w:bidi="ar-SA"/>
      </w:rPr>
    </w:lvl>
    <w:lvl w:ilvl="3" w:tplc="8DD6B5B6">
      <w:numFmt w:val="bullet"/>
      <w:lvlText w:val="•"/>
      <w:lvlJc w:val="left"/>
      <w:pPr>
        <w:ind w:left="3107" w:hanging="286"/>
      </w:pPr>
      <w:rPr>
        <w:rFonts w:hint="default"/>
        <w:lang w:val="ru-RU" w:eastAsia="en-US" w:bidi="ar-SA"/>
      </w:rPr>
    </w:lvl>
    <w:lvl w:ilvl="4" w:tplc="B1E07874">
      <w:numFmt w:val="bullet"/>
      <w:lvlText w:val="•"/>
      <w:lvlJc w:val="left"/>
      <w:pPr>
        <w:ind w:left="4070" w:hanging="286"/>
      </w:pPr>
      <w:rPr>
        <w:rFonts w:hint="default"/>
        <w:lang w:val="ru-RU" w:eastAsia="en-US" w:bidi="ar-SA"/>
      </w:rPr>
    </w:lvl>
    <w:lvl w:ilvl="5" w:tplc="80EC690C">
      <w:numFmt w:val="bullet"/>
      <w:lvlText w:val="•"/>
      <w:lvlJc w:val="left"/>
      <w:pPr>
        <w:ind w:left="5033" w:hanging="286"/>
      </w:pPr>
      <w:rPr>
        <w:rFonts w:hint="default"/>
        <w:lang w:val="ru-RU" w:eastAsia="en-US" w:bidi="ar-SA"/>
      </w:rPr>
    </w:lvl>
    <w:lvl w:ilvl="6" w:tplc="8E6EBA68">
      <w:numFmt w:val="bullet"/>
      <w:lvlText w:val="•"/>
      <w:lvlJc w:val="left"/>
      <w:pPr>
        <w:ind w:left="5995" w:hanging="286"/>
      </w:pPr>
      <w:rPr>
        <w:rFonts w:hint="default"/>
        <w:lang w:val="ru-RU" w:eastAsia="en-US" w:bidi="ar-SA"/>
      </w:rPr>
    </w:lvl>
    <w:lvl w:ilvl="7" w:tplc="B7D04030">
      <w:numFmt w:val="bullet"/>
      <w:lvlText w:val="•"/>
      <w:lvlJc w:val="left"/>
      <w:pPr>
        <w:ind w:left="6958" w:hanging="286"/>
      </w:pPr>
      <w:rPr>
        <w:rFonts w:hint="default"/>
        <w:lang w:val="ru-RU" w:eastAsia="en-US" w:bidi="ar-SA"/>
      </w:rPr>
    </w:lvl>
    <w:lvl w:ilvl="8" w:tplc="EFCACDB0">
      <w:numFmt w:val="bullet"/>
      <w:lvlText w:val="•"/>
      <w:lvlJc w:val="left"/>
      <w:pPr>
        <w:ind w:left="7921" w:hanging="286"/>
      </w:pPr>
      <w:rPr>
        <w:rFonts w:hint="default"/>
        <w:lang w:val="ru-RU" w:eastAsia="en-US" w:bidi="ar-SA"/>
      </w:rPr>
    </w:lvl>
  </w:abstractNum>
  <w:abstractNum w:abstractNumId="139">
    <w:nsid w:val="52221F28"/>
    <w:multiLevelType w:val="hybridMultilevel"/>
    <w:tmpl w:val="E8B29B62"/>
    <w:lvl w:ilvl="0" w:tplc="8156297E">
      <w:start w:val="1"/>
      <w:numFmt w:val="decimal"/>
      <w:lvlText w:val="%1)"/>
      <w:lvlJc w:val="left"/>
      <w:pPr>
        <w:ind w:left="22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989260">
      <w:numFmt w:val="bullet"/>
      <w:lvlText w:val="•"/>
      <w:lvlJc w:val="left"/>
      <w:pPr>
        <w:ind w:left="1182" w:hanging="312"/>
      </w:pPr>
      <w:rPr>
        <w:rFonts w:hint="default"/>
        <w:lang w:val="ru-RU" w:eastAsia="en-US" w:bidi="ar-SA"/>
      </w:rPr>
    </w:lvl>
    <w:lvl w:ilvl="2" w:tplc="EB1AEB46">
      <w:numFmt w:val="bullet"/>
      <w:lvlText w:val="•"/>
      <w:lvlJc w:val="left"/>
      <w:pPr>
        <w:ind w:left="2145" w:hanging="312"/>
      </w:pPr>
      <w:rPr>
        <w:rFonts w:hint="default"/>
        <w:lang w:val="ru-RU" w:eastAsia="en-US" w:bidi="ar-SA"/>
      </w:rPr>
    </w:lvl>
    <w:lvl w:ilvl="3" w:tplc="940AC1BC">
      <w:numFmt w:val="bullet"/>
      <w:lvlText w:val="•"/>
      <w:lvlJc w:val="left"/>
      <w:pPr>
        <w:ind w:left="3107" w:hanging="312"/>
      </w:pPr>
      <w:rPr>
        <w:rFonts w:hint="default"/>
        <w:lang w:val="ru-RU" w:eastAsia="en-US" w:bidi="ar-SA"/>
      </w:rPr>
    </w:lvl>
    <w:lvl w:ilvl="4" w:tplc="FF6EEB68">
      <w:numFmt w:val="bullet"/>
      <w:lvlText w:val="•"/>
      <w:lvlJc w:val="left"/>
      <w:pPr>
        <w:ind w:left="4070" w:hanging="312"/>
      </w:pPr>
      <w:rPr>
        <w:rFonts w:hint="default"/>
        <w:lang w:val="ru-RU" w:eastAsia="en-US" w:bidi="ar-SA"/>
      </w:rPr>
    </w:lvl>
    <w:lvl w:ilvl="5" w:tplc="8A5A2DEA">
      <w:numFmt w:val="bullet"/>
      <w:lvlText w:val="•"/>
      <w:lvlJc w:val="left"/>
      <w:pPr>
        <w:ind w:left="5033" w:hanging="312"/>
      </w:pPr>
      <w:rPr>
        <w:rFonts w:hint="default"/>
        <w:lang w:val="ru-RU" w:eastAsia="en-US" w:bidi="ar-SA"/>
      </w:rPr>
    </w:lvl>
    <w:lvl w:ilvl="6" w:tplc="AF1C75C4">
      <w:numFmt w:val="bullet"/>
      <w:lvlText w:val="•"/>
      <w:lvlJc w:val="left"/>
      <w:pPr>
        <w:ind w:left="5995" w:hanging="312"/>
      </w:pPr>
      <w:rPr>
        <w:rFonts w:hint="default"/>
        <w:lang w:val="ru-RU" w:eastAsia="en-US" w:bidi="ar-SA"/>
      </w:rPr>
    </w:lvl>
    <w:lvl w:ilvl="7" w:tplc="7BAAA7E6">
      <w:numFmt w:val="bullet"/>
      <w:lvlText w:val="•"/>
      <w:lvlJc w:val="left"/>
      <w:pPr>
        <w:ind w:left="6958" w:hanging="312"/>
      </w:pPr>
      <w:rPr>
        <w:rFonts w:hint="default"/>
        <w:lang w:val="ru-RU" w:eastAsia="en-US" w:bidi="ar-SA"/>
      </w:rPr>
    </w:lvl>
    <w:lvl w:ilvl="8" w:tplc="A7CA6036">
      <w:numFmt w:val="bullet"/>
      <w:lvlText w:val="•"/>
      <w:lvlJc w:val="left"/>
      <w:pPr>
        <w:ind w:left="7921" w:hanging="312"/>
      </w:pPr>
      <w:rPr>
        <w:rFonts w:hint="default"/>
        <w:lang w:val="ru-RU" w:eastAsia="en-US" w:bidi="ar-SA"/>
      </w:rPr>
    </w:lvl>
  </w:abstractNum>
  <w:abstractNum w:abstractNumId="140">
    <w:nsid w:val="53245045"/>
    <w:multiLevelType w:val="hybridMultilevel"/>
    <w:tmpl w:val="662E73C0"/>
    <w:lvl w:ilvl="0" w:tplc="E91C80BC">
      <w:start w:val="1"/>
      <w:numFmt w:val="decimal"/>
      <w:lvlText w:val="%1."/>
      <w:lvlJc w:val="left"/>
      <w:pPr>
        <w:ind w:left="222" w:hanging="329"/>
        <w:jc w:val="left"/>
      </w:pPr>
      <w:rPr>
        <w:rFonts w:ascii="Times New Roman" w:eastAsia="Times New Roman" w:hAnsi="Times New Roman" w:cs="Times New Roman" w:hint="default"/>
        <w:b/>
        <w:bCs/>
        <w:i w:val="0"/>
        <w:iCs w:val="0"/>
        <w:spacing w:val="0"/>
        <w:w w:val="100"/>
        <w:sz w:val="28"/>
        <w:szCs w:val="28"/>
        <w:lang w:val="ru-RU" w:eastAsia="en-US" w:bidi="ar-SA"/>
      </w:rPr>
    </w:lvl>
    <w:lvl w:ilvl="1" w:tplc="2A9E5F52">
      <w:numFmt w:val="bullet"/>
      <w:lvlText w:val="•"/>
      <w:lvlJc w:val="left"/>
      <w:pPr>
        <w:ind w:left="1182" w:hanging="329"/>
      </w:pPr>
      <w:rPr>
        <w:rFonts w:hint="default"/>
        <w:lang w:val="ru-RU" w:eastAsia="en-US" w:bidi="ar-SA"/>
      </w:rPr>
    </w:lvl>
    <w:lvl w:ilvl="2" w:tplc="4CA4C49A">
      <w:numFmt w:val="bullet"/>
      <w:lvlText w:val="•"/>
      <w:lvlJc w:val="left"/>
      <w:pPr>
        <w:ind w:left="2145" w:hanging="329"/>
      </w:pPr>
      <w:rPr>
        <w:rFonts w:hint="default"/>
        <w:lang w:val="ru-RU" w:eastAsia="en-US" w:bidi="ar-SA"/>
      </w:rPr>
    </w:lvl>
    <w:lvl w:ilvl="3" w:tplc="F762FA16">
      <w:numFmt w:val="bullet"/>
      <w:lvlText w:val="•"/>
      <w:lvlJc w:val="left"/>
      <w:pPr>
        <w:ind w:left="3107" w:hanging="329"/>
      </w:pPr>
      <w:rPr>
        <w:rFonts w:hint="default"/>
        <w:lang w:val="ru-RU" w:eastAsia="en-US" w:bidi="ar-SA"/>
      </w:rPr>
    </w:lvl>
    <w:lvl w:ilvl="4" w:tplc="C0F03466">
      <w:numFmt w:val="bullet"/>
      <w:lvlText w:val="•"/>
      <w:lvlJc w:val="left"/>
      <w:pPr>
        <w:ind w:left="4070" w:hanging="329"/>
      </w:pPr>
      <w:rPr>
        <w:rFonts w:hint="default"/>
        <w:lang w:val="ru-RU" w:eastAsia="en-US" w:bidi="ar-SA"/>
      </w:rPr>
    </w:lvl>
    <w:lvl w:ilvl="5" w:tplc="856C1C92">
      <w:numFmt w:val="bullet"/>
      <w:lvlText w:val="•"/>
      <w:lvlJc w:val="left"/>
      <w:pPr>
        <w:ind w:left="5033" w:hanging="329"/>
      </w:pPr>
      <w:rPr>
        <w:rFonts w:hint="default"/>
        <w:lang w:val="ru-RU" w:eastAsia="en-US" w:bidi="ar-SA"/>
      </w:rPr>
    </w:lvl>
    <w:lvl w:ilvl="6" w:tplc="5436266C">
      <w:numFmt w:val="bullet"/>
      <w:lvlText w:val="•"/>
      <w:lvlJc w:val="left"/>
      <w:pPr>
        <w:ind w:left="5995" w:hanging="329"/>
      </w:pPr>
      <w:rPr>
        <w:rFonts w:hint="default"/>
        <w:lang w:val="ru-RU" w:eastAsia="en-US" w:bidi="ar-SA"/>
      </w:rPr>
    </w:lvl>
    <w:lvl w:ilvl="7" w:tplc="4904985C">
      <w:numFmt w:val="bullet"/>
      <w:lvlText w:val="•"/>
      <w:lvlJc w:val="left"/>
      <w:pPr>
        <w:ind w:left="6958" w:hanging="329"/>
      </w:pPr>
      <w:rPr>
        <w:rFonts w:hint="default"/>
        <w:lang w:val="ru-RU" w:eastAsia="en-US" w:bidi="ar-SA"/>
      </w:rPr>
    </w:lvl>
    <w:lvl w:ilvl="8" w:tplc="8A08B888">
      <w:numFmt w:val="bullet"/>
      <w:lvlText w:val="•"/>
      <w:lvlJc w:val="left"/>
      <w:pPr>
        <w:ind w:left="7921" w:hanging="329"/>
      </w:pPr>
      <w:rPr>
        <w:rFonts w:hint="default"/>
        <w:lang w:val="ru-RU" w:eastAsia="en-US" w:bidi="ar-SA"/>
      </w:rPr>
    </w:lvl>
  </w:abstractNum>
  <w:abstractNum w:abstractNumId="141">
    <w:nsid w:val="5357032B"/>
    <w:multiLevelType w:val="hybridMultilevel"/>
    <w:tmpl w:val="94529B18"/>
    <w:lvl w:ilvl="0" w:tplc="6458EE58">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627CAE5E">
      <w:numFmt w:val="bullet"/>
      <w:lvlText w:val="•"/>
      <w:lvlJc w:val="left"/>
      <w:pPr>
        <w:ind w:left="1182" w:hanging="286"/>
      </w:pPr>
      <w:rPr>
        <w:rFonts w:hint="default"/>
        <w:lang w:val="ru-RU" w:eastAsia="en-US" w:bidi="ar-SA"/>
      </w:rPr>
    </w:lvl>
    <w:lvl w:ilvl="2" w:tplc="C2D4F24E">
      <w:numFmt w:val="bullet"/>
      <w:lvlText w:val="•"/>
      <w:lvlJc w:val="left"/>
      <w:pPr>
        <w:ind w:left="2145" w:hanging="286"/>
      </w:pPr>
      <w:rPr>
        <w:rFonts w:hint="default"/>
        <w:lang w:val="ru-RU" w:eastAsia="en-US" w:bidi="ar-SA"/>
      </w:rPr>
    </w:lvl>
    <w:lvl w:ilvl="3" w:tplc="5DECC2F2">
      <w:numFmt w:val="bullet"/>
      <w:lvlText w:val="•"/>
      <w:lvlJc w:val="left"/>
      <w:pPr>
        <w:ind w:left="3107" w:hanging="286"/>
      </w:pPr>
      <w:rPr>
        <w:rFonts w:hint="default"/>
        <w:lang w:val="ru-RU" w:eastAsia="en-US" w:bidi="ar-SA"/>
      </w:rPr>
    </w:lvl>
    <w:lvl w:ilvl="4" w:tplc="609EE306">
      <w:numFmt w:val="bullet"/>
      <w:lvlText w:val="•"/>
      <w:lvlJc w:val="left"/>
      <w:pPr>
        <w:ind w:left="4070" w:hanging="286"/>
      </w:pPr>
      <w:rPr>
        <w:rFonts w:hint="default"/>
        <w:lang w:val="ru-RU" w:eastAsia="en-US" w:bidi="ar-SA"/>
      </w:rPr>
    </w:lvl>
    <w:lvl w:ilvl="5" w:tplc="03E24CDC">
      <w:numFmt w:val="bullet"/>
      <w:lvlText w:val="•"/>
      <w:lvlJc w:val="left"/>
      <w:pPr>
        <w:ind w:left="5033" w:hanging="286"/>
      </w:pPr>
      <w:rPr>
        <w:rFonts w:hint="default"/>
        <w:lang w:val="ru-RU" w:eastAsia="en-US" w:bidi="ar-SA"/>
      </w:rPr>
    </w:lvl>
    <w:lvl w:ilvl="6" w:tplc="ED521DAE">
      <w:numFmt w:val="bullet"/>
      <w:lvlText w:val="•"/>
      <w:lvlJc w:val="left"/>
      <w:pPr>
        <w:ind w:left="5995" w:hanging="286"/>
      </w:pPr>
      <w:rPr>
        <w:rFonts w:hint="default"/>
        <w:lang w:val="ru-RU" w:eastAsia="en-US" w:bidi="ar-SA"/>
      </w:rPr>
    </w:lvl>
    <w:lvl w:ilvl="7" w:tplc="0F3490CE">
      <w:numFmt w:val="bullet"/>
      <w:lvlText w:val="•"/>
      <w:lvlJc w:val="left"/>
      <w:pPr>
        <w:ind w:left="6958" w:hanging="286"/>
      </w:pPr>
      <w:rPr>
        <w:rFonts w:hint="default"/>
        <w:lang w:val="ru-RU" w:eastAsia="en-US" w:bidi="ar-SA"/>
      </w:rPr>
    </w:lvl>
    <w:lvl w:ilvl="8" w:tplc="DC647146">
      <w:numFmt w:val="bullet"/>
      <w:lvlText w:val="•"/>
      <w:lvlJc w:val="left"/>
      <w:pPr>
        <w:ind w:left="7921" w:hanging="286"/>
      </w:pPr>
      <w:rPr>
        <w:rFonts w:hint="default"/>
        <w:lang w:val="ru-RU" w:eastAsia="en-US" w:bidi="ar-SA"/>
      </w:rPr>
    </w:lvl>
  </w:abstractNum>
  <w:abstractNum w:abstractNumId="142">
    <w:nsid w:val="53A534E3"/>
    <w:multiLevelType w:val="hybridMultilevel"/>
    <w:tmpl w:val="32E02B60"/>
    <w:lvl w:ilvl="0" w:tplc="7CFE88C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2928661C">
      <w:numFmt w:val="bullet"/>
      <w:lvlText w:val="•"/>
      <w:lvlJc w:val="left"/>
      <w:pPr>
        <w:ind w:left="1182" w:hanging="286"/>
      </w:pPr>
      <w:rPr>
        <w:rFonts w:hint="default"/>
        <w:lang w:val="ru-RU" w:eastAsia="en-US" w:bidi="ar-SA"/>
      </w:rPr>
    </w:lvl>
    <w:lvl w:ilvl="2" w:tplc="D69A6264">
      <w:numFmt w:val="bullet"/>
      <w:lvlText w:val="•"/>
      <w:lvlJc w:val="left"/>
      <w:pPr>
        <w:ind w:left="2145" w:hanging="286"/>
      </w:pPr>
      <w:rPr>
        <w:rFonts w:hint="default"/>
        <w:lang w:val="ru-RU" w:eastAsia="en-US" w:bidi="ar-SA"/>
      </w:rPr>
    </w:lvl>
    <w:lvl w:ilvl="3" w:tplc="27344B8C">
      <w:numFmt w:val="bullet"/>
      <w:lvlText w:val="•"/>
      <w:lvlJc w:val="left"/>
      <w:pPr>
        <w:ind w:left="3107" w:hanging="286"/>
      </w:pPr>
      <w:rPr>
        <w:rFonts w:hint="default"/>
        <w:lang w:val="ru-RU" w:eastAsia="en-US" w:bidi="ar-SA"/>
      </w:rPr>
    </w:lvl>
    <w:lvl w:ilvl="4" w:tplc="8800F678">
      <w:numFmt w:val="bullet"/>
      <w:lvlText w:val="•"/>
      <w:lvlJc w:val="left"/>
      <w:pPr>
        <w:ind w:left="4070" w:hanging="286"/>
      </w:pPr>
      <w:rPr>
        <w:rFonts w:hint="default"/>
        <w:lang w:val="ru-RU" w:eastAsia="en-US" w:bidi="ar-SA"/>
      </w:rPr>
    </w:lvl>
    <w:lvl w:ilvl="5" w:tplc="EE9C9C32">
      <w:numFmt w:val="bullet"/>
      <w:lvlText w:val="•"/>
      <w:lvlJc w:val="left"/>
      <w:pPr>
        <w:ind w:left="5033" w:hanging="286"/>
      </w:pPr>
      <w:rPr>
        <w:rFonts w:hint="default"/>
        <w:lang w:val="ru-RU" w:eastAsia="en-US" w:bidi="ar-SA"/>
      </w:rPr>
    </w:lvl>
    <w:lvl w:ilvl="6" w:tplc="D4D8DF0A">
      <w:numFmt w:val="bullet"/>
      <w:lvlText w:val="•"/>
      <w:lvlJc w:val="left"/>
      <w:pPr>
        <w:ind w:left="5995" w:hanging="286"/>
      </w:pPr>
      <w:rPr>
        <w:rFonts w:hint="default"/>
        <w:lang w:val="ru-RU" w:eastAsia="en-US" w:bidi="ar-SA"/>
      </w:rPr>
    </w:lvl>
    <w:lvl w:ilvl="7" w:tplc="03924732">
      <w:numFmt w:val="bullet"/>
      <w:lvlText w:val="•"/>
      <w:lvlJc w:val="left"/>
      <w:pPr>
        <w:ind w:left="6958" w:hanging="286"/>
      </w:pPr>
      <w:rPr>
        <w:rFonts w:hint="default"/>
        <w:lang w:val="ru-RU" w:eastAsia="en-US" w:bidi="ar-SA"/>
      </w:rPr>
    </w:lvl>
    <w:lvl w:ilvl="8" w:tplc="B80E9F80">
      <w:numFmt w:val="bullet"/>
      <w:lvlText w:val="•"/>
      <w:lvlJc w:val="left"/>
      <w:pPr>
        <w:ind w:left="7921" w:hanging="286"/>
      </w:pPr>
      <w:rPr>
        <w:rFonts w:hint="default"/>
        <w:lang w:val="ru-RU" w:eastAsia="en-US" w:bidi="ar-SA"/>
      </w:rPr>
    </w:lvl>
  </w:abstractNum>
  <w:abstractNum w:abstractNumId="143">
    <w:nsid w:val="560965EA"/>
    <w:multiLevelType w:val="hybridMultilevel"/>
    <w:tmpl w:val="0CE03AE0"/>
    <w:lvl w:ilvl="0" w:tplc="127C665E">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194718A">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1640F7CA">
      <w:numFmt w:val="bullet"/>
      <w:lvlText w:val="•"/>
      <w:lvlJc w:val="left"/>
      <w:pPr>
        <w:ind w:left="2145" w:hanging="286"/>
      </w:pPr>
      <w:rPr>
        <w:rFonts w:hint="default"/>
        <w:lang w:val="ru-RU" w:eastAsia="en-US" w:bidi="ar-SA"/>
      </w:rPr>
    </w:lvl>
    <w:lvl w:ilvl="3" w:tplc="944007A8">
      <w:numFmt w:val="bullet"/>
      <w:lvlText w:val="•"/>
      <w:lvlJc w:val="left"/>
      <w:pPr>
        <w:ind w:left="3107" w:hanging="286"/>
      </w:pPr>
      <w:rPr>
        <w:rFonts w:hint="default"/>
        <w:lang w:val="ru-RU" w:eastAsia="en-US" w:bidi="ar-SA"/>
      </w:rPr>
    </w:lvl>
    <w:lvl w:ilvl="4" w:tplc="22660E18">
      <w:numFmt w:val="bullet"/>
      <w:lvlText w:val="•"/>
      <w:lvlJc w:val="left"/>
      <w:pPr>
        <w:ind w:left="4070" w:hanging="286"/>
      </w:pPr>
      <w:rPr>
        <w:rFonts w:hint="default"/>
        <w:lang w:val="ru-RU" w:eastAsia="en-US" w:bidi="ar-SA"/>
      </w:rPr>
    </w:lvl>
    <w:lvl w:ilvl="5" w:tplc="EF6CC0E2">
      <w:numFmt w:val="bullet"/>
      <w:lvlText w:val="•"/>
      <w:lvlJc w:val="left"/>
      <w:pPr>
        <w:ind w:left="5033" w:hanging="286"/>
      </w:pPr>
      <w:rPr>
        <w:rFonts w:hint="default"/>
        <w:lang w:val="ru-RU" w:eastAsia="en-US" w:bidi="ar-SA"/>
      </w:rPr>
    </w:lvl>
    <w:lvl w:ilvl="6" w:tplc="59B87732">
      <w:numFmt w:val="bullet"/>
      <w:lvlText w:val="•"/>
      <w:lvlJc w:val="left"/>
      <w:pPr>
        <w:ind w:left="5995" w:hanging="286"/>
      </w:pPr>
      <w:rPr>
        <w:rFonts w:hint="default"/>
        <w:lang w:val="ru-RU" w:eastAsia="en-US" w:bidi="ar-SA"/>
      </w:rPr>
    </w:lvl>
    <w:lvl w:ilvl="7" w:tplc="56742E2A">
      <w:numFmt w:val="bullet"/>
      <w:lvlText w:val="•"/>
      <w:lvlJc w:val="left"/>
      <w:pPr>
        <w:ind w:left="6958" w:hanging="286"/>
      </w:pPr>
      <w:rPr>
        <w:rFonts w:hint="default"/>
        <w:lang w:val="ru-RU" w:eastAsia="en-US" w:bidi="ar-SA"/>
      </w:rPr>
    </w:lvl>
    <w:lvl w:ilvl="8" w:tplc="5906B4BA">
      <w:numFmt w:val="bullet"/>
      <w:lvlText w:val="•"/>
      <w:lvlJc w:val="left"/>
      <w:pPr>
        <w:ind w:left="7921" w:hanging="286"/>
      </w:pPr>
      <w:rPr>
        <w:rFonts w:hint="default"/>
        <w:lang w:val="ru-RU" w:eastAsia="en-US" w:bidi="ar-SA"/>
      </w:rPr>
    </w:lvl>
  </w:abstractNum>
  <w:abstractNum w:abstractNumId="144">
    <w:nsid w:val="562B71E4"/>
    <w:multiLevelType w:val="hybridMultilevel"/>
    <w:tmpl w:val="2B4EDB04"/>
    <w:lvl w:ilvl="0" w:tplc="DD14DB7C">
      <w:start w:val="1"/>
      <w:numFmt w:val="decimal"/>
      <w:lvlText w:val="%1."/>
      <w:lvlJc w:val="left"/>
      <w:pPr>
        <w:ind w:left="22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B0649A">
      <w:numFmt w:val="bullet"/>
      <w:lvlText w:val="-"/>
      <w:lvlJc w:val="left"/>
      <w:pPr>
        <w:ind w:left="433" w:hanging="680"/>
      </w:pPr>
      <w:rPr>
        <w:rFonts w:ascii="Times New Roman" w:eastAsia="Times New Roman" w:hAnsi="Times New Roman" w:cs="Times New Roman" w:hint="default"/>
        <w:b w:val="0"/>
        <w:bCs w:val="0"/>
        <w:i w:val="0"/>
        <w:iCs w:val="0"/>
        <w:spacing w:val="0"/>
        <w:w w:val="100"/>
        <w:sz w:val="28"/>
        <w:szCs w:val="28"/>
        <w:lang w:val="ru-RU" w:eastAsia="en-US" w:bidi="ar-SA"/>
      </w:rPr>
    </w:lvl>
    <w:lvl w:ilvl="2" w:tplc="D542BBBE">
      <w:numFmt w:val="bullet"/>
      <w:lvlText w:val="•"/>
      <w:lvlJc w:val="left"/>
      <w:pPr>
        <w:ind w:left="1485" w:hanging="680"/>
      </w:pPr>
      <w:rPr>
        <w:rFonts w:hint="default"/>
        <w:lang w:val="ru-RU" w:eastAsia="en-US" w:bidi="ar-SA"/>
      </w:rPr>
    </w:lvl>
    <w:lvl w:ilvl="3" w:tplc="14FA175A">
      <w:numFmt w:val="bullet"/>
      <w:lvlText w:val="•"/>
      <w:lvlJc w:val="left"/>
      <w:pPr>
        <w:ind w:left="2530" w:hanging="680"/>
      </w:pPr>
      <w:rPr>
        <w:rFonts w:hint="default"/>
        <w:lang w:val="ru-RU" w:eastAsia="en-US" w:bidi="ar-SA"/>
      </w:rPr>
    </w:lvl>
    <w:lvl w:ilvl="4" w:tplc="554257DA">
      <w:numFmt w:val="bullet"/>
      <w:lvlText w:val="•"/>
      <w:lvlJc w:val="left"/>
      <w:pPr>
        <w:ind w:left="3575" w:hanging="680"/>
      </w:pPr>
      <w:rPr>
        <w:rFonts w:hint="default"/>
        <w:lang w:val="ru-RU" w:eastAsia="en-US" w:bidi="ar-SA"/>
      </w:rPr>
    </w:lvl>
    <w:lvl w:ilvl="5" w:tplc="96E42770">
      <w:numFmt w:val="bullet"/>
      <w:lvlText w:val="•"/>
      <w:lvlJc w:val="left"/>
      <w:pPr>
        <w:ind w:left="4620" w:hanging="680"/>
      </w:pPr>
      <w:rPr>
        <w:rFonts w:hint="default"/>
        <w:lang w:val="ru-RU" w:eastAsia="en-US" w:bidi="ar-SA"/>
      </w:rPr>
    </w:lvl>
    <w:lvl w:ilvl="6" w:tplc="722EC99C">
      <w:numFmt w:val="bullet"/>
      <w:lvlText w:val="•"/>
      <w:lvlJc w:val="left"/>
      <w:pPr>
        <w:ind w:left="5665" w:hanging="680"/>
      </w:pPr>
      <w:rPr>
        <w:rFonts w:hint="default"/>
        <w:lang w:val="ru-RU" w:eastAsia="en-US" w:bidi="ar-SA"/>
      </w:rPr>
    </w:lvl>
    <w:lvl w:ilvl="7" w:tplc="E7EA9E4A">
      <w:numFmt w:val="bullet"/>
      <w:lvlText w:val="•"/>
      <w:lvlJc w:val="left"/>
      <w:pPr>
        <w:ind w:left="6710" w:hanging="680"/>
      </w:pPr>
      <w:rPr>
        <w:rFonts w:hint="default"/>
        <w:lang w:val="ru-RU" w:eastAsia="en-US" w:bidi="ar-SA"/>
      </w:rPr>
    </w:lvl>
    <w:lvl w:ilvl="8" w:tplc="1CC4FAEA">
      <w:numFmt w:val="bullet"/>
      <w:lvlText w:val="•"/>
      <w:lvlJc w:val="left"/>
      <w:pPr>
        <w:ind w:left="7756" w:hanging="680"/>
      </w:pPr>
      <w:rPr>
        <w:rFonts w:hint="default"/>
        <w:lang w:val="ru-RU" w:eastAsia="en-US" w:bidi="ar-SA"/>
      </w:rPr>
    </w:lvl>
  </w:abstractNum>
  <w:abstractNum w:abstractNumId="145">
    <w:nsid w:val="56E256FC"/>
    <w:multiLevelType w:val="hybridMultilevel"/>
    <w:tmpl w:val="A66E3B1C"/>
    <w:lvl w:ilvl="0" w:tplc="141CDFCC">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B5A8C2C">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FCA6F836">
      <w:numFmt w:val="bullet"/>
      <w:lvlText w:val="•"/>
      <w:lvlJc w:val="left"/>
      <w:pPr>
        <w:ind w:left="2196" w:hanging="286"/>
      </w:pPr>
      <w:rPr>
        <w:rFonts w:hint="default"/>
        <w:lang w:val="ru-RU" w:eastAsia="en-US" w:bidi="ar-SA"/>
      </w:rPr>
    </w:lvl>
    <w:lvl w:ilvl="3" w:tplc="B1989AD8">
      <w:numFmt w:val="bullet"/>
      <w:lvlText w:val="•"/>
      <w:lvlJc w:val="left"/>
      <w:pPr>
        <w:ind w:left="3152" w:hanging="286"/>
      </w:pPr>
      <w:rPr>
        <w:rFonts w:hint="default"/>
        <w:lang w:val="ru-RU" w:eastAsia="en-US" w:bidi="ar-SA"/>
      </w:rPr>
    </w:lvl>
    <w:lvl w:ilvl="4" w:tplc="E17CF9FC">
      <w:numFmt w:val="bullet"/>
      <w:lvlText w:val="•"/>
      <w:lvlJc w:val="left"/>
      <w:pPr>
        <w:ind w:left="4108" w:hanging="286"/>
      </w:pPr>
      <w:rPr>
        <w:rFonts w:hint="default"/>
        <w:lang w:val="ru-RU" w:eastAsia="en-US" w:bidi="ar-SA"/>
      </w:rPr>
    </w:lvl>
    <w:lvl w:ilvl="5" w:tplc="BCDCBD38">
      <w:numFmt w:val="bullet"/>
      <w:lvlText w:val="•"/>
      <w:lvlJc w:val="left"/>
      <w:pPr>
        <w:ind w:left="5065" w:hanging="286"/>
      </w:pPr>
      <w:rPr>
        <w:rFonts w:hint="default"/>
        <w:lang w:val="ru-RU" w:eastAsia="en-US" w:bidi="ar-SA"/>
      </w:rPr>
    </w:lvl>
    <w:lvl w:ilvl="6" w:tplc="9C9ECE7E">
      <w:numFmt w:val="bullet"/>
      <w:lvlText w:val="•"/>
      <w:lvlJc w:val="left"/>
      <w:pPr>
        <w:ind w:left="6021" w:hanging="286"/>
      </w:pPr>
      <w:rPr>
        <w:rFonts w:hint="default"/>
        <w:lang w:val="ru-RU" w:eastAsia="en-US" w:bidi="ar-SA"/>
      </w:rPr>
    </w:lvl>
    <w:lvl w:ilvl="7" w:tplc="2C089FA4">
      <w:numFmt w:val="bullet"/>
      <w:lvlText w:val="•"/>
      <w:lvlJc w:val="left"/>
      <w:pPr>
        <w:ind w:left="6977" w:hanging="286"/>
      </w:pPr>
      <w:rPr>
        <w:rFonts w:hint="default"/>
        <w:lang w:val="ru-RU" w:eastAsia="en-US" w:bidi="ar-SA"/>
      </w:rPr>
    </w:lvl>
    <w:lvl w:ilvl="8" w:tplc="E4E81DA6">
      <w:numFmt w:val="bullet"/>
      <w:lvlText w:val="•"/>
      <w:lvlJc w:val="left"/>
      <w:pPr>
        <w:ind w:left="7933" w:hanging="286"/>
      </w:pPr>
      <w:rPr>
        <w:rFonts w:hint="default"/>
        <w:lang w:val="ru-RU" w:eastAsia="en-US" w:bidi="ar-SA"/>
      </w:rPr>
    </w:lvl>
  </w:abstractNum>
  <w:abstractNum w:abstractNumId="146">
    <w:nsid w:val="5758173C"/>
    <w:multiLevelType w:val="hybridMultilevel"/>
    <w:tmpl w:val="06089FDC"/>
    <w:lvl w:ilvl="0" w:tplc="3DA692C0">
      <w:start w:val="1"/>
      <w:numFmt w:val="decimal"/>
      <w:lvlText w:val="%1)"/>
      <w:lvlJc w:val="left"/>
      <w:pPr>
        <w:ind w:left="222" w:hanging="939"/>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3702B498">
      <w:numFmt w:val="bullet"/>
      <w:lvlText w:val="-"/>
      <w:lvlJc w:val="left"/>
      <w:pPr>
        <w:ind w:left="222" w:hanging="821"/>
      </w:pPr>
      <w:rPr>
        <w:rFonts w:ascii="Times New Roman" w:eastAsia="Times New Roman" w:hAnsi="Times New Roman" w:cs="Times New Roman" w:hint="default"/>
        <w:b w:val="0"/>
        <w:bCs w:val="0"/>
        <w:i w:val="0"/>
        <w:iCs w:val="0"/>
        <w:spacing w:val="0"/>
        <w:w w:val="98"/>
        <w:sz w:val="28"/>
        <w:szCs w:val="28"/>
        <w:lang w:val="ru-RU" w:eastAsia="en-US" w:bidi="ar-SA"/>
      </w:rPr>
    </w:lvl>
    <w:lvl w:ilvl="2" w:tplc="E14CC0B4">
      <w:numFmt w:val="bullet"/>
      <w:lvlText w:val="•"/>
      <w:lvlJc w:val="left"/>
      <w:pPr>
        <w:ind w:left="2145" w:hanging="821"/>
      </w:pPr>
      <w:rPr>
        <w:rFonts w:hint="default"/>
        <w:lang w:val="ru-RU" w:eastAsia="en-US" w:bidi="ar-SA"/>
      </w:rPr>
    </w:lvl>
    <w:lvl w:ilvl="3" w:tplc="71D8D962">
      <w:numFmt w:val="bullet"/>
      <w:lvlText w:val="•"/>
      <w:lvlJc w:val="left"/>
      <w:pPr>
        <w:ind w:left="3107" w:hanging="821"/>
      </w:pPr>
      <w:rPr>
        <w:rFonts w:hint="default"/>
        <w:lang w:val="ru-RU" w:eastAsia="en-US" w:bidi="ar-SA"/>
      </w:rPr>
    </w:lvl>
    <w:lvl w:ilvl="4" w:tplc="37669A8A">
      <w:numFmt w:val="bullet"/>
      <w:lvlText w:val="•"/>
      <w:lvlJc w:val="left"/>
      <w:pPr>
        <w:ind w:left="4070" w:hanging="821"/>
      </w:pPr>
      <w:rPr>
        <w:rFonts w:hint="default"/>
        <w:lang w:val="ru-RU" w:eastAsia="en-US" w:bidi="ar-SA"/>
      </w:rPr>
    </w:lvl>
    <w:lvl w:ilvl="5" w:tplc="4B1A7F9E">
      <w:numFmt w:val="bullet"/>
      <w:lvlText w:val="•"/>
      <w:lvlJc w:val="left"/>
      <w:pPr>
        <w:ind w:left="5033" w:hanging="821"/>
      </w:pPr>
      <w:rPr>
        <w:rFonts w:hint="default"/>
        <w:lang w:val="ru-RU" w:eastAsia="en-US" w:bidi="ar-SA"/>
      </w:rPr>
    </w:lvl>
    <w:lvl w:ilvl="6" w:tplc="52724038">
      <w:numFmt w:val="bullet"/>
      <w:lvlText w:val="•"/>
      <w:lvlJc w:val="left"/>
      <w:pPr>
        <w:ind w:left="5995" w:hanging="821"/>
      </w:pPr>
      <w:rPr>
        <w:rFonts w:hint="default"/>
        <w:lang w:val="ru-RU" w:eastAsia="en-US" w:bidi="ar-SA"/>
      </w:rPr>
    </w:lvl>
    <w:lvl w:ilvl="7" w:tplc="F75667D4">
      <w:numFmt w:val="bullet"/>
      <w:lvlText w:val="•"/>
      <w:lvlJc w:val="left"/>
      <w:pPr>
        <w:ind w:left="6958" w:hanging="821"/>
      </w:pPr>
      <w:rPr>
        <w:rFonts w:hint="default"/>
        <w:lang w:val="ru-RU" w:eastAsia="en-US" w:bidi="ar-SA"/>
      </w:rPr>
    </w:lvl>
    <w:lvl w:ilvl="8" w:tplc="87D22DA4">
      <w:numFmt w:val="bullet"/>
      <w:lvlText w:val="•"/>
      <w:lvlJc w:val="left"/>
      <w:pPr>
        <w:ind w:left="7921" w:hanging="821"/>
      </w:pPr>
      <w:rPr>
        <w:rFonts w:hint="default"/>
        <w:lang w:val="ru-RU" w:eastAsia="en-US" w:bidi="ar-SA"/>
      </w:rPr>
    </w:lvl>
  </w:abstractNum>
  <w:abstractNum w:abstractNumId="147">
    <w:nsid w:val="57FC38BA"/>
    <w:multiLevelType w:val="hybridMultilevel"/>
    <w:tmpl w:val="E58483F2"/>
    <w:lvl w:ilvl="0" w:tplc="75DE5638">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764772">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6BBA589E">
      <w:numFmt w:val="bullet"/>
      <w:lvlText w:val="•"/>
      <w:lvlJc w:val="left"/>
      <w:pPr>
        <w:ind w:left="2145" w:hanging="286"/>
      </w:pPr>
      <w:rPr>
        <w:rFonts w:hint="default"/>
        <w:lang w:val="ru-RU" w:eastAsia="en-US" w:bidi="ar-SA"/>
      </w:rPr>
    </w:lvl>
    <w:lvl w:ilvl="3" w:tplc="FCC23ABA">
      <w:numFmt w:val="bullet"/>
      <w:lvlText w:val="•"/>
      <w:lvlJc w:val="left"/>
      <w:pPr>
        <w:ind w:left="3107" w:hanging="286"/>
      </w:pPr>
      <w:rPr>
        <w:rFonts w:hint="default"/>
        <w:lang w:val="ru-RU" w:eastAsia="en-US" w:bidi="ar-SA"/>
      </w:rPr>
    </w:lvl>
    <w:lvl w:ilvl="4" w:tplc="749AD706">
      <w:numFmt w:val="bullet"/>
      <w:lvlText w:val="•"/>
      <w:lvlJc w:val="left"/>
      <w:pPr>
        <w:ind w:left="4070" w:hanging="286"/>
      </w:pPr>
      <w:rPr>
        <w:rFonts w:hint="default"/>
        <w:lang w:val="ru-RU" w:eastAsia="en-US" w:bidi="ar-SA"/>
      </w:rPr>
    </w:lvl>
    <w:lvl w:ilvl="5" w:tplc="A0CC1B3C">
      <w:numFmt w:val="bullet"/>
      <w:lvlText w:val="•"/>
      <w:lvlJc w:val="left"/>
      <w:pPr>
        <w:ind w:left="5033" w:hanging="286"/>
      </w:pPr>
      <w:rPr>
        <w:rFonts w:hint="default"/>
        <w:lang w:val="ru-RU" w:eastAsia="en-US" w:bidi="ar-SA"/>
      </w:rPr>
    </w:lvl>
    <w:lvl w:ilvl="6" w:tplc="49ACBE98">
      <w:numFmt w:val="bullet"/>
      <w:lvlText w:val="•"/>
      <w:lvlJc w:val="left"/>
      <w:pPr>
        <w:ind w:left="5995" w:hanging="286"/>
      </w:pPr>
      <w:rPr>
        <w:rFonts w:hint="default"/>
        <w:lang w:val="ru-RU" w:eastAsia="en-US" w:bidi="ar-SA"/>
      </w:rPr>
    </w:lvl>
    <w:lvl w:ilvl="7" w:tplc="68E0DE8E">
      <w:numFmt w:val="bullet"/>
      <w:lvlText w:val="•"/>
      <w:lvlJc w:val="left"/>
      <w:pPr>
        <w:ind w:left="6958" w:hanging="286"/>
      </w:pPr>
      <w:rPr>
        <w:rFonts w:hint="default"/>
        <w:lang w:val="ru-RU" w:eastAsia="en-US" w:bidi="ar-SA"/>
      </w:rPr>
    </w:lvl>
    <w:lvl w:ilvl="8" w:tplc="8342E5E0">
      <w:numFmt w:val="bullet"/>
      <w:lvlText w:val="•"/>
      <w:lvlJc w:val="left"/>
      <w:pPr>
        <w:ind w:left="7921" w:hanging="286"/>
      </w:pPr>
      <w:rPr>
        <w:rFonts w:hint="default"/>
        <w:lang w:val="ru-RU" w:eastAsia="en-US" w:bidi="ar-SA"/>
      </w:rPr>
    </w:lvl>
  </w:abstractNum>
  <w:abstractNum w:abstractNumId="148">
    <w:nsid w:val="584F11B9"/>
    <w:multiLevelType w:val="hybridMultilevel"/>
    <w:tmpl w:val="12FA7A9E"/>
    <w:lvl w:ilvl="0" w:tplc="7252363C">
      <w:numFmt w:val="bullet"/>
      <w:lvlText w:val="-"/>
      <w:lvlJc w:val="left"/>
      <w:pPr>
        <w:ind w:left="222" w:hanging="135"/>
      </w:pPr>
      <w:rPr>
        <w:rFonts w:ascii="Times New Roman" w:eastAsia="Times New Roman" w:hAnsi="Times New Roman" w:cs="Times New Roman" w:hint="default"/>
        <w:b w:val="0"/>
        <w:bCs w:val="0"/>
        <w:i w:val="0"/>
        <w:iCs w:val="0"/>
        <w:spacing w:val="0"/>
        <w:w w:val="100"/>
        <w:sz w:val="28"/>
        <w:szCs w:val="28"/>
        <w:lang w:val="ru-RU" w:eastAsia="en-US" w:bidi="ar-SA"/>
      </w:rPr>
    </w:lvl>
    <w:lvl w:ilvl="1" w:tplc="29E21C4A">
      <w:numFmt w:val="bullet"/>
      <w:lvlText w:val="•"/>
      <w:lvlJc w:val="left"/>
      <w:pPr>
        <w:ind w:left="1182" w:hanging="135"/>
      </w:pPr>
      <w:rPr>
        <w:rFonts w:hint="default"/>
        <w:lang w:val="ru-RU" w:eastAsia="en-US" w:bidi="ar-SA"/>
      </w:rPr>
    </w:lvl>
    <w:lvl w:ilvl="2" w:tplc="A25AEBB6">
      <w:numFmt w:val="bullet"/>
      <w:lvlText w:val="•"/>
      <w:lvlJc w:val="left"/>
      <w:pPr>
        <w:ind w:left="2145" w:hanging="135"/>
      </w:pPr>
      <w:rPr>
        <w:rFonts w:hint="default"/>
        <w:lang w:val="ru-RU" w:eastAsia="en-US" w:bidi="ar-SA"/>
      </w:rPr>
    </w:lvl>
    <w:lvl w:ilvl="3" w:tplc="24AC3E1A">
      <w:numFmt w:val="bullet"/>
      <w:lvlText w:val="•"/>
      <w:lvlJc w:val="left"/>
      <w:pPr>
        <w:ind w:left="3107" w:hanging="135"/>
      </w:pPr>
      <w:rPr>
        <w:rFonts w:hint="default"/>
        <w:lang w:val="ru-RU" w:eastAsia="en-US" w:bidi="ar-SA"/>
      </w:rPr>
    </w:lvl>
    <w:lvl w:ilvl="4" w:tplc="FA38DD2A">
      <w:numFmt w:val="bullet"/>
      <w:lvlText w:val="•"/>
      <w:lvlJc w:val="left"/>
      <w:pPr>
        <w:ind w:left="4070" w:hanging="135"/>
      </w:pPr>
      <w:rPr>
        <w:rFonts w:hint="default"/>
        <w:lang w:val="ru-RU" w:eastAsia="en-US" w:bidi="ar-SA"/>
      </w:rPr>
    </w:lvl>
    <w:lvl w:ilvl="5" w:tplc="22FEB064">
      <w:numFmt w:val="bullet"/>
      <w:lvlText w:val="•"/>
      <w:lvlJc w:val="left"/>
      <w:pPr>
        <w:ind w:left="5033" w:hanging="135"/>
      </w:pPr>
      <w:rPr>
        <w:rFonts w:hint="default"/>
        <w:lang w:val="ru-RU" w:eastAsia="en-US" w:bidi="ar-SA"/>
      </w:rPr>
    </w:lvl>
    <w:lvl w:ilvl="6" w:tplc="9C18BAEA">
      <w:numFmt w:val="bullet"/>
      <w:lvlText w:val="•"/>
      <w:lvlJc w:val="left"/>
      <w:pPr>
        <w:ind w:left="5995" w:hanging="135"/>
      </w:pPr>
      <w:rPr>
        <w:rFonts w:hint="default"/>
        <w:lang w:val="ru-RU" w:eastAsia="en-US" w:bidi="ar-SA"/>
      </w:rPr>
    </w:lvl>
    <w:lvl w:ilvl="7" w:tplc="2F1A5D8E">
      <w:numFmt w:val="bullet"/>
      <w:lvlText w:val="•"/>
      <w:lvlJc w:val="left"/>
      <w:pPr>
        <w:ind w:left="6958" w:hanging="135"/>
      </w:pPr>
      <w:rPr>
        <w:rFonts w:hint="default"/>
        <w:lang w:val="ru-RU" w:eastAsia="en-US" w:bidi="ar-SA"/>
      </w:rPr>
    </w:lvl>
    <w:lvl w:ilvl="8" w:tplc="9EE66554">
      <w:numFmt w:val="bullet"/>
      <w:lvlText w:val="•"/>
      <w:lvlJc w:val="left"/>
      <w:pPr>
        <w:ind w:left="7921" w:hanging="135"/>
      </w:pPr>
      <w:rPr>
        <w:rFonts w:hint="default"/>
        <w:lang w:val="ru-RU" w:eastAsia="en-US" w:bidi="ar-SA"/>
      </w:rPr>
    </w:lvl>
  </w:abstractNum>
  <w:abstractNum w:abstractNumId="149">
    <w:nsid w:val="58AC78C7"/>
    <w:multiLevelType w:val="hybridMultilevel"/>
    <w:tmpl w:val="8E2A8258"/>
    <w:lvl w:ilvl="0" w:tplc="0442BA82">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95C0582E">
      <w:numFmt w:val="bullet"/>
      <w:lvlText w:val="•"/>
      <w:lvlJc w:val="left"/>
      <w:pPr>
        <w:ind w:left="469" w:hanging="204"/>
      </w:pPr>
      <w:rPr>
        <w:rFonts w:hint="default"/>
        <w:lang w:val="ru-RU" w:eastAsia="en-US" w:bidi="ar-SA"/>
      </w:rPr>
    </w:lvl>
    <w:lvl w:ilvl="2" w:tplc="38988972">
      <w:numFmt w:val="bullet"/>
      <w:lvlText w:val="•"/>
      <w:lvlJc w:val="left"/>
      <w:pPr>
        <w:ind w:left="839" w:hanging="204"/>
      </w:pPr>
      <w:rPr>
        <w:rFonts w:hint="default"/>
        <w:lang w:val="ru-RU" w:eastAsia="en-US" w:bidi="ar-SA"/>
      </w:rPr>
    </w:lvl>
    <w:lvl w:ilvl="3" w:tplc="4C1E6880">
      <w:numFmt w:val="bullet"/>
      <w:lvlText w:val="•"/>
      <w:lvlJc w:val="left"/>
      <w:pPr>
        <w:ind w:left="1209" w:hanging="204"/>
      </w:pPr>
      <w:rPr>
        <w:rFonts w:hint="default"/>
        <w:lang w:val="ru-RU" w:eastAsia="en-US" w:bidi="ar-SA"/>
      </w:rPr>
    </w:lvl>
    <w:lvl w:ilvl="4" w:tplc="5058A728">
      <w:numFmt w:val="bullet"/>
      <w:lvlText w:val="•"/>
      <w:lvlJc w:val="left"/>
      <w:pPr>
        <w:ind w:left="1578" w:hanging="204"/>
      </w:pPr>
      <w:rPr>
        <w:rFonts w:hint="default"/>
        <w:lang w:val="ru-RU" w:eastAsia="en-US" w:bidi="ar-SA"/>
      </w:rPr>
    </w:lvl>
    <w:lvl w:ilvl="5" w:tplc="1F507FE2">
      <w:numFmt w:val="bullet"/>
      <w:lvlText w:val="•"/>
      <w:lvlJc w:val="left"/>
      <w:pPr>
        <w:ind w:left="1948" w:hanging="204"/>
      </w:pPr>
      <w:rPr>
        <w:rFonts w:hint="default"/>
        <w:lang w:val="ru-RU" w:eastAsia="en-US" w:bidi="ar-SA"/>
      </w:rPr>
    </w:lvl>
    <w:lvl w:ilvl="6" w:tplc="9B6ACED0">
      <w:numFmt w:val="bullet"/>
      <w:lvlText w:val="•"/>
      <w:lvlJc w:val="left"/>
      <w:pPr>
        <w:ind w:left="2318" w:hanging="204"/>
      </w:pPr>
      <w:rPr>
        <w:rFonts w:hint="default"/>
        <w:lang w:val="ru-RU" w:eastAsia="en-US" w:bidi="ar-SA"/>
      </w:rPr>
    </w:lvl>
    <w:lvl w:ilvl="7" w:tplc="93AA651E">
      <w:numFmt w:val="bullet"/>
      <w:lvlText w:val="•"/>
      <w:lvlJc w:val="left"/>
      <w:pPr>
        <w:ind w:left="2687" w:hanging="204"/>
      </w:pPr>
      <w:rPr>
        <w:rFonts w:hint="default"/>
        <w:lang w:val="ru-RU" w:eastAsia="en-US" w:bidi="ar-SA"/>
      </w:rPr>
    </w:lvl>
    <w:lvl w:ilvl="8" w:tplc="8EC6C6B2">
      <w:numFmt w:val="bullet"/>
      <w:lvlText w:val="•"/>
      <w:lvlJc w:val="left"/>
      <w:pPr>
        <w:ind w:left="3057" w:hanging="204"/>
      </w:pPr>
      <w:rPr>
        <w:rFonts w:hint="default"/>
        <w:lang w:val="ru-RU" w:eastAsia="en-US" w:bidi="ar-SA"/>
      </w:rPr>
    </w:lvl>
  </w:abstractNum>
  <w:abstractNum w:abstractNumId="150">
    <w:nsid w:val="58E502EB"/>
    <w:multiLevelType w:val="hybridMultilevel"/>
    <w:tmpl w:val="4E1618D2"/>
    <w:lvl w:ilvl="0" w:tplc="6FE0836E">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8D9C038A">
      <w:numFmt w:val="bullet"/>
      <w:lvlText w:val="•"/>
      <w:lvlJc w:val="left"/>
      <w:pPr>
        <w:ind w:left="667" w:hanging="204"/>
      </w:pPr>
      <w:rPr>
        <w:rFonts w:hint="default"/>
        <w:lang w:val="ru-RU" w:eastAsia="en-US" w:bidi="ar-SA"/>
      </w:rPr>
    </w:lvl>
    <w:lvl w:ilvl="2" w:tplc="136EE5AA">
      <w:numFmt w:val="bullet"/>
      <w:lvlText w:val="•"/>
      <w:lvlJc w:val="left"/>
      <w:pPr>
        <w:ind w:left="1015" w:hanging="204"/>
      </w:pPr>
      <w:rPr>
        <w:rFonts w:hint="default"/>
        <w:lang w:val="ru-RU" w:eastAsia="en-US" w:bidi="ar-SA"/>
      </w:rPr>
    </w:lvl>
    <w:lvl w:ilvl="3" w:tplc="2C34366E">
      <w:numFmt w:val="bullet"/>
      <w:lvlText w:val="•"/>
      <w:lvlJc w:val="left"/>
      <w:pPr>
        <w:ind w:left="1363" w:hanging="204"/>
      </w:pPr>
      <w:rPr>
        <w:rFonts w:hint="default"/>
        <w:lang w:val="ru-RU" w:eastAsia="en-US" w:bidi="ar-SA"/>
      </w:rPr>
    </w:lvl>
    <w:lvl w:ilvl="4" w:tplc="69FEA5D2">
      <w:numFmt w:val="bullet"/>
      <w:lvlText w:val="•"/>
      <w:lvlJc w:val="left"/>
      <w:pPr>
        <w:ind w:left="1710" w:hanging="204"/>
      </w:pPr>
      <w:rPr>
        <w:rFonts w:hint="default"/>
        <w:lang w:val="ru-RU" w:eastAsia="en-US" w:bidi="ar-SA"/>
      </w:rPr>
    </w:lvl>
    <w:lvl w:ilvl="5" w:tplc="19B812E2">
      <w:numFmt w:val="bullet"/>
      <w:lvlText w:val="•"/>
      <w:lvlJc w:val="left"/>
      <w:pPr>
        <w:ind w:left="2058" w:hanging="204"/>
      </w:pPr>
      <w:rPr>
        <w:rFonts w:hint="default"/>
        <w:lang w:val="ru-RU" w:eastAsia="en-US" w:bidi="ar-SA"/>
      </w:rPr>
    </w:lvl>
    <w:lvl w:ilvl="6" w:tplc="BDD40864">
      <w:numFmt w:val="bullet"/>
      <w:lvlText w:val="•"/>
      <w:lvlJc w:val="left"/>
      <w:pPr>
        <w:ind w:left="2406" w:hanging="204"/>
      </w:pPr>
      <w:rPr>
        <w:rFonts w:hint="default"/>
        <w:lang w:val="ru-RU" w:eastAsia="en-US" w:bidi="ar-SA"/>
      </w:rPr>
    </w:lvl>
    <w:lvl w:ilvl="7" w:tplc="5FB61E3E">
      <w:numFmt w:val="bullet"/>
      <w:lvlText w:val="•"/>
      <w:lvlJc w:val="left"/>
      <w:pPr>
        <w:ind w:left="2753" w:hanging="204"/>
      </w:pPr>
      <w:rPr>
        <w:rFonts w:hint="default"/>
        <w:lang w:val="ru-RU" w:eastAsia="en-US" w:bidi="ar-SA"/>
      </w:rPr>
    </w:lvl>
    <w:lvl w:ilvl="8" w:tplc="ACB2C706">
      <w:numFmt w:val="bullet"/>
      <w:lvlText w:val="•"/>
      <w:lvlJc w:val="left"/>
      <w:pPr>
        <w:ind w:left="3101" w:hanging="204"/>
      </w:pPr>
      <w:rPr>
        <w:rFonts w:hint="default"/>
        <w:lang w:val="ru-RU" w:eastAsia="en-US" w:bidi="ar-SA"/>
      </w:rPr>
    </w:lvl>
  </w:abstractNum>
  <w:abstractNum w:abstractNumId="151">
    <w:nsid w:val="58E76F91"/>
    <w:multiLevelType w:val="hybridMultilevel"/>
    <w:tmpl w:val="9C12F354"/>
    <w:lvl w:ilvl="0" w:tplc="607850A8">
      <w:numFmt w:val="bullet"/>
      <w:lvlText w:val=""/>
      <w:lvlJc w:val="left"/>
      <w:pPr>
        <w:ind w:left="107" w:hanging="720"/>
      </w:pPr>
      <w:rPr>
        <w:rFonts w:ascii="Symbol" w:eastAsia="Symbol" w:hAnsi="Symbol" w:cs="Symbol" w:hint="default"/>
        <w:b w:val="0"/>
        <w:bCs w:val="0"/>
        <w:i w:val="0"/>
        <w:iCs w:val="0"/>
        <w:spacing w:val="0"/>
        <w:w w:val="100"/>
        <w:sz w:val="24"/>
        <w:szCs w:val="24"/>
        <w:lang w:val="ru-RU" w:eastAsia="en-US" w:bidi="ar-SA"/>
      </w:rPr>
    </w:lvl>
    <w:lvl w:ilvl="1" w:tplc="CFA8F4E2">
      <w:numFmt w:val="bullet"/>
      <w:lvlText w:val="•"/>
      <w:lvlJc w:val="left"/>
      <w:pPr>
        <w:ind w:left="503" w:hanging="720"/>
      </w:pPr>
      <w:rPr>
        <w:rFonts w:hint="default"/>
        <w:lang w:val="ru-RU" w:eastAsia="en-US" w:bidi="ar-SA"/>
      </w:rPr>
    </w:lvl>
    <w:lvl w:ilvl="2" w:tplc="364EDD08">
      <w:numFmt w:val="bullet"/>
      <w:lvlText w:val="•"/>
      <w:lvlJc w:val="left"/>
      <w:pPr>
        <w:ind w:left="906" w:hanging="720"/>
      </w:pPr>
      <w:rPr>
        <w:rFonts w:hint="default"/>
        <w:lang w:val="ru-RU" w:eastAsia="en-US" w:bidi="ar-SA"/>
      </w:rPr>
    </w:lvl>
    <w:lvl w:ilvl="3" w:tplc="0E681B38">
      <w:numFmt w:val="bullet"/>
      <w:lvlText w:val="•"/>
      <w:lvlJc w:val="left"/>
      <w:pPr>
        <w:ind w:left="1309" w:hanging="720"/>
      </w:pPr>
      <w:rPr>
        <w:rFonts w:hint="default"/>
        <w:lang w:val="ru-RU" w:eastAsia="en-US" w:bidi="ar-SA"/>
      </w:rPr>
    </w:lvl>
    <w:lvl w:ilvl="4" w:tplc="97A05782">
      <w:numFmt w:val="bullet"/>
      <w:lvlText w:val="•"/>
      <w:lvlJc w:val="left"/>
      <w:pPr>
        <w:ind w:left="1712" w:hanging="720"/>
      </w:pPr>
      <w:rPr>
        <w:rFonts w:hint="default"/>
        <w:lang w:val="ru-RU" w:eastAsia="en-US" w:bidi="ar-SA"/>
      </w:rPr>
    </w:lvl>
    <w:lvl w:ilvl="5" w:tplc="7F3A5E86">
      <w:numFmt w:val="bullet"/>
      <w:lvlText w:val="•"/>
      <w:lvlJc w:val="left"/>
      <w:pPr>
        <w:ind w:left="2115" w:hanging="720"/>
      </w:pPr>
      <w:rPr>
        <w:rFonts w:hint="default"/>
        <w:lang w:val="ru-RU" w:eastAsia="en-US" w:bidi="ar-SA"/>
      </w:rPr>
    </w:lvl>
    <w:lvl w:ilvl="6" w:tplc="A8D8D86C">
      <w:numFmt w:val="bullet"/>
      <w:lvlText w:val="•"/>
      <w:lvlJc w:val="left"/>
      <w:pPr>
        <w:ind w:left="2518" w:hanging="720"/>
      </w:pPr>
      <w:rPr>
        <w:rFonts w:hint="default"/>
        <w:lang w:val="ru-RU" w:eastAsia="en-US" w:bidi="ar-SA"/>
      </w:rPr>
    </w:lvl>
    <w:lvl w:ilvl="7" w:tplc="357C34CA">
      <w:numFmt w:val="bullet"/>
      <w:lvlText w:val="•"/>
      <w:lvlJc w:val="left"/>
      <w:pPr>
        <w:ind w:left="2921" w:hanging="720"/>
      </w:pPr>
      <w:rPr>
        <w:rFonts w:hint="default"/>
        <w:lang w:val="ru-RU" w:eastAsia="en-US" w:bidi="ar-SA"/>
      </w:rPr>
    </w:lvl>
    <w:lvl w:ilvl="8" w:tplc="92C2B8BE">
      <w:numFmt w:val="bullet"/>
      <w:lvlText w:val="•"/>
      <w:lvlJc w:val="left"/>
      <w:pPr>
        <w:ind w:left="3324" w:hanging="720"/>
      </w:pPr>
      <w:rPr>
        <w:rFonts w:hint="default"/>
        <w:lang w:val="ru-RU" w:eastAsia="en-US" w:bidi="ar-SA"/>
      </w:rPr>
    </w:lvl>
  </w:abstractNum>
  <w:abstractNum w:abstractNumId="152">
    <w:nsid w:val="59184118"/>
    <w:multiLevelType w:val="hybridMultilevel"/>
    <w:tmpl w:val="F654B6EC"/>
    <w:lvl w:ilvl="0" w:tplc="0690232A">
      <w:numFmt w:val="bullet"/>
      <w:lvlText w:val=""/>
      <w:lvlJc w:val="left"/>
      <w:pPr>
        <w:ind w:left="107" w:hanging="720"/>
      </w:pPr>
      <w:rPr>
        <w:rFonts w:ascii="Symbol" w:eastAsia="Symbol" w:hAnsi="Symbol" w:cs="Symbol" w:hint="default"/>
        <w:b w:val="0"/>
        <w:bCs w:val="0"/>
        <w:i w:val="0"/>
        <w:iCs w:val="0"/>
        <w:spacing w:val="0"/>
        <w:w w:val="100"/>
        <w:sz w:val="24"/>
        <w:szCs w:val="24"/>
        <w:lang w:val="ru-RU" w:eastAsia="en-US" w:bidi="ar-SA"/>
      </w:rPr>
    </w:lvl>
    <w:lvl w:ilvl="1" w:tplc="7082A0E0">
      <w:numFmt w:val="bullet"/>
      <w:lvlText w:val="•"/>
      <w:lvlJc w:val="left"/>
      <w:pPr>
        <w:ind w:left="503" w:hanging="720"/>
      </w:pPr>
      <w:rPr>
        <w:rFonts w:hint="default"/>
        <w:lang w:val="ru-RU" w:eastAsia="en-US" w:bidi="ar-SA"/>
      </w:rPr>
    </w:lvl>
    <w:lvl w:ilvl="2" w:tplc="2474D23A">
      <w:numFmt w:val="bullet"/>
      <w:lvlText w:val="•"/>
      <w:lvlJc w:val="left"/>
      <w:pPr>
        <w:ind w:left="906" w:hanging="720"/>
      </w:pPr>
      <w:rPr>
        <w:rFonts w:hint="default"/>
        <w:lang w:val="ru-RU" w:eastAsia="en-US" w:bidi="ar-SA"/>
      </w:rPr>
    </w:lvl>
    <w:lvl w:ilvl="3" w:tplc="A3768F3C">
      <w:numFmt w:val="bullet"/>
      <w:lvlText w:val="•"/>
      <w:lvlJc w:val="left"/>
      <w:pPr>
        <w:ind w:left="1309" w:hanging="720"/>
      </w:pPr>
      <w:rPr>
        <w:rFonts w:hint="default"/>
        <w:lang w:val="ru-RU" w:eastAsia="en-US" w:bidi="ar-SA"/>
      </w:rPr>
    </w:lvl>
    <w:lvl w:ilvl="4" w:tplc="8B583332">
      <w:numFmt w:val="bullet"/>
      <w:lvlText w:val="•"/>
      <w:lvlJc w:val="left"/>
      <w:pPr>
        <w:ind w:left="1712" w:hanging="720"/>
      </w:pPr>
      <w:rPr>
        <w:rFonts w:hint="default"/>
        <w:lang w:val="ru-RU" w:eastAsia="en-US" w:bidi="ar-SA"/>
      </w:rPr>
    </w:lvl>
    <w:lvl w:ilvl="5" w:tplc="56C65CB4">
      <w:numFmt w:val="bullet"/>
      <w:lvlText w:val="•"/>
      <w:lvlJc w:val="left"/>
      <w:pPr>
        <w:ind w:left="2115" w:hanging="720"/>
      </w:pPr>
      <w:rPr>
        <w:rFonts w:hint="default"/>
        <w:lang w:val="ru-RU" w:eastAsia="en-US" w:bidi="ar-SA"/>
      </w:rPr>
    </w:lvl>
    <w:lvl w:ilvl="6" w:tplc="B9AC997A">
      <w:numFmt w:val="bullet"/>
      <w:lvlText w:val="•"/>
      <w:lvlJc w:val="left"/>
      <w:pPr>
        <w:ind w:left="2518" w:hanging="720"/>
      </w:pPr>
      <w:rPr>
        <w:rFonts w:hint="default"/>
        <w:lang w:val="ru-RU" w:eastAsia="en-US" w:bidi="ar-SA"/>
      </w:rPr>
    </w:lvl>
    <w:lvl w:ilvl="7" w:tplc="56FED576">
      <w:numFmt w:val="bullet"/>
      <w:lvlText w:val="•"/>
      <w:lvlJc w:val="left"/>
      <w:pPr>
        <w:ind w:left="2921" w:hanging="720"/>
      </w:pPr>
      <w:rPr>
        <w:rFonts w:hint="default"/>
        <w:lang w:val="ru-RU" w:eastAsia="en-US" w:bidi="ar-SA"/>
      </w:rPr>
    </w:lvl>
    <w:lvl w:ilvl="8" w:tplc="BB5C3102">
      <w:numFmt w:val="bullet"/>
      <w:lvlText w:val="•"/>
      <w:lvlJc w:val="left"/>
      <w:pPr>
        <w:ind w:left="3324" w:hanging="720"/>
      </w:pPr>
      <w:rPr>
        <w:rFonts w:hint="default"/>
        <w:lang w:val="ru-RU" w:eastAsia="en-US" w:bidi="ar-SA"/>
      </w:rPr>
    </w:lvl>
  </w:abstractNum>
  <w:abstractNum w:abstractNumId="153">
    <w:nsid w:val="591845C0"/>
    <w:multiLevelType w:val="hybridMultilevel"/>
    <w:tmpl w:val="4ACC02B4"/>
    <w:lvl w:ilvl="0" w:tplc="0C045A86">
      <w:start w:val="1"/>
      <w:numFmt w:val="decimal"/>
      <w:lvlText w:val="%1)"/>
      <w:lvlJc w:val="left"/>
      <w:pPr>
        <w:ind w:left="222" w:hanging="3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D56AC62">
      <w:numFmt w:val="bullet"/>
      <w:lvlText w:val="•"/>
      <w:lvlJc w:val="left"/>
      <w:pPr>
        <w:ind w:left="1182" w:hanging="315"/>
      </w:pPr>
      <w:rPr>
        <w:rFonts w:hint="default"/>
        <w:lang w:val="ru-RU" w:eastAsia="en-US" w:bidi="ar-SA"/>
      </w:rPr>
    </w:lvl>
    <w:lvl w:ilvl="2" w:tplc="CB7E36DE">
      <w:numFmt w:val="bullet"/>
      <w:lvlText w:val="•"/>
      <w:lvlJc w:val="left"/>
      <w:pPr>
        <w:ind w:left="2145" w:hanging="315"/>
      </w:pPr>
      <w:rPr>
        <w:rFonts w:hint="default"/>
        <w:lang w:val="ru-RU" w:eastAsia="en-US" w:bidi="ar-SA"/>
      </w:rPr>
    </w:lvl>
    <w:lvl w:ilvl="3" w:tplc="6A56C938">
      <w:numFmt w:val="bullet"/>
      <w:lvlText w:val="•"/>
      <w:lvlJc w:val="left"/>
      <w:pPr>
        <w:ind w:left="3107" w:hanging="315"/>
      </w:pPr>
      <w:rPr>
        <w:rFonts w:hint="default"/>
        <w:lang w:val="ru-RU" w:eastAsia="en-US" w:bidi="ar-SA"/>
      </w:rPr>
    </w:lvl>
    <w:lvl w:ilvl="4" w:tplc="003E9504">
      <w:numFmt w:val="bullet"/>
      <w:lvlText w:val="•"/>
      <w:lvlJc w:val="left"/>
      <w:pPr>
        <w:ind w:left="4070" w:hanging="315"/>
      </w:pPr>
      <w:rPr>
        <w:rFonts w:hint="default"/>
        <w:lang w:val="ru-RU" w:eastAsia="en-US" w:bidi="ar-SA"/>
      </w:rPr>
    </w:lvl>
    <w:lvl w:ilvl="5" w:tplc="42CE3858">
      <w:numFmt w:val="bullet"/>
      <w:lvlText w:val="•"/>
      <w:lvlJc w:val="left"/>
      <w:pPr>
        <w:ind w:left="5033" w:hanging="315"/>
      </w:pPr>
      <w:rPr>
        <w:rFonts w:hint="default"/>
        <w:lang w:val="ru-RU" w:eastAsia="en-US" w:bidi="ar-SA"/>
      </w:rPr>
    </w:lvl>
    <w:lvl w:ilvl="6" w:tplc="1AD0DD5A">
      <w:numFmt w:val="bullet"/>
      <w:lvlText w:val="•"/>
      <w:lvlJc w:val="left"/>
      <w:pPr>
        <w:ind w:left="5995" w:hanging="315"/>
      </w:pPr>
      <w:rPr>
        <w:rFonts w:hint="default"/>
        <w:lang w:val="ru-RU" w:eastAsia="en-US" w:bidi="ar-SA"/>
      </w:rPr>
    </w:lvl>
    <w:lvl w:ilvl="7" w:tplc="76E22A92">
      <w:numFmt w:val="bullet"/>
      <w:lvlText w:val="•"/>
      <w:lvlJc w:val="left"/>
      <w:pPr>
        <w:ind w:left="6958" w:hanging="315"/>
      </w:pPr>
      <w:rPr>
        <w:rFonts w:hint="default"/>
        <w:lang w:val="ru-RU" w:eastAsia="en-US" w:bidi="ar-SA"/>
      </w:rPr>
    </w:lvl>
    <w:lvl w:ilvl="8" w:tplc="827A220A">
      <w:numFmt w:val="bullet"/>
      <w:lvlText w:val="•"/>
      <w:lvlJc w:val="left"/>
      <w:pPr>
        <w:ind w:left="7921" w:hanging="315"/>
      </w:pPr>
      <w:rPr>
        <w:rFonts w:hint="default"/>
        <w:lang w:val="ru-RU" w:eastAsia="en-US" w:bidi="ar-SA"/>
      </w:rPr>
    </w:lvl>
  </w:abstractNum>
  <w:abstractNum w:abstractNumId="154">
    <w:nsid w:val="59F12AA2"/>
    <w:multiLevelType w:val="hybridMultilevel"/>
    <w:tmpl w:val="85C692AA"/>
    <w:lvl w:ilvl="0" w:tplc="E92A743A">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2E6C6438">
      <w:numFmt w:val="bullet"/>
      <w:lvlText w:val="•"/>
      <w:lvlJc w:val="left"/>
      <w:pPr>
        <w:ind w:left="1182" w:hanging="286"/>
      </w:pPr>
      <w:rPr>
        <w:rFonts w:hint="default"/>
        <w:lang w:val="ru-RU" w:eastAsia="en-US" w:bidi="ar-SA"/>
      </w:rPr>
    </w:lvl>
    <w:lvl w:ilvl="2" w:tplc="50D21B90">
      <w:numFmt w:val="bullet"/>
      <w:lvlText w:val="•"/>
      <w:lvlJc w:val="left"/>
      <w:pPr>
        <w:ind w:left="2145" w:hanging="286"/>
      </w:pPr>
      <w:rPr>
        <w:rFonts w:hint="default"/>
        <w:lang w:val="ru-RU" w:eastAsia="en-US" w:bidi="ar-SA"/>
      </w:rPr>
    </w:lvl>
    <w:lvl w:ilvl="3" w:tplc="C25E072E">
      <w:numFmt w:val="bullet"/>
      <w:lvlText w:val="•"/>
      <w:lvlJc w:val="left"/>
      <w:pPr>
        <w:ind w:left="3107" w:hanging="286"/>
      </w:pPr>
      <w:rPr>
        <w:rFonts w:hint="default"/>
        <w:lang w:val="ru-RU" w:eastAsia="en-US" w:bidi="ar-SA"/>
      </w:rPr>
    </w:lvl>
    <w:lvl w:ilvl="4" w:tplc="F15AA2DE">
      <w:numFmt w:val="bullet"/>
      <w:lvlText w:val="•"/>
      <w:lvlJc w:val="left"/>
      <w:pPr>
        <w:ind w:left="4070" w:hanging="286"/>
      </w:pPr>
      <w:rPr>
        <w:rFonts w:hint="default"/>
        <w:lang w:val="ru-RU" w:eastAsia="en-US" w:bidi="ar-SA"/>
      </w:rPr>
    </w:lvl>
    <w:lvl w:ilvl="5" w:tplc="A058F496">
      <w:numFmt w:val="bullet"/>
      <w:lvlText w:val="•"/>
      <w:lvlJc w:val="left"/>
      <w:pPr>
        <w:ind w:left="5033" w:hanging="286"/>
      </w:pPr>
      <w:rPr>
        <w:rFonts w:hint="default"/>
        <w:lang w:val="ru-RU" w:eastAsia="en-US" w:bidi="ar-SA"/>
      </w:rPr>
    </w:lvl>
    <w:lvl w:ilvl="6" w:tplc="BFB03E00">
      <w:numFmt w:val="bullet"/>
      <w:lvlText w:val="•"/>
      <w:lvlJc w:val="left"/>
      <w:pPr>
        <w:ind w:left="5995" w:hanging="286"/>
      </w:pPr>
      <w:rPr>
        <w:rFonts w:hint="default"/>
        <w:lang w:val="ru-RU" w:eastAsia="en-US" w:bidi="ar-SA"/>
      </w:rPr>
    </w:lvl>
    <w:lvl w:ilvl="7" w:tplc="FEB02914">
      <w:numFmt w:val="bullet"/>
      <w:lvlText w:val="•"/>
      <w:lvlJc w:val="left"/>
      <w:pPr>
        <w:ind w:left="6958" w:hanging="286"/>
      </w:pPr>
      <w:rPr>
        <w:rFonts w:hint="default"/>
        <w:lang w:val="ru-RU" w:eastAsia="en-US" w:bidi="ar-SA"/>
      </w:rPr>
    </w:lvl>
    <w:lvl w:ilvl="8" w:tplc="6E808ED2">
      <w:numFmt w:val="bullet"/>
      <w:lvlText w:val="•"/>
      <w:lvlJc w:val="left"/>
      <w:pPr>
        <w:ind w:left="7921" w:hanging="286"/>
      </w:pPr>
      <w:rPr>
        <w:rFonts w:hint="default"/>
        <w:lang w:val="ru-RU" w:eastAsia="en-US" w:bidi="ar-SA"/>
      </w:rPr>
    </w:lvl>
  </w:abstractNum>
  <w:abstractNum w:abstractNumId="155">
    <w:nsid w:val="5A826F1E"/>
    <w:multiLevelType w:val="hybridMultilevel"/>
    <w:tmpl w:val="5E488B02"/>
    <w:lvl w:ilvl="0" w:tplc="603EB16E">
      <w:numFmt w:val="bullet"/>
      <w:lvlText w:val="•"/>
      <w:lvlJc w:val="left"/>
      <w:pPr>
        <w:ind w:left="106" w:hanging="204"/>
      </w:pPr>
      <w:rPr>
        <w:rFonts w:ascii="Times New Roman" w:eastAsia="Times New Roman" w:hAnsi="Times New Roman" w:cs="Times New Roman" w:hint="default"/>
        <w:spacing w:val="0"/>
        <w:w w:val="100"/>
        <w:lang w:val="ru-RU" w:eastAsia="en-US" w:bidi="ar-SA"/>
      </w:rPr>
    </w:lvl>
    <w:lvl w:ilvl="1" w:tplc="39E0CE94">
      <w:numFmt w:val="bullet"/>
      <w:lvlText w:val="•"/>
      <w:lvlJc w:val="left"/>
      <w:pPr>
        <w:ind w:left="469" w:hanging="204"/>
      </w:pPr>
      <w:rPr>
        <w:rFonts w:hint="default"/>
        <w:lang w:val="ru-RU" w:eastAsia="en-US" w:bidi="ar-SA"/>
      </w:rPr>
    </w:lvl>
    <w:lvl w:ilvl="2" w:tplc="7AEE8BE4">
      <w:numFmt w:val="bullet"/>
      <w:lvlText w:val="•"/>
      <w:lvlJc w:val="left"/>
      <w:pPr>
        <w:ind w:left="839" w:hanging="204"/>
      </w:pPr>
      <w:rPr>
        <w:rFonts w:hint="default"/>
        <w:lang w:val="ru-RU" w:eastAsia="en-US" w:bidi="ar-SA"/>
      </w:rPr>
    </w:lvl>
    <w:lvl w:ilvl="3" w:tplc="10FAB4D8">
      <w:numFmt w:val="bullet"/>
      <w:lvlText w:val="•"/>
      <w:lvlJc w:val="left"/>
      <w:pPr>
        <w:ind w:left="1209" w:hanging="204"/>
      </w:pPr>
      <w:rPr>
        <w:rFonts w:hint="default"/>
        <w:lang w:val="ru-RU" w:eastAsia="en-US" w:bidi="ar-SA"/>
      </w:rPr>
    </w:lvl>
    <w:lvl w:ilvl="4" w:tplc="665E7E2E">
      <w:numFmt w:val="bullet"/>
      <w:lvlText w:val="•"/>
      <w:lvlJc w:val="left"/>
      <w:pPr>
        <w:ind w:left="1578" w:hanging="204"/>
      </w:pPr>
      <w:rPr>
        <w:rFonts w:hint="default"/>
        <w:lang w:val="ru-RU" w:eastAsia="en-US" w:bidi="ar-SA"/>
      </w:rPr>
    </w:lvl>
    <w:lvl w:ilvl="5" w:tplc="43E280D0">
      <w:numFmt w:val="bullet"/>
      <w:lvlText w:val="•"/>
      <w:lvlJc w:val="left"/>
      <w:pPr>
        <w:ind w:left="1948" w:hanging="204"/>
      </w:pPr>
      <w:rPr>
        <w:rFonts w:hint="default"/>
        <w:lang w:val="ru-RU" w:eastAsia="en-US" w:bidi="ar-SA"/>
      </w:rPr>
    </w:lvl>
    <w:lvl w:ilvl="6" w:tplc="3A461382">
      <w:numFmt w:val="bullet"/>
      <w:lvlText w:val="•"/>
      <w:lvlJc w:val="left"/>
      <w:pPr>
        <w:ind w:left="2318" w:hanging="204"/>
      </w:pPr>
      <w:rPr>
        <w:rFonts w:hint="default"/>
        <w:lang w:val="ru-RU" w:eastAsia="en-US" w:bidi="ar-SA"/>
      </w:rPr>
    </w:lvl>
    <w:lvl w:ilvl="7" w:tplc="D1763EC6">
      <w:numFmt w:val="bullet"/>
      <w:lvlText w:val="•"/>
      <w:lvlJc w:val="left"/>
      <w:pPr>
        <w:ind w:left="2687" w:hanging="204"/>
      </w:pPr>
      <w:rPr>
        <w:rFonts w:hint="default"/>
        <w:lang w:val="ru-RU" w:eastAsia="en-US" w:bidi="ar-SA"/>
      </w:rPr>
    </w:lvl>
    <w:lvl w:ilvl="8" w:tplc="A8321AD4">
      <w:numFmt w:val="bullet"/>
      <w:lvlText w:val="•"/>
      <w:lvlJc w:val="left"/>
      <w:pPr>
        <w:ind w:left="3057" w:hanging="204"/>
      </w:pPr>
      <w:rPr>
        <w:rFonts w:hint="default"/>
        <w:lang w:val="ru-RU" w:eastAsia="en-US" w:bidi="ar-SA"/>
      </w:rPr>
    </w:lvl>
  </w:abstractNum>
  <w:abstractNum w:abstractNumId="156">
    <w:nsid w:val="5AE42131"/>
    <w:multiLevelType w:val="hybridMultilevel"/>
    <w:tmpl w:val="28AC9F0A"/>
    <w:lvl w:ilvl="0" w:tplc="E006E178">
      <w:numFmt w:val="bullet"/>
      <w:lvlText w:val=""/>
      <w:lvlJc w:val="left"/>
      <w:pPr>
        <w:ind w:left="827" w:hanging="721"/>
      </w:pPr>
      <w:rPr>
        <w:rFonts w:ascii="Symbol" w:eastAsia="Symbol" w:hAnsi="Symbol" w:cs="Symbol" w:hint="default"/>
        <w:b w:val="0"/>
        <w:bCs w:val="0"/>
        <w:i w:val="0"/>
        <w:iCs w:val="0"/>
        <w:spacing w:val="0"/>
        <w:w w:val="100"/>
        <w:sz w:val="24"/>
        <w:szCs w:val="24"/>
        <w:lang w:val="ru-RU" w:eastAsia="en-US" w:bidi="ar-SA"/>
      </w:rPr>
    </w:lvl>
    <w:lvl w:ilvl="1" w:tplc="7AE2CF28">
      <w:numFmt w:val="bullet"/>
      <w:lvlText w:val="•"/>
      <w:lvlJc w:val="left"/>
      <w:pPr>
        <w:ind w:left="1258" w:hanging="721"/>
      </w:pPr>
      <w:rPr>
        <w:rFonts w:hint="default"/>
        <w:lang w:val="ru-RU" w:eastAsia="en-US" w:bidi="ar-SA"/>
      </w:rPr>
    </w:lvl>
    <w:lvl w:ilvl="2" w:tplc="DA1A9B8A">
      <w:numFmt w:val="bullet"/>
      <w:lvlText w:val="•"/>
      <w:lvlJc w:val="left"/>
      <w:pPr>
        <w:ind w:left="1697" w:hanging="721"/>
      </w:pPr>
      <w:rPr>
        <w:rFonts w:hint="default"/>
        <w:lang w:val="ru-RU" w:eastAsia="en-US" w:bidi="ar-SA"/>
      </w:rPr>
    </w:lvl>
    <w:lvl w:ilvl="3" w:tplc="8F4A743A">
      <w:numFmt w:val="bullet"/>
      <w:lvlText w:val="•"/>
      <w:lvlJc w:val="left"/>
      <w:pPr>
        <w:ind w:left="2136" w:hanging="721"/>
      </w:pPr>
      <w:rPr>
        <w:rFonts w:hint="default"/>
        <w:lang w:val="ru-RU" w:eastAsia="en-US" w:bidi="ar-SA"/>
      </w:rPr>
    </w:lvl>
    <w:lvl w:ilvl="4" w:tplc="6DBC24D2">
      <w:numFmt w:val="bullet"/>
      <w:lvlText w:val="•"/>
      <w:lvlJc w:val="left"/>
      <w:pPr>
        <w:ind w:left="2574" w:hanging="721"/>
      </w:pPr>
      <w:rPr>
        <w:rFonts w:hint="default"/>
        <w:lang w:val="ru-RU" w:eastAsia="en-US" w:bidi="ar-SA"/>
      </w:rPr>
    </w:lvl>
    <w:lvl w:ilvl="5" w:tplc="EA985430">
      <w:numFmt w:val="bullet"/>
      <w:lvlText w:val="•"/>
      <w:lvlJc w:val="left"/>
      <w:pPr>
        <w:ind w:left="3013" w:hanging="721"/>
      </w:pPr>
      <w:rPr>
        <w:rFonts w:hint="default"/>
        <w:lang w:val="ru-RU" w:eastAsia="en-US" w:bidi="ar-SA"/>
      </w:rPr>
    </w:lvl>
    <w:lvl w:ilvl="6" w:tplc="108067F0">
      <w:numFmt w:val="bullet"/>
      <w:lvlText w:val="•"/>
      <w:lvlJc w:val="left"/>
      <w:pPr>
        <w:ind w:left="3452" w:hanging="721"/>
      </w:pPr>
      <w:rPr>
        <w:rFonts w:hint="default"/>
        <w:lang w:val="ru-RU" w:eastAsia="en-US" w:bidi="ar-SA"/>
      </w:rPr>
    </w:lvl>
    <w:lvl w:ilvl="7" w:tplc="FA08898C">
      <w:numFmt w:val="bullet"/>
      <w:lvlText w:val="•"/>
      <w:lvlJc w:val="left"/>
      <w:pPr>
        <w:ind w:left="3890" w:hanging="721"/>
      </w:pPr>
      <w:rPr>
        <w:rFonts w:hint="default"/>
        <w:lang w:val="ru-RU" w:eastAsia="en-US" w:bidi="ar-SA"/>
      </w:rPr>
    </w:lvl>
    <w:lvl w:ilvl="8" w:tplc="4F9C9992">
      <w:numFmt w:val="bullet"/>
      <w:lvlText w:val="•"/>
      <w:lvlJc w:val="left"/>
      <w:pPr>
        <w:ind w:left="4329" w:hanging="721"/>
      </w:pPr>
      <w:rPr>
        <w:rFonts w:hint="default"/>
        <w:lang w:val="ru-RU" w:eastAsia="en-US" w:bidi="ar-SA"/>
      </w:rPr>
    </w:lvl>
  </w:abstractNum>
  <w:abstractNum w:abstractNumId="157">
    <w:nsid w:val="5BB60E03"/>
    <w:multiLevelType w:val="hybridMultilevel"/>
    <w:tmpl w:val="61A44046"/>
    <w:lvl w:ilvl="0" w:tplc="359E3E7C">
      <w:numFmt w:val="bullet"/>
      <w:lvlText w:val="-"/>
      <w:lvlJc w:val="left"/>
      <w:pPr>
        <w:ind w:left="215" w:hanging="339"/>
      </w:pPr>
      <w:rPr>
        <w:rFonts w:ascii="Times New Roman" w:eastAsia="Times New Roman" w:hAnsi="Times New Roman" w:cs="Times New Roman" w:hint="default"/>
        <w:b w:val="0"/>
        <w:bCs w:val="0"/>
        <w:i w:val="0"/>
        <w:iCs w:val="0"/>
        <w:spacing w:val="0"/>
        <w:w w:val="97"/>
        <w:sz w:val="24"/>
        <w:szCs w:val="24"/>
        <w:lang w:val="ru-RU" w:eastAsia="en-US" w:bidi="ar-SA"/>
      </w:rPr>
    </w:lvl>
    <w:lvl w:ilvl="1" w:tplc="8788DA6E">
      <w:numFmt w:val="bullet"/>
      <w:lvlText w:val="•"/>
      <w:lvlJc w:val="left"/>
      <w:pPr>
        <w:ind w:left="675" w:hanging="339"/>
      </w:pPr>
      <w:rPr>
        <w:rFonts w:hint="default"/>
        <w:lang w:val="ru-RU" w:eastAsia="en-US" w:bidi="ar-SA"/>
      </w:rPr>
    </w:lvl>
    <w:lvl w:ilvl="2" w:tplc="49D25204">
      <w:numFmt w:val="bullet"/>
      <w:lvlText w:val="•"/>
      <w:lvlJc w:val="left"/>
      <w:pPr>
        <w:ind w:left="1131" w:hanging="339"/>
      </w:pPr>
      <w:rPr>
        <w:rFonts w:hint="default"/>
        <w:lang w:val="ru-RU" w:eastAsia="en-US" w:bidi="ar-SA"/>
      </w:rPr>
    </w:lvl>
    <w:lvl w:ilvl="3" w:tplc="F65E006C">
      <w:numFmt w:val="bullet"/>
      <w:lvlText w:val="•"/>
      <w:lvlJc w:val="left"/>
      <w:pPr>
        <w:ind w:left="1587" w:hanging="339"/>
      </w:pPr>
      <w:rPr>
        <w:rFonts w:hint="default"/>
        <w:lang w:val="ru-RU" w:eastAsia="en-US" w:bidi="ar-SA"/>
      </w:rPr>
    </w:lvl>
    <w:lvl w:ilvl="4" w:tplc="B0206124">
      <w:numFmt w:val="bullet"/>
      <w:lvlText w:val="•"/>
      <w:lvlJc w:val="left"/>
      <w:pPr>
        <w:ind w:left="2042" w:hanging="339"/>
      </w:pPr>
      <w:rPr>
        <w:rFonts w:hint="default"/>
        <w:lang w:val="ru-RU" w:eastAsia="en-US" w:bidi="ar-SA"/>
      </w:rPr>
    </w:lvl>
    <w:lvl w:ilvl="5" w:tplc="1D7A5932">
      <w:numFmt w:val="bullet"/>
      <w:lvlText w:val="•"/>
      <w:lvlJc w:val="left"/>
      <w:pPr>
        <w:ind w:left="2498" w:hanging="339"/>
      </w:pPr>
      <w:rPr>
        <w:rFonts w:hint="default"/>
        <w:lang w:val="ru-RU" w:eastAsia="en-US" w:bidi="ar-SA"/>
      </w:rPr>
    </w:lvl>
    <w:lvl w:ilvl="6" w:tplc="3E92C700">
      <w:numFmt w:val="bullet"/>
      <w:lvlText w:val="•"/>
      <w:lvlJc w:val="left"/>
      <w:pPr>
        <w:ind w:left="2954" w:hanging="339"/>
      </w:pPr>
      <w:rPr>
        <w:rFonts w:hint="default"/>
        <w:lang w:val="ru-RU" w:eastAsia="en-US" w:bidi="ar-SA"/>
      </w:rPr>
    </w:lvl>
    <w:lvl w:ilvl="7" w:tplc="F0BA9996">
      <w:numFmt w:val="bullet"/>
      <w:lvlText w:val="•"/>
      <w:lvlJc w:val="left"/>
      <w:pPr>
        <w:ind w:left="3409" w:hanging="339"/>
      </w:pPr>
      <w:rPr>
        <w:rFonts w:hint="default"/>
        <w:lang w:val="ru-RU" w:eastAsia="en-US" w:bidi="ar-SA"/>
      </w:rPr>
    </w:lvl>
    <w:lvl w:ilvl="8" w:tplc="7B9A4E08">
      <w:numFmt w:val="bullet"/>
      <w:lvlText w:val="•"/>
      <w:lvlJc w:val="left"/>
      <w:pPr>
        <w:ind w:left="3865" w:hanging="339"/>
      </w:pPr>
      <w:rPr>
        <w:rFonts w:hint="default"/>
        <w:lang w:val="ru-RU" w:eastAsia="en-US" w:bidi="ar-SA"/>
      </w:rPr>
    </w:lvl>
  </w:abstractNum>
  <w:abstractNum w:abstractNumId="158">
    <w:nsid w:val="5BE1160C"/>
    <w:multiLevelType w:val="hybridMultilevel"/>
    <w:tmpl w:val="20CA29F4"/>
    <w:lvl w:ilvl="0" w:tplc="CD1ADCF6">
      <w:numFmt w:val="bullet"/>
      <w:lvlText w:val=""/>
      <w:lvlJc w:val="left"/>
      <w:pPr>
        <w:ind w:left="424" w:hanging="317"/>
      </w:pPr>
      <w:rPr>
        <w:rFonts w:ascii="Symbol" w:eastAsia="Symbol" w:hAnsi="Symbol" w:cs="Symbol" w:hint="default"/>
        <w:b w:val="0"/>
        <w:bCs w:val="0"/>
        <w:i w:val="0"/>
        <w:iCs w:val="0"/>
        <w:spacing w:val="0"/>
        <w:w w:val="98"/>
        <w:sz w:val="24"/>
        <w:szCs w:val="24"/>
        <w:lang w:val="ru-RU" w:eastAsia="en-US" w:bidi="ar-SA"/>
      </w:rPr>
    </w:lvl>
    <w:lvl w:ilvl="1" w:tplc="847AAB96">
      <w:numFmt w:val="bullet"/>
      <w:lvlText w:val="•"/>
      <w:lvlJc w:val="left"/>
      <w:pPr>
        <w:ind w:left="997" w:hanging="317"/>
      </w:pPr>
      <w:rPr>
        <w:rFonts w:hint="default"/>
        <w:lang w:val="ru-RU" w:eastAsia="en-US" w:bidi="ar-SA"/>
      </w:rPr>
    </w:lvl>
    <w:lvl w:ilvl="2" w:tplc="09AA041C">
      <w:numFmt w:val="bullet"/>
      <w:lvlText w:val="•"/>
      <w:lvlJc w:val="left"/>
      <w:pPr>
        <w:ind w:left="1574" w:hanging="317"/>
      </w:pPr>
      <w:rPr>
        <w:rFonts w:hint="default"/>
        <w:lang w:val="ru-RU" w:eastAsia="en-US" w:bidi="ar-SA"/>
      </w:rPr>
    </w:lvl>
    <w:lvl w:ilvl="3" w:tplc="0820FBA2">
      <w:numFmt w:val="bullet"/>
      <w:lvlText w:val="•"/>
      <w:lvlJc w:val="left"/>
      <w:pPr>
        <w:ind w:left="2151" w:hanging="317"/>
      </w:pPr>
      <w:rPr>
        <w:rFonts w:hint="default"/>
        <w:lang w:val="ru-RU" w:eastAsia="en-US" w:bidi="ar-SA"/>
      </w:rPr>
    </w:lvl>
    <w:lvl w:ilvl="4" w:tplc="24A6513E">
      <w:numFmt w:val="bullet"/>
      <w:lvlText w:val="•"/>
      <w:lvlJc w:val="left"/>
      <w:pPr>
        <w:ind w:left="2728" w:hanging="317"/>
      </w:pPr>
      <w:rPr>
        <w:rFonts w:hint="default"/>
        <w:lang w:val="ru-RU" w:eastAsia="en-US" w:bidi="ar-SA"/>
      </w:rPr>
    </w:lvl>
    <w:lvl w:ilvl="5" w:tplc="4BDC8596">
      <w:numFmt w:val="bullet"/>
      <w:lvlText w:val="•"/>
      <w:lvlJc w:val="left"/>
      <w:pPr>
        <w:ind w:left="3306" w:hanging="317"/>
      </w:pPr>
      <w:rPr>
        <w:rFonts w:hint="default"/>
        <w:lang w:val="ru-RU" w:eastAsia="en-US" w:bidi="ar-SA"/>
      </w:rPr>
    </w:lvl>
    <w:lvl w:ilvl="6" w:tplc="731C7E48">
      <w:numFmt w:val="bullet"/>
      <w:lvlText w:val="•"/>
      <w:lvlJc w:val="left"/>
      <w:pPr>
        <w:ind w:left="3883" w:hanging="317"/>
      </w:pPr>
      <w:rPr>
        <w:rFonts w:hint="default"/>
        <w:lang w:val="ru-RU" w:eastAsia="en-US" w:bidi="ar-SA"/>
      </w:rPr>
    </w:lvl>
    <w:lvl w:ilvl="7" w:tplc="260ABAC6">
      <w:numFmt w:val="bullet"/>
      <w:lvlText w:val="•"/>
      <w:lvlJc w:val="left"/>
      <w:pPr>
        <w:ind w:left="4460" w:hanging="317"/>
      </w:pPr>
      <w:rPr>
        <w:rFonts w:hint="default"/>
        <w:lang w:val="ru-RU" w:eastAsia="en-US" w:bidi="ar-SA"/>
      </w:rPr>
    </w:lvl>
    <w:lvl w:ilvl="8" w:tplc="EAB6E268">
      <w:numFmt w:val="bullet"/>
      <w:lvlText w:val="•"/>
      <w:lvlJc w:val="left"/>
      <w:pPr>
        <w:ind w:left="5037" w:hanging="317"/>
      </w:pPr>
      <w:rPr>
        <w:rFonts w:hint="default"/>
        <w:lang w:val="ru-RU" w:eastAsia="en-US" w:bidi="ar-SA"/>
      </w:rPr>
    </w:lvl>
  </w:abstractNum>
  <w:abstractNum w:abstractNumId="159">
    <w:nsid w:val="5CF900A6"/>
    <w:multiLevelType w:val="hybridMultilevel"/>
    <w:tmpl w:val="1892DC10"/>
    <w:lvl w:ilvl="0" w:tplc="D35AC64E">
      <w:start w:val="1"/>
      <w:numFmt w:val="decimal"/>
      <w:lvlText w:val="%1)"/>
      <w:lvlJc w:val="left"/>
      <w:pPr>
        <w:ind w:left="1210"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C90025E">
      <w:numFmt w:val="bullet"/>
      <w:lvlText w:val="•"/>
      <w:lvlJc w:val="left"/>
      <w:pPr>
        <w:ind w:left="2082" w:hanging="281"/>
      </w:pPr>
      <w:rPr>
        <w:rFonts w:hint="default"/>
        <w:lang w:val="ru-RU" w:eastAsia="en-US" w:bidi="ar-SA"/>
      </w:rPr>
    </w:lvl>
    <w:lvl w:ilvl="2" w:tplc="12AEE9F4">
      <w:numFmt w:val="bullet"/>
      <w:lvlText w:val="•"/>
      <w:lvlJc w:val="left"/>
      <w:pPr>
        <w:ind w:left="2945" w:hanging="281"/>
      </w:pPr>
      <w:rPr>
        <w:rFonts w:hint="default"/>
        <w:lang w:val="ru-RU" w:eastAsia="en-US" w:bidi="ar-SA"/>
      </w:rPr>
    </w:lvl>
    <w:lvl w:ilvl="3" w:tplc="B250344C">
      <w:numFmt w:val="bullet"/>
      <w:lvlText w:val="•"/>
      <w:lvlJc w:val="left"/>
      <w:pPr>
        <w:ind w:left="3807" w:hanging="281"/>
      </w:pPr>
      <w:rPr>
        <w:rFonts w:hint="default"/>
        <w:lang w:val="ru-RU" w:eastAsia="en-US" w:bidi="ar-SA"/>
      </w:rPr>
    </w:lvl>
    <w:lvl w:ilvl="4" w:tplc="B176B24C">
      <w:numFmt w:val="bullet"/>
      <w:lvlText w:val="•"/>
      <w:lvlJc w:val="left"/>
      <w:pPr>
        <w:ind w:left="4670" w:hanging="281"/>
      </w:pPr>
      <w:rPr>
        <w:rFonts w:hint="default"/>
        <w:lang w:val="ru-RU" w:eastAsia="en-US" w:bidi="ar-SA"/>
      </w:rPr>
    </w:lvl>
    <w:lvl w:ilvl="5" w:tplc="BF107CA4">
      <w:numFmt w:val="bullet"/>
      <w:lvlText w:val="•"/>
      <w:lvlJc w:val="left"/>
      <w:pPr>
        <w:ind w:left="5533" w:hanging="281"/>
      </w:pPr>
      <w:rPr>
        <w:rFonts w:hint="default"/>
        <w:lang w:val="ru-RU" w:eastAsia="en-US" w:bidi="ar-SA"/>
      </w:rPr>
    </w:lvl>
    <w:lvl w:ilvl="6" w:tplc="090A3568">
      <w:numFmt w:val="bullet"/>
      <w:lvlText w:val="•"/>
      <w:lvlJc w:val="left"/>
      <w:pPr>
        <w:ind w:left="6395" w:hanging="281"/>
      </w:pPr>
      <w:rPr>
        <w:rFonts w:hint="default"/>
        <w:lang w:val="ru-RU" w:eastAsia="en-US" w:bidi="ar-SA"/>
      </w:rPr>
    </w:lvl>
    <w:lvl w:ilvl="7" w:tplc="57A85AA4">
      <w:numFmt w:val="bullet"/>
      <w:lvlText w:val="•"/>
      <w:lvlJc w:val="left"/>
      <w:pPr>
        <w:ind w:left="7258" w:hanging="281"/>
      </w:pPr>
      <w:rPr>
        <w:rFonts w:hint="default"/>
        <w:lang w:val="ru-RU" w:eastAsia="en-US" w:bidi="ar-SA"/>
      </w:rPr>
    </w:lvl>
    <w:lvl w:ilvl="8" w:tplc="D45438CE">
      <w:numFmt w:val="bullet"/>
      <w:lvlText w:val="•"/>
      <w:lvlJc w:val="left"/>
      <w:pPr>
        <w:ind w:left="8121" w:hanging="281"/>
      </w:pPr>
      <w:rPr>
        <w:rFonts w:hint="default"/>
        <w:lang w:val="ru-RU" w:eastAsia="en-US" w:bidi="ar-SA"/>
      </w:rPr>
    </w:lvl>
  </w:abstractNum>
  <w:abstractNum w:abstractNumId="160">
    <w:nsid w:val="5D037D9D"/>
    <w:multiLevelType w:val="hybridMultilevel"/>
    <w:tmpl w:val="7BB09B70"/>
    <w:lvl w:ilvl="0" w:tplc="B44EAC34">
      <w:start w:val="1"/>
      <w:numFmt w:val="decimal"/>
      <w:lvlText w:val="%1)"/>
      <w:lvlJc w:val="left"/>
      <w:pPr>
        <w:ind w:left="222" w:hanging="29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F06A988">
      <w:start w:val="1"/>
      <w:numFmt w:val="decimal"/>
      <w:lvlText w:val="%2)"/>
      <w:lvlJc w:val="left"/>
      <w:pPr>
        <w:ind w:left="1234"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CD67020">
      <w:numFmt w:val="bullet"/>
      <w:lvlText w:val="•"/>
      <w:lvlJc w:val="left"/>
      <w:pPr>
        <w:ind w:left="2196" w:hanging="293"/>
      </w:pPr>
      <w:rPr>
        <w:rFonts w:hint="default"/>
        <w:lang w:val="ru-RU" w:eastAsia="en-US" w:bidi="ar-SA"/>
      </w:rPr>
    </w:lvl>
    <w:lvl w:ilvl="3" w:tplc="D396DF54">
      <w:numFmt w:val="bullet"/>
      <w:lvlText w:val="•"/>
      <w:lvlJc w:val="left"/>
      <w:pPr>
        <w:ind w:left="3152" w:hanging="293"/>
      </w:pPr>
      <w:rPr>
        <w:rFonts w:hint="default"/>
        <w:lang w:val="ru-RU" w:eastAsia="en-US" w:bidi="ar-SA"/>
      </w:rPr>
    </w:lvl>
    <w:lvl w:ilvl="4" w:tplc="4A08748A">
      <w:numFmt w:val="bullet"/>
      <w:lvlText w:val="•"/>
      <w:lvlJc w:val="left"/>
      <w:pPr>
        <w:ind w:left="4108" w:hanging="293"/>
      </w:pPr>
      <w:rPr>
        <w:rFonts w:hint="default"/>
        <w:lang w:val="ru-RU" w:eastAsia="en-US" w:bidi="ar-SA"/>
      </w:rPr>
    </w:lvl>
    <w:lvl w:ilvl="5" w:tplc="6C98701A">
      <w:numFmt w:val="bullet"/>
      <w:lvlText w:val="•"/>
      <w:lvlJc w:val="left"/>
      <w:pPr>
        <w:ind w:left="5065" w:hanging="293"/>
      </w:pPr>
      <w:rPr>
        <w:rFonts w:hint="default"/>
        <w:lang w:val="ru-RU" w:eastAsia="en-US" w:bidi="ar-SA"/>
      </w:rPr>
    </w:lvl>
    <w:lvl w:ilvl="6" w:tplc="FB14CD08">
      <w:numFmt w:val="bullet"/>
      <w:lvlText w:val="•"/>
      <w:lvlJc w:val="left"/>
      <w:pPr>
        <w:ind w:left="6021" w:hanging="293"/>
      </w:pPr>
      <w:rPr>
        <w:rFonts w:hint="default"/>
        <w:lang w:val="ru-RU" w:eastAsia="en-US" w:bidi="ar-SA"/>
      </w:rPr>
    </w:lvl>
    <w:lvl w:ilvl="7" w:tplc="4F8AF658">
      <w:numFmt w:val="bullet"/>
      <w:lvlText w:val="•"/>
      <w:lvlJc w:val="left"/>
      <w:pPr>
        <w:ind w:left="6977" w:hanging="293"/>
      </w:pPr>
      <w:rPr>
        <w:rFonts w:hint="default"/>
        <w:lang w:val="ru-RU" w:eastAsia="en-US" w:bidi="ar-SA"/>
      </w:rPr>
    </w:lvl>
    <w:lvl w:ilvl="8" w:tplc="4BC6544A">
      <w:numFmt w:val="bullet"/>
      <w:lvlText w:val="•"/>
      <w:lvlJc w:val="left"/>
      <w:pPr>
        <w:ind w:left="7933" w:hanging="293"/>
      </w:pPr>
      <w:rPr>
        <w:rFonts w:hint="default"/>
        <w:lang w:val="ru-RU" w:eastAsia="en-US" w:bidi="ar-SA"/>
      </w:rPr>
    </w:lvl>
  </w:abstractNum>
  <w:abstractNum w:abstractNumId="161">
    <w:nsid w:val="5D0A240B"/>
    <w:multiLevelType w:val="multilevel"/>
    <w:tmpl w:val="0EFAD8D0"/>
    <w:lvl w:ilvl="0">
      <w:start w:val="1"/>
      <w:numFmt w:val="decimal"/>
      <w:lvlText w:val="%1."/>
      <w:lvlJc w:val="left"/>
      <w:pPr>
        <w:ind w:left="4132" w:hanging="360"/>
        <w:jc w:val="right"/>
      </w:pPr>
      <w:rPr>
        <w:rFonts w:ascii="Times New Roman" w:eastAsia="Times New Roman" w:hAnsi="Times New Roman" w:cs="Times New Roman" w:hint="default"/>
        <w:b/>
        <w:bCs/>
        <w:i w:val="0"/>
        <w:iCs w:val="0"/>
        <w:spacing w:val="0"/>
        <w:w w:val="90"/>
        <w:sz w:val="28"/>
        <w:szCs w:val="28"/>
        <w:lang w:val="ru-RU" w:eastAsia="en-US" w:bidi="ar-SA"/>
      </w:rPr>
    </w:lvl>
    <w:lvl w:ilvl="1">
      <w:start w:val="1"/>
      <w:numFmt w:val="decimal"/>
      <w:lvlText w:val="%1.%2."/>
      <w:lvlJc w:val="left"/>
      <w:pPr>
        <w:ind w:left="1902" w:hanging="720"/>
        <w:jc w:val="right"/>
      </w:pPr>
      <w:rPr>
        <w:rFonts w:hint="default"/>
        <w:spacing w:val="0"/>
        <w:w w:val="100"/>
        <w:lang w:val="ru-RU" w:eastAsia="en-US" w:bidi="ar-SA"/>
      </w:rPr>
    </w:lvl>
    <w:lvl w:ilvl="2">
      <w:start w:val="1"/>
      <w:numFmt w:val="decimal"/>
      <w:lvlText w:val="%1.%2.%3."/>
      <w:lvlJc w:val="left"/>
      <w:pPr>
        <w:ind w:left="1662" w:hanging="720"/>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22" w:hanging="720"/>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940" w:hanging="720"/>
      </w:pPr>
      <w:rPr>
        <w:rFonts w:hint="default"/>
        <w:lang w:val="ru-RU" w:eastAsia="en-US" w:bidi="ar-SA"/>
      </w:rPr>
    </w:lvl>
    <w:lvl w:ilvl="5">
      <w:numFmt w:val="bullet"/>
      <w:lvlText w:val="•"/>
      <w:lvlJc w:val="left"/>
      <w:pPr>
        <w:ind w:left="4140" w:hanging="720"/>
      </w:pPr>
      <w:rPr>
        <w:rFonts w:hint="default"/>
        <w:lang w:val="ru-RU" w:eastAsia="en-US" w:bidi="ar-SA"/>
      </w:rPr>
    </w:lvl>
    <w:lvl w:ilvl="6">
      <w:numFmt w:val="bullet"/>
      <w:lvlText w:val="•"/>
      <w:lvlJc w:val="left"/>
      <w:pPr>
        <w:ind w:left="5281" w:hanging="720"/>
      </w:pPr>
      <w:rPr>
        <w:rFonts w:hint="default"/>
        <w:lang w:val="ru-RU" w:eastAsia="en-US" w:bidi="ar-SA"/>
      </w:rPr>
    </w:lvl>
    <w:lvl w:ilvl="7">
      <w:numFmt w:val="bullet"/>
      <w:lvlText w:val="•"/>
      <w:lvlJc w:val="left"/>
      <w:pPr>
        <w:ind w:left="6422" w:hanging="720"/>
      </w:pPr>
      <w:rPr>
        <w:rFonts w:hint="default"/>
        <w:lang w:val="ru-RU" w:eastAsia="en-US" w:bidi="ar-SA"/>
      </w:rPr>
    </w:lvl>
    <w:lvl w:ilvl="8">
      <w:numFmt w:val="bullet"/>
      <w:lvlText w:val="•"/>
      <w:lvlJc w:val="left"/>
      <w:pPr>
        <w:ind w:left="7563" w:hanging="720"/>
      </w:pPr>
      <w:rPr>
        <w:rFonts w:hint="default"/>
        <w:lang w:val="ru-RU" w:eastAsia="en-US" w:bidi="ar-SA"/>
      </w:rPr>
    </w:lvl>
  </w:abstractNum>
  <w:abstractNum w:abstractNumId="162">
    <w:nsid w:val="5D554B37"/>
    <w:multiLevelType w:val="hybridMultilevel"/>
    <w:tmpl w:val="6E648D08"/>
    <w:lvl w:ilvl="0" w:tplc="ED80CC12">
      <w:start w:val="1"/>
      <w:numFmt w:val="decimal"/>
      <w:lvlText w:val="%1)"/>
      <w:lvlJc w:val="left"/>
      <w:pPr>
        <w:ind w:left="222" w:hanging="425"/>
        <w:jc w:val="left"/>
      </w:pPr>
      <w:rPr>
        <w:rFonts w:ascii="Times New Roman" w:eastAsia="Times New Roman" w:hAnsi="Times New Roman" w:cs="Times New Roman" w:hint="default"/>
        <w:b w:val="0"/>
        <w:bCs w:val="0"/>
        <w:i w:val="0"/>
        <w:iCs w:val="0"/>
        <w:spacing w:val="-1"/>
        <w:w w:val="98"/>
        <w:sz w:val="28"/>
        <w:szCs w:val="28"/>
        <w:lang w:val="ru-RU" w:eastAsia="en-US" w:bidi="ar-SA"/>
      </w:rPr>
    </w:lvl>
    <w:lvl w:ilvl="1" w:tplc="4BFA1AD4">
      <w:numFmt w:val="bullet"/>
      <w:lvlText w:val="-"/>
      <w:lvlJc w:val="left"/>
      <w:pPr>
        <w:ind w:left="222" w:hanging="932"/>
      </w:pPr>
      <w:rPr>
        <w:rFonts w:ascii="Times New Roman" w:eastAsia="Times New Roman" w:hAnsi="Times New Roman" w:cs="Times New Roman" w:hint="default"/>
        <w:b w:val="0"/>
        <w:bCs w:val="0"/>
        <w:i w:val="0"/>
        <w:iCs w:val="0"/>
        <w:spacing w:val="0"/>
        <w:w w:val="98"/>
        <w:sz w:val="28"/>
        <w:szCs w:val="28"/>
        <w:lang w:val="ru-RU" w:eastAsia="en-US" w:bidi="ar-SA"/>
      </w:rPr>
    </w:lvl>
    <w:lvl w:ilvl="2" w:tplc="930A907C">
      <w:numFmt w:val="bullet"/>
      <w:lvlText w:val="•"/>
      <w:lvlJc w:val="left"/>
      <w:pPr>
        <w:ind w:left="2145" w:hanging="932"/>
      </w:pPr>
      <w:rPr>
        <w:rFonts w:hint="default"/>
        <w:lang w:val="ru-RU" w:eastAsia="en-US" w:bidi="ar-SA"/>
      </w:rPr>
    </w:lvl>
    <w:lvl w:ilvl="3" w:tplc="56CEB69A">
      <w:numFmt w:val="bullet"/>
      <w:lvlText w:val="•"/>
      <w:lvlJc w:val="left"/>
      <w:pPr>
        <w:ind w:left="3107" w:hanging="932"/>
      </w:pPr>
      <w:rPr>
        <w:rFonts w:hint="default"/>
        <w:lang w:val="ru-RU" w:eastAsia="en-US" w:bidi="ar-SA"/>
      </w:rPr>
    </w:lvl>
    <w:lvl w:ilvl="4" w:tplc="C1D80D4A">
      <w:numFmt w:val="bullet"/>
      <w:lvlText w:val="•"/>
      <w:lvlJc w:val="left"/>
      <w:pPr>
        <w:ind w:left="4070" w:hanging="932"/>
      </w:pPr>
      <w:rPr>
        <w:rFonts w:hint="default"/>
        <w:lang w:val="ru-RU" w:eastAsia="en-US" w:bidi="ar-SA"/>
      </w:rPr>
    </w:lvl>
    <w:lvl w:ilvl="5" w:tplc="160C48B0">
      <w:numFmt w:val="bullet"/>
      <w:lvlText w:val="•"/>
      <w:lvlJc w:val="left"/>
      <w:pPr>
        <w:ind w:left="5033" w:hanging="932"/>
      </w:pPr>
      <w:rPr>
        <w:rFonts w:hint="default"/>
        <w:lang w:val="ru-RU" w:eastAsia="en-US" w:bidi="ar-SA"/>
      </w:rPr>
    </w:lvl>
    <w:lvl w:ilvl="6" w:tplc="D83E845E">
      <w:numFmt w:val="bullet"/>
      <w:lvlText w:val="•"/>
      <w:lvlJc w:val="left"/>
      <w:pPr>
        <w:ind w:left="5995" w:hanging="932"/>
      </w:pPr>
      <w:rPr>
        <w:rFonts w:hint="default"/>
        <w:lang w:val="ru-RU" w:eastAsia="en-US" w:bidi="ar-SA"/>
      </w:rPr>
    </w:lvl>
    <w:lvl w:ilvl="7" w:tplc="9EAEFAE6">
      <w:numFmt w:val="bullet"/>
      <w:lvlText w:val="•"/>
      <w:lvlJc w:val="left"/>
      <w:pPr>
        <w:ind w:left="6958" w:hanging="932"/>
      </w:pPr>
      <w:rPr>
        <w:rFonts w:hint="default"/>
        <w:lang w:val="ru-RU" w:eastAsia="en-US" w:bidi="ar-SA"/>
      </w:rPr>
    </w:lvl>
    <w:lvl w:ilvl="8" w:tplc="E3EC7C30">
      <w:numFmt w:val="bullet"/>
      <w:lvlText w:val="•"/>
      <w:lvlJc w:val="left"/>
      <w:pPr>
        <w:ind w:left="7921" w:hanging="932"/>
      </w:pPr>
      <w:rPr>
        <w:rFonts w:hint="default"/>
        <w:lang w:val="ru-RU" w:eastAsia="en-US" w:bidi="ar-SA"/>
      </w:rPr>
    </w:lvl>
  </w:abstractNum>
  <w:abstractNum w:abstractNumId="163">
    <w:nsid w:val="5E4A1795"/>
    <w:multiLevelType w:val="hybridMultilevel"/>
    <w:tmpl w:val="C8A4EA0A"/>
    <w:lvl w:ilvl="0" w:tplc="37D2C038">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CB86504">
      <w:numFmt w:val="bullet"/>
      <w:lvlText w:val="•"/>
      <w:lvlJc w:val="left"/>
      <w:pPr>
        <w:ind w:left="2100" w:hanging="305"/>
      </w:pPr>
      <w:rPr>
        <w:rFonts w:hint="default"/>
        <w:lang w:val="ru-RU" w:eastAsia="en-US" w:bidi="ar-SA"/>
      </w:rPr>
    </w:lvl>
    <w:lvl w:ilvl="2" w:tplc="D81EACE2">
      <w:numFmt w:val="bullet"/>
      <w:lvlText w:val="•"/>
      <w:lvlJc w:val="left"/>
      <w:pPr>
        <w:ind w:left="2961" w:hanging="305"/>
      </w:pPr>
      <w:rPr>
        <w:rFonts w:hint="default"/>
        <w:lang w:val="ru-RU" w:eastAsia="en-US" w:bidi="ar-SA"/>
      </w:rPr>
    </w:lvl>
    <w:lvl w:ilvl="3" w:tplc="E8D8406E">
      <w:numFmt w:val="bullet"/>
      <w:lvlText w:val="•"/>
      <w:lvlJc w:val="left"/>
      <w:pPr>
        <w:ind w:left="3821" w:hanging="305"/>
      </w:pPr>
      <w:rPr>
        <w:rFonts w:hint="default"/>
        <w:lang w:val="ru-RU" w:eastAsia="en-US" w:bidi="ar-SA"/>
      </w:rPr>
    </w:lvl>
    <w:lvl w:ilvl="4" w:tplc="4FEEB670">
      <w:numFmt w:val="bullet"/>
      <w:lvlText w:val="•"/>
      <w:lvlJc w:val="left"/>
      <w:pPr>
        <w:ind w:left="4682" w:hanging="305"/>
      </w:pPr>
      <w:rPr>
        <w:rFonts w:hint="default"/>
        <w:lang w:val="ru-RU" w:eastAsia="en-US" w:bidi="ar-SA"/>
      </w:rPr>
    </w:lvl>
    <w:lvl w:ilvl="5" w:tplc="8F7056B8">
      <w:numFmt w:val="bullet"/>
      <w:lvlText w:val="•"/>
      <w:lvlJc w:val="left"/>
      <w:pPr>
        <w:ind w:left="5543" w:hanging="305"/>
      </w:pPr>
      <w:rPr>
        <w:rFonts w:hint="default"/>
        <w:lang w:val="ru-RU" w:eastAsia="en-US" w:bidi="ar-SA"/>
      </w:rPr>
    </w:lvl>
    <w:lvl w:ilvl="6" w:tplc="35D4531C">
      <w:numFmt w:val="bullet"/>
      <w:lvlText w:val="•"/>
      <w:lvlJc w:val="left"/>
      <w:pPr>
        <w:ind w:left="6403" w:hanging="305"/>
      </w:pPr>
      <w:rPr>
        <w:rFonts w:hint="default"/>
        <w:lang w:val="ru-RU" w:eastAsia="en-US" w:bidi="ar-SA"/>
      </w:rPr>
    </w:lvl>
    <w:lvl w:ilvl="7" w:tplc="ADC8506E">
      <w:numFmt w:val="bullet"/>
      <w:lvlText w:val="•"/>
      <w:lvlJc w:val="left"/>
      <w:pPr>
        <w:ind w:left="7264" w:hanging="305"/>
      </w:pPr>
      <w:rPr>
        <w:rFonts w:hint="default"/>
        <w:lang w:val="ru-RU" w:eastAsia="en-US" w:bidi="ar-SA"/>
      </w:rPr>
    </w:lvl>
    <w:lvl w:ilvl="8" w:tplc="F9026E3A">
      <w:numFmt w:val="bullet"/>
      <w:lvlText w:val="•"/>
      <w:lvlJc w:val="left"/>
      <w:pPr>
        <w:ind w:left="8125" w:hanging="305"/>
      </w:pPr>
      <w:rPr>
        <w:rFonts w:hint="default"/>
        <w:lang w:val="ru-RU" w:eastAsia="en-US" w:bidi="ar-SA"/>
      </w:rPr>
    </w:lvl>
  </w:abstractNum>
  <w:abstractNum w:abstractNumId="164">
    <w:nsid w:val="5E5B1D23"/>
    <w:multiLevelType w:val="hybridMultilevel"/>
    <w:tmpl w:val="0F1AAD66"/>
    <w:lvl w:ilvl="0" w:tplc="AC3A9DF0">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D8826E">
      <w:numFmt w:val="bullet"/>
      <w:lvlText w:val="•"/>
      <w:lvlJc w:val="left"/>
      <w:pPr>
        <w:ind w:left="2100" w:hanging="305"/>
      </w:pPr>
      <w:rPr>
        <w:rFonts w:hint="default"/>
        <w:lang w:val="ru-RU" w:eastAsia="en-US" w:bidi="ar-SA"/>
      </w:rPr>
    </w:lvl>
    <w:lvl w:ilvl="2" w:tplc="43A80C8E">
      <w:numFmt w:val="bullet"/>
      <w:lvlText w:val="•"/>
      <w:lvlJc w:val="left"/>
      <w:pPr>
        <w:ind w:left="2961" w:hanging="305"/>
      </w:pPr>
      <w:rPr>
        <w:rFonts w:hint="default"/>
        <w:lang w:val="ru-RU" w:eastAsia="en-US" w:bidi="ar-SA"/>
      </w:rPr>
    </w:lvl>
    <w:lvl w:ilvl="3" w:tplc="2842E2E0">
      <w:numFmt w:val="bullet"/>
      <w:lvlText w:val="•"/>
      <w:lvlJc w:val="left"/>
      <w:pPr>
        <w:ind w:left="3821" w:hanging="305"/>
      </w:pPr>
      <w:rPr>
        <w:rFonts w:hint="default"/>
        <w:lang w:val="ru-RU" w:eastAsia="en-US" w:bidi="ar-SA"/>
      </w:rPr>
    </w:lvl>
    <w:lvl w:ilvl="4" w:tplc="6386A424">
      <w:numFmt w:val="bullet"/>
      <w:lvlText w:val="•"/>
      <w:lvlJc w:val="left"/>
      <w:pPr>
        <w:ind w:left="4682" w:hanging="305"/>
      </w:pPr>
      <w:rPr>
        <w:rFonts w:hint="default"/>
        <w:lang w:val="ru-RU" w:eastAsia="en-US" w:bidi="ar-SA"/>
      </w:rPr>
    </w:lvl>
    <w:lvl w:ilvl="5" w:tplc="84286F3A">
      <w:numFmt w:val="bullet"/>
      <w:lvlText w:val="•"/>
      <w:lvlJc w:val="left"/>
      <w:pPr>
        <w:ind w:left="5543" w:hanging="305"/>
      </w:pPr>
      <w:rPr>
        <w:rFonts w:hint="default"/>
        <w:lang w:val="ru-RU" w:eastAsia="en-US" w:bidi="ar-SA"/>
      </w:rPr>
    </w:lvl>
    <w:lvl w:ilvl="6" w:tplc="606ED7C0">
      <w:numFmt w:val="bullet"/>
      <w:lvlText w:val="•"/>
      <w:lvlJc w:val="left"/>
      <w:pPr>
        <w:ind w:left="6403" w:hanging="305"/>
      </w:pPr>
      <w:rPr>
        <w:rFonts w:hint="default"/>
        <w:lang w:val="ru-RU" w:eastAsia="en-US" w:bidi="ar-SA"/>
      </w:rPr>
    </w:lvl>
    <w:lvl w:ilvl="7" w:tplc="9AE240DA">
      <w:numFmt w:val="bullet"/>
      <w:lvlText w:val="•"/>
      <w:lvlJc w:val="left"/>
      <w:pPr>
        <w:ind w:left="7264" w:hanging="305"/>
      </w:pPr>
      <w:rPr>
        <w:rFonts w:hint="default"/>
        <w:lang w:val="ru-RU" w:eastAsia="en-US" w:bidi="ar-SA"/>
      </w:rPr>
    </w:lvl>
    <w:lvl w:ilvl="8" w:tplc="4F3069D6">
      <w:numFmt w:val="bullet"/>
      <w:lvlText w:val="•"/>
      <w:lvlJc w:val="left"/>
      <w:pPr>
        <w:ind w:left="8125" w:hanging="305"/>
      </w:pPr>
      <w:rPr>
        <w:rFonts w:hint="default"/>
        <w:lang w:val="ru-RU" w:eastAsia="en-US" w:bidi="ar-SA"/>
      </w:rPr>
    </w:lvl>
  </w:abstractNum>
  <w:abstractNum w:abstractNumId="165">
    <w:nsid w:val="5F6C0A44"/>
    <w:multiLevelType w:val="hybridMultilevel"/>
    <w:tmpl w:val="14845A6A"/>
    <w:lvl w:ilvl="0" w:tplc="F8CAED48">
      <w:numFmt w:val="bullet"/>
      <w:lvlText w:val=""/>
      <w:lvlJc w:val="left"/>
      <w:pPr>
        <w:ind w:left="222" w:hanging="708"/>
      </w:pPr>
      <w:rPr>
        <w:rFonts w:ascii="Symbol" w:eastAsia="Symbol" w:hAnsi="Symbol" w:cs="Symbol" w:hint="default"/>
        <w:spacing w:val="0"/>
        <w:w w:val="100"/>
        <w:lang w:val="ru-RU" w:eastAsia="en-US" w:bidi="ar-SA"/>
      </w:rPr>
    </w:lvl>
    <w:lvl w:ilvl="1" w:tplc="6E5E9746">
      <w:numFmt w:val="bullet"/>
      <w:lvlText w:val="•"/>
      <w:lvlJc w:val="left"/>
      <w:pPr>
        <w:ind w:left="1182" w:hanging="708"/>
      </w:pPr>
      <w:rPr>
        <w:rFonts w:hint="default"/>
        <w:lang w:val="ru-RU" w:eastAsia="en-US" w:bidi="ar-SA"/>
      </w:rPr>
    </w:lvl>
    <w:lvl w:ilvl="2" w:tplc="EB280868">
      <w:numFmt w:val="bullet"/>
      <w:lvlText w:val="•"/>
      <w:lvlJc w:val="left"/>
      <w:pPr>
        <w:ind w:left="2145" w:hanging="708"/>
      </w:pPr>
      <w:rPr>
        <w:rFonts w:hint="default"/>
        <w:lang w:val="ru-RU" w:eastAsia="en-US" w:bidi="ar-SA"/>
      </w:rPr>
    </w:lvl>
    <w:lvl w:ilvl="3" w:tplc="C406C708">
      <w:numFmt w:val="bullet"/>
      <w:lvlText w:val="•"/>
      <w:lvlJc w:val="left"/>
      <w:pPr>
        <w:ind w:left="3107" w:hanging="708"/>
      </w:pPr>
      <w:rPr>
        <w:rFonts w:hint="default"/>
        <w:lang w:val="ru-RU" w:eastAsia="en-US" w:bidi="ar-SA"/>
      </w:rPr>
    </w:lvl>
    <w:lvl w:ilvl="4" w:tplc="169A52DE">
      <w:numFmt w:val="bullet"/>
      <w:lvlText w:val="•"/>
      <w:lvlJc w:val="left"/>
      <w:pPr>
        <w:ind w:left="4070" w:hanging="708"/>
      </w:pPr>
      <w:rPr>
        <w:rFonts w:hint="default"/>
        <w:lang w:val="ru-RU" w:eastAsia="en-US" w:bidi="ar-SA"/>
      </w:rPr>
    </w:lvl>
    <w:lvl w:ilvl="5" w:tplc="A920D7FA">
      <w:numFmt w:val="bullet"/>
      <w:lvlText w:val="•"/>
      <w:lvlJc w:val="left"/>
      <w:pPr>
        <w:ind w:left="5033" w:hanging="708"/>
      </w:pPr>
      <w:rPr>
        <w:rFonts w:hint="default"/>
        <w:lang w:val="ru-RU" w:eastAsia="en-US" w:bidi="ar-SA"/>
      </w:rPr>
    </w:lvl>
    <w:lvl w:ilvl="6" w:tplc="261443EE">
      <w:numFmt w:val="bullet"/>
      <w:lvlText w:val="•"/>
      <w:lvlJc w:val="left"/>
      <w:pPr>
        <w:ind w:left="5995" w:hanging="708"/>
      </w:pPr>
      <w:rPr>
        <w:rFonts w:hint="default"/>
        <w:lang w:val="ru-RU" w:eastAsia="en-US" w:bidi="ar-SA"/>
      </w:rPr>
    </w:lvl>
    <w:lvl w:ilvl="7" w:tplc="819A8C76">
      <w:numFmt w:val="bullet"/>
      <w:lvlText w:val="•"/>
      <w:lvlJc w:val="left"/>
      <w:pPr>
        <w:ind w:left="6958" w:hanging="708"/>
      </w:pPr>
      <w:rPr>
        <w:rFonts w:hint="default"/>
        <w:lang w:val="ru-RU" w:eastAsia="en-US" w:bidi="ar-SA"/>
      </w:rPr>
    </w:lvl>
    <w:lvl w:ilvl="8" w:tplc="F6940F7A">
      <w:numFmt w:val="bullet"/>
      <w:lvlText w:val="•"/>
      <w:lvlJc w:val="left"/>
      <w:pPr>
        <w:ind w:left="7921" w:hanging="708"/>
      </w:pPr>
      <w:rPr>
        <w:rFonts w:hint="default"/>
        <w:lang w:val="ru-RU" w:eastAsia="en-US" w:bidi="ar-SA"/>
      </w:rPr>
    </w:lvl>
  </w:abstractNum>
  <w:abstractNum w:abstractNumId="166">
    <w:nsid w:val="5F90541B"/>
    <w:multiLevelType w:val="hybridMultilevel"/>
    <w:tmpl w:val="9612AB1E"/>
    <w:lvl w:ilvl="0" w:tplc="24789872">
      <w:start w:val="1"/>
      <w:numFmt w:val="upperLetter"/>
      <w:lvlText w:val="%1."/>
      <w:lvlJc w:val="left"/>
      <w:pPr>
        <w:ind w:left="602" w:hanging="708"/>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BD04C194">
      <w:numFmt w:val="bullet"/>
      <w:lvlText w:val="•"/>
      <w:lvlJc w:val="left"/>
      <w:pPr>
        <w:ind w:left="1596" w:hanging="708"/>
      </w:pPr>
      <w:rPr>
        <w:rFonts w:hint="default"/>
        <w:lang w:val="ru-RU" w:eastAsia="en-US" w:bidi="ar-SA"/>
      </w:rPr>
    </w:lvl>
    <w:lvl w:ilvl="2" w:tplc="D8ACB86E">
      <w:numFmt w:val="bullet"/>
      <w:lvlText w:val="•"/>
      <w:lvlJc w:val="left"/>
      <w:pPr>
        <w:ind w:left="2593" w:hanging="708"/>
      </w:pPr>
      <w:rPr>
        <w:rFonts w:hint="default"/>
        <w:lang w:val="ru-RU" w:eastAsia="en-US" w:bidi="ar-SA"/>
      </w:rPr>
    </w:lvl>
    <w:lvl w:ilvl="3" w:tplc="CD34E802">
      <w:numFmt w:val="bullet"/>
      <w:lvlText w:val="•"/>
      <w:lvlJc w:val="left"/>
      <w:pPr>
        <w:ind w:left="3589" w:hanging="708"/>
      </w:pPr>
      <w:rPr>
        <w:rFonts w:hint="default"/>
        <w:lang w:val="ru-RU" w:eastAsia="en-US" w:bidi="ar-SA"/>
      </w:rPr>
    </w:lvl>
    <w:lvl w:ilvl="4" w:tplc="1280FAD4">
      <w:numFmt w:val="bullet"/>
      <w:lvlText w:val="•"/>
      <w:lvlJc w:val="left"/>
      <w:pPr>
        <w:ind w:left="4586" w:hanging="708"/>
      </w:pPr>
      <w:rPr>
        <w:rFonts w:hint="default"/>
        <w:lang w:val="ru-RU" w:eastAsia="en-US" w:bidi="ar-SA"/>
      </w:rPr>
    </w:lvl>
    <w:lvl w:ilvl="5" w:tplc="57BE7536">
      <w:numFmt w:val="bullet"/>
      <w:lvlText w:val="•"/>
      <w:lvlJc w:val="left"/>
      <w:pPr>
        <w:ind w:left="5583" w:hanging="708"/>
      </w:pPr>
      <w:rPr>
        <w:rFonts w:hint="default"/>
        <w:lang w:val="ru-RU" w:eastAsia="en-US" w:bidi="ar-SA"/>
      </w:rPr>
    </w:lvl>
    <w:lvl w:ilvl="6" w:tplc="3E8AC8D6">
      <w:numFmt w:val="bullet"/>
      <w:lvlText w:val="•"/>
      <w:lvlJc w:val="left"/>
      <w:pPr>
        <w:ind w:left="6579" w:hanging="708"/>
      </w:pPr>
      <w:rPr>
        <w:rFonts w:hint="default"/>
        <w:lang w:val="ru-RU" w:eastAsia="en-US" w:bidi="ar-SA"/>
      </w:rPr>
    </w:lvl>
    <w:lvl w:ilvl="7" w:tplc="37DC5C14">
      <w:numFmt w:val="bullet"/>
      <w:lvlText w:val="•"/>
      <w:lvlJc w:val="left"/>
      <w:pPr>
        <w:ind w:left="7576" w:hanging="708"/>
      </w:pPr>
      <w:rPr>
        <w:rFonts w:hint="default"/>
        <w:lang w:val="ru-RU" w:eastAsia="en-US" w:bidi="ar-SA"/>
      </w:rPr>
    </w:lvl>
    <w:lvl w:ilvl="8" w:tplc="D08074F4">
      <w:numFmt w:val="bullet"/>
      <w:lvlText w:val="•"/>
      <w:lvlJc w:val="left"/>
      <w:pPr>
        <w:ind w:left="8573" w:hanging="708"/>
      </w:pPr>
      <w:rPr>
        <w:rFonts w:hint="default"/>
        <w:lang w:val="ru-RU" w:eastAsia="en-US" w:bidi="ar-SA"/>
      </w:rPr>
    </w:lvl>
  </w:abstractNum>
  <w:abstractNum w:abstractNumId="167">
    <w:nsid w:val="5F9D47E4"/>
    <w:multiLevelType w:val="hybridMultilevel"/>
    <w:tmpl w:val="736088E8"/>
    <w:lvl w:ilvl="0" w:tplc="998AC686">
      <w:numFmt w:val="bullet"/>
      <w:lvlText w:val=""/>
      <w:lvlJc w:val="left"/>
      <w:pPr>
        <w:ind w:left="107" w:hanging="721"/>
      </w:pPr>
      <w:rPr>
        <w:rFonts w:ascii="Symbol" w:eastAsia="Symbol" w:hAnsi="Symbol" w:cs="Symbol" w:hint="default"/>
        <w:b w:val="0"/>
        <w:bCs w:val="0"/>
        <w:i w:val="0"/>
        <w:iCs w:val="0"/>
        <w:spacing w:val="0"/>
        <w:w w:val="100"/>
        <w:sz w:val="24"/>
        <w:szCs w:val="24"/>
        <w:lang w:val="ru-RU" w:eastAsia="en-US" w:bidi="ar-SA"/>
      </w:rPr>
    </w:lvl>
    <w:lvl w:ilvl="1" w:tplc="B34E5D6E">
      <w:numFmt w:val="bullet"/>
      <w:lvlText w:val="•"/>
      <w:lvlJc w:val="left"/>
      <w:pPr>
        <w:ind w:left="610" w:hanging="721"/>
      </w:pPr>
      <w:rPr>
        <w:rFonts w:hint="default"/>
        <w:lang w:val="ru-RU" w:eastAsia="en-US" w:bidi="ar-SA"/>
      </w:rPr>
    </w:lvl>
    <w:lvl w:ilvl="2" w:tplc="DF78C18E">
      <w:numFmt w:val="bullet"/>
      <w:lvlText w:val="•"/>
      <w:lvlJc w:val="left"/>
      <w:pPr>
        <w:ind w:left="1121" w:hanging="721"/>
      </w:pPr>
      <w:rPr>
        <w:rFonts w:hint="default"/>
        <w:lang w:val="ru-RU" w:eastAsia="en-US" w:bidi="ar-SA"/>
      </w:rPr>
    </w:lvl>
    <w:lvl w:ilvl="3" w:tplc="1D48A474">
      <w:numFmt w:val="bullet"/>
      <w:lvlText w:val="•"/>
      <w:lvlJc w:val="left"/>
      <w:pPr>
        <w:ind w:left="1632" w:hanging="721"/>
      </w:pPr>
      <w:rPr>
        <w:rFonts w:hint="default"/>
        <w:lang w:val="ru-RU" w:eastAsia="en-US" w:bidi="ar-SA"/>
      </w:rPr>
    </w:lvl>
    <w:lvl w:ilvl="4" w:tplc="66CC34A4">
      <w:numFmt w:val="bullet"/>
      <w:lvlText w:val="•"/>
      <w:lvlJc w:val="left"/>
      <w:pPr>
        <w:ind w:left="2142" w:hanging="721"/>
      </w:pPr>
      <w:rPr>
        <w:rFonts w:hint="default"/>
        <w:lang w:val="ru-RU" w:eastAsia="en-US" w:bidi="ar-SA"/>
      </w:rPr>
    </w:lvl>
    <w:lvl w:ilvl="5" w:tplc="CCA46704">
      <w:numFmt w:val="bullet"/>
      <w:lvlText w:val="•"/>
      <w:lvlJc w:val="left"/>
      <w:pPr>
        <w:ind w:left="2653" w:hanging="721"/>
      </w:pPr>
      <w:rPr>
        <w:rFonts w:hint="default"/>
        <w:lang w:val="ru-RU" w:eastAsia="en-US" w:bidi="ar-SA"/>
      </w:rPr>
    </w:lvl>
    <w:lvl w:ilvl="6" w:tplc="67583AC4">
      <w:numFmt w:val="bullet"/>
      <w:lvlText w:val="•"/>
      <w:lvlJc w:val="left"/>
      <w:pPr>
        <w:ind w:left="3164" w:hanging="721"/>
      </w:pPr>
      <w:rPr>
        <w:rFonts w:hint="default"/>
        <w:lang w:val="ru-RU" w:eastAsia="en-US" w:bidi="ar-SA"/>
      </w:rPr>
    </w:lvl>
    <w:lvl w:ilvl="7" w:tplc="E8D01E8A">
      <w:numFmt w:val="bullet"/>
      <w:lvlText w:val="•"/>
      <w:lvlJc w:val="left"/>
      <w:pPr>
        <w:ind w:left="3674" w:hanging="721"/>
      </w:pPr>
      <w:rPr>
        <w:rFonts w:hint="default"/>
        <w:lang w:val="ru-RU" w:eastAsia="en-US" w:bidi="ar-SA"/>
      </w:rPr>
    </w:lvl>
    <w:lvl w:ilvl="8" w:tplc="17F2DCB6">
      <w:numFmt w:val="bullet"/>
      <w:lvlText w:val="•"/>
      <w:lvlJc w:val="left"/>
      <w:pPr>
        <w:ind w:left="4185" w:hanging="721"/>
      </w:pPr>
      <w:rPr>
        <w:rFonts w:hint="default"/>
        <w:lang w:val="ru-RU" w:eastAsia="en-US" w:bidi="ar-SA"/>
      </w:rPr>
    </w:lvl>
  </w:abstractNum>
  <w:abstractNum w:abstractNumId="168">
    <w:nsid w:val="5FA741CE"/>
    <w:multiLevelType w:val="hybridMultilevel"/>
    <w:tmpl w:val="57BAF652"/>
    <w:lvl w:ilvl="0" w:tplc="30741BFC">
      <w:numFmt w:val="bullet"/>
      <w:lvlText w:val="-"/>
      <w:lvlJc w:val="left"/>
      <w:pPr>
        <w:ind w:left="602"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D9ECBFD4">
      <w:numFmt w:val="bullet"/>
      <w:lvlText w:val="•"/>
      <w:lvlJc w:val="left"/>
      <w:pPr>
        <w:ind w:left="1596" w:hanging="252"/>
      </w:pPr>
      <w:rPr>
        <w:rFonts w:hint="default"/>
        <w:lang w:val="ru-RU" w:eastAsia="en-US" w:bidi="ar-SA"/>
      </w:rPr>
    </w:lvl>
    <w:lvl w:ilvl="2" w:tplc="D9424628">
      <w:numFmt w:val="bullet"/>
      <w:lvlText w:val="•"/>
      <w:lvlJc w:val="left"/>
      <w:pPr>
        <w:ind w:left="2593" w:hanging="252"/>
      </w:pPr>
      <w:rPr>
        <w:rFonts w:hint="default"/>
        <w:lang w:val="ru-RU" w:eastAsia="en-US" w:bidi="ar-SA"/>
      </w:rPr>
    </w:lvl>
    <w:lvl w:ilvl="3" w:tplc="03BCBB58">
      <w:numFmt w:val="bullet"/>
      <w:lvlText w:val="•"/>
      <w:lvlJc w:val="left"/>
      <w:pPr>
        <w:ind w:left="3589" w:hanging="252"/>
      </w:pPr>
      <w:rPr>
        <w:rFonts w:hint="default"/>
        <w:lang w:val="ru-RU" w:eastAsia="en-US" w:bidi="ar-SA"/>
      </w:rPr>
    </w:lvl>
    <w:lvl w:ilvl="4" w:tplc="B3B25B82">
      <w:numFmt w:val="bullet"/>
      <w:lvlText w:val="•"/>
      <w:lvlJc w:val="left"/>
      <w:pPr>
        <w:ind w:left="4586" w:hanging="252"/>
      </w:pPr>
      <w:rPr>
        <w:rFonts w:hint="default"/>
        <w:lang w:val="ru-RU" w:eastAsia="en-US" w:bidi="ar-SA"/>
      </w:rPr>
    </w:lvl>
    <w:lvl w:ilvl="5" w:tplc="17B00E54">
      <w:numFmt w:val="bullet"/>
      <w:lvlText w:val="•"/>
      <w:lvlJc w:val="left"/>
      <w:pPr>
        <w:ind w:left="5583" w:hanging="252"/>
      </w:pPr>
      <w:rPr>
        <w:rFonts w:hint="default"/>
        <w:lang w:val="ru-RU" w:eastAsia="en-US" w:bidi="ar-SA"/>
      </w:rPr>
    </w:lvl>
    <w:lvl w:ilvl="6" w:tplc="2F48308C">
      <w:numFmt w:val="bullet"/>
      <w:lvlText w:val="•"/>
      <w:lvlJc w:val="left"/>
      <w:pPr>
        <w:ind w:left="6579" w:hanging="252"/>
      </w:pPr>
      <w:rPr>
        <w:rFonts w:hint="default"/>
        <w:lang w:val="ru-RU" w:eastAsia="en-US" w:bidi="ar-SA"/>
      </w:rPr>
    </w:lvl>
    <w:lvl w:ilvl="7" w:tplc="D1D0D57A">
      <w:numFmt w:val="bullet"/>
      <w:lvlText w:val="•"/>
      <w:lvlJc w:val="left"/>
      <w:pPr>
        <w:ind w:left="7576" w:hanging="252"/>
      </w:pPr>
      <w:rPr>
        <w:rFonts w:hint="default"/>
        <w:lang w:val="ru-RU" w:eastAsia="en-US" w:bidi="ar-SA"/>
      </w:rPr>
    </w:lvl>
    <w:lvl w:ilvl="8" w:tplc="56D23190">
      <w:numFmt w:val="bullet"/>
      <w:lvlText w:val="•"/>
      <w:lvlJc w:val="left"/>
      <w:pPr>
        <w:ind w:left="8573" w:hanging="252"/>
      </w:pPr>
      <w:rPr>
        <w:rFonts w:hint="default"/>
        <w:lang w:val="ru-RU" w:eastAsia="en-US" w:bidi="ar-SA"/>
      </w:rPr>
    </w:lvl>
  </w:abstractNum>
  <w:abstractNum w:abstractNumId="169">
    <w:nsid w:val="6038086D"/>
    <w:multiLevelType w:val="hybridMultilevel"/>
    <w:tmpl w:val="E0C6B07E"/>
    <w:lvl w:ilvl="0" w:tplc="84DEDE42">
      <w:numFmt w:val="bullet"/>
      <w:lvlText w:val=""/>
      <w:lvlJc w:val="left"/>
      <w:pPr>
        <w:ind w:left="112" w:hanging="286"/>
      </w:pPr>
      <w:rPr>
        <w:rFonts w:ascii="Symbol" w:eastAsia="Symbol" w:hAnsi="Symbol" w:cs="Symbol" w:hint="default"/>
        <w:b w:val="0"/>
        <w:bCs w:val="0"/>
        <w:i w:val="0"/>
        <w:iCs w:val="0"/>
        <w:color w:val="171717"/>
        <w:spacing w:val="0"/>
        <w:w w:val="100"/>
        <w:sz w:val="28"/>
        <w:szCs w:val="28"/>
        <w:lang w:val="ru-RU" w:eastAsia="en-US" w:bidi="ar-SA"/>
      </w:rPr>
    </w:lvl>
    <w:lvl w:ilvl="1" w:tplc="05889242">
      <w:numFmt w:val="bullet"/>
      <w:lvlText w:val="•"/>
      <w:lvlJc w:val="left"/>
      <w:pPr>
        <w:ind w:left="1144" w:hanging="286"/>
      </w:pPr>
      <w:rPr>
        <w:rFonts w:hint="default"/>
        <w:lang w:val="ru-RU" w:eastAsia="en-US" w:bidi="ar-SA"/>
      </w:rPr>
    </w:lvl>
    <w:lvl w:ilvl="2" w:tplc="89C49BFE">
      <w:numFmt w:val="bullet"/>
      <w:lvlText w:val="•"/>
      <w:lvlJc w:val="left"/>
      <w:pPr>
        <w:ind w:left="2169" w:hanging="286"/>
      </w:pPr>
      <w:rPr>
        <w:rFonts w:hint="default"/>
        <w:lang w:val="ru-RU" w:eastAsia="en-US" w:bidi="ar-SA"/>
      </w:rPr>
    </w:lvl>
    <w:lvl w:ilvl="3" w:tplc="0BE6CB90">
      <w:numFmt w:val="bullet"/>
      <w:lvlText w:val="•"/>
      <w:lvlJc w:val="left"/>
      <w:pPr>
        <w:ind w:left="3193" w:hanging="286"/>
      </w:pPr>
      <w:rPr>
        <w:rFonts w:hint="default"/>
        <w:lang w:val="ru-RU" w:eastAsia="en-US" w:bidi="ar-SA"/>
      </w:rPr>
    </w:lvl>
    <w:lvl w:ilvl="4" w:tplc="039823CE">
      <w:numFmt w:val="bullet"/>
      <w:lvlText w:val="•"/>
      <w:lvlJc w:val="left"/>
      <w:pPr>
        <w:ind w:left="4218" w:hanging="286"/>
      </w:pPr>
      <w:rPr>
        <w:rFonts w:hint="default"/>
        <w:lang w:val="ru-RU" w:eastAsia="en-US" w:bidi="ar-SA"/>
      </w:rPr>
    </w:lvl>
    <w:lvl w:ilvl="5" w:tplc="12CEAFE2">
      <w:numFmt w:val="bullet"/>
      <w:lvlText w:val="•"/>
      <w:lvlJc w:val="left"/>
      <w:pPr>
        <w:ind w:left="5243" w:hanging="286"/>
      </w:pPr>
      <w:rPr>
        <w:rFonts w:hint="default"/>
        <w:lang w:val="ru-RU" w:eastAsia="en-US" w:bidi="ar-SA"/>
      </w:rPr>
    </w:lvl>
    <w:lvl w:ilvl="6" w:tplc="F920F066">
      <w:numFmt w:val="bullet"/>
      <w:lvlText w:val="•"/>
      <w:lvlJc w:val="left"/>
      <w:pPr>
        <w:ind w:left="6267" w:hanging="286"/>
      </w:pPr>
      <w:rPr>
        <w:rFonts w:hint="default"/>
        <w:lang w:val="ru-RU" w:eastAsia="en-US" w:bidi="ar-SA"/>
      </w:rPr>
    </w:lvl>
    <w:lvl w:ilvl="7" w:tplc="0C48653E">
      <w:numFmt w:val="bullet"/>
      <w:lvlText w:val="•"/>
      <w:lvlJc w:val="left"/>
      <w:pPr>
        <w:ind w:left="7292" w:hanging="286"/>
      </w:pPr>
      <w:rPr>
        <w:rFonts w:hint="default"/>
        <w:lang w:val="ru-RU" w:eastAsia="en-US" w:bidi="ar-SA"/>
      </w:rPr>
    </w:lvl>
    <w:lvl w:ilvl="8" w:tplc="951CC14A">
      <w:numFmt w:val="bullet"/>
      <w:lvlText w:val="•"/>
      <w:lvlJc w:val="left"/>
      <w:pPr>
        <w:ind w:left="8317" w:hanging="286"/>
      </w:pPr>
      <w:rPr>
        <w:rFonts w:hint="default"/>
        <w:lang w:val="ru-RU" w:eastAsia="en-US" w:bidi="ar-SA"/>
      </w:rPr>
    </w:lvl>
  </w:abstractNum>
  <w:abstractNum w:abstractNumId="170">
    <w:nsid w:val="61442D15"/>
    <w:multiLevelType w:val="hybridMultilevel"/>
    <w:tmpl w:val="79E6F0DE"/>
    <w:lvl w:ilvl="0" w:tplc="0818BC7C">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40068D2">
      <w:numFmt w:val="bullet"/>
      <w:lvlText w:val="•"/>
      <w:lvlJc w:val="left"/>
      <w:pPr>
        <w:ind w:left="1182" w:hanging="329"/>
      </w:pPr>
      <w:rPr>
        <w:rFonts w:hint="default"/>
        <w:lang w:val="ru-RU" w:eastAsia="en-US" w:bidi="ar-SA"/>
      </w:rPr>
    </w:lvl>
    <w:lvl w:ilvl="2" w:tplc="9F5E6784">
      <w:numFmt w:val="bullet"/>
      <w:lvlText w:val="•"/>
      <w:lvlJc w:val="left"/>
      <w:pPr>
        <w:ind w:left="2145" w:hanging="329"/>
      </w:pPr>
      <w:rPr>
        <w:rFonts w:hint="default"/>
        <w:lang w:val="ru-RU" w:eastAsia="en-US" w:bidi="ar-SA"/>
      </w:rPr>
    </w:lvl>
    <w:lvl w:ilvl="3" w:tplc="C1CC243A">
      <w:numFmt w:val="bullet"/>
      <w:lvlText w:val="•"/>
      <w:lvlJc w:val="left"/>
      <w:pPr>
        <w:ind w:left="3107" w:hanging="329"/>
      </w:pPr>
      <w:rPr>
        <w:rFonts w:hint="default"/>
        <w:lang w:val="ru-RU" w:eastAsia="en-US" w:bidi="ar-SA"/>
      </w:rPr>
    </w:lvl>
    <w:lvl w:ilvl="4" w:tplc="33E66B02">
      <w:numFmt w:val="bullet"/>
      <w:lvlText w:val="•"/>
      <w:lvlJc w:val="left"/>
      <w:pPr>
        <w:ind w:left="4070" w:hanging="329"/>
      </w:pPr>
      <w:rPr>
        <w:rFonts w:hint="default"/>
        <w:lang w:val="ru-RU" w:eastAsia="en-US" w:bidi="ar-SA"/>
      </w:rPr>
    </w:lvl>
    <w:lvl w:ilvl="5" w:tplc="A0349102">
      <w:numFmt w:val="bullet"/>
      <w:lvlText w:val="•"/>
      <w:lvlJc w:val="left"/>
      <w:pPr>
        <w:ind w:left="5033" w:hanging="329"/>
      </w:pPr>
      <w:rPr>
        <w:rFonts w:hint="default"/>
        <w:lang w:val="ru-RU" w:eastAsia="en-US" w:bidi="ar-SA"/>
      </w:rPr>
    </w:lvl>
    <w:lvl w:ilvl="6" w:tplc="990831D2">
      <w:numFmt w:val="bullet"/>
      <w:lvlText w:val="•"/>
      <w:lvlJc w:val="left"/>
      <w:pPr>
        <w:ind w:left="5995" w:hanging="329"/>
      </w:pPr>
      <w:rPr>
        <w:rFonts w:hint="default"/>
        <w:lang w:val="ru-RU" w:eastAsia="en-US" w:bidi="ar-SA"/>
      </w:rPr>
    </w:lvl>
    <w:lvl w:ilvl="7" w:tplc="A710ACE6">
      <w:numFmt w:val="bullet"/>
      <w:lvlText w:val="•"/>
      <w:lvlJc w:val="left"/>
      <w:pPr>
        <w:ind w:left="6958" w:hanging="329"/>
      </w:pPr>
      <w:rPr>
        <w:rFonts w:hint="default"/>
        <w:lang w:val="ru-RU" w:eastAsia="en-US" w:bidi="ar-SA"/>
      </w:rPr>
    </w:lvl>
    <w:lvl w:ilvl="8" w:tplc="805487B4">
      <w:numFmt w:val="bullet"/>
      <w:lvlText w:val="•"/>
      <w:lvlJc w:val="left"/>
      <w:pPr>
        <w:ind w:left="7921" w:hanging="329"/>
      </w:pPr>
      <w:rPr>
        <w:rFonts w:hint="default"/>
        <w:lang w:val="ru-RU" w:eastAsia="en-US" w:bidi="ar-SA"/>
      </w:rPr>
    </w:lvl>
  </w:abstractNum>
  <w:abstractNum w:abstractNumId="171">
    <w:nsid w:val="62384D49"/>
    <w:multiLevelType w:val="hybridMultilevel"/>
    <w:tmpl w:val="5A165DEA"/>
    <w:lvl w:ilvl="0" w:tplc="40CAFFBE">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AA62F2FA">
      <w:numFmt w:val="bullet"/>
      <w:lvlText w:val="•"/>
      <w:lvlJc w:val="left"/>
      <w:pPr>
        <w:ind w:left="469" w:hanging="204"/>
      </w:pPr>
      <w:rPr>
        <w:rFonts w:hint="default"/>
        <w:lang w:val="ru-RU" w:eastAsia="en-US" w:bidi="ar-SA"/>
      </w:rPr>
    </w:lvl>
    <w:lvl w:ilvl="2" w:tplc="24E6E47E">
      <w:numFmt w:val="bullet"/>
      <w:lvlText w:val="•"/>
      <w:lvlJc w:val="left"/>
      <w:pPr>
        <w:ind w:left="839" w:hanging="204"/>
      </w:pPr>
      <w:rPr>
        <w:rFonts w:hint="default"/>
        <w:lang w:val="ru-RU" w:eastAsia="en-US" w:bidi="ar-SA"/>
      </w:rPr>
    </w:lvl>
    <w:lvl w:ilvl="3" w:tplc="3422477E">
      <w:numFmt w:val="bullet"/>
      <w:lvlText w:val="•"/>
      <w:lvlJc w:val="left"/>
      <w:pPr>
        <w:ind w:left="1209" w:hanging="204"/>
      </w:pPr>
      <w:rPr>
        <w:rFonts w:hint="default"/>
        <w:lang w:val="ru-RU" w:eastAsia="en-US" w:bidi="ar-SA"/>
      </w:rPr>
    </w:lvl>
    <w:lvl w:ilvl="4" w:tplc="0BE0F35C">
      <w:numFmt w:val="bullet"/>
      <w:lvlText w:val="•"/>
      <w:lvlJc w:val="left"/>
      <w:pPr>
        <w:ind w:left="1578" w:hanging="204"/>
      </w:pPr>
      <w:rPr>
        <w:rFonts w:hint="default"/>
        <w:lang w:val="ru-RU" w:eastAsia="en-US" w:bidi="ar-SA"/>
      </w:rPr>
    </w:lvl>
    <w:lvl w:ilvl="5" w:tplc="A2F075D2">
      <w:numFmt w:val="bullet"/>
      <w:lvlText w:val="•"/>
      <w:lvlJc w:val="left"/>
      <w:pPr>
        <w:ind w:left="1948" w:hanging="204"/>
      </w:pPr>
      <w:rPr>
        <w:rFonts w:hint="default"/>
        <w:lang w:val="ru-RU" w:eastAsia="en-US" w:bidi="ar-SA"/>
      </w:rPr>
    </w:lvl>
    <w:lvl w:ilvl="6" w:tplc="654EBF32">
      <w:numFmt w:val="bullet"/>
      <w:lvlText w:val="•"/>
      <w:lvlJc w:val="left"/>
      <w:pPr>
        <w:ind w:left="2318" w:hanging="204"/>
      </w:pPr>
      <w:rPr>
        <w:rFonts w:hint="default"/>
        <w:lang w:val="ru-RU" w:eastAsia="en-US" w:bidi="ar-SA"/>
      </w:rPr>
    </w:lvl>
    <w:lvl w:ilvl="7" w:tplc="50C889D8">
      <w:numFmt w:val="bullet"/>
      <w:lvlText w:val="•"/>
      <w:lvlJc w:val="left"/>
      <w:pPr>
        <w:ind w:left="2687" w:hanging="204"/>
      </w:pPr>
      <w:rPr>
        <w:rFonts w:hint="default"/>
        <w:lang w:val="ru-RU" w:eastAsia="en-US" w:bidi="ar-SA"/>
      </w:rPr>
    </w:lvl>
    <w:lvl w:ilvl="8" w:tplc="A7E809DA">
      <w:numFmt w:val="bullet"/>
      <w:lvlText w:val="•"/>
      <w:lvlJc w:val="left"/>
      <w:pPr>
        <w:ind w:left="3057" w:hanging="204"/>
      </w:pPr>
      <w:rPr>
        <w:rFonts w:hint="default"/>
        <w:lang w:val="ru-RU" w:eastAsia="en-US" w:bidi="ar-SA"/>
      </w:rPr>
    </w:lvl>
  </w:abstractNum>
  <w:abstractNum w:abstractNumId="172">
    <w:nsid w:val="62C4384F"/>
    <w:multiLevelType w:val="hybridMultilevel"/>
    <w:tmpl w:val="F96EA456"/>
    <w:lvl w:ilvl="0" w:tplc="28C443CC">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69D80C6C">
      <w:numFmt w:val="bullet"/>
      <w:lvlText w:val="•"/>
      <w:lvlJc w:val="left"/>
      <w:pPr>
        <w:ind w:left="1182" w:hanging="286"/>
      </w:pPr>
      <w:rPr>
        <w:rFonts w:hint="default"/>
        <w:lang w:val="ru-RU" w:eastAsia="en-US" w:bidi="ar-SA"/>
      </w:rPr>
    </w:lvl>
    <w:lvl w:ilvl="2" w:tplc="ECBC8484">
      <w:numFmt w:val="bullet"/>
      <w:lvlText w:val="•"/>
      <w:lvlJc w:val="left"/>
      <w:pPr>
        <w:ind w:left="2145" w:hanging="286"/>
      </w:pPr>
      <w:rPr>
        <w:rFonts w:hint="default"/>
        <w:lang w:val="ru-RU" w:eastAsia="en-US" w:bidi="ar-SA"/>
      </w:rPr>
    </w:lvl>
    <w:lvl w:ilvl="3" w:tplc="5E58F124">
      <w:numFmt w:val="bullet"/>
      <w:lvlText w:val="•"/>
      <w:lvlJc w:val="left"/>
      <w:pPr>
        <w:ind w:left="3107" w:hanging="286"/>
      </w:pPr>
      <w:rPr>
        <w:rFonts w:hint="default"/>
        <w:lang w:val="ru-RU" w:eastAsia="en-US" w:bidi="ar-SA"/>
      </w:rPr>
    </w:lvl>
    <w:lvl w:ilvl="4" w:tplc="B3A688BA">
      <w:numFmt w:val="bullet"/>
      <w:lvlText w:val="•"/>
      <w:lvlJc w:val="left"/>
      <w:pPr>
        <w:ind w:left="4070" w:hanging="286"/>
      </w:pPr>
      <w:rPr>
        <w:rFonts w:hint="default"/>
        <w:lang w:val="ru-RU" w:eastAsia="en-US" w:bidi="ar-SA"/>
      </w:rPr>
    </w:lvl>
    <w:lvl w:ilvl="5" w:tplc="C8E23C90">
      <w:numFmt w:val="bullet"/>
      <w:lvlText w:val="•"/>
      <w:lvlJc w:val="left"/>
      <w:pPr>
        <w:ind w:left="5033" w:hanging="286"/>
      </w:pPr>
      <w:rPr>
        <w:rFonts w:hint="default"/>
        <w:lang w:val="ru-RU" w:eastAsia="en-US" w:bidi="ar-SA"/>
      </w:rPr>
    </w:lvl>
    <w:lvl w:ilvl="6" w:tplc="DEC83EC4">
      <w:numFmt w:val="bullet"/>
      <w:lvlText w:val="•"/>
      <w:lvlJc w:val="left"/>
      <w:pPr>
        <w:ind w:left="5995" w:hanging="286"/>
      </w:pPr>
      <w:rPr>
        <w:rFonts w:hint="default"/>
        <w:lang w:val="ru-RU" w:eastAsia="en-US" w:bidi="ar-SA"/>
      </w:rPr>
    </w:lvl>
    <w:lvl w:ilvl="7" w:tplc="3E7A5450">
      <w:numFmt w:val="bullet"/>
      <w:lvlText w:val="•"/>
      <w:lvlJc w:val="left"/>
      <w:pPr>
        <w:ind w:left="6958" w:hanging="286"/>
      </w:pPr>
      <w:rPr>
        <w:rFonts w:hint="default"/>
        <w:lang w:val="ru-RU" w:eastAsia="en-US" w:bidi="ar-SA"/>
      </w:rPr>
    </w:lvl>
    <w:lvl w:ilvl="8" w:tplc="0E36B08C">
      <w:numFmt w:val="bullet"/>
      <w:lvlText w:val="•"/>
      <w:lvlJc w:val="left"/>
      <w:pPr>
        <w:ind w:left="7921" w:hanging="286"/>
      </w:pPr>
      <w:rPr>
        <w:rFonts w:hint="default"/>
        <w:lang w:val="ru-RU" w:eastAsia="en-US" w:bidi="ar-SA"/>
      </w:rPr>
    </w:lvl>
  </w:abstractNum>
  <w:abstractNum w:abstractNumId="173">
    <w:nsid w:val="64A96DEF"/>
    <w:multiLevelType w:val="hybridMultilevel"/>
    <w:tmpl w:val="64663840"/>
    <w:lvl w:ilvl="0" w:tplc="4AF279C2">
      <w:numFmt w:val="bullet"/>
      <w:lvlText w:val=""/>
      <w:lvlJc w:val="left"/>
      <w:pPr>
        <w:ind w:left="602" w:hanging="286"/>
      </w:pPr>
      <w:rPr>
        <w:rFonts w:ascii="Symbol" w:eastAsia="Symbol" w:hAnsi="Symbol" w:cs="Symbol" w:hint="default"/>
        <w:b w:val="0"/>
        <w:bCs w:val="0"/>
        <w:i w:val="0"/>
        <w:iCs w:val="0"/>
        <w:spacing w:val="0"/>
        <w:w w:val="98"/>
        <w:sz w:val="24"/>
        <w:szCs w:val="24"/>
        <w:lang w:val="ru-RU" w:eastAsia="en-US" w:bidi="ar-SA"/>
      </w:rPr>
    </w:lvl>
    <w:lvl w:ilvl="1" w:tplc="906019C6">
      <w:numFmt w:val="bullet"/>
      <w:lvlText w:val="•"/>
      <w:lvlJc w:val="left"/>
      <w:pPr>
        <w:ind w:left="1596" w:hanging="286"/>
      </w:pPr>
      <w:rPr>
        <w:rFonts w:hint="default"/>
        <w:lang w:val="ru-RU" w:eastAsia="en-US" w:bidi="ar-SA"/>
      </w:rPr>
    </w:lvl>
    <w:lvl w:ilvl="2" w:tplc="33C476D0">
      <w:numFmt w:val="bullet"/>
      <w:lvlText w:val="•"/>
      <w:lvlJc w:val="left"/>
      <w:pPr>
        <w:ind w:left="2593" w:hanging="286"/>
      </w:pPr>
      <w:rPr>
        <w:rFonts w:hint="default"/>
        <w:lang w:val="ru-RU" w:eastAsia="en-US" w:bidi="ar-SA"/>
      </w:rPr>
    </w:lvl>
    <w:lvl w:ilvl="3" w:tplc="7E200540">
      <w:numFmt w:val="bullet"/>
      <w:lvlText w:val="•"/>
      <w:lvlJc w:val="left"/>
      <w:pPr>
        <w:ind w:left="3589" w:hanging="286"/>
      </w:pPr>
      <w:rPr>
        <w:rFonts w:hint="default"/>
        <w:lang w:val="ru-RU" w:eastAsia="en-US" w:bidi="ar-SA"/>
      </w:rPr>
    </w:lvl>
    <w:lvl w:ilvl="4" w:tplc="D984250C">
      <w:numFmt w:val="bullet"/>
      <w:lvlText w:val="•"/>
      <w:lvlJc w:val="left"/>
      <w:pPr>
        <w:ind w:left="4586" w:hanging="286"/>
      </w:pPr>
      <w:rPr>
        <w:rFonts w:hint="default"/>
        <w:lang w:val="ru-RU" w:eastAsia="en-US" w:bidi="ar-SA"/>
      </w:rPr>
    </w:lvl>
    <w:lvl w:ilvl="5" w:tplc="9482DFD6">
      <w:numFmt w:val="bullet"/>
      <w:lvlText w:val="•"/>
      <w:lvlJc w:val="left"/>
      <w:pPr>
        <w:ind w:left="5583" w:hanging="286"/>
      </w:pPr>
      <w:rPr>
        <w:rFonts w:hint="default"/>
        <w:lang w:val="ru-RU" w:eastAsia="en-US" w:bidi="ar-SA"/>
      </w:rPr>
    </w:lvl>
    <w:lvl w:ilvl="6" w:tplc="AB3E1876">
      <w:numFmt w:val="bullet"/>
      <w:lvlText w:val="•"/>
      <w:lvlJc w:val="left"/>
      <w:pPr>
        <w:ind w:left="6579" w:hanging="286"/>
      </w:pPr>
      <w:rPr>
        <w:rFonts w:hint="default"/>
        <w:lang w:val="ru-RU" w:eastAsia="en-US" w:bidi="ar-SA"/>
      </w:rPr>
    </w:lvl>
    <w:lvl w:ilvl="7" w:tplc="CA20A70A">
      <w:numFmt w:val="bullet"/>
      <w:lvlText w:val="•"/>
      <w:lvlJc w:val="left"/>
      <w:pPr>
        <w:ind w:left="7576" w:hanging="286"/>
      </w:pPr>
      <w:rPr>
        <w:rFonts w:hint="default"/>
        <w:lang w:val="ru-RU" w:eastAsia="en-US" w:bidi="ar-SA"/>
      </w:rPr>
    </w:lvl>
    <w:lvl w:ilvl="8" w:tplc="9804631E">
      <w:numFmt w:val="bullet"/>
      <w:lvlText w:val="•"/>
      <w:lvlJc w:val="left"/>
      <w:pPr>
        <w:ind w:left="8573" w:hanging="286"/>
      </w:pPr>
      <w:rPr>
        <w:rFonts w:hint="default"/>
        <w:lang w:val="ru-RU" w:eastAsia="en-US" w:bidi="ar-SA"/>
      </w:rPr>
    </w:lvl>
  </w:abstractNum>
  <w:abstractNum w:abstractNumId="174">
    <w:nsid w:val="65EB3A32"/>
    <w:multiLevelType w:val="hybridMultilevel"/>
    <w:tmpl w:val="B49EAE1E"/>
    <w:lvl w:ilvl="0" w:tplc="3DD8D4A2">
      <w:numFmt w:val="bullet"/>
      <w:lvlText w:val="•"/>
      <w:lvlJc w:val="left"/>
      <w:pPr>
        <w:ind w:left="106" w:hanging="204"/>
      </w:pPr>
      <w:rPr>
        <w:rFonts w:ascii="Times New Roman" w:eastAsia="Times New Roman" w:hAnsi="Times New Roman" w:cs="Times New Roman" w:hint="default"/>
        <w:spacing w:val="0"/>
        <w:w w:val="100"/>
        <w:lang w:val="ru-RU" w:eastAsia="en-US" w:bidi="ar-SA"/>
      </w:rPr>
    </w:lvl>
    <w:lvl w:ilvl="1" w:tplc="0854E8BA">
      <w:numFmt w:val="bullet"/>
      <w:lvlText w:val="•"/>
      <w:lvlJc w:val="left"/>
      <w:pPr>
        <w:ind w:left="469" w:hanging="204"/>
      </w:pPr>
      <w:rPr>
        <w:rFonts w:hint="default"/>
        <w:lang w:val="ru-RU" w:eastAsia="en-US" w:bidi="ar-SA"/>
      </w:rPr>
    </w:lvl>
    <w:lvl w:ilvl="2" w:tplc="BF00E878">
      <w:numFmt w:val="bullet"/>
      <w:lvlText w:val="•"/>
      <w:lvlJc w:val="left"/>
      <w:pPr>
        <w:ind w:left="839" w:hanging="204"/>
      </w:pPr>
      <w:rPr>
        <w:rFonts w:hint="default"/>
        <w:lang w:val="ru-RU" w:eastAsia="en-US" w:bidi="ar-SA"/>
      </w:rPr>
    </w:lvl>
    <w:lvl w:ilvl="3" w:tplc="C6AAEA2E">
      <w:numFmt w:val="bullet"/>
      <w:lvlText w:val="•"/>
      <w:lvlJc w:val="left"/>
      <w:pPr>
        <w:ind w:left="1209" w:hanging="204"/>
      </w:pPr>
      <w:rPr>
        <w:rFonts w:hint="default"/>
        <w:lang w:val="ru-RU" w:eastAsia="en-US" w:bidi="ar-SA"/>
      </w:rPr>
    </w:lvl>
    <w:lvl w:ilvl="4" w:tplc="9116688C">
      <w:numFmt w:val="bullet"/>
      <w:lvlText w:val="•"/>
      <w:lvlJc w:val="left"/>
      <w:pPr>
        <w:ind w:left="1578" w:hanging="204"/>
      </w:pPr>
      <w:rPr>
        <w:rFonts w:hint="default"/>
        <w:lang w:val="ru-RU" w:eastAsia="en-US" w:bidi="ar-SA"/>
      </w:rPr>
    </w:lvl>
    <w:lvl w:ilvl="5" w:tplc="426ED1B0">
      <w:numFmt w:val="bullet"/>
      <w:lvlText w:val="•"/>
      <w:lvlJc w:val="left"/>
      <w:pPr>
        <w:ind w:left="1948" w:hanging="204"/>
      </w:pPr>
      <w:rPr>
        <w:rFonts w:hint="default"/>
        <w:lang w:val="ru-RU" w:eastAsia="en-US" w:bidi="ar-SA"/>
      </w:rPr>
    </w:lvl>
    <w:lvl w:ilvl="6" w:tplc="0032E66E">
      <w:numFmt w:val="bullet"/>
      <w:lvlText w:val="•"/>
      <w:lvlJc w:val="left"/>
      <w:pPr>
        <w:ind w:left="2318" w:hanging="204"/>
      </w:pPr>
      <w:rPr>
        <w:rFonts w:hint="default"/>
        <w:lang w:val="ru-RU" w:eastAsia="en-US" w:bidi="ar-SA"/>
      </w:rPr>
    </w:lvl>
    <w:lvl w:ilvl="7" w:tplc="86341BDA">
      <w:numFmt w:val="bullet"/>
      <w:lvlText w:val="•"/>
      <w:lvlJc w:val="left"/>
      <w:pPr>
        <w:ind w:left="2687" w:hanging="204"/>
      </w:pPr>
      <w:rPr>
        <w:rFonts w:hint="default"/>
        <w:lang w:val="ru-RU" w:eastAsia="en-US" w:bidi="ar-SA"/>
      </w:rPr>
    </w:lvl>
    <w:lvl w:ilvl="8" w:tplc="F2069564">
      <w:numFmt w:val="bullet"/>
      <w:lvlText w:val="•"/>
      <w:lvlJc w:val="left"/>
      <w:pPr>
        <w:ind w:left="3057" w:hanging="204"/>
      </w:pPr>
      <w:rPr>
        <w:rFonts w:hint="default"/>
        <w:lang w:val="ru-RU" w:eastAsia="en-US" w:bidi="ar-SA"/>
      </w:rPr>
    </w:lvl>
  </w:abstractNum>
  <w:abstractNum w:abstractNumId="175">
    <w:nsid w:val="69262373"/>
    <w:multiLevelType w:val="hybridMultilevel"/>
    <w:tmpl w:val="3AD0B110"/>
    <w:lvl w:ilvl="0" w:tplc="45EA955E">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B8EE05BE">
      <w:numFmt w:val="bullet"/>
      <w:lvlText w:val="•"/>
      <w:lvlJc w:val="left"/>
      <w:pPr>
        <w:ind w:left="469" w:hanging="204"/>
      </w:pPr>
      <w:rPr>
        <w:rFonts w:hint="default"/>
        <w:lang w:val="ru-RU" w:eastAsia="en-US" w:bidi="ar-SA"/>
      </w:rPr>
    </w:lvl>
    <w:lvl w:ilvl="2" w:tplc="C5EED60A">
      <w:numFmt w:val="bullet"/>
      <w:lvlText w:val="•"/>
      <w:lvlJc w:val="left"/>
      <w:pPr>
        <w:ind w:left="839" w:hanging="204"/>
      </w:pPr>
      <w:rPr>
        <w:rFonts w:hint="default"/>
        <w:lang w:val="ru-RU" w:eastAsia="en-US" w:bidi="ar-SA"/>
      </w:rPr>
    </w:lvl>
    <w:lvl w:ilvl="3" w:tplc="C6ECC938">
      <w:numFmt w:val="bullet"/>
      <w:lvlText w:val="•"/>
      <w:lvlJc w:val="left"/>
      <w:pPr>
        <w:ind w:left="1209" w:hanging="204"/>
      </w:pPr>
      <w:rPr>
        <w:rFonts w:hint="default"/>
        <w:lang w:val="ru-RU" w:eastAsia="en-US" w:bidi="ar-SA"/>
      </w:rPr>
    </w:lvl>
    <w:lvl w:ilvl="4" w:tplc="11485DCE">
      <w:numFmt w:val="bullet"/>
      <w:lvlText w:val="•"/>
      <w:lvlJc w:val="left"/>
      <w:pPr>
        <w:ind w:left="1578" w:hanging="204"/>
      </w:pPr>
      <w:rPr>
        <w:rFonts w:hint="default"/>
        <w:lang w:val="ru-RU" w:eastAsia="en-US" w:bidi="ar-SA"/>
      </w:rPr>
    </w:lvl>
    <w:lvl w:ilvl="5" w:tplc="112E8AF4">
      <w:numFmt w:val="bullet"/>
      <w:lvlText w:val="•"/>
      <w:lvlJc w:val="left"/>
      <w:pPr>
        <w:ind w:left="1948" w:hanging="204"/>
      </w:pPr>
      <w:rPr>
        <w:rFonts w:hint="default"/>
        <w:lang w:val="ru-RU" w:eastAsia="en-US" w:bidi="ar-SA"/>
      </w:rPr>
    </w:lvl>
    <w:lvl w:ilvl="6" w:tplc="1C764A2C">
      <w:numFmt w:val="bullet"/>
      <w:lvlText w:val="•"/>
      <w:lvlJc w:val="left"/>
      <w:pPr>
        <w:ind w:left="2318" w:hanging="204"/>
      </w:pPr>
      <w:rPr>
        <w:rFonts w:hint="default"/>
        <w:lang w:val="ru-RU" w:eastAsia="en-US" w:bidi="ar-SA"/>
      </w:rPr>
    </w:lvl>
    <w:lvl w:ilvl="7" w:tplc="CBDA1368">
      <w:numFmt w:val="bullet"/>
      <w:lvlText w:val="•"/>
      <w:lvlJc w:val="left"/>
      <w:pPr>
        <w:ind w:left="2687" w:hanging="204"/>
      </w:pPr>
      <w:rPr>
        <w:rFonts w:hint="default"/>
        <w:lang w:val="ru-RU" w:eastAsia="en-US" w:bidi="ar-SA"/>
      </w:rPr>
    </w:lvl>
    <w:lvl w:ilvl="8" w:tplc="E96C82D8">
      <w:numFmt w:val="bullet"/>
      <w:lvlText w:val="•"/>
      <w:lvlJc w:val="left"/>
      <w:pPr>
        <w:ind w:left="3057" w:hanging="204"/>
      </w:pPr>
      <w:rPr>
        <w:rFonts w:hint="default"/>
        <w:lang w:val="ru-RU" w:eastAsia="en-US" w:bidi="ar-SA"/>
      </w:rPr>
    </w:lvl>
  </w:abstractNum>
  <w:abstractNum w:abstractNumId="176">
    <w:nsid w:val="6AA809D4"/>
    <w:multiLevelType w:val="hybridMultilevel"/>
    <w:tmpl w:val="84C04832"/>
    <w:lvl w:ilvl="0" w:tplc="27A666C4">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E7DA2B22">
      <w:numFmt w:val="bullet"/>
      <w:lvlText w:val="•"/>
      <w:lvlJc w:val="left"/>
      <w:pPr>
        <w:ind w:left="469" w:hanging="204"/>
      </w:pPr>
      <w:rPr>
        <w:rFonts w:hint="default"/>
        <w:lang w:val="ru-RU" w:eastAsia="en-US" w:bidi="ar-SA"/>
      </w:rPr>
    </w:lvl>
    <w:lvl w:ilvl="2" w:tplc="1B38846E">
      <w:numFmt w:val="bullet"/>
      <w:lvlText w:val="•"/>
      <w:lvlJc w:val="left"/>
      <w:pPr>
        <w:ind w:left="839" w:hanging="204"/>
      </w:pPr>
      <w:rPr>
        <w:rFonts w:hint="default"/>
        <w:lang w:val="ru-RU" w:eastAsia="en-US" w:bidi="ar-SA"/>
      </w:rPr>
    </w:lvl>
    <w:lvl w:ilvl="3" w:tplc="D6062C72">
      <w:numFmt w:val="bullet"/>
      <w:lvlText w:val="•"/>
      <w:lvlJc w:val="left"/>
      <w:pPr>
        <w:ind w:left="1209" w:hanging="204"/>
      </w:pPr>
      <w:rPr>
        <w:rFonts w:hint="default"/>
        <w:lang w:val="ru-RU" w:eastAsia="en-US" w:bidi="ar-SA"/>
      </w:rPr>
    </w:lvl>
    <w:lvl w:ilvl="4" w:tplc="9E2460CC">
      <w:numFmt w:val="bullet"/>
      <w:lvlText w:val="•"/>
      <w:lvlJc w:val="left"/>
      <w:pPr>
        <w:ind w:left="1578" w:hanging="204"/>
      </w:pPr>
      <w:rPr>
        <w:rFonts w:hint="default"/>
        <w:lang w:val="ru-RU" w:eastAsia="en-US" w:bidi="ar-SA"/>
      </w:rPr>
    </w:lvl>
    <w:lvl w:ilvl="5" w:tplc="D836483C">
      <w:numFmt w:val="bullet"/>
      <w:lvlText w:val="•"/>
      <w:lvlJc w:val="left"/>
      <w:pPr>
        <w:ind w:left="1948" w:hanging="204"/>
      </w:pPr>
      <w:rPr>
        <w:rFonts w:hint="default"/>
        <w:lang w:val="ru-RU" w:eastAsia="en-US" w:bidi="ar-SA"/>
      </w:rPr>
    </w:lvl>
    <w:lvl w:ilvl="6" w:tplc="A1D4BFFE">
      <w:numFmt w:val="bullet"/>
      <w:lvlText w:val="•"/>
      <w:lvlJc w:val="left"/>
      <w:pPr>
        <w:ind w:left="2318" w:hanging="204"/>
      </w:pPr>
      <w:rPr>
        <w:rFonts w:hint="default"/>
        <w:lang w:val="ru-RU" w:eastAsia="en-US" w:bidi="ar-SA"/>
      </w:rPr>
    </w:lvl>
    <w:lvl w:ilvl="7" w:tplc="FEAA7560">
      <w:numFmt w:val="bullet"/>
      <w:lvlText w:val="•"/>
      <w:lvlJc w:val="left"/>
      <w:pPr>
        <w:ind w:left="2687" w:hanging="204"/>
      </w:pPr>
      <w:rPr>
        <w:rFonts w:hint="default"/>
        <w:lang w:val="ru-RU" w:eastAsia="en-US" w:bidi="ar-SA"/>
      </w:rPr>
    </w:lvl>
    <w:lvl w:ilvl="8" w:tplc="7DF8F2D6">
      <w:numFmt w:val="bullet"/>
      <w:lvlText w:val="•"/>
      <w:lvlJc w:val="left"/>
      <w:pPr>
        <w:ind w:left="3057" w:hanging="204"/>
      </w:pPr>
      <w:rPr>
        <w:rFonts w:hint="default"/>
        <w:lang w:val="ru-RU" w:eastAsia="en-US" w:bidi="ar-SA"/>
      </w:rPr>
    </w:lvl>
  </w:abstractNum>
  <w:abstractNum w:abstractNumId="177">
    <w:nsid w:val="6AD13434"/>
    <w:multiLevelType w:val="hybridMultilevel"/>
    <w:tmpl w:val="C480F328"/>
    <w:lvl w:ilvl="0" w:tplc="C50A8602">
      <w:numFmt w:val="bullet"/>
      <w:lvlText w:val="–"/>
      <w:lvlJc w:val="left"/>
      <w:pPr>
        <w:ind w:left="112" w:hanging="425"/>
      </w:pPr>
      <w:rPr>
        <w:rFonts w:ascii="Times New Roman" w:eastAsia="Times New Roman" w:hAnsi="Times New Roman" w:cs="Times New Roman" w:hint="default"/>
        <w:b w:val="0"/>
        <w:bCs w:val="0"/>
        <w:i w:val="0"/>
        <w:iCs w:val="0"/>
        <w:color w:val="171717"/>
        <w:spacing w:val="0"/>
        <w:w w:val="100"/>
        <w:sz w:val="28"/>
        <w:szCs w:val="28"/>
        <w:lang w:val="ru-RU" w:eastAsia="en-US" w:bidi="ar-SA"/>
      </w:rPr>
    </w:lvl>
    <w:lvl w:ilvl="1" w:tplc="696CD754">
      <w:numFmt w:val="bullet"/>
      <w:lvlText w:val="•"/>
      <w:lvlJc w:val="left"/>
      <w:pPr>
        <w:ind w:left="1144" w:hanging="425"/>
      </w:pPr>
      <w:rPr>
        <w:rFonts w:hint="default"/>
        <w:lang w:val="ru-RU" w:eastAsia="en-US" w:bidi="ar-SA"/>
      </w:rPr>
    </w:lvl>
    <w:lvl w:ilvl="2" w:tplc="2C5645EA">
      <w:numFmt w:val="bullet"/>
      <w:lvlText w:val="•"/>
      <w:lvlJc w:val="left"/>
      <w:pPr>
        <w:ind w:left="2169" w:hanging="425"/>
      </w:pPr>
      <w:rPr>
        <w:rFonts w:hint="default"/>
        <w:lang w:val="ru-RU" w:eastAsia="en-US" w:bidi="ar-SA"/>
      </w:rPr>
    </w:lvl>
    <w:lvl w:ilvl="3" w:tplc="819000FA">
      <w:numFmt w:val="bullet"/>
      <w:lvlText w:val="•"/>
      <w:lvlJc w:val="left"/>
      <w:pPr>
        <w:ind w:left="3193" w:hanging="425"/>
      </w:pPr>
      <w:rPr>
        <w:rFonts w:hint="default"/>
        <w:lang w:val="ru-RU" w:eastAsia="en-US" w:bidi="ar-SA"/>
      </w:rPr>
    </w:lvl>
    <w:lvl w:ilvl="4" w:tplc="B3F8D220">
      <w:numFmt w:val="bullet"/>
      <w:lvlText w:val="•"/>
      <w:lvlJc w:val="left"/>
      <w:pPr>
        <w:ind w:left="4218" w:hanging="425"/>
      </w:pPr>
      <w:rPr>
        <w:rFonts w:hint="default"/>
        <w:lang w:val="ru-RU" w:eastAsia="en-US" w:bidi="ar-SA"/>
      </w:rPr>
    </w:lvl>
    <w:lvl w:ilvl="5" w:tplc="D0CA7BFA">
      <w:numFmt w:val="bullet"/>
      <w:lvlText w:val="•"/>
      <w:lvlJc w:val="left"/>
      <w:pPr>
        <w:ind w:left="5243" w:hanging="425"/>
      </w:pPr>
      <w:rPr>
        <w:rFonts w:hint="default"/>
        <w:lang w:val="ru-RU" w:eastAsia="en-US" w:bidi="ar-SA"/>
      </w:rPr>
    </w:lvl>
    <w:lvl w:ilvl="6" w:tplc="A344EC88">
      <w:numFmt w:val="bullet"/>
      <w:lvlText w:val="•"/>
      <w:lvlJc w:val="left"/>
      <w:pPr>
        <w:ind w:left="6267" w:hanging="425"/>
      </w:pPr>
      <w:rPr>
        <w:rFonts w:hint="default"/>
        <w:lang w:val="ru-RU" w:eastAsia="en-US" w:bidi="ar-SA"/>
      </w:rPr>
    </w:lvl>
    <w:lvl w:ilvl="7" w:tplc="DDCA12EA">
      <w:numFmt w:val="bullet"/>
      <w:lvlText w:val="•"/>
      <w:lvlJc w:val="left"/>
      <w:pPr>
        <w:ind w:left="7292" w:hanging="425"/>
      </w:pPr>
      <w:rPr>
        <w:rFonts w:hint="default"/>
        <w:lang w:val="ru-RU" w:eastAsia="en-US" w:bidi="ar-SA"/>
      </w:rPr>
    </w:lvl>
    <w:lvl w:ilvl="8" w:tplc="E2E276CC">
      <w:numFmt w:val="bullet"/>
      <w:lvlText w:val="•"/>
      <w:lvlJc w:val="left"/>
      <w:pPr>
        <w:ind w:left="8317" w:hanging="425"/>
      </w:pPr>
      <w:rPr>
        <w:rFonts w:hint="default"/>
        <w:lang w:val="ru-RU" w:eastAsia="en-US" w:bidi="ar-SA"/>
      </w:rPr>
    </w:lvl>
  </w:abstractNum>
  <w:abstractNum w:abstractNumId="178">
    <w:nsid w:val="6B5F7520"/>
    <w:multiLevelType w:val="hybridMultilevel"/>
    <w:tmpl w:val="1C90401A"/>
    <w:lvl w:ilvl="0" w:tplc="7D967A32">
      <w:numFmt w:val="bullet"/>
      <w:lvlText w:val=""/>
      <w:lvlJc w:val="left"/>
      <w:pPr>
        <w:ind w:left="107" w:hanging="721"/>
      </w:pPr>
      <w:rPr>
        <w:rFonts w:ascii="Symbol" w:eastAsia="Symbol" w:hAnsi="Symbol" w:cs="Symbol" w:hint="default"/>
        <w:b w:val="0"/>
        <w:bCs w:val="0"/>
        <w:i w:val="0"/>
        <w:iCs w:val="0"/>
        <w:spacing w:val="0"/>
        <w:w w:val="100"/>
        <w:sz w:val="24"/>
        <w:szCs w:val="24"/>
        <w:lang w:val="ru-RU" w:eastAsia="en-US" w:bidi="ar-SA"/>
      </w:rPr>
    </w:lvl>
    <w:lvl w:ilvl="1" w:tplc="4B8CB2DE">
      <w:numFmt w:val="bullet"/>
      <w:lvlText w:val="•"/>
      <w:lvlJc w:val="left"/>
      <w:pPr>
        <w:ind w:left="610" w:hanging="721"/>
      </w:pPr>
      <w:rPr>
        <w:rFonts w:hint="default"/>
        <w:lang w:val="ru-RU" w:eastAsia="en-US" w:bidi="ar-SA"/>
      </w:rPr>
    </w:lvl>
    <w:lvl w:ilvl="2" w:tplc="8CCABEEE">
      <w:numFmt w:val="bullet"/>
      <w:lvlText w:val="•"/>
      <w:lvlJc w:val="left"/>
      <w:pPr>
        <w:ind w:left="1121" w:hanging="721"/>
      </w:pPr>
      <w:rPr>
        <w:rFonts w:hint="default"/>
        <w:lang w:val="ru-RU" w:eastAsia="en-US" w:bidi="ar-SA"/>
      </w:rPr>
    </w:lvl>
    <w:lvl w:ilvl="3" w:tplc="4CAE1812">
      <w:numFmt w:val="bullet"/>
      <w:lvlText w:val="•"/>
      <w:lvlJc w:val="left"/>
      <w:pPr>
        <w:ind w:left="1632" w:hanging="721"/>
      </w:pPr>
      <w:rPr>
        <w:rFonts w:hint="default"/>
        <w:lang w:val="ru-RU" w:eastAsia="en-US" w:bidi="ar-SA"/>
      </w:rPr>
    </w:lvl>
    <w:lvl w:ilvl="4" w:tplc="E2B4AFEA">
      <w:numFmt w:val="bullet"/>
      <w:lvlText w:val="•"/>
      <w:lvlJc w:val="left"/>
      <w:pPr>
        <w:ind w:left="2142" w:hanging="721"/>
      </w:pPr>
      <w:rPr>
        <w:rFonts w:hint="default"/>
        <w:lang w:val="ru-RU" w:eastAsia="en-US" w:bidi="ar-SA"/>
      </w:rPr>
    </w:lvl>
    <w:lvl w:ilvl="5" w:tplc="207CB66E">
      <w:numFmt w:val="bullet"/>
      <w:lvlText w:val="•"/>
      <w:lvlJc w:val="left"/>
      <w:pPr>
        <w:ind w:left="2653" w:hanging="721"/>
      </w:pPr>
      <w:rPr>
        <w:rFonts w:hint="default"/>
        <w:lang w:val="ru-RU" w:eastAsia="en-US" w:bidi="ar-SA"/>
      </w:rPr>
    </w:lvl>
    <w:lvl w:ilvl="6" w:tplc="3BBCEE26">
      <w:numFmt w:val="bullet"/>
      <w:lvlText w:val="•"/>
      <w:lvlJc w:val="left"/>
      <w:pPr>
        <w:ind w:left="3164" w:hanging="721"/>
      </w:pPr>
      <w:rPr>
        <w:rFonts w:hint="default"/>
        <w:lang w:val="ru-RU" w:eastAsia="en-US" w:bidi="ar-SA"/>
      </w:rPr>
    </w:lvl>
    <w:lvl w:ilvl="7" w:tplc="C186CE20">
      <w:numFmt w:val="bullet"/>
      <w:lvlText w:val="•"/>
      <w:lvlJc w:val="left"/>
      <w:pPr>
        <w:ind w:left="3674" w:hanging="721"/>
      </w:pPr>
      <w:rPr>
        <w:rFonts w:hint="default"/>
        <w:lang w:val="ru-RU" w:eastAsia="en-US" w:bidi="ar-SA"/>
      </w:rPr>
    </w:lvl>
    <w:lvl w:ilvl="8" w:tplc="1C5A1AAA">
      <w:numFmt w:val="bullet"/>
      <w:lvlText w:val="•"/>
      <w:lvlJc w:val="left"/>
      <w:pPr>
        <w:ind w:left="4185" w:hanging="721"/>
      </w:pPr>
      <w:rPr>
        <w:rFonts w:hint="default"/>
        <w:lang w:val="ru-RU" w:eastAsia="en-US" w:bidi="ar-SA"/>
      </w:rPr>
    </w:lvl>
  </w:abstractNum>
  <w:abstractNum w:abstractNumId="179">
    <w:nsid w:val="6B7A765E"/>
    <w:multiLevelType w:val="hybridMultilevel"/>
    <w:tmpl w:val="A3C65D3E"/>
    <w:lvl w:ilvl="0" w:tplc="6748CD7E">
      <w:start w:val="3"/>
      <w:numFmt w:val="decimal"/>
      <w:lvlText w:val="%1-"/>
      <w:lvlJc w:val="left"/>
      <w:pPr>
        <w:ind w:left="3802"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E912111C">
      <w:numFmt w:val="bullet"/>
      <w:lvlText w:val="•"/>
      <w:lvlJc w:val="left"/>
      <w:pPr>
        <w:ind w:left="4252" w:hanging="201"/>
      </w:pPr>
      <w:rPr>
        <w:rFonts w:hint="default"/>
        <w:lang w:val="ru-RU" w:eastAsia="en-US" w:bidi="ar-SA"/>
      </w:rPr>
    </w:lvl>
    <w:lvl w:ilvl="2" w:tplc="A9EC7388">
      <w:numFmt w:val="bullet"/>
      <w:lvlText w:val="•"/>
      <w:lvlJc w:val="left"/>
      <w:pPr>
        <w:ind w:left="4705" w:hanging="201"/>
      </w:pPr>
      <w:rPr>
        <w:rFonts w:hint="default"/>
        <w:lang w:val="ru-RU" w:eastAsia="en-US" w:bidi="ar-SA"/>
      </w:rPr>
    </w:lvl>
    <w:lvl w:ilvl="3" w:tplc="AED4B192">
      <w:numFmt w:val="bullet"/>
      <w:lvlText w:val="•"/>
      <w:lvlJc w:val="left"/>
      <w:pPr>
        <w:ind w:left="5158" w:hanging="201"/>
      </w:pPr>
      <w:rPr>
        <w:rFonts w:hint="default"/>
        <w:lang w:val="ru-RU" w:eastAsia="en-US" w:bidi="ar-SA"/>
      </w:rPr>
    </w:lvl>
    <w:lvl w:ilvl="4" w:tplc="D862D536">
      <w:numFmt w:val="bullet"/>
      <w:lvlText w:val="•"/>
      <w:lvlJc w:val="left"/>
      <w:pPr>
        <w:ind w:left="5610" w:hanging="201"/>
      </w:pPr>
      <w:rPr>
        <w:rFonts w:hint="default"/>
        <w:lang w:val="ru-RU" w:eastAsia="en-US" w:bidi="ar-SA"/>
      </w:rPr>
    </w:lvl>
    <w:lvl w:ilvl="5" w:tplc="15862EF0">
      <w:numFmt w:val="bullet"/>
      <w:lvlText w:val="•"/>
      <w:lvlJc w:val="left"/>
      <w:pPr>
        <w:ind w:left="6063" w:hanging="201"/>
      </w:pPr>
      <w:rPr>
        <w:rFonts w:hint="default"/>
        <w:lang w:val="ru-RU" w:eastAsia="en-US" w:bidi="ar-SA"/>
      </w:rPr>
    </w:lvl>
    <w:lvl w:ilvl="6" w:tplc="1B469B48">
      <w:numFmt w:val="bullet"/>
      <w:lvlText w:val="•"/>
      <w:lvlJc w:val="left"/>
      <w:pPr>
        <w:ind w:left="6516" w:hanging="201"/>
      </w:pPr>
      <w:rPr>
        <w:rFonts w:hint="default"/>
        <w:lang w:val="ru-RU" w:eastAsia="en-US" w:bidi="ar-SA"/>
      </w:rPr>
    </w:lvl>
    <w:lvl w:ilvl="7" w:tplc="B4CC65C8">
      <w:numFmt w:val="bullet"/>
      <w:lvlText w:val="•"/>
      <w:lvlJc w:val="left"/>
      <w:pPr>
        <w:ind w:left="6968" w:hanging="201"/>
      </w:pPr>
      <w:rPr>
        <w:rFonts w:hint="default"/>
        <w:lang w:val="ru-RU" w:eastAsia="en-US" w:bidi="ar-SA"/>
      </w:rPr>
    </w:lvl>
    <w:lvl w:ilvl="8" w:tplc="30D02298">
      <w:numFmt w:val="bullet"/>
      <w:lvlText w:val="•"/>
      <w:lvlJc w:val="left"/>
      <w:pPr>
        <w:ind w:left="7421" w:hanging="201"/>
      </w:pPr>
      <w:rPr>
        <w:rFonts w:hint="default"/>
        <w:lang w:val="ru-RU" w:eastAsia="en-US" w:bidi="ar-SA"/>
      </w:rPr>
    </w:lvl>
  </w:abstractNum>
  <w:abstractNum w:abstractNumId="180">
    <w:nsid w:val="6B811168"/>
    <w:multiLevelType w:val="hybridMultilevel"/>
    <w:tmpl w:val="C6F09574"/>
    <w:lvl w:ilvl="0" w:tplc="1966C8C6">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06FC5590">
      <w:numFmt w:val="bullet"/>
      <w:lvlText w:val="•"/>
      <w:lvlJc w:val="left"/>
      <w:pPr>
        <w:ind w:left="1182" w:hanging="286"/>
      </w:pPr>
      <w:rPr>
        <w:rFonts w:hint="default"/>
        <w:lang w:val="ru-RU" w:eastAsia="en-US" w:bidi="ar-SA"/>
      </w:rPr>
    </w:lvl>
    <w:lvl w:ilvl="2" w:tplc="D29AEEB4">
      <w:numFmt w:val="bullet"/>
      <w:lvlText w:val="•"/>
      <w:lvlJc w:val="left"/>
      <w:pPr>
        <w:ind w:left="2145" w:hanging="286"/>
      </w:pPr>
      <w:rPr>
        <w:rFonts w:hint="default"/>
        <w:lang w:val="ru-RU" w:eastAsia="en-US" w:bidi="ar-SA"/>
      </w:rPr>
    </w:lvl>
    <w:lvl w:ilvl="3" w:tplc="03ECF0F0">
      <w:numFmt w:val="bullet"/>
      <w:lvlText w:val="•"/>
      <w:lvlJc w:val="left"/>
      <w:pPr>
        <w:ind w:left="3107" w:hanging="286"/>
      </w:pPr>
      <w:rPr>
        <w:rFonts w:hint="default"/>
        <w:lang w:val="ru-RU" w:eastAsia="en-US" w:bidi="ar-SA"/>
      </w:rPr>
    </w:lvl>
    <w:lvl w:ilvl="4" w:tplc="F166797A">
      <w:numFmt w:val="bullet"/>
      <w:lvlText w:val="•"/>
      <w:lvlJc w:val="left"/>
      <w:pPr>
        <w:ind w:left="4070" w:hanging="286"/>
      </w:pPr>
      <w:rPr>
        <w:rFonts w:hint="default"/>
        <w:lang w:val="ru-RU" w:eastAsia="en-US" w:bidi="ar-SA"/>
      </w:rPr>
    </w:lvl>
    <w:lvl w:ilvl="5" w:tplc="BC44F5B2">
      <w:numFmt w:val="bullet"/>
      <w:lvlText w:val="•"/>
      <w:lvlJc w:val="left"/>
      <w:pPr>
        <w:ind w:left="5033" w:hanging="286"/>
      </w:pPr>
      <w:rPr>
        <w:rFonts w:hint="default"/>
        <w:lang w:val="ru-RU" w:eastAsia="en-US" w:bidi="ar-SA"/>
      </w:rPr>
    </w:lvl>
    <w:lvl w:ilvl="6" w:tplc="3E1E6016">
      <w:numFmt w:val="bullet"/>
      <w:lvlText w:val="•"/>
      <w:lvlJc w:val="left"/>
      <w:pPr>
        <w:ind w:left="5995" w:hanging="286"/>
      </w:pPr>
      <w:rPr>
        <w:rFonts w:hint="default"/>
        <w:lang w:val="ru-RU" w:eastAsia="en-US" w:bidi="ar-SA"/>
      </w:rPr>
    </w:lvl>
    <w:lvl w:ilvl="7" w:tplc="936C024C">
      <w:numFmt w:val="bullet"/>
      <w:lvlText w:val="•"/>
      <w:lvlJc w:val="left"/>
      <w:pPr>
        <w:ind w:left="6958" w:hanging="286"/>
      </w:pPr>
      <w:rPr>
        <w:rFonts w:hint="default"/>
        <w:lang w:val="ru-RU" w:eastAsia="en-US" w:bidi="ar-SA"/>
      </w:rPr>
    </w:lvl>
    <w:lvl w:ilvl="8" w:tplc="80EECBA6">
      <w:numFmt w:val="bullet"/>
      <w:lvlText w:val="•"/>
      <w:lvlJc w:val="left"/>
      <w:pPr>
        <w:ind w:left="7921" w:hanging="286"/>
      </w:pPr>
      <w:rPr>
        <w:rFonts w:hint="default"/>
        <w:lang w:val="ru-RU" w:eastAsia="en-US" w:bidi="ar-SA"/>
      </w:rPr>
    </w:lvl>
  </w:abstractNum>
  <w:abstractNum w:abstractNumId="181">
    <w:nsid w:val="6B945A79"/>
    <w:multiLevelType w:val="hybridMultilevel"/>
    <w:tmpl w:val="14FEC750"/>
    <w:lvl w:ilvl="0" w:tplc="EA8ECF2A">
      <w:start w:val="1"/>
      <w:numFmt w:val="decimal"/>
      <w:lvlText w:val="%1)"/>
      <w:lvlJc w:val="left"/>
      <w:pPr>
        <w:ind w:left="1215"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F8CC70">
      <w:numFmt w:val="bullet"/>
      <w:lvlText w:val="•"/>
      <w:lvlJc w:val="left"/>
      <w:pPr>
        <w:ind w:left="2082" w:hanging="293"/>
      </w:pPr>
      <w:rPr>
        <w:rFonts w:hint="default"/>
        <w:lang w:val="ru-RU" w:eastAsia="en-US" w:bidi="ar-SA"/>
      </w:rPr>
    </w:lvl>
    <w:lvl w:ilvl="2" w:tplc="A2D42212">
      <w:numFmt w:val="bullet"/>
      <w:lvlText w:val="•"/>
      <w:lvlJc w:val="left"/>
      <w:pPr>
        <w:ind w:left="2945" w:hanging="293"/>
      </w:pPr>
      <w:rPr>
        <w:rFonts w:hint="default"/>
        <w:lang w:val="ru-RU" w:eastAsia="en-US" w:bidi="ar-SA"/>
      </w:rPr>
    </w:lvl>
    <w:lvl w:ilvl="3" w:tplc="5F6E7162">
      <w:numFmt w:val="bullet"/>
      <w:lvlText w:val="•"/>
      <w:lvlJc w:val="left"/>
      <w:pPr>
        <w:ind w:left="3807" w:hanging="293"/>
      </w:pPr>
      <w:rPr>
        <w:rFonts w:hint="default"/>
        <w:lang w:val="ru-RU" w:eastAsia="en-US" w:bidi="ar-SA"/>
      </w:rPr>
    </w:lvl>
    <w:lvl w:ilvl="4" w:tplc="3C96D608">
      <w:numFmt w:val="bullet"/>
      <w:lvlText w:val="•"/>
      <w:lvlJc w:val="left"/>
      <w:pPr>
        <w:ind w:left="4670" w:hanging="293"/>
      </w:pPr>
      <w:rPr>
        <w:rFonts w:hint="default"/>
        <w:lang w:val="ru-RU" w:eastAsia="en-US" w:bidi="ar-SA"/>
      </w:rPr>
    </w:lvl>
    <w:lvl w:ilvl="5" w:tplc="A2C27008">
      <w:numFmt w:val="bullet"/>
      <w:lvlText w:val="•"/>
      <w:lvlJc w:val="left"/>
      <w:pPr>
        <w:ind w:left="5533" w:hanging="293"/>
      </w:pPr>
      <w:rPr>
        <w:rFonts w:hint="default"/>
        <w:lang w:val="ru-RU" w:eastAsia="en-US" w:bidi="ar-SA"/>
      </w:rPr>
    </w:lvl>
    <w:lvl w:ilvl="6" w:tplc="476A3442">
      <w:numFmt w:val="bullet"/>
      <w:lvlText w:val="•"/>
      <w:lvlJc w:val="left"/>
      <w:pPr>
        <w:ind w:left="6395" w:hanging="293"/>
      </w:pPr>
      <w:rPr>
        <w:rFonts w:hint="default"/>
        <w:lang w:val="ru-RU" w:eastAsia="en-US" w:bidi="ar-SA"/>
      </w:rPr>
    </w:lvl>
    <w:lvl w:ilvl="7" w:tplc="4BAA4872">
      <w:numFmt w:val="bullet"/>
      <w:lvlText w:val="•"/>
      <w:lvlJc w:val="left"/>
      <w:pPr>
        <w:ind w:left="7258" w:hanging="293"/>
      </w:pPr>
      <w:rPr>
        <w:rFonts w:hint="default"/>
        <w:lang w:val="ru-RU" w:eastAsia="en-US" w:bidi="ar-SA"/>
      </w:rPr>
    </w:lvl>
    <w:lvl w:ilvl="8" w:tplc="C8E6B200">
      <w:numFmt w:val="bullet"/>
      <w:lvlText w:val="•"/>
      <w:lvlJc w:val="left"/>
      <w:pPr>
        <w:ind w:left="8121" w:hanging="293"/>
      </w:pPr>
      <w:rPr>
        <w:rFonts w:hint="default"/>
        <w:lang w:val="ru-RU" w:eastAsia="en-US" w:bidi="ar-SA"/>
      </w:rPr>
    </w:lvl>
  </w:abstractNum>
  <w:abstractNum w:abstractNumId="182">
    <w:nsid w:val="6CA82F31"/>
    <w:multiLevelType w:val="hybridMultilevel"/>
    <w:tmpl w:val="44504778"/>
    <w:lvl w:ilvl="0" w:tplc="1A2EC4D4">
      <w:start w:val="1"/>
      <w:numFmt w:val="decimal"/>
      <w:lvlText w:val="%1)"/>
      <w:lvlJc w:val="left"/>
      <w:pPr>
        <w:ind w:left="222"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140746A">
      <w:numFmt w:val="bullet"/>
      <w:lvlText w:val="•"/>
      <w:lvlJc w:val="left"/>
      <w:pPr>
        <w:ind w:left="1182" w:hanging="329"/>
      </w:pPr>
      <w:rPr>
        <w:rFonts w:hint="default"/>
        <w:lang w:val="ru-RU" w:eastAsia="en-US" w:bidi="ar-SA"/>
      </w:rPr>
    </w:lvl>
    <w:lvl w:ilvl="2" w:tplc="70FE32A2">
      <w:numFmt w:val="bullet"/>
      <w:lvlText w:val="•"/>
      <w:lvlJc w:val="left"/>
      <w:pPr>
        <w:ind w:left="2145" w:hanging="329"/>
      </w:pPr>
      <w:rPr>
        <w:rFonts w:hint="default"/>
        <w:lang w:val="ru-RU" w:eastAsia="en-US" w:bidi="ar-SA"/>
      </w:rPr>
    </w:lvl>
    <w:lvl w:ilvl="3" w:tplc="B6F6802A">
      <w:numFmt w:val="bullet"/>
      <w:lvlText w:val="•"/>
      <w:lvlJc w:val="left"/>
      <w:pPr>
        <w:ind w:left="3107" w:hanging="329"/>
      </w:pPr>
      <w:rPr>
        <w:rFonts w:hint="default"/>
        <w:lang w:val="ru-RU" w:eastAsia="en-US" w:bidi="ar-SA"/>
      </w:rPr>
    </w:lvl>
    <w:lvl w:ilvl="4" w:tplc="3D0E9A42">
      <w:numFmt w:val="bullet"/>
      <w:lvlText w:val="•"/>
      <w:lvlJc w:val="left"/>
      <w:pPr>
        <w:ind w:left="4070" w:hanging="329"/>
      </w:pPr>
      <w:rPr>
        <w:rFonts w:hint="default"/>
        <w:lang w:val="ru-RU" w:eastAsia="en-US" w:bidi="ar-SA"/>
      </w:rPr>
    </w:lvl>
    <w:lvl w:ilvl="5" w:tplc="46DAA3B0">
      <w:numFmt w:val="bullet"/>
      <w:lvlText w:val="•"/>
      <w:lvlJc w:val="left"/>
      <w:pPr>
        <w:ind w:left="5033" w:hanging="329"/>
      </w:pPr>
      <w:rPr>
        <w:rFonts w:hint="default"/>
        <w:lang w:val="ru-RU" w:eastAsia="en-US" w:bidi="ar-SA"/>
      </w:rPr>
    </w:lvl>
    <w:lvl w:ilvl="6" w:tplc="1DB862F0">
      <w:numFmt w:val="bullet"/>
      <w:lvlText w:val="•"/>
      <w:lvlJc w:val="left"/>
      <w:pPr>
        <w:ind w:left="5995" w:hanging="329"/>
      </w:pPr>
      <w:rPr>
        <w:rFonts w:hint="default"/>
        <w:lang w:val="ru-RU" w:eastAsia="en-US" w:bidi="ar-SA"/>
      </w:rPr>
    </w:lvl>
    <w:lvl w:ilvl="7" w:tplc="F760E324">
      <w:numFmt w:val="bullet"/>
      <w:lvlText w:val="•"/>
      <w:lvlJc w:val="left"/>
      <w:pPr>
        <w:ind w:left="6958" w:hanging="329"/>
      </w:pPr>
      <w:rPr>
        <w:rFonts w:hint="default"/>
        <w:lang w:val="ru-RU" w:eastAsia="en-US" w:bidi="ar-SA"/>
      </w:rPr>
    </w:lvl>
    <w:lvl w:ilvl="8" w:tplc="7CE4DDFA">
      <w:numFmt w:val="bullet"/>
      <w:lvlText w:val="•"/>
      <w:lvlJc w:val="left"/>
      <w:pPr>
        <w:ind w:left="7921" w:hanging="329"/>
      </w:pPr>
      <w:rPr>
        <w:rFonts w:hint="default"/>
        <w:lang w:val="ru-RU" w:eastAsia="en-US" w:bidi="ar-SA"/>
      </w:rPr>
    </w:lvl>
  </w:abstractNum>
  <w:abstractNum w:abstractNumId="183">
    <w:nsid w:val="6D1A5299"/>
    <w:multiLevelType w:val="hybridMultilevel"/>
    <w:tmpl w:val="20801854"/>
    <w:lvl w:ilvl="0" w:tplc="D69EEE98">
      <w:numFmt w:val="bullet"/>
      <w:lvlText w:val=""/>
      <w:lvlJc w:val="left"/>
      <w:pPr>
        <w:ind w:left="222" w:hanging="286"/>
      </w:pPr>
      <w:rPr>
        <w:rFonts w:ascii="Symbol" w:eastAsia="Symbol" w:hAnsi="Symbol" w:cs="Symbol" w:hint="default"/>
        <w:b w:val="0"/>
        <w:bCs w:val="0"/>
        <w:i w:val="0"/>
        <w:iCs w:val="0"/>
        <w:spacing w:val="0"/>
        <w:w w:val="100"/>
        <w:sz w:val="28"/>
        <w:szCs w:val="28"/>
        <w:lang w:val="ru-RU" w:eastAsia="en-US" w:bidi="ar-SA"/>
      </w:rPr>
    </w:lvl>
    <w:lvl w:ilvl="1" w:tplc="D97AB892">
      <w:numFmt w:val="bullet"/>
      <w:lvlText w:val="•"/>
      <w:lvlJc w:val="left"/>
      <w:pPr>
        <w:ind w:left="1182" w:hanging="286"/>
      </w:pPr>
      <w:rPr>
        <w:rFonts w:hint="default"/>
        <w:lang w:val="ru-RU" w:eastAsia="en-US" w:bidi="ar-SA"/>
      </w:rPr>
    </w:lvl>
    <w:lvl w:ilvl="2" w:tplc="4CF6D8FC">
      <w:numFmt w:val="bullet"/>
      <w:lvlText w:val="•"/>
      <w:lvlJc w:val="left"/>
      <w:pPr>
        <w:ind w:left="2145" w:hanging="286"/>
      </w:pPr>
      <w:rPr>
        <w:rFonts w:hint="default"/>
        <w:lang w:val="ru-RU" w:eastAsia="en-US" w:bidi="ar-SA"/>
      </w:rPr>
    </w:lvl>
    <w:lvl w:ilvl="3" w:tplc="CDCA5288">
      <w:numFmt w:val="bullet"/>
      <w:lvlText w:val="•"/>
      <w:lvlJc w:val="left"/>
      <w:pPr>
        <w:ind w:left="3107" w:hanging="286"/>
      </w:pPr>
      <w:rPr>
        <w:rFonts w:hint="default"/>
        <w:lang w:val="ru-RU" w:eastAsia="en-US" w:bidi="ar-SA"/>
      </w:rPr>
    </w:lvl>
    <w:lvl w:ilvl="4" w:tplc="A3625DDC">
      <w:numFmt w:val="bullet"/>
      <w:lvlText w:val="•"/>
      <w:lvlJc w:val="left"/>
      <w:pPr>
        <w:ind w:left="4070" w:hanging="286"/>
      </w:pPr>
      <w:rPr>
        <w:rFonts w:hint="default"/>
        <w:lang w:val="ru-RU" w:eastAsia="en-US" w:bidi="ar-SA"/>
      </w:rPr>
    </w:lvl>
    <w:lvl w:ilvl="5" w:tplc="17FA5A0C">
      <w:numFmt w:val="bullet"/>
      <w:lvlText w:val="•"/>
      <w:lvlJc w:val="left"/>
      <w:pPr>
        <w:ind w:left="5033" w:hanging="286"/>
      </w:pPr>
      <w:rPr>
        <w:rFonts w:hint="default"/>
        <w:lang w:val="ru-RU" w:eastAsia="en-US" w:bidi="ar-SA"/>
      </w:rPr>
    </w:lvl>
    <w:lvl w:ilvl="6" w:tplc="0C14C94A">
      <w:numFmt w:val="bullet"/>
      <w:lvlText w:val="•"/>
      <w:lvlJc w:val="left"/>
      <w:pPr>
        <w:ind w:left="5995" w:hanging="286"/>
      </w:pPr>
      <w:rPr>
        <w:rFonts w:hint="default"/>
        <w:lang w:val="ru-RU" w:eastAsia="en-US" w:bidi="ar-SA"/>
      </w:rPr>
    </w:lvl>
    <w:lvl w:ilvl="7" w:tplc="D3CE3064">
      <w:numFmt w:val="bullet"/>
      <w:lvlText w:val="•"/>
      <w:lvlJc w:val="left"/>
      <w:pPr>
        <w:ind w:left="6958" w:hanging="286"/>
      </w:pPr>
      <w:rPr>
        <w:rFonts w:hint="default"/>
        <w:lang w:val="ru-RU" w:eastAsia="en-US" w:bidi="ar-SA"/>
      </w:rPr>
    </w:lvl>
    <w:lvl w:ilvl="8" w:tplc="B5EA40C0">
      <w:numFmt w:val="bullet"/>
      <w:lvlText w:val="•"/>
      <w:lvlJc w:val="left"/>
      <w:pPr>
        <w:ind w:left="7921" w:hanging="286"/>
      </w:pPr>
      <w:rPr>
        <w:rFonts w:hint="default"/>
        <w:lang w:val="ru-RU" w:eastAsia="en-US" w:bidi="ar-SA"/>
      </w:rPr>
    </w:lvl>
  </w:abstractNum>
  <w:abstractNum w:abstractNumId="184">
    <w:nsid w:val="6DB5107F"/>
    <w:multiLevelType w:val="hybridMultilevel"/>
    <w:tmpl w:val="3ACAAE14"/>
    <w:lvl w:ilvl="0" w:tplc="DE727B56">
      <w:start w:val="1"/>
      <w:numFmt w:val="decimal"/>
      <w:lvlText w:val="%1."/>
      <w:lvlJc w:val="left"/>
      <w:pPr>
        <w:ind w:left="222" w:hanging="6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06A8D4">
      <w:numFmt w:val="bullet"/>
      <w:lvlText w:val="•"/>
      <w:lvlJc w:val="left"/>
      <w:pPr>
        <w:ind w:left="1182" w:hanging="614"/>
      </w:pPr>
      <w:rPr>
        <w:rFonts w:hint="default"/>
        <w:lang w:val="ru-RU" w:eastAsia="en-US" w:bidi="ar-SA"/>
      </w:rPr>
    </w:lvl>
    <w:lvl w:ilvl="2" w:tplc="3F7A8EEC">
      <w:numFmt w:val="bullet"/>
      <w:lvlText w:val="•"/>
      <w:lvlJc w:val="left"/>
      <w:pPr>
        <w:ind w:left="2145" w:hanging="614"/>
      </w:pPr>
      <w:rPr>
        <w:rFonts w:hint="default"/>
        <w:lang w:val="ru-RU" w:eastAsia="en-US" w:bidi="ar-SA"/>
      </w:rPr>
    </w:lvl>
    <w:lvl w:ilvl="3" w:tplc="672A3248">
      <w:numFmt w:val="bullet"/>
      <w:lvlText w:val="•"/>
      <w:lvlJc w:val="left"/>
      <w:pPr>
        <w:ind w:left="3107" w:hanging="614"/>
      </w:pPr>
      <w:rPr>
        <w:rFonts w:hint="default"/>
        <w:lang w:val="ru-RU" w:eastAsia="en-US" w:bidi="ar-SA"/>
      </w:rPr>
    </w:lvl>
    <w:lvl w:ilvl="4" w:tplc="752EE06A">
      <w:numFmt w:val="bullet"/>
      <w:lvlText w:val="•"/>
      <w:lvlJc w:val="left"/>
      <w:pPr>
        <w:ind w:left="4070" w:hanging="614"/>
      </w:pPr>
      <w:rPr>
        <w:rFonts w:hint="default"/>
        <w:lang w:val="ru-RU" w:eastAsia="en-US" w:bidi="ar-SA"/>
      </w:rPr>
    </w:lvl>
    <w:lvl w:ilvl="5" w:tplc="ED8E017E">
      <w:numFmt w:val="bullet"/>
      <w:lvlText w:val="•"/>
      <w:lvlJc w:val="left"/>
      <w:pPr>
        <w:ind w:left="5033" w:hanging="614"/>
      </w:pPr>
      <w:rPr>
        <w:rFonts w:hint="default"/>
        <w:lang w:val="ru-RU" w:eastAsia="en-US" w:bidi="ar-SA"/>
      </w:rPr>
    </w:lvl>
    <w:lvl w:ilvl="6" w:tplc="8ADC9F8A">
      <w:numFmt w:val="bullet"/>
      <w:lvlText w:val="•"/>
      <w:lvlJc w:val="left"/>
      <w:pPr>
        <w:ind w:left="5995" w:hanging="614"/>
      </w:pPr>
      <w:rPr>
        <w:rFonts w:hint="default"/>
        <w:lang w:val="ru-RU" w:eastAsia="en-US" w:bidi="ar-SA"/>
      </w:rPr>
    </w:lvl>
    <w:lvl w:ilvl="7" w:tplc="1096926A">
      <w:numFmt w:val="bullet"/>
      <w:lvlText w:val="•"/>
      <w:lvlJc w:val="left"/>
      <w:pPr>
        <w:ind w:left="6958" w:hanging="614"/>
      </w:pPr>
      <w:rPr>
        <w:rFonts w:hint="default"/>
        <w:lang w:val="ru-RU" w:eastAsia="en-US" w:bidi="ar-SA"/>
      </w:rPr>
    </w:lvl>
    <w:lvl w:ilvl="8" w:tplc="8594E60C">
      <w:numFmt w:val="bullet"/>
      <w:lvlText w:val="•"/>
      <w:lvlJc w:val="left"/>
      <w:pPr>
        <w:ind w:left="7921" w:hanging="614"/>
      </w:pPr>
      <w:rPr>
        <w:rFonts w:hint="default"/>
        <w:lang w:val="ru-RU" w:eastAsia="en-US" w:bidi="ar-SA"/>
      </w:rPr>
    </w:lvl>
  </w:abstractNum>
  <w:abstractNum w:abstractNumId="185">
    <w:nsid w:val="6DFD4650"/>
    <w:multiLevelType w:val="hybridMultilevel"/>
    <w:tmpl w:val="78105C9A"/>
    <w:lvl w:ilvl="0" w:tplc="F232301C">
      <w:numFmt w:val="bullet"/>
      <w:lvlText w:val=""/>
      <w:lvlJc w:val="left"/>
      <w:pPr>
        <w:ind w:left="1215" w:hanging="286"/>
      </w:pPr>
      <w:rPr>
        <w:rFonts w:ascii="Symbol" w:eastAsia="Symbol" w:hAnsi="Symbol" w:cs="Symbol" w:hint="default"/>
        <w:b w:val="0"/>
        <w:bCs w:val="0"/>
        <w:i w:val="0"/>
        <w:iCs w:val="0"/>
        <w:spacing w:val="0"/>
        <w:w w:val="100"/>
        <w:sz w:val="28"/>
        <w:szCs w:val="28"/>
        <w:lang w:val="ru-RU" w:eastAsia="en-US" w:bidi="ar-SA"/>
      </w:rPr>
    </w:lvl>
    <w:lvl w:ilvl="1" w:tplc="09AEDAB4">
      <w:numFmt w:val="bullet"/>
      <w:lvlText w:val="•"/>
      <w:lvlJc w:val="left"/>
      <w:pPr>
        <w:ind w:left="2082" w:hanging="286"/>
      </w:pPr>
      <w:rPr>
        <w:rFonts w:hint="default"/>
        <w:lang w:val="ru-RU" w:eastAsia="en-US" w:bidi="ar-SA"/>
      </w:rPr>
    </w:lvl>
    <w:lvl w:ilvl="2" w:tplc="BD8C1DD6">
      <w:numFmt w:val="bullet"/>
      <w:lvlText w:val="•"/>
      <w:lvlJc w:val="left"/>
      <w:pPr>
        <w:ind w:left="2945" w:hanging="286"/>
      </w:pPr>
      <w:rPr>
        <w:rFonts w:hint="default"/>
        <w:lang w:val="ru-RU" w:eastAsia="en-US" w:bidi="ar-SA"/>
      </w:rPr>
    </w:lvl>
    <w:lvl w:ilvl="3" w:tplc="1874679C">
      <w:numFmt w:val="bullet"/>
      <w:lvlText w:val="•"/>
      <w:lvlJc w:val="left"/>
      <w:pPr>
        <w:ind w:left="3807" w:hanging="286"/>
      </w:pPr>
      <w:rPr>
        <w:rFonts w:hint="default"/>
        <w:lang w:val="ru-RU" w:eastAsia="en-US" w:bidi="ar-SA"/>
      </w:rPr>
    </w:lvl>
    <w:lvl w:ilvl="4" w:tplc="4DA65896">
      <w:numFmt w:val="bullet"/>
      <w:lvlText w:val="•"/>
      <w:lvlJc w:val="left"/>
      <w:pPr>
        <w:ind w:left="4670" w:hanging="286"/>
      </w:pPr>
      <w:rPr>
        <w:rFonts w:hint="default"/>
        <w:lang w:val="ru-RU" w:eastAsia="en-US" w:bidi="ar-SA"/>
      </w:rPr>
    </w:lvl>
    <w:lvl w:ilvl="5" w:tplc="0694ACC0">
      <w:numFmt w:val="bullet"/>
      <w:lvlText w:val="•"/>
      <w:lvlJc w:val="left"/>
      <w:pPr>
        <w:ind w:left="5533" w:hanging="286"/>
      </w:pPr>
      <w:rPr>
        <w:rFonts w:hint="default"/>
        <w:lang w:val="ru-RU" w:eastAsia="en-US" w:bidi="ar-SA"/>
      </w:rPr>
    </w:lvl>
    <w:lvl w:ilvl="6" w:tplc="D0CA7BA8">
      <w:numFmt w:val="bullet"/>
      <w:lvlText w:val="•"/>
      <w:lvlJc w:val="left"/>
      <w:pPr>
        <w:ind w:left="6395" w:hanging="286"/>
      </w:pPr>
      <w:rPr>
        <w:rFonts w:hint="default"/>
        <w:lang w:val="ru-RU" w:eastAsia="en-US" w:bidi="ar-SA"/>
      </w:rPr>
    </w:lvl>
    <w:lvl w:ilvl="7" w:tplc="647ECF2A">
      <w:numFmt w:val="bullet"/>
      <w:lvlText w:val="•"/>
      <w:lvlJc w:val="left"/>
      <w:pPr>
        <w:ind w:left="7258" w:hanging="286"/>
      </w:pPr>
      <w:rPr>
        <w:rFonts w:hint="default"/>
        <w:lang w:val="ru-RU" w:eastAsia="en-US" w:bidi="ar-SA"/>
      </w:rPr>
    </w:lvl>
    <w:lvl w:ilvl="8" w:tplc="22929DF2">
      <w:numFmt w:val="bullet"/>
      <w:lvlText w:val="•"/>
      <w:lvlJc w:val="left"/>
      <w:pPr>
        <w:ind w:left="8121" w:hanging="286"/>
      </w:pPr>
      <w:rPr>
        <w:rFonts w:hint="default"/>
        <w:lang w:val="ru-RU" w:eastAsia="en-US" w:bidi="ar-SA"/>
      </w:rPr>
    </w:lvl>
  </w:abstractNum>
  <w:abstractNum w:abstractNumId="186">
    <w:nsid w:val="6E0037BA"/>
    <w:multiLevelType w:val="hybridMultilevel"/>
    <w:tmpl w:val="2472B58A"/>
    <w:lvl w:ilvl="0" w:tplc="ED56B354">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8CE99A">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6216764A">
      <w:numFmt w:val="bullet"/>
      <w:lvlText w:val="•"/>
      <w:lvlJc w:val="left"/>
      <w:pPr>
        <w:ind w:left="2145" w:hanging="286"/>
      </w:pPr>
      <w:rPr>
        <w:rFonts w:hint="default"/>
        <w:lang w:val="ru-RU" w:eastAsia="en-US" w:bidi="ar-SA"/>
      </w:rPr>
    </w:lvl>
    <w:lvl w:ilvl="3" w:tplc="556A3666">
      <w:numFmt w:val="bullet"/>
      <w:lvlText w:val="•"/>
      <w:lvlJc w:val="left"/>
      <w:pPr>
        <w:ind w:left="3107" w:hanging="286"/>
      </w:pPr>
      <w:rPr>
        <w:rFonts w:hint="default"/>
        <w:lang w:val="ru-RU" w:eastAsia="en-US" w:bidi="ar-SA"/>
      </w:rPr>
    </w:lvl>
    <w:lvl w:ilvl="4" w:tplc="55E81DDE">
      <w:numFmt w:val="bullet"/>
      <w:lvlText w:val="•"/>
      <w:lvlJc w:val="left"/>
      <w:pPr>
        <w:ind w:left="4070" w:hanging="286"/>
      </w:pPr>
      <w:rPr>
        <w:rFonts w:hint="default"/>
        <w:lang w:val="ru-RU" w:eastAsia="en-US" w:bidi="ar-SA"/>
      </w:rPr>
    </w:lvl>
    <w:lvl w:ilvl="5" w:tplc="32B81FE8">
      <w:numFmt w:val="bullet"/>
      <w:lvlText w:val="•"/>
      <w:lvlJc w:val="left"/>
      <w:pPr>
        <w:ind w:left="5033" w:hanging="286"/>
      </w:pPr>
      <w:rPr>
        <w:rFonts w:hint="default"/>
        <w:lang w:val="ru-RU" w:eastAsia="en-US" w:bidi="ar-SA"/>
      </w:rPr>
    </w:lvl>
    <w:lvl w:ilvl="6" w:tplc="7A2EC46C">
      <w:numFmt w:val="bullet"/>
      <w:lvlText w:val="•"/>
      <w:lvlJc w:val="left"/>
      <w:pPr>
        <w:ind w:left="5995" w:hanging="286"/>
      </w:pPr>
      <w:rPr>
        <w:rFonts w:hint="default"/>
        <w:lang w:val="ru-RU" w:eastAsia="en-US" w:bidi="ar-SA"/>
      </w:rPr>
    </w:lvl>
    <w:lvl w:ilvl="7" w:tplc="11E4A7F6">
      <w:numFmt w:val="bullet"/>
      <w:lvlText w:val="•"/>
      <w:lvlJc w:val="left"/>
      <w:pPr>
        <w:ind w:left="6958" w:hanging="286"/>
      </w:pPr>
      <w:rPr>
        <w:rFonts w:hint="default"/>
        <w:lang w:val="ru-RU" w:eastAsia="en-US" w:bidi="ar-SA"/>
      </w:rPr>
    </w:lvl>
    <w:lvl w:ilvl="8" w:tplc="36CC8418">
      <w:numFmt w:val="bullet"/>
      <w:lvlText w:val="•"/>
      <w:lvlJc w:val="left"/>
      <w:pPr>
        <w:ind w:left="7921" w:hanging="286"/>
      </w:pPr>
      <w:rPr>
        <w:rFonts w:hint="default"/>
        <w:lang w:val="ru-RU" w:eastAsia="en-US" w:bidi="ar-SA"/>
      </w:rPr>
    </w:lvl>
  </w:abstractNum>
  <w:abstractNum w:abstractNumId="187">
    <w:nsid w:val="6E643ACD"/>
    <w:multiLevelType w:val="hybridMultilevel"/>
    <w:tmpl w:val="3086D436"/>
    <w:lvl w:ilvl="0" w:tplc="A5263884">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6DB066B2">
      <w:numFmt w:val="bullet"/>
      <w:lvlText w:val="•"/>
      <w:lvlJc w:val="left"/>
      <w:pPr>
        <w:ind w:left="1182" w:hanging="286"/>
      </w:pPr>
      <w:rPr>
        <w:rFonts w:hint="default"/>
        <w:lang w:val="ru-RU" w:eastAsia="en-US" w:bidi="ar-SA"/>
      </w:rPr>
    </w:lvl>
    <w:lvl w:ilvl="2" w:tplc="286293C2">
      <w:numFmt w:val="bullet"/>
      <w:lvlText w:val="•"/>
      <w:lvlJc w:val="left"/>
      <w:pPr>
        <w:ind w:left="2145" w:hanging="286"/>
      </w:pPr>
      <w:rPr>
        <w:rFonts w:hint="default"/>
        <w:lang w:val="ru-RU" w:eastAsia="en-US" w:bidi="ar-SA"/>
      </w:rPr>
    </w:lvl>
    <w:lvl w:ilvl="3" w:tplc="E124A8B4">
      <w:numFmt w:val="bullet"/>
      <w:lvlText w:val="•"/>
      <w:lvlJc w:val="left"/>
      <w:pPr>
        <w:ind w:left="3107" w:hanging="286"/>
      </w:pPr>
      <w:rPr>
        <w:rFonts w:hint="default"/>
        <w:lang w:val="ru-RU" w:eastAsia="en-US" w:bidi="ar-SA"/>
      </w:rPr>
    </w:lvl>
    <w:lvl w:ilvl="4" w:tplc="8AE2AB7A">
      <w:numFmt w:val="bullet"/>
      <w:lvlText w:val="•"/>
      <w:lvlJc w:val="left"/>
      <w:pPr>
        <w:ind w:left="4070" w:hanging="286"/>
      </w:pPr>
      <w:rPr>
        <w:rFonts w:hint="default"/>
        <w:lang w:val="ru-RU" w:eastAsia="en-US" w:bidi="ar-SA"/>
      </w:rPr>
    </w:lvl>
    <w:lvl w:ilvl="5" w:tplc="F986460C">
      <w:numFmt w:val="bullet"/>
      <w:lvlText w:val="•"/>
      <w:lvlJc w:val="left"/>
      <w:pPr>
        <w:ind w:left="5033" w:hanging="286"/>
      </w:pPr>
      <w:rPr>
        <w:rFonts w:hint="default"/>
        <w:lang w:val="ru-RU" w:eastAsia="en-US" w:bidi="ar-SA"/>
      </w:rPr>
    </w:lvl>
    <w:lvl w:ilvl="6" w:tplc="C3960720">
      <w:numFmt w:val="bullet"/>
      <w:lvlText w:val="•"/>
      <w:lvlJc w:val="left"/>
      <w:pPr>
        <w:ind w:left="5995" w:hanging="286"/>
      </w:pPr>
      <w:rPr>
        <w:rFonts w:hint="default"/>
        <w:lang w:val="ru-RU" w:eastAsia="en-US" w:bidi="ar-SA"/>
      </w:rPr>
    </w:lvl>
    <w:lvl w:ilvl="7" w:tplc="9886C20E">
      <w:numFmt w:val="bullet"/>
      <w:lvlText w:val="•"/>
      <w:lvlJc w:val="left"/>
      <w:pPr>
        <w:ind w:left="6958" w:hanging="286"/>
      </w:pPr>
      <w:rPr>
        <w:rFonts w:hint="default"/>
        <w:lang w:val="ru-RU" w:eastAsia="en-US" w:bidi="ar-SA"/>
      </w:rPr>
    </w:lvl>
    <w:lvl w:ilvl="8" w:tplc="4A900BA6">
      <w:numFmt w:val="bullet"/>
      <w:lvlText w:val="•"/>
      <w:lvlJc w:val="left"/>
      <w:pPr>
        <w:ind w:left="7921" w:hanging="286"/>
      </w:pPr>
      <w:rPr>
        <w:rFonts w:hint="default"/>
        <w:lang w:val="ru-RU" w:eastAsia="en-US" w:bidi="ar-SA"/>
      </w:rPr>
    </w:lvl>
  </w:abstractNum>
  <w:abstractNum w:abstractNumId="188">
    <w:nsid w:val="6EAB718D"/>
    <w:multiLevelType w:val="hybridMultilevel"/>
    <w:tmpl w:val="1152D3CC"/>
    <w:lvl w:ilvl="0" w:tplc="BCD6D9A4">
      <w:numFmt w:val="bullet"/>
      <w:lvlText w:val="-"/>
      <w:lvlJc w:val="left"/>
      <w:pPr>
        <w:ind w:left="21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1F6CEF42">
      <w:numFmt w:val="bullet"/>
      <w:lvlText w:val="•"/>
      <w:lvlJc w:val="left"/>
      <w:pPr>
        <w:ind w:left="1154" w:hanging="140"/>
      </w:pPr>
      <w:rPr>
        <w:rFonts w:hint="default"/>
        <w:lang w:val="ru-RU" w:eastAsia="en-US" w:bidi="ar-SA"/>
      </w:rPr>
    </w:lvl>
    <w:lvl w:ilvl="2" w:tplc="4A54F5EE">
      <w:numFmt w:val="bullet"/>
      <w:lvlText w:val="•"/>
      <w:lvlJc w:val="left"/>
      <w:pPr>
        <w:ind w:left="2088" w:hanging="140"/>
      </w:pPr>
      <w:rPr>
        <w:rFonts w:hint="default"/>
        <w:lang w:val="ru-RU" w:eastAsia="en-US" w:bidi="ar-SA"/>
      </w:rPr>
    </w:lvl>
    <w:lvl w:ilvl="3" w:tplc="3A1A3FA4">
      <w:numFmt w:val="bullet"/>
      <w:lvlText w:val="•"/>
      <w:lvlJc w:val="left"/>
      <w:pPr>
        <w:ind w:left="3023" w:hanging="140"/>
      </w:pPr>
      <w:rPr>
        <w:rFonts w:hint="default"/>
        <w:lang w:val="ru-RU" w:eastAsia="en-US" w:bidi="ar-SA"/>
      </w:rPr>
    </w:lvl>
    <w:lvl w:ilvl="4" w:tplc="DCBCA4D4">
      <w:numFmt w:val="bullet"/>
      <w:lvlText w:val="•"/>
      <w:lvlJc w:val="left"/>
      <w:pPr>
        <w:ind w:left="3957" w:hanging="140"/>
      </w:pPr>
      <w:rPr>
        <w:rFonts w:hint="default"/>
        <w:lang w:val="ru-RU" w:eastAsia="en-US" w:bidi="ar-SA"/>
      </w:rPr>
    </w:lvl>
    <w:lvl w:ilvl="5" w:tplc="C4883CB0">
      <w:numFmt w:val="bullet"/>
      <w:lvlText w:val="•"/>
      <w:lvlJc w:val="left"/>
      <w:pPr>
        <w:ind w:left="4892" w:hanging="140"/>
      </w:pPr>
      <w:rPr>
        <w:rFonts w:hint="default"/>
        <w:lang w:val="ru-RU" w:eastAsia="en-US" w:bidi="ar-SA"/>
      </w:rPr>
    </w:lvl>
    <w:lvl w:ilvl="6" w:tplc="96BAD1B0">
      <w:numFmt w:val="bullet"/>
      <w:lvlText w:val="•"/>
      <w:lvlJc w:val="left"/>
      <w:pPr>
        <w:ind w:left="5826" w:hanging="140"/>
      </w:pPr>
      <w:rPr>
        <w:rFonts w:hint="default"/>
        <w:lang w:val="ru-RU" w:eastAsia="en-US" w:bidi="ar-SA"/>
      </w:rPr>
    </w:lvl>
    <w:lvl w:ilvl="7" w:tplc="D7D47FF4">
      <w:numFmt w:val="bullet"/>
      <w:lvlText w:val="•"/>
      <w:lvlJc w:val="left"/>
      <w:pPr>
        <w:ind w:left="6760" w:hanging="140"/>
      </w:pPr>
      <w:rPr>
        <w:rFonts w:hint="default"/>
        <w:lang w:val="ru-RU" w:eastAsia="en-US" w:bidi="ar-SA"/>
      </w:rPr>
    </w:lvl>
    <w:lvl w:ilvl="8" w:tplc="23A6FD78">
      <w:numFmt w:val="bullet"/>
      <w:lvlText w:val="•"/>
      <w:lvlJc w:val="left"/>
      <w:pPr>
        <w:ind w:left="7695" w:hanging="140"/>
      </w:pPr>
      <w:rPr>
        <w:rFonts w:hint="default"/>
        <w:lang w:val="ru-RU" w:eastAsia="en-US" w:bidi="ar-SA"/>
      </w:rPr>
    </w:lvl>
  </w:abstractNum>
  <w:abstractNum w:abstractNumId="189">
    <w:nsid w:val="6F9866DD"/>
    <w:multiLevelType w:val="hybridMultilevel"/>
    <w:tmpl w:val="FCACE0F6"/>
    <w:lvl w:ilvl="0" w:tplc="DBDACADE">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2D7AF0FE">
      <w:numFmt w:val="bullet"/>
      <w:lvlText w:val="•"/>
      <w:lvlJc w:val="left"/>
      <w:pPr>
        <w:ind w:left="469" w:hanging="204"/>
      </w:pPr>
      <w:rPr>
        <w:rFonts w:hint="default"/>
        <w:lang w:val="ru-RU" w:eastAsia="en-US" w:bidi="ar-SA"/>
      </w:rPr>
    </w:lvl>
    <w:lvl w:ilvl="2" w:tplc="029C6F80">
      <w:numFmt w:val="bullet"/>
      <w:lvlText w:val="•"/>
      <w:lvlJc w:val="left"/>
      <w:pPr>
        <w:ind w:left="839" w:hanging="204"/>
      </w:pPr>
      <w:rPr>
        <w:rFonts w:hint="default"/>
        <w:lang w:val="ru-RU" w:eastAsia="en-US" w:bidi="ar-SA"/>
      </w:rPr>
    </w:lvl>
    <w:lvl w:ilvl="3" w:tplc="E24038F6">
      <w:numFmt w:val="bullet"/>
      <w:lvlText w:val="•"/>
      <w:lvlJc w:val="left"/>
      <w:pPr>
        <w:ind w:left="1209" w:hanging="204"/>
      </w:pPr>
      <w:rPr>
        <w:rFonts w:hint="default"/>
        <w:lang w:val="ru-RU" w:eastAsia="en-US" w:bidi="ar-SA"/>
      </w:rPr>
    </w:lvl>
    <w:lvl w:ilvl="4" w:tplc="B748F108">
      <w:numFmt w:val="bullet"/>
      <w:lvlText w:val="•"/>
      <w:lvlJc w:val="left"/>
      <w:pPr>
        <w:ind w:left="1578" w:hanging="204"/>
      </w:pPr>
      <w:rPr>
        <w:rFonts w:hint="default"/>
        <w:lang w:val="ru-RU" w:eastAsia="en-US" w:bidi="ar-SA"/>
      </w:rPr>
    </w:lvl>
    <w:lvl w:ilvl="5" w:tplc="61C8B368">
      <w:numFmt w:val="bullet"/>
      <w:lvlText w:val="•"/>
      <w:lvlJc w:val="left"/>
      <w:pPr>
        <w:ind w:left="1948" w:hanging="204"/>
      </w:pPr>
      <w:rPr>
        <w:rFonts w:hint="default"/>
        <w:lang w:val="ru-RU" w:eastAsia="en-US" w:bidi="ar-SA"/>
      </w:rPr>
    </w:lvl>
    <w:lvl w:ilvl="6" w:tplc="2ACC1FDA">
      <w:numFmt w:val="bullet"/>
      <w:lvlText w:val="•"/>
      <w:lvlJc w:val="left"/>
      <w:pPr>
        <w:ind w:left="2318" w:hanging="204"/>
      </w:pPr>
      <w:rPr>
        <w:rFonts w:hint="default"/>
        <w:lang w:val="ru-RU" w:eastAsia="en-US" w:bidi="ar-SA"/>
      </w:rPr>
    </w:lvl>
    <w:lvl w:ilvl="7" w:tplc="677A1708">
      <w:numFmt w:val="bullet"/>
      <w:lvlText w:val="•"/>
      <w:lvlJc w:val="left"/>
      <w:pPr>
        <w:ind w:left="2687" w:hanging="204"/>
      </w:pPr>
      <w:rPr>
        <w:rFonts w:hint="default"/>
        <w:lang w:val="ru-RU" w:eastAsia="en-US" w:bidi="ar-SA"/>
      </w:rPr>
    </w:lvl>
    <w:lvl w:ilvl="8" w:tplc="075E22F6">
      <w:numFmt w:val="bullet"/>
      <w:lvlText w:val="•"/>
      <w:lvlJc w:val="left"/>
      <w:pPr>
        <w:ind w:left="3057" w:hanging="204"/>
      </w:pPr>
      <w:rPr>
        <w:rFonts w:hint="default"/>
        <w:lang w:val="ru-RU" w:eastAsia="en-US" w:bidi="ar-SA"/>
      </w:rPr>
    </w:lvl>
  </w:abstractNum>
  <w:abstractNum w:abstractNumId="190">
    <w:nsid w:val="6FF27746"/>
    <w:multiLevelType w:val="hybridMultilevel"/>
    <w:tmpl w:val="1068D7C8"/>
    <w:lvl w:ilvl="0" w:tplc="BD5AC00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F8E96C">
      <w:numFmt w:val="bullet"/>
      <w:lvlText w:val="•"/>
      <w:lvlJc w:val="left"/>
      <w:pPr>
        <w:ind w:left="740" w:hanging="140"/>
      </w:pPr>
      <w:rPr>
        <w:rFonts w:hint="default"/>
        <w:lang w:val="ru-RU" w:eastAsia="en-US" w:bidi="ar-SA"/>
      </w:rPr>
    </w:lvl>
    <w:lvl w:ilvl="2" w:tplc="53A2CA60">
      <w:numFmt w:val="bullet"/>
      <w:lvlText w:val="•"/>
      <w:lvlJc w:val="left"/>
      <w:pPr>
        <w:ind w:left="1381" w:hanging="140"/>
      </w:pPr>
      <w:rPr>
        <w:rFonts w:hint="default"/>
        <w:lang w:val="ru-RU" w:eastAsia="en-US" w:bidi="ar-SA"/>
      </w:rPr>
    </w:lvl>
    <w:lvl w:ilvl="3" w:tplc="3B1068FA">
      <w:numFmt w:val="bullet"/>
      <w:lvlText w:val="•"/>
      <w:lvlJc w:val="left"/>
      <w:pPr>
        <w:ind w:left="2022" w:hanging="140"/>
      </w:pPr>
      <w:rPr>
        <w:rFonts w:hint="default"/>
        <w:lang w:val="ru-RU" w:eastAsia="en-US" w:bidi="ar-SA"/>
      </w:rPr>
    </w:lvl>
    <w:lvl w:ilvl="4" w:tplc="D7489B1A">
      <w:numFmt w:val="bullet"/>
      <w:lvlText w:val="•"/>
      <w:lvlJc w:val="left"/>
      <w:pPr>
        <w:ind w:left="2662" w:hanging="140"/>
      </w:pPr>
      <w:rPr>
        <w:rFonts w:hint="default"/>
        <w:lang w:val="ru-RU" w:eastAsia="en-US" w:bidi="ar-SA"/>
      </w:rPr>
    </w:lvl>
    <w:lvl w:ilvl="5" w:tplc="D0A4B04C">
      <w:numFmt w:val="bullet"/>
      <w:lvlText w:val="•"/>
      <w:lvlJc w:val="left"/>
      <w:pPr>
        <w:ind w:left="3303" w:hanging="140"/>
      </w:pPr>
      <w:rPr>
        <w:rFonts w:hint="default"/>
        <w:lang w:val="ru-RU" w:eastAsia="en-US" w:bidi="ar-SA"/>
      </w:rPr>
    </w:lvl>
    <w:lvl w:ilvl="6" w:tplc="CB7E2EF0">
      <w:numFmt w:val="bullet"/>
      <w:lvlText w:val="•"/>
      <w:lvlJc w:val="left"/>
      <w:pPr>
        <w:ind w:left="3944" w:hanging="140"/>
      </w:pPr>
      <w:rPr>
        <w:rFonts w:hint="default"/>
        <w:lang w:val="ru-RU" w:eastAsia="en-US" w:bidi="ar-SA"/>
      </w:rPr>
    </w:lvl>
    <w:lvl w:ilvl="7" w:tplc="301AA5AE">
      <w:numFmt w:val="bullet"/>
      <w:lvlText w:val="•"/>
      <w:lvlJc w:val="left"/>
      <w:pPr>
        <w:ind w:left="4584" w:hanging="140"/>
      </w:pPr>
      <w:rPr>
        <w:rFonts w:hint="default"/>
        <w:lang w:val="ru-RU" w:eastAsia="en-US" w:bidi="ar-SA"/>
      </w:rPr>
    </w:lvl>
    <w:lvl w:ilvl="8" w:tplc="8A043D8A">
      <w:numFmt w:val="bullet"/>
      <w:lvlText w:val="•"/>
      <w:lvlJc w:val="left"/>
      <w:pPr>
        <w:ind w:left="5225" w:hanging="140"/>
      </w:pPr>
      <w:rPr>
        <w:rFonts w:hint="default"/>
        <w:lang w:val="ru-RU" w:eastAsia="en-US" w:bidi="ar-SA"/>
      </w:rPr>
    </w:lvl>
  </w:abstractNum>
  <w:abstractNum w:abstractNumId="191">
    <w:nsid w:val="70AD6D66"/>
    <w:multiLevelType w:val="hybridMultilevel"/>
    <w:tmpl w:val="7F7E883A"/>
    <w:lvl w:ilvl="0" w:tplc="93ACAFB4">
      <w:numFmt w:val="bullet"/>
      <w:lvlText w:val=""/>
      <w:lvlJc w:val="left"/>
      <w:pPr>
        <w:ind w:left="827" w:hanging="721"/>
      </w:pPr>
      <w:rPr>
        <w:rFonts w:ascii="Symbol" w:eastAsia="Symbol" w:hAnsi="Symbol" w:cs="Symbol" w:hint="default"/>
        <w:b w:val="0"/>
        <w:bCs w:val="0"/>
        <w:i w:val="0"/>
        <w:iCs w:val="0"/>
        <w:spacing w:val="0"/>
        <w:w w:val="100"/>
        <w:sz w:val="24"/>
        <w:szCs w:val="24"/>
        <w:lang w:val="ru-RU" w:eastAsia="en-US" w:bidi="ar-SA"/>
      </w:rPr>
    </w:lvl>
    <w:lvl w:ilvl="1" w:tplc="0F1AA308">
      <w:numFmt w:val="bullet"/>
      <w:lvlText w:val="•"/>
      <w:lvlJc w:val="left"/>
      <w:pPr>
        <w:ind w:left="1258" w:hanging="721"/>
      </w:pPr>
      <w:rPr>
        <w:rFonts w:hint="default"/>
        <w:lang w:val="ru-RU" w:eastAsia="en-US" w:bidi="ar-SA"/>
      </w:rPr>
    </w:lvl>
    <w:lvl w:ilvl="2" w:tplc="0CB6E07C">
      <w:numFmt w:val="bullet"/>
      <w:lvlText w:val="•"/>
      <w:lvlJc w:val="left"/>
      <w:pPr>
        <w:ind w:left="1697" w:hanging="721"/>
      </w:pPr>
      <w:rPr>
        <w:rFonts w:hint="default"/>
        <w:lang w:val="ru-RU" w:eastAsia="en-US" w:bidi="ar-SA"/>
      </w:rPr>
    </w:lvl>
    <w:lvl w:ilvl="3" w:tplc="7BEED7DE">
      <w:numFmt w:val="bullet"/>
      <w:lvlText w:val="•"/>
      <w:lvlJc w:val="left"/>
      <w:pPr>
        <w:ind w:left="2136" w:hanging="721"/>
      </w:pPr>
      <w:rPr>
        <w:rFonts w:hint="default"/>
        <w:lang w:val="ru-RU" w:eastAsia="en-US" w:bidi="ar-SA"/>
      </w:rPr>
    </w:lvl>
    <w:lvl w:ilvl="4" w:tplc="E7CE80D6">
      <w:numFmt w:val="bullet"/>
      <w:lvlText w:val="•"/>
      <w:lvlJc w:val="left"/>
      <w:pPr>
        <w:ind w:left="2574" w:hanging="721"/>
      </w:pPr>
      <w:rPr>
        <w:rFonts w:hint="default"/>
        <w:lang w:val="ru-RU" w:eastAsia="en-US" w:bidi="ar-SA"/>
      </w:rPr>
    </w:lvl>
    <w:lvl w:ilvl="5" w:tplc="24AA0368">
      <w:numFmt w:val="bullet"/>
      <w:lvlText w:val="•"/>
      <w:lvlJc w:val="left"/>
      <w:pPr>
        <w:ind w:left="3013" w:hanging="721"/>
      </w:pPr>
      <w:rPr>
        <w:rFonts w:hint="default"/>
        <w:lang w:val="ru-RU" w:eastAsia="en-US" w:bidi="ar-SA"/>
      </w:rPr>
    </w:lvl>
    <w:lvl w:ilvl="6" w:tplc="13702ACE">
      <w:numFmt w:val="bullet"/>
      <w:lvlText w:val="•"/>
      <w:lvlJc w:val="left"/>
      <w:pPr>
        <w:ind w:left="3452" w:hanging="721"/>
      </w:pPr>
      <w:rPr>
        <w:rFonts w:hint="default"/>
        <w:lang w:val="ru-RU" w:eastAsia="en-US" w:bidi="ar-SA"/>
      </w:rPr>
    </w:lvl>
    <w:lvl w:ilvl="7" w:tplc="906C1C48">
      <w:numFmt w:val="bullet"/>
      <w:lvlText w:val="•"/>
      <w:lvlJc w:val="left"/>
      <w:pPr>
        <w:ind w:left="3890" w:hanging="721"/>
      </w:pPr>
      <w:rPr>
        <w:rFonts w:hint="default"/>
        <w:lang w:val="ru-RU" w:eastAsia="en-US" w:bidi="ar-SA"/>
      </w:rPr>
    </w:lvl>
    <w:lvl w:ilvl="8" w:tplc="3AC4F696">
      <w:numFmt w:val="bullet"/>
      <w:lvlText w:val="•"/>
      <w:lvlJc w:val="left"/>
      <w:pPr>
        <w:ind w:left="4329" w:hanging="721"/>
      </w:pPr>
      <w:rPr>
        <w:rFonts w:hint="default"/>
        <w:lang w:val="ru-RU" w:eastAsia="en-US" w:bidi="ar-SA"/>
      </w:rPr>
    </w:lvl>
  </w:abstractNum>
  <w:abstractNum w:abstractNumId="192">
    <w:nsid w:val="7107785B"/>
    <w:multiLevelType w:val="hybridMultilevel"/>
    <w:tmpl w:val="38B24CFE"/>
    <w:lvl w:ilvl="0" w:tplc="0EF8B85E">
      <w:numFmt w:val="bullet"/>
      <w:lvlText w:val=""/>
      <w:lvlJc w:val="left"/>
      <w:pPr>
        <w:ind w:left="222" w:hanging="708"/>
      </w:pPr>
      <w:rPr>
        <w:rFonts w:ascii="Symbol" w:eastAsia="Symbol" w:hAnsi="Symbol" w:cs="Symbol" w:hint="default"/>
        <w:b w:val="0"/>
        <w:bCs w:val="0"/>
        <w:i w:val="0"/>
        <w:iCs w:val="0"/>
        <w:spacing w:val="0"/>
        <w:w w:val="100"/>
        <w:sz w:val="28"/>
        <w:szCs w:val="28"/>
        <w:lang w:val="ru-RU" w:eastAsia="en-US" w:bidi="ar-SA"/>
      </w:rPr>
    </w:lvl>
    <w:lvl w:ilvl="1" w:tplc="5F2A461E">
      <w:numFmt w:val="bullet"/>
      <w:lvlText w:val="•"/>
      <w:lvlJc w:val="left"/>
      <w:pPr>
        <w:ind w:left="1182" w:hanging="708"/>
      </w:pPr>
      <w:rPr>
        <w:rFonts w:hint="default"/>
        <w:lang w:val="ru-RU" w:eastAsia="en-US" w:bidi="ar-SA"/>
      </w:rPr>
    </w:lvl>
    <w:lvl w:ilvl="2" w:tplc="5EAC7482">
      <w:numFmt w:val="bullet"/>
      <w:lvlText w:val="•"/>
      <w:lvlJc w:val="left"/>
      <w:pPr>
        <w:ind w:left="2145" w:hanging="708"/>
      </w:pPr>
      <w:rPr>
        <w:rFonts w:hint="default"/>
        <w:lang w:val="ru-RU" w:eastAsia="en-US" w:bidi="ar-SA"/>
      </w:rPr>
    </w:lvl>
    <w:lvl w:ilvl="3" w:tplc="0E4E395E">
      <w:numFmt w:val="bullet"/>
      <w:lvlText w:val="•"/>
      <w:lvlJc w:val="left"/>
      <w:pPr>
        <w:ind w:left="3107" w:hanging="708"/>
      </w:pPr>
      <w:rPr>
        <w:rFonts w:hint="default"/>
        <w:lang w:val="ru-RU" w:eastAsia="en-US" w:bidi="ar-SA"/>
      </w:rPr>
    </w:lvl>
    <w:lvl w:ilvl="4" w:tplc="227EB15C">
      <w:numFmt w:val="bullet"/>
      <w:lvlText w:val="•"/>
      <w:lvlJc w:val="left"/>
      <w:pPr>
        <w:ind w:left="4070" w:hanging="708"/>
      </w:pPr>
      <w:rPr>
        <w:rFonts w:hint="default"/>
        <w:lang w:val="ru-RU" w:eastAsia="en-US" w:bidi="ar-SA"/>
      </w:rPr>
    </w:lvl>
    <w:lvl w:ilvl="5" w:tplc="82322550">
      <w:numFmt w:val="bullet"/>
      <w:lvlText w:val="•"/>
      <w:lvlJc w:val="left"/>
      <w:pPr>
        <w:ind w:left="5033" w:hanging="708"/>
      </w:pPr>
      <w:rPr>
        <w:rFonts w:hint="default"/>
        <w:lang w:val="ru-RU" w:eastAsia="en-US" w:bidi="ar-SA"/>
      </w:rPr>
    </w:lvl>
    <w:lvl w:ilvl="6" w:tplc="B0902B40">
      <w:numFmt w:val="bullet"/>
      <w:lvlText w:val="•"/>
      <w:lvlJc w:val="left"/>
      <w:pPr>
        <w:ind w:left="5995" w:hanging="708"/>
      </w:pPr>
      <w:rPr>
        <w:rFonts w:hint="default"/>
        <w:lang w:val="ru-RU" w:eastAsia="en-US" w:bidi="ar-SA"/>
      </w:rPr>
    </w:lvl>
    <w:lvl w:ilvl="7" w:tplc="BC82711C">
      <w:numFmt w:val="bullet"/>
      <w:lvlText w:val="•"/>
      <w:lvlJc w:val="left"/>
      <w:pPr>
        <w:ind w:left="6958" w:hanging="708"/>
      </w:pPr>
      <w:rPr>
        <w:rFonts w:hint="default"/>
        <w:lang w:val="ru-RU" w:eastAsia="en-US" w:bidi="ar-SA"/>
      </w:rPr>
    </w:lvl>
    <w:lvl w:ilvl="8" w:tplc="CF209B98">
      <w:numFmt w:val="bullet"/>
      <w:lvlText w:val="•"/>
      <w:lvlJc w:val="left"/>
      <w:pPr>
        <w:ind w:left="7921" w:hanging="708"/>
      </w:pPr>
      <w:rPr>
        <w:rFonts w:hint="default"/>
        <w:lang w:val="ru-RU" w:eastAsia="en-US" w:bidi="ar-SA"/>
      </w:rPr>
    </w:lvl>
  </w:abstractNum>
  <w:abstractNum w:abstractNumId="193">
    <w:nsid w:val="71081273"/>
    <w:multiLevelType w:val="hybridMultilevel"/>
    <w:tmpl w:val="DAD83E04"/>
    <w:lvl w:ilvl="0" w:tplc="943AD822">
      <w:start w:val="1"/>
      <w:numFmt w:val="decimal"/>
      <w:lvlText w:val="%1)"/>
      <w:lvlJc w:val="left"/>
      <w:pPr>
        <w:ind w:left="222"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549B22">
      <w:numFmt w:val="bullet"/>
      <w:lvlText w:val="•"/>
      <w:lvlJc w:val="left"/>
      <w:pPr>
        <w:ind w:left="1182" w:hanging="708"/>
      </w:pPr>
      <w:rPr>
        <w:rFonts w:hint="default"/>
        <w:lang w:val="ru-RU" w:eastAsia="en-US" w:bidi="ar-SA"/>
      </w:rPr>
    </w:lvl>
    <w:lvl w:ilvl="2" w:tplc="F1E2EF3E">
      <w:numFmt w:val="bullet"/>
      <w:lvlText w:val="•"/>
      <w:lvlJc w:val="left"/>
      <w:pPr>
        <w:ind w:left="2145" w:hanging="708"/>
      </w:pPr>
      <w:rPr>
        <w:rFonts w:hint="default"/>
        <w:lang w:val="ru-RU" w:eastAsia="en-US" w:bidi="ar-SA"/>
      </w:rPr>
    </w:lvl>
    <w:lvl w:ilvl="3" w:tplc="E572E546">
      <w:numFmt w:val="bullet"/>
      <w:lvlText w:val="•"/>
      <w:lvlJc w:val="left"/>
      <w:pPr>
        <w:ind w:left="3107" w:hanging="708"/>
      </w:pPr>
      <w:rPr>
        <w:rFonts w:hint="default"/>
        <w:lang w:val="ru-RU" w:eastAsia="en-US" w:bidi="ar-SA"/>
      </w:rPr>
    </w:lvl>
    <w:lvl w:ilvl="4" w:tplc="35626D84">
      <w:numFmt w:val="bullet"/>
      <w:lvlText w:val="•"/>
      <w:lvlJc w:val="left"/>
      <w:pPr>
        <w:ind w:left="4070" w:hanging="708"/>
      </w:pPr>
      <w:rPr>
        <w:rFonts w:hint="default"/>
        <w:lang w:val="ru-RU" w:eastAsia="en-US" w:bidi="ar-SA"/>
      </w:rPr>
    </w:lvl>
    <w:lvl w:ilvl="5" w:tplc="F2B22370">
      <w:numFmt w:val="bullet"/>
      <w:lvlText w:val="•"/>
      <w:lvlJc w:val="left"/>
      <w:pPr>
        <w:ind w:left="5033" w:hanging="708"/>
      </w:pPr>
      <w:rPr>
        <w:rFonts w:hint="default"/>
        <w:lang w:val="ru-RU" w:eastAsia="en-US" w:bidi="ar-SA"/>
      </w:rPr>
    </w:lvl>
    <w:lvl w:ilvl="6" w:tplc="D1A2E072">
      <w:numFmt w:val="bullet"/>
      <w:lvlText w:val="•"/>
      <w:lvlJc w:val="left"/>
      <w:pPr>
        <w:ind w:left="5995" w:hanging="708"/>
      </w:pPr>
      <w:rPr>
        <w:rFonts w:hint="default"/>
        <w:lang w:val="ru-RU" w:eastAsia="en-US" w:bidi="ar-SA"/>
      </w:rPr>
    </w:lvl>
    <w:lvl w:ilvl="7" w:tplc="31C47914">
      <w:numFmt w:val="bullet"/>
      <w:lvlText w:val="•"/>
      <w:lvlJc w:val="left"/>
      <w:pPr>
        <w:ind w:left="6958" w:hanging="708"/>
      </w:pPr>
      <w:rPr>
        <w:rFonts w:hint="default"/>
        <w:lang w:val="ru-RU" w:eastAsia="en-US" w:bidi="ar-SA"/>
      </w:rPr>
    </w:lvl>
    <w:lvl w:ilvl="8" w:tplc="58309D58">
      <w:numFmt w:val="bullet"/>
      <w:lvlText w:val="•"/>
      <w:lvlJc w:val="left"/>
      <w:pPr>
        <w:ind w:left="7921" w:hanging="708"/>
      </w:pPr>
      <w:rPr>
        <w:rFonts w:hint="default"/>
        <w:lang w:val="ru-RU" w:eastAsia="en-US" w:bidi="ar-SA"/>
      </w:rPr>
    </w:lvl>
  </w:abstractNum>
  <w:abstractNum w:abstractNumId="194">
    <w:nsid w:val="718840B8"/>
    <w:multiLevelType w:val="hybridMultilevel"/>
    <w:tmpl w:val="1F764958"/>
    <w:lvl w:ilvl="0" w:tplc="27B83AA4">
      <w:numFmt w:val="bullet"/>
      <w:lvlText w:val="•"/>
      <w:lvlJc w:val="left"/>
      <w:pPr>
        <w:ind w:left="10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F8207EB4">
      <w:numFmt w:val="bullet"/>
      <w:lvlText w:val="•"/>
      <w:lvlJc w:val="left"/>
      <w:pPr>
        <w:ind w:left="489" w:hanging="147"/>
      </w:pPr>
      <w:rPr>
        <w:rFonts w:hint="default"/>
        <w:lang w:val="ru-RU" w:eastAsia="en-US" w:bidi="ar-SA"/>
      </w:rPr>
    </w:lvl>
    <w:lvl w:ilvl="2" w:tplc="419ED002">
      <w:numFmt w:val="bullet"/>
      <w:lvlText w:val="•"/>
      <w:lvlJc w:val="left"/>
      <w:pPr>
        <w:ind w:left="879" w:hanging="147"/>
      </w:pPr>
      <w:rPr>
        <w:rFonts w:hint="default"/>
        <w:lang w:val="ru-RU" w:eastAsia="en-US" w:bidi="ar-SA"/>
      </w:rPr>
    </w:lvl>
    <w:lvl w:ilvl="3" w:tplc="70DE845A">
      <w:numFmt w:val="bullet"/>
      <w:lvlText w:val="•"/>
      <w:lvlJc w:val="left"/>
      <w:pPr>
        <w:ind w:left="1269" w:hanging="147"/>
      </w:pPr>
      <w:rPr>
        <w:rFonts w:hint="default"/>
        <w:lang w:val="ru-RU" w:eastAsia="en-US" w:bidi="ar-SA"/>
      </w:rPr>
    </w:lvl>
    <w:lvl w:ilvl="4" w:tplc="F6B2A0AC">
      <w:numFmt w:val="bullet"/>
      <w:lvlText w:val="•"/>
      <w:lvlJc w:val="left"/>
      <w:pPr>
        <w:ind w:left="1659" w:hanging="147"/>
      </w:pPr>
      <w:rPr>
        <w:rFonts w:hint="default"/>
        <w:lang w:val="ru-RU" w:eastAsia="en-US" w:bidi="ar-SA"/>
      </w:rPr>
    </w:lvl>
    <w:lvl w:ilvl="5" w:tplc="5262E624">
      <w:numFmt w:val="bullet"/>
      <w:lvlText w:val="•"/>
      <w:lvlJc w:val="left"/>
      <w:pPr>
        <w:ind w:left="2049" w:hanging="147"/>
      </w:pPr>
      <w:rPr>
        <w:rFonts w:hint="default"/>
        <w:lang w:val="ru-RU" w:eastAsia="en-US" w:bidi="ar-SA"/>
      </w:rPr>
    </w:lvl>
    <w:lvl w:ilvl="6" w:tplc="AA669534">
      <w:numFmt w:val="bullet"/>
      <w:lvlText w:val="•"/>
      <w:lvlJc w:val="left"/>
      <w:pPr>
        <w:ind w:left="2438" w:hanging="147"/>
      </w:pPr>
      <w:rPr>
        <w:rFonts w:hint="default"/>
        <w:lang w:val="ru-RU" w:eastAsia="en-US" w:bidi="ar-SA"/>
      </w:rPr>
    </w:lvl>
    <w:lvl w:ilvl="7" w:tplc="6F76A07E">
      <w:numFmt w:val="bullet"/>
      <w:lvlText w:val="•"/>
      <w:lvlJc w:val="left"/>
      <w:pPr>
        <w:ind w:left="2828" w:hanging="147"/>
      </w:pPr>
      <w:rPr>
        <w:rFonts w:hint="default"/>
        <w:lang w:val="ru-RU" w:eastAsia="en-US" w:bidi="ar-SA"/>
      </w:rPr>
    </w:lvl>
    <w:lvl w:ilvl="8" w:tplc="6B0AD782">
      <w:numFmt w:val="bullet"/>
      <w:lvlText w:val="•"/>
      <w:lvlJc w:val="left"/>
      <w:pPr>
        <w:ind w:left="3218" w:hanging="147"/>
      </w:pPr>
      <w:rPr>
        <w:rFonts w:hint="default"/>
        <w:lang w:val="ru-RU" w:eastAsia="en-US" w:bidi="ar-SA"/>
      </w:rPr>
    </w:lvl>
  </w:abstractNum>
  <w:abstractNum w:abstractNumId="195">
    <w:nsid w:val="7188499C"/>
    <w:multiLevelType w:val="hybridMultilevel"/>
    <w:tmpl w:val="304AEFE2"/>
    <w:lvl w:ilvl="0" w:tplc="5298112A">
      <w:start w:val="1"/>
      <w:numFmt w:val="decimal"/>
      <w:lvlText w:val="%1)"/>
      <w:lvlJc w:val="left"/>
      <w:pPr>
        <w:ind w:left="123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6CC46E">
      <w:numFmt w:val="bullet"/>
      <w:lvlText w:val="•"/>
      <w:lvlJc w:val="left"/>
      <w:pPr>
        <w:ind w:left="2100" w:hanging="305"/>
      </w:pPr>
      <w:rPr>
        <w:rFonts w:hint="default"/>
        <w:lang w:val="ru-RU" w:eastAsia="en-US" w:bidi="ar-SA"/>
      </w:rPr>
    </w:lvl>
    <w:lvl w:ilvl="2" w:tplc="3A9AB2C0">
      <w:numFmt w:val="bullet"/>
      <w:lvlText w:val="•"/>
      <w:lvlJc w:val="left"/>
      <w:pPr>
        <w:ind w:left="2961" w:hanging="305"/>
      </w:pPr>
      <w:rPr>
        <w:rFonts w:hint="default"/>
        <w:lang w:val="ru-RU" w:eastAsia="en-US" w:bidi="ar-SA"/>
      </w:rPr>
    </w:lvl>
    <w:lvl w:ilvl="3" w:tplc="08FA97C0">
      <w:numFmt w:val="bullet"/>
      <w:lvlText w:val="•"/>
      <w:lvlJc w:val="left"/>
      <w:pPr>
        <w:ind w:left="3821" w:hanging="305"/>
      </w:pPr>
      <w:rPr>
        <w:rFonts w:hint="default"/>
        <w:lang w:val="ru-RU" w:eastAsia="en-US" w:bidi="ar-SA"/>
      </w:rPr>
    </w:lvl>
    <w:lvl w:ilvl="4" w:tplc="49966CF2">
      <w:numFmt w:val="bullet"/>
      <w:lvlText w:val="•"/>
      <w:lvlJc w:val="left"/>
      <w:pPr>
        <w:ind w:left="4682" w:hanging="305"/>
      </w:pPr>
      <w:rPr>
        <w:rFonts w:hint="default"/>
        <w:lang w:val="ru-RU" w:eastAsia="en-US" w:bidi="ar-SA"/>
      </w:rPr>
    </w:lvl>
    <w:lvl w:ilvl="5" w:tplc="DE528808">
      <w:numFmt w:val="bullet"/>
      <w:lvlText w:val="•"/>
      <w:lvlJc w:val="left"/>
      <w:pPr>
        <w:ind w:left="5543" w:hanging="305"/>
      </w:pPr>
      <w:rPr>
        <w:rFonts w:hint="default"/>
        <w:lang w:val="ru-RU" w:eastAsia="en-US" w:bidi="ar-SA"/>
      </w:rPr>
    </w:lvl>
    <w:lvl w:ilvl="6" w:tplc="13C6D526">
      <w:numFmt w:val="bullet"/>
      <w:lvlText w:val="•"/>
      <w:lvlJc w:val="left"/>
      <w:pPr>
        <w:ind w:left="6403" w:hanging="305"/>
      </w:pPr>
      <w:rPr>
        <w:rFonts w:hint="default"/>
        <w:lang w:val="ru-RU" w:eastAsia="en-US" w:bidi="ar-SA"/>
      </w:rPr>
    </w:lvl>
    <w:lvl w:ilvl="7" w:tplc="BAC4801E">
      <w:numFmt w:val="bullet"/>
      <w:lvlText w:val="•"/>
      <w:lvlJc w:val="left"/>
      <w:pPr>
        <w:ind w:left="7264" w:hanging="305"/>
      </w:pPr>
      <w:rPr>
        <w:rFonts w:hint="default"/>
        <w:lang w:val="ru-RU" w:eastAsia="en-US" w:bidi="ar-SA"/>
      </w:rPr>
    </w:lvl>
    <w:lvl w:ilvl="8" w:tplc="91C25844">
      <w:numFmt w:val="bullet"/>
      <w:lvlText w:val="•"/>
      <w:lvlJc w:val="left"/>
      <w:pPr>
        <w:ind w:left="8125" w:hanging="305"/>
      </w:pPr>
      <w:rPr>
        <w:rFonts w:hint="default"/>
        <w:lang w:val="ru-RU" w:eastAsia="en-US" w:bidi="ar-SA"/>
      </w:rPr>
    </w:lvl>
  </w:abstractNum>
  <w:abstractNum w:abstractNumId="196">
    <w:nsid w:val="720E65B8"/>
    <w:multiLevelType w:val="hybridMultilevel"/>
    <w:tmpl w:val="2E3054D0"/>
    <w:lvl w:ilvl="0" w:tplc="0A1670EE">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E0AA5E42">
      <w:numFmt w:val="bullet"/>
      <w:lvlText w:val="•"/>
      <w:lvlJc w:val="left"/>
      <w:pPr>
        <w:ind w:left="840" w:hanging="248"/>
      </w:pPr>
      <w:rPr>
        <w:rFonts w:hint="default"/>
        <w:lang w:val="ru-RU" w:eastAsia="en-US" w:bidi="ar-SA"/>
      </w:rPr>
    </w:lvl>
    <w:lvl w:ilvl="2" w:tplc="77405F5E">
      <w:numFmt w:val="bullet"/>
      <w:lvlText w:val="•"/>
      <w:lvlJc w:val="left"/>
      <w:pPr>
        <w:ind w:left="1580" w:hanging="248"/>
      </w:pPr>
      <w:rPr>
        <w:rFonts w:hint="default"/>
        <w:lang w:val="ru-RU" w:eastAsia="en-US" w:bidi="ar-SA"/>
      </w:rPr>
    </w:lvl>
    <w:lvl w:ilvl="3" w:tplc="0324F9E0">
      <w:numFmt w:val="bullet"/>
      <w:lvlText w:val="•"/>
      <w:lvlJc w:val="left"/>
      <w:pPr>
        <w:ind w:left="2320" w:hanging="248"/>
      </w:pPr>
      <w:rPr>
        <w:rFonts w:hint="default"/>
        <w:lang w:val="ru-RU" w:eastAsia="en-US" w:bidi="ar-SA"/>
      </w:rPr>
    </w:lvl>
    <w:lvl w:ilvl="4" w:tplc="BE0C8448">
      <w:numFmt w:val="bullet"/>
      <w:lvlText w:val="•"/>
      <w:lvlJc w:val="left"/>
      <w:pPr>
        <w:ind w:left="3061" w:hanging="248"/>
      </w:pPr>
      <w:rPr>
        <w:rFonts w:hint="default"/>
        <w:lang w:val="ru-RU" w:eastAsia="en-US" w:bidi="ar-SA"/>
      </w:rPr>
    </w:lvl>
    <w:lvl w:ilvl="5" w:tplc="2D103126">
      <w:numFmt w:val="bullet"/>
      <w:lvlText w:val="•"/>
      <w:lvlJc w:val="left"/>
      <w:pPr>
        <w:ind w:left="3801" w:hanging="248"/>
      </w:pPr>
      <w:rPr>
        <w:rFonts w:hint="default"/>
        <w:lang w:val="ru-RU" w:eastAsia="en-US" w:bidi="ar-SA"/>
      </w:rPr>
    </w:lvl>
    <w:lvl w:ilvl="6" w:tplc="FB8CB454">
      <w:numFmt w:val="bullet"/>
      <w:lvlText w:val="•"/>
      <w:lvlJc w:val="left"/>
      <w:pPr>
        <w:ind w:left="4541" w:hanging="248"/>
      </w:pPr>
      <w:rPr>
        <w:rFonts w:hint="default"/>
        <w:lang w:val="ru-RU" w:eastAsia="en-US" w:bidi="ar-SA"/>
      </w:rPr>
    </w:lvl>
    <w:lvl w:ilvl="7" w:tplc="9B442452">
      <w:numFmt w:val="bullet"/>
      <w:lvlText w:val="•"/>
      <w:lvlJc w:val="left"/>
      <w:pPr>
        <w:ind w:left="5282" w:hanging="248"/>
      </w:pPr>
      <w:rPr>
        <w:rFonts w:hint="default"/>
        <w:lang w:val="ru-RU" w:eastAsia="en-US" w:bidi="ar-SA"/>
      </w:rPr>
    </w:lvl>
    <w:lvl w:ilvl="8" w:tplc="AC060C84">
      <w:numFmt w:val="bullet"/>
      <w:lvlText w:val="•"/>
      <w:lvlJc w:val="left"/>
      <w:pPr>
        <w:ind w:left="6022" w:hanging="248"/>
      </w:pPr>
      <w:rPr>
        <w:rFonts w:hint="default"/>
        <w:lang w:val="ru-RU" w:eastAsia="en-US" w:bidi="ar-SA"/>
      </w:rPr>
    </w:lvl>
  </w:abstractNum>
  <w:abstractNum w:abstractNumId="197">
    <w:nsid w:val="72A62933"/>
    <w:multiLevelType w:val="hybridMultilevel"/>
    <w:tmpl w:val="97D65CE0"/>
    <w:lvl w:ilvl="0" w:tplc="97DC455A">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1F3C8D88">
      <w:numFmt w:val="bullet"/>
      <w:lvlText w:val="•"/>
      <w:lvlJc w:val="left"/>
      <w:pPr>
        <w:ind w:left="854" w:hanging="128"/>
      </w:pPr>
      <w:rPr>
        <w:rFonts w:hint="default"/>
        <w:lang w:val="ru-RU" w:eastAsia="en-US" w:bidi="ar-SA"/>
      </w:rPr>
    </w:lvl>
    <w:lvl w:ilvl="2" w:tplc="2168D8F4">
      <w:numFmt w:val="bullet"/>
      <w:lvlText w:val="•"/>
      <w:lvlJc w:val="left"/>
      <w:pPr>
        <w:ind w:left="1609" w:hanging="128"/>
      </w:pPr>
      <w:rPr>
        <w:rFonts w:hint="default"/>
        <w:lang w:val="ru-RU" w:eastAsia="en-US" w:bidi="ar-SA"/>
      </w:rPr>
    </w:lvl>
    <w:lvl w:ilvl="3" w:tplc="A3FC974A">
      <w:numFmt w:val="bullet"/>
      <w:lvlText w:val="•"/>
      <w:lvlJc w:val="left"/>
      <w:pPr>
        <w:ind w:left="2363" w:hanging="128"/>
      </w:pPr>
      <w:rPr>
        <w:rFonts w:hint="default"/>
        <w:lang w:val="ru-RU" w:eastAsia="en-US" w:bidi="ar-SA"/>
      </w:rPr>
    </w:lvl>
    <w:lvl w:ilvl="4" w:tplc="5862FC34">
      <w:numFmt w:val="bullet"/>
      <w:lvlText w:val="•"/>
      <w:lvlJc w:val="left"/>
      <w:pPr>
        <w:ind w:left="3118" w:hanging="128"/>
      </w:pPr>
      <w:rPr>
        <w:rFonts w:hint="default"/>
        <w:lang w:val="ru-RU" w:eastAsia="en-US" w:bidi="ar-SA"/>
      </w:rPr>
    </w:lvl>
    <w:lvl w:ilvl="5" w:tplc="DA86E30A">
      <w:numFmt w:val="bullet"/>
      <w:lvlText w:val="•"/>
      <w:lvlJc w:val="left"/>
      <w:pPr>
        <w:ind w:left="3873" w:hanging="128"/>
      </w:pPr>
      <w:rPr>
        <w:rFonts w:hint="default"/>
        <w:lang w:val="ru-RU" w:eastAsia="en-US" w:bidi="ar-SA"/>
      </w:rPr>
    </w:lvl>
    <w:lvl w:ilvl="6" w:tplc="728A9A30">
      <w:numFmt w:val="bullet"/>
      <w:lvlText w:val="•"/>
      <w:lvlJc w:val="left"/>
      <w:pPr>
        <w:ind w:left="4627" w:hanging="128"/>
      </w:pPr>
      <w:rPr>
        <w:rFonts w:hint="default"/>
        <w:lang w:val="ru-RU" w:eastAsia="en-US" w:bidi="ar-SA"/>
      </w:rPr>
    </w:lvl>
    <w:lvl w:ilvl="7" w:tplc="B0B6BAE0">
      <w:numFmt w:val="bullet"/>
      <w:lvlText w:val="•"/>
      <w:lvlJc w:val="left"/>
      <w:pPr>
        <w:ind w:left="5382" w:hanging="128"/>
      </w:pPr>
      <w:rPr>
        <w:rFonts w:hint="default"/>
        <w:lang w:val="ru-RU" w:eastAsia="en-US" w:bidi="ar-SA"/>
      </w:rPr>
    </w:lvl>
    <w:lvl w:ilvl="8" w:tplc="BE2C3608">
      <w:numFmt w:val="bullet"/>
      <w:lvlText w:val="•"/>
      <w:lvlJc w:val="left"/>
      <w:pPr>
        <w:ind w:left="6136" w:hanging="128"/>
      </w:pPr>
      <w:rPr>
        <w:rFonts w:hint="default"/>
        <w:lang w:val="ru-RU" w:eastAsia="en-US" w:bidi="ar-SA"/>
      </w:rPr>
    </w:lvl>
  </w:abstractNum>
  <w:abstractNum w:abstractNumId="198">
    <w:nsid w:val="73571F0B"/>
    <w:multiLevelType w:val="hybridMultilevel"/>
    <w:tmpl w:val="25D273E0"/>
    <w:lvl w:ilvl="0" w:tplc="CBDA0F0E">
      <w:start w:val="3"/>
      <w:numFmt w:val="decimal"/>
      <w:lvlText w:val="%1-"/>
      <w:lvlJc w:val="left"/>
      <w:pPr>
        <w:ind w:left="3576" w:hanging="217"/>
        <w:jc w:val="right"/>
      </w:pPr>
      <w:rPr>
        <w:rFonts w:ascii="Times New Roman" w:eastAsia="Times New Roman" w:hAnsi="Times New Roman" w:cs="Times New Roman" w:hint="default"/>
        <w:b/>
        <w:bCs/>
        <w:i w:val="0"/>
        <w:iCs w:val="0"/>
        <w:spacing w:val="0"/>
        <w:w w:val="97"/>
        <w:sz w:val="24"/>
        <w:szCs w:val="24"/>
        <w:lang w:val="ru-RU" w:eastAsia="en-US" w:bidi="ar-SA"/>
      </w:rPr>
    </w:lvl>
    <w:lvl w:ilvl="1" w:tplc="0B3A0590">
      <w:numFmt w:val="bullet"/>
      <w:lvlText w:val="•"/>
      <w:lvlJc w:val="left"/>
      <w:pPr>
        <w:ind w:left="4015" w:hanging="217"/>
      </w:pPr>
      <w:rPr>
        <w:rFonts w:hint="default"/>
        <w:lang w:val="ru-RU" w:eastAsia="en-US" w:bidi="ar-SA"/>
      </w:rPr>
    </w:lvl>
    <w:lvl w:ilvl="2" w:tplc="C7A2238C">
      <w:numFmt w:val="bullet"/>
      <w:lvlText w:val="•"/>
      <w:lvlJc w:val="left"/>
      <w:pPr>
        <w:ind w:left="4450" w:hanging="217"/>
      </w:pPr>
      <w:rPr>
        <w:rFonts w:hint="default"/>
        <w:lang w:val="ru-RU" w:eastAsia="en-US" w:bidi="ar-SA"/>
      </w:rPr>
    </w:lvl>
    <w:lvl w:ilvl="3" w:tplc="F4EA487C">
      <w:numFmt w:val="bullet"/>
      <w:lvlText w:val="•"/>
      <w:lvlJc w:val="left"/>
      <w:pPr>
        <w:ind w:left="4885" w:hanging="217"/>
      </w:pPr>
      <w:rPr>
        <w:rFonts w:hint="default"/>
        <w:lang w:val="ru-RU" w:eastAsia="en-US" w:bidi="ar-SA"/>
      </w:rPr>
    </w:lvl>
    <w:lvl w:ilvl="4" w:tplc="3B08303C">
      <w:numFmt w:val="bullet"/>
      <w:lvlText w:val="•"/>
      <w:lvlJc w:val="left"/>
      <w:pPr>
        <w:ind w:left="5320" w:hanging="217"/>
      </w:pPr>
      <w:rPr>
        <w:rFonts w:hint="default"/>
        <w:lang w:val="ru-RU" w:eastAsia="en-US" w:bidi="ar-SA"/>
      </w:rPr>
    </w:lvl>
    <w:lvl w:ilvl="5" w:tplc="C9E289D6">
      <w:numFmt w:val="bullet"/>
      <w:lvlText w:val="•"/>
      <w:lvlJc w:val="left"/>
      <w:pPr>
        <w:ind w:left="5755" w:hanging="217"/>
      </w:pPr>
      <w:rPr>
        <w:rFonts w:hint="default"/>
        <w:lang w:val="ru-RU" w:eastAsia="en-US" w:bidi="ar-SA"/>
      </w:rPr>
    </w:lvl>
    <w:lvl w:ilvl="6" w:tplc="4970B982">
      <w:numFmt w:val="bullet"/>
      <w:lvlText w:val="•"/>
      <w:lvlJc w:val="left"/>
      <w:pPr>
        <w:ind w:left="6190" w:hanging="217"/>
      </w:pPr>
      <w:rPr>
        <w:rFonts w:hint="default"/>
        <w:lang w:val="ru-RU" w:eastAsia="en-US" w:bidi="ar-SA"/>
      </w:rPr>
    </w:lvl>
    <w:lvl w:ilvl="7" w:tplc="265C2230">
      <w:numFmt w:val="bullet"/>
      <w:lvlText w:val="•"/>
      <w:lvlJc w:val="left"/>
      <w:pPr>
        <w:ind w:left="6625" w:hanging="217"/>
      </w:pPr>
      <w:rPr>
        <w:rFonts w:hint="default"/>
        <w:lang w:val="ru-RU" w:eastAsia="en-US" w:bidi="ar-SA"/>
      </w:rPr>
    </w:lvl>
    <w:lvl w:ilvl="8" w:tplc="E41A7D64">
      <w:numFmt w:val="bullet"/>
      <w:lvlText w:val="•"/>
      <w:lvlJc w:val="left"/>
      <w:pPr>
        <w:ind w:left="7060" w:hanging="217"/>
      </w:pPr>
      <w:rPr>
        <w:rFonts w:hint="default"/>
        <w:lang w:val="ru-RU" w:eastAsia="en-US" w:bidi="ar-SA"/>
      </w:rPr>
    </w:lvl>
  </w:abstractNum>
  <w:abstractNum w:abstractNumId="199">
    <w:nsid w:val="73CD4E2B"/>
    <w:multiLevelType w:val="hybridMultilevel"/>
    <w:tmpl w:val="0298BF14"/>
    <w:lvl w:ilvl="0" w:tplc="029ED1FE">
      <w:numFmt w:val="bullet"/>
      <w:lvlText w:val="-"/>
      <w:lvlJc w:val="left"/>
      <w:pPr>
        <w:ind w:left="60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1E09DD0">
      <w:numFmt w:val="bullet"/>
      <w:lvlText w:val="•"/>
      <w:lvlJc w:val="left"/>
      <w:pPr>
        <w:ind w:left="1596" w:hanging="164"/>
      </w:pPr>
      <w:rPr>
        <w:rFonts w:hint="default"/>
        <w:lang w:val="ru-RU" w:eastAsia="en-US" w:bidi="ar-SA"/>
      </w:rPr>
    </w:lvl>
    <w:lvl w:ilvl="2" w:tplc="A7AAAFF2">
      <w:numFmt w:val="bullet"/>
      <w:lvlText w:val="•"/>
      <w:lvlJc w:val="left"/>
      <w:pPr>
        <w:ind w:left="2593" w:hanging="164"/>
      </w:pPr>
      <w:rPr>
        <w:rFonts w:hint="default"/>
        <w:lang w:val="ru-RU" w:eastAsia="en-US" w:bidi="ar-SA"/>
      </w:rPr>
    </w:lvl>
    <w:lvl w:ilvl="3" w:tplc="5052C26C">
      <w:numFmt w:val="bullet"/>
      <w:lvlText w:val="•"/>
      <w:lvlJc w:val="left"/>
      <w:pPr>
        <w:ind w:left="3589" w:hanging="164"/>
      </w:pPr>
      <w:rPr>
        <w:rFonts w:hint="default"/>
        <w:lang w:val="ru-RU" w:eastAsia="en-US" w:bidi="ar-SA"/>
      </w:rPr>
    </w:lvl>
    <w:lvl w:ilvl="4" w:tplc="54709EDA">
      <w:numFmt w:val="bullet"/>
      <w:lvlText w:val="•"/>
      <w:lvlJc w:val="left"/>
      <w:pPr>
        <w:ind w:left="4586" w:hanging="164"/>
      </w:pPr>
      <w:rPr>
        <w:rFonts w:hint="default"/>
        <w:lang w:val="ru-RU" w:eastAsia="en-US" w:bidi="ar-SA"/>
      </w:rPr>
    </w:lvl>
    <w:lvl w:ilvl="5" w:tplc="AA1469B6">
      <w:numFmt w:val="bullet"/>
      <w:lvlText w:val="•"/>
      <w:lvlJc w:val="left"/>
      <w:pPr>
        <w:ind w:left="5583" w:hanging="164"/>
      </w:pPr>
      <w:rPr>
        <w:rFonts w:hint="default"/>
        <w:lang w:val="ru-RU" w:eastAsia="en-US" w:bidi="ar-SA"/>
      </w:rPr>
    </w:lvl>
    <w:lvl w:ilvl="6" w:tplc="CBDA1BE8">
      <w:numFmt w:val="bullet"/>
      <w:lvlText w:val="•"/>
      <w:lvlJc w:val="left"/>
      <w:pPr>
        <w:ind w:left="6579" w:hanging="164"/>
      </w:pPr>
      <w:rPr>
        <w:rFonts w:hint="default"/>
        <w:lang w:val="ru-RU" w:eastAsia="en-US" w:bidi="ar-SA"/>
      </w:rPr>
    </w:lvl>
    <w:lvl w:ilvl="7" w:tplc="08BA4006">
      <w:numFmt w:val="bullet"/>
      <w:lvlText w:val="•"/>
      <w:lvlJc w:val="left"/>
      <w:pPr>
        <w:ind w:left="7576" w:hanging="164"/>
      </w:pPr>
      <w:rPr>
        <w:rFonts w:hint="default"/>
        <w:lang w:val="ru-RU" w:eastAsia="en-US" w:bidi="ar-SA"/>
      </w:rPr>
    </w:lvl>
    <w:lvl w:ilvl="8" w:tplc="BC2EE966">
      <w:numFmt w:val="bullet"/>
      <w:lvlText w:val="•"/>
      <w:lvlJc w:val="left"/>
      <w:pPr>
        <w:ind w:left="8573" w:hanging="164"/>
      </w:pPr>
      <w:rPr>
        <w:rFonts w:hint="default"/>
        <w:lang w:val="ru-RU" w:eastAsia="en-US" w:bidi="ar-SA"/>
      </w:rPr>
    </w:lvl>
  </w:abstractNum>
  <w:abstractNum w:abstractNumId="200">
    <w:nsid w:val="747B5F24"/>
    <w:multiLevelType w:val="hybridMultilevel"/>
    <w:tmpl w:val="63C035B0"/>
    <w:lvl w:ilvl="0" w:tplc="F3AED976">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2AA08256">
      <w:numFmt w:val="bullet"/>
      <w:lvlText w:val="•"/>
      <w:lvlJc w:val="left"/>
      <w:pPr>
        <w:ind w:left="469" w:hanging="204"/>
      </w:pPr>
      <w:rPr>
        <w:rFonts w:hint="default"/>
        <w:lang w:val="ru-RU" w:eastAsia="en-US" w:bidi="ar-SA"/>
      </w:rPr>
    </w:lvl>
    <w:lvl w:ilvl="2" w:tplc="984056B2">
      <w:numFmt w:val="bullet"/>
      <w:lvlText w:val="•"/>
      <w:lvlJc w:val="left"/>
      <w:pPr>
        <w:ind w:left="839" w:hanging="204"/>
      </w:pPr>
      <w:rPr>
        <w:rFonts w:hint="default"/>
        <w:lang w:val="ru-RU" w:eastAsia="en-US" w:bidi="ar-SA"/>
      </w:rPr>
    </w:lvl>
    <w:lvl w:ilvl="3" w:tplc="7764D50E">
      <w:numFmt w:val="bullet"/>
      <w:lvlText w:val="•"/>
      <w:lvlJc w:val="left"/>
      <w:pPr>
        <w:ind w:left="1209" w:hanging="204"/>
      </w:pPr>
      <w:rPr>
        <w:rFonts w:hint="default"/>
        <w:lang w:val="ru-RU" w:eastAsia="en-US" w:bidi="ar-SA"/>
      </w:rPr>
    </w:lvl>
    <w:lvl w:ilvl="4" w:tplc="3BDCB954">
      <w:numFmt w:val="bullet"/>
      <w:lvlText w:val="•"/>
      <w:lvlJc w:val="left"/>
      <w:pPr>
        <w:ind w:left="1578" w:hanging="204"/>
      </w:pPr>
      <w:rPr>
        <w:rFonts w:hint="default"/>
        <w:lang w:val="ru-RU" w:eastAsia="en-US" w:bidi="ar-SA"/>
      </w:rPr>
    </w:lvl>
    <w:lvl w:ilvl="5" w:tplc="3BAECD74">
      <w:numFmt w:val="bullet"/>
      <w:lvlText w:val="•"/>
      <w:lvlJc w:val="left"/>
      <w:pPr>
        <w:ind w:left="1948" w:hanging="204"/>
      </w:pPr>
      <w:rPr>
        <w:rFonts w:hint="default"/>
        <w:lang w:val="ru-RU" w:eastAsia="en-US" w:bidi="ar-SA"/>
      </w:rPr>
    </w:lvl>
    <w:lvl w:ilvl="6" w:tplc="7DCC615A">
      <w:numFmt w:val="bullet"/>
      <w:lvlText w:val="•"/>
      <w:lvlJc w:val="left"/>
      <w:pPr>
        <w:ind w:left="2318" w:hanging="204"/>
      </w:pPr>
      <w:rPr>
        <w:rFonts w:hint="default"/>
        <w:lang w:val="ru-RU" w:eastAsia="en-US" w:bidi="ar-SA"/>
      </w:rPr>
    </w:lvl>
    <w:lvl w:ilvl="7" w:tplc="12500A20">
      <w:numFmt w:val="bullet"/>
      <w:lvlText w:val="•"/>
      <w:lvlJc w:val="left"/>
      <w:pPr>
        <w:ind w:left="2687" w:hanging="204"/>
      </w:pPr>
      <w:rPr>
        <w:rFonts w:hint="default"/>
        <w:lang w:val="ru-RU" w:eastAsia="en-US" w:bidi="ar-SA"/>
      </w:rPr>
    </w:lvl>
    <w:lvl w:ilvl="8" w:tplc="E1CE19C8">
      <w:numFmt w:val="bullet"/>
      <w:lvlText w:val="•"/>
      <w:lvlJc w:val="left"/>
      <w:pPr>
        <w:ind w:left="3057" w:hanging="204"/>
      </w:pPr>
      <w:rPr>
        <w:rFonts w:hint="default"/>
        <w:lang w:val="ru-RU" w:eastAsia="en-US" w:bidi="ar-SA"/>
      </w:rPr>
    </w:lvl>
  </w:abstractNum>
  <w:abstractNum w:abstractNumId="201">
    <w:nsid w:val="74ED768B"/>
    <w:multiLevelType w:val="hybridMultilevel"/>
    <w:tmpl w:val="21B2FF94"/>
    <w:lvl w:ilvl="0" w:tplc="9E50CF18">
      <w:numFmt w:val="bullet"/>
      <w:lvlText w:val="-"/>
      <w:lvlJc w:val="left"/>
      <w:pPr>
        <w:ind w:left="222" w:hanging="845"/>
      </w:pPr>
      <w:rPr>
        <w:rFonts w:ascii="Times New Roman" w:eastAsia="Times New Roman" w:hAnsi="Times New Roman" w:cs="Times New Roman" w:hint="default"/>
        <w:b w:val="0"/>
        <w:bCs w:val="0"/>
        <w:i w:val="0"/>
        <w:iCs w:val="0"/>
        <w:spacing w:val="0"/>
        <w:w w:val="98"/>
        <w:sz w:val="28"/>
        <w:szCs w:val="28"/>
        <w:lang w:val="ru-RU" w:eastAsia="en-US" w:bidi="ar-SA"/>
      </w:rPr>
    </w:lvl>
    <w:lvl w:ilvl="1" w:tplc="69CC4B6E">
      <w:numFmt w:val="bullet"/>
      <w:lvlText w:val="•"/>
      <w:lvlJc w:val="left"/>
      <w:pPr>
        <w:ind w:left="1182" w:hanging="845"/>
      </w:pPr>
      <w:rPr>
        <w:rFonts w:hint="default"/>
        <w:lang w:val="ru-RU" w:eastAsia="en-US" w:bidi="ar-SA"/>
      </w:rPr>
    </w:lvl>
    <w:lvl w:ilvl="2" w:tplc="0BA89C84">
      <w:numFmt w:val="bullet"/>
      <w:lvlText w:val="•"/>
      <w:lvlJc w:val="left"/>
      <w:pPr>
        <w:ind w:left="2145" w:hanging="845"/>
      </w:pPr>
      <w:rPr>
        <w:rFonts w:hint="default"/>
        <w:lang w:val="ru-RU" w:eastAsia="en-US" w:bidi="ar-SA"/>
      </w:rPr>
    </w:lvl>
    <w:lvl w:ilvl="3" w:tplc="EE0CFC6C">
      <w:numFmt w:val="bullet"/>
      <w:lvlText w:val="•"/>
      <w:lvlJc w:val="left"/>
      <w:pPr>
        <w:ind w:left="3107" w:hanging="845"/>
      </w:pPr>
      <w:rPr>
        <w:rFonts w:hint="default"/>
        <w:lang w:val="ru-RU" w:eastAsia="en-US" w:bidi="ar-SA"/>
      </w:rPr>
    </w:lvl>
    <w:lvl w:ilvl="4" w:tplc="858CE13E">
      <w:numFmt w:val="bullet"/>
      <w:lvlText w:val="•"/>
      <w:lvlJc w:val="left"/>
      <w:pPr>
        <w:ind w:left="4070" w:hanging="845"/>
      </w:pPr>
      <w:rPr>
        <w:rFonts w:hint="default"/>
        <w:lang w:val="ru-RU" w:eastAsia="en-US" w:bidi="ar-SA"/>
      </w:rPr>
    </w:lvl>
    <w:lvl w:ilvl="5" w:tplc="CC82131E">
      <w:numFmt w:val="bullet"/>
      <w:lvlText w:val="•"/>
      <w:lvlJc w:val="left"/>
      <w:pPr>
        <w:ind w:left="5033" w:hanging="845"/>
      </w:pPr>
      <w:rPr>
        <w:rFonts w:hint="default"/>
        <w:lang w:val="ru-RU" w:eastAsia="en-US" w:bidi="ar-SA"/>
      </w:rPr>
    </w:lvl>
    <w:lvl w:ilvl="6" w:tplc="D0E46C32">
      <w:numFmt w:val="bullet"/>
      <w:lvlText w:val="•"/>
      <w:lvlJc w:val="left"/>
      <w:pPr>
        <w:ind w:left="5995" w:hanging="845"/>
      </w:pPr>
      <w:rPr>
        <w:rFonts w:hint="default"/>
        <w:lang w:val="ru-RU" w:eastAsia="en-US" w:bidi="ar-SA"/>
      </w:rPr>
    </w:lvl>
    <w:lvl w:ilvl="7" w:tplc="3B30F702">
      <w:numFmt w:val="bullet"/>
      <w:lvlText w:val="•"/>
      <w:lvlJc w:val="left"/>
      <w:pPr>
        <w:ind w:left="6958" w:hanging="845"/>
      </w:pPr>
      <w:rPr>
        <w:rFonts w:hint="default"/>
        <w:lang w:val="ru-RU" w:eastAsia="en-US" w:bidi="ar-SA"/>
      </w:rPr>
    </w:lvl>
    <w:lvl w:ilvl="8" w:tplc="AE02FA3E">
      <w:numFmt w:val="bullet"/>
      <w:lvlText w:val="•"/>
      <w:lvlJc w:val="left"/>
      <w:pPr>
        <w:ind w:left="7921" w:hanging="845"/>
      </w:pPr>
      <w:rPr>
        <w:rFonts w:hint="default"/>
        <w:lang w:val="ru-RU" w:eastAsia="en-US" w:bidi="ar-SA"/>
      </w:rPr>
    </w:lvl>
  </w:abstractNum>
  <w:abstractNum w:abstractNumId="202">
    <w:nsid w:val="75771F8D"/>
    <w:multiLevelType w:val="hybridMultilevel"/>
    <w:tmpl w:val="3D8C82BA"/>
    <w:lvl w:ilvl="0" w:tplc="7786ED2C">
      <w:start w:val="1"/>
      <w:numFmt w:val="decimal"/>
      <w:lvlText w:val="%1)"/>
      <w:lvlJc w:val="left"/>
      <w:pPr>
        <w:ind w:left="1215"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A42A9E">
      <w:numFmt w:val="bullet"/>
      <w:lvlText w:val="•"/>
      <w:lvlJc w:val="left"/>
      <w:pPr>
        <w:ind w:left="222"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2" w:tplc="744035CC">
      <w:numFmt w:val="bullet"/>
      <w:lvlText w:val="•"/>
      <w:lvlJc w:val="left"/>
      <w:pPr>
        <w:ind w:left="2178" w:hanging="286"/>
      </w:pPr>
      <w:rPr>
        <w:rFonts w:hint="default"/>
        <w:lang w:val="ru-RU" w:eastAsia="en-US" w:bidi="ar-SA"/>
      </w:rPr>
    </w:lvl>
    <w:lvl w:ilvl="3" w:tplc="4F6E9230">
      <w:numFmt w:val="bullet"/>
      <w:lvlText w:val="•"/>
      <w:lvlJc w:val="left"/>
      <w:pPr>
        <w:ind w:left="3136" w:hanging="286"/>
      </w:pPr>
      <w:rPr>
        <w:rFonts w:hint="default"/>
        <w:lang w:val="ru-RU" w:eastAsia="en-US" w:bidi="ar-SA"/>
      </w:rPr>
    </w:lvl>
    <w:lvl w:ilvl="4" w:tplc="BC78E396">
      <w:numFmt w:val="bullet"/>
      <w:lvlText w:val="•"/>
      <w:lvlJc w:val="left"/>
      <w:pPr>
        <w:ind w:left="4095" w:hanging="286"/>
      </w:pPr>
      <w:rPr>
        <w:rFonts w:hint="default"/>
        <w:lang w:val="ru-RU" w:eastAsia="en-US" w:bidi="ar-SA"/>
      </w:rPr>
    </w:lvl>
    <w:lvl w:ilvl="5" w:tplc="A810E0AA">
      <w:numFmt w:val="bullet"/>
      <w:lvlText w:val="•"/>
      <w:lvlJc w:val="left"/>
      <w:pPr>
        <w:ind w:left="5053" w:hanging="286"/>
      </w:pPr>
      <w:rPr>
        <w:rFonts w:hint="default"/>
        <w:lang w:val="ru-RU" w:eastAsia="en-US" w:bidi="ar-SA"/>
      </w:rPr>
    </w:lvl>
    <w:lvl w:ilvl="6" w:tplc="649C539E">
      <w:numFmt w:val="bullet"/>
      <w:lvlText w:val="•"/>
      <w:lvlJc w:val="left"/>
      <w:pPr>
        <w:ind w:left="6012" w:hanging="286"/>
      </w:pPr>
      <w:rPr>
        <w:rFonts w:hint="default"/>
        <w:lang w:val="ru-RU" w:eastAsia="en-US" w:bidi="ar-SA"/>
      </w:rPr>
    </w:lvl>
    <w:lvl w:ilvl="7" w:tplc="6CE6399A">
      <w:numFmt w:val="bullet"/>
      <w:lvlText w:val="•"/>
      <w:lvlJc w:val="left"/>
      <w:pPr>
        <w:ind w:left="6970" w:hanging="286"/>
      </w:pPr>
      <w:rPr>
        <w:rFonts w:hint="default"/>
        <w:lang w:val="ru-RU" w:eastAsia="en-US" w:bidi="ar-SA"/>
      </w:rPr>
    </w:lvl>
    <w:lvl w:ilvl="8" w:tplc="4DF07152">
      <w:numFmt w:val="bullet"/>
      <w:lvlText w:val="•"/>
      <w:lvlJc w:val="left"/>
      <w:pPr>
        <w:ind w:left="7929" w:hanging="286"/>
      </w:pPr>
      <w:rPr>
        <w:rFonts w:hint="default"/>
        <w:lang w:val="ru-RU" w:eastAsia="en-US" w:bidi="ar-SA"/>
      </w:rPr>
    </w:lvl>
  </w:abstractNum>
  <w:abstractNum w:abstractNumId="203">
    <w:nsid w:val="75C67C7D"/>
    <w:multiLevelType w:val="hybridMultilevel"/>
    <w:tmpl w:val="4DECC2B4"/>
    <w:lvl w:ilvl="0" w:tplc="EA80D2F8">
      <w:numFmt w:val="bullet"/>
      <w:lvlText w:val="-"/>
      <w:lvlJc w:val="left"/>
      <w:pPr>
        <w:ind w:left="222" w:hanging="272"/>
      </w:pPr>
      <w:rPr>
        <w:rFonts w:ascii="Times New Roman" w:eastAsia="Times New Roman" w:hAnsi="Times New Roman" w:cs="Times New Roman" w:hint="default"/>
        <w:b w:val="0"/>
        <w:bCs w:val="0"/>
        <w:i w:val="0"/>
        <w:iCs w:val="0"/>
        <w:spacing w:val="0"/>
        <w:w w:val="100"/>
        <w:sz w:val="28"/>
        <w:szCs w:val="28"/>
        <w:lang w:val="ru-RU" w:eastAsia="en-US" w:bidi="ar-SA"/>
      </w:rPr>
    </w:lvl>
    <w:lvl w:ilvl="1" w:tplc="33BE81E8">
      <w:numFmt w:val="bullet"/>
      <w:lvlText w:val="•"/>
      <w:lvlJc w:val="left"/>
      <w:pPr>
        <w:ind w:left="1182" w:hanging="272"/>
      </w:pPr>
      <w:rPr>
        <w:rFonts w:hint="default"/>
        <w:lang w:val="ru-RU" w:eastAsia="en-US" w:bidi="ar-SA"/>
      </w:rPr>
    </w:lvl>
    <w:lvl w:ilvl="2" w:tplc="39EC9E7E">
      <w:numFmt w:val="bullet"/>
      <w:lvlText w:val="•"/>
      <w:lvlJc w:val="left"/>
      <w:pPr>
        <w:ind w:left="2145" w:hanging="272"/>
      </w:pPr>
      <w:rPr>
        <w:rFonts w:hint="default"/>
        <w:lang w:val="ru-RU" w:eastAsia="en-US" w:bidi="ar-SA"/>
      </w:rPr>
    </w:lvl>
    <w:lvl w:ilvl="3" w:tplc="B41C28BA">
      <w:numFmt w:val="bullet"/>
      <w:lvlText w:val="•"/>
      <w:lvlJc w:val="left"/>
      <w:pPr>
        <w:ind w:left="3107" w:hanging="272"/>
      </w:pPr>
      <w:rPr>
        <w:rFonts w:hint="default"/>
        <w:lang w:val="ru-RU" w:eastAsia="en-US" w:bidi="ar-SA"/>
      </w:rPr>
    </w:lvl>
    <w:lvl w:ilvl="4" w:tplc="BE2AC6E6">
      <w:numFmt w:val="bullet"/>
      <w:lvlText w:val="•"/>
      <w:lvlJc w:val="left"/>
      <w:pPr>
        <w:ind w:left="4070" w:hanging="272"/>
      </w:pPr>
      <w:rPr>
        <w:rFonts w:hint="default"/>
        <w:lang w:val="ru-RU" w:eastAsia="en-US" w:bidi="ar-SA"/>
      </w:rPr>
    </w:lvl>
    <w:lvl w:ilvl="5" w:tplc="FD006DF8">
      <w:numFmt w:val="bullet"/>
      <w:lvlText w:val="•"/>
      <w:lvlJc w:val="left"/>
      <w:pPr>
        <w:ind w:left="5033" w:hanging="272"/>
      </w:pPr>
      <w:rPr>
        <w:rFonts w:hint="default"/>
        <w:lang w:val="ru-RU" w:eastAsia="en-US" w:bidi="ar-SA"/>
      </w:rPr>
    </w:lvl>
    <w:lvl w:ilvl="6" w:tplc="5442C5B4">
      <w:numFmt w:val="bullet"/>
      <w:lvlText w:val="•"/>
      <w:lvlJc w:val="left"/>
      <w:pPr>
        <w:ind w:left="5995" w:hanging="272"/>
      </w:pPr>
      <w:rPr>
        <w:rFonts w:hint="default"/>
        <w:lang w:val="ru-RU" w:eastAsia="en-US" w:bidi="ar-SA"/>
      </w:rPr>
    </w:lvl>
    <w:lvl w:ilvl="7" w:tplc="351A78A8">
      <w:numFmt w:val="bullet"/>
      <w:lvlText w:val="•"/>
      <w:lvlJc w:val="left"/>
      <w:pPr>
        <w:ind w:left="6958" w:hanging="272"/>
      </w:pPr>
      <w:rPr>
        <w:rFonts w:hint="default"/>
        <w:lang w:val="ru-RU" w:eastAsia="en-US" w:bidi="ar-SA"/>
      </w:rPr>
    </w:lvl>
    <w:lvl w:ilvl="8" w:tplc="235CFF88">
      <w:numFmt w:val="bullet"/>
      <w:lvlText w:val="•"/>
      <w:lvlJc w:val="left"/>
      <w:pPr>
        <w:ind w:left="7921" w:hanging="272"/>
      </w:pPr>
      <w:rPr>
        <w:rFonts w:hint="default"/>
        <w:lang w:val="ru-RU" w:eastAsia="en-US" w:bidi="ar-SA"/>
      </w:rPr>
    </w:lvl>
  </w:abstractNum>
  <w:abstractNum w:abstractNumId="204">
    <w:nsid w:val="76520B5E"/>
    <w:multiLevelType w:val="hybridMultilevel"/>
    <w:tmpl w:val="9A82034A"/>
    <w:lvl w:ilvl="0" w:tplc="8A6A853C">
      <w:numFmt w:val="bullet"/>
      <w:lvlText w:val=""/>
      <w:lvlJc w:val="left"/>
      <w:pPr>
        <w:ind w:left="858" w:hanging="708"/>
      </w:pPr>
      <w:rPr>
        <w:rFonts w:ascii="Symbol" w:eastAsia="Symbol" w:hAnsi="Symbol" w:cs="Symbol" w:hint="default"/>
        <w:b w:val="0"/>
        <w:bCs w:val="0"/>
        <w:i w:val="0"/>
        <w:iCs w:val="0"/>
        <w:spacing w:val="0"/>
        <w:w w:val="99"/>
        <w:sz w:val="20"/>
        <w:szCs w:val="20"/>
        <w:lang w:val="ru-RU" w:eastAsia="en-US" w:bidi="ar-SA"/>
      </w:rPr>
    </w:lvl>
    <w:lvl w:ilvl="1" w:tplc="F8F8FBB2">
      <w:numFmt w:val="bullet"/>
      <w:lvlText w:val=""/>
      <w:lvlJc w:val="left"/>
      <w:pPr>
        <w:ind w:left="222" w:hanging="708"/>
      </w:pPr>
      <w:rPr>
        <w:rFonts w:ascii="Symbol" w:eastAsia="Symbol" w:hAnsi="Symbol" w:cs="Symbol" w:hint="default"/>
        <w:b w:val="0"/>
        <w:bCs w:val="0"/>
        <w:i w:val="0"/>
        <w:iCs w:val="0"/>
        <w:spacing w:val="0"/>
        <w:w w:val="99"/>
        <w:sz w:val="20"/>
        <w:szCs w:val="20"/>
        <w:lang w:val="ru-RU" w:eastAsia="en-US" w:bidi="ar-SA"/>
      </w:rPr>
    </w:lvl>
    <w:lvl w:ilvl="2" w:tplc="A4D869E2">
      <w:numFmt w:val="bullet"/>
      <w:lvlText w:val="•"/>
      <w:lvlJc w:val="left"/>
      <w:pPr>
        <w:ind w:left="1771" w:hanging="708"/>
      </w:pPr>
      <w:rPr>
        <w:rFonts w:hint="default"/>
        <w:lang w:val="ru-RU" w:eastAsia="en-US" w:bidi="ar-SA"/>
      </w:rPr>
    </w:lvl>
    <w:lvl w:ilvl="3" w:tplc="63DC64E0">
      <w:numFmt w:val="bullet"/>
      <w:lvlText w:val="•"/>
      <w:lvlJc w:val="left"/>
      <w:pPr>
        <w:ind w:left="2683" w:hanging="708"/>
      </w:pPr>
      <w:rPr>
        <w:rFonts w:hint="default"/>
        <w:lang w:val="ru-RU" w:eastAsia="en-US" w:bidi="ar-SA"/>
      </w:rPr>
    </w:lvl>
    <w:lvl w:ilvl="4" w:tplc="8458A27E">
      <w:numFmt w:val="bullet"/>
      <w:lvlText w:val="•"/>
      <w:lvlJc w:val="left"/>
      <w:pPr>
        <w:ind w:left="3595" w:hanging="708"/>
      </w:pPr>
      <w:rPr>
        <w:rFonts w:hint="default"/>
        <w:lang w:val="ru-RU" w:eastAsia="en-US" w:bidi="ar-SA"/>
      </w:rPr>
    </w:lvl>
    <w:lvl w:ilvl="5" w:tplc="310E2CAE">
      <w:numFmt w:val="bullet"/>
      <w:lvlText w:val="•"/>
      <w:lvlJc w:val="left"/>
      <w:pPr>
        <w:ind w:left="4507" w:hanging="708"/>
      </w:pPr>
      <w:rPr>
        <w:rFonts w:hint="default"/>
        <w:lang w:val="ru-RU" w:eastAsia="en-US" w:bidi="ar-SA"/>
      </w:rPr>
    </w:lvl>
    <w:lvl w:ilvl="6" w:tplc="7E4A39BA">
      <w:numFmt w:val="bullet"/>
      <w:lvlText w:val="•"/>
      <w:lvlJc w:val="left"/>
      <w:pPr>
        <w:ind w:left="5419" w:hanging="708"/>
      </w:pPr>
      <w:rPr>
        <w:rFonts w:hint="default"/>
        <w:lang w:val="ru-RU" w:eastAsia="en-US" w:bidi="ar-SA"/>
      </w:rPr>
    </w:lvl>
    <w:lvl w:ilvl="7" w:tplc="EBD84C3C">
      <w:numFmt w:val="bullet"/>
      <w:lvlText w:val="•"/>
      <w:lvlJc w:val="left"/>
      <w:pPr>
        <w:ind w:left="6331" w:hanging="708"/>
      </w:pPr>
      <w:rPr>
        <w:rFonts w:hint="default"/>
        <w:lang w:val="ru-RU" w:eastAsia="en-US" w:bidi="ar-SA"/>
      </w:rPr>
    </w:lvl>
    <w:lvl w:ilvl="8" w:tplc="29700C4C">
      <w:numFmt w:val="bullet"/>
      <w:lvlText w:val="•"/>
      <w:lvlJc w:val="left"/>
      <w:pPr>
        <w:ind w:left="7243" w:hanging="708"/>
      </w:pPr>
      <w:rPr>
        <w:rFonts w:hint="default"/>
        <w:lang w:val="ru-RU" w:eastAsia="en-US" w:bidi="ar-SA"/>
      </w:rPr>
    </w:lvl>
  </w:abstractNum>
  <w:abstractNum w:abstractNumId="205">
    <w:nsid w:val="788976AF"/>
    <w:multiLevelType w:val="hybridMultilevel"/>
    <w:tmpl w:val="B246D0C4"/>
    <w:lvl w:ilvl="0" w:tplc="933CF7A4">
      <w:start w:val="1"/>
      <w:numFmt w:val="decimal"/>
      <w:lvlText w:val="%1)"/>
      <w:lvlJc w:val="left"/>
      <w:pPr>
        <w:ind w:left="222" w:hanging="4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E8A0138">
      <w:numFmt w:val="bullet"/>
      <w:lvlText w:val="•"/>
      <w:lvlJc w:val="left"/>
      <w:pPr>
        <w:ind w:left="1182" w:hanging="416"/>
      </w:pPr>
      <w:rPr>
        <w:rFonts w:hint="default"/>
        <w:lang w:val="ru-RU" w:eastAsia="en-US" w:bidi="ar-SA"/>
      </w:rPr>
    </w:lvl>
    <w:lvl w:ilvl="2" w:tplc="1722F584">
      <w:numFmt w:val="bullet"/>
      <w:lvlText w:val="•"/>
      <w:lvlJc w:val="left"/>
      <w:pPr>
        <w:ind w:left="2145" w:hanging="416"/>
      </w:pPr>
      <w:rPr>
        <w:rFonts w:hint="default"/>
        <w:lang w:val="ru-RU" w:eastAsia="en-US" w:bidi="ar-SA"/>
      </w:rPr>
    </w:lvl>
    <w:lvl w:ilvl="3" w:tplc="866ECF10">
      <w:numFmt w:val="bullet"/>
      <w:lvlText w:val="•"/>
      <w:lvlJc w:val="left"/>
      <w:pPr>
        <w:ind w:left="3107" w:hanging="416"/>
      </w:pPr>
      <w:rPr>
        <w:rFonts w:hint="default"/>
        <w:lang w:val="ru-RU" w:eastAsia="en-US" w:bidi="ar-SA"/>
      </w:rPr>
    </w:lvl>
    <w:lvl w:ilvl="4" w:tplc="4C1A0C56">
      <w:numFmt w:val="bullet"/>
      <w:lvlText w:val="•"/>
      <w:lvlJc w:val="left"/>
      <w:pPr>
        <w:ind w:left="4070" w:hanging="416"/>
      </w:pPr>
      <w:rPr>
        <w:rFonts w:hint="default"/>
        <w:lang w:val="ru-RU" w:eastAsia="en-US" w:bidi="ar-SA"/>
      </w:rPr>
    </w:lvl>
    <w:lvl w:ilvl="5" w:tplc="871A7232">
      <w:numFmt w:val="bullet"/>
      <w:lvlText w:val="•"/>
      <w:lvlJc w:val="left"/>
      <w:pPr>
        <w:ind w:left="5033" w:hanging="416"/>
      </w:pPr>
      <w:rPr>
        <w:rFonts w:hint="default"/>
        <w:lang w:val="ru-RU" w:eastAsia="en-US" w:bidi="ar-SA"/>
      </w:rPr>
    </w:lvl>
    <w:lvl w:ilvl="6" w:tplc="85BAC478">
      <w:numFmt w:val="bullet"/>
      <w:lvlText w:val="•"/>
      <w:lvlJc w:val="left"/>
      <w:pPr>
        <w:ind w:left="5995" w:hanging="416"/>
      </w:pPr>
      <w:rPr>
        <w:rFonts w:hint="default"/>
        <w:lang w:val="ru-RU" w:eastAsia="en-US" w:bidi="ar-SA"/>
      </w:rPr>
    </w:lvl>
    <w:lvl w:ilvl="7" w:tplc="DA708BD6">
      <w:numFmt w:val="bullet"/>
      <w:lvlText w:val="•"/>
      <w:lvlJc w:val="left"/>
      <w:pPr>
        <w:ind w:left="6958" w:hanging="416"/>
      </w:pPr>
      <w:rPr>
        <w:rFonts w:hint="default"/>
        <w:lang w:val="ru-RU" w:eastAsia="en-US" w:bidi="ar-SA"/>
      </w:rPr>
    </w:lvl>
    <w:lvl w:ilvl="8" w:tplc="1E6EA310">
      <w:numFmt w:val="bullet"/>
      <w:lvlText w:val="•"/>
      <w:lvlJc w:val="left"/>
      <w:pPr>
        <w:ind w:left="7921" w:hanging="416"/>
      </w:pPr>
      <w:rPr>
        <w:rFonts w:hint="default"/>
        <w:lang w:val="ru-RU" w:eastAsia="en-US" w:bidi="ar-SA"/>
      </w:rPr>
    </w:lvl>
  </w:abstractNum>
  <w:abstractNum w:abstractNumId="206">
    <w:nsid w:val="78A77842"/>
    <w:multiLevelType w:val="hybridMultilevel"/>
    <w:tmpl w:val="795ACCF2"/>
    <w:lvl w:ilvl="0" w:tplc="D9DED45C">
      <w:start w:val="1"/>
      <w:numFmt w:val="decimal"/>
      <w:lvlText w:val="%1)"/>
      <w:lvlJc w:val="left"/>
      <w:pPr>
        <w:ind w:left="222" w:hanging="3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A6D0C8">
      <w:start w:val="1"/>
      <w:numFmt w:val="decimal"/>
      <w:lvlText w:val="%2)"/>
      <w:lvlJc w:val="left"/>
      <w:pPr>
        <w:ind w:left="1234"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8CE9BE4">
      <w:numFmt w:val="bullet"/>
      <w:lvlText w:val="•"/>
      <w:lvlJc w:val="left"/>
      <w:pPr>
        <w:ind w:left="2196" w:hanging="293"/>
      </w:pPr>
      <w:rPr>
        <w:rFonts w:hint="default"/>
        <w:lang w:val="ru-RU" w:eastAsia="en-US" w:bidi="ar-SA"/>
      </w:rPr>
    </w:lvl>
    <w:lvl w:ilvl="3" w:tplc="F42AA836">
      <w:numFmt w:val="bullet"/>
      <w:lvlText w:val="•"/>
      <w:lvlJc w:val="left"/>
      <w:pPr>
        <w:ind w:left="3152" w:hanging="293"/>
      </w:pPr>
      <w:rPr>
        <w:rFonts w:hint="default"/>
        <w:lang w:val="ru-RU" w:eastAsia="en-US" w:bidi="ar-SA"/>
      </w:rPr>
    </w:lvl>
    <w:lvl w:ilvl="4" w:tplc="BB74C11A">
      <w:numFmt w:val="bullet"/>
      <w:lvlText w:val="•"/>
      <w:lvlJc w:val="left"/>
      <w:pPr>
        <w:ind w:left="4108" w:hanging="293"/>
      </w:pPr>
      <w:rPr>
        <w:rFonts w:hint="default"/>
        <w:lang w:val="ru-RU" w:eastAsia="en-US" w:bidi="ar-SA"/>
      </w:rPr>
    </w:lvl>
    <w:lvl w:ilvl="5" w:tplc="A3F69EDE">
      <w:numFmt w:val="bullet"/>
      <w:lvlText w:val="•"/>
      <w:lvlJc w:val="left"/>
      <w:pPr>
        <w:ind w:left="5065" w:hanging="293"/>
      </w:pPr>
      <w:rPr>
        <w:rFonts w:hint="default"/>
        <w:lang w:val="ru-RU" w:eastAsia="en-US" w:bidi="ar-SA"/>
      </w:rPr>
    </w:lvl>
    <w:lvl w:ilvl="6" w:tplc="1AA475D6">
      <w:numFmt w:val="bullet"/>
      <w:lvlText w:val="•"/>
      <w:lvlJc w:val="left"/>
      <w:pPr>
        <w:ind w:left="6021" w:hanging="293"/>
      </w:pPr>
      <w:rPr>
        <w:rFonts w:hint="default"/>
        <w:lang w:val="ru-RU" w:eastAsia="en-US" w:bidi="ar-SA"/>
      </w:rPr>
    </w:lvl>
    <w:lvl w:ilvl="7" w:tplc="2350085C">
      <w:numFmt w:val="bullet"/>
      <w:lvlText w:val="•"/>
      <w:lvlJc w:val="left"/>
      <w:pPr>
        <w:ind w:left="6977" w:hanging="293"/>
      </w:pPr>
      <w:rPr>
        <w:rFonts w:hint="default"/>
        <w:lang w:val="ru-RU" w:eastAsia="en-US" w:bidi="ar-SA"/>
      </w:rPr>
    </w:lvl>
    <w:lvl w:ilvl="8" w:tplc="F3A0D6A2">
      <w:numFmt w:val="bullet"/>
      <w:lvlText w:val="•"/>
      <w:lvlJc w:val="left"/>
      <w:pPr>
        <w:ind w:left="7933" w:hanging="293"/>
      </w:pPr>
      <w:rPr>
        <w:rFonts w:hint="default"/>
        <w:lang w:val="ru-RU" w:eastAsia="en-US" w:bidi="ar-SA"/>
      </w:rPr>
    </w:lvl>
  </w:abstractNum>
  <w:abstractNum w:abstractNumId="207">
    <w:nsid w:val="79022159"/>
    <w:multiLevelType w:val="hybridMultilevel"/>
    <w:tmpl w:val="23D28388"/>
    <w:lvl w:ilvl="0" w:tplc="7BCA593C">
      <w:start w:val="1"/>
      <w:numFmt w:val="decimal"/>
      <w:lvlText w:val="%1)"/>
      <w:lvlJc w:val="left"/>
      <w:pPr>
        <w:ind w:left="222" w:hanging="33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9E1F12">
      <w:numFmt w:val="bullet"/>
      <w:lvlText w:val="•"/>
      <w:lvlJc w:val="left"/>
      <w:pPr>
        <w:ind w:left="1182" w:hanging="334"/>
      </w:pPr>
      <w:rPr>
        <w:rFonts w:hint="default"/>
        <w:lang w:val="ru-RU" w:eastAsia="en-US" w:bidi="ar-SA"/>
      </w:rPr>
    </w:lvl>
    <w:lvl w:ilvl="2" w:tplc="405435A4">
      <w:numFmt w:val="bullet"/>
      <w:lvlText w:val="•"/>
      <w:lvlJc w:val="left"/>
      <w:pPr>
        <w:ind w:left="2145" w:hanging="334"/>
      </w:pPr>
      <w:rPr>
        <w:rFonts w:hint="default"/>
        <w:lang w:val="ru-RU" w:eastAsia="en-US" w:bidi="ar-SA"/>
      </w:rPr>
    </w:lvl>
    <w:lvl w:ilvl="3" w:tplc="316085E2">
      <w:numFmt w:val="bullet"/>
      <w:lvlText w:val="•"/>
      <w:lvlJc w:val="left"/>
      <w:pPr>
        <w:ind w:left="3107" w:hanging="334"/>
      </w:pPr>
      <w:rPr>
        <w:rFonts w:hint="default"/>
        <w:lang w:val="ru-RU" w:eastAsia="en-US" w:bidi="ar-SA"/>
      </w:rPr>
    </w:lvl>
    <w:lvl w:ilvl="4" w:tplc="B500687A">
      <w:numFmt w:val="bullet"/>
      <w:lvlText w:val="•"/>
      <w:lvlJc w:val="left"/>
      <w:pPr>
        <w:ind w:left="4070" w:hanging="334"/>
      </w:pPr>
      <w:rPr>
        <w:rFonts w:hint="default"/>
        <w:lang w:val="ru-RU" w:eastAsia="en-US" w:bidi="ar-SA"/>
      </w:rPr>
    </w:lvl>
    <w:lvl w:ilvl="5" w:tplc="6C7E7944">
      <w:numFmt w:val="bullet"/>
      <w:lvlText w:val="•"/>
      <w:lvlJc w:val="left"/>
      <w:pPr>
        <w:ind w:left="5033" w:hanging="334"/>
      </w:pPr>
      <w:rPr>
        <w:rFonts w:hint="default"/>
        <w:lang w:val="ru-RU" w:eastAsia="en-US" w:bidi="ar-SA"/>
      </w:rPr>
    </w:lvl>
    <w:lvl w:ilvl="6" w:tplc="81E49F28">
      <w:numFmt w:val="bullet"/>
      <w:lvlText w:val="•"/>
      <w:lvlJc w:val="left"/>
      <w:pPr>
        <w:ind w:left="5995" w:hanging="334"/>
      </w:pPr>
      <w:rPr>
        <w:rFonts w:hint="default"/>
        <w:lang w:val="ru-RU" w:eastAsia="en-US" w:bidi="ar-SA"/>
      </w:rPr>
    </w:lvl>
    <w:lvl w:ilvl="7" w:tplc="66C054C2">
      <w:numFmt w:val="bullet"/>
      <w:lvlText w:val="•"/>
      <w:lvlJc w:val="left"/>
      <w:pPr>
        <w:ind w:left="6958" w:hanging="334"/>
      </w:pPr>
      <w:rPr>
        <w:rFonts w:hint="default"/>
        <w:lang w:val="ru-RU" w:eastAsia="en-US" w:bidi="ar-SA"/>
      </w:rPr>
    </w:lvl>
    <w:lvl w:ilvl="8" w:tplc="20B05C9A">
      <w:numFmt w:val="bullet"/>
      <w:lvlText w:val="•"/>
      <w:lvlJc w:val="left"/>
      <w:pPr>
        <w:ind w:left="7921" w:hanging="334"/>
      </w:pPr>
      <w:rPr>
        <w:rFonts w:hint="default"/>
        <w:lang w:val="ru-RU" w:eastAsia="en-US" w:bidi="ar-SA"/>
      </w:rPr>
    </w:lvl>
  </w:abstractNum>
  <w:abstractNum w:abstractNumId="208">
    <w:nsid w:val="79DB1BC7"/>
    <w:multiLevelType w:val="hybridMultilevel"/>
    <w:tmpl w:val="C9A2E188"/>
    <w:lvl w:ilvl="0" w:tplc="AEAA3CC6">
      <w:start w:val="1"/>
      <w:numFmt w:val="decimal"/>
      <w:lvlText w:val="%1)"/>
      <w:lvlJc w:val="left"/>
      <w:pPr>
        <w:ind w:left="602"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F0FCBE">
      <w:numFmt w:val="bullet"/>
      <w:lvlText w:val="•"/>
      <w:lvlJc w:val="left"/>
      <w:pPr>
        <w:ind w:left="1596" w:hanging="324"/>
      </w:pPr>
      <w:rPr>
        <w:rFonts w:hint="default"/>
        <w:lang w:val="ru-RU" w:eastAsia="en-US" w:bidi="ar-SA"/>
      </w:rPr>
    </w:lvl>
    <w:lvl w:ilvl="2" w:tplc="D03E50DE">
      <w:numFmt w:val="bullet"/>
      <w:lvlText w:val="•"/>
      <w:lvlJc w:val="left"/>
      <w:pPr>
        <w:ind w:left="2593" w:hanging="324"/>
      </w:pPr>
      <w:rPr>
        <w:rFonts w:hint="default"/>
        <w:lang w:val="ru-RU" w:eastAsia="en-US" w:bidi="ar-SA"/>
      </w:rPr>
    </w:lvl>
    <w:lvl w:ilvl="3" w:tplc="AECEB994">
      <w:numFmt w:val="bullet"/>
      <w:lvlText w:val="•"/>
      <w:lvlJc w:val="left"/>
      <w:pPr>
        <w:ind w:left="3589" w:hanging="324"/>
      </w:pPr>
      <w:rPr>
        <w:rFonts w:hint="default"/>
        <w:lang w:val="ru-RU" w:eastAsia="en-US" w:bidi="ar-SA"/>
      </w:rPr>
    </w:lvl>
    <w:lvl w:ilvl="4" w:tplc="D4BEFD8C">
      <w:numFmt w:val="bullet"/>
      <w:lvlText w:val="•"/>
      <w:lvlJc w:val="left"/>
      <w:pPr>
        <w:ind w:left="4586" w:hanging="324"/>
      </w:pPr>
      <w:rPr>
        <w:rFonts w:hint="default"/>
        <w:lang w:val="ru-RU" w:eastAsia="en-US" w:bidi="ar-SA"/>
      </w:rPr>
    </w:lvl>
    <w:lvl w:ilvl="5" w:tplc="A2F03CFE">
      <w:numFmt w:val="bullet"/>
      <w:lvlText w:val="•"/>
      <w:lvlJc w:val="left"/>
      <w:pPr>
        <w:ind w:left="5583" w:hanging="324"/>
      </w:pPr>
      <w:rPr>
        <w:rFonts w:hint="default"/>
        <w:lang w:val="ru-RU" w:eastAsia="en-US" w:bidi="ar-SA"/>
      </w:rPr>
    </w:lvl>
    <w:lvl w:ilvl="6" w:tplc="6AF0DF84">
      <w:numFmt w:val="bullet"/>
      <w:lvlText w:val="•"/>
      <w:lvlJc w:val="left"/>
      <w:pPr>
        <w:ind w:left="6579" w:hanging="324"/>
      </w:pPr>
      <w:rPr>
        <w:rFonts w:hint="default"/>
        <w:lang w:val="ru-RU" w:eastAsia="en-US" w:bidi="ar-SA"/>
      </w:rPr>
    </w:lvl>
    <w:lvl w:ilvl="7" w:tplc="88D60EEA">
      <w:numFmt w:val="bullet"/>
      <w:lvlText w:val="•"/>
      <w:lvlJc w:val="left"/>
      <w:pPr>
        <w:ind w:left="7576" w:hanging="324"/>
      </w:pPr>
      <w:rPr>
        <w:rFonts w:hint="default"/>
        <w:lang w:val="ru-RU" w:eastAsia="en-US" w:bidi="ar-SA"/>
      </w:rPr>
    </w:lvl>
    <w:lvl w:ilvl="8" w:tplc="8758BFC0">
      <w:numFmt w:val="bullet"/>
      <w:lvlText w:val="•"/>
      <w:lvlJc w:val="left"/>
      <w:pPr>
        <w:ind w:left="8573" w:hanging="324"/>
      </w:pPr>
      <w:rPr>
        <w:rFonts w:hint="default"/>
        <w:lang w:val="ru-RU" w:eastAsia="en-US" w:bidi="ar-SA"/>
      </w:rPr>
    </w:lvl>
  </w:abstractNum>
  <w:abstractNum w:abstractNumId="209">
    <w:nsid w:val="7AAC6F46"/>
    <w:multiLevelType w:val="hybridMultilevel"/>
    <w:tmpl w:val="6130F97A"/>
    <w:lvl w:ilvl="0" w:tplc="6026E646">
      <w:numFmt w:val="bullet"/>
      <w:lvlText w:val="–"/>
      <w:lvlJc w:val="left"/>
      <w:pPr>
        <w:ind w:left="222"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980EBE9E">
      <w:numFmt w:val="bullet"/>
      <w:lvlText w:val="•"/>
      <w:lvlJc w:val="left"/>
      <w:pPr>
        <w:ind w:left="1182" w:hanging="425"/>
      </w:pPr>
      <w:rPr>
        <w:rFonts w:hint="default"/>
        <w:lang w:val="ru-RU" w:eastAsia="en-US" w:bidi="ar-SA"/>
      </w:rPr>
    </w:lvl>
    <w:lvl w:ilvl="2" w:tplc="63BC7A1A">
      <w:numFmt w:val="bullet"/>
      <w:lvlText w:val="•"/>
      <w:lvlJc w:val="left"/>
      <w:pPr>
        <w:ind w:left="2145" w:hanging="425"/>
      </w:pPr>
      <w:rPr>
        <w:rFonts w:hint="default"/>
        <w:lang w:val="ru-RU" w:eastAsia="en-US" w:bidi="ar-SA"/>
      </w:rPr>
    </w:lvl>
    <w:lvl w:ilvl="3" w:tplc="C05ABE42">
      <w:numFmt w:val="bullet"/>
      <w:lvlText w:val="•"/>
      <w:lvlJc w:val="left"/>
      <w:pPr>
        <w:ind w:left="3107" w:hanging="425"/>
      </w:pPr>
      <w:rPr>
        <w:rFonts w:hint="default"/>
        <w:lang w:val="ru-RU" w:eastAsia="en-US" w:bidi="ar-SA"/>
      </w:rPr>
    </w:lvl>
    <w:lvl w:ilvl="4" w:tplc="6A2EC78C">
      <w:numFmt w:val="bullet"/>
      <w:lvlText w:val="•"/>
      <w:lvlJc w:val="left"/>
      <w:pPr>
        <w:ind w:left="4070" w:hanging="425"/>
      </w:pPr>
      <w:rPr>
        <w:rFonts w:hint="default"/>
        <w:lang w:val="ru-RU" w:eastAsia="en-US" w:bidi="ar-SA"/>
      </w:rPr>
    </w:lvl>
    <w:lvl w:ilvl="5" w:tplc="D8DAAC0E">
      <w:numFmt w:val="bullet"/>
      <w:lvlText w:val="•"/>
      <w:lvlJc w:val="left"/>
      <w:pPr>
        <w:ind w:left="5033" w:hanging="425"/>
      </w:pPr>
      <w:rPr>
        <w:rFonts w:hint="default"/>
        <w:lang w:val="ru-RU" w:eastAsia="en-US" w:bidi="ar-SA"/>
      </w:rPr>
    </w:lvl>
    <w:lvl w:ilvl="6" w:tplc="1B1C783C">
      <w:numFmt w:val="bullet"/>
      <w:lvlText w:val="•"/>
      <w:lvlJc w:val="left"/>
      <w:pPr>
        <w:ind w:left="5995" w:hanging="425"/>
      </w:pPr>
      <w:rPr>
        <w:rFonts w:hint="default"/>
        <w:lang w:val="ru-RU" w:eastAsia="en-US" w:bidi="ar-SA"/>
      </w:rPr>
    </w:lvl>
    <w:lvl w:ilvl="7" w:tplc="29725586">
      <w:numFmt w:val="bullet"/>
      <w:lvlText w:val="•"/>
      <w:lvlJc w:val="left"/>
      <w:pPr>
        <w:ind w:left="6958" w:hanging="425"/>
      </w:pPr>
      <w:rPr>
        <w:rFonts w:hint="default"/>
        <w:lang w:val="ru-RU" w:eastAsia="en-US" w:bidi="ar-SA"/>
      </w:rPr>
    </w:lvl>
    <w:lvl w:ilvl="8" w:tplc="4F40D894">
      <w:numFmt w:val="bullet"/>
      <w:lvlText w:val="•"/>
      <w:lvlJc w:val="left"/>
      <w:pPr>
        <w:ind w:left="7921" w:hanging="425"/>
      </w:pPr>
      <w:rPr>
        <w:rFonts w:hint="default"/>
        <w:lang w:val="ru-RU" w:eastAsia="en-US" w:bidi="ar-SA"/>
      </w:rPr>
    </w:lvl>
  </w:abstractNum>
  <w:abstractNum w:abstractNumId="210">
    <w:nsid w:val="7D4047C1"/>
    <w:multiLevelType w:val="hybridMultilevel"/>
    <w:tmpl w:val="D4A42018"/>
    <w:lvl w:ilvl="0" w:tplc="A4D04246">
      <w:numFmt w:val="bullet"/>
      <w:lvlText w:val=""/>
      <w:lvlJc w:val="left"/>
      <w:pPr>
        <w:ind w:left="827" w:hanging="720"/>
      </w:pPr>
      <w:rPr>
        <w:rFonts w:ascii="Symbol" w:eastAsia="Symbol" w:hAnsi="Symbol" w:cs="Symbol" w:hint="default"/>
        <w:b w:val="0"/>
        <w:bCs w:val="0"/>
        <w:i w:val="0"/>
        <w:iCs w:val="0"/>
        <w:spacing w:val="0"/>
        <w:w w:val="100"/>
        <w:sz w:val="24"/>
        <w:szCs w:val="24"/>
        <w:lang w:val="ru-RU" w:eastAsia="en-US" w:bidi="ar-SA"/>
      </w:rPr>
    </w:lvl>
    <w:lvl w:ilvl="1" w:tplc="E9D0550A">
      <w:numFmt w:val="bullet"/>
      <w:lvlText w:val="•"/>
      <w:lvlJc w:val="left"/>
      <w:pPr>
        <w:ind w:left="1151" w:hanging="720"/>
      </w:pPr>
      <w:rPr>
        <w:rFonts w:hint="default"/>
        <w:lang w:val="ru-RU" w:eastAsia="en-US" w:bidi="ar-SA"/>
      </w:rPr>
    </w:lvl>
    <w:lvl w:ilvl="2" w:tplc="E8CEB98A">
      <w:numFmt w:val="bullet"/>
      <w:lvlText w:val="•"/>
      <w:lvlJc w:val="left"/>
      <w:pPr>
        <w:ind w:left="1482" w:hanging="720"/>
      </w:pPr>
      <w:rPr>
        <w:rFonts w:hint="default"/>
        <w:lang w:val="ru-RU" w:eastAsia="en-US" w:bidi="ar-SA"/>
      </w:rPr>
    </w:lvl>
    <w:lvl w:ilvl="3" w:tplc="88629B9C">
      <w:numFmt w:val="bullet"/>
      <w:lvlText w:val="•"/>
      <w:lvlJc w:val="left"/>
      <w:pPr>
        <w:ind w:left="1813" w:hanging="720"/>
      </w:pPr>
      <w:rPr>
        <w:rFonts w:hint="default"/>
        <w:lang w:val="ru-RU" w:eastAsia="en-US" w:bidi="ar-SA"/>
      </w:rPr>
    </w:lvl>
    <w:lvl w:ilvl="4" w:tplc="3C12E820">
      <w:numFmt w:val="bullet"/>
      <w:lvlText w:val="•"/>
      <w:lvlJc w:val="left"/>
      <w:pPr>
        <w:ind w:left="2144" w:hanging="720"/>
      </w:pPr>
      <w:rPr>
        <w:rFonts w:hint="default"/>
        <w:lang w:val="ru-RU" w:eastAsia="en-US" w:bidi="ar-SA"/>
      </w:rPr>
    </w:lvl>
    <w:lvl w:ilvl="5" w:tplc="D870E76C">
      <w:numFmt w:val="bullet"/>
      <w:lvlText w:val="•"/>
      <w:lvlJc w:val="left"/>
      <w:pPr>
        <w:ind w:left="2475" w:hanging="720"/>
      </w:pPr>
      <w:rPr>
        <w:rFonts w:hint="default"/>
        <w:lang w:val="ru-RU" w:eastAsia="en-US" w:bidi="ar-SA"/>
      </w:rPr>
    </w:lvl>
    <w:lvl w:ilvl="6" w:tplc="DC2C43A2">
      <w:numFmt w:val="bullet"/>
      <w:lvlText w:val="•"/>
      <w:lvlJc w:val="left"/>
      <w:pPr>
        <w:ind w:left="2806" w:hanging="720"/>
      </w:pPr>
      <w:rPr>
        <w:rFonts w:hint="default"/>
        <w:lang w:val="ru-RU" w:eastAsia="en-US" w:bidi="ar-SA"/>
      </w:rPr>
    </w:lvl>
    <w:lvl w:ilvl="7" w:tplc="F4D88542">
      <w:numFmt w:val="bullet"/>
      <w:lvlText w:val="•"/>
      <w:lvlJc w:val="left"/>
      <w:pPr>
        <w:ind w:left="3137" w:hanging="720"/>
      </w:pPr>
      <w:rPr>
        <w:rFonts w:hint="default"/>
        <w:lang w:val="ru-RU" w:eastAsia="en-US" w:bidi="ar-SA"/>
      </w:rPr>
    </w:lvl>
    <w:lvl w:ilvl="8" w:tplc="B3C287D6">
      <w:numFmt w:val="bullet"/>
      <w:lvlText w:val="•"/>
      <w:lvlJc w:val="left"/>
      <w:pPr>
        <w:ind w:left="3468" w:hanging="720"/>
      </w:pPr>
      <w:rPr>
        <w:rFonts w:hint="default"/>
        <w:lang w:val="ru-RU" w:eastAsia="en-US" w:bidi="ar-SA"/>
      </w:rPr>
    </w:lvl>
  </w:abstractNum>
  <w:abstractNum w:abstractNumId="211">
    <w:nsid w:val="7DA2121D"/>
    <w:multiLevelType w:val="hybridMultilevel"/>
    <w:tmpl w:val="113A4B96"/>
    <w:lvl w:ilvl="0" w:tplc="3338333A">
      <w:start w:val="1"/>
      <w:numFmt w:val="decimal"/>
      <w:lvlText w:val="%1)"/>
      <w:lvlJc w:val="left"/>
      <w:pPr>
        <w:ind w:left="222" w:hanging="3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78075D8">
      <w:numFmt w:val="bullet"/>
      <w:lvlText w:val="•"/>
      <w:lvlJc w:val="left"/>
      <w:pPr>
        <w:ind w:left="1182" w:hanging="320"/>
      </w:pPr>
      <w:rPr>
        <w:rFonts w:hint="default"/>
        <w:lang w:val="ru-RU" w:eastAsia="en-US" w:bidi="ar-SA"/>
      </w:rPr>
    </w:lvl>
    <w:lvl w:ilvl="2" w:tplc="8582582C">
      <w:numFmt w:val="bullet"/>
      <w:lvlText w:val="•"/>
      <w:lvlJc w:val="left"/>
      <w:pPr>
        <w:ind w:left="2145" w:hanging="320"/>
      </w:pPr>
      <w:rPr>
        <w:rFonts w:hint="default"/>
        <w:lang w:val="ru-RU" w:eastAsia="en-US" w:bidi="ar-SA"/>
      </w:rPr>
    </w:lvl>
    <w:lvl w:ilvl="3" w:tplc="08E48258">
      <w:numFmt w:val="bullet"/>
      <w:lvlText w:val="•"/>
      <w:lvlJc w:val="left"/>
      <w:pPr>
        <w:ind w:left="3107" w:hanging="320"/>
      </w:pPr>
      <w:rPr>
        <w:rFonts w:hint="default"/>
        <w:lang w:val="ru-RU" w:eastAsia="en-US" w:bidi="ar-SA"/>
      </w:rPr>
    </w:lvl>
    <w:lvl w:ilvl="4" w:tplc="06820CE4">
      <w:numFmt w:val="bullet"/>
      <w:lvlText w:val="•"/>
      <w:lvlJc w:val="left"/>
      <w:pPr>
        <w:ind w:left="4070" w:hanging="320"/>
      </w:pPr>
      <w:rPr>
        <w:rFonts w:hint="default"/>
        <w:lang w:val="ru-RU" w:eastAsia="en-US" w:bidi="ar-SA"/>
      </w:rPr>
    </w:lvl>
    <w:lvl w:ilvl="5" w:tplc="C3A04718">
      <w:numFmt w:val="bullet"/>
      <w:lvlText w:val="•"/>
      <w:lvlJc w:val="left"/>
      <w:pPr>
        <w:ind w:left="5033" w:hanging="320"/>
      </w:pPr>
      <w:rPr>
        <w:rFonts w:hint="default"/>
        <w:lang w:val="ru-RU" w:eastAsia="en-US" w:bidi="ar-SA"/>
      </w:rPr>
    </w:lvl>
    <w:lvl w:ilvl="6" w:tplc="C6ECCCC8">
      <w:numFmt w:val="bullet"/>
      <w:lvlText w:val="•"/>
      <w:lvlJc w:val="left"/>
      <w:pPr>
        <w:ind w:left="5995" w:hanging="320"/>
      </w:pPr>
      <w:rPr>
        <w:rFonts w:hint="default"/>
        <w:lang w:val="ru-RU" w:eastAsia="en-US" w:bidi="ar-SA"/>
      </w:rPr>
    </w:lvl>
    <w:lvl w:ilvl="7" w:tplc="C7DE2B6C">
      <w:numFmt w:val="bullet"/>
      <w:lvlText w:val="•"/>
      <w:lvlJc w:val="left"/>
      <w:pPr>
        <w:ind w:left="6958" w:hanging="320"/>
      </w:pPr>
      <w:rPr>
        <w:rFonts w:hint="default"/>
        <w:lang w:val="ru-RU" w:eastAsia="en-US" w:bidi="ar-SA"/>
      </w:rPr>
    </w:lvl>
    <w:lvl w:ilvl="8" w:tplc="4670A812">
      <w:numFmt w:val="bullet"/>
      <w:lvlText w:val="•"/>
      <w:lvlJc w:val="left"/>
      <w:pPr>
        <w:ind w:left="7921" w:hanging="320"/>
      </w:pPr>
      <w:rPr>
        <w:rFonts w:hint="default"/>
        <w:lang w:val="ru-RU" w:eastAsia="en-US" w:bidi="ar-SA"/>
      </w:rPr>
    </w:lvl>
  </w:abstractNum>
  <w:abstractNum w:abstractNumId="212">
    <w:nsid w:val="7DB446C2"/>
    <w:multiLevelType w:val="hybridMultilevel"/>
    <w:tmpl w:val="6AACB7CC"/>
    <w:lvl w:ilvl="0" w:tplc="C3B0B0DA">
      <w:numFmt w:val="bullet"/>
      <w:lvlText w:val=""/>
      <w:lvlJc w:val="left"/>
      <w:pPr>
        <w:ind w:left="602" w:hanging="886"/>
      </w:pPr>
      <w:rPr>
        <w:rFonts w:ascii="Symbol" w:eastAsia="Symbol" w:hAnsi="Symbol" w:cs="Symbol" w:hint="default"/>
        <w:b w:val="0"/>
        <w:bCs w:val="0"/>
        <w:i w:val="0"/>
        <w:iCs w:val="0"/>
        <w:spacing w:val="0"/>
        <w:w w:val="100"/>
        <w:sz w:val="28"/>
        <w:szCs w:val="28"/>
        <w:lang w:val="ru-RU" w:eastAsia="en-US" w:bidi="ar-SA"/>
      </w:rPr>
    </w:lvl>
    <w:lvl w:ilvl="1" w:tplc="1212B704">
      <w:numFmt w:val="bullet"/>
      <w:lvlText w:val="•"/>
      <w:lvlJc w:val="left"/>
      <w:pPr>
        <w:ind w:left="1596" w:hanging="886"/>
      </w:pPr>
      <w:rPr>
        <w:rFonts w:hint="default"/>
        <w:lang w:val="ru-RU" w:eastAsia="en-US" w:bidi="ar-SA"/>
      </w:rPr>
    </w:lvl>
    <w:lvl w:ilvl="2" w:tplc="B1EC5406">
      <w:numFmt w:val="bullet"/>
      <w:lvlText w:val="•"/>
      <w:lvlJc w:val="left"/>
      <w:pPr>
        <w:ind w:left="2593" w:hanging="886"/>
      </w:pPr>
      <w:rPr>
        <w:rFonts w:hint="default"/>
        <w:lang w:val="ru-RU" w:eastAsia="en-US" w:bidi="ar-SA"/>
      </w:rPr>
    </w:lvl>
    <w:lvl w:ilvl="3" w:tplc="D06C5B5C">
      <w:numFmt w:val="bullet"/>
      <w:lvlText w:val="•"/>
      <w:lvlJc w:val="left"/>
      <w:pPr>
        <w:ind w:left="3589" w:hanging="886"/>
      </w:pPr>
      <w:rPr>
        <w:rFonts w:hint="default"/>
        <w:lang w:val="ru-RU" w:eastAsia="en-US" w:bidi="ar-SA"/>
      </w:rPr>
    </w:lvl>
    <w:lvl w:ilvl="4" w:tplc="46E09154">
      <w:numFmt w:val="bullet"/>
      <w:lvlText w:val="•"/>
      <w:lvlJc w:val="left"/>
      <w:pPr>
        <w:ind w:left="4586" w:hanging="886"/>
      </w:pPr>
      <w:rPr>
        <w:rFonts w:hint="default"/>
        <w:lang w:val="ru-RU" w:eastAsia="en-US" w:bidi="ar-SA"/>
      </w:rPr>
    </w:lvl>
    <w:lvl w:ilvl="5" w:tplc="AEBAACCC">
      <w:numFmt w:val="bullet"/>
      <w:lvlText w:val="•"/>
      <w:lvlJc w:val="left"/>
      <w:pPr>
        <w:ind w:left="5583" w:hanging="886"/>
      </w:pPr>
      <w:rPr>
        <w:rFonts w:hint="default"/>
        <w:lang w:val="ru-RU" w:eastAsia="en-US" w:bidi="ar-SA"/>
      </w:rPr>
    </w:lvl>
    <w:lvl w:ilvl="6" w:tplc="BFDAAE5E">
      <w:numFmt w:val="bullet"/>
      <w:lvlText w:val="•"/>
      <w:lvlJc w:val="left"/>
      <w:pPr>
        <w:ind w:left="6579" w:hanging="886"/>
      </w:pPr>
      <w:rPr>
        <w:rFonts w:hint="default"/>
        <w:lang w:val="ru-RU" w:eastAsia="en-US" w:bidi="ar-SA"/>
      </w:rPr>
    </w:lvl>
    <w:lvl w:ilvl="7" w:tplc="C55CE7F4">
      <w:numFmt w:val="bullet"/>
      <w:lvlText w:val="•"/>
      <w:lvlJc w:val="left"/>
      <w:pPr>
        <w:ind w:left="7576" w:hanging="886"/>
      </w:pPr>
      <w:rPr>
        <w:rFonts w:hint="default"/>
        <w:lang w:val="ru-RU" w:eastAsia="en-US" w:bidi="ar-SA"/>
      </w:rPr>
    </w:lvl>
    <w:lvl w:ilvl="8" w:tplc="1906485C">
      <w:numFmt w:val="bullet"/>
      <w:lvlText w:val="•"/>
      <w:lvlJc w:val="left"/>
      <w:pPr>
        <w:ind w:left="8573" w:hanging="886"/>
      </w:pPr>
      <w:rPr>
        <w:rFonts w:hint="default"/>
        <w:lang w:val="ru-RU" w:eastAsia="en-US" w:bidi="ar-SA"/>
      </w:rPr>
    </w:lvl>
  </w:abstractNum>
  <w:num w:numId="1">
    <w:abstractNumId w:val="35"/>
  </w:num>
  <w:num w:numId="2">
    <w:abstractNumId w:val="96"/>
  </w:num>
  <w:num w:numId="3">
    <w:abstractNumId w:val="92"/>
  </w:num>
  <w:num w:numId="4">
    <w:abstractNumId w:val="15"/>
  </w:num>
  <w:num w:numId="5">
    <w:abstractNumId w:val="115"/>
  </w:num>
  <w:num w:numId="6">
    <w:abstractNumId w:val="94"/>
  </w:num>
  <w:num w:numId="7">
    <w:abstractNumId w:val="81"/>
  </w:num>
  <w:num w:numId="8">
    <w:abstractNumId w:val="71"/>
  </w:num>
  <w:num w:numId="9">
    <w:abstractNumId w:val="103"/>
  </w:num>
  <w:num w:numId="10">
    <w:abstractNumId w:val="169"/>
  </w:num>
  <w:num w:numId="11">
    <w:abstractNumId w:val="177"/>
  </w:num>
  <w:num w:numId="12">
    <w:abstractNumId w:val="198"/>
  </w:num>
  <w:num w:numId="13">
    <w:abstractNumId w:val="4"/>
  </w:num>
  <w:num w:numId="14">
    <w:abstractNumId w:val="179"/>
  </w:num>
  <w:num w:numId="15">
    <w:abstractNumId w:val="125"/>
  </w:num>
  <w:num w:numId="16">
    <w:abstractNumId w:val="6"/>
  </w:num>
  <w:num w:numId="17">
    <w:abstractNumId w:val="82"/>
  </w:num>
  <w:num w:numId="18">
    <w:abstractNumId w:val="137"/>
  </w:num>
  <w:num w:numId="19">
    <w:abstractNumId w:val="31"/>
  </w:num>
  <w:num w:numId="20">
    <w:abstractNumId w:val="113"/>
  </w:num>
  <w:num w:numId="21">
    <w:abstractNumId w:val="90"/>
  </w:num>
  <w:num w:numId="22">
    <w:abstractNumId w:val="25"/>
  </w:num>
  <w:num w:numId="23">
    <w:abstractNumId w:val="33"/>
  </w:num>
  <w:num w:numId="24">
    <w:abstractNumId w:val="83"/>
  </w:num>
  <w:num w:numId="25">
    <w:abstractNumId w:val="118"/>
  </w:num>
  <w:num w:numId="26">
    <w:abstractNumId w:val="166"/>
  </w:num>
  <w:num w:numId="27">
    <w:abstractNumId w:val="40"/>
  </w:num>
  <w:num w:numId="28">
    <w:abstractNumId w:val="59"/>
  </w:num>
  <w:num w:numId="29">
    <w:abstractNumId w:val="173"/>
  </w:num>
  <w:num w:numId="30">
    <w:abstractNumId w:val="212"/>
  </w:num>
  <w:num w:numId="31">
    <w:abstractNumId w:val="108"/>
  </w:num>
  <w:num w:numId="32">
    <w:abstractNumId w:val="61"/>
  </w:num>
  <w:num w:numId="33">
    <w:abstractNumId w:val="49"/>
  </w:num>
  <w:num w:numId="34">
    <w:abstractNumId w:val="117"/>
  </w:num>
  <w:num w:numId="35">
    <w:abstractNumId w:val="208"/>
  </w:num>
  <w:num w:numId="36">
    <w:abstractNumId w:val="196"/>
  </w:num>
  <w:num w:numId="37">
    <w:abstractNumId w:val="134"/>
  </w:num>
  <w:num w:numId="38">
    <w:abstractNumId w:val="17"/>
  </w:num>
  <w:num w:numId="39">
    <w:abstractNumId w:val="23"/>
  </w:num>
  <w:num w:numId="40">
    <w:abstractNumId w:val="18"/>
  </w:num>
  <w:num w:numId="41">
    <w:abstractNumId w:val="178"/>
  </w:num>
  <w:num w:numId="42">
    <w:abstractNumId w:val="88"/>
  </w:num>
  <w:num w:numId="43">
    <w:abstractNumId w:val="191"/>
  </w:num>
  <w:num w:numId="44">
    <w:abstractNumId w:val="91"/>
  </w:num>
  <w:num w:numId="45">
    <w:abstractNumId w:val="156"/>
  </w:num>
  <w:num w:numId="46">
    <w:abstractNumId w:val="210"/>
  </w:num>
  <w:num w:numId="47">
    <w:abstractNumId w:val="167"/>
  </w:num>
  <w:num w:numId="48">
    <w:abstractNumId w:val="152"/>
  </w:num>
  <w:num w:numId="49">
    <w:abstractNumId w:val="124"/>
  </w:num>
  <w:num w:numId="50">
    <w:abstractNumId w:val="151"/>
  </w:num>
  <w:num w:numId="51">
    <w:abstractNumId w:val="168"/>
  </w:num>
  <w:num w:numId="52">
    <w:abstractNumId w:val="199"/>
  </w:num>
  <w:num w:numId="53">
    <w:abstractNumId w:val="112"/>
  </w:num>
  <w:num w:numId="54">
    <w:abstractNumId w:val="174"/>
  </w:num>
  <w:num w:numId="55">
    <w:abstractNumId w:val="133"/>
  </w:num>
  <w:num w:numId="56">
    <w:abstractNumId w:val="58"/>
  </w:num>
  <w:num w:numId="57">
    <w:abstractNumId w:val="189"/>
  </w:num>
  <w:num w:numId="58">
    <w:abstractNumId w:val="106"/>
  </w:num>
  <w:num w:numId="59">
    <w:abstractNumId w:val="53"/>
  </w:num>
  <w:num w:numId="60">
    <w:abstractNumId w:val="48"/>
  </w:num>
  <w:num w:numId="61">
    <w:abstractNumId w:val="171"/>
  </w:num>
  <w:num w:numId="62">
    <w:abstractNumId w:val="57"/>
  </w:num>
  <w:num w:numId="63">
    <w:abstractNumId w:val="194"/>
  </w:num>
  <w:num w:numId="64">
    <w:abstractNumId w:val="64"/>
  </w:num>
  <w:num w:numId="65">
    <w:abstractNumId w:val="155"/>
  </w:num>
  <w:num w:numId="66">
    <w:abstractNumId w:val="121"/>
  </w:num>
  <w:num w:numId="67">
    <w:abstractNumId w:val="176"/>
  </w:num>
  <w:num w:numId="68">
    <w:abstractNumId w:val="149"/>
  </w:num>
  <w:num w:numId="69">
    <w:abstractNumId w:val="63"/>
  </w:num>
  <w:num w:numId="70">
    <w:abstractNumId w:val="175"/>
  </w:num>
  <w:num w:numId="71">
    <w:abstractNumId w:val="43"/>
  </w:num>
  <w:num w:numId="72">
    <w:abstractNumId w:val="47"/>
  </w:num>
  <w:num w:numId="73">
    <w:abstractNumId w:val="150"/>
  </w:num>
  <w:num w:numId="74">
    <w:abstractNumId w:val="200"/>
  </w:num>
  <w:num w:numId="75">
    <w:abstractNumId w:val="78"/>
  </w:num>
  <w:num w:numId="76">
    <w:abstractNumId w:val="95"/>
  </w:num>
  <w:num w:numId="77">
    <w:abstractNumId w:val="204"/>
  </w:num>
  <w:num w:numId="78">
    <w:abstractNumId w:val="42"/>
  </w:num>
  <w:num w:numId="79">
    <w:abstractNumId w:val="165"/>
  </w:num>
  <w:num w:numId="80">
    <w:abstractNumId w:val="20"/>
  </w:num>
  <w:num w:numId="81">
    <w:abstractNumId w:val="127"/>
  </w:num>
  <w:num w:numId="82">
    <w:abstractNumId w:val="29"/>
  </w:num>
  <w:num w:numId="83">
    <w:abstractNumId w:val="69"/>
  </w:num>
  <w:num w:numId="84">
    <w:abstractNumId w:val="187"/>
  </w:num>
  <w:num w:numId="85">
    <w:abstractNumId w:val="46"/>
  </w:num>
  <w:num w:numId="86">
    <w:abstractNumId w:val="14"/>
  </w:num>
  <w:num w:numId="87">
    <w:abstractNumId w:val="87"/>
  </w:num>
  <w:num w:numId="88">
    <w:abstractNumId w:val="44"/>
  </w:num>
  <w:num w:numId="89">
    <w:abstractNumId w:val="0"/>
  </w:num>
  <w:num w:numId="90">
    <w:abstractNumId w:val="122"/>
  </w:num>
  <w:num w:numId="91">
    <w:abstractNumId w:val="154"/>
  </w:num>
  <w:num w:numId="92">
    <w:abstractNumId w:val="98"/>
  </w:num>
  <w:num w:numId="93">
    <w:abstractNumId w:val="197"/>
  </w:num>
  <w:num w:numId="94">
    <w:abstractNumId w:val="65"/>
  </w:num>
  <w:num w:numId="95">
    <w:abstractNumId w:val="50"/>
  </w:num>
  <w:num w:numId="96">
    <w:abstractNumId w:val="27"/>
  </w:num>
  <w:num w:numId="97">
    <w:abstractNumId w:val="37"/>
  </w:num>
  <w:num w:numId="98">
    <w:abstractNumId w:val="102"/>
  </w:num>
  <w:num w:numId="99">
    <w:abstractNumId w:val="136"/>
  </w:num>
  <w:num w:numId="100">
    <w:abstractNumId w:val="28"/>
  </w:num>
  <w:num w:numId="101">
    <w:abstractNumId w:val="184"/>
  </w:num>
  <w:num w:numId="102">
    <w:abstractNumId w:val="1"/>
  </w:num>
  <w:num w:numId="103">
    <w:abstractNumId w:val="193"/>
  </w:num>
  <w:num w:numId="104">
    <w:abstractNumId w:val="182"/>
  </w:num>
  <w:num w:numId="105">
    <w:abstractNumId w:val="97"/>
  </w:num>
  <w:num w:numId="106">
    <w:abstractNumId w:val="130"/>
  </w:num>
  <w:num w:numId="107">
    <w:abstractNumId w:val="183"/>
  </w:num>
  <w:num w:numId="108">
    <w:abstractNumId w:val="85"/>
  </w:num>
  <w:num w:numId="109">
    <w:abstractNumId w:val="190"/>
  </w:num>
  <w:num w:numId="110">
    <w:abstractNumId w:val="76"/>
  </w:num>
  <w:num w:numId="111">
    <w:abstractNumId w:val="131"/>
  </w:num>
  <w:num w:numId="112">
    <w:abstractNumId w:val="138"/>
  </w:num>
  <w:num w:numId="113">
    <w:abstractNumId w:val="73"/>
  </w:num>
  <w:num w:numId="114">
    <w:abstractNumId w:val="203"/>
  </w:num>
  <w:num w:numId="115">
    <w:abstractNumId w:val="135"/>
  </w:num>
  <w:num w:numId="116">
    <w:abstractNumId w:val="201"/>
  </w:num>
  <w:num w:numId="117">
    <w:abstractNumId w:val="146"/>
  </w:num>
  <w:num w:numId="118">
    <w:abstractNumId w:val="62"/>
  </w:num>
  <w:num w:numId="119">
    <w:abstractNumId w:val="162"/>
  </w:num>
  <w:num w:numId="120">
    <w:abstractNumId w:val="158"/>
  </w:num>
  <w:num w:numId="121">
    <w:abstractNumId w:val="67"/>
  </w:num>
  <w:num w:numId="122">
    <w:abstractNumId w:val="38"/>
  </w:num>
  <w:num w:numId="123">
    <w:abstractNumId w:val="126"/>
  </w:num>
  <w:num w:numId="124">
    <w:abstractNumId w:val="19"/>
  </w:num>
  <w:num w:numId="125">
    <w:abstractNumId w:val="157"/>
  </w:num>
  <w:num w:numId="126">
    <w:abstractNumId w:val="188"/>
  </w:num>
  <w:num w:numId="127">
    <w:abstractNumId w:val="148"/>
  </w:num>
  <w:num w:numId="128">
    <w:abstractNumId w:val="172"/>
  </w:num>
  <w:num w:numId="129">
    <w:abstractNumId w:val="110"/>
  </w:num>
  <w:num w:numId="130">
    <w:abstractNumId w:val="24"/>
  </w:num>
  <w:num w:numId="131">
    <w:abstractNumId w:val="207"/>
  </w:num>
  <w:num w:numId="132">
    <w:abstractNumId w:val="180"/>
  </w:num>
  <w:num w:numId="133">
    <w:abstractNumId w:val="30"/>
  </w:num>
  <w:num w:numId="134">
    <w:abstractNumId w:val="7"/>
  </w:num>
  <w:num w:numId="135">
    <w:abstractNumId w:val="143"/>
  </w:num>
  <w:num w:numId="136">
    <w:abstractNumId w:val="186"/>
  </w:num>
  <w:num w:numId="137">
    <w:abstractNumId w:val="32"/>
  </w:num>
  <w:num w:numId="138">
    <w:abstractNumId w:val="141"/>
  </w:num>
  <w:num w:numId="139">
    <w:abstractNumId w:val="16"/>
  </w:num>
  <w:num w:numId="140">
    <w:abstractNumId w:val="211"/>
  </w:num>
  <w:num w:numId="141">
    <w:abstractNumId w:val="51"/>
  </w:num>
  <w:num w:numId="142">
    <w:abstractNumId w:val="101"/>
  </w:num>
  <w:num w:numId="143">
    <w:abstractNumId w:val="202"/>
  </w:num>
  <w:num w:numId="144">
    <w:abstractNumId w:val="170"/>
  </w:num>
  <w:num w:numId="145">
    <w:abstractNumId w:val="109"/>
  </w:num>
  <w:num w:numId="146">
    <w:abstractNumId w:val="66"/>
  </w:num>
  <w:num w:numId="147">
    <w:abstractNumId w:val="55"/>
  </w:num>
  <w:num w:numId="148">
    <w:abstractNumId w:val="205"/>
  </w:num>
  <w:num w:numId="149">
    <w:abstractNumId w:val="26"/>
  </w:num>
  <w:num w:numId="150">
    <w:abstractNumId w:val="163"/>
  </w:num>
  <w:num w:numId="151">
    <w:abstractNumId w:val="5"/>
  </w:num>
  <w:num w:numId="152">
    <w:abstractNumId w:val="105"/>
  </w:num>
  <w:num w:numId="153">
    <w:abstractNumId w:val="153"/>
  </w:num>
  <w:num w:numId="154">
    <w:abstractNumId w:val="36"/>
  </w:num>
  <w:num w:numId="155">
    <w:abstractNumId w:val="164"/>
  </w:num>
  <w:num w:numId="156">
    <w:abstractNumId w:val="116"/>
  </w:num>
  <w:num w:numId="157">
    <w:abstractNumId w:val="89"/>
  </w:num>
  <w:num w:numId="158">
    <w:abstractNumId w:val="60"/>
  </w:num>
  <w:num w:numId="159">
    <w:abstractNumId w:val="2"/>
  </w:num>
  <w:num w:numId="160">
    <w:abstractNumId w:val="11"/>
  </w:num>
  <w:num w:numId="161">
    <w:abstractNumId w:val="22"/>
  </w:num>
  <w:num w:numId="162">
    <w:abstractNumId w:val="100"/>
  </w:num>
  <w:num w:numId="163">
    <w:abstractNumId w:val="84"/>
  </w:num>
  <w:num w:numId="164">
    <w:abstractNumId w:val="21"/>
  </w:num>
  <w:num w:numId="165">
    <w:abstractNumId w:val="56"/>
  </w:num>
  <w:num w:numId="166">
    <w:abstractNumId w:val="75"/>
  </w:num>
  <w:num w:numId="167">
    <w:abstractNumId w:val="13"/>
  </w:num>
  <w:num w:numId="168">
    <w:abstractNumId w:val="34"/>
  </w:num>
  <w:num w:numId="169">
    <w:abstractNumId w:val="3"/>
  </w:num>
  <w:num w:numId="170">
    <w:abstractNumId w:val="10"/>
  </w:num>
  <w:num w:numId="171">
    <w:abstractNumId w:val="129"/>
  </w:num>
  <w:num w:numId="172">
    <w:abstractNumId w:val="181"/>
  </w:num>
  <w:num w:numId="173">
    <w:abstractNumId w:val="54"/>
  </w:num>
  <w:num w:numId="174">
    <w:abstractNumId w:val="74"/>
  </w:num>
  <w:num w:numId="175">
    <w:abstractNumId w:val="68"/>
  </w:num>
  <w:num w:numId="176">
    <w:abstractNumId w:val="123"/>
  </w:num>
  <w:num w:numId="177">
    <w:abstractNumId w:val="79"/>
  </w:num>
  <w:num w:numId="178">
    <w:abstractNumId w:val="139"/>
  </w:num>
  <w:num w:numId="179">
    <w:abstractNumId w:val="70"/>
  </w:num>
  <w:num w:numId="180">
    <w:abstractNumId w:val="93"/>
  </w:num>
  <w:num w:numId="181">
    <w:abstractNumId w:val="132"/>
  </w:num>
  <w:num w:numId="182">
    <w:abstractNumId w:val="114"/>
  </w:num>
  <w:num w:numId="183">
    <w:abstractNumId w:val="111"/>
  </w:num>
  <w:num w:numId="184">
    <w:abstractNumId w:val="9"/>
  </w:num>
  <w:num w:numId="185">
    <w:abstractNumId w:val="45"/>
  </w:num>
  <w:num w:numId="186">
    <w:abstractNumId w:val="128"/>
  </w:num>
  <w:num w:numId="187">
    <w:abstractNumId w:val="12"/>
  </w:num>
  <w:num w:numId="188">
    <w:abstractNumId w:val="160"/>
  </w:num>
  <w:num w:numId="189">
    <w:abstractNumId w:val="206"/>
  </w:num>
  <w:num w:numId="190">
    <w:abstractNumId w:val="104"/>
  </w:num>
  <w:num w:numId="191">
    <w:abstractNumId w:val="41"/>
  </w:num>
  <w:num w:numId="192">
    <w:abstractNumId w:val="159"/>
  </w:num>
  <w:num w:numId="193">
    <w:abstractNumId w:val="107"/>
  </w:num>
  <w:num w:numId="194">
    <w:abstractNumId w:val="195"/>
  </w:num>
  <w:num w:numId="195">
    <w:abstractNumId w:val="119"/>
  </w:num>
  <w:num w:numId="196">
    <w:abstractNumId w:val="120"/>
  </w:num>
  <w:num w:numId="197">
    <w:abstractNumId w:val="80"/>
  </w:num>
  <w:num w:numId="198">
    <w:abstractNumId w:val="8"/>
  </w:num>
  <w:num w:numId="199">
    <w:abstractNumId w:val="145"/>
  </w:num>
  <w:num w:numId="200">
    <w:abstractNumId w:val="185"/>
  </w:num>
  <w:num w:numId="201">
    <w:abstractNumId w:val="192"/>
  </w:num>
  <w:num w:numId="202">
    <w:abstractNumId w:val="144"/>
  </w:num>
  <w:num w:numId="203">
    <w:abstractNumId w:val="140"/>
  </w:num>
  <w:num w:numId="204">
    <w:abstractNumId w:val="142"/>
  </w:num>
  <w:num w:numId="205">
    <w:abstractNumId w:val="86"/>
  </w:num>
  <w:num w:numId="206">
    <w:abstractNumId w:val="72"/>
  </w:num>
  <w:num w:numId="207">
    <w:abstractNumId w:val="52"/>
  </w:num>
  <w:num w:numId="208">
    <w:abstractNumId w:val="147"/>
  </w:num>
  <w:num w:numId="209">
    <w:abstractNumId w:val="99"/>
  </w:num>
  <w:num w:numId="210">
    <w:abstractNumId w:val="209"/>
  </w:num>
  <w:num w:numId="211">
    <w:abstractNumId w:val="39"/>
  </w:num>
  <w:num w:numId="212">
    <w:abstractNumId w:val="77"/>
  </w:num>
  <w:num w:numId="213">
    <w:abstractNumId w:val="161"/>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lTrailSpace/>
    <w:shapeLayoutLikeWW8/>
  </w:compat>
  <w:rsids>
    <w:rsidRoot w:val="004D198F"/>
    <w:rsid w:val="00235A0A"/>
    <w:rsid w:val="00266221"/>
    <w:rsid w:val="002A6288"/>
    <w:rsid w:val="002F6DC9"/>
    <w:rsid w:val="00301E35"/>
    <w:rsid w:val="0034243D"/>
    <w:rsid w:val="00370E38"/>
    <w:rsid w:val="00396866"/>
    <w:rsid w:val="004B7D4D"/>
    <w:rsid w:val="004D198F"/>
    <w:rsid w:val="005771B3"/>
    <w:rsid w:val="005B2956"/>
    <w:rsid w:val="005E6C6A"/>
    <w:rsid w:val="005F4573"/>
    <w:rsid w:val="00600B89"/>
    <w:rsid w:val="007C2514"/>
    <w:rsid w:val="008410CC"/>
    <w:rsid w:val="008B530B"/>
    <w:rsid w:val="00993E8B"/>
    <w:rsid w:val="00A05A45"/>
    <w:rsid w:val="00A17EB3"/>
    <w:rsid w:val="00A406A0"/>
    <w:rsid w:val="00B6438F"/>
    <w:rsid w:val="00CD3198"/>
    <w:rsid w:val="00D00C19"/>
    <w:rsid w:val="00D01359"/>
    <w:rsid w:val="00D93884"/>
    <w:rsid w:val="00D95811"/>
    <w:rsid w:val="00E34DAD"/>
    <w:rsid w:val="00E5700B"/>
    <w:rsid w:val="00F72D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D198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D198F"/>
    <w:tblPr>
      <w:tblInd w:w="0" w:type="dxa"/>
      <w:tblCellMar>
        <w:top w:w="0" w:type="dxa"/>
        <w:left w:w="0" w:type="dxa"/>
        <w:bottom w:w="0" w:type="dxa"/>
        <w:right w:w="0" w:type="dxa"/>
      </w:tblCellMar>
    </w:tblPr>
  </w:style>
  <w:style w:type="paragraph" w:styleId="a3">
    <w:name w:val="Body Text"/>
    <w:basedOn w:val="a"/>
    <w:uiPriority w:val="1"/>
    <w:qFormat/>
    <w:rsid w:val="004D198F"/>
    <w:pPr>
      <w:ind w:left="222" w:firstLine="707"/>
      <w:jc w:val="both"/>
    </w:pPr>
    <w:rPr>
      <w:sz w:val="28"/>
      <w:szCs w:val="28"/>
    </w:rPr>
  </w:style>
  <w:style w:type="paragraph" w:customStyle="1" w:styleId="Heading1">
    <w:name w:val="Heading 1"/>
    <w:basedOn w:val="a"/>
    <w:uiPriority w:val="1"/>
    <w:qFormat/>
    <w:rsid w:val="004D198F"/>
    <w:pPr>
      <w:ind w:left="750"/>
      <w:outlineLvl w:val="1"/>
    </w:pPr>
    <w:rPr>
      <w:b/>
      <w:bCs/>
      <w:sz w:val="28"/>
      <w:szCs w:val="28"/>
    </w:rPr>
  </w:style>
  <w:style w:type="paragraph" w:customStyle="1" w:styleId="Heading2">
    <w:name w:val="Heading 2"/>
    <w:basedOn w:val="a"/>
    <w:uiPriority w:val="1"/>
    <w:qFormat/>
    <w:rsid w:val="004D198F"/>
    <w:pPr>
      <w:spacing w:line="318" w:lineRule="exact"/>
      <w:ind w:left="930"/>
      <w:jc w:val="both"/>
      <w:outlineLvl w:val="2"/>
    </w:pPr>
    <w:rPr>
      <w:b/>
      <w:bCs/>
      <w:i/>
      <w:iCs/>
      <w:sz w:val="28"/>
      <w:szCs w:val="28"/>
    </w:rPr>
  </w:style>
  <w:style w:type="paragraph" w:styleId="a4">
    <w:name w:val="List Paragraph"/>
    <w:basedOn w:val="a"/>
    <w:uiPriority w:val="1"/>
    <w:qFormat/>
    <w:rsid w:val="004D198F"/>
    <w:pPr>
      <w:ind w:left="222" w:firstLine="707"/>
      <w:jc w:val="both"/>
    </w:pPr>
  </w:style>
  <w:style w:type="paragraph" w:customStyle="1" w:styleId="TableParagraph">
    <w:name w:val="Table Paragraph"/>
    <w:basedOn w:val="a"/>
    <w:uiPriority w:val="1"/>
    <w:qFormat/>
    <w:rsid w:val="004D198F"/>
  </w:style>
  <w:style w:type="paragraph" w:styleId="a5">
    <w:name w:val="Balloon Text"/>
    <w:basedOn w:val="a"/>
    <w:link w:val="a6"/>
    <w:uiPriority w:val="99"/>
    <w:semiHidden/>
    <w:unhideWhenUsed/>
    <w:rsid w:val="00E5700B"/>
    <w:rPr>
      <w:rFonts w:ascii="Tahoma" w:hAnsi="Tahoma" w:cs="Tahoma"/>
      <w:sz w:val="16"/>
      <w:szCs w:val="16"/>
    </w:rPr>
  </w:style>
  <w:style w:type="character" w:customStyle="1" w:styleId="a6">
    <w:name w:val="Текст выноски Знак"/>
    <w:basedOn w:val="a0"/>
    <w:link w:val="a5"/>
    <w:uiPriority w:val="99"/>
    <w:semiHidden/>
    <w:rsid w:val="00E5700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eremok-dou5.ru/%D0%BF%D0%BE%D0%BB%20%D0%BE%D0%B1%20%D0%BE%D0%B1%D0%B5%D1%81%D0%BF%20%D1%80%D0%B5%D0%B0%D0%BB%20%D0%BF%D1%80%D0%B0%D0%B2%D0%B0.pdf" TargetMode="External"/><Relationship Id="rId18" Type="http://schemas.openxmlformats.org/officeDocument/2006/relationships/footer" Target="footer6.xml"/><Relationship Id="rId26" Type="http://schemas.openxmlformats.org/officeDocument/2006/relationships/hyperlink" Target="https://disk.yandex.ru/i/geHOLgxY5-h-bQ" TargetMode="Externa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yperlink" Target="http://teremok-dou5.ru/%D0%BF%D0%BE%D0%BB%20%D0%BE%D0%B1%20%D0%BE%D0%B1%D0%B5%D1%81%D0%BF%20%D1%80%D0%B5%D0%B0%D0%BB%20%D0%BF%D1%80%D0%B0%D0%B2%D0%B0.pdf" TargetMode="External"/><Relationship Id="rId17" Type="http://schemas.openxmlformats.org/officeDocument/2006/relationships/footer" Target="footer5.xml"/><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remok-dou5.ru/%D0%BF%D0%BE%D0%BB%20%D0%BE%D0%B1%20%D0%BE%D0%B1%D0%B5%D1%81%D0%BF%20%D1%80%D0%B5%D0%B0%D0%BB%20%D0%BF%D1%80%D0%B0%D0%B2%D0%B0.pdf" TargetMode="External"/><Relationship Id="rId24" Type="http://schemas.openxmlformats.org/officeDocument/2006/relationships/hyperlink" Target="https://disk.yandex.ru/i/geHOLgxY5-h-bQ"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hyperlink" Target="http://teremok-dou5.ru/1.2.pdf" TargetMode="Externa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339</Pages>
  <Words>119985</Words>
  <Characters>683918</Characters>
  <Application>Microsoft Office Word</Application>
  <DocSecurity>0</DocSecurity>
  <Lines>5699</Lines>
  <Paragraphs>1604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ЕЛЕНА</cp:lastModifiedBy>
  <cp:revision>13</cp:revision>
  <dcterms:created xsi:type="dcterms:W3CDTF">2023-11-15T09:06:00Z</dcterms:created>
  <dcterms:modified xsi:type="dcterms:W3CDTF">2023-11-16T13:33:00Z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Microsoft® Word 2010</vt:lpwstr>
  </property>
  <property fmtid="{D5CDD505-2E9C-101B-9397-08002B2CF9AE}" pid="4" name="LastSaved">
    <vt:filetime>2023-11-15T00:00:00Z</vt:filetime>
  </property>
  <property fmtid="{D5CDD505-2E9C-101B-9397-08002B2CF9AE}" pid="5" name="Producer">
    <vt:lpwstr>Microsoft® Word 2010</vt:lpwstr>
  </property>
</Properties>
</file>