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0" w:rsidRDefault="00607040" w:rsidP="00607040">
      <w:pPr>
        <w:pStyle w:val="Default"/>
        <w:rPr>
          <w:sz w:val="22"/>
          <w:szCs w:val="22"/>
        </w:rPr>
      </w:pPr>
    </w:p>
    <w:p w:rsidR="00607040" w:rsidRPr="00EF530C" w:rsidRDefault="00607040" w:rsidP="00EF530C">
      <w:pPr>
        <w:jc w:val="center"/>
        <w:rPr>
          <w:b/>
        </w:rPr>
      </w:pPr>
      <w:r w:rsidRPr="00EF530C">
        <w:rPr>
          <w:b/>
        </w:rPr>
        <w:t>Пояснительная записка</w:t>
      </w:r>
    </w:p>
    <w:p w:rsidR="00607040" w:rsidRPr="00DC713D" w:rsidRDefault="00607040" w:rsidP="00DC713D">
      <w:pPr>
        <w:pStyle w:val="a7"/>
      </w:pPr>
      <w:r w:rsidRPr="00DC713D">
        <w:t xml:space="preserve">Рабочая программа по химии для основной школы составлена на основе </w:t>
      </w:r>
    </w:p>
    <w:p w:rsidR="00607040" w:rsidRPr="00DC713D" w:rsidRDefault="00607040" w:rsidP="00DC713D">
      <w:pPr>
        <w:pStyle w:val="a7"/>
      </w:pPr>
      <w:r w:rsidRPr="00DC713D">
        <w:t xml:space="preserve">программы курса химии для 8-9 классов общеобразовательных учреждений, </w:t>
      </w:r>
      <w:proofErr w:type="gramStart"/>
      <w:r w:rsidRPr="00DC713D">
        <w:t>опубликованная</w:t>
      </w:r>
      <w:proofErr w:type="gramEnd"/>
      <w:r w:rsidRPr="00DC713D">
        <w:t xml:space="preserve"> из</w:t>
      </w:r>
      <w:r w:rsidR="00D246AE" w:rsidRPr="00DC713D">
        <w:t>дательством «Просвещение» в 2020</w:t>
      </w:r>
      <w:r w:rsidRPr="00DC713D">
        <w:t xml:space="preserve"> году (Сборник программ курса химии к учебникам химии авторов Г.Е.Рудзитиса, Ф.Г.Фельдмана для 8-9 классов). </w:t>
      </w:r>
    </w:p>
    <w:p w:rsidR="00474D87" w:rsidRDefault="00EF530C" w:rsidP="00474D87">
      <w:pPr>
        <w:pStyle w:val="a7"/>
      </w:pPr>
      <w:r w:rsidRPr="00DC713D">
        <w:t xml:space="preserve">Учебным планом МБОУ «Шеинская </w:t>
      </w:r>
      <w:r w:rsidR="00607040" w:rsidRPr="00DC713D">
        <w:t xml:space="preserve"> СОШ</w:t>
      </w:r>
      <w:r w:rsidRPr="00DC713D">
        <w:t xml:space="preserve"> имени Героя РФ Ворновского Ю. В.</w:t>
      </w:r>
      <w:r w:rsidR="00607040" w:rsidRPr="00DC713D">
        <w:t>» определено количество часов на изучение химии: 2 часа в неделю в 8 классе, всего 68 часов; 2 часа в неделю в 9 классе, всего 68 часов инвариантной части. На проведение практических работ отведено согласно авторской программе в 8-9 классе – по 6</w:t>
      </w:r>
      <w:r w:rsidR="00FB24B2">
        <w:t xml:space="preserve"> и 7 </w:t>
      </w:r>
      <w:r w:rsidR="00607040" w:rsidRPr="00DC713D">
        <w:t xml:space="preserve"> практических работ</w:t>
      </w:r>
      <w:r w:rsidR="00FB24B2">
        <w:t xml:space="preserve"> соответственно</w:t>
      </w:r>
      <w:r w:rsidR="00607040" w:rsidRPr="00DC713D">
        <w:t xml:space="preserve"> и</w:t>
      </w:r>
      <w:r w:rsidR="00FB24B2">
        <w:t xml:space="preserve"> по </w:t>
      </w:r>
      <w:r w:rsidR="00607040" w:rsidRPr="00DC713D">
        <w:t xml:space="preserve"> 5 и 4 контрольных работ.</w:t>
      </w:r>
    </w:p>
    <w:p w:rsidR="00474D87" w:rsidRDefault="00474D87" w:rsidP="00474D87">
      <w:pPr>
        <w:pStyle w:val="a7"/>
      </w:pPr>
    </w:p>
    <w:p w:rsidR="00474D87" w:rsidRPr="00DC713D" w:rsidRDefault="00474D87" w:rsidP="00474D87">
      <w:pPr>
        <w:pStyle w:val="a7"/>
        <w:jc w:val="center"/>
        <w:rPr>
          <w:color w:val="000000"/>
        </w:rPr>
      </w:pPr>
      <w:r w:rsidRPr="00DC713D">
        <w:rPr>
          <w:b/>
          <w:bCs/>
          <w:color w:val="000000"/>
        </w:rPr>
        <w:t>Общая характеристика учебного предмета.</w:t>
      </w:r>
    </w:p>
    <w:p w:rsidR="00474D87" w:rsidRDefault="00474D87" w:rsidP="00474D87">
      <w:pPr>
        <w:pStyle w:val="a7"/>
        <w:rPr>
          <w:color w:val="000000"/>
        </w:rPr>
      </w:pP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474D87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Теоретическую основу изучения неорганической химии составляют атомно-молекулярное учение, периодический закон Д.И.Менделеева с краткими сведениями о строении атомов, видах химической связи, закономерностях протекания химических реакций. В изучении курса значительная роль отводится химическому эксперименту.</w:t>
      </w:r>
    </w:p>
    <w:p w:rsidR="00474D87" w:rsidRDefault="00474D87" w:rsidP="00474D87">
      <w:pPr>
        <w:pStyle w:val="a7"/>
        <w:rPr>
          <w:color w:val="000000"/>
        </w:rPr>
      </w:pP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4D87">
        <w:rPr>
          <w:rFonts w:eastAsia="Times New Roman"/>
          <w:b/>
          <w:bCs/>
          <w:color w:val="000000"/>
          <w:lang w:eastAsia="ru-RU"/>
        </w:rPr>
        <w:t>Место предмета в базисном учебном плане</w:t>
      </w:r>
    </w:p>
    <w:tbl>
      <w:tblPr>
        <w:tblW w:w="91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4"/>
        <w:gridCol w:w="1893"/>
        <w:gridCol w:w="2360"/>
      </w:tblGrid>
      <w:tr w:rsidR="00474D87" w:rsidRPr="003C52DB" w:rsidTr="00474D87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474D87" w:rsidRPr="003C52DB" w:rsidTr="00474D87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474D87" w:rsidRPr="003C52DB" w:rsidTr="00474D87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b/>
                <w:bCs/>
                <w:color w:val="000000"/>
                <w:lang w:eastAsia="ru-RU"/>
              </w:rPr>
              <w:t>Итого в год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68</w:t>
            </w:r>
          </w:p>
        </w:tc>
      </w:tr>
    </w:tbl>
    <w:p w:rsidR="00474D87" w:rsidRPr="00DC713D" w:rsidRDefault="00474D87" w:rsidP="00474D87">
      <w:pPr>
        <w:pStyle w:val="a7"/>
        <w:rPr>
          <w:color w:val="000000"/>
        </w:rPr>
      </w:pPr>
    </w:p>
    <w:p w:rsidR="00474D87" w:rsidRDefault="00474D87" w:rsidP="00DC713D">
      <w:pPr>
        <w:pStyle w:val="a7"/>
      </w:pPr>
    </w:p>
    <w:p w:rsidR="00474D87" w:rsidRPr="00474D87" w:rsidRDefault="00474D87" w:rsidP="00DC713D">
      <w:pPr>
        <w:pStyle w:val="a7"/>
        <w:rPr>
          <w:b/>
        </w:rPr>
      </w:pPr>
      <w:r w:rsidRPr="00474D87">
        <w:rPr>
          <w:b/>
        </w:rPr>
        <w:t>Описание ценностных ориентиров содержания учебного предмета</w:t>
      </w:r>
    </w:p>
    <w:p w:rsidR="00474D87" w:rsidRPr="00474D87" w:rsidRDefault="00474D87" w:rsidP="00DC713D">
      <w:pPr>
        <w:pStyle w:val="a7"/>
        <w:rPr>
          <w:b/>
        </w:rPr>
      </w:pP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В качестве </w:t>
      </w:r>
      <w:r w:rsidRPr="00DC713D">
        <w:rPr>
          <w:b/>
          <w:bCs/>
          <w:color w:val="000000"/>
        </w:rPr>
        <w:t>ценностных ориентиров</w:t>
      </w:r>
      <w:r w:rsidRPr="00DC713D">
        <w:rPr>
          <w:color w:val="000000"/>
        </w:rPr>
        <w:t> 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цикла.</w:t>
      </w: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lastRenderedPageBreak/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ценности научного знания, его практической значимости, достоверности;</w:t>
      </w: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ценности химических методов исследования живой и неживой природы.</w:t>
      </w: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Развитие познавательных ценностных ориентаций содержания курса химии позволяет сформировать:</w:t>
      </w: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уважительное отношение к созидательной, творческой деятельности;</w:t>
      </w: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понимание необходимости здорового образа жизни;</w:t>
      </w: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потребность в безусловном выполнении правил безопасного использования веществ в повседневной жизни;</w:t>
      </w: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созидательный выбор будущей профессиональной деятельности.</w:t>
      </w: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правильному использованию химической терминологии и символики;</w:t>
      </w: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>развитию потребности вести диалог, выслушивать мнений оппонента, участвовать в дискуссии;</w:t>
      </w:r>
    </w:p>
    <w:p w:rsidR="00474D87" w:rsidRPr="00DC713D" w:rsidRDefault="00474D87" w:rsidP="00474D87">
      <w:pPr>
        <w:pStyle w:val="a7"/>
        <w:rPr>
          <w:color w:val="000000"/>
        </w:rPr>
      </w:pPr>
      <w:r w:rsidRPr="00DC713D">
        <w:rPr>
          <w:color w:val="000000"/>
        </w:rPr>
        <w:t xml:space="preserve">развитию умения открыто выражать и </w:t>
      </w:r>
      <w:proofErr w:type="spellStart"/>
      <w:r w:rsidRPr="00DC713D">
        <w:rPr>
          <w:color w:val="000000"/>
        </w:rPr>
        <w:t>аргументированно</w:t>
      </w:r>
      <w:proofErr w:type="spellEnd"/>
      <w:r w:rsidRPr="00DC713D">
        <w:rPr>
          <w:color w:val="000000"/>
        </w:rPr>
        <w:t xml:space="preserve"> отстаивать свою точку зрения.</w:t>
      </w:r>
    </w:p>
    <w:p w:rsidR="00B24166" w:rsidRPr="00DC713D" w:rsidRDefault="00B24166" w:rsidP="00DC713D">
      <w:pPr>
        <w:pStyle w:val="a7"/>
        <w:rPr>
          <w:color w:val="000000"/>
        </w:rPr>
      </w:pPr>
      <w:r w:rsidRPr="00DC713D">
        <w:rPr>
          <w:b/>
          <w:bCs/>
          <w:color w:val="000000"/>
        </w:rPr>
        <w:t>Изучение химии должно способствовать </w:t>
      </w:r>
      <w:r w:rsidRPr="00DC713D">
        <w:rPr>
          <w:color w:val="000000"/>
        </w:rPr>
        <w:t>формированию у учащихся научной картины мира, их интеллектуальному развитию, воспитанию нравственности, готовности к труду.</w:t>
      </w:r>
    </w:p>
    <w:p w:rsidR="00B24166" w:rsidRPr="00DC713D" w:rsidRDefault="00B24166" w:rsidP="00DC713D">
      <w:pPr>
        <w:pStyle w:val="a7"/>
      </w:pPr>
    </w:p>
    <w:p w:rsidR="00B24166" w:rsidRPr="00DC713D" w:rsidRDefault="00B24166" w:rsidP="00DC713D">
      <w:pPr>
        <w:pStyle w:val="a7"/>
      </w:pPr>
    </w:p>
    <w:p w:rsidR="00607040" w:rsidRPr="00DC713D" w:rsidRDefault="00607040" w:rsidP="00DC713D">
      <w:pPr>
        <w:pStyle w:val="a7"/>
        <w:rPr>
          <w:b/>
        </w:rPr>
      </w:pPr>
      <w:r w:rsidRPr="00DC713D">
        <w:rPr>
          <w:b/>
        </w:rPr>
        <w:t xml:space="preserve">Основные </w:t>
      </w:r>
      <w:r w:rsidRPr="00DC713D">
        <w:rPr>
          <w:b/>
          <w:i/>
          <w:iCs/>
        </w:rPr>
        <w:t xml:space="preserve">цели </w:t>
      </w:r>
      <w:r w:rsidRPr="00DC713D">
        <w:rPr>
          <w:b/>
        </w:rPr>
        <w:t xml:space="preserve">изучения химии направлены: </w:t>
      </w:r>
    </w:p>
    <w:p w:rsidR="00607040" w:rsidRPr="00DC713D" w:rsidRDefault="00607040" w:rsidP="00DC713D">
      <w:pPr>
        <w:pStyle w:val="a7"/>
      </w:pPr>
      <w:r w:rsidRPr="00DC713D">
        <w:t xml:space="preserve">на </w:t>
      </w:r>
      <w:r w:rsidRPr="00DC713D">
        <w:rPr>
          <w:i/>
          <w:iCs/>
        </w:rPr>
        <w:t xml:space="preserve">освоение важнейших знаний </w:t>
      </w:r>
      <w:r w:rsidRPr="00DC713D">
        <w:t xml:space="preserve">об основных понятиях и законах химии, химической символике; </w:t>
      </w:r>
    </w:p>
    <w:p w:rsidR="00607040" w:rsidRPr="00607040" w:rsidRDefault="00607040" w:rsidP="00DC713D">
      <w:pPr>
        <w:pStyle w:val="a7"/>
      </w:pPr>
      <w:r w:rsidRPr="00DC713D">
        <w:t xml:space="preserve">на </w:t>
      </w:r>
      <w:r w:rsidRPr="00DC713D">
        <w:rPr>
          <w:i/>
          <w:iCs/>
        </w:rPr>
        <w:t xml:space="preserve">овладение умениями </w:t>
      </w:r>
      <w:r w:rsidRPr="00DC713D">
        <w:t>наблюдать химические явления, проводить химический эксперимент, производить расчеты на основе</w:t>
      </w:r>
      <w:r w:rsidRPr="00607040">
        <w:t xml:space="preserve"> химических формул веществ и уравнений химических реакций; </w:t>
      </w:r>
    </w:p>
    <w:p w:rsidR="00607040" w:rsidRPr="00607040" w:rsidRDefault="00607040" w:rsidP="00EF530C">
      <w:pPr>
        <w:pStyle w:val="a3"/>
        <w:numPr>
          <w:ilvl w:val="0"/>
          <w:numId w:val="16"/>
        </w:numPr>
      </w:pPr>
      <w:r w:rsidRPr="00607040">
        <w:t xml:space="preserve">на </w:t>
      </w:r>
      <w:r w:rsidRPr="00EF530C">
        <w:rPr>
          <w:i/>
          <w:iCs/>
        </w:rPr>
        <w:t xml:space="preserve">развитие </w:t>
      </w:r>
      <w:r w:rsidRPr="00607040"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607040" w:rsidRPr="00607040" w:rsidRDefault="00607040" w:rsidP="00EF530C">
      <w:pPr>
        <w:pStyle w:val="a3"/>
        <w:numPr>
          <w:ilvl w:val="0"/>
          <w:numId w:val="16"/>
        </w:numPr>
      </w:pPr>
      <w:r w:rsidRPr="00607040">
        <w:t xml:space="preserve">на </w:t>
      </w:r>
      <w:r w:rsidRPr="00EF530C">
        <w:rPr>
          <w:i/>
          <w:iCs/>
        </w:rPr>
        <w:t xml:space="preserve">воспитание </w:t>
      </w:r>
      <w:r w:rsidRPr="00607040"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607040" w:rsidRPr="00607040" w:rsidRDefault="00607040" w:rsidP="00EF530C">
      <w:pPr>
        <w:pStyle w:val="a3"/>
        <w:numPr>
          <w:ilvl w:val="0"/>
          <w:numId w:val="16"/>
        </w:numPr>
      </w:pPr>
      <w:proofErr w:type="gramStart"/>
      <w:r w:rsidRPr="00607040">
        <w:t xml:space="preserve">на </w:t>
      </w:r>
      <w:r w:rsidRPr="00EF530C">
        <w:rPr>
          <w:i/>
          <w:iCs/>
        </w:rPr>
        <w:t xml:space="preserve">применение полученных знании и умений </w:t>
      </w:r>
      <w:r w:rsidRPr="00607040"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  <w:proofErr w:type="gramEnd"/>
    </w:p>
    <w:p w:rsidR="00607040" w:rsidRPr="00607040" w:rsidRDefault="00607040" w:rsidP="00607040"/>
    <w:p w:rsidR="00F10DB5" w:rsidRDefault="00607040" w:rsidP="00474D87">
      <w:pPr>
        <w:shd w:val="clear" w:color="auto" w:fill="FFFFFF"/>
        <w:spacing w:after="0" w:line="240" w:lineRule="auto"/>
        <w:ind w:firstLine="708"/>
        <w:jc w:val="both"/>
      </w:pPr>
      <w:r w:rsidRPr="00607040">
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607040">
        <w:t>самостоятельно</w:t>
      </w:r>
      <w:proofErr w:type="gramEnd"/>
      <w:r w:rsidRPr="00607040"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F10DB5" w:rsidRDefault="00F10DB5" w:rsidP="00474D87">
      <w:pPr>
        <w:shd w:val="clear" w:color="auto" w:fill="FFFFFF"/>
        <w:spacing w:after="0" w:line="240" w:lineRule="auto"/>
        <w:ind w:firstLine="708"/>
        <w:jc w:val="both"/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:rsidR="00474D87" w:rsidRPr="003C52DB" w:rsidRDefault="00474D87" w:rsidP="00F10DB5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b/>
          <w:bCs/>
          <w:color w:val="000000"/>
          <w:lang w:eastAsia="ru-RU"/>
        </w:rPr>
        <w:lastRenderedPageBreak/>
        <w:t xml:space="preserve">Личностные, </w:t>
      </w:r>
      <w:proofErr w:type="spellStart"/>
      <w:r w:rsidRPr="003C52DB">
        <w:rPr>
          <w:rFonts w:eastAsia="Times New Roman"/>
          <w:b/>
          <w:bCs/>
          <w:color w:val="000000"/>
          <w:lang w:eastAsia="ru-RU"/>
        </w:rPr>
        <w:t>метапредметные</w:t>
      </w:r>
      <w:proofErr w:type="spellEnd"/>
      <w:r w:rsidRPr="003C52DB">
        <w:rPr>
          <w:rFonts w:eastAsia="Times New Roman"/>
          <w:b/>
          <w:bCs/>
          <w:color w:val="000000"/>
          <w:lang w:eastAsia="ru-RU"/>
        </w:rPr>
        <w:t xml:space="preserve"> и предметные результаты освоения учебного предмета «Химия»</w:t>
      </w:r>
    </w:p>
    <w:p w:rsidR="00F10DB5" w:rsidRDefault="00F10DB5" w:rsidP="00474D8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ru-RU"/>
        </w:rPr>
      </w:pP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b/>
          <w:bCs/>
          <w:color w:val="000000"/>
          <w:lang w:eastAsia="ru-RU"/>
        </w:rPr>
        <w:t>Личностными </w:t>
      </w:r>
      <w:r w:rsidRPr="003C52DB">
        <w:rPr>
          <w:rFonts w:eastAsia="Times New Roman"/>
          <w:color w:val="000000"/>
          <w:lang w:eastAsia="ru-RU"/>
        </w:rPr>
        <w:t>результатами изучения предмета «Химия» являются следующие умения: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  многообразию современного мира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 xml:space="preserve">- формирование коммуникативной компетенции в образовательной, общественно полезной, </w:t>
      </w:r>
      <w:proofErr w:type="spellStart"/>
      <w:r w:rsidRPr="003C52DB">
        <w:rPr>
          <w:rFonts w:eastAsia="Times New Roman"/>
          <w:color w:val="000000"/>
          <w:lang w:eastAsia="ru-RU"/>
        </w:rPr>
        <w:t>учебно</w:t>
      </w:r>
      <w:proofErr w:type="spellEnd"/>
      <w:r w:rsidRPr="003C52DB">
        <w:rPr>
          <w:rFonts w:eastAsia="Times New Roman"/>
          <w:color w:val="000000"/>
          <w:lang w:eastAsia="ru-RU"/>
        </w:rPr>
        <w:t xml:space="preserve"> – исследовательской, творческой и других видах деятельности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Формирование и понимание ценности здорового и безлопастного образа жизни, усвоение правил  индивидуального и коллективного безопасного поведения в чрезвычайных ситуациях, угождающих жизни и здоровью людей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 w:rsidRPr="003C52DB">
        <w:rPr>
          <w:rFonts w:eastAsia="Times New Roman"/>
          <w:color w:val="000000"/>
          <w:lang w:eastAsia="ru-RU"/>
        </w:rPr>
        <w:t xml:space="preserve"> ,</w:t>
      </w:r>
      <w:proofErr w:type="gramEnd"/>
      <w:r w:rsidRPr="003C52DB">
        <w:rPr>
          <w:rFonts w:eastAsia="Times New Roman"/>
          <w:color w:val="000000"/>
          <w:lang w:eastAsia="ru-RU"/>
        </w:rPr>
        <w:t xml:space="preserve"> бережного отношения к окружающей среде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 xml:space="preserve">-Развитие готовности к решению творческих задач, умение находить адекватные способы поведения и взаимодействие с партнерами во время учебной и </w:t>
      </w:r>
      <w:proofErr w:type="spellStart"/>
      <w:r w:rsidRPr="003C52DB">
        <w:rPr>
          <w:rFonts w:eastAsia="Times New Roman"/>
          <w:color w:val="000000"/>
          <w:lang w:eastAsia="ru-RU"/>
        </w:rPr>
        <w:t>внеучебной</w:t>
      </w:r>
      <w:proofErr w:type="spellEnd"/>
      <w:r w:rsidRPr="003C52DB">
        <w:rPr>
          <w:rFonts w:eastAsia="Times New Roman"/>
          <w:color w:val="000000"/>
          <w:lang w:eastAsia="ru-RU"/>
        </w:rPr>
        <w:t xml:space="preserve"> деятельности, способности оценивать проблемные ситуации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C52DB">
        <w:rPr>
          <w:rFonts w:eastAsia="Times New Roman"/>
          <w:b/>
          <w:bCs/>
          <w:color w:val="000000"/>
          <w:lang w:eastAsia="ru-RU"/>
        </w:rPr>
        <w:t>Метапредметными</w:t>
      </w:r>
      <w:proofErr w:type="spellEnd"/>
      <w:r w:rsidRPr="003C52DB">
        <w:rPr>
          <w:rFonts w:eastAsia="Times New Roman"/>
          <w:b/>
          <w:bCs/>
          <w:color w:val="000000"/>
          <w:lang w:eastAsia="ru-RU"/>
        </w:rPr>
        <w:t> </w:t>
      </w:r>
      <w:r w:rsidRPr="003C52DB">
        <w:rPr>
          <w:rFonts w:eastAsia="Times New Roman"/>
          <w:color w:val="000000"/>
          <w:lang w:eastAsia="ru-RU"/>
        </w:rPr>
        <w:t>результатами изучения курса «Химия» является формирование универсальных учебных действий (УУД).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i/>
          <w:iCs/>
          <w:color w:val="000000"/>
          <w:lang w:eastAsia="ru-RU"/>
        </w:rPr>
        <w:t>Познавательные УУД: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3C52DB">
        <w:rPr>
          <w:rFonts w:eastAsia="Times New Roman"/>
          <w:color w:val="000000"/>
          <w:lang w:eastAsia="ru-RU"/>
        </w:rPr>
        <w:t>предложенных</w:t>
      </w:r>
      <w:proofErr w:type="gramEnd"/>
      <w:r w:rsidRPr="003C52DB">
        <w:rPr>
          <w:rFonts w:eastAsia="Times New Roman"/>
          <w:color w:val="000000"/>
          <w:lang w:eastAsia="ru-RU"/>
        </w:rPr>
        <w:t xml:space="preserve"> и искать самостоятельно средства достижения цели.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lastRenderedPageBreak/>
        <w:t>- Составлять (индивидуально или в группе) план решения проблемы (выполнения проекта).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Работая по плану, сверять свои действия с целью и, при необходимости, исправлять ошибки самостоятельно.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В диалоге с учителем совершенствовать самостоятельно выработанные критерии оценки.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i/>
          <w:iCs/>
          <w:color w:val="000000"/>
          <w:lang w:eastAsia="ru-RU"/>
        </w:rPr>
        <w:t>Коммуникативные УУД: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74D87" w:rsidRPr="003C52DB" w:rsidRDefault="00474D87" w:rsidP="00474D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</w:t>
      </w:r>
    </w:p>
    <w:p w:rsidR="00474D87" w:rsidRPr="003C52DB" w:rsidRDefault="00474D87" w:rsidP="00474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b/>
          <w:bCs/>
          <w:color w:val="000000"/>
          <w:lang w:eastAsia="ru-RU"/>
        </w:rPr>
        <w:t>Предметные результаты освоения учебного предмета: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4"/>
        <w:gridCol w:w="4961"/>
        <w:gridCol w:w="2160"/>
      </w:tblGrid>
      <w:tr w:rsidR="00474D87" w:rsidRPr="003C52DB" w:rsidTr="00474D87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b/>
                <w:bCs/>
                <w:color w:val="000000"/>
                <w:lang w:eastAsia="ru-RU"/>
              </w:rPr>
              <w:t>Минимальный уровень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b/>
                <w:bCs/>
                <w:color w:val="000000"/>
                <w:lang w:eastAsia="ru-RU"/>
              </w:rPr>
              <w:t>Достаточный уровень</w:t>
            </w:r>
          </w:p>
        </w:tc>
      </w:tr>
      <w:tr w:rsidR="00474D87" w:rsidRPr="003C52DB" w:rsidTr="00474D87">
        <w:trPr>
          <w:gridAfter w:val="1"/>
          <w:wAfter w:w="2160" w:type="dxa"/>
        </w:trPr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87" w:rsidRPr="003C52DB" w:rsidRDefault="00474D87" w:rsidP="00F10D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      </w:r>
          </w:p>
          <w:p w:rsidR="00474D87" w:rsidRPr="003C52DB" w:rsidRDefault="00474D87" w:rsidP="00F10D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474D87" w:rsidRPr="003C52DB" w:rsidRDefault="00474D87" w:rsidP="00F10D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- Умение оказывать первую помощь при отравлениях, ожогах и других травмах, связанных с веществами и лабораторным оборудованием;</w:t>
            </w:r>
          </w:p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87" w:rsidRPr="003C52DB" w:rsidRDefault="00474D87" w:rsidP="00F10D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474D87" w:rsidRPr="003C52DB" w:rsidRDefault="00474D87" w:rsidP="00F10D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3C52DB" w:rsidRPr="003C52DB" w:rsidRDefault="00474D87" w:rsidP="00F10DB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52DB">
              <w:rPr>
                <w:rFonts w:eastAsia="Times New Roman"/>
                <w:color w:val="000000"/>
                <w:lang w:eastAsia="ru-RU"/>
              </w:rPr>
              <w:t>   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      </w:r>
          </w:p>
        </w:tc>
      </w:tr>
    </w:tbl>
    <w:p w:rsidR="00607040" w:rsidRDefault="00607040" w:rsidP="00607040"/>
    <w:p w:rsidR="00607040" w:rsidRPr="00AF755D" w:rsidRDefault="00607040" w:rsidP="00F10DB5">
      <w:pPr>
        <w:jc w:val="center"/>
        <w:rPr>
          <w:b/>
        </w:rPr>
      </w:pPr>
      <w:r w:rsidRPr="00AF755D">
        <w:rPr>
          <w:b/>
        </w:rPr>
        <w:lastRenderedPageBreak/>
        <w:t>Планируемые предметные результаты освоения предмета</w:t>
      </w:r>
    </w:p>
    <w:p w:rsidR="00607040" w:rsidRPr="00607040" w:rsidRDefault="00607040" w:rsidP="00607040">
      <w:r w:rsidRPr="00607040">
        <w:t>Пре</w:t>
      </w:r>
      <w:r w:rsidR="00AF755D">
        <w:t>дметными результатами освоения о</w:t>
      </w:r>
      <w:r w:rsidRPr="00607040">
        <w:t xml:space="preserve">сновной образовательной программы основного общего образования являются: </w:t>
      </w:r>
    </w:p>
    <w:p w:rsidR="00607040" w:rsidRPr="00607040" w:rsidRDefault="00AF755D" w:rsidP="00607040">
      <w:r>
        <w:t>1. Ф</w:t>
      </w:r>
      <w:r w:rsidR="00607040" w:rsidRPr="00607040">
        <w:t xml:space="preserve">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607040" w:rsidRPr="00607040" w:rsidRDefault="00AF755D" w:rsidP="00607040">
      <w:r>
        <w:t>2. О</w:t>
      </w:r>
      <w:r w:rsidR="00607040" w:rsidRPr="00607040">
        <w:t xml:space="preserve">сознание объективно значимости основ химической науки как области современного естествознания, химических превращений органических и </w:t>
      </w:r>
    </w:p>
    <w:p w:rsidR="00607040" w:rsidRPr="00607040" w:rsidRDefault="00607040" w:rsidP="00607040">
      <w:r w:rsidRPr="00607040">
        <w:t xml:space="preserve">3 </w:t>
      </w:r>
      <w:r w:rsidR="00AF755D">
        <w:t>Н</w:t>
      </w:r>
      <w:r w:rsidRPr="00607040">
        <w:t xml:space="preserve">еорганических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607040" w:rsidRPr="00607040" w:rsidRDefault="00AF755D" w:rsidP="00607040">
      <w:r>
        <w:t>3. О</w:t>
      </w:r>
      <w:r w:rsidR="00607040" w:rsidRPr="00607040">
        <w:t xml:space="preserve">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607040" w:rsidRPr="00607040" w:rsidRDefault="00AF755D" w:rsidP="00607040">
      <w:r>
        <w:t>4. Ф</w:t>
      </w:r>
      <w:r w:rsidR="00607040" w:rsidRPr="00607040">
        <w:t xml:space="preserve">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607040" w:rsidRPr="00607040" w:rsidRDefault="00AF755D" w:rsidP="00607040">
      <w:r>
        <w:t>5. п</w:t>
      </w:r>
      <w:r w:rsidR="00607040" w:rsidRPr="00607040">
        <w:t xml:space="preserve">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607040" w:rsidRPr="00607040" w:rsidRDefault="00AF755D" w:rsidP="00607040">
      <w:r>
        <w:t>6. У</w:t>
      </w:r>
      <w:r w:rsidR="00607040" w:rsidRPr="00607040">
        <w:t xml:space="preserve">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607040" w:rsidRPr="00607040" w:rsidRDefault="00AF755D" w:rsidP="00607040">
      <w:r>
        <w:t>7. О</w:t>
      </w:r>
      <w:r w:rsidR="00607040" w:rsidRPr="00607040">
        <w:t xml:space="preserve">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607040" w:rsidRPr="00607040" w:rsidRDefault="00AF755D" w:rsidP="00607040">
      <w:r>
        <w:t>8. С</w:t>
      </w:r>
      <w:r w:rsidR="00607040" w:rsidRPr="00607040">
        <w:t xml:space="preserve">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 </w:t>
      </w:r>
    </w:p>
    <w:p w:rsidR="00607040" w:rsidRPr="00607040" w:rsidRDefault="00AF755D" w:rsidP="00607040">
      <w:r>
        <w:lastRenderedPageBreak/>
        <w:t>9. Ф</w:t>
      </w:r>
      <w:r w:rsidR="00607040" w:rsidRPr="00607040">
        <w:t xml:space="preserve">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F10DB5" w:rsidRPr="00F10DB5" w:rsidRDefault="00F10DB5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  <w:proofErr w:type="spellStart"/>
      <w:r w:rsidRPr="00F10DB5">
        <w:rPr>
          <w:rFonts w:eastAsia="Times New Roman"/>
          <w:b/>
          <w:color w:val="000000"/>
          <w:lang w:eastAsia="ru-RU"/>
        </w:rPr>
        <w:lastRenderedPageBreak/>
        <w:t>Учебн</w:t>
      </w:r>
      <w:proofErr w:type="gramStart"/>
      <w:r w:rsidRPr="00F10DB5">
        <w:rPr>
          <w:rFonts w:eastAsia="Times New Roman"/>
          <w:b/>
          <w:color w:val="000000"/>
          <w:lang w:eastAsia="ru-RU"/>
        </w:rPr>
        <w:t>о</w:t>
      </w:r>
      <w:proofErr w:type="spellEnd"/>
      <w:r w:rsidRPr="00F10DB5">
        <w:rPr>
          <w:rFonts w:eastAsia="Times New Roman"/>
          <w:b/>
          <w:color w:val="000000"/>
          <w:lang w:eastAsia="ru-RU"/>
        </w:rPr>
        <w:t>-</w:t>
      </w:r>
      <w:proofErr w:type="gramEnd"/>
      <w:r w:rsidRPr="00F10DB5">
        <w:rPr>
          <w:rFonts w:eastAsia="Times New Roman"/>
          <w:b/>
          <w:color w:val="000000"/>
          <w:lang w:eastAsia="ru-RU"/>
        </w:rPr>
        <w:t xml:space="preserve"> тематический план</w:t>
      </w:r>
    </w:p>
    <w:p w:rsidR="00F10DB5" w:rsidRPr="00F10DB5" w:rsidRDefault="00F10DB5" w:rsidP="00F10DB5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F10DB5">
        <w:rPr>
          <w:b/>
        </w:rPr>
        <w:t>8 класс</w:t>
      </w:r>
    </w:p>
    <w:p w:rsidR="00F10DB5" w:rsidRPr="00F10DB5" w:rsidRDefault="00F10DB5" w:rsidP="00F10DB5">
      <w:pPr>
        <w:jc w:val="center"/>
        <w:rPr>
          <w:b/>
        </w:rPr>
      </w:pPr>
    </w:p>
    <w:tbl>
      <w:tblPr>
        <w:tblStyle w:val="a4"/>
        <w:tblW w:w="9851" w:type="dxa"/>
        <w:tblLayout w:type="fixed"/>
        <w:tblLook w:val="0000"/>
      </w:tblPr>
      <w:tblGrid>
        <w:gridCol w:w="675"/>
        <w:gridCol w:w="3969"/>
        <w:gridCol w:w="1418"/>
        <w:gridCol w:w="1276"/>
        <w:gridCol w:w="1417"/>
        <w:gridCol w:w="1090"/>
        <w:gridCol w:w="6"/>
      </w:tblGrid>
      <w:tr w:rsidR="00F10DB5" w:rsidRPr="00607040" w:rsidTr="00F10DB5">
        <w:trPr>
          <w:gridAfter w:val="1"/>
          <w:wAfter w:w="6" w:type="dxa"/>
          <w:trHeight w:val="710"/>
        </w:trPr>
        <w:tc>
          <w:tcPr>
            <w:tcW w:w="675" w:type="dxa"/>
            <w:vMerge w:val="restart"/>
          </w:tcPr>
          <w:p w:rsidR="00F10DB5" w:rsidRPr="00607040" w:rsidRDefault="00F10DB5" w:rsidP="0089669B">
            <w:pPr>
              <w:jc w:val="center"/>
            </w:pPr>
            <w:r w:rsidRPr="00607040">
              <w:t xml:space="preserve">№ </w:t>
            </w:r>
            <w:proofErr w:type="spellStart"/>
            <w:proofErr w:type="gramStart"/>
            <w:r w:rsidRPr="00607040">
              <w:t>п</w:t>
            </w:r>
            <w:proofErr w:type="spellEnd"/>
            <w:proofErr w:type="gramEnd"/>
            <w:r w:rsidRPr="00607040">
              <w:t>/</w:t>
            </w:r>
            <w:proofErr w:type="spellStart"/>
            <w:r w:rsidRPr="00607040"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F10DB5" w:rsidRPr="00607040" w:rsidRDefault="00F10DB5" w:rsidP="0089669B">
            <w:pPr>
              <w:jc w:val="center"/>
            </w:pPr>
            <w:r w:rsidRPr="00607040">
              <w:t>Разделы программы</w:t>
            </w:r>
          </w:p>
        </w:tc>
        <w:tc>
          <w:tcPr>
            <w:tcW w:w="2694" w:type="dxa"/>
            <w:gridSpan w:val="2"/>
          </w:tcPr>
          <w:p w:rsidR="00F10DB5" w:rsidRPr="00607040" w:rsidRDefault="00F10DB5" w:rsidP="0089669B">
            <w:pPr>
              <w:jc w:val="center"/>
            </w:pPr>
            <w:r w:rsidRPr="00607040">
              <w:t>Количество часов</w:t>
            </w:r>
          </w:p>
        </w:tc>
        <w:tc>
          <w:tcPr>
            <w:tcW w:w="1417" w:type="dxa"/>
            <w:vMerge w:val="restart"/>
          </w:tcPr>
          <w:p w:rsidR="00F10DB5" w:rsidRPr="00607040" w:rsidRDefault="00F10DB5" w:rsidP="0089669B">
            <w:pPr>
              <w:jc w:val="center"/>
            </w:pPr>
            <w:r w:rsidRPr="00607040">
              <w:t>Количество контрольных работ</w:t>
            </w:r>
          </w:p>
        </w:tc>
        <w:tc>
          <w:tcPr>
            <w:tcW w:w="1090" w:type="dxa"/>
            <w:vMerge w:val="restart"/>
          </w:tcPr>
          <w:p w:rsidR="00F10DB5" w:rsidRPr="00607040" w:rsidRDefault="00F10DB5" w:rsidP="0089669B">
            <w:pPr>
              <w:jc w:val="center"/>
            </w:pPr>
            <w:r w:rsidRPr="00607040">
              <w:t>Количество практических работ</w:t>
            </w:r>
          </w:p>
        </w:tc>
      </w:tr>
      <w:tr w:rsidR="00F10DB5" w:rsidRPr="00607040" w:rsidTr="00F10DB5">
        <w:trPr>
          <w:gridAfter w:val="1"/>
          <w:wAfter w:w="6" w:type="dxa"/>
          <w:trHeight w:val="885"/>
        </w:trPr>
        <w:tc>
          <w:tcPr>
            <w:tcW w:w="675" w:type="dxa"/>
            <w:vMerge/>
          </w:tcPr>
          <w:p w:rsidR="00F10DB5" w:rsidRPr="00607040" w:rsidRDefault="00F10DB5" w:rsidP="0089669B">
            <w:pPr>
              <w:jc w:val="center"/>
            </w:pPr>
          </w:p>
        </w:tc>
        <w:tc>
          <w:tcPr>
            <w:tcW w:w="3969" w:type="dxa"/>
            <w:vMerge/>
          </w:tcPr>
          <w:p w:rsidR="00F10DB5" w:rsidRPr="00607040" w:rsidRDefault="00F10DB5" w:rsidP="0089669B">
            <w:pPr>
              <w:jc w:val="center"/>
            </w:pPr>
          </w:p>
        </w:tc>
        <w:tc>
          <w:tcPr>
            <w:tcW w:w="1418" w:type="dxa"/>
          </w:tcPr>
          <w:p w:rsidR="00F10DB5" w:rsidRPr="00607040" w:rsidRDefault="00F10DB5" w:rsidP="0089669B">
            <w:pPr>
              <w:jc w:val="center"/>
            </w:pPr>
            <w:r>
              <w:t>В авторской программе</w:t>
            </w:r>
          </w:p>
        </w:tc>
        <w:tc>
          <w:tcPr>
            <w:tcW w:w="1276" w:type="dxa"/>
          </w:tcPr>
          <w:p w:rsidR="00F10DB5" w:rsidRPr="00607040" w:rsidRDefault="00F10DB5" w:rsidP="0089669B">
            <w:pPr>
              <w:jc w:val="center"/>
            </w:pPr>
            <w:r>
              <w:t>В рабочей программе</w:t>
            </w:r>
          </w:p>
        </w:tc>
        <w:tc>
          <w:tcPr>
            <w:tcW w:w="1417" w:type="dxa"/>
            <w:vMerge/>
          </w:tcPr>
          <w:p w:rsidR="00F10DB5" w:rsidRPr="00607040" w:rsidRDefault="00F10DB5" w:rsidP="0089669B">
            <w:pPr>
              <w:jc w:val="center"/>
            </w:pPr>
          </w:p>
        </w:tc>
        <w:tc>
          <w:tcPr>
            <w:tcW w:w="1090" w:type="dxa"/>
            <w:vMerge/>
          </w:tcPr>
          <w:p w:rsidR="00F10DB5" w:rsidRPr="00607040" w:rsidRDefault="00F10DB5" w:rsidP="0089669B">
            <w:pPr>
              <w:jc w:val="center"/>
            </w:pPr>
          </w:p>
        </w:tc>
      </w:tr>
      <w:tr w:rsidR="00F10DB5" w:rsidRPr="00607040" w:rsidTr="00F10DB5">
        <w:trPr>
          <w:gridAfter w:val="1"/>
          <w:wAfter w:w="6" w:type="dxa"/>
          <w:trHeight w:val="541"/>
        </w:trPr>
        <w:tc>
          <w:tcPr>
            <w:tcW w:w="675" w:type="dxa"/>
          </w:tcPr>
          <w:p w:rsidR="00F10DB5" w:rsidRPr="00607040" w:rsidRDefault="00F10DB5" w:rsidP="0089669B">
            <w:pPr>
              <w:jc w:val="center"/>
            </w:pPr>
            <w:r w:rsidRPr="00607040">
              <w:t>1</w:t>
            </w:r>
          </w:p>
        </w:tc>
        <w:tc>
          <w:tcPr>
            <w:tcW w:w="3969" w:type="dxa"/>
          </w:tcPr>
          <w:p w:rsidR="00F10DB5" w:rsidRPr="00607040" w:rsidRDefault="00F10DB5" w:rsidP="0089669B">
            <w:pPr>
              <w:jc w:val="center"/>
            </w:pPr>
            <w:r w:rsidRPr="00607040">
              <w:t>Раздел 1 Основные понятия химии</w:t>
            </w:r>
          </w:p>
          <w:p w:rsidR="00F10DB5" w:rsidRPr="00607040" w:rsidRDefault="00F10DB5" w:rsidP="0089669B">
            <w:pPr>
              <w:jc w:val="center"/>
            </w:pPr>
            <w:r w:rsidRPr="00607040">
              <w:t>Предмет химии. Первоначальные химические понятия</w:t>
            </w:r>
          </w:p>
        </w:tc>
        <w:tc>
          <w:tcPr>
            <w:tcW w:w="1418" w:type="dxa"/>
          </w:tcPr>
          <w:p w:rsidR="00F10DB5" w:rsidRPr="00607040" w:rsidRDefault="00F10DB5" w:rsidP="0089669B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F10DB5" w:rsidRPr="00607040" w:rsidRDefault="00F10DB5" w:rsidP="0089669B">
            <w:pPr>
              <w:jc w:val="center"/>
            </w:pPr>
            <w:r w:rsidRPr="00607040">
              <w:t>49</w:t>
            </w:r>
          </w:p>
        </w:tc>
        <w:tc>
          <w:tcPr>
            <w:tcW w:w="1417" w:type="dxa"/>
          </w:tcPr>
          <w:p w:rsidR="00F10DB5" w:rsidRPr="00607040" w:rsidRDefault="00F10DB5" w:rsidP="0089669B">
            <w:pPr>
              <w:jc w:val="center"/>
            </w:pPr>
            <w:r w:rsidRPr="00607040">
              <w:t>3</w:t>
            </w:r>
          </w:p>
        </w:tc>
        <w:tc>
          <w:tcPr>
            <w:tcW w:w="1090" w:type="dxa"/>
          </w:tcPr>
          <w:p w:rsidR="00F10DB5" w:rsidRPr="00607040" w:rsidRDefault="00F10DB5" w:rsidP="0089669B">
            <w:pPr>
              <w:jc w:val="center"/>
            </w:pPr>
            <w:r w:rsidRPr="00607040">
              <w:t>6</w:t>
            </w:r>
          </w:p>
        </w:tc>
      </w:tr>
      <w:tr w:rsidR="00F10DB5" w:rsidRPr="00607040" w:rsidTr="00F10DB5">
        <w:trPr>
          <w:gridAfter w:val="1"/>
          <w:wAfter w:w="6" w:type="dxa"/>
          <w:trHeight w:val="1500"/>
        </w:trPr>
        <w:tc>
          <w:tcPr>
            <w:tcW w:w="675" w:type="dxa"/>
          </w:tcPr>
          <w:p w:rsidR="00F10DB5" w:rsidRPr="00607040" w:rsidRDefault="00F10DB5" w:rsidP="0089669B">
            <w:pPr>
              <w:jc w:val="center"/>
            </w:pPr>
            <w:r w:rsidRPr="00607040">
              <w:t>2</w:t>
            </w:r>
          </w:p>
        </w:tc>
        <w:tc>
          <w:tcPr>
            <w:tcW w:w="3969" w:type="dxa"/>
          </w:tcPr>
          <w:p w:rsidR="00F10DB5" w:rsidRPr="00607040" w:rsidRDefault="00F10DB5" w:rsidP="0089669B">
            <w:pPr>
              <w:jc w:val="center"/>
            </w:pPr>
            <w:r w:rsidRPr="00607040">
              <w:t>Раздел 2. Периодический закон и периодическая система</w:t>
            </w:r>
            <w:r w:rsidR="00EF44ED">
              <w:t xml:space="preserve"> химических элементов Д. И. Мен</w:t>
            </w:r>
            <w:r w:rsidRPr="00607040">
              <w:t xml:space="preserve">делеева. </w:t>
            </w:r>
            <w:r w:rsidRPr="00A30D66">
              <w:t>Строение</w:t>
            </w:r>
            <w:r w:rsidRPr="00607040">
              <w:t xml:space="preserve"> атома</w:t>
            </w:r>
          </w:p>
        </w:tc>
        <w:tc>
          <w:tcPr>
            <w:tcW w:w="1418" w:type="dxa"/>
          </w:tcPr>
          <w:p w:rsidR="00F10DB5" w:rsidRPr="00607040" w:rsidRDefault="00F10DB5" w:rsidP="0089669B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10DB5" w:rsidRPr="00607040" w:rsidRDefault="00F10DB5" w:rsidP="0089669B">
            <w:pPr>
              <w:jc w:val="center"/>
            </w:pPr>
            <w:r w:rsidRPr="00607040">
              <w:t>11</w:t>
            </w:r>
          </w:p>
        </w:tc>
        <w:tc>
          <w:tcPr>
            <w:tcW w:w="1417" w:type="dxa"/>
          </w:tcPr>
          <w:p w:rsidR="00F10DB5" w:rsidRPr="00607040" w:rsidRDefault="00F10DB5" w:rsidP="0089669B">
            <w:pPr>
              <w:jc w:val="center"/>
            </w:pPr>
            <w:r w:rsidRPr="00607040">
              <w:t>1</w:t>
            </w:r>
          </w:p>
        </w:tc>
        <w:tc>
          <w:tcPr>
            <w:tcW w:w="1090" w:type="dxa"/>
          </w:tcPr>
          <w:p w:rsidR="00F10DB5" w:rsidRPr="00607040" w:rsidRDefault="00F10DB5" w:rsidP="0089669B">
            <w:pPr>
              <w:jc w:val="center"/>
            </w:pPr>
            <w:r w:rsidRPr="00607040">
              <w:t>0</w:t>
            </w:r>
          </w:p>
        </w:tc>
      </w:tr>
      <w:tr w:rsidR="00F10DB5" w:rsidRPr="00607040" w:rsidTr="00F10DB5">
        <w:trPr>
          <w:gridAfter w:val="1"/>
          <w:wAfter w:w="6" w:type="dxa"/>
          <w:trHeight w:val="287"/>
        </w:trPr>
        <w:tc>
          <w:tcPr>
            <w:tcW w:w="675" w:type="dxa"/>
          </w:tcPr>
          <w:p w:rsidR="00F10DB5" w:rsidRPr="00607040" w:rsidRDefault="00F10DB5" w:rsidP="0089669B">
            <w:pPr>
              <w:jc w:val="center"/>
            </w:pPr>
            <w:r w:rsidRPr="00607040">
              <w:t>3</w:t>
            </w:r>
          </w:p>
        </w:tc>
        <w:tc>
          <w:tcPr>
            <w:tcW w:w="3969" w:type="dxa"/>
          </w:tcPr>
          <w:p w:rsidR="00F10DB5" w:rsidRPr="00607040" w:rsidRDefault="00F10DB5" w:rsidP="0089669B">
            <w:pPr>
              <w:jc w:val="center"/>
            </w:pPr>
            <w:r>
              <w:t xml:space="preserve">Раздел 3. </w:t>
            </w:r>
            <w:r w:rsidRPr="00607040">
              <w:t>Строение вещества. Химическая связь.</w:t>
            </w:r>
          </w:p>
        </w:tc>
        <w:tc>
          <w:tcPr>
            <w:tcW w:w="1418" w:type="dxa"/>
          </w:tcPr>
          <w:p w:rsidR="00F10DB5" w:rsidRPr="00607040" w:rsidRDefault="00F10DB5" w:rsidP="0089669B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10DB5" w:rsidRPr="00607040" w:rsidRDefault="00F10DB5" w:rsidP="0089669B">
            <w:pPr>
              <w:jc w:val="center"/>
            </w:pPr>
            <w:r w:rsidRPr="00607040">
              <w:t>8</w:t>
            </w:r>
          </w:p>
        </w:tc>
        <w:tc>
          <w:tcPr>
            <w:tcW w:w="1417" w:type="dxa"/>
          </w:tcPr>
          <w:p w:rsidR="00F10DB5" w:rsidRPr="00607040" w:rsidRDefault="00F10DB5" w:rsidP="0089669B">
            <w:pPr>
              <w:jc w:val="center"/>
            </w:pPr>
            <w:r w:rsidRPr="00607040">
              <w:t>1</w:t>
            </w:r>
          </w:p>
        </w:tc>
        <w:tc>
          <w:tcPr>
            <w:tcW w:w="1090" w:type="dxa"/>
          </w:tcPr>
          <w:p w:rsidR="00F10DB5" w:rsidRPr="00607040" w:rsidRDefault="00F10DB5" w:rsidP="0089669B">
            <w:pPr>
              <w:jc w:val="center"/>
            </w:pPr>
            <w:r w:rsidRPr="00607040">
              <w:t>0</w:t>
            </w:r>
          </w:p>
        </w:tc>
      </w:tr>
      <w:tr w:rsidR="00F10DB5" w:rsidRPr="00607040" w:rsidTr="00F10DB5">
        <w:trPr>
          <w:trHeight w:val="126"/>
        </w:trPr>
        <w:tc>
          <w:tcPr>
            <w:tcW w:w="675" w:type="dxa"/>
          </w:tcPr>
          <w:p w:rsidR="00F10DB5" w:rsidRPr="00607040" w:rsidRDefault="00F10DB5" w:rsidP="0089669B">
            <w:pPr>
              <w:jc w:val="center"/>
            </w:pPr>
          </w:p>
        </w:tc>
        <w:tc>
          <w:tcPr>
            <w:tcW w:w="3969" w:type="dxa"/>
          </w:tcPr>
          <w:p w:rsidR="00F10DB5" w:rsidRPr="00607040" w:rsidRDefault="00F10DB5" w:rsidP="0089669B">
            <w:pPr>
              <w:jc w:val="center"/>
            </w:pPr>
            <w:r w:rsidRPr="00607040">
              <w:t>Итого:</w:t>
            </w:r>
          </w:p>
        </w:tc>
        <w:tc>
          <w:tcPr>
            <w:tcW w:w="1418" w:type="dxa"/>
          </w:tcPr>
          <w:p w:rsidR="00F10DB5" w:rsidRPr="00607040" w:rsidRDefault="00F10DB5" w:rsidP="0089669B">
            <w:pPr>
              <w:jc w:val="center"/>
            </w:pPr>
            <w:r>
              <w:t xml:space="preserve">70 </w:t>
            </w:r>
            <w:proofErr w:type="gramStart"/>
            <w:r>
              <w:t xml:space="preserve">( </w:t>
            </w:r>
            <w:proofErr w:type="gramEnd"/>
            <w:r>
              <w:t>5 часов резерв)</w:t>
            </w:r>
          </w:p>
        </w:tc>
        <w:tc>
          <w:tcPr>
            <w:tcW w:w="1276" w:type="dxa"/>
          </w:tcPr>
          <w:p w:rsidR="00F10DB5" w:rsidRPr="00607040" w:rsidRDefault="00F10DB5" w:rsidP="0089669B">
            <w:pPr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F10DB5" w:rsidRPr="00607040" w:rsidRDefault="00F10DB5" w:rsidP="0089669B">
            <w:pPr>
              <w:jc w:val="center"/>
            </w:pPr>
            <w:r>
              <w:t>5</w:t>
            </w:r>
          </w:p>
        </w:tc>
        <w:tc>
          <w:tcPr>
            <w:tcW w:w="1096" w:type="dxa"/>
            <w:gridSpan w:val="2"/>
          </w:tcPr>
          <w:p w:rsidR="00F10DB5" w:rsidRPr="00607040" w:rsidRDefault="00F10DB5" w:rsidP="0089669B">
            <w:pPr>
              <w:jc w:val="center"/>
            </w:pPr>
            <w:r>
              <w:t>6</w:t>
            </w:r>
          </w:p>
        </w:tc>
      </w:tr>
    </w:tbl>
    <w:p w:rsidR="00F10DB5" w:rsidRDefault="00F10DB5" w:rsidP="0089669B">
      <w:pPr>
        <w:pStyle w:val="a3"/>
        <w:jc w:val="center"/>
      </w:pPr>
    </w:p>
    <w:p w:rsidR="00D22242" w:rsidRDefault="00D22242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EF44ED" w:rsidRDefault="00EF44ED" w:rsidP="00EF44ED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EF44ED">
        <w:rPr>
          <w:rFonts w:eastAsia="Times New Roman"/>
          <w:color w:val="000000"/>
          <w:lang w:eastAsia="ru-RU"/>
        </w:rPr>
        <w:t>В рабочую программу внесены изменения</w:t>
      </w:r>
      <w:r>
        <w:rPr>
          <w:rFonts w:eastAsia="Times New Roman"/>
          <w:color w:val="000000"/>
          <w:lang w:eastAsia="ru-RU"/>
        </w:rPr>
        <w:t>:</w:t>
      </w:r>
    </w:p>
    <w:p w:rsidR="00D22242" w:rsidRPr="00EF44ED" w:rsidRDefault="00EF44ED" w:rsidP="00EF44ED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Сокращено на 3 часа изучение темы</w:t>
      </w:r>
      <w:r w:rsidRPr="00EF44ED">
        <w:t xml:space="preserve"> </w:t>
      </w:r>
      <w:r>
        <w:t>«</w:t>
      </w:r>
      <w:r w:rsidRPr="00607040">
        <w:t>Предмет химии. Первоначальные химические понятия</w:t>
      </w:r>
      <w:r>
        <w:t>»</w:t>
      </w:r>
    </w:p>
    <w:p w:rsidR="00EF44ED" w:rsidRPr="00EF44ED" w:rsidRDefault="00EF44ED" w:rsidP="00EF44ED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t>Увеличено на 4 часа изучение темы «</w:t>
      </w:r>
      <w:r w:rsidRPr="00607040">
        <w:t>Периодический закон и периодическая система</w:t>
      </w:r>
      <w:r>
        <w:t xml:space="preserve"> химических элементов Д. И. Мен</w:t>
      </w:r>
      <w:r w:rsidRPr="00607040">
        <w:t xml:space="preserve">делеева. </w:t>
      </w:r>
      <w:r w:rsidRPr="00A30D66">
        <w:t>Строение</w:t>
      </w:r>
      <w:r w:rsidRPr="00607040">
        <w:t xml:space="preserve"> атома</w:t>
      </w:r>
      <w:r>
        <w:t>»</w:t>
      </w:r>
    </w:p>
    <w:p w:rsidR="00EF44ED" w:rsidRPr="00EF44ED" w:rsidRDefault="00EF44ED" w:rsidP="00EF44ED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t>Увеличено на 1 час изучение темы «</w:t>
      </w:r>
      <w:r w:rsidRPr="00607040">
        <w:t>Строение вещества. Химическая связь</w:t>
      </w:r>
      <w:proofErr w:type="gramStart"/>
      <w:r w:rsidRPr="00607040">
        <w:t>.</w:t>
      </w:r>
      <w:r>
        <w:t>»</w:t>
      </w:r>
      <w:proofErr w:type="gramEnd"/>
    </w:p>
    <w:p w:rsidR="00EF44ED" w:rsidRPr="00EF44ED" w:rsidRDefault="00EF44ED" w:rsidP="00EF44ED">
      <w:pPr>
        <w:pStyle w:val="a3"/>
        <w:shd w:val="clear" w:color="auto" w:fill="FFFFFF"/>
        <w:spacing w:after="0" w:line="240" w:lineRule="auto"/>
        <w:ind w:left="1068"/>
        <w:rPr>
          <w:rFonts w:eastAsia="Times New Roman"/>
          <w:color w:val="000000"/>
          <w:lang w:eastAsia="ru-RU"/>
        </w:rPr>
      </w:pPr>
      <w:r>
        <w:t>Перераспределение часов идёт за счёт резерва.</w:t>
      </w:r>
    </w:p>
    <w:p w:rsidR="00D22242" w:rsidRDefault="00D22242" w:rsidP="00EF44ED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D04641" w:rsidRDefault="00D04641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F10DB5" w:rsidRDefault="00F10DB5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  <w:proofErr w:type="spellStart"/>
      <w:r w:rsidRPr="00F10DB5">
        <w:rPr>
          <w:rFonts w:eastAsia="Times New Roman"/>
          <w:b/>
          <w:color w:val="000000"/>
          <w:lang w:eastAsia="ru-RU"/>
        </w:rPr>
        <w:lastRenderedPageBreak/>
        <w:t>Учебн</w:t>
      </w:r>
      <w:proofErr w:type="gramStart"/>
      <w:r w:rsidRPr="00F10DB5">
        <w:rPr>
          <w:rFonts w:eastAsia="Times New Roman"/>
          <w:b/>
          <w:color w:val="000000"/>
          <w:lang w:eastAsia="ru-RU"/>
        </w:rPr>
        <w:t>о</w:t>
      </w:r>
      <w:proofErr w:type="spellEnd"/>
      <w:r w:rsidRPr="00F10DB5">
        <w:rPr>
          <w:rFonts w:eastAsia="Times New Roman"/>
          <w:b/>
          <w:color w:val="000000"/>
          <w:lang w:eastAsia="ru-RU"/>
        </w:rPr>
        <w:t>-</w:t>
      </w:r>
      <w:proofErr w:type="gramEnd"/>
      <w:r w:rsidRPr="00F10DB5">
        <w:rPr>
          <w:rFonts w:eastAsia="Times New Roman"/>
          <w:b/>
          <w:color w:val="000000"/>
          <w:lang w:eastAsia="ru-RU"/>
        </w:rPr>
        <w:t xml:space="preserve"> тематический план</w:t>
      </w:r>
    </w:p>
    <w:p w:rsidR="00F10DB5" w:rsidRPr="00F10DB5" w:rsidRDefault="00F10DB5" w:rsidP="00F10DB5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9 класс</w:t>
      </w:r>
    </w:p>
    <w:p w:rsidR="00F10DB5" w:rsidRDefault="00F10DB5" w:rsidP="00F10DB5">
      <w:pPr>
        <w:pStyle w:val="a3"/>
      </w:pPr>
    </w:p>
    <w:p w:rsidR="00F10DB5" w:rsidRDefault="00F10DB5" w:rsidP="00F10DB5">
      <w:pPr>
        <w:pStyle w:val="a3"/>
      </w:pPr>
    </w:p>
    <w:tbl>
      <w:tblPr>
        <w:tblW w:w="999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6"/>
        <w:gridCol w:w="1694"/>
        <w:gridCol w:w="1591"/>
        <w:gridCol w:w="1462"/>
        <w:gridCol w:w="1134"/>
      </w:tblGrid>
      <w:tr w:rsidR="00F10DB5" w:rsidRPr="00894813" w:rsidTr="00AB0B5C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F10DB5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bCs/>
                <w:color w:val="000000"/>
                <w:lang w:eastAsia="ru-RU"/>
              </w:rPr>
              <w:t>Содержание курса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F10DB5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bCs/>
                <w:color w:val="000000"/>
                <w:lang w:eastAsia="ru-RU"/>
              </w:rPr>
              <w:t>Количество  часов по авторской программе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F10DB5" w:rsidP="00863E8C">
            <w:pPr>
              <w:spacing w:after="0" w:line="0" w:lineRule="atLeas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22242">
              <w:rPr>
                <w:rFonts w:eastAsia="Times New Roman"/>
                <w:bCs/>
                <w:color w:val="000000"/>
                <w:lang w:eastAsia="ru-RU"/>
              </w:rPr>
              <w:t>Количество  часов по рабочей программе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F10DB5" w:rsidP="00863E8C">
            <w:pPr>
              <w:spacing w:after="0" w:line="0" w:lineRule="atLeast"/>
              <w:jc w:val="center"/>
            </w:pPr>
            <w:r w:rsidRPr="00D22242">
              <w:t>Количество контрольных работ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F10DB5" w:rsidP="00863E8C">
            <w:pPr>
              <w:spacing w:after="0" w:line="0" w:lineRule="atLeas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22242">
              <w:t>Количество практических работ</w:t>
            </w:r>
          </w:p>
        </w:tc>
      </w:tr>
      <w:tr w:rsidR="00F10DB5" w:rsidRPr="00894813" w:rsidTr="00AB0B5C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F10DB5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863E8C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4813" w:rsidRPr="00D22242" w:rsidRDefault="00863E8C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863E8C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863E8C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F10DB5" w:rsidRPr="00894813" w:rsidTr="00AB0B5C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Многообразие химических реакций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4813" w:rsidRPr="00D22242" w:rsidRDefault="00F10DB5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1</w:t>
            </w:r>
            <w:r w:rsidR="00863E8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10DB5" w:rsidRPr="00894813" w:rsidTr="00AB0B5C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Многообразие веществ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4813" w:rsidRPr="00D22242" w:rsidRDefault="00863E8C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F10DB5" w:rsidRPr="00894813" w:rsidTr="00AB0B5C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Краткий обзор важнейших органических</w:t>
            </w:r>
            <w:r w:rsidR="00F4037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22242">
              <w:rPr>
                <w:rFonts w:eastAsia="Times New Roman"/>
                <w:color w:val="000000"/>
                <w:lang w:eastAsia="ru-RU"/>
              </w:rPr>
              <w:t>веществ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4813" w:rsidRPr="00D22242" w:rsidRDefault="00863E8C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F10DB5" w:rsidRPr="00894813" w:rsidTr="00AB0B5C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F10DB5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4813" w:rsidRPr="00D22242" w:rsidRDefault="00F10DB5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F10DB5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F10DB5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10DB5" w:rsidRPr="00894813" w:rsidTr="00AB0B5C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F10DB5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13" w:rsidRPr="00D22242" w:rsidRDefault="00D22242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4813" w:rsidRPr="00D22242" w:rsidRDefault="00F10DB5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22242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863E8C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DB5" w:rsidRPr="00D22242" w:rsidRDefault="00863E8C" w:rsidP="00863E8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</w:tbl>
    <w:p w:rsidR="00F10DB5" w:rsidRDefault="00F10DB5" w:rsidP="00F10DB5">
      <w:pPr>
        <w:pStyle w:val="a3"/>
      </w:pPr>
    </w:p>
    <w:p w:rsidR="00F4037A" w:rsidRDefault="00F4037A" w:rsidP="00F4037A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EF44ED">
        <w:rPr>
          <w:rFonts w:eastAsia="Times New Roman"/>
          <w:color w:val="000000"/>
          <w:lang w:eastAsia="ru-RU"/>
        </w:rPr>
        <w:t>В рабочую программу внесены изменения</w:t>
      </w:r>
      <w:r>
        <w:rPr>
          <w:rFonts w:eastAsia="Times New Roman"/>
          <w:color w:val="000000"/>
          <w:lang w:eastAsia="ru-RU"/>
        </w:rPr>
        <w:t>:</w:t>
      </w:r>
    </w:p>
    <w:p w:rsidR="00F4037A" w:rsidRPr="00EF44ED" w:rsidRDefault="00F4037A" w:rsidP="00F4037A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Сокращено на 2 часа изучение темы</w:t>
      </w:r>
      <w:r w:rsidRPr="00EF44ED">
        <w:t xml:space="preserve"> </w:t>
      </w:r>
      <w:r>
        <w:t>«</w:t>
      </w:r>
      <w:r w:rsidRPr="00D22242">
        <w:rPr>
          <w:rFonts w:eastAsia="Times New Roman"/>
          <w:color w:val="000000"/>
          <w:lang w:eastAsia="ru-RU"/>
        </w:rPr>
        <w:t>Многообразие химических реакций</w:t>
      </w:r>
      <w:r>
        <w:t>»</w:t>
      </w:r>
    </w:p>
    <w:p w:rsidR="00F4037A" w:rsidRPr="00EF44ED" w:rsidRDefault="00F4037A" w:rsidP="00F4037A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Сокращено на 2 </w:t>
      </w:r>
      <w:r>
        <w:t>часа изучение темы «</w:t>
      </w:r>
      <w:r w:rsidRPr="00D22242">
        <w:rPr>
          <w:rFonts w:eastAsia="Times New Roman"/>
          <w:color w:val="000000"/>
          <w:lang w:eastAsia="ru-RU"/>
        </w:rPr>
        <w:t>Многообразие веществ</w:t>
      </w:r>
      <w:r>
        <w:t>»</w:t>
      </w:r>
    </w:p>
    <w:p w:rsidR="00F4037A" w:rsidRPr="00F4037A" w:rsidRDefault="00F4037A" w:rsidP="00F4037A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Сокращено на 1 </w:t>
      </w:r>
      <w:r>
        <w:t>час изучение темы «</w:t>
      </w:r>
      <w:r w:rsidRPr="00D22242">
        <w:rPr>
          <w:rFonts w:eastAsia="Times New Roman"/>
          <w:color w:val="000000"/>
          <w:lang w:eastAsia="ru-RU"/>
        </w:rPr>
        <w:t>Краткий обзор важнейших органических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D22242">
        <w:rPr>
          <w:rFonts w:eastAsia="Times New Roman"/>
          <w:color w:val="000000"/>
          <w:lang w:eastAsia="ru-RU"/>
        </w:rPr>
        <w:t>веществ</w:t>
      </w:r>
      <w:r>
        <w:t>»</w:t>
      </w:r>
    </w:p>
    <w:p w:rsidR="00F4037A" w:rsidRPr="00EF44ED" w:rsidRDefault="00F4037A" w:rsidP="00F4037A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t>Введено 4 часа для повторения материала 8 класса</w:t>
      </w:r>
    </w:p>
    <w:p w:rsidR="00F4037A" w:rsidRDefault="00F4037A" w:rsidP="00F4037A">
      <w:pPr>
        <w:pStyle w:val="a3"/>
        <w:shd w:val="clear" w:color="auto" w:fill="FFFFFF"/>
        <w:spacing w:after="0" w:line="240" w:lineRule="auto"/>
        <w:ind w:left="1068"/>
      </w:pPr>
      <w:r>
        <w:t>Перераспределение часов идёт за счёт резерва</w:t>
      </w:r>
    </w:p>
    <w:p w:rsidR="00F4037A" w:rsidRDefault="00F4037A" w:rsidP="00F4037A">
      <w:pPr>
        <w:pStyle w:val="a3"/>
        <w:shd w:val="clear" w:color="auto" w:fill="FFFFFF"/>
        <w:spacing w:after="0" w:line="240" w:lineRule="auto"/>
        <w:ind w:left="1068"/>
      </w:pPr>
    </w:p>
    <w:p w:rsidR="00F10DB5" w:rsidRDefault="00F10DB5" w:rsidP="00F10DB5">
      <w:pPr>
        <w:pStyle w:val="a3"/>
      </w:pPr>
    </w:p>
    <w:p w:rsidR="00607040" w:rsidRPr="00607040" w:rsidRDefault="00607040" w:rsidP="00607040"/>
    <w:p w:rsidR="00D04641" w:rsidRDefault="00D04641" w:rsidP="0037382F">
      <w:pPr>
        <w:jc w:val="center"/>
        <w:rPr>
          <w:b/>
        </w:rPr>
      </w:pPr>
    </w:p>
    <w:p w:rsidR="00D04641" w:rsidRDefault="00D04641" w:rsidP="0037382F">
      <w:pPr>
        <w:jc w:val="center"/>
        <w:rPr>
          <w:b/>
        </w:rPr>
      </w:pPr>
    </w:p>
    <w:p w:rsidR="00D04641" w:rsidRDefault="00D04641" w:rsidP="0037382F">
      <w:pPr>
        <w:jc w:val="center"/>
        <w:rPr>
          <w:b/>
        </w:rPr>
      </w:pPr>
    </w:p>
    <w:p w:rsidR="00D04641" w:rsidRDefault="00D04641" w:rsidP="0037382F">
      <w:pPr>
        <w:jc w:val="center"/>
        <w:rPr>
          <w:b/>
        </w:rPr>
      </w:pPr>
    </w:p>
    <w:p w:rsidR="00D04641" w:rsidRDefault="00D04641" w:rsidP="0037382F">
      <w:pPr>
        <w:jc w:val="center"/>
        <w:rPr>
          <w:b/>
        </w:rPr>
      </w:pPr>
    </w:p>
    <w:p w:rsidR="00D04641" w:rsidRDefault="00D04641" w:rsidP="0037382F">
      <w:pPr>
        <w:jc w:val="center"/>
        <w:rPr>
          <w:b/>
        </w:rPr>
      </w:pPr>
    </w:p>
    <w:p w:rsidR="00D04641" w:rsidRDefault="00D04641" w:rsidP="0037382F">
      <w:pPr>
        <w:jc w:val="center"/>
        <w:rPr>
          <w:b/>
        </w:rPr>
      </w:pPr>
    </w:p>
    <w:p w:rsidR="00607040" w:rsidRPr="00AF755D" w:rsidRDefault="00607040" w:rsidP="0037382F">
      <w:pPr>
        <w:jc w:val="center"/>
        <w:rPr>
          <w:b/>
        </w:rPr>
      </w:pPr>
      <w:r w:rsidRPr="00AF755D">
        <w:rPr>
          <w:b/>
        </w:rPr>
        <w:lastRenderedPageBreak/>
        <w:t>Содержание учебного предмета «Химия»</w:t>
      </w:r>
    </w:p>
    <w:p w:rsidR="00607040" w:rsidRPr="00AF755D" w:rsidRDefault="00607040" w:rsidP="00607040">
      <w:pPr>
        <w:rPr>
          <w:b/>
        </w:rPr>
      </w:pPr>
      <w:r w:rsidRPr="00AF755D">
        <w:rPr>
          <w:b/>
        </w:rPr>
        <w:t xml:space="preserve">8 класс </w:t>
      </w:r>
    </w:p>
    <w:p w:rsidR="00607040" w:rsidRPr="00607040" w:rsidRDefault="00D246AE" w:rsidP="00607040">
      <w:r>
        <w:rPr>
          <w:b/>
        </w:rPr>
        <w:t>Раздел 1.</w:t>
      </w:r>
      <w:r w:rsidR="004B04C7" w:rsidRPr="004B04C7">
        <w:t xml:space="preserve"> </w:t>
      </w:r>
      <w:r w:rsidR="004B04C7" w:rsidRPr="004B04C7">
        <w:rPr>
          <w:b/>
        </w:rPr>
        <w:t>Основные понятия химии</w:t>
      </w:r>
      <w:r w:rsidRPr="004B04C7">
        <w:rPr>
          <w:b/>
        </w:rPr>
        <w:t xml:space="preserve"> </w:t>
      </w:r>
      <w:r w:rsidR="00607040" w:rsidRPr="004B04C7">
        <w:rPr>
          <w:b/>
        </w:rPr>
        <w:t>Предмет химии</w:t>
      </w:r>
      <w:r w:rsidR="00607040" w:rsidRPr="00607040">
        <w:t xml:space="preserve">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 </w:t>
      </w:r>
    </w:p>
    <w:p w:rsidR="00607040" w:rsidRPr="00607040" w:rsidRDefault="00607040" w:rsidP="00607040">
      <w:r w:rsidRPr="00607040">
        <w:t xml:space="preserve"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607040" w:rsidRPr="00607040" w:rsidRDefault="00607040" w:rsidP="00607040">
      <w:r w:rsidRPr="00607040">
        <w:t xml:space="preserve">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07040" w:rsidRPr="00607040" w:rsidRDefault="00607040" w:rsidP="00607040">
      <w:r w:rsidRPr="00607040"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07040" w:rsidRPr="00607040" w:rsidRDefault="00607040" w:rsidP="00607040">
      <w:proofErr w:type="spellStart"/>
      <w:r w:rsidRPr="00607040">
        <w:t>Атомно</w:t>
      </w:r>
      <w:proofErr w:type="spellEnd"/>
      <w:r w:rsidRPr="00607040">
        <w:t xml:space="preserve"> – молекулярное учение. Закон сохранения массы веществ. Жизнь и деятельность М.В. Ломоносова. Химические уравнения. Типы химических реакций. </w:t>
      </w:r>
    </w:p>
    <w:p w:rsidR="00607040" w:rsidRPr="00607040" w:rsidRDefault="00607040" w:rsidP="00607040">
      <w:r w:rsidRPr="00607040"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07040" w:rsidRPr="00607040" w:rsidRDefault="00607040" w:rsidP="00607040">
      <w:r w:rsidRPr="00607040">
        <w:t xml:space="preserve"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 </w:t>
      </w:r>
    </w:p>
    <w:p w:rsidR="00607040" w:rsidRPr="00607040" w:rsidRDefault="00607040" w:rsidP="00607040">
      <w:r w:rsidRPr="00607040">
        <w:lastRenderedPageBreak/>
        <w:t xml:space="preserve"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 </w:t>
      </w:r>
    </w:p>
    <w:p w:rsidR="00607040" w:rsidRPr="0022002D" w:rsidRDefault="00607040" w:rsidP="00607040">
      <w:pPr>
        <w:rPr>
          <w:b/>
        </w:rPr>
      </w:pPr>
    </w:p>
    <w:p w:rsidR="00607040" w:rsidRPr="00607040" w:rsidRDefault="00607040" w:rsidP="00607040">
      <w:r w:rsidRPr="00607040">
        <w:t xml:space="preserve">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 </w:t>
      </w:r>
    </w:p>
    <w:p w:rsidR="00607040" w:rsidRPr="00607040" w:rsidRDefault="00607040" w:rsidP="00607040">
      <w:r w:rsidRPr="00607040">
        <w:t xml:space="preserve">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07040" w:rsidRPr="00607040" w:rsidRDefault="00607040" w:rsidP="00607040">
      <w:proofErr w:type="spellStart"/>
      <w:r w:rsidRPr="00607040">
        <w:t>Гидроксиды</w:t>
      </w:r>
      <w:proofErr w:type="spellEnd"/>
      <w:r w:rsidRPr="00607040">
        <w:t xml:space="preserve">. Классификация </w:t>
      </w:r>
      <w:proofErr w:type="spellStart"/>
      <w:r w:rsidRPr="00607040">
        <w:t>гидроксидов</w:t>
      </w:r>
      <w:proofErr w:type="spellEnd"/>
      <w:r w:rsidRPr="00607040">
        <w:t xml:space="preserve">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607040">
        <w:t>Амфотерные</w:t>
      </w:r>
      <w:proofErr w:type="spellEnd"/>
      <w:r w:rsidRPr="00607040">
        <w:t xml:space="preserve"> оксиды и </w:t>
      </w:r>
      <w:proofErr w:type="spellStart"/>
      <w:r w:rsidRPr="00607040">
        <w:t>гидроксиды</w:t>
      </w:r>
      <w:proofErr w:type="spellEnd"/>
      <w:r w:rsidRPr="00607040">
        <w:t xml:space="preserve">. </w:t>
      </w:r>
    </w:p>
    <w:p w:rsidR="00607040" w:rsidRPr="00607040" w:rsidRDefault="00607040" w:rsidP="00607040">
      <w:r w:rsidRPr="00607040"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607040">
        <w:t>Вытеснительный</w:t>
      </w:r>
      <w:proofErr w:type="spellEnd"/>
      <w:r w:rsidRPr="00607040">
        <w:t xml:space="preserve"> ряд металлов. </w:t>
      </w:r>
    </w:p>
    <w:p w:rsidR="00607040" w:rsidRPr="00607040" w:rsidRDefault="00607040" w:rsidP="00607040">
      <w:r w:rsidRPr="00607040">
        <w:t>Соли. Состав. Классификация. Номенклатура. Физические свойства солей. Растворимость солей в воде. Химические свойства солей. Способы полу</w:t>
      </w:r>
      <w:r w:rsidR="0022002D">
        <w:t xml:space="preserve">чения солей. Применение солей. </w:t>
      </w:r>
      <w:r w:rsidRPr="00607040">
        <w:t xml:space="preserve"> Генетическая связь между основными классами неорганических соединений. </w:t>
      </w:r>
    </w:p>
    <w:p w:rsidR="00607040" w:rsidRPr="00607040" w:rsidRDefault="00607040" w:rsidP="00607040">
      <w:r w:rsidRPr="00AF755D">
        <w:rPr>
          <w:i/>
        </w:rPr>
        <w:t>Демонстрации</w:t>
      </w:r>
      <w:r w:rsidRPr="00607040">
        <w:t xml:space="preserve">.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 </w:t>
      </w:r>
    </w:p>
    <w:p w:rsidR="00607040" w:rsidRPr="00607040" w:rsidRDefault="00607040" w:rsidP="00607040">
      <w:r w:rsidRPr="00607040">
        <w:t xml:space="preserve">Получение и собирание кислорода методом вытеснения воздуха и воды. Определение состава воздуха. </w:t>
      </w:r>
      <w:r w:rsidRPr="00607040">
        <w:rPr>
          <w:i/>
          <w:iCs/>
        </w:rPr>
        <w:t xml:space="preserve">Коллекция нефти, каменного угля и продуктов их переработки. </w:t>
      </w:r>
    </w:p>
    <w:p w:rsidR="00607040" w:rsidRPr="00607040" w:rsidRDefault="00607040" w:rsidP="00607040">
      <w:r w:rsidRPr="00607040">
        <w:t xml:space="preserve">Получение водорода в аппарате Кипа, проверка водорода на чистоту, горение водорода, собирание водорода методом вытеснения воздуха и воды. </w:t>
      </w:r>
    </w:p>
    <w:p w:rsidR="00607040" w:rsidRPr="00607040" w:rsidRDefault="00607040" w:rsidP="00607040">
      <w:r w:rsidRPr="00607040">
        <w:t xml:space="preserve">Анализ воды. Синтез воды. </w:t>
      </w:r>
    </w:p>
    <w:p w:rsidR="00607040" w:rsidRPr="00607040" w:rsidRDefault="00607040" w:rsidP="00607040">
      <w:r w:rsidRPr="00607040">
        <w:t xml:space="preserve">Знакомство с образцами оксидов, кислот, оснований и солей. Нейтрализация щёлочи кислотой в присутствии индикатора. </w:t>
      </w:r>
    </w:p>
    <w:p w:rsidR="00607040" w:rsidRPr="00607040" w:rsidRDefault="00607040" w:rsidP="00607040">
      <w:r w:rsidRPr="00AF755D">
        <w:rPr>
          <w:i/>
        </w:rPr>
        <w:lastRenderedPageBreak/>
        <w:t>Лабораторные опыты</w:t>
      </w:r>
      <w:r w:rsidRPr="00607040">
        <w:t xml:space="preserve">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607040">
        <w:t>характерных</w:t>
      </w:r>
      <w:proofErr w:type="gramEnd"/>
      <w:r w:rsidRPr="00607040">
        <w:t xml:space="preserve"> реакции. Разложение основного карбоната меди (II). Реакция замещения меди железом. </w:t>
      </w:r>
    </w:p>
    <w:p w:rsidR="00607040" w:rsidRPr="00607040" w:rsidRDefault="00607040" w:rsidP="00607040">
      <w:r w:rsidRPr="00607040">
        <w:t xml:space="preserve">Ознакомление с образцами оксидов. </w:t>
      </w:r>
    </w:p>
    <w:p w:rsidR="00607040" w:rsidRPr="00607040" w:rsidRDefault="00607040" w:rsidP="00607040">
      <w:r w:rsidRPr="00607040">
        <w:t xml:space="preserve">Взаимодействие водорода с оксидом меди (II). </w:t>
      </w:r>
    </w:p>
    <w:p w:rsidR="00607040" w:rsidRPr="00607040" w:rsidRDefault="00607040" w:rsidP="00607040">
      <w:r w:rsidRPr="00607040">
        <w:t xml:space="preserve">Опыты, подтверждающие химические свойства кислот, оснований. </w:t>
      </w:r>
    </w:p>
    <w:p w:rsidR="00607040" w:rsidRPr="00AF755D" w:rsidRDefault="00607040" w:rsidP="00607040">
      <w:pPr>
        <w:rPr>
          <w:i/>
        </w:rPr>
      </w:pPr>
      <w:r w:rsidRPr="00AF755D">
        <w:rPr>
          <w:i/>
        </w:rPr>
        <w:t xml:space="preserve">Практические работы </w:t>
      </w:r>
    </w:p>
    <w:p w:rsidR="00607040" w:rsidRPr="00607040" w:rsidRDefault="00607040" w:rsidP="004E5410">
      <w:pPr>
        <w:pStyle w:val="a3"/>
        <w:numPr>
          <w:ilvl w:val="0"/>
          <w:numId w:val="18"/>
        </w:numPr>
      </w:pPr>
      <w:r w:rsidRPr="00607040">
        <w:t xml:space="preserve">Правила техники безопасности при работе в химическом кабинете. Ознакомление с лабораторным оборудованием. </w:t>
      </w:r>
    </w:p>
    <w:p w:rsidR="00607040" w:rsidRPr="00607040" w:rsidRDefault="00607040" w:rsidP="004E5410">
      <w:pPr>
        <w:pStyle w:val="a3"/>
        <w:numPr>
          <w:ilvl w:val="0"/>
          <w:numId w:val="18"/>
        </w:numPr>
      </w:pPr>
      <w:r w:rsidRPr="00607040">
        <w:t xml:space="preserve">Очистка загрязнённой поваренной соли. </w:t>
      </w:r>
    </w:p>
    <w:p w:rsidR="00607040" w:rsidRPr="00607040" w:rsidRDefault="00607040" w:rsidP="004E5410">
      <w:pPr>
        <w:pStyle w:val="a3"/>
        <w:numPr>
          <w:ilvl w:val="0"/>
          <w:numId w:val="18"/>
        </w:numPr>
      </w:pPr>
      <w:r w:rsidRPr="00607040">
        <w:t xml:space="preserve">Получение и свойства кислорода </w:t>
      </w:r>
    </w:p>
    <w:p w:rsidR="00607040" w:rsidRPr="00607040" w:rsidRDefault="00607040" w:rsidP="004E5410">
      <w:pPr>
        <w:pStyle w:val="a3"/>
        <w:numPr>
          <w:ilvl w:val="0"/>
          <w:numId w:val="18"/>
        </w:numPr>
      </w:pPr>
      <w:r w:rsidRPr="00607040">
        <w:t xml:space="preserve">Получение водорода и изучение его свойств. </w:t>
      </w:r>
    </w:p>
    <w:p w:rsidR="00607040" w:rsidRPr="00607040" w:rsidRDefault="00607040" w:rsidP="004E5410">
      <w:pPr>
        <w:pStyle w:val="a3"/>
        <w:numPr>
          <w:ilvl w:val="0"/>
          <w:numId w:val="18"/>
        </w:numPr>
      </w:pPr>
      <w:r w:rsidRPr="00607040">
        <w:t xml:space="preserve">Приготовление растворов солей с определённой массовой долей растворённого вещества. </w:t>
      </w:r>
    </w:p>
    <w:p w:rsidR="00607040" w:rsidRPr="00607040" w:rsidRDefault="00607040" w:rsidP="004E5410">
      <w:pPr>
        <w:pStyle w:val="a3"/>
        <w:numPr>
          <w:ilvl w:val="0"/>
          <w:numId w:val="18"/>
        </w:numPr>
      </w:pPr>
      <w:r w:rsidRPr="00607040">
        <w:t xml:space="preserve">Решение экспериментальных задач по теме «Основные классы неорганических соединений». </w:t>
      </w:r>
    </w:p>
    <w:p w:rsidR="00607040" w:rsidRPr="00A74C97" w:rsidRDefault="00607040" w:rsidP="00607040">
      <w:pPr>
        <w:rPr>
          <w:i/>
        </w:rPr>
      </w:pPr>
      <w:r w:rsidRPr="00A74C97">
        <w:rPr>
          <w:i/>
        </w:rPr>
        <w:t xml:space="preserve">Расчетные задачи: </w:t>
      </w:r>
    </w:p>
    <w:p w:rsidR="00607040" w:rsidRPr="00607040" w:rsidRDefault="00607040" w:rsidP="00607040">
      <w:r w:rsidRPr="00607040">
        <w:t xml:space="preserve"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</w:t>
      </w:r>
    </w:p>
    <w:p w:rsidR="00607040" w:rsidRPr="00607040" w:rsidRDefault="00607040" w:rsidP="00607040">
      <w:r w:rsidRPr="00607040">
        <w:t xml:space="preserve"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 </w:t>
      </w:r>
    </w:p>
    <w:p w:rsidR="00607040" w:rsidRPr="00607040" w:rsidRDefault="00607040" w:rsidP="00607040">
      <w:r w:rsidRPr="00607040">
        <w:t xml:space="preserve">Объёмные отношения газов при химических реакциях. </w:t>
      </w:r>
    </w:p>
    <w:p w:rsidR="00607040" w:rsidRPr="00607040" w:rsidRDefault="00607040" w:rsidP="00607040">
      <w:r w:rsidRPr="00607040">
        <w:t xml:space="preserve"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 </w:t>
      </w:r>
    </w:p>
    <w:p w:rsidR="00D04641" w:rsidRDefault="00D04641" w:rsidP="00607040">
      <w:pPr>
        <w:rPr>
          <w:b/>
        </w:rPr>
      </w:pPr>
    </w:p>
    <w:p w:rsidR="00D04641" w:rsidRDefault="00D04641" w:rsidP="00607040">
      <w:pPr>
        <w:rPr>
          <w:b/>
        </w:rPr>
      </w:pPr>
    </w:p>
    <w:p w:rsidR="00607040" w:rsidRPr="0022002D" w:rsidRDefault="004B04C7" w:rsidP="00607040">
      <w:pPr>
        <w:rPr>
          <w:b/>
        </w:rPr>
      </w:pPr>
      <w:r>
        <w:rPr>
          <w:b/>
        </w:rPr>
        <w:lastRenderedPageBreak/>
        <w:t>Раздел 2</w:t>
      </w:r>
      <w:r w:rsidR="00607040" w:rsidRPr="0022002D">
        <w:rPr>
          <w:b/>
        </w:rPr>
        <w:t xml:space="preserve">. Периодический закон и периодическая система химических элементов Д.И. Менделеева. Строение атома. </w:t>
      </w:r>
    </w:p>
    <w:p w:rsidR="00607040" w:rsidRPr="00607040" w:rsidRDefault="00607040" w:rsidP="00607040">
      <w:r w:rsidRPr="00607040"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607040">
        <w:t>научное</w:t>
      </w:r>
      <w:proofErr w:type="gramEnd"/>
      <w:r w:rsidRPr="00607040"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607040">
        <w:t>А-</w:t>
      </w:r>
      <w:proofErr w:type="gramEnd"/>
      <w:r w:rsidRPr="00607040">
        <w:t xml:space="preserve"> и Б- группы, периоды. Физический смысл порядкового элемента, номера периода, номера группы (для элементов А-групп). 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07040" w:rsidRPr="00607040" w:rsidRDefault="00607040" w:rsidP="00607040">
      <w:r w:rsidRPr="00607040"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07040" w:rsidRPr="007F7C10" w:rsidRDefault="00607040" w:rsidP="00607040">
      <w:pPr>
        <w:rPr>
          <w:i/>
        </w:rPr>
      </w:pPr>
      <w:r w:rsidRPr="007F7C10">
        <w:rPr>
          <w:i/>
        </w:rPr>
        <w:t xml:space="preserve">Демонстрации: </w:t>
      </w:r>
    </w:p>
    <w:p w:rsidR="00607040" w:rsidRPr="00607040" w:rsidRDefault="00607040" w:rsidP="00607040">
      <w:r w:rsidRPr="00607040"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07040" w:rsidRPr="00133454" w:rsidRDefault="004B04C7" w:rsidP="00607040">
      <w:pPr>
        <w:rPr>
          <w:b/>
        </w:rPr>
      </w:pPr>
      <w:r>
        <w:rPr>
          <w:b/>
        </w:rPr>
        <w:t>Раздел 3</w:t>
      </w:r>
      <w:r w:rsidR="00607040" w:rsidRPr="00133454">
        <w:rPr>
          <w:b/>
        </w:rPr>
        <w:t xml:space="preserve">. Строение вещества. </w:t>
      </w:r>
    </w:p>
    <w:p w:rsidR="00607040" w:rsidRPr="00607040" w:rsidRDefault="00607040" w:rsidP="00607040">
      <w:proofErr w:type="spellStart"/>
      <w:r w:rsidRPr="00607040">
        <w:t>Электроотрицательность</w:t>
      </w:r>
      <w:proofErr w:type="spellEnd"/>
      <w:r w:rsidRPr="00607040">
        <w:t xml:space="preserve"> химических элементов. Основные виды химической связи: </w:t>
      </w:r>
      <w:proofErr w:type="gramStart"/>
      <w:r w:rsidRPr="00607040">
        <w:t>ковалентная</w:t>
      </w:r>
      <w:proofErr w:type="gramEnd"/>
      <w:r w:rsidRPr="00607040"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07040" w:rsidRPr="007F7C10" w:rsidRDefault="00607040" w:rsidP="00607040">
      <w:pPr>
        <w:rPr>
          <w:i/>
        </w:rPr>
      </w:pPr>
      <w:r w:rsidRPr="007F7C10">
        <w:rPr>
          <w:i/>
        </w:rPr>
        <w:t xml:space="preserve">Демонстрации: </w:t>
      </w:r>
    </w:p>
    <w:p w:rsidR="00607040" w:rsidRPr="00607040" w:rsidRDefault="00607040" w:rsidP="00607040">
      <w:r w:rsidRPr="00607040">
        <w:t xml:space="preserve">Сопоставление физико-химических свойств соединений с ковалентными и ионными связями. </w:t>
      </w:r>
    </w:p>
    <w:p w:rsidR="00607040" w:rsidRPr="00133454" w:rsidRDefault="00607040" w:rsidP="00133454">
      <w:pPr>
        <w:jc w:val="center"/>
        <w:rPr>
          <w:b/>
          <w:sz w:val="32"/>
          <w:szCs w:val="32"/>
        </w:rPr>
      </w:pPr>
      <w:r w:rsidRPr="00133454">
        <w:rPr>
          <w:b/>
          <w:sz w:val="32"/>
          <w:szCs w:val="32"/>
        </w:rPr>
        <w:lastRenderedPageBreak/>
        <w:t>9 класс</w:t>
      </w:r>
    </w:p>
    <w:p w:rsidR="00607040" w:rsidRPr="00133454" w:rsidRDefault="00607040" w:rsidP="00607040">
      <w:pPr>
        <w:rPr>
          <w:b/>
        </w:rPr>
      </w:pPr>
      <w:r w:rsidRPr="00133454">
        <w:rPr>
          <w:b/>
        </w:rPr>
        <w:t xml:space="preserve">Раздел 1. Многообразие химических реакций </w:t>
      </w:r>
    </w:p>
    <w:p w:rsidR="00607040" w:rsidRPr="00607040" w:rsidRDefault="00607040" w:rsidP="00607040">
      <w:r w:rsidRPr="00607040"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607040">
        <w:t>окислительно</w:t>
      </w:r>
      <w:proofErr w:type="spellEnd"/>
      <w:r w:rsidRPr="00607040">
        <w:t xml:space="preserve"> </w:t>
      </w:r>
      <w:proofErr w:type="gramStart"/>
      <w:r w:rsidRPr="00607040">
        <w:t>-в</w:t>
      </w:r>
      <w:proofErr w:type="gramEnd"/>
      <w:r w:rsidRPr="00607040">
        <w:t xml:space="preserve">осстановительных реакций с помощью метода электронного баланса. </w:t>
      </w:r>
    </w:p>
    <w:p w:rsidR="00607040" w:rsidRPr="00607040" w:rsidRDefault="00607040" w:rsidP="00607040">
      <w:r w:rsidRPr="00607040"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 </w:t>
      </w:r>
    </w:p>
    <w:p w:rsidR="00607040" w:rsidRPr="00607040" w:rsidRDefault="00607040" w:rsidP="00607040">
      <w:r w:rsidRPr="00607040">
        <w:t>Скорость химических реакций. Факторы</w:t>
      </w:r>
      <w:r w:rsidR="007F7C10">
        <w:t>, влияющие на скорость химически</w:t>
      </w:r>
      <w:r w:rsidRPr="00607040">
        <w:t xml:space="preserve">х реакций. Первоначальное представление о катализе. </w:t>
      </w:r>
    </w:p>
    <w:p w:rsidR="00607040" w:rsidRPr="00607040" w:rsidRDefault="00607040" w:rsidP="00607040">
      <w:r w:rsidRPr="00607040">
        <w:t xml:space="preserve">Обратимые реакции. Понятие о химическом равновесии. </w:t>
      </w:r>
    </w:p>
    <w:p w:rsidR="00607040" w:rsidRPr="00607040" w:rsidRDefault="00607040" w:rsidP="00607040">
      <w:r w:rsidRPr="00607040">
        <w:t xml:space="preserve">Химические реакции в водных растворах. Электролиты и </w:t>
      </w:r>
      <w:proofErr w:type="spellStart"/>
      <w:r w:rsidRPr="00607040">
        <w:t>неэлектролиты</w:t>
      </w:r>
      <w:proofErr w:type="spellEnd"/>
      <w:r w:rsidRPr="00607040">
        <w:t xml:space="preserve">. Ионы. Катионы и анионы. </w:t>
      </w:r>
      <w:proofErr w:type="spellStart"/>
      <w:r w:rsidRPr="00607040">
        <w:t>Гидратная</w:t>
      </w:r>
      <w:proofErr w:type="spellEnd"/>
      <w:r w:rsidRPr="00607040">
        <w:t xml:space="preserve"> теория растворов. Электролитическая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607040">
        <w:t>ии ио</w:t>
      </w:r>
      <w:proofErr w:type="gramEnd"/>
      <w:r w:rsidRPr="00607040"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 </w:t>
      </w:r>
    </w:p>
    <w:p w:rsidR="00607040" w:rsidRPr="007F7C10" w:rsidRDefault="00607040" w:rsidP="00607040">
      <w:pPr>
        <w:rPr>
          <w:i/>
        </w:rPr>
      </w:pPr>
      <w:r w:rsidRPr="007F7C10">
        <w:rPr>
          <w:i/>
        </w:rPr>
        <w:t xml:space="preserve">Демонстрации: </w:t>
      </w:r>
    </w:p>
    <w:p w:rsidR="00607040" w:rsidRPr="00607040" w:rsidRDefault="00607040" w:rsidP="00607040">
      <w:r w:rsidRPr="00607040">
        <w:t>Примеры экз</w:t>
      </w:r>
      <w:proofErr w:type="gramStart"/>
      <w:r w:rsidRPr="00607040">
        <w:t>о-</w:t>
      </w:r>
      <w:proofErr w:type="gramEnd"/>
      <w:r w:rsidRPr="00607040">
        <w:t xml:space="preserve"> и эндотермических реакций. </w:t>
      </w:r>
    </w:p>
    <w:p w:rsidR="00607040" w:rsidRPr="00607040" w:rsidRDefault="00607040" w:rsidP="00607040">
      <w:r w:rsidRPr="00607040"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607040" w:rsidRPr="00607040" w:rsidRDefault="00607040" w:rsidP="00607040">
      <w:r w:rsidRPr="00607040">
        <w:t xml:space="preserve">Взаимодействие оксида меди (II) с серной кислотой разной концентрации при разных температурах. </w:t>
      </w:r>
    </w:p>
    <w:p w:rsidR="00607040" w:rsidRPr="00607040" w:rsidRDefault="00607040" w:rsidP="00607040">
      <w:r w:rsidRPr="00607040">
        <w:t xml:space="preserve">Горение угля в концентрированной азотной кислоте. </w:t>
      </w:r>
    </w:p>
    <w:p w:rsidR="00607040" w:rsidRPr="00607040" w:rsidRDefault="00607040" w:rsidP="00607040">
      <w:r w:rsidRPr="00607040">
        <w:t xml:space="preserve">Горение серы в расплавленной селитре. </w:t>
      </w:r>
    </w:p>
    <w:p w:rsidR="00607040" w:rsidRPr="00607040" w:rsidRDefault="00607040" w:rsidP="00607040">
      <w:r w:rsidRPr="00607040">
        <w:t xml:space="preserve">Испытание растворов веществ на электрическую проводимость. </w:t>
      </w:r>
    </w:p>
    <w:p w:rsidR="00607040" w:rsidRPr="00607040" w:rsidRDefault="00607040" w:rsidP="00607040">
      <w:r w:rsidRPr="00607040">
        <w:t xml:space="preserve">Движение ионов в электрическом поле. </w:t>
      </w:r>
    </w:p>
    <w:p w:rsidR="00607040" w:rsidRPr="00607040" w:rsidRDefault="00607040" w:rsidP="00607040">
      <w:r w:rsidRPr="00607040">
        <w:lastRenderedPageBreak/>
        <w:t xml:space="preserve">Практические работы: </w:t>
      </w:r>
    </w:p>
    <w:p w:rsidR="00607040" w:rsidRPr="00607040" w:rsidRDefault="00607040" w:rsidP="00607040">
      <w:r w:rsidRPr="00607040">
        <w:t xml:space="preserve">Изучение влияния условий проведения химической реакции на её скорость. </w:t>
      </w:r>
    </w:p>
    <w:p w:rsidR="00607040" w:rsidRPr="00607040" w:rsidRDefault="00607040" w:rsidP="00607040">
      <w:r w:rsidRPr="00607040">
        <w:t xml:space="preserve">Решение экспериментальных задач по теме «Свойства кислот, солей и оснований как электролитов» </w:t>
      </w:r>
    </w:p>
    <w:p w:rsidR="00607040" w:rsidRPr="007F7C10" w:rsidRDefault="00607040" w:rsidP="00607040">
      <w:pPr>
        <w:rPr>
          <w:i/>
        </w:rPr>
      </w:pPr>
      <w:r w:rsidRPr="007F7C10">
        <w:rPr>
          <w:i/>
        </w:rPr>
        <w:t xml:space="preserve">Лабораторные опыты: </w:t>
      </w:r>
    </w:p>
    <w:p w:rsidR="00607040" w:rsidRPr="00607040" w:rsidRDefault="00607040" w:rsidP="00607040">
      <w:r w:rsidRPr="00607040">
        <w:t xml:space="preserve">Реакции обмена между растворами электролитов </w:t>
      </w:r>
    </w:p>
    <w:p w:rsidR="00607040" w:rsidRPr="00607040" w:rsidRDefault="00607040" w:rsidP="00607040">
      <w:r w:rsidRPr="007F7C10">
        <w:rPr>
          <w:i/>
        </w:rPr>
        <w:t>Расчетные задачи</w:t>
      </w:r>
      <w:r w:rsidRPr="00607040">
        <w:t xml:space="preserve">: Вычисления по термохимическим уравнениям реакций. </w:t>
      </w:r>
    </w:p>
    <w:p w:rsidR="00607040" w:rsidRPr="00133454" w:rsidRDefault="00607040" w:rsidP="00607040">
      <w:pPr>
        <w:rPr>
          <w:b/>
        </w:rPr>
      </w:pPr>
      <w:r w:rsidRPr="00133454">
        <w:rPr>
          <w:b/>
        </w:rPr>
        <w:t xml:space="preserve">Раздел 2. Многообразие веществ </w:t>
      </w:r>
    </w:p>
    <w:p w:rsidR="00607040" w:rsidRPr="00607040" w:rsidRDefault="00607040" w:rsidP="00607040">
      <w:r w:rsidRPr="00133454">
        <w:rPr>
          <w:b/>
        </w:rPr>
        <w:t>Неметаллы. Галогены</w:t>
      </w:r>
      <w:r w:rsidRPr="00607040">
        <w:t xml:space="preserve">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607040">
        <w:t>Хлороводород</w:t>
      </w:r>
      <w:proofErr w:type="spellEnd"/>
      <w:r w:rsidRPr="00607040">
        <w:t xml:space="preserve">. Физические свойства. Получение. </w:t>
      </w:r>
      <w:proofErr w:type="spellStart"/>
      <w:r w:rsidRPr="00607040">
        <w:t>Солянная</w:t>
      </w:r>
      <w:proofErr w:type="spellEnd"/>
      <w:r w:rsidRPr="00607040">
        <w:t xml:space="preserve"> кислота и её соли. Качественная реакция на </w:t>
      </w:r>
      <w:proofErr w:type="spellStart"/>
      <w:proofErr w:type="gramStart"/>
      <w:r w:rsidRPr="00607040">
        <w:t>хлорид-ионы</w:t>
      </w:r>
      <w:proofErr w:type="spellEnd"/>
      <w:proofErr w:type="gramEnd"/>
      <w:r w:rsidRPr="00607040">
        <w:t xml:space="preserve">. Распознавание хлоридов, бромидов, иодидов. </w:t>
      </w:r>
    </w:p>
    <w:p w:rsidR="00607040" w:rsidRPr="00607040" w:rsidRDefault="00607040" w:rsidP="00607040">
      <w:r w:rsidRPr="00133454">
        <w:rPr>
          <w:b/>
        </w:rPr>
        <w:t>Кислород и сера</w:t>
      </w:r>
      <w:r w:rsidRPr="00607040">
        <w:t xml:space="preserve">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spellStart"/>
      <w:proofErr w:type="gramStart"/>
      <w:r w:rsidRPr="00607040">
        <w:t>сульфид-ионы</w:t>
      </w:r>
      <w:proofErr w:type="spellEnd"/>
      <w:proofErr w:type="gramEnd"/>
      <w:r w:rsidRPr="00607040">
        <w:t xml:space="preserve">. Оксид серы (IV). Физические и химические свойства. Применение. Сернистая кислота и ее соли. Качественная реакция на </w:t>
      </w:r>
      <w:proofErr w:type="spellStart"/>
      <w:proofErr w:type="gramStart"/>
      <w:r w:rsidRPr="00607040">
        <w:t>сульфит-ионы</w:t>
      </w:r>
      <w:proofErr w:type="spellEnd"/>
      <w:proofErr w:type="gramEnd"/>
      <w:r w:rsidRPr="00607040">
        <w:t xml:space="preserve">. Оксид серы (VI). Серная  кислота. Химические свойства разбавленной и концентрированной серной кислоты. Качественная реакция на </w:t>
      </w:r>
      <w:proofErr w:type="spellStart"/>
      <w:proofErr w:type="gramStart"/>
      <w:r w:rsidRPr="00607040">
        <w:t>сульфат-ионы</w:t>
      </w:r>
      <w:proofErr w:type="spellEnd"/>
      <w:proofErr w:type="gramEnd"/>
      <w:r w:rsidRPr="00607040">
        <w:t xml:space="preserve">. Химические реакции, лежащие в основе получения серной кислоты в промышленности. Применение серной кислоты. </w:t>
      </w:r>
    </w:p>
    <w:p w:rsidR="00607040" w:rsidRPr="00607040" w:rsidRDefault="00607040" w:rsidP="00607040">
      <w:r w:rsidRPr="00133454">
        <w:rPr>
          <w:b/>
        </w:rPr>
        <w:t>Азот и фосфор</w:t>
      </w:r>
      <w:r w:rsidRPr="00607040">
        <w:t xml:space="preserve">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607040" w:rsidRPr="00607040" w:rsidRDefault="00607040" w:rsidP="00607040">
      <w:r w:rsidRPr="00607040">
        <w:lastRenderedPageBreak/>
        <w:t xml:space="preserve">Фосфор. Аллотропия фосфора. Физические и химические свойства фосфора. Оксид фосфора (V). Ортофосфорная кислота и ее соли. Фосфорные удобрения. </w:t>
      </w:r>
    </w:p>
    <w:p w:rsidR="00607040" w:rsidRPr="00607040" w:rsidRDefault="00607040" w:rsidP="00607040">
      <w:r w:rsidRPr="00133454">
        <w:rPr>
          <w:b/>
        </w:rPr>
        <w:t>Углерод и кремний</w:t>
      </w:r>
      <w:r w:rsidRPr="00607040">
        <w:t xml:space="preserve">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spellStart"/>
      <w:proofErr w:type="gramStart"/>
      <w:r w:rsidRPr="00607040">
        <w:t>карбонат-ионы</w:t>
      </w:r>
      <w:proofErr w:type="spellEnd"/>
      <w:proofErr w:type="gramEnd"/>
      <w:r w:rsidRPr="00607040">
        <w:t xml:space="preserve">. Круговорот углерода в природе. Органические соединения углерода. </w:t>
      </w:r>
    </w:p>
    <w:p w:rsidR="00607040" w:rsidRPr="00607040" w:rsidRDefault="00607040" w:rsidP="00607040">
      <w:r w:rsidRPr="00607040">
        <w:t xml:space="preserve">Кремний. Оксид кремния (4). Кремниевая кислота и ее соли. </w:t>
      </w:r>
      <w:r w:rsidRPr="00607040">
        <w:rPr>
          <w:i/>
          <w:iCs/>
        </w:rPr>
        <w:t xml:space="preserve">Стекло. Цемент. </w:t>
      </w:r>
    </w:p>
    <w:p w:rsidR="00607040" w:rsidRPr="00607040" w:rsidRDefault="00607040" w:rsidP="00607040">
      <w:r w:rsidRPr="00133454">
        <w:rPr>
          <w:b/>
        </w:rPr>
        <w:t>Металлы</w:t>
      </w:r>
      <w:r w:rsidRPr="00607040">
        <w:t xml:space="preserve">. Положение металлов в ПСХЭ Д.И.Менделеева, строение их атомов.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 </w:t>
      </w:r>
    </w:p>
    <w:p w:rsidR="00607040" w:rsidRPr="00607040" w:rsidRDefault="00607040" w:rsidP="00607040">
      <w:r w:rsidRPr="00133454">
        <w:rPr>
          <w:b/>
        </w:rPr>
        <w:t>Алюминий</w:t>
      </w:r>
      <w:r w:rsidRPr="00607040">
        <w:t xml:space="preserve">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</w:t>
      </w:r>
      <w:proofErr w:type="spellStart"/>
      <w:r w:rsidRPr="00607040">
        <w:t>гидроксида</w:t>
      </w:r>
      <w:proofErr w:type="spellEnd"/>
      <w:r w:rsidRPr="00607040">
        <w:t xml:space="preserve"> алюминия. </w:t>
      </w:r>
    </w:p>
    <w:p w:rsidR="00607040" w:rsidRPr="00607040" w:rsidRDefault="00607040" w:rsidP="00607040">
      <w:r w:rsidRPr="00133454">
        <w:rPr>
          <w:b/>
        </w:rPr>
        <w:t>Железо</w:t>
      </w:r>
      <w:r w:rsidRPr="00607040">
        <w:t xml:space="preserve">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</w:t>
      </w:r>
      <w:proofErr w:type="spellStart"/>
      <w:r w:rsidRPr="00607040">
        <w:t>гидроксиды</w:t>
      </w:r>
      <w:proofErr w:type="spellEnd"/>
      <w:r w:rsidRPr="00607040">
        <w:t xml:space="preserve"> и соли железа (II) и железа (III). Качественные реакции на ионы. </w:t>
      </w:r>
    </w:p>
    <w:p w:rsidR="00607040" w:rsidRPr="007F7C10" w:rsidRDefault="00607040" w:rsidP="00607040">
      <w:pPr>
        <w:rPr>
          <w:i/>
        </w:rPr>
      </w:pPr>
      <w:r w:rsidRPr="007F7C10">
        <w:rPr>
          <w:i/>
        </w:rPr>
        <w:t xml:space="preserve">Демонстрации: </w:t>
      </w:r>
    </w:p>
    <w:p w:rsidR="00607040" w:rsidRPr="00607040" w:rsidRDefault="00607040" w:rsidP="00607040">
      <w:r w:rsidRPr="00607040">
        <w:t xml:space="preserve">Физические свойства галогенов. </w:t>
      </w:r>
    </w:p>
    <w:p w:rsidR="00607040" w:rsidRPr="00607040" w:rsidRDefault="00607040" w:rsidP="00607040">
      <w:r w:rsidRPr="00607040">
        <w:t xml:space="preserve">Получение </w:t>
      </w:r>
      <w:proofErr w:type="spellStart"/>
      <w:r w:rsidRPr="00607040">
        <w:t>хлороводорода</w:t>
      </w:r>
      <w:proofErr w:type="spellEnd"/>
      <w:r w:rsidRPr="00607040">
        <w:t xml:space="preserve"> и растворение его в воде. </w:t>
      </w:r>
    </w:p>
    <w:p w:rsidR="00607040" w:rsidRPr="00607040" w:rsidRDefault="00607040" w:rsidP="00607040">
      <w:proofErr w:type="spellStart"/>
      <w:r w:rsidRPr="00607040">
        <w:t>Аллотропные</w:t>
      </w:r>
      <w:proofErr w:type="spellEnd"/>
      <w:r w:rsidRPr="00607040">
        <w:t xml:space="preserve"> модификации серы. Образцы природных сульфидов и сульфатов. </w:t>
      </w:r>
    </w:p>
    <w:p w:rsidR="00607040" w:rsidRPr="00607040" w:rsidRDefault="00607040" w:rsidP="00607040">
      <w:r w:rsidRPr="00607040">
        <w:t xml:space="preserve">Получение аммиака и его растворение в воде. Ознакомление с образцами природных нитратов, фосфатов  </w:t>
      </w:r>
    </w:p>
    <w:p w:rsidR="00607040" w:rsidRPr="00607040" w:rsidRDefault="00607040" w:rsidP="00607040">
      <w:r w:rsidRPr="00607040">
        <w:lastRenderedPageBreak/>
        <w:t xml:space="preserve">Модели кристаллических решёток алмаза и графита. Знакомство с образцами природных карбонатов и силикатов </w:t>
      </w:r>
    </w:p>
    <w:p w:rsidR="00607040" w:rsidRPr="00607040" w:rsidRDefault="00607040" w:rsidP="00607040">
      <w:r w:rsidRPr="00607040">
        <w:t xml:space="preserve">Знакомство с образцами важнейших соединений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 </w:t>
      </w:r>
    </w:p>
    <w:p w:rsidR="00607040" w:rsidRPr="00607040" w:rsidRDefault="00607040" w:rsidP="00607040">
      <w:r w:rsidRPr="007F7C10">
        <w:rPr>
          <w:i/>
        </w:rPr>
        <w:t>Практические работы</w:t>
      </w:r>
      <w:r w:rsidRPr="00607040">
        <w:t xml:space="preserve">: </w:t>
      </w:r>
    </w:p>
    <w:p w:rsidR="00607040" w:rsidRPr="00607040" w:rsidRDefault="00607040" w:rsidP="007F7C10">
      <w:pPr>
        <w:pStyle w:val="a3"/>
        <w:numPr>
          <w:ilvl w:val="0"/>
          <w:numId w:val="19"/>
        </w:numPr>
      </w:pPr>
      <w:r w:rsidRPr="00607040">
        <w:t xml:space="preserve">Получение соляной кислоты и изучение её свойств. </w:t>
      </w:r>
    </w:p>
    <w:p w:rsidR="00607040" w:rsidRPr="00607040" w:rsidRDefault="00607040" w:rsidP="007F7C10">
      <w:pPr>
        <w:pStyle w:val="a3"/>
        <w:numPr>
          <w:ilvl w:val="0"/>
          <w:numId w:val="19"/>
        </w:numPr>
      </w:pPr>
      <w:r w:rsidRPr="00607040">
        <w:t xml:space="preserve">Решение экспериментальных задач по теме «Кислород и сера» </w:t>
      </w:r>
    </w:p>
    <w:p w:rsidR="00607040" w:rsidRPr="00607040" w:rsidRDefault="00607040" w:rsidP="007F7C10">
      <w:pPr>
        <w:pStyle w:val="a3"/>
        <w:numPr>
          <w:ilvl w:val="0"/>
          <w:numId w:val="19"/>
        </w:numPr>
      </w:pPr>
      <w:r w:rsidRPr="00607040">
        <w:t xml:space="preserve">Получение аммиака и изучение его свойств. </w:t>
      </w:r>
    </w:p>
    <w:p w:rsidR="00607040" w:rsidRPr="00607040" w:rsidRDefault="00607040" w:rsidP="007F7C10">
      <w:pPr>
        <w:pStyle w:val="a3"/>
        <w:numPr>
          <w:ilvl w:val="0"/>
          <w:numId w:val="19"/>
        </w:numPr>
      </w:pPr>
      <w:r w:rsidRPr="00607040">
        <w:t xml:space="preserve">Получение оксида углерода (IV) и изучение его свойств. Распознавание карбонатов. </w:t>
      </w:r>
    </w:p>
    <w:p w:rsidR="00607040" w:rsidRPr="00607040" w:rsidRDefault="00607040" w:rsidP="007F7C10">
      <w:pPr>
        <w:pStyle w:val="a3"/>
        <w:numPr>
          <w:ilvl w:val="0"/>
          <w:numId w:val="19"/>
        </w:numPr>
      </w:pPr>
      <w:r w:rsidRPr="00607040">
        <w:t xml:space="preserve">Решение экспериментальных задач по теме «Металлы и их соединения». </w:t>
      </w:r>
    </w:p>
    <w:p w:rsidR="00607040" w:rsidRPr="009D7934" w:rsidRDefault="00607040" w:rsidP="00607040">
      <w:pPr>
        <w:rPr>
          <w:i/>
        </w:rPr>
      </w:pPr>
      <w:r w:rsidRPr="009D7934">
        <w:rPr>
          <w:i/>
        </w:rPr>
        <w:t xml:space="preserve">Лабораторные опыты: </w:t>
      </w:r>
    </w:p>
    <w:p w:rsidR="00607040" w:rsidRPr="00607040" w:rsidRDefault="00607040" w:rsidP="00607040">
      <w:r w:rsidRPr="00607040">
        <w:t xml:space="preserve">Вытеснение галогенами друг друга из растворов их соединений. </w:t>
      </w:r>
    </w:p>
    <w:p w:rsidR="00607040" w:rsidRPr="00607040" w:rsidRDefault="00607040" w:rsidP="00607040">
      <w:r w:rsidRPr="00607040">
        <w:t>Качественные реакции сульфи</w:t>
      </w:r>
      <w:proofErr w:type="gramStart"/>
      <w:r w:rsidRPr="00607040">
        <w:t>д-</w:t>
      </w:r>
      <w:proofErr w:type="gramEnd"/>
      <w:r w:rsidRPr="00607040">
        <w:t xml:space="preserve">, сульфит- и сульфат- ионов в растворе. </w:t>
      </w:r>
    </w:p>
    <w:p w:rsidR="00607040" w:rsidRPr="00607040" w:rsidRDefault="00607040" w:rsidP="00607040">
      <w:r w:rsidRPr="00607040">
        <w:t xml:space="preserve">Ознакомление с образцами серы и её природными соединениями. </w:t>
      </w:r>
    </w:p>
    <w:p w:rsidR="00607040" w:rsidRPr="00607040" w:rsidRDefault="00607040" w:rsidP="00607040">
      <w:r w:rsidRPr="00607040">
        <w:t xml:space="preserve">Взаимодействие солей аммония со щелочами. </w:t>
      </w:r>
    </w:p>
    <w:p w:rsidR="00607040" w:rsidRPr="00607040" w:rsidRDefault="00607040" w:rsidP="00607040">
      <w:r w:rsidRPr="00607040">
        <w:t>Качественные реакции на карбона</w:t>
      </w:r>
      <w:proofErr w:type="gramStart"/>
      <w:r w:rsidRPr="00607040">
        <w:t>т-</w:t>
      </w:r>
      <w:proofErr w:type="gramEnd"/>
      <w:r w:rsidRPr="00607040">
        <w:t xml:space="preserve"> и силикат- ионы. </w:t>
      </w:r>
    </w:p>
    <w:p w:rsidR="00607040" w:rsidRPr="00607040" w:rsidRDefault="00607040" w:rsidP="00607040">
      <w:r w:rsidRPr="00607040">
        <w:t xml:space="preserve">Качественная реакция на углекислый газ. </w:t>
      </w:r>
    </w:p>
    <w:p w:rsidR="00607040" w:rsidRPr="00607040" w:rsidRDefault="00607040" w:rsidP="00607040">
      <w:r w:rsidRPr="00607040">
        <w:t xml:space="preserve"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</w:t>
      </w:r>
      <w:proofErr w:type="spellStart"/>
      <w:r w:rsidRPr="00607040">
        <w:t>гидроксида</w:t>
      </w:r>
      <w:proofErr w:type="spellEnd"/>
      <w:r w:rsidRPr="00607040">
        <w:t xml:space="preserve"> алюминия и взаимодействие его с кислотами и щелочами. Качественные реакции на ионы Fe2+ и Fe3+ </w:t>
      </w:r>
    </w:p>
    <w:p w:rsidR="00607040" w:rsidRPr="009D7934" w:rsidRDefault="00607040" w:rsidP="00607040">
      <w:pPr>
        <w:rPr>
          <w:i/>
        </w:rPr>
      </w:pPr>
      <w:r w:rsidRPr="009D7934">
        <w:rPr>
          <w:i/>
        </w:rPr>
        <w:t xml:space="preserve">Расчетные задачи: </w:t>
      </w:r>
    </w:p>
    <w:p w:rsidR="00607040" w:rsidRPr="00607040" w:rsidRDefault="00607040" w:rsidP="00607040">
      <w:r w:rsidRPr="00607040">
        <w:t xml:space="preserve"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примесей. </w:t>
      </w:r>
    </w:p>
    <w:p w:rsidR="00D04641" w:rsidRDefault="00D04641" w:rsidP="00607040">
      <w:pPr>
        <w:rPr>
          <w:b/>
        </w:rPr>
      </w:pPr>
    </w:p>
    <w:p w:rsidR="00D04641" w:rsidRDefault="00D04641" w:rsidP="00607040">
      <w:pPr>
        <w:rPr>
          <w:b/>
        </w:rPr>
      </w:pPr>
    </w:p>
    <w:p w:rsidR="00607040" w:rsidRPr="00607040" w:rsidRDefault="00607040" w:rsidP="00607040">
      <w:r w:rsidRPr="00133454">
        <w:rPr>
          <w:b/>
        </w:rPr>
        <w:lastRenderedPageBreak/>
        <w:t>Раздел 3. Краткий обзор важнейших органических веществ</w:t>
      </w:r>
      <w:r w:rsidRPr="00607040">
        <w:t xml:space="preserve">. </w:t>
      </w:r>
    </w:p>
    <w:p w:rsidR="00607040" w:rsidRPr="00607040" w:rsidRDefault="00607040" w:rsidP="00607040">
      <w:r w:rsidRPr="00607040">
        <w:t xml:space="preserve"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 </w:t>
      </w:r>
    </w:p>
    <w:p w:rsidR="00607040" w:rsidRPr="00607040" w:rsidRDefault="00607040" w:rsidP="00607040">
      <w:r w:rsidRPr="00607040"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607040" w:rsidRPr="00607040" w:rsidRDefault="00607040" w:rsidP="00607040">
      <w:r w:rsidRPr="00607040">
        <w:t xml:space="preserve">Непредельные углеводороды. Этиленовый ряд непредельных углеводородов. Этилен. Физические и химические свойства этилена. </w:t>
      </w:r>
    </w:p>
    <w:p w:rsidR="00607040" w:rsidRPr="00607040" w:rsidRDefault="00607040" w:rsidP="00607040">
      <w:r w:rsidRPr="00607040">
        <w:t>Ацетиленовый ряд непредельных углеводородов. Ацетилен. Свойства аце</w:t>
      </w:r>
      <w:r w:rsidR="00133454">
        <w:t xml:space="preserve">тилена. Применение ацетилена. </w:t>
      </w:r>
      <w:r w:rsidRPr="00607040">
        <w:t xml:space="preserve"> Производные углеводородов. </w:t>
      </w:r>
      <w:proofErr w:type="gramStart"/>
      <w:r w:rsidRPr="00607040"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607040">
        <w:t xml:space="preserve"> Роль белков в организме. </w:t>
      </w:r>
    </w:p>
    <w:p w:rsidR="00607040" w:rsidRPr="00607040" w:rsidRDefault="00607040" w:rsidP="00607040">
      <w:r w:rsidRPr="00607040">
        <w:t xml:space="preserve"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 </w:t>
      </w:r>
    </w:p>
    <w:p w:rsidR="00607040" w:rsidRPr="009D7934" w:rsidRDefault="00607040" w:rsidP="00607040">
      <w:pPr>
        <w:rPr>
          <w:i/>
        </w:rPr>
      </w:pPr>
      <w:r w:rsidRPr="009D7934">
        <w:rPr>
          <w:i/>
        </w:rPr>
        <w:t xml:space="preserve">Демонстрации: </w:t>
      </w:r>
    </w:p>
    <w:p w:rsidR="00607040" w:rsidRPr="00607040" w:rsidRDefault="00607040" w:rsidP="00607040">
      <w:r w:rsidRPr="00607040">
        <w:t xml:space="preserve">Модели молекул органических соединений. Горение углеводородов и обнаружение продуктов их горения. Качественная реакция на этилен. Получение этилена. </w:t>
      </w:r>
    </w:p>
    <w:p w:rsidR="00607040" w:rsidRPr="00607040" w:rsidRDefault="00607040" w:rsidP="00607040">
      <w:r w:rsidRPr="00607040">
        <w:t xml:space="preserve">Растворение этилового спирта в воде. Растворение глицерина в воде. </w:t>
      </w:r>
    </w:p>
    <w:p w:rsidR="00607040" w:rsidRPr="00607040" w:rsidRDefault="00607040" w:rsidP="00607040">
      <w:r w:rsidRPr="00607040">
        <w:t xml:space="preserve">Получение и свойства уксусной кислоты. Исследование свойств жиров: растворимость в воде и органических растворителях. </w:t>
      </w:r>
    </w:p>
    <w:p w:rsidR="00607040" w:rsidRPr="00607040" w:rsidRDefault="00607040" w:rsidP="00607040">
      <w:r w:rsidRPr="00607040">
        <w:t xml:space="preserve">Качественные реакции на глюкозу и крахмал. </w:t>
      </w:r>
    </w:p>
    <w:p w:rsidR="00607040" w:rsidRPr="00607040" w:rsidRDefault="00607040" w:rsidP="00607040">
      <w:r w:rsidRPr="00607040">
        <w:t xml:space="preserve">Ознакомление с образцами изделий из полиэтилена, полипропилена, поливинилхлорида. </w:t>
      </w:r>
    </w:p>
    <w:p w:rsidR="00607040" w:rsidRDefault="00607040" w:rsidP="00607040">
      <w:r w:rsidRPr="00607040">
        <w:lastRenderedPageBreak/>
        <w:t xml:space="preserve">Практические работы сгруппированы в блоки - химические практикумы, которые служат не только средством закрепления умений и навыков, но также и средством </w:t>
      </w:r>
      <w:proofErr w:type="gramStart"/>
      <w:r w:rsidRPr="00607040">
        <w:t>контроля за</w:t>
      </w:r>
      <w:proofErr w:type="gramEnd"/>
      <w:r w:rsidRPr="00607040">
        <w:t xml:space="preserve"> качеством их </w:t>
      </w:r>
      <w:proofErr w:type="spellStart"/>
      <w:r w:rsidRPr="00607040">
        <w:t>сформированности</w:t>
      </w:r>
      <w:proofErr w:type="spellEnd"/>
      <w:r w:rsidRPr="00607040">
        <w:t xml:space="preserve">. </w:t>
      </w:r>
    </w:p>
    <w:p w:rsidR="00F10DB5" w:rsidRPr="00F4437E" w:rsidRDefault="00F10DB5" w:rsidP="00607040"/>
    <w:p w:rsidR="00F10DB5" w:rsidRPr="00D04641" w:rsidRDefault="00F10DB5" w:rsidP="00136056">
      <w:pPr>
        <w:pStyle w:val="a6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04641">
        <w:rPr>
          <w:b/>
          <w:bCs/>
          <w:sz w:val="28"/>
          <w:szCs w:val="28"/>
        </w:rPr>
        <w:t>ПЛАНИРУЕМЫЕ РЕЗУЛЬТАТЫ ОБУЧЕНИЯ.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b/>
          <w:bCs/>
          <w:i/>
          <w:iCs/>
          <w:sz w:val="28"/>
          <w:szCs w:val="28"/>
        </w:rPr>
        <w:t>Изучение химии в основной школе дает возможность достичь следующих результатов в направлении личностного развития:</w:t>
      </w:r>
    </w:p>
    <w:p w:rsidR="00F10DB5" w:rsidRPr="00D04641" w:rsidRDefault="00F10DB5" w:rsidP="00F10DB5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F10DB5" w:rsidRPr="00D04641" w:rsidRDefault="00F10DB5" w:rsidP="00F10DB5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F10DB5" w:rsidRPr="00D04641" w:rsidRDefault="00F10DB5" w:rsidP="00F10DB5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10DB5" w:rsidRPr="00D04641" w:rsidRDefault="00F10DB5" w:rsidP="00F10DB5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F10DB5" w:rsidRPr="00D04641" w:rsidRDefault="00F10DB5" w:rsidP="00F10DB5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F10DB5" w:rsidRPr="00D04641" w:rsidRDefault="00F10DB5" w:rsidP="00F10DB5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F10DB5" w:rsidRPr="00D04641" w:rsidRDefault="00F10DB5" w:rsidP="00F10DB5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10DB5" w:rsidRPr="00D04641" w:rsidRDefault="00F10DB5" w:rsidP="00F10DB5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D04641">
        <w:rPr>
          <w:sz w:val="28"/>
          <w:szCs w:val="28"/>
        </w:rPr>
        <w:t>внеучебной</w:t>
      </w:r>
      <w:proofErr w:type="spellEnd"/>
      <w:r w:rsidRPr="00D04641">
        <w:rPr>
          <w:sz w:val="28"/>
          <w:szCs w:val="28"/>
        </w:rPr>
        <w:t xml:space="preserve"> деятельности, способности оценивать проблемные ситуации и оперативно принимать ответственные решения </w:t>
      </w:r>
      <w:r w:rsidRPr="00D04641">
        <w:rPr>
          <w:sz w:val="28"/>
          <w:szCs w:val="28"/>
        </w:rPr>
        <w:lastRenderedPageBreak/>
        <w:t>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D04641">
        <w:rPr>
          <w:sz w:val="28"/>
          <w:szCs w:val="28"/>
        </w:rPr>
        <w:t xml:space="preserve"> )</w:t>
      </w:r>
      <w:proofErr w:type="gramEnd"/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i/>
          <w:iCs/>
          <w:sz w:val="28"/>
          <w:szCs w:val="28"/>
        </w:rPr>
        <w:t>Регулятивные УУД:</w:t>
      </w:r>
    </w:p>
    <w:p w:rsidR="00F10DB5" w:rsidRPr="00D04641" w:rsidRDefault="00F10DB5" w:rsidP="00F10DB5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 xml:space="preserve">осознавать самого себя как движущую силу своего </w:t>
      </w:r>
      <w:proofErr w:type="spellStart"/>
      <w:r w:rsidRPr="00D04641">
        <w:rPr>
          <w:sz w:val="28"/>
          <w:szCs w:val="28"/>
        </w:rPr>
        <w:t>научения</w:t>
      </w:r>
      <w:proofErr w:type="spellEnd"/>
      <w:r w:rsidRPr="00D04641">
        <w:rPr>
          <w:sz w:val="28"/>
          <w:szCs w:val="28"/>
        </w:rPr>
        <w:t xml:space="preserve">, свою </w:t>
      </w:r>
      <w:proofErr w:type="spellStart"/>
      <w:r w:rsidRPr="00D04641">
        <w:rPr>
          <w:sz w:val="28"/>
          <w:szCs w:val="28"/>
        </w:rPr>
        <w:t>спсобность</w:t>
      </w:r>
      <w:proofErr w:type="spellEnd"/>
      <w:r w:rsidRPr="00D04641">
        <w:rPr>
          <w:sz w:val="28"/>
          <w:szCs w:val="28"/>
        </w:rPr>
        <w:t xml:space="preserve"> к мобилизации сил и энергии, волевому усилию к выбору в ситуации мотивационного конфликта, к преодолению препятствий;</w:t>
      </w:r>
    </w:p>
    <w:p w:rsidR="00F10DB5" w:rsidRPr="00D04641" w:rsidRDefault="00F10DB5" w:rsidP="00F10DB5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определять новый уровень отношения к самому себе как субъекту деятельности.</w:t>
      </w:r>
      <w:r w:rsidRPr="00D04641">
        <w:rPr>
          <w:sz w:val="28"/>
          <w:szCs w:val="28"/>
        </w:rPr>
        <w:br/>
      </w:r>
      <w:r w:rsidRPr="00D04641">
        <w:rPr>
          <w:i/>
          <w:iCs/>
          <w:sz w:val="28"/>
          <w:szCs w:val="28"/>
        </w:rPr>
        <w:t>Познавательные УУД:</w:t>
      </w:r>
    </w:p>
    <w:p w:rsidR="00F10DB5" w:rsidRPr="00D04641" w:rsidRDefault="00F10DB5" w:rsidP="00F10DB5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способность сознательно организовывать свою учебную деятельность;</w:t>
      </w:r>
    </w:p>
    <w:p w:rsidR="00F10DB5" w:rsidRPr="00D04641" w:rsidRDefault="00F10DB5" w:rsidP="00F10DB5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владение умениями работать с учебной и внешкольной информацией (систематизировать, анализировать и обобщать факты, составлять план, формулировать и обосновывать выводы, конспектировать), использовать современные источники информации;</w:t>
      </w:r>
    </w:p>
    <w:p w:rsidR="00F10DB5" w:rsidRPr="00D04641" w:rsidRDefault="00F10DB5" w:rsidP="00F10DB5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презентация)</w:t>
      </w:r>
      <w:r w:rsidRPr="00D04641">
        <w:rPr>
          <w:sz w:val="28"/>
          <w:szCs w:val="28"/>
        </w:rPr>
        <w:br/>
      </w:r>
      <w:r w:rsidRPr="00D04641">
        <w:rPr>
          <w:i/>
          <w:iCs/>
          <w:sz w:val="28"/>
          <w:szCs w:val="28"/>
        </w:rPr>
        <w:t>Коммуникативные УУД:</w:t>
      </w:r>
    </w:p>
    <w:p w:rsidR="00F10DB5" w:rsidRPr="00D04641" w:rsidRDefault="00F10DB5" w:rsidP="00F10DB5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слушать и слышать друг друга, с достаточной полнотой и точностью выражать свои мысли в соответствии с задачами и условиями коммуникации;</w:t>
      </w:r>
    </w:p>
    <w:p w:rsidR="00F10DB5" w:rsidRPr="00D04641" w:rsidRDefault="00F10DB5" w:rsidP="00F10DB5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добывать недостающую информацию с помощью вопросов (познавательная инициативность);</w:t>
      </w:r>
    </w:p>
    <w:p w:rsidR="00F10DB5" w:rsidRPr="00D04641" w:rsidRDefault="00F10DB5" w:rsidP="00F10DB5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устанавливать рабочие отношения, эффективно сотрудничать и способствовать продуктивной кооперации.</w:t>
      </w:r>
      <w:r w:rsidRPr="00D04641">
        <w:rPr>
          <w:sz w:val="28"/>
          <w:szCs w:val="28"/>
        </w:rPr>
        <w:br/>
      </w:r>
      <w:r w:rsidRPr="00D04641">
        <w:rPr>
          <w:b/>
          <w:bCs/>
          <w:i/>
          <w:iCs/>
          <w:sz w:val="28"/>
          <w:szCs w:val="28"/>
        </w:rPr>
        <w:t>Предметные результаты обучения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i/>
          <w:iCs/>
          <w:sz w:val="28"/>
          <w:szCs w:val="28"/>
        </w:rPr>
        <w:t>Обучаемый научится</w:t>
      </w:r>
      <w:r w:rsidRPr="00D04641">
        <w:rPr>
          <w:sz w:val="28"/>
          <w:szCs w:val="28"/>
        </w:rPr>
        <w:t>:</w:t>
      </w:r>
    </w:p>
    <w:p w:rsidR="00F10DB5" w:rsidRPr="00D04641" w:rsidRDefault="00F10DB5" w:rsidP="00F10DB5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описывать свойства твёрдых, жидких, газообразных веществ, выделяя их существенные признаки;</w:t>
      </w:r>
    </w:p>
    <w:p w:rsidR="00F10DB5" w:rsidRPr="00D04641" w:rsidRDefault="00F10DB5" w:rsidP="00F10DB5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10DB5" w:rsidRPr="00D04641" w:rsidRDefault="00F10DB5" w:rsidP="00F10DB5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F10DB5" w:rsidRPr="00D04641" w:rsidRDefault="00F10DB5" w:rsidP="00F10DB5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F10DB5" w:rsidRPr="00D04641" w:rsidRDefault="00F10DB5" w:rsidP="00F10DB5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lastRenderedPageBreak/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F10DB5" w:rsidRPr="00D04641" w:rsidRDefault="00F10DB5" w:rsidP="00F10DB5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сравнивать по составу оксиды, основания, кислоты, соли;</w:t>
      </w:r>
    </w:p>
    <w:p w:rsidR="00F10DB5" w:rsidRPr="00D04641" w:rsidRDefault="00F10DB5" w:rsidP="00F10DB5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F10DB5" w:rsidRPr="00D04641" w:rsidRDefault="00F10DB5" w:rsidP="00F10DB5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F10DB5" w:rsidRPr="00D04641" w:rsidRDefault="00F10DB5" w:rsidP="00F10DB5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давать сравнительную характеристику химических элементов и важнейших соединений естественных семейств;</w:t>
      </w:r>
    </w:p>
    <w:p w:rsidR="00F10DB5" w:rsidRPr="00D04641" w:rsidRDefault="00F10DB5" w:rsidP="00F10DB5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пользоваться лабораторным оборудованием и химической посудой;</w:t>
      </w:r>
    </w:p>
    <w:p w:rsidR="00F10DB5" w:rsidRPr="00D04641" w:rsidRDefault="00F10DB5" w:rsidP="00F10DB5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проводить несложные химические опыты и наблюдения за изменениями свойств веще</w:t>
      </w:r>
      <w:proofErr w:type="gramStart"/>
      <w:r w:rsidRPr="00D04641">
        <w:rPr>
          <w:sz w:val="28"/>
          <w:szCs w:val="28"/>
        </w:rPr>
        <w:t>ств в пр</w:t>
      </w:r>
      <w:proofErr w:type="gramEnd"/>
      <w:r w:rsidRPr="00D04641">
        <w:rPr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F10DB5" w:rsidRPr="00D04641" w:rsidRDefault="00F10DB5" w:rsidP="00F10DB5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04641">
        <w:rPr>
          <w:i/>
          <w:iCs/>
          <w:sz w:val="28"/>
          <w:szCs w:val="28"/>
        </w:rPr>
        <w:t>Обучаемый</w:t>
      </w:r>
      <w:proofErr w:type="gramEnd"/>
      <w:r w:rsidRPr="00D04641">
        <w:rPr>
          <w:i/>
          <w:iCs/>
          <w:sz w:val="28"/>
          <w:szCs w:val="28"/>
        </w:rPr>
        <w:t xml:space="preserve"> получит возможность научиться</w:t>
      </w:r>
      <w:r w:rsidRPr="00D04641">
        <w:rPr>
          <w:sz w:val="28"/>
          <w:szCs w:val="28"/>
        </w:rPr>
        <w:t>:</w:t>
      </w:r>
    </w:p>
    <w:p w:rsidR="00F10DB5" w:rsidRPr="00D04641" w:rsidRDefault="00F10DB5" w:rsidP="00F10DB5">
      <w:pPr>
        <w:pStyle w:val="a6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грамотно обращаться с веществами в повседневной жизни;</w:t>
      </w:r>
    </w:p>
    <w:p w:rsidR="00F10DB5" w:rsidRPr="00D04641" w:rsidRDefault="00F10DB5" w:rsidP="00F10DB5">
      <w:pPr>
        <w:pStyle w:val="a6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F10DB5" w:rsidRPr="00D04641" w:rsidRDefault="00F10DB5" w:rsidP="00F10DB5">
      <w:pPr>
        <w:pStyle w:val="a6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F10DB5" w:rsidRPr="00D04641" w:rsidRDefault="00F10DB5" w:rsidP="00F10DB5">
      <w:pPr>
        <w:pStyle w:val="a6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F10DB5" w:rsidRPr="00D04641" w:rsidRDefault="00F10DB5" w:rsidP="00F10DB5">
      <w:pPr>
        <w:pStyle w:val="a6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F10DB5" w:rsidRPr="00D04641" w:rsidRDefault="00F10DB5" w:rsidP="00F10DB5">
      <w:pPr>
        <w:pStyle w:val="a6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b/>
          <w:bCs/>
          <w:sz w:val="28"/>
          <w:szCs w:val="28"/>
        </w:rPr>
        <w:t>Периодический закон и периодическая система химических элементов Д. И. Менделеева. Строение вещества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i/>
          <w:iCs/>
          <w:sz w:val="28"/>
          <w:szCs w:val="28"/>
        </w:rPr>
        <w:lastRenderedPageBreak/>
        <w:t>Обучаемый научится</w:t>
      </w:r>
      <w:r w:rsidRPr="00D04641">
        <w:rPr>
          <w:sz w:val="28"/>
          <w:szCs w:val="28"/>
        </w:rPr>
        <w:t>:</w:t>
      </w:r>
    </w:p>
    <w:p w:rsidR="00F10DB5" w:rsidRPr="00D04641" w:rsidRDefault="00F10DB5" w:rsidP="00F10DB5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D04641">
        <w:rPr>
          <w:sz w:val="28"/>
          <w:szCs w:val="28"/>
        </w:rPr>
        <w:t>гидроксиды</w:t>
      </w:r>
      <w:proofErr w:type="spellEnd"/>
      <w:r w:rsidRPr="00D04641">
        <w:rPr>
          <w:sz w:val="28"/>
          <w:szCs w:val="28"/>
        </w:rPr>
        <w:t xml:space="preserve"> которых </w:t>
      </w:r>
      <w:proofErr w:type="spellStart"/>
      <w:r w:rsidRPr="00D04641">
        <w:rPr>
          <w:sz w:val="28"/>
          <w:szCs w:val="28"/>
        </w:rPr>
        <w:t>амфотерны</w:t>
      </w:r>
      <w:proofErr w:type="spellEnd"/>
      <w:r w:rsidRPr="00D04641">
        <w:rPr>
          <w:sz w:val="28"/>
          <w:szCs w:val="28"/>
        </w:rPr>
        <w:t>, и инертные элементы (газы) для осознания важности упорядоченности научных знаний;</w:t>
      </w:r>
    </w:p>
    <w:p w:rsidR="00F10DB5" w:rsidRPr="00D04641" w:rsidRDefault="00F10DB5" w:rsidP="00F10DB5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раскрывать смысл периодического закона Д. И. Менделеева;</w:t>
      </w:r>
    </w:p>
    <w:p w:rsidR="00F10DB5" w:rsidRPr="00D04641" w:rsidRDefault="00F10DB5" w:rsidP="00F10DB5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F10DB5" w:rsidRPr="00D04641" w:rsidRDefault="00F10DB5" w:rsidP="00F10DB5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F10DB5" w:rsidRPr="00D04641" w:rsidRDefault="00F10DB5" w:rsidP="00F10DB5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 xml:space="preserve">различать виды химической связи: </w:t>
      </w:r>
      <w:proofErr w:type="gramStart"/>
      <w:r w:rsidRPr="00D04641">
        <w:rPr>
          <w:sz w:val="28"/>
          <w:szCs w:val="28"/>
        </w:rPr>
        <w:t>ионную</w:t>
      </w:r>
      <w:proofErr w:type="gramEnd"/>
      <w:r w:rsidRPr="00D04641">
        <w:rPr>
          <w:sz w:val="28"/>
          <w:szCs w:val="28"/>
        </w:rPr>
        <w:t>, ковалентную полярную, ковалентную неполярную и металлическую;</w:t>
      </w:r>
    </w:p>
    <w:p w:rsidR="00F10DB5" w:rsidRPr="00D04641" w:rsidRDefault="00F10DB5" w:rsidP="00F10DB5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изображать электронно-ионные формулы веществ, образованных химическими связями разного вида;</w:t>
      </w:r>
    </w:p>
    <w:p w:rsidR="00F10DB5" w:rsidRPr="00D04641" w:rsidRDefault="00F10DB5" w:rsidP="00F10DB5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F10DB5" w:rsidRPr="00D04641" w:rsidRDefault="00F10DB5" w:rsidP="00F10DB5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F10DB5" w:rsidRPr="00D04641" w:rsidRDefault="00F10DB5" w:rsidP="00F10DB5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F10DB5" w:rsidRPr="00D04641" w:rsidRDefault="00F10DB5" w:rsidP="00F10DB5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F10DB5" w:rsidRPr="00D04641" w:rsidRDefault="00F10DB5" w:rsidP="00F10DB5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04641">
        <w:rPr>
          <w:i/>
          <w:iCs/>
          <w:sz w:val="28"/>
          <w:szCs w:val="28"/>
        </w:rPr>
        <w:t>Обучаемый</w:t>
      </w:r>
      <w:proofErr w:type="gramEnd"/>
      <w:r w:rsidRPr="00D04641">
        <w:rPr>
          <w:i/>
          <w:iCs/>
          <w:sz w:val="28"/>
          <w:szCs w:val="28"/>
        </w:rPr>
        <w:t xml:space="preserve"> получит возможность научиться</w:t>
      </w:r>
      <w:r w:rsidRPr="00D04641">
        <w:rPr>
          <w:sz w:val="28"/>
          <w:szCs w:val="28"/>
        </w:rPr>
        <w:t>:</w:t>
      </w:r>
    </w:p>
    <w:p w:rsidR="00F10DB5" w:rsidRPr="00D04641" w:rsidRDefault="00F10DB5" w:rsidP="00F10DB5">
      <w:pPr>
        <w:pStyle w:val="a6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F10DB5" w:rsidRPr="00D04641" w:rsidRDefault="00F10DB5" w:rsidP="00F10DB5">
      <w:pPr>
        <w:pStyle w:val="a6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F10DB5" w:rsidRPr="00D04641" w:rsidRDefault="00F10DB5" w:rsidP="00F10DB5">
      <w:pPr>
        <w:pStyle w:val="a6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F10DB5" w:rsidRPr="00D04641" w:rsidRDefault="00F10DB5" w:rsidP="00F10DB5">
      <w:pPr>
        <w:pStyle w:val="a6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lastRenderedPageBreak/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b/>
          <w:bCs/>
          <w:sz w:val="28"/>
          <w:szCs w:val="28"/>
        </w:rPr>
        <w:t>Многообразие химических реакций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i/>
          <w:iCs/>
          <w:sz w:val="28"/>
          <w:szCs w:val="28"/>
        </w:rPr>
        <w:t>Обучаемый научится</w:t>
      </w:r>
      <w:r w:rsidRPr="00D04641">
        <w:rPr>
          <w:sz w:val="28"/>
          <w:szCs w:val="28"/>
        </w:rPr>
        <w:t>:</w:t>
      </w:r>
    </w:p>
    <w:p w:rsidR="00F10DB5" w:rsidRPr="00D04641" w:rsidRDefault="00F10DB5" w:rsidP="00F10DB5">
      <w:pPr>
        <w:pStyle w:val="a6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 xml:space="preserve">объяснять суть химических процессов и их принципиальное отличие </w:t>
      </w:r>
      <w:proofErr w:type="gramStart"/>
      <w:r w:rsidRPr="00D04641">
        <w:rPr>
          <w:sz w:val="28"/>
          <w:szCs w:val="28"/>
        </w:rPr>
        <w:t>от</w:t>
      </w:r>
      <w:proofErr w:type="gramEnd"/>
      <w:r w:rsidRPr="00D04641">
        <w:rPr>
          <w:sz w:val="28"/>
          <w:szCs w:val="28"/>
        </w:rPr>
        <w:t xml:space="preserve"> физических;</w:t>
      </w:r>
    </w:p>
    <w:p w:rsidR="00F10DB5" w:rsidRPr="00D04641" w:rsidRDefault="00F10DB5" w:rsidP="00F10DB5">
      <w:pPr>
        <w:pStyle w:val="a6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называть признаки и условия протекания химических реакций;</w:t>
      </w:r>
    </w:p>
    <w:p w:rsidR="00F10DB5" w:rsidRPr="00D04641" w:rsidRDefault="00F10DB5" w:rsidP="00F10DB5">
      <w:pPr>
        <w:pStyle w:val="a6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</w:t>
      </w:r>
    </w:p>
    <w:p w:rsidR="00F10DB5" w:rsidRPr="00D04641" w:rsidRDefault="00F10DB5" w:rsidP="00F10DB5">
      <w:pPr>
        <w:pStyle w:val="a6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F10DB5" w:rsidRPr="00D04641" w:rsidRDefault="00F10DB5" w:rsidP="00F10DB5">
      <w:pPr>
        <w:pStyle w:val="a6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F10DB5" w:rsidRPr="00D04641" w:rsidRDefault="00F10DB5" w:rsidP="00F10DB5">
      <w:pPr>
        <w:pStyle w:val="a6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приготовлять растворы с определённой массовой долей растворённого вещества.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04641">
        <w:rPr>
          <w:i/>
          <w:iCs/>
          <w:sz w:val="28"/>
          <w:szCs w:val="28"/>
        </w:rPr>
        <w:t>Обучаемый</w:t>
      </w:r>
      <w:proofErr w:type="gramEnd"/>
      <w:r w:rsidRPr="00D04641">
        <w:rPr>
          <w:i/>
          <w:iCs/>
          <w:sz w:val="28"/>
          <w:szCs w:val="28"/>
        </w:rPr>
        <w:t xml:space="preserve"> получит возможность научиться</w:t>
      </w:r>
      <w:r w:rsidRPr="00D04641">
        <w:rPr>
          <w:sz w:val="28"/>
          <w:szCs w:val="28"/>
        </w:rPr>
        <w:t>:</w:t>
      </w:r>
    </w:p>
    <w:p w:rsidR="00F10DB5" w:rsidRPr="00D04641" w:rsidRDefault="00F10DB5" w:rsidP="00F10DB5">
      <w:pPr>
        <w:pStyle w:val="a6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• приводить примеры реакций, подтверждающих существование взаимосвязи между основными классами неорганических веществ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b/>
          <w:bCs/>
          <w:sz w:val="28"/>
          <w:szCs w:val="28"/>
        </w:rPr>
        <w:br/>
        <w:t>Многообразие веществ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i/>
          <w:iCs/>
          <w:sz w:val="28"/>
          <w:szCs w:val="28"/>
        </w:rPr>
        <w:t>Обучаемый научится</w:t>
      </w:r>
      <w:r w:rsidRPr="00D04641">
        <w:rPr>
          <w:sz w:val="28"/>
          <w:szCs w:val="28"/>
        </w:rPr>
        <w:t>:</w:t>
      </w:r>
    </w:p>
    <w:p w:rsidR="00F10DB5" w:rsidRPr="00D04641" w:rsidRDefault="00F10DB5" w:rsidP="00F10DB5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F10DB5" w:rsidRPr="00D04641" w:rsidRDefault="00F10DB5" w:rsidP="00F10DB5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составлять формулы веществ по их названиям;</w:t>
      </w:r>
    </w:p>
    <w:p w:rsidR="00F10DB5" w:rsidRPr="00D04641" w:rsidRDefault="00F10DB5" w:rsidP="00F10DB5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определять валентность и степень окисления элементов в веществах;</w:t>
      </w:r>
    </w:p>
    <w:p w:rsidR="00F10DB5" w:rsidRPr="00D04641" w:rsidRDefault="00F10DB5" w:rsidP="00F10DB5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F10DB5" w:rsidRPr="00D04641" w:rsidRDefault="00F10DB5" w:rsidP="00F10DB5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lastRenderedPageBreak/>
        <w:t>объяснять закономерности изменения физических и химических свой</w:t>
      </w:r>
      <w:proofErr w:type="gramStart"/>
      <w:r w:rsidRPr="00D04641">
        <w:rPr>
          <w:sz w:val="28"/>
          <w:szCs w:val="28"/>
        </w:rPr>
        <w:t>ств пр</w:t>
      </w:r>
      <w:proofErr w:type="gramEnd"/>
      <w:r w:rsidRPr="00D04641">
        <w:rPr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F10DB5" w:rsidRPr="00D04641" w:rsidRDefault="00F10DB5" w:rsidP="00F10DB5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D04641">
        <w:rPr>
          <w:sz w:val="28"/>
          <w:szCs w:val="28"/>
        </w:rPr>
        <w:t>оснóвных</w:t>
      </w:r>
      <w:proofErr w:type="spellEnd"/>
      <w:r w:rsidRPr="00D04641">
        <w:rPr>
          <w:sz w:val="28"/>
          <w:szCs w:val="28"/>
        </w:rPr>
        <w:t xml:space="preserve">, </w:t>
      </w:r>
      <w:proofErr w:type="spellStart"/>
      <w:r w:rsidRPr="00D04641">
        <w:rPr>
          <w:sz w:val="28"/>
          <w:szCs w:val="28"/>
        </w:rPr>
        <w:t>амфотерных</w:t>
      </w:r>
      <w:proofErr w:type="spellEnd"/>
      <w:r w:rsidRPr="00D04641">
        <w:rPr>
          <w:sz w:val="28"/>
          <w:szCs w:val="28"/>
        </w:rPr>
        <w:t>;</w:t>
      </w:r>
    </w:p>
    <w:p w:rsidR="00F10DB5" w:rsidRPr="00D04641" w:rsidRDefault="00F10DB5" w:rsidP="00F10DB5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F10DB5" w:rsidRPr="00D04641" w:rsidRDefault="00F10DB5" w:rsidP="00F10DB5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F10DB5" w:rsidRPr="00D04641" w:rsidRDefault="00F10DB5" w:rsidP="00F10DB5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определять вещество-окислитель и вещество-восстановитель в окислительно-восстановительных реакциях;</w:t>
      </w:r>
    </w:p>
    <w:p w:rsidR="00F10DB5" w:rsidRPr="00D04641" w:rsidRDefault="00F10DB5" w:rsidP="00F10DB5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F10DB5" w:rsidRPr="00D04641" w:rsidRDefault="00F10DB5" w:rsidP="00F10DB5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веществ.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04641">
        <w:rPr>
          <w:i/>
          <w:iCs/>
          <w:sz w:val="28"/>
          <w:szCs w:val="28"/>
        </w:rPr>
        <w:t>Обучаемый</w:t>
      </w:r>
      <w:proofErr w:type="gramEnd"/>
      <w:r w:rsidRPr="00D04641">
        <w:rPr>
          <w:i/>
          <w:iCs/>
          <w:sz w:val="28"/>
          <w:szCs w:val="28"/>
        </w:rPr>
        <w:t xml:space="preserve"> получит возможность научиться</w:t>
      </w:r>
      <w:r w:rsidRPr="00D04641">
        <w:rPr>
          <w:sz w:val="28"/>
          <w:szCs w:val="28"/>
        </w:rPr>
        <w:t>:</w:t>
      </w:r>
    </w:p>
    <w:p w:rsidR="00F10DB5" w:rsidRPr="00D04641" w:rsidRDefault="00F10DB5" w:rsidP="00F10DB5">
      <w:pPr>
        <w:pStyle w:val="a6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F10DB5" w:rsidRPr="00D04641" w:rsidRDefault="00F10DB5" w:rsidP="00F10DB5">
      <w:pPr>
        <w:pStyle w:val="a6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F10DB5" w:rsidRPr="00D04641" w:rsidRDefault="00F10DB5" w:rsidP="00F10DB5">
      <w:pPr>
        <w:pStyle w:val="a6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 w:rsidRPr="00D04641">
        <w:rPr>
          <w:sz w:val="28"/>
          <w:szCs w:val="28"/>
        </w:rPr>
        <w:t>гидроксид</w:t>
      </w:r>
      <w:proofErr w:type="spellEnd"/>
      <w:r w:rsidRPr="00D04641">
        <w:rPr>
          <w:sz w:val="28"/>
          <w:szCs w:val="28"/>
        </w:rPr>
        <w:t xml:space="preserve"> — соль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D04641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D04641">
        <w:rPr>
          <w:b/>
          <w:bCs/>
          <w:i/>
          <w:iCs/>
          <w:sz w:val="28"/>
          <w:szCs w:val="28"/>
        </w:rPr>
        <w:t xml:space="preserve"> результаты обучения</w:t>
      </w:r>
    </w:p>
    <w:p w:rsidR="00F10DB5" w:rsidRPr="00D04641" w:rsidRDefault="00F10DB5" w:rsidP="00F10DB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i/>
          <w:iCs/>
          <w:sz w:val="28"/>
          <w:szCs w:val="28"/>
        </w:rPr>
        <w:t>Учащиеся должны уметь</w:t>
      </w:r>
      <w:r w:rsidRPr="00D04641">
        <w:rPr>
          <w:sz w:val="28"/>
          <w:szCs w:val="28"/>
        </w:rPr>
        <w:t>:</w:t>
      </w:r>
    </w:p>
    <w:p w:rsidR="00F10DB5" w:rsidRPr="00D04641" w:rsidRDefault="00F10DB5" w:rsidP="00F10DB5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F10DB5" w:rsidRPr="00D04641" w:rsidRDefault="00F10DB5" w:rsidP="00F10DB5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04641">
        <w:rPr>
          <w:sz w:val="28"/>
          <w:szCs w:val="28"/>
        </w:rPr>
        <w:t>предложенных</w:t>
      </w:r>
      <w:proofErr w:type="gramEnd"/>
      <w:r w:rsidRPr="00D04641">
        <w:rPr>
          <w:sz w:val="28"/>
          <w:szCs w:val="28"/>
        </w:rPr>
        <w:t xml:space="preserve"> и искать самостоятельно средства достижения цели;</w:t>
      </w:r>
    </w:p>
    <w:p w:rsidR="00F10DB5" w:rsidRPr="00D04641" w:rsidRDefault="00F10DB5" w:rsidP="00F10DB5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составлять (индивидуально или в группе) план решения проблемы;</w:t>
      </w:r>
    </w:p>
    <w:p w:rsidR="00F10DB5" w:rsidRPr="00D04641" w:rsidRDefault="00F10DB5" w:rsidP="00F10DB5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работать по плану, сверять свои действия с целью и, при необходимости, исправлять ошибки самостоятельно;</w:t>
      </w:r>
    </w:p>
    <w:p w:rsidR="00F10DB5" w:rsidRPr="00D04641" w:rsidRDefault="00F10DB5" w:rsidP="00F10DB5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в диалоге с учителем совершенствовать самостоятельно выработанные критерии оценки;</w:t>
      </w:r>
    </w:p>
    <w:p w:rsidR="00F10DB5" w:rsidRPr="00D04641" w:rsidRDefault="00F10DB5" w:rsidP="00F10DB5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lastRenderedPageBreak/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F10DB5" w:rsidRPr="00D04641" w:rsidRDefault="00F10DB5" w:rsidP="00F10DB5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F10DB5" w:rsidRPr="00D04641" w:rsidRDefault="00F10DB5" w:rsidP="00F10DB5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 xml:space="preserve">строить </w:t>
      </w:r>
      <w:proofErr w:type="gramStart"/>
      <w:r w:rsidRPr="00D04641">
        <w:rPr>
          <w:sz w:val="28"/>
          <w:szCs w:val="28"/>
        </w:rPr>
        <w:t>логическое рассуждение</w:t>
      </w:r>
      <w:proofErr w:type="gramEnd"/>
      <w:r w:rsidRPr="00D04641">
        <w:rPr>
          <w:sz w:val="28"/>
          <w:szCs w:val="28"/>
        </w:rPr>
        <w:t>, включающее установление причинно-следственных связей.</w:t>
      </w:r>
    </w:p>
    <w:p w:rsidR="00F10DB5" w:rsidRPr="00D04641" w:rsidRDefault="00F10DB5" w:rsidP="00F10DB5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F10DB5" w:rsidRPr="00D04641" w:rsidRDefault="00F10DB5" w:rsidP="00F10DB5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составлять тезисы, различные виды планов (простых, сложных и т.п.).</w:t>
      </w:r>
    </w:p>
    <w:p w:rsidR="00F10DB5" w:rsidRPr="00D04641" w:rsidRDefault="00F10DB5" w:rsidP="00F10DB5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преобразовывать информацию из одного вида в другой (таблицу в текст и пр.).</w:t>
      </w:r>
    </w:p>
    <w:p w:rsidR="00F10DB5" w:rsidRPr="00D04641" w:rsidRDefault="00F10DB5" w:rsidP="00F10DB5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04641">
        <w:rPr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10DB5" w:rsidRPr="00D04641" w:rsidRDefault="00F10DB5" w:rsidP="00F10DB5">
      <w:pPr>
        <w:pStyle w:val="a3"/>
      </w:pPr>
    </w:p>
    <w:p w:rsidR="00F10DB5" w:rsidRPr="00D04641" w:rsidRDefault="00F10DB5" w:rsidP="00607040"/>
    <w:p w:rsidR="00F10DB5" w:rsidRPr="00D04641" w:rsidRDefault="00F10DB5" w:rsidP="00607040"/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4F0920" w:rsidRDefault="004F0920" w:rsidP="007208B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F10DB5" w:rsidRPr="00D04641" w:rsidRDefault="00F10DB5" w:rsidP="007208B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D04641">
        <w:rPr>
          <w:rFonts w:eastAsia="Times New Roman"/>
          <w:b/>
          <w:bCs/>
          <w:lang w:eastAsia="ru-RU"/>
        </w:rPr>
        <w:lastRenderedPageBreak/>
        <w:t>Методы и формы обучения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641">
        <w:rPr>
          <w:rFonts w:eastAsia="Times New Roman"/>
          <w:lang w:eastAsia="ru-RU"/>
        </w:rPr>
        <w:t xml:space="preserve">Методы и формы обучения определяются с учетом индивидуальных и возрастных особенностей учащихся, развития и саморазвития личности. </w:t>
      </w:r>
      <w:proofErr w:type="gramStart"/>
      <w:r w:rsidRPr="00D04641">
        <w:rPr>
          <w:rFonts w:eastAsia="Times New Roman"/>
          <w:lang w:eastAsia="ru-RU"/>
        </w:rPr>
        <w:t>В связи с этим основные методики изучения биологии на данном</w:t>
      </w:r>
      <w:r w:rsidRPr="003C52DB">
        <w:rPr>
          <w:rFonts w:eastAsia="Times New Roman"/>
          <w:color w:val="000000"/>
          <w:lang w:eastAsia="ru-RU"/>
        </w:rPr>
        <w:t xml:space="preserve">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тем.</w:t>
      </w:r>
      <w:proofErr w:type="gramEnd"/>
    </w:p>
    <w:p w:rsidR="00F10DB5" w:rsidRPr="003C52DB" w:rsidRDefault="00F10DB5" w:rsidP="00F10D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7208B5">
        <w:rPr>
          <w:rFonts w:eastAsia="Times New Roman"/>
          <w:b/>
          <w:bCs/>
          <w:color w:val="000000"/>
          <w:lang w:eastAsia="ru-RU"/>
        </w:rPr>
        <w:t>Технологии обучения</w:t>
      </w:r>
      <w:r w:rsidRPr="003C52DB">
        <w:rPr>
          <w:rFonts w:eastAsia="Times New Roman"/>
          <w:color w:val="000000"/>
          <w:lang w:eastAsia="ru-RU"/>
        </w:rPr>
        <w:t xml:space="preserve">: дифференцированное, модульное, проблемное, развивающее, </w:t>
      </w:r>
      <w:proofErr w:type="spellStart"/>
      <w:r w:rsidRPr="003C52DB">
        <w:rPr>
          <w:rFonts w:eastAsia="Times New Roman"/>
          <w:color w:val="000000"/>
          <w:lang w:eastAsia="ru-RU"/>
        </w:rPr>
        <w:t>разноуровневое</w:t>
      </w:r>
      <w:proofErr w:type="spellEnd"/>
      <w:r w:rsidRPr="003C52DB">
        <w:rPr>
          <w:rFonts w:eastAsia="Times New Roman"/>
          <w:color w:val="000000"/>
          <w:lang w:eastAsia="ru-RU"/>
        </w:rPr>
        <w:t xml:space="preserve"> обучение; классно-урочная технология обучения, групповая технология обучения, игровая технология (дидактическая игра)</w:t>
      </w:r>
      <w:proofErr w:type="gramEnd"/>
    </w:p>
    <w:p w:rsidR="007208B5" w:rsidRDefault="007208B5" w:rsidP="00F10DB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ru-RU"/>
        </w:rPr>
      </w:pPr>
    </w:p>
    <w:p w:rsidR="00F10DB5" w:rsidRPr="007208B5" w:rsidRDefault="00F10DB5" w:rsidP="00F10D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8B5">
        <w:rPr>
          <w:rFonts w:eastAsia="Times New Roman"/>
          <w:b/>
          <w:bCs/>
          <w:color w:val="000000"/>
          <w:lang w:eastAsia="ru-RU"/>
        </w:rPr>
        <w:t>Виды и формы контроля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3C52DB">
        <w:rPr>
          <w:rFonts w:eastAsia="Times New Roman"/>
          <w:color w:val="000000"/>
          <w:lang w:eastAsia="ru-RU"/>
        </w:rPr>
        <w:t>обученности</w:t>
      </w:r>
      <w:proofErr w:type="spellEnd"/>
      <w:r w:rsidRPr="003C52DB">
        <w:rPr>
          <w:rFonts w:eastAsia="Times New Roman"/>
          <w:color w:val="000000"/>
          <w:lang w:eastAsia="ru-RU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C52DB">
        <w:rPr>
          <w:rFonts w:eastAsia="Times New Roman"/>
          <w:color w:val="000000"/>
          <w:lang w:eastAsia="ru-RU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F10DB5" w:rsidRPr="007208B5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8B5">
        <w:rPr>
          <w:rFonts w:eastAsia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F10DB5" w:rsidRPr="007208B5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8B5">
        <w:rPr>
          <w:rFonts w:eastAsia="Times New Roman"/>
          <w:b/>
          <w:bCs/>
          <w:color w:val="000000"/>
          <w:sz w:val="24"/>
          <w:szCs w:val="24"/>
          <w:lang w:eastAsia="ru-RU"/>
        </w:rPr>
        <w:t>ПО ХИМИИ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b/>
          <w:bCs/>
          <w:color w:val="000000"/>
          <w:lang w:eastAsia="ru-RU"/>
        </w:rPr>
        <w:t>1. Оценка устного ответа.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        </w:t>
      </w:r>
      <w:r w:rsidRPr="003C52DB">
        <w:rPr>
          <w:rFonts w:eastAsia="Times New Roman"/>
          <w:b/>
          <w:bCs/>
          <w:color w:val="000000"/>
          <w:lang w:eastAsia="ru-RU"/>
        </w:rPr>
        <w:t>Отметка «5»</w:t>
      </w:r>
      <w:proofErr w:type="gramStart"/>
      <w:r w:rsidRPr="003C52DB">
        <w:rPr>
          <w:rFonts w:eastAsia="Times New Roman"/>
          <w:color w:val="000000"/>
          <w:lang w:eastAsia="ru-RU"/>
        </w:rPr>
        <w:t> :</w:t>
      </w:r>
      <w:proofErr w:type="gramEnd"/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 ответ полный и правильный на основании изученных теорий;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lastRenderedPageBreak/>
        <w:t>-  материал изложен в определенной логической последовательности, -  ответ самостоятельный.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        </w:t>
      </w:r>
      <w:r w:rsidRPr="003C52DB">
        <w:rPr>
          <w:rFonts w:eastAsia="Times New Roman"/>
          <w:b/>
          <w:bCs/>
          <w:color w:val="000000"/>
          <w:lang w:eastAsia="ru-RU"/>
        </w:rPr>
        <w:t>Ответ «4»</w:t>
      </w:r>
      <w:proofErr w:type="gramStart"/>
      <w:r w:rsidRPr="003C52DB">
        <w:rPr>
          <w:rFonts w:eastAsia="Times New Roman"/>
          <w:color w:val="000000"/>
          <w:lang w:eastAsia="ru-RU"/>
        </w:rPr>
        <w:t> ;</w:t>
      </w:r>
      <w:proofErr w:type="gramEnd"/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 ответ полный и правильный на сновании изученных теорий;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b/>
          <w:bCs/>
          <w:color w:val="000000"/>
          <w:lang w:eastAsia="ru-RU"/>
        </w:rPr>
        <w:t>        Отметка «З»</w:t>
      </w:r>
      <w:proofErr w:type="gramStart"/>
      <w:r w:rsidRPr="003C52DB">
        <w:rPr>
          <w:rFonts w:eastAsia="Times New Roman"/>
          <w:color w:val="000000"/>
          <w:lang w:eastAsia="ru-RU"/>
        </w:rPr>
        <w:t> :</w:t>
      </w:r>
      <w:proofErr w:type="gramEnd"/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 ответ полный, но при этом допущена существенная ошибка или ответ неполный, несвязный.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b/>
          <w:bCs/>
          <w:color w:val="000000"/>
          <w:lang w:eastAsia="ru-RU"/>
        </w:rPr>
        <w:t>        Отметка «2»</w:t>
      </w:r>
      <w:proofErr w:type="gramStart"/>
      <w:r w:rsidRPr="003C52DB">
        <w:rPr>
          <w:rFonts w:eastAsia="Times New Roman"/>
          <w:color w:val="000000"/>
          <w:lang w:eastAsia="ru-RU"/>
        </w:rPr>
        <w:t> :</w:t>
      </w:r>
      <w:proofErr w:type="gramEnd"/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b/>
          <w:bCs/>
          <w:color w:val="000000"/>
          <w:lang w:eastAsia="ru-RU"/>
        </w:rPr>
        <w:t>2.   Оценка умений решать расчетные  задачи.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        </w:t>
      </w:r>
      <w:r w:rsidRPr="003C52DB">
        <w:rPr>
          <w:rFonts w:eastAsia="Times New Roman"/>
          <w:b/>
          <w:bCs/>
          <w:color w:val="000000"/>
          <w:lang w:eastAsia="ru-RU"/>
        </w:rPr>
        <w:t>Отметка «5»: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 xml:space="preserve">-   в </w:t>
      </w:r>
      <w:proofErr w:type="gramStart"/>
      <w:r w:rsidRPr="003C52DB">
        <w:rPr>
          <w:rFonts w:eastAsia="Times New Roman"/>
          <w:color w:val="000000"/>
          <w:lang w:eastAsia="ru-RU"/>
        </w:rPr>
        <w:t>логическом рассуждении</w:t>
      </w:r>
      <w:proofErr w:type="gramEnd"/>
      <w:r w:rsidRPr="003C52DB">
        <w:rPr>
          <w:rFonts w:eastAsia="Times New Roman"/>
          <w:color w:val="000000"/>
          <w:lang w:eastAsia="ru-RU"/>
        </w:rPr>
        <w:t xml:space="preserve"> и решении нет ошибок или допущена одна незначительная,  задача решена рациональным способом;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        </w:t>
      </w:r>
      <w:r w:rsidRPr="003C52DB">
        <w:rPr>
          <w:rFonts w:eastAsia="Times New Roman"/>
          <w:b/>
          <w:bCs/>
          <w:color w:val="000000"/>
          <w:lang w:eastAsia="ru-RU"/>
        </w:rPr>
        <w:t>Отметка «4»: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 xml:space="preserve">-   в </w:t>
      </w:r>
      <w:proofErr w:type="gramStart"/>
      <w:r w:rsidRPr="003C52DB">
        <w:rPr>
          <w:rFonts w:eastAsia="Times New Roman"/>
          <w:color w:val="000000"/>
          <w:lang w:eastAsia="ru-RU"/>
        </w:rPr>
        <w:t>логическом рассуждении</w:t>
      </w:r>
      <w:proofErr w:type="gramEnd"/>
      <w:r w:rsidRPr="003C52DB">
        <w:rPr>
          <w:rFonts w:eastAsia="Times New Roman"/>
          <w:color w:val="000000"/>
          <w:lang w:eastAsia="ru-RU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        </w:t>
      </w:r>
      <w:r w:rsidRPr="003C52DB">
        <w:rPr>
          <w:rFonts w:eastAsia="Times New Roman"/>
          <w:b/>
          <w:bCs/>
          <w:color w:val="000000"/>
          <w:lang w:eastAsia="ru-RU"/>
        </w:rPr>
        <w:t>Отметка «3»: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 xml:space="preserve">- в </w:t>
      </w:r>
      <w:proofErr w:type="gramStart"/>
      <w:r w:rsidRPr="003C52DB">
        <w:rPr>
          <w:rFonts w:eastAsia="Times New Roman"/>
          <w:color w:val="000000"/>
          <w:lang w:eastAsia="ru-RU"/>
        </w:rPr>
        <w:t>логическом рассуждении</w:t>
      </w:r>
      <w:proofErr w:type="gramEnd"/>
      <w:r w:rsidRPr="003C52DB">
        <w:rPr>
          <w:rFonts w:eastAsia="Times New Roman"/>
          <w:color w:val="000000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b/>
          <w:bCs/>
          <w:color w:val="000000"/>
          <w:lang w:eastAsia="ru-RU"/>
        </w:rPr>
        <w:t>        Отметка «2»: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 xml:space="preserve">- имеется существенные ошибки в </w:t>
      </w:r>
      <w:proofErr w:type="gramStart"/>
      <w:r w:rsidRPr="003C52DB">
        <w:rPr>
          <w:rFonts w:eastAsia="Times New Roman"/>
          <w:color w:val="000000"/>
          <w:lang w:eastAsia="ru-RU"/>
        </w:rPr>
        <w:t>логическом рассуждении</w:t>
      </w:r>
      <w:proofErr w:type="gramEnd"/>
      <w:r w:rsidRPr="003C52DB">
        <w:rPr>
          <w:rFonts w:eastAsia="Times New Roman"/>
          <w:color w:val="000000"/>
          <w:lang w:eastAsia="ru-RU"/>
        </w:rPr>
        <w:t xml:space="preserve"> и в решении.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-  отсутствие ответа на задание.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b/>
          <w:bCs/>
          <w:color w:val="000000"/>
          <w:lang w:eastAsia="ru-RU"/>
        </w:rPr>
        <w:t>3.  Оценка письменных контрольных работ.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100% – 70 %— оценка «5»;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60- 70%- оценка «4»;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40 – 60% — оценка «З»;</w:t>
      </w:r>
    </w:p>
    <w:p w:rsidR="00F10DB5" w:rsidRPr="003C52DB" w:rsidRDefault="00F10DB5" w:rsidP="00F10DB5">
      <w:pPr>
        <w:shd w:val="clear" w:color="auto" w:fill="FFFFFF"/>
        <w:spacing w:after="0" w:line="240" w:lineRule="auto"/>
        <w:ind w:left="-206" w:firstLine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2DB">
        <w:rPr>
          <w:rFonts w:eastAsia="Times New Roman"/>
          <w:color w:val="000000"/>
          <w:lang w:eastAsia="ru-RU"/>
        </w:rPr>
        <w:t>Менее 40 % — оценка «2».</w:t>
      </w:r>
    </w:p>
    <w:p w:rsidR="00F10DB5" w:rsidRDefault="00F10DB5" w:rsidP="00546340">
      <w:pPr>
        <w:jc w:val="center"/>
        <w:rPr>
          <w:b/>
        </w:rPr>
      </w:pPr>
    </w:p>
    <w:p w:rsidR="00F10DB5" w:rsidRDefault="00F10DB5" w:rsidP="00546340">
      <w:pPr>
        <w:jc w:val="center"/>
        <w:rPr>
          <w:b/>
        </w:rPr>
      </w:pPr>
    </w:p>
    <w:p w:rsidR="00F10DB5" w:rsidRDefault="00F10DB5" w:rsidP="00546340">
      <w:pPr>
        <w:jc w:val="center"/>
        <w:rPr>
          <w:b/>
        </w:rPr>
      </w:pPr>
    </w:p>
    <w:p w:rsidR="004F0920" w:rsidRDefault="004F0920" w:rsidP="00B24166">
      <w:pPr>
        <w:pStyle w:val="a6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F0920" w:rsidRDefault="004F0920" w:rsidP="00B24166">
      <w:pPr>
        <w:pStyle w:val="a6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F0920" w:rsidRDefault="004F0920" w:rsidP="00B24166">
      <w:pPr>
        <w:pStyle w:val="a6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F0920" w:rsidRDefault="004F0920" w:rsidP="00B24166">
      <w:pPr>
        <w:pStyle w:val="a6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4166" w:rsidRPr="007208B5" w:rsidRDefault="00B24166" w:rsidP="00B24166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7208B5">
        <w:rPr>
          <w:b/>
          <w:bCs/>
          <w:color w:val="000000"/>
          <w:sz w:val="28"/>
          <w:szCs w:val="28"/>
        </w:rPr>
        <w:lastRenderedPageBreak/>
        <w:t>Материально - техническое обеспечение: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 xml:space="preserve">Для обучения учащихся основной школы в соответствии с требованиями Федерального государственного образовательного стандарта необходима реализация </w:t>
      </w:r>
      <w:proofErr w:type="spellStart"/>
      <w:r w:rsidRPr="007208B5">
        <w:rPr>
          <w:color w:val="000000"/>
          <w:sz w:val="28"/>
          <w:szCs w:val="28"/>
        </w:rPr>
        <w:t>деятельностного</w:t>
      </w:r>
      <w:proofErr w:type="spellEnd"/>
      <w:r w:rsidRPr="007208B5">
        <w:rPr>
          <w:color w:val="000000"/>
          <w:sz w:val="28"/>
          <w:szCs w:val="28"/>
        </w:rPr>
        <w:t xml:space="preserve"> подхода. </w:t>
      </w:r>
      <w:proofErr w:type="spellStart"/>
      <w:r w:rsidRPr="007208B5">
        <w:rPr>
          <w:color w:val="000000"/>
          <w:sz w:val="28"/>
          <w:szCs w:val="28"/>
        </w:rPr>
        <w:t>Деятельностный</w:t>
      </w:r>
      <w:proofErr w:type="spellEnd"/>
      <w:r w:rsidRPr="007208B5">
        <w:rPr>
          <w:color w:val="000000"/>
          <w:sz w:val="28"/>
          <w:szCs w:val="28"/>
        </w:rPr>
        <w:t xml:space="preserve"> подход требует постоянной опоры процесса обучения химии на демонстрационный эксперимент, практические занятия и лабораторные опыты, выполняемые учащимися. Кабинет химии оснащён комплектом демонстрационного и лабораторного оборудования по химии для основной школы.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 xml:space="preserve">В кабинете химии осуществляются как урочная, так и внеурочная формы учебно-воспитательной деятельности с учащимися.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</w:t>
      </w:r>
      <w:proofErr w:type="spellStart"/>
      <w:r w:rsidRPr="007208B5">
        <w:rPr>
          <w:color w:val="000000"/>
          <w:sz w:val="28"/>
          <w:szCs w:val="28"/>
        </w:rPr>
        <w:t>медиа</w:t>
      </w:r>
      <w:proofErr w:type="spellEnd"/>
      <w:r w:rsidRPr="007208B5">
        <w:rPr>
          <w:color w:val="000000"/>
          <w:sz w:val="28"/>
          <w:szCs w:val="28"/>
        </w:rPr>
        <w:t xml:space="preserve"> оснащение.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>В комплект технических и информационно-коммуникативных средств обучения входят: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>1. аппаратура для записей и воспроизведения аудио- и видеоинформации, компьютер,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 xml:space="preserve">мультимедиа проектор, доска с интерактивной приставкой, коллекция </w:t>
      </w:r>
      <w:proofErr w:type="spellStart"/>
      <w:r w:rsidRPr="007208B5">
        <w:rPr>
          <w:color w:val="000000"/>
          <w:sz w:val="28"/>
          <w:szCs w:val="28"/>
        </w:rPr>
        <w:t>медиа-ресурсов</w:t>
      </w:r>
      <w:proofErr w:type="spellEnd"/>
      <w:r w:rsidRPr="007208B5">
        <w:rPr>
          <w:color w:val="000000"/>
          <w:sz w:val="28"/>
          <w:szCs w:val="28"/>
        </w:rPr>
        <w:t>, выход в Интернет.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 xml:space="preserve">Использование электронных средств обучения позволяют: активизировать деятельность обучающихся, получать более высокие качественные результаты обучения; при подготовке к ЕГЭ обеспечивать самостоятельность в овладении содержанием курса. Формировать ИКТ-компетентность, </w:t>
      </w:r>
      <w:proofErr w:type="gramStart"/>
      <w:r w:rsidRPr="007208B5">
        <w:rPr>
          <w:color w:val="000000"/>
          <w:sz w:val="28"/>
          <w:szCs w:val="28"/>
        </w:rPr>
        <w:t>способствующую</w:t>
      </w:r>
      <w:proofErr w:type="gramEnd"/>
      <w:r w:rsidRPr="007208B5">
        <w:rPr>
          <w:color w:val="000000"/>
          <w:sz w:val="28"/>
          <w:szCs w:val="28"/>
        </w:rPr>
        <w:t xml:space="preserve"> успешности в учебной деятельности; формировать УУД;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b/>
          <w:bCs/>
          <w:color w:val="000000"/>
          <w:sz w:val="28"/>
          <w:szCs w:val="28"/>
        </w:rPr>
        <w:t>Натуральные объекты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proofErr w:type="gramStart"/>
      <w:r w:rsidRPr="007208B5">
        <w:rPr>
          <w:color w:val="000000"/>
          <w:sz w:val="28"/>
          <w:szCs w:val="28"/>
        </w:rPr>
        <w:t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</w:r>
      <w:proofErr w:type="gramEnd"/>
    </w:p>
    <w:p w:rsidR="004F0920" w:rsidRDefault="004F0920" w:rsidP="00B24166">
      <w:pPr>
        <w:pStyle w:val="a6"/>
        <w:shd w:val="clear" w:color="auto" w:fill="FFFFFF"/>
        <w:rPr>
          <w:b/>
          <w:bCs/>
          <w:color w:val="000000"/>
          <w:sz w:val="28"/>
          <w:szCs w:val="28"/>
        </w:rPr>
      </w:pPr>
    </w:p>
    <w:p w:rsidR="004F0920" w:rsidRDefault="004F0920" w:rsidP="00B24166">
      <w:pPr>
        <w:pStyle w:val="a6"/>
        <w:shd w:val="clear" w:color="auto" w:fill="FFFFFF"/>
        <w:rPr>
          <w:b/>
          <w:bCs/>
          <w:color w:val="000000"/>
          <w:sz w:val="28"/>
          <w:szCs w:val="28"/>
        </w:rPr>
      </w:pP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b/>
          <w:bCs/>
          <w:color w:val="000000"/>
          <w:sz w:val="28"/>
          <w:szCs w:val="28"/>
        </w:rPr>
        <w:lastRenderedPageBreak/>
        <w:t>Химические реактивы и материалы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>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инструкциях.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b/>
          <w:bCs/>
          <w:color w:val="000000"/>
          <w:sz w:val="28"/>
          <w:szCs w:val="28"/>
        </w:rPr>
        <w:t>Химическая лабораторная посуда, аппараты и приборы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>Химическая посуда подразделяется на две группы: для выполнения опытов учащимися демонстрационных опытов. Приборы, аппараты и установки, используемые на уроках химии, подразделяют на основе протекающих в них физических и химических.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b/>
          <w:bCs/>
          <w:color w:val="000000"/>
          <w:sz w:val="28"/>
          <w:szCs w:val="28"/>
        </w:rPr>
        <w:t>Модели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 xml:space="preserve">Объектами моделирования в химии являются атомы, молекулы, кристаллы, заводские аппараты, а также происходящие процессы. </w:t>
      </w:r>
      <w:proofErr w:type="gramStart"/>
      <w:r w:rsidRPr="007208B5">
        <w:rPr>
          <w:color w:val="000000"/>
          <w:sz w:val="28"/>
          <w:szCs w:val="28"/>
        </w:rPr>
        <w:t xml:space="preserve">В преподавании химии используются модели кристаллических решёток алмаза, графита, серы, фосфора, оксида углерода(1У), поваренной соли, льда, йода, железа, меди, магния, наборы моделей атомов для составления </w:t>
      </w:r>
      <w:proofErr w:type="spellStart"/>
      <w:r w:rsidRPr="007208B5">
        <w:rPr>
          <w:color w:val="000000"/>
          <w:sz w:val="28"/>
          <w:szCs w:val="28"/>
        </w:rPr>
        <w:t>шаростержневых</w:t>
      </w:r>
      <w:proofErr w:type="spellEnd"/>
      <w:r w:rsidRPr="007208B5">
        <w:rPr>
          <w:color w:val="000000"/>
          <w:sz w:val="28"/>
          <w:szCs w:val="28"/>
        </w:rPr>
        <w:t xml:space="preserve"> моделей молекул.</w:t>
      </w:r>
      <w:proofErr w:type="gramEnd"/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b/>
          <w:bCs/>
          <w:color w:val="000000"/>
          <w:sz w:val="28"/>
          <w:szCs w:val="28"/>
        </w:rPr>
        <w:t>Учебные пособия на печатной основе</w:t>
      </w:r>
    </w:p>
    <w:p w:rsidR="004B04C7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>В процессе обучения химии используются следующие таблицы постоянного экспонирования:</w:t>
      </w:r>
    </w:p>
    <w:p w:rsidR="004B04C7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 xml:space="preserve"> «Периодическая система химических элементов Д.И. Менделеева», «Таблица растворимости кислот, оснований и солей»,</w:t>
      </w:r>
    </w:p>
    <w:p w:rsidR="004B04C7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 xml:space="preserve"> «Электрохимический ряд напряжений металлов», «Круговорот веще</w:t>
      </w:r>
      <w:proofErr w:type="gramStart"/>
      <w:r w:rsidRPr="007208B5">
        <w:rPr>
          <w:color w:val="000000"/>
          <w:sz w:val="28"/>
          <w:szCs w:val="28"/>
        </w:rPr>
        <w:t>ств в пр</w:t>
      </w:r>
      <w:proofErr w:type="gramEnd"/>
      <w:r w:rsidRPr="007208B5">
        <w:rPr>
          <w:color w:val="000000"/>
          <w:sz w:val="28"/>
          <w:szCs w:val="28"/>
        </w:rPr>
        <w:t>ироде» и др.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7208B5">
        <w:rPr>
          <w:color w:val="000000"/>
          <w:sz w:val="28"/>
          <w:szCs w:val="28"/>
        </w:rPr>
        <w:t xml:space="preserve"> Для организации самостоятельной работы обучающихся на уроках</w:t>
      </w:r>
      <w:r w:rsidR="004B04C7">
        <w:rPr>
          <w:color w:val="000000"/>
          <w:sz w:val="28"/>
          <w:szCs w:val="28"/>
        </w:rPr>
        <w:t xml:space="preserve"> сборник задач и упражнений И.Г. </w:t>
      </w:r>
      <w:proofErr w:type="spellStart"/>
      <w:r w:rsidR="004B04C7">
        <w:rPr>
          <w:color w:val="000000"/>
          <w:sz w:val="28"/>
          <w:szCs w:val="28"/>
        </w:rPr>
        <w:t>Хомченко</w:t>
      </w:r>
      <w:proofErr w:type="spellEnd"/>
      <w:r w:rsidRPr="007208B5">
        <w:rPr>
          <w:color w:val="000000"/>
          <w:sz w:val="28"/>
          <w:szCs w:val="28"/>
        </w:rPr>
        <w:t>.</w:t>
      </w:r>
    </w:p>
    <w:p w:rsidR="00B24166" w:rsidRPr="007208B5" w:rsidRDefault="00B24166" w:rsidP="00B24166">
      <w:pPr>
        <w:pStyle w:val="a6"/>
        <w:shd w:val="clear" w:color="auto" w:fill="FFFFFF"/>
        <w:rPr>
          <w:color w:val="000000"/>
          <w:sz w:val="28"/>
          <w:szCs w:val="28"/>
        </w:rPr>
      </w:pPr>
      <w:proofErr w:type="gramStart"/>
      <w:r w:rsidRPr="007208B5">
        <w:rPr>
          <w:color w:val="000000"/>
          <w:sz w:val="28"/>
          <w:szCs w:val="28"/>
        </w:rPr>
        <w:t>Для обеспечения безопасного труда в кабинете химии имеется: противопожарный инвентарь, аптечка с набором медикаментов и перевязочных средств; инструкция по правилам безопасности труда для обучающихся, журнал регистрации инструктажа по правилам безопасности труда.</w:t>
      </w:r>
      <w:proofErr w:type="gramEnd"/>
    </w:p>
    <w:p w:rsidR="004D65AC" w:rsidRDefault="004D65AC" w:rsidP="00F10DB5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4D65AC" w:rsidRDefault="004D65AC" w:rsidP="00F10DB5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4D65AC" w:rsidRDefault="004D65AC" w:rsidP="00F10DB5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F10DB5" w:rsidRPr="007208B5" w:rsidRDefault="00F10DB5" w:rsidP="00F10DB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208B5">
        <w:rPr>
          <w:rFonts w:eastAsia="Times New Roman"/>
          <w:b/>
          <w:bCs/>
          <w:color w:val="000000"/>
          <w:lang w:eastAsia="ru-RU"/>
        </w:rPr>
        <w:lastRenderedPageBreak/>
        <w:t>Список литературы</w:t>
      </w:r>
    </w:p>
    <w:p w:rsidR="000E636C" w:rsidRDefault="00F10DB5" w:rsidP="000E636C">
      <w:pPr>
        <w:pStyle w:val="a6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B0214E">
        <w:rPr>
          <w:b/>
          <w:bCs/>
          <w:color w:val="000000"/>
          <w:sz w:val="28"/>
          <w:szCs w:val="28"/>
        </w:rPr>
        <w:t xml:space="preserve">Литература для </w:t>
      </w:r>
      <w:r w:rsidRPr="004D65AC">
        <w:rPr>
          <w:b/>
          <w:bCs/>
          <w:sz w:val="28"/>
          <w:szCs w:val="28"/>
        </w:rPr>
        <w:t>учителя</w:t>
      </w:r>
      <w:r w:rsidR="004B04C7" w:rsidRPr="004D65AC">
        <w:rPr>
          <w:sz w:val="28"/>
          <w:szCs w:val="28"/>
        </w:rPr>
        <w:t xml:space="preserve"> </w:t>
      </w:r>
    </w:p>
    <w:p w:rsidR="004B04C7" w:rsidRPr="004D65AC" w:rsidRDefault="004B04C7" w:rsidP="004B04C7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4D65AC">
        <w:rPr>
          <w:sz w:val="28"/>
          <w:szCs w:val="28"/>
        </w:rPr>
        <w:t>Гара</w:t>
      </w:r>
      <w:proofErr w:type="spellEnd"/>
      <w:r w:rsidRPr="004D65AC">
        <w:rPr>
          <w:sz w:val="28"/>
          <w:szCs w:val="28"/>
        </w:rPr>
        <w:t xml:space="preserve"> Н.Н. Химия. Рабочие программы. Предметная линия учебников Г. Е. Рудзитиса, Ф. Г. Фельдмана. 8 – 9 классы</w:t>
      </w:r>
      <w:proofErr w:type="gramStart"/>
      <w:r w:rsidRPr="004D65AC">
        <w:rPr>
          <w:sz w:val="28"/>
          <w:szCs w:val="28"/>
        </w:rPr>
        <w:t xml:space="preserve"> :</w:t>
      </w:r>
      <w:proofErr w:type="gramEnd"/>
      <w:r w:rsidRPr="004D65AC">
        <w:rPr>
          <w:sz w:val="28"/>
          <w:szCs w:val="28"/>
        </w:rPr>
        <w:t xml:space="preserve"> пособие для учителей </w:t>
      </w:r>
      <w:proofErr w:type="spellStart"/>
      <w:r w:rsidRPr="004D65AC">
        <w:rPr>
          <w:sz w:val="28"/>
          <w:szCs w:val="28"/>
        </w:rPr>
        <w:t>общеобразоват</w:t>
      </w:r>
      <w:proofErr w:type="spellEnd"/>
      <w:r w:rsidRPr="004D65AC">
        <w:rPr>
          <w:sz w:val="28"/>
          <w:szCs w:val="28"/>
        </w:rPr>
        <w:t xml:space="preserve">. организаций / Н.Н. </w:t>
      </w:r>
      <w:proofErr w:type="spellStart"/>
      <w:r w:rsidRPr="004D65AC">
        <w:rPr>
          <w:sz w:val="28"/>
          <w:szCs w:val="28"/>
        </w:rPr>
        <w:t>Гара</w:t>
      </w:r>
      <w:proofErr w:type="spellEnd"/>
      <w:r w:rsidRPr="004D65AC">
        <w:rPr>
          <w:sz w:val="28"/>
          <w:szCs w:val="28"/>
        </w:rPr>
        <w:t>. – 2-е изд., доп. – М. : Просвещение, 2013.</w:t>
      </w:r>
    </w:p>
    <w:p w:rsidR="004B04C7" w:rsidRPr="004D65AC" w:rsidRDefault="004B04C7" w:rsidP="004B04C7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4D65AC">
        <w:rPr>
          <w:sz w:val="28"/>
          <w:szCs w:val="28"/>
        </w:rPr>
        <w:t>Гара</w:t>
      </w:r>
      <w:proofErr w:type="spellEnd"/>
      <w:r w:rsidRPr="004D65AC">
        <w:rPr>
          <w:sz w:val="28"/>
          <w:szCs w:val="28"/>
        </w:rPr>
        <w:t xml:space="preserve"> Н.Н. Химия: уроки в 8 классе: пособие для учителя/ Н.Н. </w:t>
      </w:r>
      <w:proofErr w:type="spellStart"/>
      <w:r w:rsidRPr="004D65AC">
        <w:rPr>
          <w:sz w:val="28"/>
          <w:szCs w:val="28"/>
        </w:rPr>
        <w:t>Гара</w:t>
      </w:r>
      <w:proofErr w:type="spellEnd"/>
      <w:r w:rsidRPr="004D65AC">
        <w:rPr>
          <w:sz w:val="28"/>
          <w:szCs w:val="28"/>
        </w:rPr>
        <w:t xml:space="preserve">. – 2-е изд., </w:t>
      </w:r>
      <w:proofErr w:type="spellStart"/>
      <w:r w:rsidRPr="004D65AC">
        <w:rPr>
          <w:sz w:val="28"/>
          <w:szCs w:val="28"/>
        </w:rPr>
        <w:t>перераб</w:t>
      </w:r>
      <w:proofErr w:type="spellEnd"/>
      <w:r w:rsidRPr="004D65AC">
        <w:rPr>
          <w:sz w:val="28"/>
          <w:szCs w:val="28"/>
        </w:rPr>
        <w:t>. – М.: Просвещение, 2014.</w:t>
      </w:r>
    </w:p>
    <w:p w:rsidR="004B04C7" w:rsidRPr="004D65AC" w:rsidRDefault="004B04C7" w:rsidP="004B04C7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4D65AC">
        <w:rPr>
          <w:sz w:val="28"/>
          <w:szCs w:val="28"/>
        </w:rPr>
        <w:t>Гара</w:t>
      </w:r>
      <w:proofErr w:type="spellEnd"/>
      <w:r w:rsidRPr="004D65AC">
        <w:rPr>
          <w:sz w:val="28"/>
          <w:szCs w:val="28"/>
        </w:rPr>
        <w:t xml:space="preserve"> Н.Н. Химия. Контрольные и проверочные работы. 8-9 классы / </w:t>
      </w:r>
      <w:proofErr w:type="spellStart"/>
      <w:r w:rsidRPr="004D65AC">
        <w:rPr>
          <w:sz w:val="28"/>
          <w:szCs w:val="28"/>
        </w:rPr>
        <w:t>Н.Н.Гара</w:t>
      </w:r>
      <w:proofErr w:type="spellEnd"/>
      <w:r w:rsidRPr="004D65AC">
        <w:rPr>
          <w:sz w:val="28"/>
          <w:szCs w:val="28"/>
        </w:rPr>
        <w:t>. – Дрофа, 2004.</w:t>
      </w:r>
    </w:p>
    <w:p w:rsidR="00F10DB5" w:rsidRPr="004D65AC" w:rsidRDefault="00F10DB5" w:rsidP="00F10DB5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4B04C7" w:rsidRPr="004D65AC" w:rsidRDefault="004B04C7" w:rsidP="00F10DB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F10DB5" w:rsidRPr="004D65AC" w:rsidRDefault="00F10DB5" w:rsidP="00F10DB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eastAsia="Times New Roman"/>
          <w:lang w:eastAsia="ru-RU"/>
        </w:rPr>
      </w:pPr>
      <w:r w:rsidRPr="004D65AC">
        <w:rPr>
          <w:rFonts w:eastAsia="Times New Roman"/>
          <w:lang w:eastAsia="ru-RU"/>
        </w:rPr>
        <w:t xml:space="preserve">CD-ROM  Цифровая база видео. Химия. Сетевая </w:t>
      </w:r>
      <w:proofErr w:type="spellStart"/>
      <w:r w:rsidRPr="004D65AC">
        <w:rPr>
          <w:rFonts w:eastAsia="Times New Roman"/>
          <w:lang w:eastAsia="ru-RU"/>
        </w:rPr>
        <w:t>версия</w:t>
      </w:r>
      <w:proofErr w:type="gramStart"/>
      <w:r w:rsidRPr="004D65AC">
        <w:rPr>
          <w:rFonts w:eastAsia="Times New Roman"/>
          <w:lang w:eastAsia="ru-RU"/>
        </w:rPr>
        <w:t>.М</w:t>
      </w:r>
      <w:proofErr w:type="spellEnd"/>
      <w:proofErr w:type="gramEnd"/>
      <w:r w:rsidRPr="004D65AC">
        <w:rPr>
          <w:rFonts w:eastAsia="Times New Roman"/>
          <w:lang w:eastAsia="ru-RU"/>
        </w:rPr>
        <w:t>.: Институт новых технологий. Интерактивная линия </w:t>
      </w:r>
      <w:hyperlink r:id="rId5" w:history="1">
        <w:r w:rsidRPr="004D65AC">
          <w:rPr>
            <w:rFonts w:eastAsia="Times New Roman"/>
            <w:u w:val="single"/>
            <w:lang w:eastAsia="ru-RU"/>
          </w:rPr>
          <w:t>www.intline.ru</w:t>
        </w:r>
      </w:hyperlink>
      <w:r w:rsidRPr="004D65AC">
        <w:rPr>
          <w:rFonts w:eastAsia="Times New Roman"/>
          <w:lang w:eastAsia="ru-RU"/>
        </w:rPr>
        <w:t>, 2006г.</w:t>
      </w:r>
    </w:p>
    <w:p w:rsidR="00F10DB5" w:rsidRPr="004D65AC" w:rsidRDefault="00F10DB5" w:rsidP="00F10DB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eastAsia="Times New Roman"/>
          <w:lang w:eastAsia="ru-RU"/>
        </w:rPr>
      </w:pPr>
      <w:r w:rsidRPr="004D65AC">
        <w:rPr>
          <w:rFonts w:eastAsia="Times New Roman"/>
          <w:lang w:eastAsia="ru-RU"/>
        </w:rPr>
        <w:t xml:space="preserve">CD-ROM  Полный интерактивный курс химии для учащихся школ, лицеев, гимназий, колледжей, студентов технических вузов. Поддержка обучения на образовательном портале «Открытый колледж» </w:t>
      </w:r>
      <w:proofErr w:type="spellStart"/>
      <w:r w:rsidRPr="004D65AC">
        <w:rPr>
          <w:rFonts w:eastAsia="Times New Roman"/>
          <w:lang w:eastAsia="ru-RU"/>
        </w:rPr>
        <w:t>www</w:t>
      </w:r>
      <w:proofErr w:type="spellEnd"/>
      <w:r w:rsidRPr="004D65AC">
        <w:rPr>
          <w:rFonts w:eastAsia="Times New Roman"/>
          <w:lang w:eastAsia="ru-RU"/>
        </w:rPr>
        <w:t xml:space="preserve">. </w:t>
      </w:r>
      <w:proofErr w:type="spellStart"/>
      <w:proofErr w:type="gramStart"/>
      <w:r w:rsidRPr="004D65AC">
        <w:rPr>
          <w:rFonts w:eastAsia="Times New Roman"/>
          <w:lang w:eastAsia="ru-RU"/>
        </w:rPr>
        <w:t>с</w:t>
      </w:r>
      <w:proofErr w:type="gramEnd"/>
      <w:r w:rsidRPr="004D65AC">
        <w:rPr>
          <w:rFonts w:eastAsia="Times New Roman"/>
          <w:lang w:eastAsia="ru-RU"/>
        </w:rPr>
        <w:t>ollege.ru</w:t>
      </w:r>
      <w:proofErr w:type="spellEnd"/>
      <w:r w:rsidRPr="004D65AC">
        <w:rPr>
          <w:rFonts w:eastAsia="Times New Roman"/>
          <w:lang w:eastAsia="ru-RU"/>
        </w:rPr>
        <w:t>, 2005г.</w:t>
      </w:r>
    </w:p>
    <w:p w:rsidR="00F10DB5" w:rsidRPr="004D65AC" w:rsidRDefault="00F10DB5" w:rsidP="00F10DB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eastAsia="Times New Roman"/>
          <w:lang w:eastAsia="ru-RU"/>
        </w:rPr>
      </w:pPr>
      <w:r w:rsidRPr="004D65AC">
        <w:rPr>
          <w:rFonts w:eastAsia="Times New Roman"/>
          <w:lang w:eastAsia="ru-RU"/>
        </w:rPr>
        <w:t>CD-ROM  </w:t>
      </w:r>
      <w:proofErr w:type="spellStart"/>
      <w:r w:rsidRPr="004D65AC">
        <w:rPr>
          <w:rFonts w:eastAsia="Times New Roman"/>
          <w:lang w:eastAsia="ru-RU"/>
        </w:rPr>
        <w:t>Интерактивныймультимедия</w:t>
      </w:r>
      <w:proofErr w:type="spellEnd"/>
      <w:r w:rsidRPr="004D65AC">
        <w:rPr>
          <w:rFonts w:eastAsia="Times New Roman"/>
          <w:lang w:eastAsia="ru-RU"/>
        </w:rPr>
        <w:t xml:space="preserve"> – курс. Образовательный комплекс 1С: Школа. Химия. 8 </w:t>
      </w:r>
      <w:proofErr w:type="spellStart"/>
      <w:r w:rsidRPr="004D65AC">
        <w:rPr>
          <w:rFonts w:eastAsia="Times New Roman"/>
          <w:lang w:eastAsia="ru-RU"/>
        </w:rPr>
        <w:t>класс</w:t>
      </w:r>
      <w:proofErr w:type="gramStart"/>
      <w:r w:rsidRPr="004D65AC">
        <w:rPr>
          <w:rFonts w:eastAsia="Times New Roman"/>
          <w:lang w:eastAsia="ru-RU"/>
        </w:rPr>
        <w:t>.п</w:t>
      </w:r>
      <w:proofErr w:type="gramEnd"/>
      <w:r w:rsidRPr="004D65AC">
        <w:rPr>
          <w:rFonts w:eastAsia="Times New Roman"/>
          <w:lang w:eastAsia="ru-RU"/>
        </w:rPr>
        <w:t>од</w:t>
      </w:r>
      <w:proofErr w:type="spellEnd"/>
      <w:r w:rsidRPr="004D65AC">
        <w:rPr>
          <w:rFonts w:eastAsia="Times New Roman"/>
          <w:lang w:eastAsia="ru-RU"/>
        </w:rPr>
        <w:t xml:space="preserve"> редакцией </w:t>
      </w:r>
      <w:proofErr w:type="spellStart"/>
      <w:r w:rsidRPr="004D65AC">
        <w:rPr>
          <w:rFonts w:eastAsia="Times New Roman"/>
          <w:lang w:eastAsia="ru-RU"/>
        </w:rPr>
        <w:t>Ахлебина</w:t>
      </w:r>
      <w:proofErr w:type="spellEnd"/>
      <w:r w:rsidRPr="004D65AC">
        <w:rPr>
          <w:rFonts w:eastAsia="Times New Roman"/>
          <w:lang w:eastAsia="ru-RU"/>
        </w:rPr>
        <w:t xml:space="preserve"> А.К., выпуск 3.00.028, 2005г.</w:t>
      </w:r>
    </w:p>
    <w:p w:rsidR="00F10DB5" w:rsidRPr="004D65AC" w:rsidRDefault="00F10DB5" w:rsidP="00F10DB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eastAsia="Times New Roman"/>
          <w:lang w:eastAsia="ru-RU"/>
        </w:rPr>
      </w:pPr>
      <w:r w:rsidRPr="004D65AC">
        <w:rPr>
          <w:rFonts w:eastAsia="Times New Roman"/>
          <w:lang w:eastAsia="ru-RU"/>
        </w:rPr>
        <w:t>CD-ROM  Электронные уроки и тесты. Химия в школе. Сложные химические соединения в повседневной жизни. М.: Просвещение. МЕДИА, 2005г.</w:t>
      </w:r>
    </w:p>
    <w:p w:rsidR="001E2AC4" w:rsidRDefault="00F10DB5" w:rsidP="004B04C7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eastAsia="Times New Roman"/>
          <w:lang w:eastAsia="ru-RU"/>
        </w:rPr>
      </w:pPr>
      <w:r w:rsidRPr="004D65AC">
        <w:rPr>
          <w:rFonts w:eastAsia="Times New Roman"/>
          <w:lang w:eastAsia="ru-RU"/>
        </w:rPr>
        <w:t xml:space="preserve">CD-ROM  Электронные уроки и тесты. Химия в школе. Вещества и </w:t>
      </w:r>
    </w:p>
    <w:p w:rsidR="001E2AC4" w:rsidRDefault="001E2AC4" w:rsidP="001E2AC4">
      <w:pPr>
        <w:shd w:val="clear" w:color="auto" w:fill="FFFFFF"/>
        <w:spacing w:after="0" w:line="240" w:lineRule="auto"/>
        <w:ind w:left="1080"/>
        <w:jc w:val="both"/>
        <w:rPr>
          <w:rFonts w:eastAsia="Times New Roman"/>
          <w:lang w:eastAsia="ru-RU"/>
        </w:rPr>
      </w:pPr>
    </w:p>
    <w:p w:rsidR="00F10DB5" w:rsidRPr="004D65AC" w:rsidRDefault="00F10DB5" w:rsidP="001E2AC4">
      <w:pPr>
        <w:shd w:val="clear" w:color="auto" w:fill="FFFFFF"/>
        <w:spacing w:after="0" w:line="240" w:lineRule="auto"/>
        <w:ind w:left="1080"/>
        <w:jc w:val="both"/>
        <w:rPr>
          <w:rFonts w:eastAsia="Times New Roman"/>
          <w:lang w:eastAsia="ru-RU"/>
        </w:rPr>
      </w:pPr>
      <w:r w:rsidRPr="004D65AC">
        <w:rPr>
          <w:rFonts w:eastAsia="Times New Roman"/>
          <w:b/>
          <w:bCs/>
          <w:lang w:eastAsia="ru-RU"/>
        </w:rPr>
        <w:t>Литература для учащихся</w:t>
      </w:r>
    </w:p>
    <w:p w:rsidR="00F10DB5" w:rsidRPr="004D65AC" w:rsidRDefault="00F10DB5" w:rsidP="00F10DB5">
      <w:pPr>
        <w:numPr>
          <w:ilvl w:val="0"/>
          <w:numId w:val="26"/>
        </w:numPr>
        <w:shd w:val="clear" w:color="auto" w:fill="FFFFFF"/>
        <w:spacing w:after="0" w:line="240" w:lineRule="auto"/>
        <w:ind w:right="-144"/>
        <w:jc w:val="both"/>
        <w:rPr>
          <w:rFonts w:eastAsia="Times New Roman"/>
          <w:lang w:eastAsia="ru-RU"/>
        </w:rPr>
      </w:pPr>
      <w:r w:rsidRPr="004D65AC">
        <w:rPr>
          <w:rFonts w:eastAsia="Times New Roman"/>
          <w:lang w:eastAsia="ru-RU"/>
        </w:rPr>
        <w:t xml:space="preserve">Рудзитис Г.Е Химия: </w:t>
      </w:r>
      <w:proofErr w:type="spellStart"/>
      <w:r w:rsidRPr="004D65AC">
        <w:rPr>
          <w:rFonts w:eastAsia="Times New Roman"/>
          <w:lang w:eastAsia="ru-RU"/>
        </w:rPr>
        <w:t>неорган</w:t>
      </w:r>
      <w:proofErr w:type="spellEnd"/>
      <w:r w:rsidRPr="004D65AC">
        <w:rPr>
          <w:rFonts w:eastAsia="Times New Roman"/>
          <w:lang w:eastAsia="ru-RU"/>
        </w:rPr>
        <w:t xml:space="preserve">. химия: учебник для 8 </w:t>
      </w:r>
      <w:proofErr w:type="spellStart"/>
      <w:r w:rsidRPr="004D65AC">
        <w:rPr>
          <w:rFonts w:eastAsia="Times New Roman"/>
          <w:lang w:eastAsia="ru-RU"/>
        </w:rPr>
        <w:t>кл</w:t>
      </w:r>
      <w:proofErr w:type="spellEnd"/>
      <w:r w:rsidRPr="004D65AC">
        <w:rPr>
          <w:rFonts w:eastAsia="Times New Roman"/>
          <w:lang w:eastAsia="ru-RU"/>
        </w:rPr>
        <w:t>. общеобразовательных учреждений/ Г.Е Рудзитис, Ф.Г Фельдман.-  М.: Просвещение, 2015.-176с.</w:t>
      </w:r>
    </w:p>
    <w:p w:rsidR="00F10DB5" w:rsidRPr="004D65AC" w:rsidRDefault="00F10DB5" w:rsidP="00F10DB5">
      <w:pPr>
        <w:numPr>
          <w:ilvl w:val="0"/>
          <w:numId w:val="26"/>
        </w:numPr>
        <w:shd w:val="clear" w:color="auto" w:fill="FFFFFF"/>
        <w:spacing w:after="0" w:line="240" w:lineRule="auto"/>
        <w:ind w:right="-144"/>
        <w:jc w:val="both"/>
        <w:rPr>
          <w:rFonts w:eastAsia="Times New Roman"/>
          <w:lang w:eastAsia="ru-RU"/>
        </w:rPr>
      </w:pPr>
      <w:r w:rsidRPr="004D65AC">
        <w:rPr>
          <w:rFonts w:eastAsia="Times New Roman"/>
          <w:lang w:eastAsia="ru-RU"/>
        </w:rPr>
        <w:t xml:space="preserve">Рудзитис Г.Е Химия: </w:t>
      </w:r>
      <w:proofErr w:type="spellStart"/>
      <w:r w:rsidRPr="004D65AC">
        <w:rPr>
          <w:rFonts w:eastAsia="Times New Roman"/>
          <w:lang w:eastAsia="ru-RU"/>
        </w:rPr>
        <w:t>неорган</w:t>
      </w:r>
      <w:proofErr w:type="spellEnd"/>
      <w:r w:rsidRPr="004D65AC">
        <w:rPr>
          <w:rFonts w:eastAsia="Times New Roman"/>
          <w:lang w:eastAsia="ru-RU"/>
        </w:rPr>
        <w:t xml:space="preserve">. химия: учебник для 9 </w:t>
      </w:r>
      <w:proofErr w:type="spellStart"/>
      <w:r w:rsidRPr="004D65AC">
        <w:rPr>
          <w:rFonts w:eastAsia="Times New Roman"/>
          <w:lang w:eastAsia="ru-RU"/>
        </w:rPr>
        <w:t>кл</w:t>
      </w:r>
      <w:proofErr w:type="spellEnd"/>
      <w:r w:rsidRPr="004D65AC">
        <w:rPr>
          <w:rFonts w:eastAsia="Times New Roman"/>
          <w:lang w:eastAsia="ru-RU"/>
        </w:rPr>
        <w:t>. общеобразовательных учреждений/ Г.Е Рудзитис, Ф.Г Фельдман.-  М.: Просвещение, 2018.-176с.</w:t>
      </w:r>
    </w:p>
    <w:p w:rsidR="00F10DB5" w:rsidRPr="004D65AC" w:rsidRDefault="00F10DB5" w:rsidP="004B04C7">
      <w:pPr>
        <w:shd w:val="clear" w:color="auto" w:fill="FFFFFF"/>
        <w:spacing w:after="0" w:line="240" w:lineRule="auto"/>
        <w:ind w:left="720" w:right="-144"/>
        <w:jc w:val="both"/>
        <w:rPr>
          <w:rFonts w:eastAsia="Times New Roman"/>
          <w:lang w:eastAsia="ru-RU"/>
        </w:rPr>
      </w:pPr>
    </w:p>
    <w:p w:rsidR="00F10DB5" w:rsidRPr="004D65AC" w:rsidRDefault="00F10DB5" w:rsidP="00F10DB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D65AC">
        <w:rPr>
          <w:rFonts w:eastAsia="Times New Roman"/>
          <w:lang w:eastAsia="ru-RU"/>
        </w:rPr>
        <w:t xml:space="preserve">И.Г. </w:t>
      </w:r>
      <w:proofErr w:type="spellStart"/>
      <w:r w:rsidRPr="004D65AC">
        <w:rPr>
          <w:rFonts w:eastAsia="Times New Roman"/>
          <w:lang w:eastAsia="ru-RU"/>
        </w:rPr>
        <w:t>Хомченко</w:t>
      </w:r>
      <w:proofErr w:type="spellEnd"/>
      <w:r w:rsidRPr="004D65AC">
        <w:rPr>
          <w:rFonts w:eastAsia="Times New Roman"/>
          <w:lang w:eastAsia="ru-RU"/>
        </w:rPr>
        <w:t xml:space="preserve">  « Сборник задач и упражнений по химии для  средней школы»  М.; « Новая Волна», 2001 – 2005.</w:t>
      </w:r>
    </w:p>
    <w:p w:rsidR="00F10DB5" w:rsidRPr="004D65AC" w:rsidRDefault="00F10DB5" w:rsidP="00F10DB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D65AC">
        <w:rPr>
          <w:rFonts w:eastAsia="Times New Roman"/>
          <w:lang w:eastAsia="ru-RU"/>
        </w:rPr>
        <w:t>Шмаков Ю. А. Химия. 8 класс.  Лабораторные работы. – Саратов: Лицей, 2006г</w:t>
      </w:r>
    </w:p>
    <w:p w:rsidR="00F10DB5" w:rsidRPr="004D65AC" w:rsidRDefault="00F10DB5" w:rsidP="00F10DB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D65AC">
        <w:rPr>
          <w:rFonts w:eastAsia="Times New Roman"/>
          <w:lang w:eastAsia="ru-RU"/>
        </w:rPr>
        <w:t xml:space="preserve">CD-ROM  Виртуальная школа Кирилла и </w:t>
      </w:r>
      <w:proofErr w:type="spellStart"/>
      <w:r w:rsidRPr="004D65AC">
        <w:rPr>
          <w:rFonts w:eastAsia="Times New Roman"/>
          <w:lang w:eastAsia="ru-RU"/>
        </w:rPr>
        <w:t>Мефодия</w:t>
      </w:r>
      <w:proofErr w:type="spellEnd"/>
      <w:r w:rsidRPr="004D65AC">
        <w:rPr>
          <w:rFonts w:eastAsia="Times New Roman"/>
          <w:lang w:eastAsia="ru-RU"/>
        </w:rPr>
        <w:t xml:space="preserve">. Уроки химии. 8-9 </w:t>
      </w:r>
      <w:proofErr w:type="spellStart"/>
      <w:r w:rsidRPr="004D65AC">
        <w:rPr>
          <w:rFonts w:eastAsia="Times New Roman"/>
          <w:lang w:eastAsia="ru-RU"/>
        </w:rPr>
        <w:t>классы</w:t>
      </w:r>
      <w:proofErr w:type="gramStart"/>
      <w:r w:rsidRPr="004D65AC">
        <w:rPr>
          <w:rFonts w:eastAsia="Times New Roman"/>
          <w:lang w:eastAsia="ru-RU"/>
        </w:rPr>
        <w:t>.-</w:t>
      </w:r>
      <w:proofErr w:type="gramEnd"/>
      <w:r w:rsidRPr="004D65AC">
        <w:rPr>
          <w:rFonts w:eastAsia="Times New Roman"/>
          <w:lang w:eastAsia="ru-RU"/>
        </w:rPr>
        <w:t>М</w:t>
      </w:r>
      <w:proofErr w:type="spellEnd"/>
      <w:r w:rsidRPr="004D65AC">
        <w:rPr>
          <w:rFonts w:eastAsia="Times New Roman"/>
          <w:lang w:eastAsia="ru-RU"/>
        </w:rPr>
        <w:t xml:space="preserve">.: ООО «Кирилл и </w:t>
      </w:r>
      <w:proofErr w:type="spellStart"/>
      <w:r w:rsidRPr="004D65AC">
        <w:rPr>
          <w:rFonts w:eastAsia="Times New Roman"/>
          <w:lang w:eastAsia="ru-RU"/>
        </w:rPr>
        <w:t>Мефодий</w:t>
      </w:r>
      <w:proofErr w:type="spellEnd"/>
      <w:r w:rsidRPr="004D65AC">
        <w:rPr>
          <w:rFonts w:eastAsia="Times New Roman"/>
          <w:lang w:eastAsia="ru-RU"/>
        </w:rPr>
        <w:t>», 2002г.</w:t>
      </w:r>
    </w:p>
    <w:p w:rsidR="00F10DB5" w:rsidRPr="004D65AC" w:rsidRDefault="00F10DB5" w:rsidP="00F10DB5">
      <w:pPr>
        <w:pStyle w:val="a3"/>
      </w:pPr>
    </w:p>
    <w:p w:rsidR="00F10DB5" w:rsidRPr="004D65AC" w:rsidRDefault="00F10DB5" w:rsidP="00F10DB5">
      <w:pPr>
        <w:pStyle w:val="a3"/>
      </w:pPr>
    </w:p>
    <w:p w:rsidR="00F10DB5" w:rsidRPr="001E2AC4" w:rsidRDefault="00F10DB5" w:rsidP="00F10DB5">
      <w:pPr>
        <w:pStyle w:val="a3"/>
      </w:pPr>
    </w:p>
    <w:p w:rsidR="00F10DB5" w:rsidRPr="001E2AC4" w:rsidRDefault="00F10DB5" w:rsidP="00F10DB5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1E2AC4">
        <w:rPr>
          <w:sz w:val="28"/>
          <w:szCs w:val="28"/>
        </w:rPr>
        <w:t>Радецкий</w:t>
      </w:r>
      <w:proofErr w:type="spellEnd"/>
      <w:r w:rsidRPr="001E2AC4">
        <w:rPr>
          <w:sz w:val="28"/>
          <w:szCs w:val="28"/>
        </w:rPr>
        <w:t xml:space="preserve"> А.М. Химия. Дидактический материал: 8 – 9 классы: Пособие для учителей общеобразовательных учреждений / А.М. </w:t>
      </w:r>
      <w:proofErr w:type="spellStart"/>
      <w:r w:rsidRPr="001E2AC4">
        <w:rPr>
          <w:sz w:val="28"/>
          <w:szCs w:val="28"/>
        </w:rPr>
        <w:t>Радецкий</w:t>
      </w:r>
      <w:proofErr w:type="spellEnd"/>
      <w:r w:rsidRPr="001E2AC4">
        <w:rPr>
          <w:sz w:val="28"/>
          <w:szCs w:val="28"/>
        </w:rPr>
        <w:t>. – 3-е изд. - М.: Просвещение, 2011.</w:t>
      </w:r>
    </w:p>
    <w:p w:rsidR="003238CF" w:rsidRPr="001E2AC4" w:rsidRDefault="003238CF" w:rsidP="009D7934">
      <w:pPr>
        <w:pStyle w:val="a3"/>
      </w:pPr>
    </w:p>
    <w:p w:rsidR="003238CF" w:rsidRPr="007208B5" w:rsidRDefault="003238CF" w:rsidP="009D7934">
      <w:pPr>
        <w:pStyle w:val="a3"/>
      </w:pPr>
    </w:p>
    <w:sectPr w:rsidR="003238CF" w:rsidRPr="007208B5" w:rsidSect="0027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0338D4"/>
    <w:multiLevelType w:val="hybridMultilevel"/>
    <w:tmpl w:val="EF658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69948"/>
    <w:multiLevelType w:val="hybridMultilevel"/>
    <w:tmpl w:val="E9BF4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869F62"/>
    <w:multiLevelType w:val="hybridMultilevel"/>
    <w:tmpl w:val="CD0FD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C8F5FF"/>
    <w:multiLevelType w:val="hybridMultilevel"/>
    <w:tmpl w:val="8EEAB6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4F61E3C"/>
    <w:multiLevelType w:val="hybridMultilevel"/>
    <w:tmpl w:val="439B3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6AA326B"/>
    <w:multiLevelType w:val="hybridMultilevel"/>
    <w:tmpl w:val="01D9C5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3E7957F"/>
    <w:multiLevelType w:val="hybridMultilevel"/>
    <w:tmpl w:val="AB7367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307556"/>
    <w:multiLevelType w:val="hybridMultilevel"/>
    <w:tmpl w:val="5DF2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15F74"/>
    <w:multiLevelType w:val="multilevel"/>
    <w:tmpl w:val="7416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790382"/>
    <w:multiLevelType w:val="multilevel"/>
    <w:tmpl w:val="7B9C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EC5150"/>
    <w:multiLevelType w:val="multilevel"/>
    <w:tmpl w:val="800A89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C767F2"/>
    <w:multiLevelType w:val="hybridMultilevel"/>
    <w:tmpl w:val="CE845B7A"/>
    <w:lvl w:ilvl="0" w:tplc="AE569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E882ADE"/>
    <w:multiLevelType w:val="multilevel"/>
    <w:tmpl w:val="9B0A7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39A20DF"/>
    <w:multiLevelType w:val="multilevel"/>
    <w:tmpl w:val="9F9248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A733A"/>
    <w:multiLevelType w:val="hybridMultilevel"/>
    <w:tmpl w:val="5C236F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F181AEF"/>
    <w:multiLevelType w:val="multilevel"/>
    <w:tmpl w:val="F08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9433F6"/>
    <w:multiLevelType w:val="multilevel"/>
    <w:tmpl w:val="38E6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9D1B8D"/>
    <w:multiLevelType w:val="hybridMultilevel"/>
    <w:tmpl w:val="50E8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41BFB"/>
    <w:multiLevelType w:val="multilevel"/>
    <w:tmpl w:val="6990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F13ACD"/>
    <w:multiLevelType w:val="hybridMultilevel"/>
    <w:tmpl w:val="1E17F6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56A3A7A"/>
    <w:multiLevelType w:val="hybridMultilevel"/>
    <w:tmpl w:val="2BA898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74C5165"/>
    <w:multiLevelType w:val="hybridMultilevel"/>
    <w:tmpl w:val="03BFF7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8B95118"/>
    <w:multiLevelType w:val="hybridMultilevel"/>
    <w:tmpl w:val="2C6EFA34"/>
    <w:lvl w:ilvl="0" w:tplc="159A15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4283C"/>
    <w:multiLevelType w:val="multilevel"/>
    <w:tmpl w:val="A304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271E8"/>
    <w:multiLevelType w:val="hybridMultilevel"/>
    <w:tmpl w:val="4C92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00A7D"/>
    <w:multiLevelType w:val="multilevel"/>
    <w:tmpl w:val="12EA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0F422B"/>
    <w:multiLevelType w:val="multilevel"/>
    <w:tmpl w:val="4D4A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B872AC"/>
    <w:multiLevelType w:val="hybridMultilevel"/>
    <w:tmpl w:val="283A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B1F3B"/>
    <w:multiLevelType w:val="multilevel"/>
    <w:tmpl w:val="B678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F40D4C"/>
    <w:multiLevelType w:val="hybridMultilevel"/>
    <w:tmpl w:val="67B958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0B711C1"/>
    <w:multiLevelType w:val="hybridMultilevel"/>
    <w:tmpl w:val="AD58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E66BC"/>
    <w:multiLevelType w:val="multilevel"/>
    <w:tmpl w:val="F58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9F70CB"/>
    <w:multiLevelType w:val="hybridMultilevel"/>
    <w:tmpl w:val="B4E0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14BC0"/>
    <w:multiLevelType w:val="multilevel"/>
    <w:tmpl w:val="821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17727E"/>
    <w:multiLevelType w:val="multilevel"/>
    <w:tmpl w:val="252A1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53628"/>
    <w:multiLevelType w:val="multilevel"/>
    <w:tmpl w:val="94A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7A0A7D"/>
    <w:multiLevelType w:val="multilevel"/>
    <w:tmpl w:val="0AD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E7175E"/>
    <w:multiLevelType w:val="multilevel"/>
    <w:tmpl w:val="4EB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0B406"/>
    <w:multiLevelType w:val="hybridMultilevel"/>
    <w:tmpl w:val="FD103C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C396385"/>
    <w:multiLevelType w:val="multilevel"/>
    <w:tmpl w:val="845E7F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38"/>
  </w:num>
  <w:num w:numId="5">
    <w:abstractNumId w:val="4"/>
  </w:num>
  <w:num w:numId="6">
    <w:abstractNumId w:val="6"/>
  </w:num>
  <w:num w:numId="7">
    <w:abstractNumId w:val="29"/>
  </w:num>
  <w:num w:numId="8">
    <w:abstractNumId w:val="1"/>
  </w:num>
  <w:num w:numId="9">
    <w:abstractNumId w:val="19"/>
  </w:num>
  <w:num w:numId="10">
    <w:abstractNumId w:val="20"/>
  </w:num>
  <w:num w:numId="11">
    <w:abstractNumId w:val="21"/>
  </w:num>
  <w:num w:numId="12">
    <w:abstractNumId w:val="2"/>
  </w:num>
  <w:num w:numId="13">
    <w:abstractNumId w:val="5"/>
  </w:num>
  <w:num w:numId="14">
    <w:abstractNumId w:val="30"/>
  </w:num>
  <w:num w:numId="15">
    <w:abstractNumId w:val="22"/>
  </w:num>
  <w:num w:numId="16">
    <w:abstractNumId w:val="7"/>
  </w:num>
  <w:num w:numId="17">
    <w:abstractNumId w:val="24"/>
  </w:num>
  <w:num w:numId="18">
    <w:abstractNumId w:val="32"/>
  </w:num>
  <w:num w:numId="19">
    <w:abstractNumId w:val="27"/>
  </w:num>
  <w:num w:numId="20">
    <w:abstractNumId w:val="17"/>
  </w:num>
  <w:num w:numId="21">
    <w:abstractNumId w:val="33"/>
  </w:num>
  <w:num w:numId="22">
    <w:abstractNumId w:val="23"/>
  </w:num>
  <w:num w:numId="23">
    <w:abstractNumId w:val="39"/>
  </w:num>
  <w:num w:numId="24">
    <w:abstractNumId w:val="13"/>
  </w:num>
  <w:num w:numId="25">
    <w:abstractNumId w:val="10"/>
  </w:num>
  <w:num w:numId="26">
    <w:abstractNumId w:val="34"/>
  </w:num>
  <w:num w:numId="27">
    <w:abstractNumId w:val="12"/>
  </w:num>
  <w:num w:numId="28">
    <w:abstractNumId w:val="28"/>
  </w:num>
  <w:num w:numId="29">
    <w:abstractNumId w:val="9"/>
  </w:num>
  <w:num w:numId="30">
    <w:abstractNumId w:val="8"/>
  </w:num>
  <w:num w:numId="31">
    <w:abstractNumId w:val="26"/>
  </w:num>
  <w:num w:numId="32">
    <w:abstractNumId w:val="18"/>
  </w:num>
  <w:num w:numId="33">
    <w:abstractNumId w:val="37"/>
  </w:num>
  <w:num w:numId="34">
    <w:abstractNumId w:val="36"/>
  </w:num>
  <w:num w:numId="35">
    <w:abstractNumId w:val="35"/>
  </w:num>
  <w:num w:numId="36">
    <w:abstractNumId w:val="16"/>
  </w:num>
  <w:num w:numId="37">
    <w:abstractNumId w:val="25"/>
  </w:num>
  <w:num w:numId="38">
    <w:abstractNumId w:val="15"/>
  </w:num>
  <w:num w:numId="39">
    <w:abstractNumId w:val="31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40"/>
    <w:rsid w:val="000715D2"/>
    <w:rsid w:val="000C434B"/>
    <w:rsid w:val="000E636C"/>
    <w:rsid w:val="00133454"/>
    <w:rsid w:val="00136056"/>
    <w:rsid w:val="001E2AC4"/>
    <w:rsid w:val="0022002D"/>
    <w:rsid w:val="00275B93"/>
    <w:rsid w:val="002C6F49"/>
    <w:rsid w:val="003238CF"/>
    <w:rsid w:val="003668A8"/>
    <w:rsid w:val="0037382F"/>
    <w:rsid w:val="00387BE8"/>
    <w:rsid w:val="003C52DB"/>
    <w:rsid w:val="00474D87"/>
    <w:rsid w:val="004B04C7"/>
    <w:rsid w:val="004D65AC"/>
    <w:rsid w:val="004E5410"/>
    <w:rsid w:val="004F0920"/>
    <w:rsid w:val="00546340"/>
    <w:rsid w:val="00607040"/>
    <w:rsid w:val="00706A10"/>
    <w:rsid w:val="007208B5"/>
    <w:rsid w:val="007F7C10"/>
    <w:rsid w:val="00863E8C"/>
    <w:rsid w:val="00894813"/>
    <w:rsid w:val="0089669B"/>
    <w:rsid w:val="008A37E2"/>
    <w:rsid w:val="008C3F59"/>
    <w:rsid w:val="009D7934"/>
    <w:rsid w:val="00A30D66"/>
    <w:rsid w:val="00A74C97"/>
    <w:rsid w:val="00AB0B5C"/>
    <w:rsid w:val="00AB1446"/>
    <w:rsid w:val="00AF755D"/>
    <w:rsid w:val="00B0214E"/>
    <w:rsid w:val="00B24166"/>
    <w:rsid w:val="00D04641"/>
    <w:rsid w:val="00D22242"/>
    <w:rsid w:val="00D246AE"/>
    <w:rsid w:val="00D97641"/>
    <w:rsid w:val="00DC713D"/>
    <w:rsid w:val="00EF44ED"/>
    <w:rsid w:val="00EF530C"/>
    <w:rsid w:val="00F10DB5"/>
    <w:rsid w:val="00F4037A"/>
    <w:rsid w:val="00F4437E"/>
    <w:rsid w:val="00FB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0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F530C"/>
    <w:pPr>
      <w:ind w:left="720"/>
      <w:contextualSpacing/>
    </w:pPr>
  </w:style>
  <w:style w:type="table" w:styleId="a4">
    <w:name w:val="Table Grid"/>
    <w:basedOn w:val="a1"/>
    <w:uiPriority w:val="59"/>
    <w:rsid w:val="00A3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C52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3C52DB"/>
  </w:style>
  <w:style w:type="character" w:customStyle="1" w:styleId="c0">
    <w:name w:val="c0"/>
    <w:basedOn w:val="a0"/>
    <w:rsid w:val="003C52DB"/>
  </w:style>
  <w:style w:type="character" w:customStyle="1" w:styleId="c13">
    <w:name w:val="c13"/>
    <w:basedOn w:val="a0"/>
    <w:rsid w:val="003C52DB"/>
  </w:style>
  <w:style w:type="character" w:customStyle="1" w:styleId="c11">
    <w:name w:val="c11"/>
    <w:basedOn w:val="a0"/>
    <w:rsid w:val="003C52DB"/>
  </w:style>
  <w:style w:type="character" w:customStyle="1" w:styleId="c28">
    <w:name w:val="c28"/>
    <w:basedOn w:val="a0"/>
    <w:rsid w:val="003C52DB"/>
  </w:style>
  <w:style w:type="paragraph" w:customStyle="1" w:styleId="c42">
    <w:name w:val="c42"/>
    <w:basedOn w:val="a"/>
    <w:rsid w:val="003C52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7">
    <w:name w:val="c57"/>
    <w:basedOn w:val="a"/>
    <w:rsid w:val="003C52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38C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241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C71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intline.ru&amp;sa=D&amp;ust=157684631900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31</Pages>
  <Words>7459</Words>
  <Characters>42519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Home</cp:lastModifiedBy>
  <cp:revision>43</cp:revision>
  <dcterms:created xsi:type="dcterms:W3CDTF">2020-08-18T11:03:00Z</dcterms:created>
  <dcterms:modified xsi:type="dcterms:W3CDTF">2020-09-15T06:49:00Z</dcterms:modified>
</cp:coreProperties>
</file>