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E4" w:rsidRPr="003814EF" w:rsidRDefault="001C2013" w:rsidP="00D724E4">
      <w:pPr>
        <w:autoSpaceDE w:val="0"/>
        <w:autoSpaceDN w:val="0"/>
        <w:spacing w:after="0" w:line="240" w:lineRule="auto"/>
        <w:ind w:right="364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0602" cy="3634451"/>
            <wp:effectExtent l="19050" t="0" r="0" b="0"/>
            <wp:docPr id="1" name="Рисунок 1" descr="C:\Users\ЕЛЕНА\Pictures\ControlCenter4\Scan\CCI0410202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ControlCenter4\Scan\CCI04102023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5756" b="5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02" cy="363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E4" w:rsidRPr="003814EF" w:rsidRDefault="00D724E4" w:rsidP="00D724E4">
      <w:pPr>
        <w:autoSpaceDE w:val="0"/>
        <w:autoSpaceDN w:val="0"/>
        <w:spacing w:after="0" w:line="240" w:lineRule="auto"/>
        <w:ind w:right="364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24E4" w:rsidRPr="003814EF" w:rsidRDefault="00D724E4" w:rsidP="00D724E4">
      <w:pPr>
        <w:autoSpaceDE w:val="0"/>
        <w:autoSpaceDN w:val="0"/>
        <w:spacing w:after="0" w:line="240" w:lineRule="auto"/>
        <w:ind w:right="364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24E4" w:rsidRPr="003814EF" w:rsidRDefault="00D724E4" w:rsidP="00D724E4">
      <w:pPr>
        <w:autoSpaceDE w:val="0"/>
        <w:autoSpaceDN w:val="0"/>
        <w:spacing w:after="0" w:line="240" w:lineRule="auto"/>
        <w:ind w:right="364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24E4" w:rsidRPr="003814EF" w:rsidRDefault="00D724E4" w:rsidP="00D724E4">
      <w:pPr>
        <w:autoSpaceDE w:val="0"/>
        <w:autoSpaceDN w:val="0"/>
        <w:spacing w:after="0" w:line="240" w:lineRule="auto"/>
        <w:ind w:right="364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24E4" w:rsidRPr="003814EF" w:rsidRDefault="00D724E4" w:rsidP="00D724E4">
      <w:pPr>
        <w:pStyle w:val="a3"/>
        <w:spacing w:before="0" w:after="0" w:afterAutospacing="0"/>
        <w:jc w:val="center"/>
        <w:rPr>
          <w:color w:val="333333"/>
        </w:rPr>
      </w:pPr>
      <w:r w:rsidRPr="003814EF">
        <w:rPr>
          <w:rStyle w:val="a4"/>
          <w:color w:val="000000"/>
        </w:rPr>
        <w:t>РАБОЧАЯ ПРОГРАММА</w:t>
      </w:r>
    </w:p>
    <w:p w:rsidR="00D724E4" w:rsidRPr="003814EF" w:rsidRDefault="00D724E4" w:rsidP="00D724E4">
      <w:pPr>
        <w:pStyle w:val="a3"/>
        <w:spacing w:before="0" w:after="0" w:afterAutospacing="0"/>
        <w:jc w:val="center"/>
        <w:rPr>
          <w:color w:val="333333"/>
        </w:rPr>
      </w:pPr>
      <w:r w:rsidRPr="003814EF">
        <w:rPr>
          <w:color w:val="000000"/>
        </w:rPr>
        <w:t>(ID 1203698)</w:t>
      </w:r>
    </w:p>
    <w:p w:rsidR="00D724E4" w:rsidRPr="003814EF" w:rsidRDefault="00D724E4" w:rsidP="00D724E4">
      <w:pPr>
        <w:pStyle w:val="a3"/>
        <w:spacing w:before="0" w:after="0" w:afterAutospacing="0"/>
        <w:jc w:val="center"/>
        <w:rPr>
          <w:color w:val="333333"/>
        </w:rPr>
      </w:pPr>
      <w:r w:rsidRPr="003814EF">
        <w:rPr>
          <w:color w:val="000000"/>
        </w:rPr>
        <w:br/>
      </w:r>
    </w:p>
    <w:p w:rsidR="00D724E4" w:rsidRPr="003814EF" w:rsidRDefault="00D724E4" w:rsidP="00D724E4">
      <w:pPr>
        <w:pStyle w:val="a3"/>
        <w:spacing w:before="0" w:after="0" w:afterAutospacing="0"/>
        <w:jc w:val="center"/>
        <w:rPr>
          <w:color w:val="333333"/>
        </w:rPr>
      </w:pPr>
      <w:r w:rsidRPr="003814EF">
        <w:rPr>
          <w:rStyle w:val="a4"/>
          <w:color w:val="000000"/>
        </w:rPr>
        <w:t>учебного предмета «История»</w:t>
      </w:r>
    </w:p>
    <w:p w:rsidR="00D724E4" w:rsidRPr="003814EF" w:rsidRDefault="00D724E4" w:rsidP="00D724E4">
      <w:pPr>
        <w:pStyle w:val="a3"/>
        <w:spacing w:before="0" w:after="0" w:afterAutospacing="0"/>
        <w:jc w:val="center"/>
        <w:rPr>
          <w:color w:val="333333"/>
        </w:rPr>
      </w:pPr>
      <w:r w:rsidRPr="003814EF">
        <w:rPr>
          <w:color w:val="000000"/>
        </w:rPr>
        <w:t>д</w:t>
      </w:r>
      <w:r w:rsidR="003814EF">
        <w:rPr>
          <w:color w:val="000000"/>
        </w:rPr>
        <w:t>дл</w:t>
      </w:r>
      <w:bookmarkStart w:id="0" w:name="_GoBack"/>
      <w:bookmarkEnd w:id="0"/>
      <w:r w:rsidRPr="003814EF">
        <w:rPr>
          <w:color w:val="000000"/>
        </w:rPr>
        <w:t xml:space="preserve"> обучающихся 5-9 классов</w:t>
      </w:r>
    </w:p>
    <w:p w:rsidR="00D724E4" w:rsidRPr="003814EF" w:rsidRDefault="00D724E4" w:rsidP="00D724E4">
      <w:pPr>
        <w:autoSpaceDE w:val="0"/>
        <w:autoSpaceDN w:val="0"/>
        <w:spacing w:before="72" w:after="0" w:line="228" w:lineRule="auto"/>
        <w:ind w:right="361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4E4" w:rsidRPr="003814EF" w:rsidRDefault="00D724E4" w:rsidP="00D724E4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4E4" w:rsidRPr="003814EF" w:rsidRDefault="00D724E4" w:rsidP="00D724E4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4E4" w:rsidRPr="003814EF" w:rsidRDefault="00D724E4" w:rsidP="00D724E4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4E4" w:rsidRPr="003814EF" w:rsidRDefault="00D724E4" w:rsidP="00D724E4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4E4" w:rsidRPr="003814EF" w:rsidRDefault="00D724E4" w:rsidP="00D724E4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4E4" w:rsidRPr="003814EF" w:rsidRDefault="00D724E4" w:rsidP="00D724E4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4E4" w:rsidRPr="003814EF" w:rsidRDefault="00D724E4" w:rsidP="00D724E4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4E4" w:rsidRPr="003814EF" w:rsidRDefault="00D724E4" w:rsidP="00D724E4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1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Шеино</w:t>
      </w:r>
      <w:proofErr w:type="spellEnd"/>
      <w:r w:rsidRPr="00381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2023</w:t>
      </w:r>
    </w:p>
    <w:p w:rsidR="003814EF" w:rsidRPr="003814EF" w:rsidRDefault="003814EF" w:rsidP="00D724E4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1371180"/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bookmarkStart w:id="2" w:name="block-1371181"/>
      <w:bookmarkEnd w:id="1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ОБЩАЯ ХАРАКТЕРИСТИКА УЧЕБНОГО ПРЕДМЕТА «ИСТОРИЯ»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ЦЕЛИ ИЗУЧЕНИЯ УЧЕБНОГО ПРЕДМЕТА «ИСТОРИЯ»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основной школе ключевыми задачами являются:</w:t>
      </w:r>
    </w:p>
    <w:p w:rsidR="003814EF" w:rsidRPr="003814EF" w:rsidRDefault="003814EF" w:rsidP="003814EF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самоовладение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814EF" w:rsidRPr="003814EF" w:rsidRDefault="003814EF" w:rsidP="003814EF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814EF" w:rsidRPr="003814EF" w:rsidRDefault="003814EF" w:rsidP="003814EF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814EF" w:rsidRPr="003814EF" w:rsidRDefault="003814EF" w:rsidP="003814EF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С. 7–8).</w:t>
      </w:r>
      <w:proofErr w:type="gramEnd"/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МЕСТО УЧЕБНОГО ПРЕДМЕТА «ИСТОРИЯ» В УЧЕБНОМ ПЛАНЕ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1906" w:h="16383"/>
          <w:pgMar w:top="1134" w:right="850" w:bottom="1134" w:left="1701" w:header="720" w:footer="720" w:gutter="0"/>
          <w:cols w:space="720"/>
        </w:sect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bookmarkStart w:id="3" w:name="block-1371186"/>
      <w:bookmarkEnd w:id="2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5 КЛАСС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ИСТОРИЯ ДРЕВНЕГО МИРА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Введение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н. э.» и «н. э.»). Историческая карта.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ПЕРВОБЫТНОСТЬ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ДРЕВНИЙ МИР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Древний Восток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Древний Египет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Древние цивилизации Месопотамии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Древний Вавилон. Царь Хаммурапи и его законы.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Усиление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Нововавилонского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Восточное Средиземноморье в древности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>Персидская держава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Завоевания персов. Государство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Ахеменидов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Древняя Индия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ариев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Маурьев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Государство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Гуптов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Общественное устройство,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варны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Древний Китай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Цинь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Шихуанди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Хань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Древняя Греция. Эллинизм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Древнейшая Греция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Ахейской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Греции (Микены,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Тиринф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). Троянская война. Вторжение дорийских племен. Поэмы Гомера «Илиада», «Одиссея».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Греческие полисы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Афины: утверждение демократии. Законы Солона. Реформы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Клисфена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Фемистокл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Саламинском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сражении, при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Платеях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Микале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Итоги греко-персидских войн.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Культура Древней Греции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Македонские завоевания. Эллинизм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Возвышение Македонии. Политика Филиппа II. Главенство Македонии над греческими полисами. Коринфский союз. Александр Македонский и его завоевания на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Древний Рим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Возникновение Римского государства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Природа и население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Апеннинского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Римские завоевания в Средиземноморье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Поздняя Римская республика. Гражданские войны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Гракхов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Октавиана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Расцвет и падение Римской империи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Установление императорской власти.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Октавиан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Культура Древнего Рима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Обобщение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Историческое и культурное наследие цивилизаций Древнего мира. 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6 КЛАСС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ВСЕОБЩАЯ ИСТОРИЯ. ИСТОРИЯ СРЕДНИХ ВЕКОВ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Введение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Средние века: понятие, хронологические рамки и периодизация Средневековья.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Народы Европы в раннее Средневековье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Хлодвиг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Усиление королевской власти.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Салическая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правда. Принятие франками христианства.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Франкское государство в VIII–IX вв. Усиление власти майордомов. Карл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Мартелл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Верденский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раздел, его причины и значение.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Византийская империя в VI–ХI вв.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Территория, население империи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ромеев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Арабы в VI–ХI вв.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Средневековое европейское общество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Государства Европы в </w:t>
      </w:r>
      <w:proofErr w:type="gramStart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Х</w:t>
      </w:r>
      <w:proofErr w:type="gramEnd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II–ХV вв.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ХII–ХV вв. Польско-литовское государство в XIV–XV вв. Реконкиста и образование централизованных государств на Пиренейском пол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у-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Х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IV в. (Жакерия, восстание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Уота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Тайлера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). Гуситское движение в Чехии.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Византийская империя и славянские государства в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Х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II–ХV вв. Экспансия турок-османов. Османские завоевания на Балканах. Падение Константинополя.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Культура средневековой Европы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Гутенберг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Страны Востока в Средние века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сегунов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Индия: раздробленность индийских княжеств, вторжение мусульман, Делийский султанат.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Государства доколумбовой Америки в Средние века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Обобщение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Историческое и культурное наследие Средних веков.</w:t>
      </w: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ИСТОРИЯ РОССИИ. ОТ РУСИ К РОССИЙСКОМУ ГОСУДАРСТВУ </w:t>
      </w: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Введение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Народы и государства на территории нашей страны в древности. Восточная Европа в середине I тыс. н. э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Беломорья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Онежского озера. Особенности перехода от присваивающего хозяйства к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производящему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веке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Народы, проживавшие на этой территории до середины I тыс. до н. э. Скифы и скифская культура. Античные города-государства Северного Причерноморья.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Боспорское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царство. Пантикапей. Античный Херсонес. Скифское царство в Крыму. Дербент.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балты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финно-угры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Булгария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Русь в IX – начале XII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Северной Европы, кочевниками европейских степей. Русь в международной торговле. Путь «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варяг в греки». Волжский торговый путь. Языческий пантеон.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Принятие христианства и его значение. Византийское наследие на Руси.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Русь в конце X –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Правда, церковные уставы.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Дешт-и-Кипчак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), странами Центральной, Западной и Северной Европы. Херсонес в культурных контактах Руси и Византии.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Русь в середине XII – начале XIII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Русские земли и их соседи в середине XIII – XIV в.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Касимовское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ханство. Народы Северного Кавказа. Итальянские фактории Причерноморья (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Каффа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Тана,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Солдайя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др.) и их роль в системе торговых и политических связей Руси с Западом и Востоком.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Культурное пространство. Изменения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представлениях о картине мира в Евразии в связи с завершением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Епифаний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Формирование единого Русского государства в XV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Внутрицерковная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борьба (иосифляне 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нестяжатели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). Ереси.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Геннадиевская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Хожение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Обобщение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>7 КЛАСС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ВСЕОБЩАЯ ИСТОРИЯ. ИСТОРИЯ НОВОГО ВРЕМЕНИ. КОНЕЦ XV – XVII 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Введение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Понятие «Новое время». Хронологические рамки и периодизация истории Нового времени.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Великие географические открытия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Тордесильясский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договор 1494 г. Открытие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Васко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Гамой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Писарро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Изменения в европейском обществе в XVI–XVII вв.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Реформация и контрреформация в Европе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Государства Европы в XVI–XVII вв.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Испания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Наци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нально-освободительное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Франция: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Англия.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Английская революция середины XVII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Страны Центральной, Южной и Юго-Восточной Европы.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Международные отношения в XVI–XVII вв.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Европейская культура в раннее Новое время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Страны Востока в XVI–XVII вв.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Османская империя: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Индия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при Великих Моголах. Начало проникновения европейцев. Ост-Индские компании. </w:t>
      </w: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Китай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Япония: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борьба знатных кланов за власть, установление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сегуната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Токугава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Обобщение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Историческое и культурное наследие Раннего Нового времени.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ИСТОРИЯ РОССИИ. РОССИЯ В XVI–XVII вв.: ОТ ВЕЛИКОГО КНЯЖЕСТВА К ЦАРСТВУ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Россия в XVI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Завершение объединения русских земель.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Царствование Ивана IV.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Россия в конце XVI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Тявзинский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Смута в России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Накануне Смуты.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Смутное время начала XVII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Царь Василий Шуйский. Восстание Ивана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Болотникова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Делагарди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распад тушинского лагеря. Открытое вступление Речи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 войну против России. Оборона Смоленска.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Гермоген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Окончание Смуты.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Столбовский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Поход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принца Владислава на Москву. Заключение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Деулинского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перемирия с Речью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Итоги и последствия Смутного времени.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Россия в XVII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Россия при первых Романовых.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Экономическое развитие России в XVII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Социальная структура российского общества.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Внешняя политика России в XVII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Поляновский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мир. Контакты с православным населением Речи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: противодействие полонизации, распространению католичества. Контакты с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Запорожской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Сечью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Восстание Богдана Хмельницкого. Пер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е-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яславская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1654–1667 гг.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Андрусовское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Освоение новых территорий.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Культурное пространство XVI–XVII вв.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Солари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Алевиз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Фрязин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Петрок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Парсунная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живопись.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Симеон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Гизеля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– первое учебное пособие по истории.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Наш край в XVI–XVII вв.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Обобщение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8 КЛАСС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ВСЕОБЩАЯ ИСТОРИЯ. ИСТОРИЯ НОВОГО ВРЕМЕНИ. XVIII 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Введение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Век Просвещения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Д’Аламбер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Государства Европы в XVIII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Монархии в Европе XVIII в.: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Великобритания в XVIII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машинным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Луддизм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Франция.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Германские государства, монархия Габсбургов, итальянские земли в XVIII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Раздробленность Германии. Возвышение Пруссии. Фридрих II Великий.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Габсбургская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монархия в XVIII в. Правление Марии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Терезии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Государства Пиренейского полуострова.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Испания: проблемы внутреннего развития, ослабление международных позиций. Реформы в правление Карла III. Попытки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Британские колонии в Северной Америке: борьба за независимость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Французская революция конца XVIII 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Вареннский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Европейская культура в XVIII в.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Международные отношения в XVIII в.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Страны Востока в XVIII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Сегуны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дайме. Положение сословий. Культура стран Востока в XVIII 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Обобщение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Историческое и культурное наследие XVIII в.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ИСТОРИЯ РОССИИ. РОССИЯ В КОНЦЕ XVII – XVIII в.: ОТ ЦАРСТВА К ИМПЕРИИ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Введение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Россия в эпоху преобразований Петра I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Причины и предпосылки преобразований.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Экономическая политика.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Социальная политика.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Табель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Реформы управления.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Первые гвардейские полки. Создание регулярной армии, военного флота. Рекрутские наборы.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Церковная реформа.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Упразднение патриаршества, учреждение Синода. Положение инославных конфессий.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Оппозиция реформам Петра I.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Внешняя политика.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Битва при д. Лесной и победа под Полтавой.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Прутский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поход. Борьба за гегемонию на Балтике. Сражения у м. Гангут и о.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Гренгам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Ништадтский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Преобразования Петра I в области культуры.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Итоги, последствия и значение петровских преобразований. Образ Петра I в русской культуре.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Россия после Петра I. Дворцовые перевороты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верховников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» и приход к власти Анн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ы Иоа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нновны. Кабинет министров. Роль Э. Бирона, А. И. Остермана, А. П.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Волы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Б. Х. Миниха в управлении и политической жизни страны.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Укрепление границ империи на восточной и юго-восточной окраинах.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Переход Младшего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жуза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под суверенитет Российской империи. Война с Османской империей.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Россия при Елизавете Петровне.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И. Шувалов. Россия в международных конфликтах 1740–1750-х гг. Участие в Семилетней войне.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Петр III.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Манифест о вольности дворянства. Причины переворота 28 июня 1762 г.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Россия в 1760–1790-х гг.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Правление Екатерины II и Павла I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Внутренняя политика Екатерины II.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Поволжье, других регионах. Укрепление веротерпимости по отношению к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неправославным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нехристианским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конфессиям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Политика по отношению к исламу. Башкирские восстания. Формирование черты оседлости.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Экономическое развитие России во второй половине XVIII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Рябушинские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Гарелины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Прохоровы, Демидовы и др.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Внутренняя и внешняя торговля. Торговые пути внутри страны. </w:t>
      </w:r>
      <w:proofErr w:type="spellStart"/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Водно-транспортные</w:t>
      </w:r>
      <w:proofErr w:type="spellEnd"/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системы: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Вышневолоцкая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Тихвинская, Мариинская и др. Ярмарки и их роль во внутренней торговле.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Макарьевская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Ирбитская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Свенская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Обострение социальных противоречий.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Антидворянский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Внешняя политика России второй половины XVIII в., ее основные задачи.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Новороссией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Участие России в разделах Речи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Россия при Павле I.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Манифест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Культурное пространство Российской империи в XVIII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Российская наука в XVIII в. Академия наук в Петербурге. Изучение страны – главная задача российской науки. Географические экспедиции. Вторая Камчатская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бл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городных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Наш край в XVIII в.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Обобщение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9 КЛАСС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ВСЕОБЩАЯ ИСТОРИЯ. ИСТОРИЯ НОВОГО ВРЕМЕНИ. XIX – НАЧАЛО ХХ </w:t>
      </w:r>
      <w:proofErr w:type="gramStart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Введение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Европа в начале XIX </w:t>
      </w:r>
      <w:proofErr w:type="gramStart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Антинаполеоновские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Развитие индустриального общества в первой половине XIX в.: экономика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</w:t>
      </w: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социальные отношения, политические процессы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Политическое развитие европейских стран в 1815–1840-е гг.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Страны Европы и Северной Америки в середине ХIХ – начале ХХ </w:t>
      </w:r>
      <w:proofErr w:type="gramStart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Великобритания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>Франция.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Италия.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Подъем борьбы за независимость итальянских земель. К.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Кавур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Дж. Гарибальди. Образование единого государства. Король Виктор Эммануил II.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Германия.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Страны Центральной и Юго-Восточной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Европы во второй половине XIX – начале XX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Габсбургская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Соединенные Штаты Америки.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Экономическое и социально-политическое развитие стран Европы и США в конце XIX – начале ХХ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сс в пр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омышленности и сельском хозяйстве. Развитие транспорта и сре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Страны Латинской Америки в XIX – начале ХХ </w:t>
      </w:r>
      <w:proofErr w:type="gramStart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Туссен-Лувертюр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латифундизм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Проблемы модернизации. Мексиканская революция 1910–1917 гг.: участники, итоги, значение.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Страны Азии в ХIХ – начале ХХ </w:t>
      </w:r>
      <w:proofErr w:type="gramStart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Япония.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Внутренняя и внешняя политика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сегуната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Токугава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«Открытие Японии». Реставрация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Мэйдзи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Китай.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самоусиления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». Восстание «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ихэтуаней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». Революция 1911–1913 гг. Сунь Ятсен.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Османская империя.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Традиционные устои и попытки проведения реформ. Политика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Танзимата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Принятие конституции. Младотурецкая революция 1908–1909 гг.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Революция 1905–1911 г. в Иране.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Индия.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Тилак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М.К. Ганди.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Народы Африки в ХIХ – начале ХХ </w:t>
      </w:r>
      <w:proofErr w:type="gramStart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 xml:space="preserve">Развитие культуры в XIX – начале ХХ </w:t>
      </w:r>
      <w:proofErr w:type="gramStart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Научные открытия и технические изобретения в XIX – начале ХХ в. Революция в физике.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Эволюция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Международные отношения в XIX – начале XX в.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(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испано-американская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война, русско-японская война, боснийский кризис). Балканские войны.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Обобщение (1 ч).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Историческое и культурное наследие XIX в.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ИСТОРИЯ РОССИИ. РОССИЙСКАЯ ИМПЕРИЯ В XIX – НАЧАЛЕ XX 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Введение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Александровская эпоха: государственный либерализм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Внешняя политика России. Война России с Францией 1805–1807 гг.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Тильзитский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Николаевское самодержавие: государственный консерватизм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политич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Культурное пространство империи в первой половине XIX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Народы России в первой половине XIX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Социальная и правовая модернизация страны при Александре II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всесословности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 правовом строе страны. Конституционный вопрос.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Многовекторность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Россия в 1880–1890-х гг.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Культурное пространство империи во второй половине XIX в.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Этнокультурный облик империи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Формирование гражданского общества и основные направления общественных движений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Россия на пороге ХХ </w:t>
      </w:r>
      <w:proofErr w:type="gramStart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ге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Цусимское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сражение.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Неонароднические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Правомонархические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Наш край в XIX – начале ХХ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ВВЕДЕНИЕ В НОВЕЙШУЮ ИСТОРИЮ РОССИИ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Введение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Февральская и Октябрьская революции 1917 г.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Российская империя накануне Февральской революции 1917 г.: общенациональный кризис.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Переход страны к мирной жизни. Образование СССР.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Революционные события в России глазами соотечественников и мира. Русское зарубежье.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Влияние революционных событий на общемировые процессы XX в., историю народов России.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Великая Отечественная война (1941—1945 гг.)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Битва за Москву. Парад 7 ноября 1941 г. на Красной площади. Срыв германских планов молниеносной войны.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Блокада Ленинграда. Дорога жизни. Значение героического сопротивления Ленинграда.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Коренной перелом в ходе Великой Отечественной войны. Сталинградская битва. Битва на Курской дуге.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Прорыв и снятие блокады Ленинграда. Битва за Днепр.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Разгром милитаристской Японии. 3 сентября — окончание Второй мировой войны.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Распад СССР. Становление новой России (1992—1999 гг.)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Распад СССР и его последствия для России и мира.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Добровольная отставка Б. Н. Ельцина.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Возрождение страны с 2000-х гг. 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Российская Федерация в начале XXI века: на пути восстановления и укрепления страны.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Восстановление лидирующих позиций России в международных отношениях. Отношения с США и Евросоюзом.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Воссоединение Крыма с Россией.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Воссоединение Крыма с Россией, его значение и международные последствия.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Российская Федерация на современном этапе.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короновирусной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пандемией. Реализация крупных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экономических проектов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Общероссийское голосование по поправкам к Конституции России (2020 г.).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Признание Россией ДНР и ЛНР (2022 г.)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Итоговое повторение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История родного края в годы революций и Гражданской войны.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Наши земляки — герои Великой Отечественной войны (1941—1945 гг.).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Наш регион в конце XX — начале XXI вв.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Трудовые достижения родного края.</w:t>
      </w:r>
    </w:p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1906" w:h="16383"/>
          <w:pgMar w:top="1134" w:right="850" w:bottom="1134" w:left="1701" w:header="720" w:footer="720" w:gutter="0"/>
          <w:cols w:space="720"/>
        </w:sect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bookmarkStart w:id="4" w:name="block-1371182"/>
      <w:bookmarkEnd w:id="3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Изучение истории в 5 классе направлено на достижение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К важнейшим </w:t>
      </w: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личностным результатам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 сфере трудового воспитания: понимание на основе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знания истории значения трудовой деятельности людей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proofErr w:type="spellStart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изучения истории в основной школе выражаются в следующих качествах и действиях.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работа с информацией: осуществлять анализ учебной и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сфере эмоционального интеллекта, понимания себя и других: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814EF" w:rsidRPr="003814EF" w:rsidRDefault="003814EF" w:rsidP="003814EF">
      <w:pPr>
        <w:spacing w:after="0" w:line="264" w:lineRule="auto"/>
        <w:ind w:firstLine="60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5 КЛАСС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 Знание хронологии, работа с хронологией:</w:t>
      </w:r>
    </w:p>
    <w:p w:rsidR="003814EF" w:rsidRPr="003814EF" w:rsidRDefault="003814EF" w:rsidP="003814EF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3814EF" w:rsidRPr="003814EF" w:rsidRDefault="003814EF" w:rsidP="003814EF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814EF" w:rsidRPr="003814EF" w:rsidRDefault="003814EF" w:rsidP="003814EF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 Знание исторических фактов, работа с фактами:</w:t>
      </w:r>
    </w:p>
    <w:p w:rsidR="003814EF" w:rsidRPr="003814EF" w:rsidRDefault="003814EF" w:rsidP="003814EF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814EF" w:rsidRPr="003814EF" w:rsidRDefault="003814EF" w:rsidP="003814EF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 Работа с исторической картой:</w:t>
      </w:r>
    </w:p>
    <w:p w:rsidR="003814EF" w:rsidRPr="003814EF" w:rsidRDefault="003814EF" w:rsidP="003814EF">
      <w:pPr>
        <w:numPr>
          <w:ilvl w:val="0"/>
          <w:numId w:val="4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814EF" w:rsidRPr="003814EF" w:rsidRDefault="003814EF" w:rsidP="003814EF">
      <w:pPr>
        <w:numPr>
          <w:ilvl w:val="0"/>
          <w:numId w:val="4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4. Работа с историческими источниками:</w:t>
      </w:r>
    </w:p>
    <w:p w:rsidR="003814EF" w:rsidRPr="003814EF" w:rsidRDefault="003814EF" w:rsidP="003814EF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814EF" w:rsidRPr="003814EF" w:rsidRDefault="003814EF" w:rsidP="003814EF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814EF" w:rsidRPr="003814EF" w:rsidRDefault="003814EF" w:rsidP="003814EF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5. Историческое описание (реконструкция):</w:t>
      </w:r>
    </w:p>
    <w:p w:rsidR="003814EF" w:rsidRPr="003814EF" w:rsidRDefault="003814EF" w:rsidP="003814EF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характеризовать условия жизни людей в древности;</w:t>
      </w:r>
    </w:p>
    <w:p w:rsidR="003814EF" w:rsidRPr="003814EF" w:rsidRDefault="003814EF" w:rsidP="003814EF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3814EF" w:rsidRPr="003814EF" w:rsidRDefault="003814EF" w:rsidP="003814EF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814EF" w:rsidRPr="003814EF" w:rsidRDefault="003814EF" w:rsidP="003814EF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3814EF" w:rsidRPr="003814EF" w:rsidRDefault="003814EF" w:rsidP="003814EF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814EF" w:rsidRPr="003814EF" w:rsidRDefault="003814EF" w:rsidP="003814EF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3814EF" w:rsidRPr="003814EF" w:rsidRDefault="003814EF" w:rsidP="003814EF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3814EF" w:rsidRPr="003814EF" w:rsidRDefault="003814EF" w:rsidP="003814EF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3814EF" w:rsidRPr="003814EF" w:rsidRDefault="003814EF" w:rsidP="003814EF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814EF" w:rsidRPr="003814EF" w:rsidRDefault="003814EF" w:rsidP="003814EF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814EF" w:rsidRPr="003814EF" w:rsidRDefault="003814EF" w:rsidP="003814EF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8. Применение исторических знаний:</w:t>
      </w:r>
    </w:p>
    <w:p w:rsidR="003814EF" w:rsidRPr="003814EF" w:rsidRDefault="003814EF" w:rsidP="003814EF">
      <w:pPr>
        <w:numPr>
          <w:ilvl w:val="0"/>
          <w:numId w:val="8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814EF" w:rsidRPr="003814EF" w:rsidRDefault="003814EF" w:rsidP="003814EF">
      <w:pPr>
        <w:numPr>
          <w:ilvl w:val="0"/>
          <w:numId w:val="8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6 КЛАСС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 Знание хронологии, работа с хронологией:</w:t>
      </w:r>
    </w:p>
    <w:p w:rsidR="003814EF" w:rsidRPr="003814EF" w:rsidRDefault="003814EF" w:rsidP="003814EF">
      <w:pPr>
        <w:numPr>
          <w:ilvl w:val="0"/>
          <w:numId w:val="9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814EF" w:rsidRPr="003814EF" w:rsidRDefault="003814EF" w:rsidP="003814EF">
      <w:pPr>
        <w:numPr>
          <w:ilvl w:val="0"/>
          <w:numId w:val="9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814EF" w:rsidRPr="003814EF" w:rsidRDefault="003814EF" w:rsidP="003814EF">
      <w:pPr>
        <w:numPr>
          <w:ilvl w:val="0"/>
          <w:numId w:val="9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устанавливать длительность и синхронность событий истории Руси и всеобщей истории.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 Знание исторических фактов, работа с фактами:</w:t>
      </w:r>
    </w:p>
    <w:p w:rsidR="003814EF" w:rsidRPr="003814EF" w:rsidRDefault="003814EF" w:rsidP="003814EF">
      <w:pPr>
        <w:numPr>
          <w:ilvl w:val="0"/>
          <w:numId w:val="10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814EF" w:rsidRPr="003814EF" w:rsidRDefault="003814EF" w:rsidP="003814EF">
      <w:pPr>
        <w:numPr>
          <w:ilvl w:val="0"/>
          <w:numId w:val="10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 Работа с исторической картой:</w:t>
      </w:r>
    </w:p>
    <w:p w:rsidR="003814EF" w:rsidRPr="003814EF" w:rsidRDefault="003814EF" w:rsidP="003814EF">
      <w:pPr>
        <w:numPr>
          <w:ilvl w:val="0"/>
          <w:numId w:val="11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814EF" w:rsidRPr="003814EF" w:rsidRDefault="003814EF" w:rsidP="003814EF">
      <w:pPr>
        <w:numPr>
          <w:ilvl w:val="0"/>
          <w:numId w:val="11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рств в Ср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4. Работа с историческими источниками:</w:t>
      </w:r>
    </w:p>
    <w:p w:rsidR="003814EF" w:rsidRPr="003814EF" w:rsidRDefault="003814EF" w:rsidP="003814EF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814EF" w:rsidRPr="003814EF" w:rsidRDefault="003814EF" w:rsidP="003814EF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характеризовать авторство, время, место создания источника;</w:t>
      </w:r>
    </w:p>
    <w:p w:rsidR="003814EF" w:rsidRPr="003814EF" w:rsidRDefault="003814EF" w:rsidP="003814EF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814EF" w:rsidRPr="003814EF" w:rsidRDefault="003814EF" w:rsidP="003814EF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находить в визуальном источнике и вещественном памятнике ключевые символы, образы;</w:t>
      </w:r>
    </w:p>
    <w:p w:rsidR="003814EF" w:rsidRPr="003814EF" w:rsidRDefault="003814EF" w:rsidP="003814EF">
      <w:pPr>
        <w:numPr>
          <w:ilvl w:val="0"/>
          <w:numId w:val="1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характеризовать позицию автора письменного и визуального исторического источника.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5. Историческое описание (реконструкция):</w:t>
      </w:r>
    </w:p>
    <w:p w:rsidR="003814EF" w:rsidRPr="003814EF" w:rsidRDefault="003814EF" w:rsidP="003814EF">
      <w:pPr>
        <w:numPr>
          <w:ilvl w:val="0"/>
          <w:numId w:val="13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814EF" w:rsidRPr="003814EF" w:rsidRDefault="003814EF" w:rsidP="003814EF">
      <w:pPr>
        <w:numPr>
          <w:ilvl w:val="0"/>
          <w:numId w:val="13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814EF" w:rsidRPr="003814EF" w:rsidRDefault="003814EF" w:rsidP="003814EF">
      <w:pPr>
        <w:numPr>
          <w:ilvl w:val="0"/>
          <w:numId w:val="13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814EF" w:rsidRPr="003814EF" w:rsidRDefault="003814EF" w:rsidP="003814EF">
      <w:pPr>
        <w:numPr>
          <w:ilvl w:val="0"/>
          <w:numId w:val="13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3814EF" w:rsidRPr="003814EF" w:rsidRDefault="003814EF" w:rsidP="003814EF">
      <w:pPr>
        <w:numPr>
          <w:ilvl w:val="0"/>
          <w:numId w:val="14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3814EF" w:rsidRPr="003814EF" w:rsidRDefault="003814EF" w:rsidP="003814EF">
      <w:pPr>
        <w:numPr>
          <w:ilvl w:val="0"/>
          <w:numId w:val="14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814EF" w:rsidRPr="003814EF" w:rsidRDefault="003814EF" w:rsidP="003814EF">
      <w:pPr>
        <w:numPr>
          <w:ilvl w:val="0"/>
          <w:numId w:val="14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814EF" w:rsidRPr="003814EF" w:rsidRDefault="003814EF" w:rsidP="003814EF">
      <w:pPr>
        <w:numPr>
          <w:ilvl w:val="0"/>
          <w:numId w:val="14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814EF" w:rsidRPr="003814EF" w:rsidRDefault="003814EF" w:rsidP="003814EF">
      <w:pPr>
        <w:numPr>
          <w:ilvl w:val="0"/>
          <w:numId w:val="15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814EF" w:rsidRPr="003814EF" w:rsidRDefault="003814EF" w:rsidP="003814EF">
      <w:pPr>
        <w:numPr>
          <w:ilvl w:val="0"/>
          <w:numId w:val="15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высказывать отношение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8. Применение исторических знаний:</w:t>
      </w:r>
    </w:p>
    <w:p w:rsidR="003814EF" w:rsidRPr="003814EF" w:rsidRDefault="003814EF" w:rsidP="003814EF">
      <w:pPr>
        <w:numPr>
          <w:ilvl w:val="0"/>
          <w:numId w:val="16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814EF" w:rsidRPr="003814EF" w:rsidRDefault="003814EF" w:rsidP="003814EF">
      <w:pPr>
        <w:numPr>
          <w:ilvl w:val="0"/>
          <w:numId w:val="16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выполнять учебные проекты по истории Средних веков (в том числе на региональном материале).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7 КЛАСС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 Знание хронологии, работа с хронологией:</w:t>
      </w:r>
    </w:p>
    <w:p w:rsidR="003814EF" w:rsidRPr="003814EF" w:rsidRDefault="003814EF" w:rsidP="003814EF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называть этапы отечественной и всеобщей истории Нового времени, их хронологические рамки;</w:t>
      </w:r>
    </w:p>
    <w:p w:rsidR="003814EF" w:rsidRPr="003814EF" w:rsidRDefault="003814EF" w:rsidP="003814EF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3814EF" w:rsidRPr="003814EF" w:rsidRDefault="003814EF" w:rsidP="003814EF">
      <w:pPr>
        <w:numPr>
          <w:ilvl w:val="0"/>
          <w:numId w:val="1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устанавливать синхронность событий отечественной и всеобщей истории XVI–XVII вв.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 Знание исторических фактов, работа с фактами:</w:t>
      </w:r>
    </w:p>
    <w:p w:rsidR="003814EF" w:rsidRPr="003814EF" w:rsidRDefault="003814EF" w:rsidP="003814EF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3814EF" w:rsidRPr="003814EF" w:rsidRDefault="003814EF" w:rsidP="003814EF">
      <w:pPr>
        <w:numPr>
          <w:ilvl w:val="0"/>
          <w:numId w:val="18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 Работа с исторической картой:</w:t>
      </w:r>
    </w:p>
    <w:p w:rsidR="003814EF" w:rsidRPr="003814EF" w:rsidRDefault="003814EF" w:rsidP="003814EF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3814EF" w:rsidRPr="003814EF" w:rsidRDefault="003814EF" w:rsidP="003814EF">
      <w:pPr>
        <w:numPr>
          <w:ilvl w:val="0"/>
          <w:numId w:val="19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4. Работа с историческими источниками:</w:t>
      </w:r>
    </w:p>
    <w:p w:rsidR="003814EF" w:rsidRPr="003814EF" w:rsidRDefault="003814EF" w:rsidP="003814EF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различать виды письменных исторических источников (официальные, личные, литературные и др.);</w:t>
      </w:r>
    </w:p>
    <w:p w:rsidR="003814EF" w:rsidRPr="003814EF" w:rsidRDefault="003814EF" w:rsidP="003814EF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характеризовать обстоятельства и цель создания источника, раскрывать его информационную ценность;</w:t>
      </w:r>
    </w:p>
    <w:p w:rsidR="003814EF" w:rsidRPr="003814EF" w:rsidRDefault="003814EF" w:rsidP="003814EF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814EF" w:rsidRPr="003814EF" w:rsidRDefault="003814EF" w:rsidP="003814EF">
      <w:pPr>
        <w:numPr>
          <w:ilvl w:val="0"/>
          <w:numId w:val="20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сопоставлять и систематизировать информацию из нескольких однотипных источников.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5. Историческое описание (реконструкция):</w:t>
      </w:r>
    </w:p>
    <w:p w:rsidR="003814EF" w:rsidRPr="003814EF" w:rsidRDefault="003814EF" w:rsidP="003814EF">
      <w:pPr>
        <w:numPr>
          <w:ilvl w:val="0"/>
          <w:numId w:val="21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рассказывать о ключевых событиях отечественной и всеобщей истории XVI–XVII вв., их участниках;</w:t>
      </w:r>
    </w:p>
    <w:p w:rsidR="003814EF" w:rsidRPr="003814EF" w:rsidRDefault="003814EF" w:rsidP="003814EF">
      <w:pPr>
        <w:numPr>
          <w:ilvl w:val="0"/>
          <w:numId w:val="21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3814EF" w:rsidRPr="003814EF" w:rsidRDefault="003814EF" w:rsidP="003814EF">
      <w:pPr>
        <w:numPr>
          <w:ilvl w:val="0"/>
          <w:numId w:val="21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814EF" w:rsidRPr="003814EF" w:rsidRDefault="003814EF" w:rsidP="003814EF">
      <w:pPr>
        <w:numPr>
          <w:ilvl w:val="0"/>
          <w:numId w:val="21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3814EF" w:rsidRPr="003814EF" w:rsidRDefault="003814EF" w:rsidP="003814EF">
      <w:pPr>
        <w:numPr>
          <w:ilvl w:val="0"/>
          <w:numId w:val="2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3814EF" w:rsidRPr="003814EF" w:rsidRDefault="003814EF" w:rsidP="003814EF">
      <w:pPr>
        <w:numPr>
          <w:ilvl w:val="0"/>
          <w:numId w:val="2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814EF" w:rsidRPr="003814EF" w:rsidRDefault="003814EF" w:rsidP="003814EF">
      <w:pPr>
        <w:numPr>
          <w:ilvl w:val="0"/>
          <w:numId w:val="2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814EF" w:rsidRPr="003814EF" w:rsidRDefault="003814EF" w:rsidP="003814EF">
      <w:pPr>
        <w:numPr>
          <w:ilvl w:val="0"/>
          <w:numId w:val="2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814EF" w:rsidRPr="003814EF" w:rsidRDefault="003814EF" w:rsidP="003814EF">
      <w:pPr>
        <w:numPr>
          <w:ilvl w:val="0"/>
          <w:numId w:val="2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814EF" w:rsidRPr="003814EF" w:rsidRDefault="003814EF" w:rsidP="003814EF">
      <w:pPr>
        <w:numPr>
          <w:ilvl w:val="0"/>
          <w:numId w:val="2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3814EF" w:rsidRPr="003814EF" w:rsidRDefault="003814EF" w:rsidP="003814EF">
      <w:pPr>
        <w:numPr>
          <w:ilvl w:val="0"/>
          <w:numId w:val="2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8. Применение исторических знаний:</w:t>
      </w:r>
    </w:p>
    <w:p w:rsidR="003814EF" w:rsidRPr="003814EF" w:rsidRDefault="003814EF" w:rsidP="003814EF">
      <w:pPr>
        <w:numPr>
          <w:ilvl w:val="0"/>
          <w:numId w:val="23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814EF" w:rsidRPr="003814EF" w:rsidRDefault="003814EF" w:rsidP="003814EF">
      <w:pPr>
        <w:numPr>
          <w:ilvl w:val="0"/>
          <w:numId w:val="23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3814EF" w:rsidRPr="003814EF" w:rsidRDefault="003814EF" w:rsidP="003814EF">
      <w:pPr>
        <w:numPr>
          <w:ilvl w:val="0"/>
          <w:numId w:val="23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8 КЛАСС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1. Знание хронологии, работа с хронологией:</w:t>
      </w:r>
    </w:p>
    <w:p w:rsidR="003814EF" w:rsidRPr="003814EF" w:rsidRDefault="003814EF" w:rsidP="003814EF">
      <w:pPr>
        <w:numPr>
          <w:ilvl w:val="0"/>
          <w:numId w:val="24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3814EF" w:rsidRPr="003814EF" w:rsidRDefault="003814EF" w:rsidP="003814EF">
      <w:pPr>
        <w:numPr>
          <w:ilvl w:val="0"/>
          <w:numId w:val="24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устанавливать синхронность событий отечественной и всеобщей истории XVIII в.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 Знание исторических фактов, работа с фактами:</w:t>
      </w:r>
    </w:p>
    <w:p w:rsidR="003814EF" w:rsidRPr="003814EF" w:rsidRDefault="003814EF" w:rsidP="003814EF">
      <w:pPr>
        <w:numPr>
          <w:ilvl w:val="0"/>
          <w:numId w:val="25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3814EF" w:rsidRPr="003814EF" w:rsidRDefault="003814EF" w:rsidP="003814EF">
      <w:pPr>
        <w:numPr>
          <w:ilvl w:val="0"/>
          <w:numId w:val="25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 Работа с исторической картой:</w:t>
      </w:r>
    </w:p>
    <w:p w:rsidR="003814EF" w:rsidRPr="003814EF" w:rsidRDefault="003814EF" w:rsidP="003814EF">
      <w:pPr>
        <w:numPr>
          <w:ilvl w:val="0"/>
          <w:numId w:val="26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4. Работа с историческими источниками:</w:t>
      </w:r>
    </w:p>
    <w:p w:rsidR="003814EF" w:rsidRPr="003814EF" w:rsidRDefault="003814EF" w:rsidP="003814EF">
      <w:pPr>
        <w:numPr>
          <w:ilvl w:val="0"/>
          <w:numId w:val="2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814EF" w:rsidRPr="003814EF" w:rsidRDefault="003814EF" w:rsidP="003814EF">
      <w:pPr>
        <w:numPr>
          <w:ilvl w:val="0"/>
          <w:numId w:val="2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объяснять назначение исторического источника, раскрывать его информационную ценность;</w:t>
      </w:r>
    </w:p>
    <w:p w:rsidR="003814EF" w:rsidRPr="003814EF" w:rsidRDefault="003814EF" w:rsidP="003814EF">
      <w:pPr>
        <w:numPr>
          <w:ilvl w:val="0"/>
          <w:numId w:val="2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5. Историческое описание (реконструкция):</w:t>
      </w:r>
    </w:p>
    <w:p w:rsidR="003814EF" w:rsidRPr="003814EF" w:rsidRDefault="003814EF" w:rsidP="003814EF">
      <w:pPr>
        <w:numPr>
          <w:ilvl w:val="0"/>
          <w:numId w:val="28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рассказывать о ключевых событиях отечественной и всеобщей истории XVIII в., их участниках;</w:t>
      </w:r>
    </w:p>
    <w:p w:rsidR="003814EF" w:rsidRPr="003814EF" w:rsidRDefault="003814EF" w:rsidP="003814EF">
      <w:pPr>
        <w:numPr>
          <w:ilvl w:val="0"/>
          <w:numId w:val="28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3814EF" w:rsidRPr="003814EF" w:rsidRDefault="003814EF" w:rsidP="003814EF">
      <w:pPr>
        <w:numPr>
          <w:ilvl w:val="0"/>
          <w:numId w:val="28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XVIII в.;</w:t>
      </w:r>
    </w:p>
    <w:p w:rsidR="003814EF" w:rsidRPr="003814EF" w:rsidRDefault="003814EF" w:rsidP="003814EF">
      <w:pPr>
        <w:numPr>
          <w:ilvl w:val="0"/>
          <w:numId w:val="28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3814EF" w:rsidRPr="003814EF" w:rsidRDefault="003814EF" w:rsidP="003814EF">
      <w:pPr>
        <w:numPr>
          <w:ilvl w:val="0"/>
          <w:numId w:val="29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  <w:proofErr w:type="gramEnd"/>
    </w:p>
    <w:p w:rsidR="003814EF" w:rsidRPr="003814EF" w:rsidRDefault="003814EF" w:rsidP="003814EF">
      <w:pPr>
        <w:numPr>
          <w:ilvl w:val="0"/>
          <w:numId w:val="29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814EF" w:rsidRPr="003814EF" w:rsidRDefault="003814EF" w:rsidP="003814EF">
      <w:pPr>
        <w:numPr>
          <w:ilvl w:val="0"/>
          <w:numId w:val="29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814EF" w:rsidRPr="003814EF" w:rsidRDefault="003814EF" w:rsidP="003814EF">
      <w:pPr>
        <w:numPr>
          <w:ilvl w:val="0"/>
          <w:numId w:val="29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3814EF" w:rsidRPr="003814EF" w:rsidRDefault="003814EF" w:rsidP="003814EF">
      <w:pPr>
        <w:numPr>
          <w:ilvl w:val="0"/>
          <w:numId w:val="29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814EF" w:rsidRPr="003814EF" w:rsidRDefault="003814EF" w:rsidP="003814EF">
      <w:pPr>
        <w:numPr>
          <w:ilvl w:val="0"/>
          <w:numId w:val="29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3814EF" w:rsidRPr="003814EF" w:rsidRDefault="003814EF" w:rsidP="003814EF">
      <w:pPr>
        <w:numPr>
          <w:ilvl w:val="0"/>
          <w:numId w:val="29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8. Применение исторических знаний:</w:t>
      </w:r>
    </w:p>
    <w:p w:rsidR="003814EF" w:rsidRPr="003814EF" w:rsidRDefault="003814EF" w:rsidP="003814EF">
      <w:pPr>
        <w:numPr>
          <w:ilvl w:val="0"/>
          <w:numId w:val="30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3814EF" w:rsidRPr="003814EF" w:rsidRDefault="003814EF" w:rsidP="003814EF">
      <w:pPr>
        <w:numPr>
          <w:ilvl w:val="0"/>
          <w:numId w:val="30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9 КЛАСС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 Знание хронологии, работа с хронологией:</w:t>
      </w:r>
    </w:p>
    <w:p w:rsidR="003814EF" w:rsidRPr="003814EF" w:rsidRDefault="003814EF" w:rsidP="003814EF">
      <w:pPr>
        <w:numPr>
          <w:ilvl w:val="0"/>
          <w:numId w:val="31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3814EF" w:rsidRPr="003814EF" w:rsidRDefault="003814EF" w:rsidP="003814EF">
      <w:pPr>
        <w:numPr>
          <w:ilvl w:val="0"/>
          <w:numId w:val="31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3814EF" w:rsidRPr="003814EF" w:rsidRDefault="003814EF" w:rsidP="003814EF">
      <w:pPr>
        <w:numPr>
          <w:ilvl w:val="0"/>
          <w:numId w:val="31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 Знание исторических фактов, работа с фактами:</w:t>
      </w:r>
    </w:p>
    <w:p w:rsidR="003814EF" w:rsidRPr="003814EF" w:rsidRDefault="003814EF" w:rsidP="003814EF">
      <w:pPr>
        <w:numPr>
          <w:ilvl w:val="0"/>
          <w:numId w:val="3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3814EF" w:rsidRPr="003814EF" w:rsidRDefault="003814EF" w:rsidP="003814EF">
      <w:pPr>
        <w:numPr>
          <w:ilvl w:val="0"/>
          <w:numId w:val="3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814EF" w:rsidRPr="003814EF" w:rsidRDefault="003814EF" w:rsidP="003814EF">
      <w:pPr>
        <w:numPr>
          <w:ilvl w:val="0"/>
          <w:numId w:val="3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составлять систематические таблицы;</w:t>
      </w:r>
    </w:p>
    <w:p w:rsidR="003814EF" w:rsidRPr="003814EF" w:rsidRDefault="003814EF" w:rsidP="003814EF">
      <w:pPr>
        <w:numPr>
          <w:ilvl w:val="0"/>
          <w:numId w:val="32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(1941—1945 гг.), распад СССР, сложные 1990-е гг., возрождение страны с 2000-х гг., воссоединение Крыма с Россией в 2014 г. 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 Работа с исторической картой:</w:t>
      </w:r>
    </w:p>
    <w:p w:rsidR="003814EF" w:rsidRPr="003814EF" w:rsidRDefault="003814EF" w:rsidP="003814EF">
      <w:pPr>
        <w:numPr>
          <w:ilvl w:val="0"/>
          <w:numId w:val="33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.;</w:t>
      </w:r>
    </w:p>
    <w:p w:rsidR="003814EF" w:rsidRPr="003814EF" w:rsidRDefault="003814EF" w:rsidP="003814EF">
      <w:pPr>
        <w:numPr>
          <w:ilvl w:val="0"/>
          <w:numId w:val="33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4. Работа с историческими источниками:</w:t>
      </w:r>
    </w:p>
    <w:p w:rsidR="003814EF" w:rsidRPr="003814EF" w:rsidRDefault="003814EF" w:rsidP="003814EF">
      <w:pPr>
        <w:numPr>
          <w:ilvl w:val="0"/>
          <w:numId w:val="34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814EF" w:rsidRPr="003814EF" w:rsidRDefault="003814EF" w:rsidP="003814EF">
      <w:pPr>
        <w:numPr>
          <w:ilvl w:val="0"/>
          <w:numId w:val="34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814EF" w:rsidRPr="003814EF" w:rsidRDefault="003814EF" w:rsidP="003814EF">
      <w:pPr>
        <w:numPr>
          <w:ilvl w:val="0"/>
          <w:numId w:val="34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3814EF" w:rsidRPr="003814EF" w:rsidRDefault="003814EF" w:rsidP="003814EF">
      <w:pPr>
        <w:numPr>
          <w:ilvl w:val="0"/>
          <w:numId w:val="34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различать в тексте письменных источников факты и интерпретации событий прошлого.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5. Историческое описание (реконструкция):</w:t>
      </w:r>
    </w:p>
    <w:p w:rsidR="003814EF" w:rsidRPr="003814EF" w:rsidRDefault="003814EF" w:rsidP="003814EF">
      <w:pPr>
        <w:numPr>
          <w:ilvl w:val="0"/>
          <w:numId w:val="35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3814EF" w:rsidRPr="003814EF" w:rsidRDefault="003814EF" w:rsidP="003814EF">
      <w:pPr>
        <w:numPr>
          <w:ilvl w:val="0"/>
          <w:numId w:val="35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3814EF" w:rsidRPr="003814EF" w:rsidRDefault="003814EF" w:rsidP="003814EF">
      <w:pPr>
        <w:numPr>
          <w:ilvl w:val="0"/>
          <w:numId w:val="35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3814EF" w:rsidRPr="003814EF" w:rsidRDefault="003814EF" w:rsidP="003814EF">
      <w:pPr>
        <w:numPr>
          <w:ilvl w:val="0"/>
          <w:numId w:val="35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3814EF" w:rsidRPr="003814EF" w:rsidRDefault="003814EF" w:rsidP="003814EF">
      <w:pPr>
        <w:numPr>
          <w:ilvl w:val="0"/>
          <w:numId w:val="36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814EF" w:rsidRPr="003814EF" w:rsidRDefault="003814EF" w:rsidP="003814EF">
      <w:pPr>
        <w:numPr>
          <w:ilvl w:val="0"/>
          <w:numId w:val="36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814EF" w:rsidRPr="003814EF" w:rsidRDefault="003814EF" w:rsidP="003814EF">
      <w:pPr>
        <w:numPr>
          <w:ilvl w:val="0"/>
          <w:numId w:val="36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объяснять свое отношение к существующим трактовкам причин и следствий исторических событий;</w:t>
      </w:r>
    </w:p>
    <w:p w:rsidR="003814EF" w:rsidRPr="003814EF" w:rsidRDefault="003814EF" w:rsidP="003814EF">
      <w:pPr>
        <w:numPr>
          <w:ilvl w:val="0"/>
          <w:numId w:val="36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814EF" w:rsidRPr="003814EF" w:rsidRDefault="003814EF" w:rsidP="003814EF">
      <w:pPr>
        <w:numPr>
          <w:ilvl w:val="0"/>
          <w:numId w:val="36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Раскрывать наиболее значимые события и процессы истории России XX - начала XXI в.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814EF" w:rsidRPr="003814EF" w:rsidRDefault="003814EF" w:rsidP="003814EF">
      <w:pPr>
        <w:numPr>
          <w:ilvl w:val="0"/>
          <w:numId w:val="3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3814EF" w:rsidRPr="003814EF" w:rsidRDefault="003814EF" w:rsidP="003814EF">
      <w:pPr>
        <w:numPr>
          <w:ilvl w:val="0"/>
          <w:numId w:val="3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814EF" w:rsidRPr="003814EF" w:rsidRDefault="003814EF" w:rsidP="003814EF">
      <w:pPr>
        <w:numPr>
          <w:ilvl w:val="0"/>
          <w:numId w:val="37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814EF" w:rsidRPr="003814EF" w:rsidRDefault="003814EF" w:rsidP="003814EF">
      <w:pPr>
        <w:spacing w:after="0" w:line="264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8. Применение исторических знаний:</w:t>
      </w:r>
    </w:p>
    <w:p w:rsidR="003814EF" w:rsidRPr="003814EF" w:rsidRDefault="003814EF" w:rsidP="003814EF">
      <w:pPr>
        <w:numPr>
          <w:ilvl w:val="0"/>
          <w:numId w:val="38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XIX – начала ХХ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., объяснять,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чем заключалось их значение для времени их создания и для современного общества;</w:t>
      </w:r>
    </w:p>
    <w:p w:rsidR="003814EF" w:rsidRPr="003814EF" w:rsidRDefault="003814EF" w:rsidP="003814EF">
      <w:pPr>
        <w:numPr>
          <w:ilvl w:val="0"/>
          <w:numId w:val="38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выполнять учебные проекты по отечественной и всеобщей истории XIX – начала ХХ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(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том числе на региональном материале);</w:t>
      </w:r>
    </w:p>
    <w:p w:rsidR="003814EF" w:rsidRPr="003814EF" w:rsidRDefault="003814EF" w:rsidP="003814EF">
      <w:pPr>
        <w:numPr>
          <w:ilvl w:val="0"/>
          <w:numId w:val="38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объяснять, в чем состоит наследие истории XIX – начала ХХ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814EF" w:rsidRPr="003814EF" w:rsidRDefault="003814EF" w:rsidP="003814EF">
      <w:pPr>
        <w:numPr>
          <w:ilvl w:val="0"/>
          <w:numId w:val="38"/>
        </w:numPr>
        <w:spacing w:after="0" w:line="264" w:lineRule="auto"/>
        <w:jc w:val="both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I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вв.</w:t>
      </w:r>
    </w:p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1906" w:h="16383"/>
          <w:pgMar w:top="1134" w:right="850" w:bottom="1134" w:left="1701" w:header="720" w:footer="720" w:gutter="0"/>
          <w:cols w:space="720"/>
        </w:sectPr>
      </w:pP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bookmarkStart w:id="5" w:name="block-1371183"/>
      <w:bookmarkEnd w:id="4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 xml:space="preserve"> ТЕМАТИЧЕСКОЕ ПЛАНИРОВАНИЕ </w:t>
      </w: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1115"/>
        <w:gridCol w:w="4567"/>
        <w:gridCol w:w="1557"/>
        <w:gridCol w:w="1841"/>
        <w:gridCol w:w="1910"/>
        <w:gridCol w:w="3050"/>
      </w:tblGrid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История Древнего мира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Древний мир. Древний Восток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Древняя Греция. Эллинизм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Древний Рим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ОБЩЕЕ КОЛИЧЕСТВО ЧАСОВ ПО 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1235"/>
        <w:gridCol w:w="4420"/>
        <w:gridCol w:w="1584"/>
        <w:gridCol w:w="1841"/>
        <w:gridCol w:w="1910"/>
        <w:gridCol w:w="3050"/>
      </w:tblGrid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История России. От Руси к Российскому государству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https://m.edsoo.ru/7f414a6a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https://m.edsoo.ru/7f414a6a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https://m.edsoo.ru/7f414a6a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https://m.edsoo.ru/7f414a6a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https://m.edsoo.ru/7f414a6a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https://m.edsoo.ru/7f414a6a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https://m.edsoo.ru/7f414a6a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1118"/>
        <w:gridCol w:w="4576"/>
        <w:gridCol w:w="1559"/>
        <w:gridCol w:w="1841"/>
        <w:gridCol w:w="1910"/>
        <w:gridCol w:w="3036"/>
      </w:tblGrid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 Конец XV — XVII в.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История России. Россия в XVI—XVII вв.: от Великого княжества к царству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https://m.edsoo.ru/7f4168ec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https://m.edsoo.ru/7f4168ec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https://m.edsoo.ru/7f4168ec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https://m.edsoo.ru/7f4168ec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https://m.edsoo.ru/7f4168ec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1171"/>
        <w:gridCol w:w="4490"/>
        <w:gridCol w:w="1578"/>
        <w:gridCol w:w="1841"/>
        <w:gridCol w:w="1910"/>
        <w:gridCol w:w="3050"/>
      </w:tblGrid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 XVIII в.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История России. Россия в конце XVII — XVIII в.: от царства к империи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1120"/>
        <w:gridCol w:w="4591"/>
        <w:gridCol w:w="1542"/>
        <w:gridCol w:w="1841"/>
        <w:gridCol w:w="1910"/>
        <w:gridCol w:w="3036"/>
      </w:tblGrid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 XI</w:t>
            </w:r>
            <w:proofErr w:type="gramStart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 — начало ХХ в.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Европа в начале XIX 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Народы Африки в ХIХ — начале ХХ 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Развитие культуры в XIX — начале ХХ 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в XIX - 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История России. Российская империя в XIX — начале XX в.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Учебный модуль. </w:t>
            </w: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"Введение в Новейшую историю России"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bookmarkStart w:id="6" w:name="block-1371184"/>
      <w:bookmarkEnd w:id="5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 xml:space="preserve"> ПОУРОЧНОЕ ПЛАНИРОВАНИЕ </w:t>
      </w: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875"/>
        <w:gridCol w:w="3350"/>
        <w:gridCol w:w="1134"/>
        <w:gridCol w:w="1841"/>
        <w:gridCol w:w="1910"/>
        <w:gridCol w:w="1347"/>
        <w:gridCol w:w="3583"/>
      </w:tblGrid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https://m.edsoo.ru/863f8d54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https://m.edsoo.ru/863f8f2a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https://m.edsoo.ru/863f9380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https://m.edsoo.ru/863f9740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https://m.edsoo.ru/863f9c68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https://m.edsoo.ru/863fa050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https://m.edsoo.ru/863fa244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https://m.edsoo.ru/863fa6ea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https://m.edsoo.ru/863faa50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Условия жизни, положение и 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https://m.edsoo.ru/863fabea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https://m.edsoo.ru/863fadfc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https://m.edsoo.ru/863fb130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https://m.edsoo.ru/863fb324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https://m.edsoo.ru/863fb540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https://m.edsoo.ru/863fb748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https://m.edsoo.ru/863fbac2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Нововавилонское</w:t>
            </w:r>
            <w:proofErr w:type="spell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https://m.edsoo.ru/863fbdd8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Библиотека ЦОК</w:t>
            </w:r>
            <w:hyperlink r:id="rId10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https://m.edsoo.ru/863fbfcc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https://m.edsoo.ru/863fc26a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https://m.edsoo.ru/863fc4c2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https://m.edsoo.ru/863fc6ca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https://m.edsoo.ru/863fc8dc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https://m.edsoo.ru/863fcaf8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https://m.edsoo.ru/863fce2c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Правление династии </w:t>
            </w:r>
            <w:proofErr w:type="spell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Хань</w:t>
            </w:r>
            <w:proofErr w:type="spell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https://m.edsoo.ru/863fd07a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https://m.edsoo.ru/863fd336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https://m.edsoo.ru/863fd5c0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https://m.edsoo.ru/863fd836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https://m.edsoo.ru/8640a31a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https://m.edsoo.ru/8640a770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https://m.edsoo.ru/8640a91e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https://m.edsoo.ru/8640aae0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Библиотека ЦОК</w:t>
            </w:r>
            <w:hyperlink r:id="rId12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https://m.edsoo.ru/8640ac84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https://m.edsoo.ru/8640ae32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Спарта: основные группы 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https://m.edsoo.ru/8640afcc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https://m.edsoo.ru/8640b1ca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https://m.edsoo.ru/8640b382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https://m.edsoo.ru/8640b508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https://m.edsoo.ru/8640b67a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https://m.edsoo.ru/8640b7f6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https://m.edsoo.ru/8640b990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https://m.edsoo.ru/8640bb16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https://m.edsoo.ru/8640bcf6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https://m.edsoo.ru/8640be72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https://m.edsoo.ru/8640c002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https://m.edsoo.ru/8640c1c4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Природа и население </w:t>
            </w:r>
            <w:proofErr w:type="spell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Апеннинского</w:t>
            </w:r>
            <w:proofErr w:type="spell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https://m.edsoo.ru/886460aa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Республика римских 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https://m.edsoo.ru/886465e6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https://m.edsoo.ru/886469b0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https://m.edsoo.ru/88646848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https://m.edsoo.ru/88646adc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https://m.edsoo.ru/88646c1c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https://m.edsoo.ru/88646d5c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Реформы </w:t>
            </w:r>
            <w:proofErr w:type="spell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Гракхов</w:t>
            </w:r>
            <w:proofErr w:type="spell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https://m.edsoo.ru/88646e7e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https://m.edsoo.ru/88646faa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https://m.edsoo.ru/886470f4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https://m.edsoo.ru/886472a2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https://m.edsoo.ru/886473ba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https://m.edsoo.ru/886474dc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https://m.edsoo.ru/88647608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https://m.edsoo.ru/88647716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https://m.edsoo.ru/88647838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https://m.edsoo.ru/8864795a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https://m.edsoo.ru/88647a86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https://m.edsoo.ru/88647c2a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https://m.edsoo.ru/88647d4c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https://m.edsoo.ru/88647e78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906"/>
        <w:gridCol w:w="3756"/>
        <w:gridCol w:w="1177"/>
        <w:gridCol w:w="1841"/>
        <w:gridCol w:w="1910"/>
        <w:gridCol w:w="1347"/>
        <w:gridCol w:w="3103"/>
      </w:tblGrid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https://m.edsoo.ru/88647fa4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https://m.edsoo.ru/886480bc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https://m.edsoo.ru/886481d4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https://m.edsoo.ru/886482ec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https://m.edsoo.ru/8864840e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https://m.edsoo.ru/886485bc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https://m.edsoo.ru/886486e8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https://m.edsoo.ru/8864880a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https://m.edsoo.ru/8864892c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https://m.edsoo.ru/88648a44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https://m.edsoo.ru/88648b5c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https://m.edsoo.ru/88648c7e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https://m.edsoo.ru/88648e36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https://m.edsoo.ru/88648f62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Обострение социальных противоречий в 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IV в. (Жакерия, восстание </w:t>
            </w:r>
            <w:proofErr w:type="spell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Уота</w:t>
            </w:r>
            <w:proofErr w:type="spell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Тайлера</w:t>
            </w:r>
            <w:proofErr w:type="spell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https://m.edsoo.ru/88649070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https://m.edsoo.ru/8864919c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https://m.edsoo.ru/886492be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https://m.edsoo.ru/886493d6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https://m.edsoo.ru/886494f8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https://m.edsoo.ru/88649872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https://m.edsoo.ru/88649a5c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https://m.edsoo.ru/88649b92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https://m.edsoo.ru/88649cd2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https://m.edsoo.ru/8a17efa2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https://m.edsoo.ru/8a17f31c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https://m.edsoo.ru/8a17f448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https://m.edsoo.ru/8a17f560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https://m.edsoo.ru/8a17f66e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https://m.edsoo.ru/8a17f790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https://m.edsoo.ru/8a17f916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https://m.edsoo.ru/8a17fad8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Внешняя политика Руси в IX-XI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https://m.edsoo.ru/8a17ff2e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https://m.edsoo.ru/8a180140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https://m.edsoo.ru/8a18030c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https://m.edsoo.ru/8a1804f6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https://m.edsoo.ru/8a1806a4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https://m.edsoo.ru/8a180848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Древнерусское право: 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Русская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https://m.edsoo.ru/8a180c26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https://m.edsoo.ru/8a180e06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https://m.edsoo.ru/8a180fd2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https://m.edsoo.ru/8a181194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https://m.edsoo.ru/8a18134c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https://m.edsoo.ru/8a181518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Важнейшие земли, управляемые ветвями княжеского рода 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https://m.edsoo.ru/8a1816e4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https://m.edsoo.ru/8a181d1a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https://m.edsoo.ru/8a1821b6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https://m.edsoo.ru/8a18230a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https://m.edsoo.ru/8a182436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Возникновение Монгольской импер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https://m.edsoo.ru/8a182562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https://m.edsoo.ru/8a182954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https://m.edsoo.ru/8a182c92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https://m.edsoo.ru/8a182e5e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https://m.edsoo.ru/8a183002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https://m.edsoo.ru/8a1831d8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https://m.edsoo.ru/8a1835b6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https://m.edsoo.ru/8a1837d2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https://m.edsoo.ru/8a183994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Новгород и Псков в XV в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https://m.edsoo.ru/8a183e76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https://m.edsoo.ru/8a18402e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https://m.edsoo.ru/8a1841c8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https://m.edsoo.ru/8a184358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https://m.edsoo.ru/8a1844de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Развитие культуры единого Русского государства: 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https://m.edsoo.ru/8a18466e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https://m.edsoo.ru/8a184dda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https://m.edsoo.ru/8a185154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882"/>
        <w:gridCol w:w="3799"/>
        <w:gridCol w:w="1158"/>
        <w:gridCol w:w="1841"/>
        <w:gridCol w:w="1910"/>
        <w:gridCol w:w="1347"/>
        <w:gridCol w:w="3103"/>
      </w:tblGrid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https://m.edsoo.ru/88649f52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https://m.edsoo.ru/8864a1a0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https://m.edsoo.ru/8864a36c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https://m.edsoo.ru/8864a4ca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https://m.edsoo.ru/8864a5e2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https://m.edsoo.ru/8864a786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https://m.edsoo.ru/8864a8da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https://m.edsoo.ru/8864aa24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https://m.edsoo.ru/8864ab78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https://m.edsoo.ru/8864acea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https://m.edsoo.ru/8864ae16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https://m.edsoo.ru/8864af38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https://m.edsoo.ru/8864b050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https://m.edsoo.ru/8864b37a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https://m.edsoo.ru/8864b4c4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https://m.edsoo.ru/8864b5e6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https://m.edsoo.ru/8864b6f4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https://m.edsoo.ru/8864b802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https://m.edsoo.ru/8864b924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https://m.edsoo.ru/8864ba46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https://m.edsoo.ru/8864bb86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https://m.edsoo.ru/8864bd8e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Обобщение. Историческое и культурное наследие Раннего 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https://m.edsoo.ru/8864bf32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https://m.edsoo.ru/8a1852e4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https://m.edsoo.ru/8a18546a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https://m.edsoo.ru/8a1855e6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https://m.edsoo.ru/8a185780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https://m.edsoo.ru/8a185906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https://m.edsoo.ru/8a185d34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https://m.edsoo.ru/8a185eba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https://m.edsoo.ru/8a18602c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https://m.edsoo.ru/8a1861b2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https://m.edsoo.ru/8a186356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https://m.edsoo.ru/8a1864dc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https://m.edsoo.ru/8a186856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https://m.edsoo.ru/8a1869dc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https://m.edsoo.ru/8a186b6c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https://m.edsoo.ru/8a186d1a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https://m.edsoo.ru/8a186eb4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https://m.edsoo.ru/8a187076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https://m.edsoo.ru/8a187242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https://m.edsoo.ru/8a1873fa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https://m.edsoo.ru/8a187878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https://m.edsoo.ru/8a187a6c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https://m.edsoo.ru/8a187e90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https://m.edsoo.ru/8a188070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https://m.edsoo.ru/8a18821e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Цартвование</w:t>
            </w:r>
            <w:proofErr w:type="spell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https://m.edsoo.ru/8a1883ea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https://m.edsoo.ru/8a1885b6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https://m.edsoo.ru/8a188a70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https://m.edsoo.ru/8a188c50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https://m.edsoo.ru/8a188e08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Городские восстания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https://m.edsoo.ru/8a188f7a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https://m.edsoo.ru/8a189132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https://m.edsoo.ru/8a189308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https://m.edsoo.ru/8a1896f0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https://m.edsoo.ru/8a1898d0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Контакты с православным населением Речи </w:t>
            </w:r>
            <w:proofErr w:type="spell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https://m.edsoo.ru/8a189a88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https://m.edsoo.ru/8a189dda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https://m.edsoo.ru/8a189c2c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https://m.edsoo.ru/8a189f92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https://m.edsoo.ru/8a18a41a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https://m.edsoo.ru/8a18a604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https://m.edsoo.ru/8a18a7b2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https://m.edsoo.ru/8a18a99c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https://m.edsoo.ru/8a18ab68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https://m.edsoo.ru/8a18afdc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https://m.edsoo.ru/8a18b1d0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945"/>
        <w:gridCol w:w="3696"/>
        <w:gridCol w:w="1198"/>
        <w:gridCol w:w="1841"/>
        <w:gridCol w:w="1910"/>
        <w:gridCol w:w="1347"/>
        <w:gridCol w:w="3103"/>
      </w:tblGrid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https://m.edsoo.ru/8864c086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https://m.edsoo.ru/8864c1a8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https://m.edsoo.ru/8864c2c0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https://m.edsoo.ru/8864c3f6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https://m.edsoo.ru/8864c536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https://m.edsoo.ru/8864c6d0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https://m.edsoo.ru/8864c892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https://m.edsoo.ru/8864c9c8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https://m.edsoo.ru/8864cae0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https://m.edsoo.ru/8864cc0c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https://m.edsoo.ru/8864cd24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https://m.edsoo.ru/8864ce3c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https://m.edsoo.ru/8864cf5e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https://m.edsoo.ru/8864d080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https://m.edsoo.ru/8864d418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Образование и культура России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https://m.edsoo.ru/8864d562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https://m.edsoo.ru/8864d6ac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https://m.edsoo.ru/8864d7c4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https://m.edsoo.ru/8864d8dc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https://m.edsoo.ru/8864d9f4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https://m.edsoo.ru/8864db0c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https://m.edsoo.ru/8864dc56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https://m.edsoo.ru/8864dea4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https://m.edsoo.ru/8a18b356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https://m.edsoo.ru/8a18b720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https://m.edsoo.ru/8a18ba40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https://m.edsoo.ru/8a18bbee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https://m.edsoo.ru/8a18bd74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https://m.edsoo.ru/8a18bef0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https://m.edsoo.ru/8a18c094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https://m.edsoo.ru/8a18c620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https://m.edsoo.ru/8a18c7ec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https://m.edsoo.ru/8a18c97c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https://m.edsoo.ru/8a18cb0c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https://m.edsoo.ru/8a18cc88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https://m.edsoo.ru/8a18ce0e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Кондиции «</w:t>
            </w:r>
            <w:proofErr w:type="spell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верховников</w:t>
            </w:r>
            <w:proofErr w:type="spell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» и приход к власти Анн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ы Иоа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https://m.edsoo.ru/8a18cfa8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https://m.edsoo.ru/8a18d1d8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https://m.edsoo.ru/8a18d368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https://m.edsoo.ru/8a18d516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https://m.edsoo.ru/8a18d6a6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https://m.edsoo.ru/8a18d840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https://m.edsoo.ru/8a18d9e4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https://m.edsoo.ru/8a18dc14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https://m.edsoo.ru/8a18ddc2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https://m.edsoo.ru/8a18dfb6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https://m.edsoo.ru/8a18e16e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https://m.edsoo.ru/8a18e59c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https://m.edsoo.ru/8a18e722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https://m.edsoo.ru/8a18e858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https://m.edsoo.ru/8a18e9d4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https://m.edsoo.ru/8a18ebc8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https://m.edsoo.ru/8a18ed6c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https://m.edsoo.ru/8a18ef42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https://m.edsoo.ru/8a18f118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Участие России в разделах Речи </w:t>
            </w:r>
            <w:proofErr w:type="spell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https://m.edsoo.ru/8a18f302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https://m.edsoo.ru/8a18f4b0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https://m.edsoo.ru/8a18f668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Политика Павла I в области 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https://m.edsoo.ru/8a18f8ca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https://m.edsoo.ru/8a18fa6e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https://m.edsoo.ru/8a18fbb8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https://m.edsoo.ru/8a18fcf8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https://m.edsoo.ru/8a18fe6a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https://m.edsoo.ru/8a190022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https://m.edsoo.ru/8a1901ee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https://m.edsoo.ru/8a1907f2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858"/>
        <w:gridCol w:w="3851"/>
        <w:gridCol w:w="1143"/>
        <w:gridCol w:w="1841"/>
        <w:gridCol w:w="1910"/>
        <w:gridCol w:w="1347"/>
        <w:gridCol w:w="3090"/>
      </w:tblGrid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https://m.edsoo.ru/8864dff8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https://m.edsoo.ru/8864e17e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https://m.edsoo.ru/8864e2dc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https://m.edsoo.ru/8864e44e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Политические течения и партии в XIX веке. 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https://m.edsoo.ru/8864e584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https://m.edsoo.ru/8864e6b0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https://m.edsoo.ru/8864e912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https://m.edsoo.ru/8864eb56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https://m.edsoo.ru/8864ece6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Страны Центральной и Юго-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https://m.edsoo.ru/8864f0a6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https://m.edsoo.ru/8864f1e6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Экономическое и социально-политическое развитие стран Европы и США в конце XIX — начале ХХ 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https://m.edsoo.ru/8864f2fe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https://m.edsoo.ru/8864f5d8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https://m.edsoo.ru/8864f6f0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https://m.edsoo.ru/8864f83a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https://m.edsoo.ru/8864f9b6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Научные открытия и технические изобретения в XIX — начале ХХ 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https://m.edsoo.ru/8864fb6e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Художественная культура XIX — начала ХХ 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https://m.edsoo.ru/8864fcea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отношения, конфликты и войны в конце XIX — начале ХХ 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https://m.edsoo.ru/8864fe16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https://m.edsoo.ru/8864ff2e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https://m.edsoo.ru/8a190996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https://m.edsoo.ru/8a190b80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в начале XIX 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https://m.edsoo.ru/8a190d10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https://m.edsoo.ru/8a190ebe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https://m.edsoo.ru/8a19109e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https://m.edsoo.ru/8a1912ce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https://m.edsoo.ru/8a191490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https://m.edsoo.ru/8a191648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https://m.edsoo.ru/8a191cec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https://m.edsoo.ru/8a19223c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https://m.edsoo.ru/8a1923b8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https://m.edsoo.ru/8a191f12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https://m.edsoo.ru/8a1920c0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https://m.edsoo.ru/8a19261a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https://m.edsoo.ru/8a192912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https://m.edsoo.ru/8a19278c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https://m.edsoo.ru/8a192ad4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https://m.edsoo.ru/8a192c5a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https://m.edsoo.ru/8a192da4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https://m.edsoo.ru/8a19316e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https://m.edsoo.ru/8a1933da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https://m.edsoo.ru/8a193542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Многовекторность</w:t>
            </w:r>
            <w:proofErr w:type="spell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https://m.edsoo.ru/8a1936a0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https://m.edsoo.ru/8a193862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https://m.edsoo.ru/8a193a06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https://m.edsoo.ru/8a193b82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https://m.edsoo.ru/8a193cae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https://m.edsoo.ru/8a193e5c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https://m.edsoo.ru/8a193f88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https://m.edsoo.ru/8a1940b4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https://m.edsoo.ru/8a1941cc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https://m.edsoo.ru/8a1942e4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https://m.edsoo.ru/8a1943f2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https://m.edsoo.ru/8a194500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2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https://m.edsoo.ru/8a1946ae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3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https://m.edsoo.ru/8a1947d0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4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https://m.edsoo.ru/8a1948de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5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https://m.edsoo.ru/8a194a00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Россия в системе международных отношений в начале XX 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6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https://m.edsoo.ru/8a194b0e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7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https://m.edsoo.ru/8a194c1c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8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https://m.edsoo.ru/8a194d34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9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https://m.edsoo.ru/8a194f5a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Наш край в XIX ‒ начале ХХ 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0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https://m.edsoo.ru/8a1954e6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1">
              <w:r w:rsidRPr="003814EF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https://m.edsoo.ru/8a195608</w:t>
              </w:r>
            </w:hyperlink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Россия в начале XXI </w:t>
            </w:r>
            <w:proofErr w:type="gramStart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Итоговое повторение по теме </w:t>
            </w: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14EF" w:rsidRPr="003814EF" w:rsidTr="009B1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spacing w:after="0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14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14EF" w:rsidRPr="003814EF" w:rsidRDefault="003814EF" w:rsidP="003814E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bookmarkStart w:id="7" w:name="block-1371185"/>
      <w:bookmarkEnd w:id="6"/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:rsidR="003814EF" w:rsidRPr="003814EF" w:rsidRDefault="003814EF" w:rsidP="003814EF">
      <w:pPr>
        <w:spacing w:after="0" w:line="480" w:lineRule="auto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3814EF" w:rsidRPr="003814EF" w:rsidRDefault="003814EF" w:rsidP="003814EF">
      <w:pPr>
        <w:spacing w:after="0" w:line="480" w:lineRule="auto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​‌• История. Всеобщая история. История Древнего мира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5-й класс : учебник, 5 класс/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Вигасин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А. А.,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Годер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Г. И., Свенцицкая И. С.; под ред.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Искендерова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А. А., Акционерное общество «Издательство «Просвещение»</w:t>
      </w:r>
      <w:r w:rsidRPr="003814EF">
        <w:rPr>
          <w:rFonts w:eastAsiaTheme="minorEastAsia"/>
          <w:sz w:val="24"/>
          <w:szCs w:val="24"/>
          <w:lang w:eastAsia="ru-RU"/>
        </w:rPr>
        <w:br/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• История. Всеобщая история. История Средних веков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6-й класс : учебник, 6 класс/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Агибалова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Е. В., Донской Г. М. ; под ред. Сванидзе А. А., Акционерное общество «Издательство «Просвещение»</w:t>
      </w:r>
      <w:r w:rsidRPr="003814EF">
        <w:rPr>
          <w:rFonts w:eastAsiaTheme="minorEastAsia"/>
          <w:sz w:val="24"/>
          <w:szCs w:val="24"/>
          <w:lang w:eastAsia="ru-RU"/>
        </w:rPr>
        <w:br/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• История. Всеобщая история. История Нового времени. Конец XV—XVII век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7-й класс : учебник, 7 класс/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А. Я., Баранов. А., Ванюшкина Л. М.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под ред.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Искендерова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А. А., Акционерное общество «Издательство «Просвещение»</w:t>
      </w:r>
      <w:r w:rsidRPr="003814EF">
        <w:rPr>
          <w:rFonts w:eastAsiaTheme="minorEastAsia"/>
          <w:sz w:val="24"/>
          <w:szCs w:val="24"/>
          <w:lang w:eastAsia="ru-RU"/>
        </w:rPr>
        <w:br/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• История. Всеобщая история. История Нового времени. XIX—начало XX века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9-й класс : учебник, 9 класс/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А. Я., Баранов. А., Ванюшкина Л. М. и другие ; под ред.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Искендерова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А. А., Акционерное общество «Издательство «Просвещение»</w:t>
      </w:r>
      <w:r w:rsidRPr="003814EF">
        <w:rPr>
          <w:rFonts w:eastAsiaTheme="minorEastAsia"/>
          <w:sz w:val="24"/>
          <w:szCs w:val="24"/>
          <w:lang w:eastAsia="ru-RU"/>
        </w:rPr>
        <w:br/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• История России (в 2 частях), 6 класс/ Арсентьев Н.М., Данилов А.А.,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Стефанович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и другие; под редакцией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А.В., Акционерное общество «Издательство «Просвещение»</w:t>
      </w:r>
      <w:r w:rsidRPr="003814EF">
        <w:rPr>
          <w:rFonts w:eastAsiaTheme="minorEastAsia"/>
          <w:sz w:val="24"/>
          <w:szCs w:val="24"/>
          <w:lang w:eastAsia="ru-RU"/>
        </w:rPr>
        <w:br/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• История России (в 2 частях), 7 класс/ Арсентьев Н.М., Данилов А.А.,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Курукин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И.В. и другие;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под редакцией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А.В., Акционерное общество «Издательство «Просвещение»</w:t>
      </w:r>
      <w:r w:rsidRPr="003814EF">
        <w:rPr>
          <w:rFonts w:eastAsiaTheme="minorEastAsia"/>
          <w:sz w:val="24"/>
          <w:szCs w:val="24"/>
          <w:lang w:eastAsia="ru-RU"/>
        </w:rPr>
        <w:br/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• История России (в 2 частях), 8 класс/ Арсентьев Н.М., Данилов А.А.,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Курукин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И.В. и другие; под редакцией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А.В., Акционерное общество «Издательство «Просвещение»</w:t>
      </w:r>
      <w:r w:rsidRPr="003814EF">
        <w:rPr>
          <w:rFonts w:eastAsiaTheme="minorEastAsia"/>
          <w:sz w:val="24"/>
          <w:szCs w:val="24"/>
          <w:lang w:eastAsia="ru-RU"/>
        </w:rPr>
        <w:br/>
      </w:r>
      <w:bookmarkStart w:id="8" w:name="c6612d7c-6144-4cab-b55c-f60ef824c9f9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• История России (в 2 частях), 9 класс/ Арсентьев Н.М., Данилов А.А.,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А.А. и другие;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под редакцией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А.В., Акционерное общество «Издательство «Просвещение»</w:t>
      </w:r>
      <w:bookmarkEnd w:id="8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‌​</w:t>
      </w:r>
    </w:p>
    <w:p w:rsidR="003814EF" w:rsidRPr="003814EF" w:rsidRDefault="003814EF" w:rsidP="003814EF">
      <w:pPr>
        <w:spacing w:after="0" w:line="480" w:lineRule="auto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bookmarkStart w:id="9" w:name="68f33cfc-0a1b-42f0-8cbb-6f53d3fe808b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  <w:bookmarkEnd w:id="9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​</w:t>
      </w:r>
    </w:p>
    <w:p w:rsidR="003814EF" w:rsidRPr="003814EF" w:rsidRDefault="003814EF" w:rsidP="003814EF">
      <w:pPr>
        <w:spacing w:after="0" w:line="480" w:lineRule="auto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3814EF" w:rsidRPr="003814EF" w:rsidRDefault="003814EF" w:rsidP="003814EF">
      <w:pPr>
        <w:spacing w:after="0" w:line="480" w:lineRule="auto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-Поурочные разработки История России Журавлево О.Н. Издательство «Просвещение» 2015г.</w:t>
      </w:r>
      <w:r w:rsidRPr="003814EF">
        <w:rPr>
          <w:rFonts w:eastAsiaTheme="minorEastAsia"/>
          <w:sz w:val="24"/>
          <w:szCs w:val="24"/>
          <w:lang w:eastAsia="ru-RU"/>
        </w:rPr>
        <w:br/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-П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оурочные разработки по Истории России к учебнику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Арсеньтьев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Н.М., Данилов А.А. под ред. А.В.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  <w:r w:rsidRPr="003814EF">
        <w:rPr>
          <w:rFonts w:eastAsiaTheme="minorEastAsia"/>
          <w:sz w:val="24"/>
          <w:szCs w:val="24"/>
          <w:lang w:eastAsia="ru-RU"/>
        </w:rPr>
        <w:br/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-Рабочая тетрадь Всеобщая история 9 класс. 2021г.</w:t>
      </w:r>
      <w:r w:rsidRPr="003814EF">
        <w:rPr>
          <w:rFonts w:eastAsiaTheme="minorEastAsia"/>
          <w:sz w:val="24"/>
          <w:szCs w:val="24"/>
          <w:lang w:eastAsia="ru-RU"/>
        </w:rPr>
        <w:br/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-Рабочая тетрадь История России в 2-х частях 9 класс. 2021г.</w:t>
      </w:r>
      <w:r w:rsidRPr="003814EF">
        <w:rPr>
          <w:rFonts w:eastAsiaTheme="minorEastAsia"/>
          <w:sz w:val="24"/>
          <w:szCs w:val="24"/>
          <w:lang w:eastAsia="ru-RU"/>
        </w:rPr>
        <w:br/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-История России. 8 класс. Рабочая тетрадь -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Артасов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И.А., Данилов А.А</w:t>
      </w:r>
      <w:r w:rsidRPr="003814EF">
        <w:rPr>
          <w:rFonts w:eastAsiaTheme="minorEastAsia"/>
          <w:sz w:val="24"/>
          <w:szCs w:val="24"/>
          <w:lang w:eastAsia="ru-RU"/>
        </w:rPr>
        <w:br/>
      </w:r>
      <w:bookmarkStart w:id="10" w:name="1cc6b14d-c379-4145-83ce-d61c41a33d45"/>
      <w:bookmarkEnd w:id="10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-П</w:t>
      </w:r>
      <w:proofErr w:type="gram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оурочные разработки История России Журавлево О.Н. Издательство «Просвещение» 2015г.</w:t>
      </w:r>
      <w:r w:rsidRPr="003814EF">
        <w:rPr>
          <w:rFonts w:eastAsiaTheme="minorEastAsia"/>
          <w:sz w:val="24"/>
          <w:szCs w:val="24"/>
          <w:lang w:eastAsia="ru-RU"/>
        </w:rPr>
        <w:br/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-Поурочные разработки по Истории России к учебнику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Арсеньтьев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Н.М., Данилов А.А. под ред. А.В. </w:t>
      </w:r>
      <w:proofErr w:type="spellStart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.‌​</w:t>
      </w:r>
    </w:p>
    <w:p w:rsidR="003814EF" w:rsidRPr="003814EF" w:rsidRDefault="003814EF" w:rsidP="003814EF">
      <w:pPr>
        <w:spacing w:after="0"/>
        <w:ind w:left="120"/>
        <w:rPr>
          <w:rFonts w:eastAsiaTheme="minorEastAsia"/>
          <w:sz w:val="24"/>
          <w:szCs w:val="24"/>
          <w:lang w:eastAsia="ru-RU"/>
        </w:rPr>
      </w:pPr>
    </w:p>
    <w:p w:rsidR="003814EF" w:rsidRPr="003814EF" w:rsidRDefault="003814EF" w:rsidP="003814EF">
      <w:pPr>
        <w:spacing w:after="0" w:line="480" w:lineRule="auto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3814EF" w:rsidRPr="003814EF" w:rsidRDefault="003814EF" w:rsidP="003814EF">
      <w:pPr>
        <w:spacing w:after="0" w:line="480" w:lineRule="auto"/>
        <w:ind w:left="120"/>
        <w:rPr>
          <w:rFonts w:eastAsiaTheme="minorEastAsia"/>
          <w:sz w:val="24"/>
          <w:szCs w:val="24"/>
          <w:lang w:eastAsia="ru-RU"/>
        </w:rPr>
      </w:pPr>
      <w:r w:rsidRPr="003814EF">
        <w:rPr>
          <w:rFonts w:ascii="Times New Roman" w:eastAsiaTheme="minorEastAsia" w:hAnsi="Times New Roman"/>
          <w:color w:val="333333"/>
          <w:sz w:val="24"/>
          <w:szCs w:val="24"/>
          <w:lang w:eastAsia="ru-RU"/>
        </w:rPr>
        <w:t xml:space="preserve"> </w:t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РЭШ https://resh.edu.ru/?ysclid=llgs29o0y836522200</w:t>
      </w:r>
      <w:r w:rsidRPr="003814EF">
        <w:rPr>
          <w:rFonts w:eastAsiaTheme="minorEastAsia"/>
          <w:sz w:val="24"/>
          <w:szCs w:val="24"/>
          <w:lang w:eastAsia="ru-RU"/>
        </w:rPr>
        <w:br/>
      </w:r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Библиотека ЦОК</w:t>
      </w:r>
      <w:r w:rsidRPr="003814EF">
        <w:rPr>
          <w:rFonts w:eastAsiaTheme="minorEastAsia"/>
          <w:sz w:val="24"/>
          <w:szCs w:val="24"/>
          <w:lang w:eastAsia="ru-RU"/>
        </w:rPr>
        <w:br/>
      </w:r>
      <w:bookmarkStart w:id="11" w:name="954910a6-450c-47a0-80e2-529fad0f6e94"/>
      <w:r w:rsidRPr="003814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ФИПИ https://fipi.ru/?ysclid=llgs376osb263743089</w:t>
      </w:r>
      <w:bookmarkEnd w:id="11"/>
      <w:r w:rsidRPr="003814EF">
        <w:rPr>
          <w:rFonts w:ascii="Times New Roman" w:eastAsiaTheme="minorEastAsia" w:hAnsi="Times New Roman"/>
          <w:color w:val="333333"/>
          <w:sz w:val="24"/>
          <w:szCs w:val="24"/>
          <w:lang w:eastAsia="ru-RU"/>
        </w:rPr>
        <w:t xml:space="preserve"> </w:t>
      </w:r>
    </w:p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  <w:sectPr w:rsidR="003814EF" w:rsidRPr="003814E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3814EF" w:rsidRPr="003814EF" w:rsidRDefault="003814EF" w:rsidP="003814EF">
      <w:pPr>
        <w:rPr>
          <w:rFonts w:eastAsiaTheme="minorEastAsia"/>
          <w:sz w:val="24"/>
          <w:szCs w:val="24"/>
          <w:lang w:eastAsia="ru-RU"/>
        </w:rPr>
      </w:pPr>
    </w:p>
    <w:p w:rsidR="007913FD" w:rsidRPr="003814EF" w:rsidRDefault="007913FD">
      <w:pPr>
        <w:rPr>
          <w:sz w:val="24"/>
          <w:szCs w:val="24"/>
        </w:rPr>
      </w:pPr>
    </w:p>
    <w:sectPr w:rsidR="007913FD" w:rsidRPr="003814EF" w:rsidSect="00EE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E34"/>
    <w:multiLevelType w:val="multilevel"/>
    <w:tmpl w:val="25A47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800F4"/>
    <w:multiLevelType w:val="multilevel"/>
    <w:tmpl w:val="7D025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A569A"/>
    <w:multiLevelType w:val="multilevel"/>
    <w:tmpl w:val="4E904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D340A"/>
    <w:multiLevelType w:val="multilevel"/>
    <w:tmpl w:val="2FE61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037EF"/>
    <w:multiLevelType w:val="multilevel"/>
    <w:tmpl w:val="2D883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A1BDD"/>
    <w:multiLevelType w:val="multilevel"/>
    <w:tmpl w:val="56267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6238B"/>
    <w:multiLevelType w:val="multilevel"/>
    <w:tmpl w:val="6A106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9A076F"/>
    <w:multiLevelType w:val="multilevel"/>
    <w:tmpl w:val="B65A0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5004B"/>
    <w:multiLevelType w:val="multilevel"/>
    <w:tmpl w:val="F3409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1155A5"/>
    <w:multiLevelType w:val="multilevel"/>
    <w:tmpl w:val="A1F24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084BD0"/>
    <w:multiLevelType w:val="multilevel"/>
    <w:tmpl w:val="509AA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A04A9B"/>
    <w:multiLevelType w:val="multilevel"/>
    <w:tmpl w:val="D5E8B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C4619"/>
    <w:multiLevelType w:val="multilevel"/>
    <w:tmpl w:val="D0469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485336"/>
    <w:multiLevelType w:val="multilevel"/>
    <w:tmpl w:val="F95C0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8238C9"/>
    <w:multiLevelType w:val="multilevel"/>
    <w:tmpl w:val="914EE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13219E"/>
    <w:multiLevelType w:val="multilevel"/>
    <w:tmpl w:val="DB061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2B573C"/>
    <w:multiLevelType w:val="multilevel"/>
    <w:tmpl w:val="CCDE1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B76E6A"/>
    <w:multiLevelType w:val="multilevel"/>
    <w:tmpl w:val="33165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81317C"/>
    <w:multiLevelType w:val="multilevel"/>
    <w:tmpl w:val="2BA60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1A3C71"/>
    <w:multiLevelType w:val="multilevel"/>
    <w:tmpl w:val="DAF8E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A055F6"/>
    <w:multiLevelType w:val="multilevel"/>
    <w:tmpl w:val="17206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875280"/>
    <w:multiLevelType w:val="multilevel"/>
    <w:tmpl w:val="9C060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50136"/>
    <w:multiLevelType w:val="multilevel"/>
    <w:tmpl w:val="2B967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AB2E27"/>
    <w:multiLevelType w:val="multilevel"/>
    <w:tmpl w:val="8F380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352C8"/>
    <w:multiLevelType w:val="multilevel"/>
    <w:tmpl w:val="28B04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673EDB"/>
    <w:multiLevelType w:val="multilevel"/>
    <w:tmpl w:val="2A2C6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F08DE"/>
    <w:multiLevelType w:val="multilevel"/>
    <w:tmpl w:val="DCE83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A03075"/>
    <w:multiLevelType w:val="multilevel"/>
    <w:tmpl w:val="4A26F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E73E9A"/>
    <w:multiLevelType w:val="multilevel"/>
    <w:tmpl w:val="D5800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8021C4"/>
    <w:multiLevelType w:val="multilevel"/>
    <w:tmpl w:val="2C52B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C74587"/>
    <w:multiLevelType w:val="multilevel"/>
    <w:tmpl w:val="3AD6A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71452B"/>
    <w:multiLevelType w:val="multilevel"/>
    <w:tmpl w:val="9F9CA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BC697D"/>
    <w:multiLevelType w:val="multilevel"/>
    <w:tmpl w:val="37729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B73DD2"/>
    <w:multiLevelType w:val="multilevel"/>
    <w:tmpl w:val="E5942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1D7453"/>
    <w:multiLevelType w:val="multilevel"/>
    <w:tmpl w:val="CAFCB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A13FB8"/>
    <w:multiLevelType w:val="multilevel"/>
    <w:tmpl w:val="7480B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7E1699"/>
    <w:multiLevelType w:val="multilevel"/>
    <w:tmpl w:val="204EA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F325C1"/>
    <w:multiLevelType w:val="multilevel"/>
    <w:tmpl w:val="4B14B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13"/>
  </w:num>
  <w:num w:numId="5">
    <w:abstractNumId w:val="29"/>
  </w:num>
  <w:num w:numId="6">
    <w:abstractNumId w:val="17"/>
  </w:num>
  <w:num w:numId="7">
    <w:abstractNumId w:val="15"/>
  </w:num>
  <w:num w:numId="8">
    <w:abstractNumId w:val="10"/>
  </w:num>
  <w:num w:numId="9">
    <w:abstractNumId w:val="14"/>
  </w:num>
  <w:num w:numId="10">
    <w:abstractNumId w:val="33"/>
  </w:num>
  <w:num w:numId="11">
    <w:abstractNumId w:val="28"/>
  </w:num>
  <w:num w:numId="12">
    <w:abstractNumId w:val="27"/>
  </w:num>
  <w:num w:numId="13">
    <w:abstractNumId w:val="18"/>
  </w:num>
  <w:num w:numId="14">
    <w:abstractNumId w:val="32"/>
  </w:num>
  <w:num w:numId="15">
    <w:abstractNumId w:val="7"/>
  </w:num>
  <w:num w:numId="16">
    <w:abstractNumId w:val="4"/>
  </w:num>
  <w:num w:numId="17">
    <w:abstractNumId w:val="3"/>
  </w:num>
  <w:num w:numId="18">
    <w:abstractNumId w:val="21"/>
  </w:num>
  <w:num w:numId="19">
    <w:abstractNumId w:val="34"/>
  </w:num>
  <w:num w:numId="20">
    <w:abstractNumId w:val="1"/>
  </w:num>
  <w:num w:numId="21">
    <w:abstractNumId w:val="26"/>
  </w:num>
  <w:num w:numId="22">
    <w:abstractNumId w:val="20"/>
  </w:num>
  <w:num w:numId="23">
    <w:abstractNumId w:val="35"/>
  </w:num>
  <w:num w:numId="24">
    <w:abstractNumId w:val="6"/>
  </w:num>
  <w:num w:numId="25">
    <w:abstractNumId w:val="16"/>
  </w:num>
  <w:num w:numId="26">
    <w:abstractNumId w:val="2"/>
  </w:num>
  <w:num w:numId="27">
    <w:abstractNumId w:val="36"/>
  </w:num>
  <w:num w:numId="28">
    <w:abstractNumId w:val="37"/>
  </w:num>
  <w:num w:numId="29">
    <w:abstractNumId w:val="23"/>
  </w:num>
  <w:num w:numId="30">
    <w:abstractNumId w:val="11"/>
  </w:num>
  <w:num w:numId="31">
    <w:abstractNumId w:val="0"/>
  </w:num>
  <w:num w:numId="32">
    <w:abstractNumId w:val="25"/>
  </w:num>
  <w:num w:numId="33">
    <w:abstractNumId w:val="9"/>
  </w:num>
  <w:num w:numId="34">
    <w:abstractNumId w:val="24"/>
  </w:num>
  <w:num w:numId="35">
    <w:abstractNumId w:val="12"/>
  </w:num>
  <w:num w:numId="36">
    <w:abstractNumId w:val="30"/>
  </w:num>
  <w:num w:numId="37">
    <w:abstractNumId w:val="3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1841"/>
    <w:rsid w:val="001C2013"/>
    <w:rsid w:val="003814EF"/>
    <w:rsid w:val="007913FD"/>
    <w:rsid w:val="00931841"/>
    <w:rsid w:val="00953C9A"/>
    <w:rsid w:val="00D724E4"/>
    <w:rsid w:val="00E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E4"/>
  </w:style>
  <w:style w:type="paragraph" w:styleId="1">
    <w:name w:val="heading 1"/>
    <w:basedOn w:val="a"/>
    <w:next w:val="a"/>
    <w:link w:val="10"/>
    <w:uiPriority w:val="9"/>
    <w:qFormat/>
    <w:rsid w:val="00381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14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14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14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4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1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1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4E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14E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14EF"/>
  </w:style>
  <w:style w:type="paragraph" w:styleId="a5">
    <w:name w:val="header"/>
    <w:basedOn w:val="a"/>
    <w:link w:val="a6"/>
    <w:uiPriority w:val="99"/>
    <w:unhideWhenUsed/>
    <w:rsid w:val="003814EF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14EF"/>
    <w:rPr>
      <w:rFonts w:eastAsiaTheme="minorEastAsia"/>
      <w:lang w:eastAsia="ru-RU"/>
    </w:rPr>
  </w:style>
  <w:style w:type="paragraph" w:styleId="a7">
    <w:name w:val="Normal Indent"/>
    <w:basedOn w:val="a"/>
    <w:uiPriority w:val="99"/>
    <w:unhideWhenUsed/>
    <w:rsid w:val="003814EF"/>
    <w:pPr>
      <w:ind w:left="720"/>
    </w:pPr>
    <w:rPr>
      <w:rFonts w:eastAsiaTheme="minorEastAsia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814E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381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3814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81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Emphasis"/>
    <w:basedOn w:val="a0"/>
    <w:uiPriority w:val="20"/>
    <w:qFormat/>
    <w:rsid w:val="003814EF"/>
    <w:rPr>
      <w:i/>
      <w:iCs/>
    </w:rPr>
  </w:style>
  <w:style w:type="character" w:styleId="ad">
    <w:name w:val="Hyperlink"/>
    <w:basedOn w:val="a0"/>
    <w:uiPriority w:val="99"/>
    <w:unhideWhenUsed/>
    <w:rsid w:val="003814E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3814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3814EF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C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E4"/>
  </w:style>
  <w:style w:type="paragraph" w:styleId="1">
    <w:name w:val="heading 1"/>
    <w:basedOn w:val="a"/>
    <w:next w:val="a"/>
    <w:link w:val="10"/>
    <w:uiPriority w:val="9"/>
    <w:qFormat/>
    <w:rsid w:val="00381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14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14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14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4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1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1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4E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14E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14EF"/>
  </w:style>
  <w:style w:type="paragraph" w:styleId="a5">
    <w:name w:val="header"/>
    <w:basedOn w:val="a"/>
    <w:link w:val="a6"/>
    <w:uiPriority w:val="99"/>
    <w:unhideWhenUsed/>
    <w:rsid w:val="003814EF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14EF"/>
    <w:rPr>
      <w:rFonts w:eastAsiaTheme="minorEastAsia"/>
      <w:lang w:eastAsia="ru-RU"/>
    </w:rPr>
  </w:style>
  <w:style w:type="paragraph" w:styleId="a7">
    <w:name w:val="Normal Indent"/>
    <w:basedOn w:val="a"/>
    <w:uiPriority w:val="99"/>
    <w:unhideWhenUsed/>
    <w:rsid w:val="003814EF"/>
    <w:pPr>
      <w:ind w:left="720"/>
    </w:pPr>
    <w:rPr>
      <w:rFonts w:eastAsiaTheme="minorEastAsia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814E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381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3814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81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Emphasis"/>
    <w:basedOn w:val="a0"/>
    <w:uiPriority w:val="20"/>
    <w:qFormat/>
    <w:rsid w:val="003814EF"/>
    <w:rPr>
      <w:i/>
      <w:iCs/>
    </w:rPr>
  </w:style>
  <w:style w:type="character" w:styleId="ad">
    <w:name w:val="Hyperlink"/>
    <w:basedOn w:val="a0"/>
    <w:uiPriority w:val="99"/>
    <w:unhideWhenUsed/>
    <w:rsid w:val="003814E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3814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3814EF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424" Type="http://schemas.microsoft.com/office/2007/relationships/stylesWithEffects" Target="stylesWithEffects.xm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25396</Words>
  <Characters>144760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2023-10-04T12:56:00Z</cp:lastPrinted>
  <dcterms:created xsi:type="dcterms:W3CDTF">2023-10-04T10:53:00Z</dcterms:created>
  <dcterms:modified xsi:type="dcterms:W3CDTF">2023-10-04T13:02:00Z</dcterms:modified>
</cp:coreProperties>
</file>