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DDB" w:rsidRPr="00FA3DDB" w:rsidRDefault="00FA3DDB" w:rsidP="00FA3DDB">
      <w:pPr>
        <w:spacing w:after="0" w:line="240" w:lineRule="auto"/>
        <w:jc w:val="center"/>
        <w:rPr>
          <w:rFonts w:ascii="Times New Roman" w:eastAsia="Times New Roman" w:hAnsi="Times New Roman" w:cs="Times New Roman"/>
          <w:b/>
          <w:sz w:val="40"/>
          <w:szCs w:val="40"/>
        </w:rPr>
      </w:pPr>
      <w:r w:rsidRPr="00FA3DDB">
        <w:rPr>
          <w:rFonts w:ascii="Times New Roman" w:eastAsia="Times New Roman" w:hAnsi="Times New Roman" w:cs="Times New Roman"/>
          <w:sz w:val="24"/>
          <w:szCs w:val="24"/>
        </w:rPr>
        <w:drawing>
          <wp:inline distT="0" distB="0" distL="0" distR="0">
            <wp:extent cx="5940425" cy="3609340"/>
            <wp:effectExtent l="19050" t="0" r="0" b="0"/>
            <wp:docPr id="17" name="Рисунок 1" descr="C:\Users\Наталья Викторовна\Pictures\ControlCenter4\Scan\CCI04102023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 Викторовна\Pictures\ControlCenter4\Scan\CCI04102023_0001.jpg"/>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 r="-708" b="57066"/>
                    <a:stretch/>
                  </pic:blipFill>
                  <pic:spPr bwMode="auto">
                    <a:xfrm>
                      <a:off x="0" y="0"/>
                      <a:ext cx="5940425" cy="360934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FA3DDB">
        <w:rPr>
          <w:rFonts w:ascii="Times New Roman" w:eastAsia="Times New Roman" w:hAnsi="Times New Roman" w:cs="Times New Roman"/>
          <w:b/>
          <w:sz w:val="40"/>
          <w:szCs w:val="40"/>
        </w:rPr>
        <w:t>Рабочая программа</w:t>
      </w:r>
    </w:p>
    <w:p w:rsidR="00FA3DDB" w:rsidRPr="00FA3DDB" w:rsidRDefault="00FA3DDB" w:rsidP="00FA3DDB">
      <w:pPr>
        <w:spacing w:after="0" w:line="240" w:lineRule="auto"/>
        <w:jc w:val="center"/>
        <w:rPr>
          <w:rFonts w:ascii="Times New Roman" w:eastAsia="Times New Roman" w:hAnsi="Times New Roman" w:cs="Times New Roman"/>
          <w:b/>
          <w:sz w:val="40"/>
          <w:szCs w:val="40"/>
        </w:rPr>
      </w:pPr>
      <w:r w:rsidRPr="00FA3DDB">
        <w:rPr>
          <w:rFonts w:ascii="Times New Roman" w:eastAsia="Times New Roman" w:hAnsi="Times New Roman" w:cs="Times New Roman"/>
          <w:b/>
          <w:sz w:val="40"/>
          <w:szCs w:val="40"/>
        </w:rPr>
        <w:t>Развитие речи</w:t>
      </w:r>
    </w:p>
    <w:p w:rsidR="00FA3DDB" w:rsidRDefault="00FA3DDB" w:rsidP="00FA3DDB">
      <w:pPr>
        <w:spacing w:after="0" w:line="240" w:lineRule="auto"/>
        <w:jc w:val="center"/>
        <w:rPr>
          <w:rFonts w:ascii="Times New Roman" w:eastAsia="Times New Roman" w:hAnsi="Times New Roman" w:cs="Times New Roman"/>
          <w:b/>
          <w:sz w:val="40"/>
          <w:szCs w:val="40"/>
        </w:rPr>
      </w:pPr>
      <w:r w:rsidRPr="00FA3DDB">
        <w:rPr>
          <w:rFonts w:ascii="Times New Roman" w:eastAsia="Times New Roman" w:hAnsi="Times New Roman" w:cs="Times New Roman"/>
          <w:b/>
          <w:sz w:val="40"/>
          <w:szCs w:val="40"/>
        </w:rPr>
        <w:t>Младшая группа</w:t>
      </w:r>
    </w:p>
    <w:p w:rsidR="00FA3DDB" w:rsidRDefault="00FA3DDB" w:rsidP="00FA3DDB">
      <w:pPr>
        <w:spacing w:after="0" w:line="240" w:lineRule="auto"/>
        <w:jc w:val="center"/>
        <w:rPr>
          <w:rFonts w:ascii="Times New Roman" w:eastAsia="Times New Roman" w:hAnsi="Times New Roman" w:cs="Times New Roman"/>
          <w:b/>
          <w:sz w:val="40"/>
          <w:szCs w:val="40"/>
        </w:rPr>
      </w:pPr>
    </w:p>
    <w:p w:rsidR="00FA3DDB" w:rsidRDefault="00FA3DDB" w:rsidP="00FA3DDB">
      <w:pPr>
        <w:spacing w:after="0" w:line="240" w:lineRule="auto"/>
        <w:jc w:val="center"/>
        <w:rPr>
          <w:rFonts w:ascii="Times New Roman" w:eastAsia="Times New Roman" w:hAnsi="Times New Roman" w:cs="Times New Roman"/>
          <w:b/>
          <w:sz w:val="40"/>
          <w:szCs w:val="40"/>
        </w:rPr>
      </w:pPr>
    </w:p>
    <w:p w:rsidR="00FA3DDB" w:rsidRDefault="00FA3DDB" w:rsidP="00FA3DDB">
      <w:pPr>
        <w:spacing w:after="0" w:line="240" w:lineRule="auto"/>
        <w:jc w:val="center"/>
        <w:rPr>
          <w:rFonts w:ascii="Times New Roman" w:eastAsia="Times New Roman" w:hAnsi="Times New Roman" w:cs="Times New Roman"/>
          <w:b/>
          <w:sz w:val="40"/>
          <w:szCs w:val="40"/>
        </w:rPr>
      </w:pPr>
    </w:p>
    <w:p w:rsidR="00FA3DDB" w:rsidRDefault="00FA3DDB" w:rsidP="00FA3DDB">
      <w:pPr>
        <w:spacing w:after="0" w:line="240" w:lineRule="auto"/>
        <w:jc w:val="center"/>
        <w:rPr>
          <w:rFonts w:ascii="Times New Roman" w:eastAsia="Times New Roman" w:hAnsi="Times New Roman" w:cs="Times New Roman"/>
          <w:b/>
          <w:sz w:val="40"/>
          <w:szCs w:val="40"/>
        </w:rPr>
      </w:pPr>
    </w:p>
    <w:p w:rsidR="00FA3DDB" w:rsidRDefault="00FA3DDB" w:rsidP="00FA3DDB">
      <w:pPr>
        <w:spacing w:after="0" w:line="240" w:lineRule="auto"/>
        <w:jc w:val="center"/>
        <w:rPr>
          <w:rFonts w:ascii="Times New Roman" w:eastAsia="Times New Roman" w:hAnsi="Times New Roman" w:cs="Times New Roman"/>
          <w:b/>
          <w:sz w:val="40"/>
          <w:szCs w:val="40"/>
        </w:rPr>
      </w:pPr>
    </w:p>
    <w:p w:rsidR="00FA3DDB" w:rsidRDefault="00FA3DDB" w:rsidP="00FA3DDB">
      <w:pPr>
        <w:spacing w:after="0" w:line="240" w:lineRule="auto"/>
        <w:jc w:val="center"/>
        <w:rPr>
          <w:rFonts w:ascii="Times New Roman" w:eastAsia="Times New Roman" w:hAnsi="Times New Roman" w:cs="Times New Roman"/>
          <w:b/>
          <w:sz w:val="40"/>
          <w:szCs w:val="40"/>
        </w:rPr>
      </w:pPr>
    </w:p>
    <w:p w:rsidR="00FA3DDB" w:rsidRDefault="00FA3DDB" w:rsidP="00FA3DDB">
      <w:pPr>
        <w:spacing w:after="0" w:line="240" w:lineRule="auto"/>
        <w:jc w:val="center"/>
        <w:rPr>
          <w:rFonts w:ascii="Times New Roman" w:eastAsia="Times New Roman" w:hAnsi="Times New Roman" w:cs="Times New Roman"/>
          <w:b/>
          <w:sz w:val="40"/>
          <w:szCs w:val="40"/>
        </w:rPr>
      </w:pPr>
    </w:p>
    <w:p w:rsidR="00FA3DDB" w:rsidRDefault="00FA3DDB" w:rsidP="00FA3DDB">
      <w:pPr>
        <w:spacing w:after="0" w:line="240" w:lineRule="auto"/>
        <w:jc w:val="center"/>
        <w:rPr>
          <w:rFonts w:ascii="Times New Roman" w:eastAsia="Times New Roman" w:hAnsi="Times New Roman" w:cs="Times New Roman"/>
          <w:b/>
          <w:sz w:val="40"/>
          <w:szCs w:val="40"/>
        </w:rPr>
      </w:pPr>
    </w:p>
    <w:p w:rsidR="00FA3DDB" w:rsidRDefault="00FA3DDB" w:rsidP="00FA3DDB">
      <w:pPr>
        <w:spacing w:after="0" w:line="240" w:lineRule="auto"/>
        <w:jc w:val="center"/>
        <w:rPr>
          <w:rFonts w:ascii="Times New Roman" w:eastAsia="Times New Roman" w:hAnsi="Times New Roman" w:cs="Times New Roman"/>
          <w:b/>
          <w:sz w:val="40"/>
          <w:szCs w:val="40"/>
        </w:rPr>
      </w:pPr>
    </w:p>
    <w:p w:rsidR="00FA3DDB" w:rsidRDefault="00FA3DDB" w:rsidP="00FA3DDB">
      <w:pPr>
        <w:spacing w:after="0" w:line="240" w:lineRule="auto"/>
        <w:jc w:val="center"/>
        <w:rPr>
          <w:rFonts w:ascii="Times New Roman" w:eastAsia="Times New Roman" w:hAnsi="Times New Roman" w:cs="Times New Roman"/>
          <w:b/>
          <w:sz w:val="40"/>
          <w:szCs w:val="40"/>
        </w:rPr>
      </w:pPr>
    </w:p>
    <w:p w:rsidR="00FA3DDB" w:rsidRDefault="00FA3DDB" w:rsidP="00FA3DDB">
      <w:pPr>
        <w:spacing w:after="0" w:line="240" w:lineRule="auto"/>
        <w:jc w:val="center"/>
        <w:rPr>
          <w:rFonts w:ascii="Times New Roman" w:eastAsia="Times New Roman" w:hAnsi="Times New Roman" w:cs="Times New Roman"/>
          <w:b/>
          <w:sz w:val="40"/>
          <w:szCs w:val="40"/>
        </w:rPr>
      </w:pPr>
    </w:p>
    <w:p w:rsidR="00FA3DDB" w:rsidRDefault="00FA3DDB" w:rsidP="00FA3DDB">
      <w:pPr>
        <w:spacing w:after="0" w:line="240" w:lineRule="auto"/>
        <w:jc w:val="center"/>
        <w:rPr>
          <w:rFonts w:ascii="Times New Roman" w:eastAsia="Times New Roman" w:hAnsi="Times New Roman" w:cs="Times New Roman"/>
          <w:b/>
          <w:sz w:val="40"/>
          <w:szCs w:val="40"/>
        </w:rPr>
      </w:pPr>
    </w:p>
    <w:p w:rsidR="00FA3DDB" w:rsidRDefault="00FA3DDB" w:rsidP="00FA3DDB">
      <w:pPr>
        <w:spacing w:after="0" w:line="240" w:lineRule="auto"/>
        <w:jc w:val="center"/>
        <w:rPr>
          <w:rFonts w:ascii="Times New Roman" w:eastAsia="Times New Roman" w:hAnsi="Times New Roman" w:cs="Times New Roman"/>
          <w:b/>
          <w:sz w:val="40"/>
          <w:szCs w:val="40"/>
        </w:rPr>
      </w:pPr>
    </w:p>
    <w:p w:rsidR="00FA3DDB" w:rsidRDefault="00FA3DDB" w:rsidP="00FA3DDB">
      <w:pPr>
        <w:spacing w:after="0" w:line="240" w:lineRule="auto"/>
        <w:jc w:val="center"/>
        <w:rPr>
          <w:rFonts w:ascii="Times New Roman" w:eastAsia="Times New Roman" w:hAnsi="Times New Roman" w:cs="Times New Roman"/>
          <w:b/>
          <w:sz w:val="40"/>
          <w:szCs w:val="40"/>
        </w:rPr>
      </w:pPr>
    </w:p>
    <w:p w:rsidR="001131D8" w:rsidRPr="00FA3DDB" w:rsidRDefault="001131D8" w:rsidP="00FA3DDB">
      <w:pPr>
        <w:spacing w:after="0" w:line="240" w:lineRule="auto"/>
        <w:jc w:val="center"/>
        <w:rPr>
          <w:rFonts w:ascii="Times New Roman" w:eastAsia="Times New Roman" w:hAnsi="Times New Roman" w:cs="Times New Roman"/>
          <w:b/>
          <w:sz w:val="40"/>
          <w:szCs w:val="40"/>
        </w:rPr>
      </w:pPr>
      <w:r w:rsidRPr="00FA3DDB">
        <w:rPr>
          <w:rFonts w:ascii="Times New Roman" w:eastAsia="Times New Roman" w:hAnsi="Times New Roman" w:cs="Times New Roman"/>
          <w:b/>
          <w:sz w:val="40"/>
          <w:szCs w:val="40"/>
        </w:rPr>
        <w:br/>
      </w:r>
    </w:p>
    <w:p w:rsidR="001131D8" w:rsidRPr="001131D8" w:rsidRDefault="001131D8" w:rsidP="001131D8">
      <w:pPr>
        <w:shd w:val="clear" w:color="auto" w:fill="FFFFFF"/>
        <w:spacing w:after="0" w:line="240" w:lineRule="auto"/>
        <w:ind w:firstLine="710"/>
        <w:jc w:val="center"/>
        <w:rPr>
          <w:rFonts w:ascii="Calibri" w:eastAsia="Times New Roman" w:hAnsi="Calibri" w:cs="Times New Roman"/>
          <w:color w:val="000000"/>
        </w:rPr>
      </w:pPr>
      <w:r w:rsidRPr="001131D8">
        <w:rPr>
          <w:rFonts w:ascii="Times New Roman" w:eastAsia="Times New Roman" w:hAnsi="Times New Roman" w:cs="Times New Roman"/>
          <w:b/>
          <w:bCs/>
          <w:color w:val="000000"/>
          <w:sz w:val="28"/>
        </w:rPr>
        <w:lastRenderedPageBreak/>
        <w:t>Содержание</w:t>
      </w:r>
    </w:p>
    <w:p w:rsidR="001131D8" w:rsidRPr="001131D8" w:rsidRDefault="00F841ED" w:rsidP="001131D8">
      <w:pPr>
        <w:shd w:val="clear" w:color="auto" w:fill="FFFFFF"/>
        <w:spacing w:after="0" w:line="240" w:lineRule="auto"/>
        <w:rPr>
          <w:rFonts w:ascii="Calibri" w:eastAsia="Times New Roman" w:hAnsi="Calibri" w:cs="Times New Roman"/>
          <w:color w:val="000000"/>
        </w:rPr>
      </w:pPr>
      <w:hyperlink r:id="rId6" w:anchor="h.3znysh7" w:history="1">
        <w:r w:rsidR="001131D8" w:rsidRPr="001131D8">
          <w:rPr>
            <w:rFonts w:ascii="Times New Roman" w:eastAsia="Times New Roman" w:hAnsi="Times New Roman" w:cs="Times New Roman"/>
            <w:b/>
            <w:bCs/>
            <w:color w:val="0000FF"/>
            <w:sz w:val="32"/>
            <w:u w:val="single"/>
          </w:rPr>
          <w:t>1. Целевой раздел</w:t>
        </w:r>
      </w:hyperlink>
      <w:hyperlink r:id="rId7" w:anchor="h.3znysh7" w:history="1">
        <w:r w:rsidR="001131D8" w:rsidRPr="001131D8">
          <w:rPr>
            <w:rFonts w:ascii="Times New Roman" w:eastAsia="Times New Roman" w:hAnsi="Times New Roman" w:cs="Times New Roman"/>
            <w:color w:val="0000FF"/>
            <w:sz w:val="32"/>
            <w:u w:val="single"/>
          </w:rPr>
          <w:t>        3</w:t>
        </w:r>
      </w:hyperlink>
    </w:p>
    <w:p w:rsidR="001131D8" w:rsidRPr="001131D8" w:rsidRDefault="00F841ED" w:rsidP="001131D8">
      <w:pPr>
        <w:shd w:val="clear" w:color="auto" w:fill="FFFFFF"/>
        <w:spacing w:after="0" w:line="240" w:lineRule="auto"/>
        <w:ind w:left="220"/>
        <w:rPr>
          <w:rFonts w:ascii="Calibri" w:eastAsia="Times New Roman" w:hAnsi="Calibri" w:cs="Times New Roman"/>
          <w:color w:val="000000"/>
        </w:rPr>
      </w:pPr>
      <w:hyperlink r:id="rId8" w:anchor="h.2et92p0" w:history="1">
        <w:r w:rsidR="001131D8" w:rsidRPr="001131D8">
          <w:rPr>
            <w:rFonts w:ascii="Times New Roman" w:eastAsia="Times New Roman" w:hAnsi="Times New Roman" w:cs="Times New Roman"/>
            <w:color w:val="0000FF"/>
            <w:sz w:val="32"/>
            <w:u w:val="single"/>
          </w:rPr>
          <w:t>1.1. Пояснительная записка        3</w:t>
        </w:r>
      </w:hyperlink>
    </w:p>
    <w:p w:rsidR="001131D8" w:rsidRPr="001131D8" w:rsidRDefault="00F841ED" w:rsidP="001131D8">
      <w:pPr>
        <w:shd w:val="clear" w:color="auto" w:fill="FFFFFF"/>
        <w:spacing w:after="0" w:line="240" w:lineRule="auto"/>
        <w:ind w:left="220"/>
        <w:rPr>
          <w:rFonts w:ascii="Calibri" w:eastAsia="Times New Roman" w:hAnsi="Calibri" w:cs="Times New Roman"/>
          <w:color w:val="000000"/>
        </w:rPr>
      </w:pPr>
      <w:hyperlink r:id="rId9" w:anchor="h.tyjcwt" w:history="1">
        <w:r w:rsidR="001131D8" w:rsidRPr="001131D8">
          <w:rPr>
            <w:rFonts w:ascii="Times New Roman" w:eastAsia="Times New Roman" w:hAnsi="Times New Roman" w:cs="Times New Roman"/>
            <w:color w:val="0000FF"/>
            <w:sz w:val="32"/>
            <w:u w:val="single"/>
          </w:rPr>
          <w:t>1.2. Цель и задачи программы        5</w:t>
        </w:r>
      </w:hyperlink>
    </w:p>
    <w:p w:rsidR="001131D8" w:rsidRPr="001131D8" w:rsidRDefault="00F841ED" w:rsidP="001131D8">
      <w:pPr>
        <w:shd w:val="clear" w:color="auto" w:fill="FFFFFF"/>
        <w:spacing w:after="0" w:line="240" w:lineRule="auto"/>
        <w:ind w:left="220"/>
        <w:rPr>
          <w:rFonts w:ascii="Calibri" w:eastAsia="Times New Roman" w:hAnsi="Calibri" w:cs="Times New Roman"/>
          <w:color w:val="000000"/>
        </w:rPr>
      </w:pPr>
      <w:hyperlink r:id="rId10" w:anchor="h.3dy6vkm" w:history="1">
        <w:r w:rsidR="001131D8" w:rsidRPr="001131D8">
          <w:rPr>
            <w:rFonts w:ascii="Times New Roman" w:eastAsia="Times New Roman" w:hAnsi="Times New Roman" w:cs="Times New Roman"/>
            <w:color w:val="0000FF"/>
            <w:sz w:val="32"/>
            <w:u w:val="single"/>
          </w:rPr>
          <w:t>1.3. Принципы и подходы к формированию программы        7</w:t>
        </w:r>
      </w:hyperlink>
    </w:p>
    <w:p w:rsidR="001131D8" w:rsidRPr="001131D8" w:rsidRDefault="00F841ED" w:rsidP="001131D8">
      <w:pPr>
        <w:shd w:val="clear" w:color="auto" w:fill="FFFFFF"/>
        <w:spacing w:after="0" w:line="240" w:lineRule="auto"/>
        <w:ind w:left="220"/>
        <w:rPr>
          <w:rFonts w:ascii="Calibri" w:eastAsia="Times New Roman" w:hAnsi="Calibri" w:cs="Times New Roman"/>
          <w:color w:val="000000"/>
        </w:rPr>
      </w:pPr>
      <w:hyperlink r:id="rId11" w:anchor="h.1t3h5sf" w:history="1">
        <w:r w:rsidR="001131D8" w:rsidRPr="001131D8">
          <w:rPr>
            <w:rFonts w:ascii="Times New Roman" w:eastAsia="Times New Roman" w:hAnsi="Times New Roman" w:cs="Times New Roman"/>
            <w:color w:val="0000FF"/>
            <w:sz w:val="32"/>
            <w:u w:val="single"/>
          </w:rPr>
          <w:t>1.4. Характеристика возрастных особенностей воспитанников.        9</w:t>
        </w:r>
      </w:hyperlink>
    </w:p>
    <w:p w:rsidR="001131D8" w:rsidRPr="001131D8" w:rsidRDefault="00F841ED" w:rsidP="001131D8">
      <w:pPr>
        <w:shd w:val="clear" w:color="auto" w:fill="FFFFFF"/>
        <w:spacing w:after="0" w:line="240" w:lineRule="auto"/>
        <w:ind w:left="220"/>
        <w:rPr>
          <w:rFonts w:ascii="Calibri" w:eastAsia="Times New Roman" w:hAnsi="Calibri" w:cs="Times New Roman"/>
          <w:color w:val="000000"/>
        </w:rPr>
      </w:pPr>
      <w:hyperlink r:id="rId12" w:anchor="h.4d34og8" w:history="1">
        <w:r w:rsidR="001131D8" w:rsidRPr="001131D8">
          <w:rPr>
            <w:rFonts w:ascii="Times New Roman" w:eastAsia="Times New Roman" w:hAnsi="Times New Roman" w:cs="Times New Roman"/>
            <w:color w:val="0000FF"/>
            <w:sz w:val="32"/>
            <w:u w:val="single"/>
          </w:rPr>
          <w:t>1.5. Планируемые результаты освоения программы        10</w:t>
        </w:r>
      </w:hyperlink>
    </w:p>
    <w:p w:rsidR="001131D8" w:rsidRPr="001131D8" w:rsidRDefault="00F841ED" w:rsidP="001131D8">
      <w:pPr>
        <w:shd w:val="clear" w:color="auto" w:fill="FFFFFF"/>
        <w:spacing w:after="0" w:line="240" w:lineRule="auto"/>
        <w:rPr>
          <w:rFonts w:ascii="Calibri" w:eastAsia="Times New Roman" w:hAnsi="Calibri" w:cs="Times New Roman"/>
          <w:color w:val="000000"/>
        </w:rPr>
      </w:pPr>
      <w:hyperlink r:id="rId13" w:anchor="h.2s8eyo1" w:history="1">
        <w:r w:rsidR="001131D8" w:rsidRPr="001131D8">
          <w:rPr>
            <w:rFonts w:ascii="Times New Roman" w:eastAsia="Times New Roman" w:hAnsi="Times New Roman" w:cs="Times New Roman"/>
            <w:b/>
            <w:bCs/>
            <w:color w:val="0000FF"/>
            <w:sz w:val="32"/>
            <w:u w:val="single"/>
          </w:rPr>
          <w:t>2. Содержательный раздел</w:t>
        </w:r>
      </w:hyperlink>
      <w:hyperlink r:id="rId14" w:anchor="h.2s8eyo1" w:history="1">
        <w:r w:rsidR="001131D8" w:rsidRPr="001131D8">
          <w:rPr>
            <w:rFonts w:ascii="Times New Roman" w:eastAsia="Times New Roman" w:hAnsi="Times New Roman" w:cs="Times New Roman"/>
            <w:color w:val="0000FF"/>
            <w:sz w:val="32"/>
            <w:u w:val="single"/>
          </w:rPr>
          <w:t>        12</w:t>
        </w:r>
      </w:hyperlink>
    </w:p>
    <w:p w:rsidR="001131D8" w:rsidRPr="001131D8" w:rsidRDefault="00F841ED" w:rsidP="001131D8">
      <w:pPr>
        <w:shd w:val="clear" w:color="auto" w:fill="FFFFFF"/>
        <w:spacing w:after="0" w:line="240" w:lineRule="auto"/>
        <w:ind w:left="220"/>
        <w:rPr>
          <w:rFonts w:ascii="Calibri" w:eastAsia="Times New Roman" w:hAnsi="Calibri" w:cs="Times New Roman"/>
          <w:color w:val="000000"/>
        </w:rPr>
      </w:pPr>
      <w:hyperlink r:id="rId15" w:anchor="h.17dp8vu" w:history="1">
        <w:r w:rsidR="001131D8" w:rsidRPr="001131D8">
          <w:rPr>
            <w:rFonts w:ascii="Times New Roman" w:eastAsia="Times New Roman" w:hAnsi="Times New Roman" w:cs="Times New Roman"/>
            <w:color w:val="0000FF"/>
            <w:sz w:val="32"/>
            <w:u w:val="single"/>
          </w:rPr>
          <w:t>2.1. Особенности организации образовательного процесса        12</w:t>
        </w:r>
      </w:hyperlink>
    </w:p>
    <w:p w:rsidR="001131D8" w:rsidRPr="001131D8" w:rsidRDefault="00F841ED" w:rsidP="001131D8">
      <w:pPr>
        <w:shd w:val="clear" w:color="auto" w:fill="FFFFFF"/>
        <w:spacing w:after="0" w:line="240" w:lineRule="auto"/>
        <w:ind w:left="220"/>
        <w:rPr>
          <w:rFonts w:ascii="Calibri" w:eastAsia="Times New Roman" w:hAnsi="Calibri" w:cs="Times New Roman"/>
          <w:color w:val="000000"/>
        </w:rPr>
      </w:pPr>
      <w:hyperlink r:id="rId16" w:anchor="h.3rdcrjn" w:history="1">
        <w:r w:rsidR="001131D8" w:rsidRPr="001131D8">
          <w:rPr>
            <w:rFonts w:ascii="Times New Roman" w:eastAsia="Times New Roman" w:hAnsi="Times New Roman" w:cs="Times New Roman"/>
            <w:color w:val="0000FF"/>
            <w:sz w:val="32"/>
            <w:u w:val="single"/>
          </w:rPr>
          <w:t>2.2. Модель образовательного процесса        13</w:t>
        </w:r>
      </w:hyperlink>
    </w:p>
    <w:p w:rsidR="001131D8" w:rsidRPr="001131D8" w:rsidRDefault="00F841ED" w:rsidP="001131D8">
      <w:pPr>
        <w:shd w:val="clear" w:color="auto" w:fill="FFFFFF"/>
        <w:spacing w:after="0" w:line="240" w:lineRule="auto"/>
        <w:ind w:left="220"/>
        <w:rPr>
          <w:rFonts w:ascii="Calibri" w:eastAsia="Times New Roman" w:hAnsi="Calibri" w:cs="Times New Roman"/>
          <w:color w:val="000000"/>
        </w:rPr>
      </w:pPr>
      <w:hyperlink r:id="rId17" w:anchor="h.26in1rg" w:history="1">
        <w:r w:rsidR="001131D8" w:rsidRPr="001131D8">
          <w:rPr>
            <w:rFonts w:ascii="Times New Roman" w:eastAsia="Times New Roman" w:hAnsi="Times New Roman" w:cs="Times New Roman"/>
            <w:color w:val="0000FF"/>
            <w:sz w:val="32"/>
            <w:u w:val="single"/>
          </w:rPr>
          <w:t xml:space="preserve">2.3. Перспективное планирование по развитию речи в младшей </w:t>
        </w:r>
        <w:r w:rsidR="001426C2">
          <w:rPr>
            <w:rFonts w:ascii="Times New Roman" w:eastAsia="Times New Roman" w:hAnsi="Times New Roman" w:cs="Times New Roman"/>
            <w:color w:val="0000FF"/>
            <w:sz w:val="32"/>
            <w:u w:val="single"/>
          </w:rPr>
          <w:t xml:space="preserve"> средней </w:t>
        </w:r>
        <w:r w:rsidR="001131D8" w:rsidRPr="001131D8">
          <w:rPr>
            <w:rFonts w:ascii="Times New Roman" w:eastAsia="Times New Roman" w:hAnsi="Times New Roman" w:cs="Times New Roman"/>
            <w:color w:val="0000FF"/>
            <w:sz w:val="32"/>
            <w:u w:val="single"/>
          </w:rPr>
          <w:t>группе (</w:t>
        </w:r>
        <w:r w:rsidR="001426C2">
          <w:rPr>
            <w:rFonts w:ascii="Times New Roman" w:eastAsia="Times New Roman" w:hAnsi="Times New Roman" w:cs="Times New Roman"/>
            <w:color w:val="0000FF"/>
            <w:sz w:val="32"/>
            <w:u w:val="single"/>
          </w:rPr>
          <w:t>2</w:t>
        </w:r>
        <w:r w:rsidR="001131D8" w:rsidRPr="001131D8">
          <w:rPr>
            <w:rFonts w:ascii="Times New Roman" w:eastAsia="Times New Roman" w:hAnsi="Times New Roman" w:cs="Times New Roman"/>
            <w:color w:val="0000FF"/>
            <w:sz w:val="32"/>
            <w:u w:val="single"/>
          </w:rPr>
          <w:t xml:space="preserve">-4 </w:t>
        </w:r>
        <w:r w:rsidR="001426C2">
          <w:rPr>
            <w:rFonts w:ascii="Times New Roman" w:eastAsia="Times New Roman" w:hAnsi="Times New Roman" w:cs="Times New Roman"/>
            <w:color w:val="0000FF"/>
            <w:sz w:val="32"/>
            <w:u w:val="single"/>
          </w:rPr>
          <w:t>года</w:t>
        </w:r>
        <w:proofErr w:type="gramStart"/>
        <w:r w:rsidR="001131D8" w:rsidRPr="001131D8">
          <w:rPr>
            <w:rFonts w:ascii="Times New Roman" w:eastAsia="Times New Roman" w:hAnsi="Times New Roman" w:cs="Times New Roman"/>
            <w:color w:val="0000FF"/>
            <w:sz w:val="32"/>
            <w:u w:val="single"/>
          </w:rPr>
          <w:t>  </w:t>
        </w:r>
        <w:r w:rsidR="001426C2">
          <w:rPr>
            <w:rFonts w:ascii="Times New Roman" w:eastAsia="Times New Roman" w:hAnsi="Times New Roman" w:cs="Times New Roman"/>
            <w:color w:val="0000FF"/>
            <w:sz w:val="32"/>
            <w:u w:val="single"/>
          </w:rPr>
          <w:t>)</w:t>
        </w:r>
        <w:proofErr w:type="gramEnd"/>
        <w:r w:rsidR="001131D8" w:rsidRPr="001131D8">
          <w:rPr>
            <w:rFonts w:ascii="Times New Roman" w:eastAsia="Times New Roman" w:hAnsi="Times New Roman" w:cs="Times New Roman"/>
            <w:color w:val="0000FF"/>
            <w:sz w:val="32"/>
            <w:u w:val="single"/>
          </w:rPr>
          <w:t>     15</w:t>
        </w:r>
      </w:hyperlink>
    </w:p>
    <w:p w:rsidR="001131D8" w:rsidRPr="001131D8" w:rsidRDefault="00F841ED" w:rsidP="001131D8">
      <w:pPr>
        <w:shd w:val="clear" w:color="auto" w:fill="FFFFFF"/>
        <w:spacing w:after="0" w:line="240" w:lineRule="auto"/>
        <w:ind w:left="220"/>
        <w:rPr>
          <w:rFonts w:ascii="Calibri" w:eastAsia="Times New Roman" w:hAnsi="Calibri" w:cs="Times New Roman"/>
          <w:color w:val="000000"/>
        </w:rPr>
      </w:pPr>
      <w:hyperlink r:id="rId18" w:anchor="h.lnxbz9" w:history="1">
        <w:r w:rsidR="001131D8" w:rsidRPr="001131D8">
          <w:rPr>
            <w:rFonts w:ascii="Times New Roman" w:eastAsia="Times New Roman" w:hAnsi="Times New Roman" w:cs="Times New Roman"/>
            <w:color w:val="0000FF"/>
            <w:sz w:val="32"/>
            <w:u w:val="single"/>
          </w:rPr>
          <w:t xml:space="preserve">2.4. Перспективное планирование по художественной литературе в младшей </w:t>
        </w:r>
        <w:r w:rsidR="001426C2">
          <w:rPr>
            <w:rFonts w:ascii="Times New Roman" w:eastAsia="Times New Roman" w:hAnsi="Times New Roman" w:cs="Times New Roman"/>
            <w:color w:val="0000FF"/>
            <w:sz w:val="32"/>
            <w:u w:val="single"/>
          </w:rPr>
          <w:t xml:space="preserve"> </w:t>
        </w:r>
        <w:proofErr w:type="gramStart"/>
        <w:r w:rsidR="001426C2">
          <w:rPr>
            <w:rFonts w:ascii="Times New Roman" w:eastAsia="Times New Roman" w:hAnsi="Times New Roman" w:cs="Times New Roman"/>
            <w:color w:val="0000FF"/>
            <w:sz w:val="32"/>
            <w:u w:val="single"/>
          </w:rPr>
          <w:t>-с</w:t>
        </w:r>
        <w:proofErr w:type="gramEnd"/>
        <w:r w:rsidR="001426C2">
          <w:rPr>
            <w:rFonts w:ascii="Times New Roman" w:eastAsia="Times New Roman" w:hAnsi="Times New Roman" w:cs="Times New Roman"/>
            <w:color w:val="0000FF"/>
            <w:sz w:val="32"/>
            <w:u w:val="single"/>
          </w:rPr>
          <w:t xml:space="preserve">редней </w:t>
        </w:r>
        <w:r w:rsidR="001131D8" w:rsidRPr="001131D8">
          <w:rPr>
            <w:rFonts w:ascii="Times New Roman" w:eastAsia="Times New Roman" w:hAnsi="Times New Roman" w:cs="Times New Roman"/>
            <w:color w:val="0000FF"/>
            <w:sz w:val="32"/>
            <w:u w:val="single"/>
          </w:rPr>
          <w:t>группе (</w:t>
        </w:r>
        <w:r w:rsidR="001426C2">
          <w:rPr>
            <w:rFonts w:ascii="Times New Roman" w:eastAsia="Times New Roman" w:hAnsi="Times New Roman" w:cs="Times New Roman"/>
            <w:color w:val="0000FF"/>
            <w:sz w:val="32"/>
            <w:u w:val="single"/>
          </w:rPr>
          <w:t>2</w:t>
        </w:r>
        <w:r w:rsidR="001131D8" w:rsidRPr="001131D8">
          <w:rPr>
            <w:rFonts w:ascii="Times New Roman" w:eastAsia="Times New Roman" w:hAnsi="Times New Roman" w:cs="Times New Roman"/>
            <w:color w:val="0000FF"/>
            <w:sz w:val="32"/>
            <w:u w:val="single"/>
          </w:rPr>
          <w:t>-4 года)       17</w:t>
        </w:r>
      </w:hyperlink>
    </w:p>
    <w:p w:rsidR="001131D8" w:rsidRPr="001131D8" w:rsidRDefault="00F841ED" w:rsidP="001131D8">
      <w:pPr>
        <w:shd w:val="clear" w:color="auto" w:fill="FFFFFF"/>
        <w:spacing w:after="0" w:line="240" w:lineRule="auto"/>
        <w:ind w:left="220"/>
        <w:rPr>
          <w:rFonts w:ascii="Calibri" w:eastAsia="Times New Roman" w:hAnsi="Calibri" w:cs="Times New Roman"/>
          <w:color w:val="000000"/>
        </w:rPr>
      </w:pPr>
      <w:hyperlink r:id="rId19" w:anchor="h.35nkun2" w:history="1">
        <w:r w:rsidR="001131D8" w:rsidRPr="001131D8">
          <w:rPr>
            <w:rFonts w:ascii="Times New Roman" w:eastAsia="Times New Roman" w:hAnsi="Times New Roman" w:cs="Times New Roman"/>
            <w:color w:val="0000FF"/>
            <w:sz w:val="32"/>
            <w:u w:val="single"/>
          </w:rPr>
          <w:t>2.5. Формы и приемы организации образовательного процесса по образовательной области «Речевое развитие».        19</w:t>
        </w:r>
      </w:hyperlink>
    </w:p>
    <w:p w:rsidR="001131D8" w:rsidRPr="001131D8" w:rsidRDefault="00F841ED" w:rsidP="001131D8">
      <w:pPr>
        <w:shd w:val="clear" w:color="auto" w:fill="FFFFFF"/>
        <w:spacing w:after="0" w:line="240" w:lineRule="auto"/>
        <w:rPr>
          <w:rFonts w:ascii="Calibri" w:eastAsia="Times New Roman" w:hAnsi="Calibri" w:cs="Times New Roman"/>
          <w:color w:val="000000"/>
        </w:rPr>
      </w:pPr>
      <w:hyperlink r:id="rId20" w:anchor="h.1ksv4uv" w:history="1">
        <w:r w:rsidR="001131D8" w:rsidRPr="001131D8">
          <w:rPr>
            <w:rFonts w:ascii="Times New Roman" w:eastAsia="Times New Roman" w:hAnsi="Times New Roman" w:cs="Times New Roman"/>
            <w:b/>
            <w:bCs/>
            <w:color w:val="0000FF"/>
            <w:sz w:val="32"/>
            <w:u w:val="single"/>
          </w:rPr>
          <w:t>3. Организация и содержание развивающей предметно-пространственной среды.</w:t>
        </w:r>
      </w:hyperlink>
      <w:hyperlink r:id="rId21" w:anchor="h.1ksv4uv" w:history="1">
        <w:r w:rsidR="001131D8" w:rsidRPr="001131D8">
          <w:rPr>
            <w:rFonts w:ascii="Times New Roman" w:eastAsia="Times New Roman" w:hAnsi="Times New Roman" w:cs="Times New Roman"/>
            <w:color w:val="0000FF"/>
            <w:sz w:val="32"/>
            <w:u w:val="single"/>
          </w:rPr>
          <w:t>        20</w:t>
        </w:r>
      </w:hyperlink>
    </w:p>
    <w:p w:rsidR="001131D8" w:rsidRPr="001131D8" w:rsidRDefault="00F841ED" w:rsidP="001131D8">
      <w:pPr>
        <w:shd w:val="clear" w:color="auto" w:fill="FFFFFF"/>
        <w:spacing w:after="0" w:line="240" w:lineRule="auto"/>
        <w:rPr>
          <w:rFonts w:ascii="Calibri" w:eastAsia="Times New Roman" w:hAnsi="Calibri" w:cs="Times New Roman"/>
          <w:color w:val="000000"/>
        </w:rPr>
      </w:pPr>
      <w:hyperlink r:id="rId22" w:anchor="h.44sinio" w:history="1">
        <w:r w:rsidR="001131D8" w:rsidRPr="001131D8">
          <w:rPr>
            <w:rFonts w:ascii="Times New Roman" w:eastAsia="Times New Roman" w:hAnsi="Times New Roman" w:cs="Times New Roman"/>
            <w:b/>
            <w:bCs/>
            <w:color w:val="0000FF"/>
            <w:sz w:val="32"/>
            <w:u w:val="single"/>
          </w:rPr>
          <w:t>4. Программное методическое обеспечение.</w:t>
        </w:r>
      </w:hyperlink>
      <w:hyperlink r:id="rId23" w:anchor="h.44sinio" w:history="1">
        <w:r w:rsidR="001131D8" w:rsidRPr="001131D8">
          <w:rPr>
            <w:rFonts w:ascii="Times New Roman" w:eastAsia="Times New Roman" w:hAnsi="Times New Roman" w:cs="Times New Roman"/>
            <w:color w:val="0000FF"/>
            <w:sz w:val="32"/>
            <w:u w:val="single"/>
          </w:rPr>
          <w:t>        22</w:t>
        </w:r>
      </w:hyperlink>
    </w:p>
    <w:p w:rsidR="001131D8" w:rsidRPr="001131D8" w:rsidRDefault="001131D8" w:rsidP="001131D8">
      <w:pPr>
        <w:shd w:val="clear" w:color="auto" w:fill="FFFFFF"/>
        <w:spacing w:after="0" w:line="240" w:lineRule="auto"/>
        <w:ind w:firstLine="710"/>
        <w:jc w:val="center"/>
        <w:rPr>
          <w:rFonts w:ascii="Calibri" w:eastAsia="Times New Roman" w:hAnsi="Calibri" w:cs="Times New Roman"/>
          <w:color w:val="000000"/>
        </w:rPr>
      </w:pPr>
      <w:r w:rsidRPr="001131D8">
        <w:rPr>
          <w:rFonts w:ascii="Times New Roman" w:eastAsia="Times New Roman" w:hAnsi="Times New Roman" w:cs="Times New Roman"/>
          <w:b/>
          <w:bCs/>
          <w:color w:val="000000"/>
          <w:sz w:val="28"/>
        </w:rPr>
        <w:t>1. Целевой раздел</w:t>
      </w:r>
    </w:p>
    <w:p w:rsidR="001131D8" w:rsidRPr="001131D8" w:rsidRDefault="001131D8" w:rsidP="001131D8">
      <w:pPr>
        <w:shd w:val="clear" w:color="auto" w:fill="FFFFFF"/>
        <w:spacing w:after="0" w:line="240" w:lineRule="auto"/>
        <w:ind w:firstLine="710"/>
        <w:jc w:val="both"/>
        <w:rPr>
          <w:rFonts w:ascii="Calibri" w:eastAsia="Times New Roman" w:hAnsi="Calibri" w:cs="Times New Roman"/>
          <w:color w:val="000000"/>
        </w:rPr>
      </w:pPr>
      <w:r w:rsidRPr="001131D8">
        <w:rPr>
          <w:rFonts w:ascii="Times New Roman" w:eastAsia="Times New Roman" w:hAnsi="Times New Roman" w:cs="Times New Roman"/>
          <w:b/>
          <w:bCs/>
          <w:color w:val="000000"/>
          <w:sz w:val="28"/>
        </w:rPr>
        <w:t>1.1. Пояснительная записка</w:t>
      </w:r>
    </w:p>
    <w:p w:rsidR="001131D8" w:rsidRPr="001131D8" w:rsidRDefault="001131D8" w:rsidP="001131D8">
      <w:pPr>
        <w:shd w:val="clear" w:color="auto" w:fill="FFFFFF"/>
        <w:spacing w:after="0" w:line="240" w:lineRule="auto"/>
        <w:ind w:firstLine="710"/>
        <w:jc w:val="both"/>
        <w:rPr>
          <w:rFonts w:ascii="Calibri" w:eastAsia="Times New Roman" w:hAnsi="Calibri" w:cs="Times New Roman"/>
          <w:color w:val="000000"/>
        </w:rPr>
      </w:pPr>
      <w:r w:rsidRPr="001131D8">
        <w:rPr>
          <w:rFonts w:ascii="Times New Roman" w:eastAsia="Times New Roman" w:hAnsi="Times New Roman" w:cs="Times New Roman"/>
          <w:color w:val="000000"/>
          <w:sz w:val="28"/>
        </w:rPr>
        <w:t>Рабочая программа младшей группы (далее Программа) спроектирована с учетом ФГОС дошкольного образования, основной образовательной программы ДОУ.</w:t>
      </w:r>
      <w:r w:rsidRPr="001131D8">
        <w:rPr>
          <w:rFonts w:ascii="Times New Roman" w:eastAsia="Times New Roman" w:hAnsi="Times New Roman" w:cs="Times New Roman"/>
          <w:color w:val="C00000"/>
          <w:sz w:val="28"/>
        </w:rPr>
        <w:t> </w:t>
      </w:r>
      <w:r w:rsidRPr="001131D8">
        <w:rPr>
          <w:rFonts w:ascii="Times New Roman" w:eastAsia="Times New Roman" w:hAnsi="Times New Roman" w:cs="Times New Roman"/>
          <w:color w:val="000000"/>
          <w:sz w:val="28"/>
        </w:rPr>
        <w:t>Она определяет цель, задачи, планируемые результаты, содержание и организацию обра</w:t>
      </w:r>
      <w:r>
        <w:rPr>
          <w:rFonts w:ascii="Times New Roman" w:eastAsia="Times New Roman" w:hAnsi="Times New Roman" w:cs="Times New Roman"/>
          <w:color w:val="000000"/>
          <w:sz w:val="28"/>
        </w:rPr>
        <w:t>зовательного процесса с детьми 2</w:t>
      </w:r>
      <w:r w:rsidRPr="001131D8">
        <w:rPr>
          <w:rFonts w:ascii="Times New Roman" w:eastAsia="Times New Roman" w:hAnsi="Times New Roman" w:cs="Times New Roman"/>
          <w:color w:val="000000"/>
          <w:sz w:val="28"/>
        </w:rPr>
        <w:t>-4 лет.</w:t>
      </w:r>
    </w:p>
    <w:p w:rsidR="001131D8" w:rsidRPr="001131D8" w:rsidRDefault="001131D8" w:rsidP="001131D8">
      <w:pPr>
        <w:shd w:val="clear" w:color="auto" w:fill="FFFFFF"/>
        <w:spacing w:after="0" w:line="240" w:lineRule="auto"/>
        <w:ind w:firstLine="710"/>
        <w:jc w:val="both"/>
        <w:rPr>
          <w:rFonts w:ascii="Calibri" w:eastAsia="Times New Roman" w:hAnsi="Calibri" w:cs="Times New Roman"/>
          <w:color w:val="000000"/>
        </w:rPr>
      </w:pPr>
      <w:r w:rsidRPr="001131D8">
        <w:rPr>
          <w:rFonts w:ascii="Times New Roman" w:eastAsia="Times New Roman" w:hAnsi="Times New Roman" w:cs="Times New Roman"/>
          <w:color w:val="000000"/>
          <w:sz w:val="28"/>
        </w:rPr>
        <w:t>Реализация рабочей программы осуществляется в процессе разнообразных видов деятельности:</w:t>
      </w:r>
    </w:p>
    <w:p w:rsidR="001131D8" w:rsidRPr="001131D8" w:rsidRDefault="001131D8" w:rsidP="001131D8">
      <w:pPr>
        <w:shd w:val="clear" w:color="auto" w:fill="FFFFFF"/>
        <w:spacing w:after="0" w:line="240" w:lineRule="auto"/>
        <w:ind w:firstLine="710"/>
        <w:jc w:val="both"/>
        <w:rPr>
          <w:rFonts w:ascii="Calibri" w:eastAsia="Times New Roman" w:hAnsi="Calibri" w:cs="Times New Roman"/>
          <w:color w:val="000000"/>
        </w:rPr>
      </w:pPr>
      <w:r w:rsidRPr="001131D8">
        <w:rPr>
          <w:rFonts w:ascii="Times New Roman" w:eastAsia="Times New Roman" w:hAnsi="Times New Roman" w:cs="Times New Roman"/>
          <w:color w:val="000000"/>
          <w:sz w:val="28"/>
        </w:rPr>
        <w:t xml:space="preserve">1. </w:t>
      </w:r>
      <w:proofErr w:type="gramStart"/>
      <w:r w:rsidRPr="001131D8">
        <w:rPr>
          <w:rFonts w:ascii="Times New Roman" w:eastAsia="Times New Roman" w:hAnsi="Times New Roman" w:cs="Times New Roman"/>
          <w:color w:val="000000"/>
          <w:sz w:val="28"/>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1131D8" w:rsidRPr="001131D8" w:rsidRDefault="001131D8" w:rsidP="001131D8">
      <w:pPr>
        <w:shd w:val="clear" w:color="auto" w:fill="FFFFFF"/>
        <w:spacing w:after="0" w:line="240" w:lineRule="auto"/>
        <w:ind w:firstLine="710"/>
        <w:jc w:val="both"/>
        <w:rPr>
          <w:rFonts w:ascii="Calibri" w:eastAsia="Times New Roman" w:hAnsi="Calibri" w:cs="Times New Roman"/>
          <w:color w:val="000000"/>
        </w:rPr>
      </w:pPr>
      <w:r w:rsidRPr="001131D8">
        <w:rPr>
          <w:rFonts w:ascii="Times New Roman" w:eastAsia="Times New Roman" w:hAnsi="Times New Roman" w:cs="Times New Roman"/>
          <w:color w:val="000000"/>
          <w:sz w:val="28"/>
        </w:rPr>
        <w:t>2. Образовательная деятельность, осуществляемая в ходе режимных моментов</w:t>
      </w:r>
    </w:p>
    <w:p w:rsidR="001131D8" w:rsidRPr="001131D8" w:rsidRDefault="001131D8" w:rsidP="001131D8">
      <w:pPr>
        <w:shd w:val="clear" w:color="auto" w:fill="FFFFFF"/>
        <w:spacing w:after="0" w:line="240" w:lineRule="auto"/>
        <w:ind w:firstLine="710"/>
        <w:jc w:val="both"/>
        <w:rPr>
          <w:rFonts w:ascii="Calibri" w:eastAsia="Times New Roman" w:hAnsi="Calibri" w:cs="Times New Roman"/>
          <w:color w:val="000000"/>
        </w:rPr>
      </w:pPr>
      <w:r w:rsidRPr="001131D8">
        <w:rPr>
          <w:rFonts w:ascii="Times New Roman" w:eastAsia="Times New Roman" w:hAnsi="Times New Roman" w:cs="Times New Roman"/>
          <w:color w:val="000000"/>
          <w:sz w:val="28"/>
        </w:rPr>
        <w:t>3. Самостоятельная деятельность детей</w:t>
      </w:r>
    </w:p>
    <w:p w:rsidR="001131D8" w:rsidRPr="001131D8" w:rsidRDefault="001131D8" w:rsidP="001131D8">
      <w:pPr>
        <w:shd w:val="clear" w:color="auto" w:fill="FFFFFF"/>
        <w:spacing w:after="0" w:line="240" w:lineRule="auto"/>
        <w:ind w:firstLine="710"/>
        <w:jc w:val="both"/>
        <w:rPr>
          <w:rFonts w:ascii="Calibri" w:eastAsia="Times New Roman" w:hAnsi="Calibri" w:cs="Times New Roman"/>
          <w:color w:val="000000"/>
        </w:rPr>
      </w:pPr>
      <w:r w:rsidRPr="001131D8">
        <w:rPr>
          <w:rFonts w:ascii="Times New Roman" w:eastAsia="Times New Roman" w:hAnsi="Times New Roman" w:cs="Times New Roman"/>
          <w:color w:val="000000"/>
          <w:sz w:val="28"/>
        </w:rPr>
        <w:t>4. Взаимодействие с семьями детей по реализации рабочей программы.</w:t>
      </w:r>
    </w:p>
    <w:p w:rsidR="001131D8" w:rsidRPr="001131D8" w:rsidRDefault="001131D8" w:rsidP="001131D8">
      <w:pPr>
        <w:shd w:val="clear" w:color="auto" w:fill="FFFFFF"/>
        <w:spacing w:after="0" w:line="240" w:lineRule="auto"/>
        <w:ind w:firstLine="710"/>
        <w:jc w:val="both"/>
        <w:rPr>
          <w:rFonts w:ascii="Calibri" w:eastAsia="Times New Roman" w:hAnsi="Calibri" w:cs="Times New Roman"/>
          <w:color w:val="000000"/>
        </w:rPr>
      </w:pPr>
      <w:r w:rsidRPr="001131D8">
        <w:rPr>
          <w:rFonts w:ascii="Times New Roman" w:eastAsia="Times New Roman" w:hAnsi="Times New Roman" w:cs="Times New Roman"/>
          <w:color w:val="000000"/>
          <w:sz w:val="28"/>
        </w:rPr>
        <w:t>Рабочая программа построена на основе учета конкретных условий, образовательных потребностей и особенностей развития детей дошкольного возраста.</w:t>
      </w:r>
    </w:p>
    <w:p w:rsidR="001131D8" w:rsidRPr="001131D8" w:rsidRDefault="001131D8" w:rsidP="001131D8">
      <w:pPr>
        <w:shd w:val="clear" w:color="auto" w:fill="FFFFFF"/>
        <w:spacing w:after="0" w:line="240" w:lineRule="auto"/>
        <w:ind w:firstLine="710"/>
        <w:jc w:val="both"/>
        <w:rPr>
          <w:rFonts w:ascii="Calibri" w:eastAsia="Times New Roman" w:hAnsi="Calibri" w:cs="Times New Roman"/>
          <w:color w:val="000000"/>
        </w:rPr>
      </w:pPr>
      <w:r w:rsidRPr="001131D8">
        <w:rPr>
          <w:rFonts w:ascii="Times New Roman" w:eastAsia="Times New Roman" w:hAnsi="Times New Roman" w:cs="Times New Roman"/>
          <w:color w:val="000000"/>
          <w:sz w:val="28"/>
        </w:rPr>
        <w:t>Срок реализации Программы - 1 год</w:t>
      </w:r>
    </w:p>
    <w:p w:rsidR="001131D8" w:rsidRPr="001131D8" w:rsidRDefault="001131D8" w:rsidP="001131D8">
      <w:pPr>
        <w:shd w:val="clear" w:color="auto" w:fill="FFFFFF"/>
        <w:spacing w:after="0" w:line="240" w:lineRule="auto"/>
        <w:ind w:firstLine="710"/>
        <w:jc w:val="both"/>
        <w:rPr>
          <w:rFonts w:ascii="Calibri" w:eastAsia="Times New Roman" w:hAnsi="Calibri" w:cs="Times New Roman"/>
          <w:color w:val="000000"/>
        </w:rPr>
      </w:pPr>
      <w:r w:rsidRPr="001131D8">
        <w:rPr>
          <w:rFonts w:ascii="Times New Roman" w:eastAsia="Times New Roman" w:hAnsi="Times New Roman" w:cs="Times New Roman"/>
          <w:color w:val="000000"/>
          <w:sz w:val="28"/>
        </w:rPr>
        <w:lastRenderedPageBreak/>
        <w:t>Программа разработана в соответствии с основными нормативно-правовыми документами:</w:t>
      </w:r>
    </w:p>
    <w:p w:rsidR="001131D8" w:rsidRPr="001131D8" w:rsidRDefault="001131D8" w:rsidP="001131D8">
      <w:pPr>
        <w:shd w:val="clear" w:color="auto" w:fill="FFFFFF"/>
        <w:spacing w:after="0" w:line="240" w:lineRule="auto"/>
        <w:ind w:firstLine="710"/>
        <w:jc w:val="both"/>
        <w:rPr>
          <w:rFonts w:ascii="Calibri" w:eastAsia="Times New Roman" w:hAnsi="Calibri" w:cs="Times New Roman"/>
          <w:color w:val="000000"/>
        </w:rPr>
      </w:pPr>
      <w:r w:rsidRPr="001131D8">
        <w:rPr>
          <w:rFonts w:ascii="Times New Roman" w:eastAsia="Times New Roman" w:hAnsi="Times New Roman" w:cs="Times New Roman"/>
          <w:color w:val="000000"/>
          <w:sz w:val="28"/>
        </w:rPr>
        <w:t>• Образовательная программа дошкольного образовательного учреждения</w:t>
      </w:r>
    </w:p>
    <w:p w:rsidR="001131D8" w:rsidRPr="001131D8" w:rsidRDefault="001131D8" w:rsidP="001131D8">
      <w:pPr>
        <w:shd w:val="clear" w:color="auto" w:fill="FFFFFF"/>
        <w:spacing w:after="0" w:line="240" w:lineRule="auto"/>
        <w:ind w:firstLine="710"/>
        <w:jc w:val="both"/>
        <w:rPr>
          <w:rFonts w:ascii="Calibri" w:eastAsia="Times New Roman" w:hAnsi="Calibri" w:cs="Times New Roman"/>
          <w:color w:val="000000"/>
        </w:rPr>
      </w:pPr>
      <w:r w:rsidRPr="001131D8">
        <w:rPr>
          <w:rFonts w:ascii="Times New Roman" w:eastAsia="Times New Roman" w:hAnsi="Times New Roman" w:cs="Times New Roman"/>
          <w:color w:val="000000"/>
          <w:sz w:val="28"/>
        </w:rPr>
        <w:t>• Федеральный закон "Об образовании в Российской Федерации" от 29.12.2012 N 273-ФЗ</w:t>
      </w:r>
    </w:p>
    <w:p w:rsidR="001131D8" w:rsidRPr="001131D8" w:rsidRDefault="001131D8" w:rsidP="001131D8">
      <w:pPr>
        <w:shd w:val="clear" w:color="auto" w:fill="FFFFFF"/>
        <w:spacing w:after="0" w:line="240" w:lineRule="auto"/>
        <w:ind w:firstLine="710"/>
        <w:jc w:val="both"/>
        <w:rPr>
          <w:rFonts w:ascii="Calibri" w:eastAsia="Times New Roman" w:hAnsi="Calibri" w:cs="Times New Roman"/>
          <w:color w:val="000000"/>
        </w:rPr>
      </w:pPr>
      <w:r w:rsidRPr="001131D8">
        <w:rPr>
          <w:rFonts w:ascii="Times New Roman" w:eastAsia="Times New Roman" w:hAnsi="Times New Roman" w:cs="Times New Roman"/>
          <w:color w:val="000000"/>
          <w:sz w:val="28"/>
        </w:rPr>
        <w:t xml:space="preserve">• Приказ </w:t>
      </w:r>
      <w:proofErr w:type="spellStart"/>
      <w:r w:rsidRPr="001131D8">
        <w:rPr>
          <w:rFonts w:ascii="Times New Roman" w:eastAsia="Times New Roman" w:hAnsi="Times New Roman" w:cs="Times New Roman"/>
          <w:color w:val="000000"/>
          <w:sz w:val="28"/>
        </w:rPr>
        <w:t>МОиН</w:t>
      </w:r>
      <w:proofErr w:type="spellEnd"/>
      <w:r w:rsidRPr="001131D8">
        <w:rPr>
          <w:rFonts w:ascii="Times New Roman" w:eastAsia="Times New Roman" w:hAnsi="Times New Roman" w:cs="Times New Roman"/>
          <w:color w:val="000000"/>
          <w:sz w:val="28"/>
        </w:rPr>
        <w:t xml:space="preserve"> РФ «Об утверждении федерального государственного образовательного стандарта дошкольного образования» от 17 октября 2013 г. №1155</w:t>
      </w:r>
    </w:p>
    <w:p w:rsidR="001131D8" w:rsidRPr="001131D8" w:rsidRDefault="001131D8" w:rsidP="001131D8">
      <w:pPr>
        <w:shd w:val="clear" w:color="auto" w:fill="FFFFFF"/>
        <w:spacing w:after="0" w:line="240" w:lineRule="auto"/>
        <w:ind w:firstLine="710"/>
        <w:jc w:val="both"/>
        <w:rPr>
          <w:rFonts w:ascii="Calibri" w:eastAsia="Times New Roman" w:hAnsi="Calibri" w:cs="Times New Roman"/>
          <w:color w:val="000000"/>
        </w:rPr>
      </w:pPr>
      <w:r w:rsidRPr="001131D8">
        <w:rPr>
          <w:rFonts w:ascii="Times New Roman" w:eastAsia="Times New Roman" w:hAnsi="Times New Roman" w:cs="Times New Roman"/>
          <w:color w:val="000000"/>
          <w:sz w:val="28"/>
        </w:rPr>
        <w:t xml:space="preserve">• 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w:t>
      </w:r>
      <w:proofErr w:type="spellStart"/>
      <w:proofErr w:type="gramStart"/>
      <w:r w:rsidRPr="001131D8">
        <w:rPr>
          <w:rFonts w:ascii="Times New Roman" w:eastAsia="Times New Roman" w:hAnsi="Times New Roman" w:cs="Times New Roman"/>
          <w:color w:val="000000"/>
          <w:sz w:val="28"/>
        </w:rPr>
        <w:t>программам-образовательным</w:t>
      </w:r>
      <w:proofErr w:type="spellEnd"/>
      <w:proofErr w:type="gramEnd"/>
      <w:r w:rsidRPr="001131D8">
        <w:rPr>
          <w:rFonts w:ascii="Times New Roman" w:eastAsia="Times New Roman" w:hAnsi="Times New Roman" w:cs="Times New Roman"/>
          <w:color w:val="000000"/>
          <w:sz w:val="28"/>
        </w:rPr>
        <w:t xml:space="preserve"> программам дошкольного образования»</w:t>
      </w:r>
    </w:p>
    <w:p w:rsidR="001131D8" w:rsidRPr="001131D8" w:rsidRDefault="001131D8" w:rsidP="001131D8">
      <w:pPr>
        <w:shd w:val="clear" w:color="auto" w:fill="FFFFFF"/>
        <w:spacing w:after="0" w:line="240" w:lineRule="auto"/>
        <w:ind w:firstLine="710"/>
        <w:jc w:val="both"/>
        <w:rPr>
          <w:rFonts w:ascii="Calibri" w:eastAsia="Times New Roman" w:hAnsi="Calibri" w:cs="Times New Roman"/>
          <w:color w:val="000000"/>
        </w:rPr>
      </w:pPr>
      <w:r w:rsidRPr="001131D8">
        <w:rPr>
          <w:rFonts w:ascii="Times New Roman" w:eastAsia="Times New Roman" w:hAnsi="Times New Roman" w:cs="Times New Roman"/>
          <w:color w:val="000000"/>
          <w:sz w:val="28"/>
        </w:rPr>
        <w:t xml:space="preserve">• Постановление Главного государственного санитарного врача РФ от 15 мая 2013 г. № 26 "Об утверждении </w:t>
      </w:r>
      <w:proofErr w:type="spellStart"/>
      <w:r w:rsidRPr="001131D8">
        <w:rPr>
          <w:rFonts w:ascii="Times New Roman" w:eastAsia="Times New Roman" w:hAnsi="Times New Roman" w:cs="Times New Roman"/>
          <w:color w:val="000000"/>
          <w:sz w:val="28"/>
        </w:rPr>
        <w:t>СанПиН</w:t>
      </w:r>
      <w:proofErr w:type="spellEnd"/>
      <w:r w:rsidRPr="001131D8">
        <w:rPr>
          <w:rFonts w:ascii="Times New Roman" w:eastAsia="Times New Roman" w:hAnsi="Times New Roman" w:cs="Times New Roman"/>
          <w:color w:val="000000"/>
          <w:sz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1131D8" w:rsidRPr="001131D8" w:rsidRDefault="001131D8" w:rsidP="001131D8">
      <w:pPr>
        <w:shd w:val="clear" w:color="auto" w:fill="FFFFFF"/>
        <w:spacing w:after="0" w:line="240" w:lineRule="auto"/>
        <w:ind w:firstLine="710"/>
        <w:jc w:val="both"/>
        <w:rPr>
          <w:rFonts w:ascii="Calibri" w:eastAsia="Times New Roman" w:hAnsi="Calibri" w:cs="Times New Roman"/>
          <w:color w:val="000000"/>
        </w:rPr>
      </w:pPr>
      <w:r w:rsidRPr="001131D8">
        <w:rPr>
          <w:rFonts w:ascii="Times New Roman" w:eastAsia="Times New Roman" w:hAnsi="Times New Roman" w:cs="Times New Roman"/>
          <w:color w:val="000000"/>
          <w:sz w:val="28"/>
        </w:rPr>
        <w:t>• Устав ДОУ</w:t>
      </w:r>
    </w:p>
    <w:p w:rsidR="001131D8" w:rsidRPr="001131D8" w:rsidRDefault="001131D8" w:rsidP="001131D8">
      <w:pPr>
        <w:shd w:val="clear" w:color="auto" w:fill="FFFFFF"/>
        <w:spacing w:after="0" w:line="240" w:lineRule="auto"/>
        <w:ind w:firstLine="710"/>
        <w:jc w:val="both"/>
        <w:rPr>
          <w:rFonts w:ascii="Calibri" w:eastAsia="Times New Roman" w:hAnsi="Calibri" w:cs="Times New Roman"/>
          <w:color w:val="000000"/>
        </w:rPr>
      </w:pPr>
      <w:r w:rsidRPr="001131D8">
        <w:rPr>
          <w:rFonts w:ascii="Times New Roman" w:eastAsia="Times New Roman" w:hAnsi="Times New Roman" w:cs="Times New Roman"/>
          <w:color w:val="000000"/>
          <w:sz w:val="28"/>
        </w:rPr>
        <w:t>«Программа» направлена на создание у</w:t>
      </w:r>
      <w:r>
        <w:rPr>
          <w:rFonts w:ascii="Times New Roman" w:eastAsia="Times New Roman" w:hAnsi="Times New Roman" w:cs="Times New Roman"/>
          <w:color w:val="000000"/>
          <w:sz w:val="28"/>
        </w:rPr>
        <w:t>словий речевого развития детей 2</w:t>
      </w:r>
      <w:r w:rsidRPr="001131D8">
        <w:rPr>
          <w:rFonts w:ascii="Times New Roman" w:eastAsia="Times New Roman" w:hAnsi="Times New Roman" w:cs="Times New Roman"/>
          <w:color w:val="000000"/>
          <w:sz w:val="28"/>
        </w:rPr>
        <w:t xml:space="preserve">-4 лет,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sidRPr="001131D8">
        <w:rPr>
          <w:rFonts w:ascii="Times New Roman" w:eastAsia="Times New Roman" w:hAnsi="Times New Roman" w:cs="Times New Roman"/>
          <w:color w:val="000000"/>
          <w:sz w:val="28"/>
        </w:rPr>
        <w:t>со</w:t>
      </w:r>
      <w:proofErr w:type="gramEnd"/>
      <w:r w:rsidRPr="001131D8">
        <w:rPr>
          <w:rFonts w:ascii="Times New Roman" w:eastAsia="Times New Roman" w:hAnsi="Times New Roman" w:cs="Times New Roman"/>
          <w:color w:val="000000"/>
          <w:sz w:val="28"/>
        </w:rPr>
        <w:t xml:space="preserve"> взрослыми и сверстниками и соответствующим возрасту младшей группы видам деятельности, создание развивающей образовательной среды, которая представляет собой систему условий социализации и индивидуализации детей.</w:t>
      </w:r>
    </w:p>
    <w:p w:rsidR="001131D8" w:rsidRPr="001131D8" w:rsidRDefault="001131D8" w:rsidP="001131D8">
      <w:pPr>
        <w:shd w:val="clear" w:color="auto" w:fill="FFFFFF"/>
        <w:spacing w:after="0" w:line="240" w:lineRule="auto"/>
        <w:ind w:firstLine="710"/>
        <w:jc w:val="both"/>
        <w:rPr>
          <w:rFonts w:ascii="Calibri" w:eastAsia="Times New Roman" w:hAnsi="Calibri" w:cs="Times New Roman"/>
          <w:color w:val="000000"/>
        </w:rPr>
      </w:pPr>
      <w:r w:rsidRPr="001131D8">
        <w:rPr>
          <w:rFonts w:ascii="Times New Roman" w:eastAsia="Times New Roman" w:hAnsi="Times New Roman" w:cs="Times New Roman"/>
          <w:color w:val="000000"/>
          <w:sz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речи; развитие речевого творчества; 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p w:rsidR="001131D8" w:rsidRPr="001131D8" w:rsidRDefault="001131D8" w:rsidP="001131D8">
      <w:pPr>
        <w:shd w:val="clear" w:color="auto" w:fill="FFFFFF"/>
        <w:spacing w:after="0" w:line="240" w:lineRule="auto"/>
        <w:ind w:firstLine="710"/>
        <w:jc w:val="both"/>
        <w:rPr>
          <w:rFonts w:ascii="Calibri" w:eastAsia="Times New Roman" w:hAnsi="Calibri" w:cs="Times New Roman"/>
          <w:color w:val="000000"/>
        </w:rPr>
      </w:pPr>
      <w:r w:rsidRPr="001131D8">
        <w:rPr>
          <w:rFonts w:ascii="Times New Roman" w:eastAsia="Times New Roman" w:hAnsi="Times New Roman" w:cs="Times New Roman"/>
          <w:b/>
          <w:bCs/>
          <w:color w:val="000000"/>
          <w:sz w:val="28"/>
        </w:rPr>
        <w:t>Цель программы:</w:t>
      </w:r>
      <w:r w:rsidRPr="001131D8">
        <w:rPr>
          <w:rFonts w:ascii="Times New Roman" w:eastAsia="Times New Roman" w:hAnsi="Times New Roman" w:cs="Times New Roman"/>
          <w:color w:val="000000"/>
          <w:sz w:val="28"/>
        </w:rPr>
        <w:t> создание благоприятных условий для полноценного развития детей дошкольного возраста, обеспечивающих речевое развития ребёнка – овладение родным языком и развитие языковых способностей у детей дошкольного возраста, через различные виды детской деятельности.</w:t>
      </w:r>
    </w:p>
    <w:p w:rsidR="001131D8" w:rsidRPr="001131D8" w:rsidRDefault="001131D8" w:rsidP="001131D8">
      <w:pPr>
        <w:shd w:val="clear" w:color="auto" w:fill="FFFFFF"/>
        <w:spacing w:after="0" w:line="240" w:lineRule="auto"/>
        <w:ind w:firstLine="710"/>
        <w:jc w:val="both"/>
        <w:rPr>
          <w:rFonts w:ascii="Calibri" w:eastAsia="Times New Roman" w:hAnsi="Calibri" w:cs="Times New Roman"/>
          <w:color w:val="000000"/>
        </w:rPr>
      </w:pPr>
      <w:r w:rsidRPr="001131D8">
        <w:rPr>
          <w:rFonts w:ascii="Times New Roman" w:eastAsia="Times New Roman" w:hAnsi="Times New Roman" w:cs="Times New Roman"/>
          <w:b/>
          <w:bCs/>
          <w:color w:val="000000"/>
          <w:sz w:val="28"/>
        </w:rPr>
        <w:t>Основные задачи по программе</w:t>
      </w:r>
    </w:p>
    <w:p w:rsidR="001131D8" w:rsidRPr="001131D8" w:rsidRDefault="001131D8" w:rsidP="001131D8">
      <w:pPr>
        <w:numPr>
          <w:ilvl w:val="0"/>
          <w:numId w:val="1"/>
        </w:numPr>
        <w:shd w:val="clear" w:color="auto" w:fill="FFFFFF"/>
        <w:spacing w:before="30" w:after="30" w:line="240" w:lineRule="auto"/>
        <w:ind w:left="0" w:firstLine="710"/>
        <w:jc w:val="both"/>
        <w:rPr>
          <w:rFonts w:ascii="Calibri" w:eastAsia="Times New Roman" w:hAnsi="Calibri" w:cs="Arial"/>
          <w:color w:val="000000"/>
        </w:rPr>
      </w:pPr>
      <w:r w:rsidRPr="001131D8">
        <w:rPr>
          <w:rFonts w:ascii="Times New Roman" w:eastAsia="Times New Roman" w:hAnsi="Times New Roman" w:cs="Times New Roman"/>
          <w:color w:val="000000"/>
          <w:sz w:val="28"/>
        </w:rPr>
        <w:t xml:space="preserve">Развивающая речевая среда. Продолжать </w:t>
      </w:r>
      <w:proofErr w:type="gramStart"/>
      <w:r w:rsidRPr="001131D8">
        <w:rPr>
          <w:rFonts w:ascii="Times New Roman" w:eastAsia="Times New Roman" w:hAnsi="Times New Roman" w:cs="Times New Roman"/>
          <w:color w:val="000000"/>
          <w:sz w:val="28"/>
        </w:rPr>
        <w:t>помогать детям общаться</w:t>
      </w:r>
      <w:proofErr w:type="gramEnd"/>
      <w:r w:rsidRPr="001131D8">
        <w:rPr>
          <w:rFonts w:ascii="Times New Roman" w:eastAsia="Times New Roman" w:hAnsi="Times New Roman" w:cs="Times New Roman"/>
          <w:color w:val="000000"/>
          <w:sz w:val="28"/>
        </w:rPr>
        <w:t xml:space="preserve"> со сверстниками и взрослыми, подсказывать детям образцы обращения, помогать детям посредством речи взаимодействовать и налаживать контакты друг с другом в быту и самостоятельных играх. </w:t>
      </w:r>
      <w:proofErr w:type="gramStart"/>
      <w:r w:rsidRPr="001131D8">
        <w:rPr>
          <w:rFonts w:ascii="Times New Roman" w:eastAsia="Times New Roman" w:hAnsi="Times New Roman" w:cs="Times New Roman"/>
          <w:color w:val="000000"/>
          <w:sz w:val="28"/>
        </w:rPr>
        <w:t xml:space="preserve">Предоставлять детям для самостоятельного рассматривания картинки, книги, рекламные буклеты (игрушки, автомашины, одежда, посуда и т.п.), наборы предметов (камешки, ракушки, желуди, катушки с нитками разного цвета, лоскутки тканей) в целях развития инициативной речи, обогащения и </w:t>
      </w:r>
      <w:r w:rsidRPr="001131D8">
        <w:rPr>
          <w:rFonts w:ascii="Times New Roman" w:eastAsia="Times New Roman" w:hAnsi="Times New Roman" w:cs="Times New Roman"/>
          <w:color w:val="000000"/>
          <w:sz w:val="28"/>
        </w:rPr>
        <w:lastRenderedPageBreak/>
        <w:t>уточнения представлений о предметах ближайшего окружения.</w:t>
      </w:r>
      <w:proofErr w:type="gramEnd"/>
      <w:r w:rsidRPr="001131D8">
        <w:rPr>
          <w:rFonts w:ascii="Times New Roman" w:eastAsia="Times New Roman" w:hAnsi="Times New Roman" w:cs="Times New Roman"/>
          <w:color w:val="000000"/>
          <w:sz w:val="28"/>
        </w:rPr>
        <w:t xml:space="preserve"> Продолжать приучать детей слушать рассказы воспитателя о забавных случаях и житейских ситуациях, понятных младшим дошкольникам (о рассердившейся тарелке, об обидевшейся туфельке, о печальных мокрых рукавах рубашки и т.п.); о проказах животных (кошки, собаки, вороны), об интересной прогулке;</w:t>
      </w:r>
    </w:p>
    <w:p w:rsidR="001131D8" w:rsidRPr="001131D8" w:rsidRDefault="001131D8" w:rsidP="001131D8">
      <w:pPr>
        <w:numPr>
          <w:ilvl w:val="0"/>
          <w:numId w:val="1"/>
        </w:numPr>
        <w:shd w:val="clear" w:color="auto" w:fill="FFFFFF"/>
        <w:spacing w:before="30" w:after="30" w:line="240" w:lineRule="auto"/>
        <w:ind w:left="0" w:firstLine="710"/>
        <w:jc w:val="both"/>
        <w:rPr>
          <w:rFonts w:ascii="Calibri" w:eastAsia="Times New Roman" w:hAnsi="Calibri" w:cs="Arial"/>
          <w:color w:val="000000"/>
        </w:rPr>
      </w:pPr>
      <w:r w:rsidRPr="001131D8">
        <w:rPr>
          <w:rFonts w:ascii="Times New Roman" w:eastAsia="Times New Roman" w:hAnsi="Times New Roman" w:cs="Times New Roman"/>
          <w:b/>
          <w:bCs/>
          <w:color w:val="000000"/>
          <w:sz w:val="28"/>
        </w:rPr>
        <w:t>Формирование словаря: </w:t>
      </w:r>
      <w:r w:rsidRPr="001131D8">
        <w:rPr>
          <w:rFonts w:ascii="Times New Roman" w:eastAsia="Times New Roman" w:hAnsi="Times New Roman" w:cs="Times New Roman"/>
          <w:color w:val="000000"/>
          <w:sz w:val="28"/>
        </w:rPr>
        <w:t xml:space="preserve">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roofErr w:type="gramStart"/>
      <w:r w:rsidRPr="001131D8">
        <w:rPr>
          <w:rFonts w:ascii="Times New Roman" w:eastAsia="Times New Roman" w:hAnsi="Times New Roman" w:cs="Times New Roman"/>
          <w:color w:val="000000"/>
          <w:sz w:val="28"/>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r w:rsidRPr="001131D8">
        <w:rPr>
          <w:rFonts w:ascii="Times New Roman" w:eastAsia="Times New Roman" w:hAnsi="Times New Roman" w:cs="Times New Roman"/>
          <w:color w:val="000000"/>
          <w:sz w:val="28"/>
        </w:rPr>
        <w:t xml:space="preserve"> </w:t>
      </w:r>
      <w:proofErr w:type="gramStart"/>
      <w:r w:rsidRPr="001131D8">
        <w:rPr>
          <w:rFonts w:ascii="Times New Roman" w:eastAsia="Times New Roman" w:hAnsi="Times New Roman" w:cs="Times New Roman"/>
          <w:color w:val="000000"/>
          <w:sz w:val="28"/>
        </w:rPr>
        <w:t>Обращать внимание детей на некоторые сходные по назначению предметы (тарелка — блюдце; стул — табурет — скамеечка; шуба — пальто — дубленка).</w:t>
      </w:r>
      <w:proofErr w:type="gramEnd"/>
      <w:r w:rsidRPr="001131D8">
        <w:rPr>
          <w:rFonts w:ascii="Times New Roman" w:eastAsia="Times New Roman" w:hAnsi="Times New Roman" w:cs="Times New Roman"/>
          <w:color w:val="000000"/>
          <w:sz w:val="28"/>
        </w:rPr>
        <w:t xml:space="preserve"> </w:t>
      </w:r>
      <w:proofErr w:type="gramStart"/>
      <w:r w:rsidRPr="001131D8">
        <w:rPr>
          <w:rFonts w:ascii="Times New Roman" w:eastAsia="Times New Roman" w:hAnsi="Times New Roman" w:cs="Times New Roman"/>
          <w:color w:val="000000"/>
          <w:sz w:val="28"/>
        </w:rPr>
        <w:t>Учить понимать обобщающие слова (одежда, посуда, мебель, овощи, фрукты, птицы и т.п.); называть части суток (утро, день, вечер, ночь); называть домашних животных и их детенышей, овощи и фрукты;</w:t>
      </w:r>
      <w:proofErr w:type="gramEnd"/>
    </w:p>
    <w:p w:rsidR="001131D8" w:rsidRPr="001131D8" w:rsidRDefault="001131D8" w:rsidP="001131D8">
      <w:pPr>
        <w:numPr>
          <w:ilvl w:val="0"/>
          <w:numId w:val="1"/>
        </w:numPr>
        <w:shd w:val="clear" w:color="auto" w:fill="FFFFFF"/>
        <w:spacing w:before="30" w:after="30" w:line="240" w:lineRule="auto"/>
        <w:ind w:left="0" w:firstLine="710"/>
        <w:jc w:val="both"/>
        <w:rPr>
          <w:rFonts w:ascii="Calibri" w:eastAsia="Times New Roman" w:hAnsi="Calibri" w:cs="Arial"/>
          <w:color w:val="000000"/>
        </w:rPr>
      </w:pPr>
      <w:r w:rsidRPr="001131D8">
        <w:rPr>
          <w:rFonts w:ascii="Times New Roman" w:eastAsia="Times New Roman" w:hAnsi="Times New Roman" w:cs="Times New Roman"/>
          <w:b/>
          <w:bCs/>
          <w:color w:val="000000"/>
          <w:sz w:val="28"/>
        </w:rPr>
        <w:t>Звуковая культура речи: </w:t>
      </w:r>
      <w:r w:rsidRPr="001131D8">
        <w:rPr>
          <w:rFonts w:ascii="Times New Roman" w:eastAsia="Times New Roman" w:hAnsi="Times New Roman" w:cs="Times New Roman"/>
          <w:color w:val="000000"/>
          <w:sz w:val="28"/>
        </w:rPr>
        <w:t>Продолжать учить детей внятно произносить в словах гласные (а, у, и, о, э) и некоторые согласные звуки (</w:t>
      </w:r>
      <w:proofErr w:type="spellStart"/>
      <w:proofErr w:type="gramStart"/>
      <w:r w:rsidRPr="001131D8">
        <w:rPr>
          <w:rFonts w:ascii="Times New Roman" w:eastAsia="Times New Roman" w:hAnsi="Times New Roman" w:cs="Times New Roman"/>
          <w:color w:val="000000"/>
          <w:sz w:val="28"/>
        </w:rPr>
        <w:t>п</w:t>
      </w:r>
      <w:proofErr w:type="spellEnd"/>
      <w:proofErr w:type="gramEnd"/>
      <w:r w:rsidRPr="001131D8">
        <w:rPr>
          <w:rFonts w:ascii="Times New Roman" w:eastAsia="Times New Roman" w:hAnsi="Times New Roman" w:cs="Times New Roman"/>
          <w:color w:val="000000"/>
          <w:sz w:val="28"/>
        </w:rPr>
        <w:t xml:space="preserve"> — б; т — </w:t>
      </w:r>
      <w:proofErr w:type="spellStart"/>
      <w:r w:rsidRPr="001131D8">
        <w:rPr>
          <w:rFonts w:ascii="Times New Roman" w:eastAsia="Times New Roman" w:hAnsi="Times New Roman" w:cs="Times New Roman"/>
          <w:color w:val="000000"/>
          <w:sz w:val="28"/>
        </w:rPr>
        <w:t>д</w:t>
      </w:r>
      <w:proofErr w:type="spellEnd"/>
      <w:r w:rsidRPr="001131D8">
        <w:rPr>
          <w:rFonts w:ascii="Times New Roman" w:eastAsia="Times New Roman" w:hAnsi="Times New Roman" w:cs="Times New Roman"/>
          <w:color w:val="000000"/>
          <w:sz w:val="28"/>
        </w:rPr>
        <w:t xml:space="preserve">; к — г; </w:t>
      </w:r>
      <w:proofErr w:type="spellStart"/>
      <w:r w:rsidRPr="001131D8">
        <w:rPr>
          <w:rFonts w:ascii="Times New Roman" w:eastAsia="Times New Roman" w:hAnsi="Times New Roman" w:cs="Times New Roman"/>
          <w:color w:val="000000"/>
          <w:sz w:val="28"/>
        </w:rPr>
        <w:t>ф</w:t>
      </w:r>
      <w:proofErr w:type="spellEnd"/>
      <w:r w:rsidRPr="001131D8">
        <w:rPr>
          <w:rFonts w:ascii="Times New Roman" w:eastAsia="Times New Roman" w:hAnsi="Times New Roman" w:cs="Times New Roman"/>
          <w:color w:val="000000"/>
          <w:sz w:val="28"/>
        </w:rPr>
        <w:t xml:space="preserve"> — в; т — с; </w:t>
      </w:r>
      <w:proofErr w:type="spellStart"/>
      <w:r w:rsidRPr="001131D8">
        <w:rPr>
          <w:rFonts w:ascii="Times New Roman" w:eastAsia="Times New Roman" w:hAnsi="Times New Roman" w:cs="Times New Roman"/>
          <w:color w:val="000000"/>
          <w:sz w:val="28"/>
        </w:rPr>
        <w:t>з</w:t>
      </w:r>
      <w:proofErr w:type="spellEnd"/>
      <w:r w:rsidRPr="001131D8">
        <w:rPr>
          <w:rFonts w:ascii="Times New Roman" w:eastAsia="Times New Roman" w:hAnsi="Times New Roman" w:cs="Times New Roman"/>
          <w:color w:val="000000"/>
          <w:sz w:val="28"/>
        </w:rPr>
        <w:t xml:space="preserve"> — </w:t>
      </w:r>
      <w:proofErr w:type="spellStart"/>
      <w:r w:rsidRPr="001131D8">
        <w:rPr>
          <w:rFonts w:ascii="Times New Roman" w:eastAsia="Times New Roman" w:hAnsi="Times New Roman" w:cs="Times New Roman"/>
          <w:color w:val="000000"/>
          <w:sz w:val="28"/>
        </w:rPr>
        <w:t>ц</w:t>
      </w:r>
      <w:proofErr w:type="spellEnd"/>
      <w:r w:rsidRPr="001131D8">
        <w:rPr>
          <w:rFonts w:ascii="Times New Roman" w:eastAsia="Times New Roman" w:hAnsi="Times New Roman" w:cs="Times New Roman"/>
          <w:color w:val="000000"/>
          <w:sz w:val="28"/>
        </w:rPr>
        <w:t xml:space="preserve">). Развивать моторику артикуляционного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1131D8">
        <w:rPr>
          <w:rFonts w:ascii="Times New Roman" w:eastAsia="Times New Roman" w:hAnsi="Times New Roman" w:cs="Times New Roman"/>
          <w:color w:val="000000"/>
          <w:sz w:val="28"/>
        </w:rPr>
        <w:t>отчетливо</w:t>
      </w:r>
      <w:proofErr w:type="gramEnd"/>
      <w:r w:rsidRPr="001131D8">
        <w:rPr>
          <w:rFonts w:ascii="Times New Roman" w:eastAsia="Times New Roman" w:hAnsi="Times New Roman" w:cs="Times New Roman"/>
          <w:color w:val="000000"/>
          <w:sz w:val="28"/>
        </w:rPr>
        <w:t xml:space="preserve"> произносить слова и короткие фразы, говорить спокойно, с естественными интонациями;</w:t>
      </w:r>
    </w:p>
    <w:p w:rsidR="001131D8" w:rsidRPr="001131D8" w:rsidRDefault="001131D8" w:rsidP="001131D8">
      <w:pPr>
        <w:numPr>
          <w:ilvl w:val="0"/>
          <w:numId w:val="1"/>
        </w:numPr>
        <w:shd w:val="clear" w:color="auto" w:fill="FFFFFF"/>
        <w:spacing w:before="30" w:after="30" w:line="240" w:lineRule="auto"/>
        <w:ind w:left="0" w:firstLine="710"/>
        <w:jc w:val="both"/>
        <w:rPr>
          <w:rFonts w:ascii="Calibri" w:eastAsia="Times New Roman" w:hAnsi="Calibri" w:cs="Arial"/>
          <w:color w:val="000000"/>
        </w:rPr>
      </w:pPr>
      <w:proofErr w:type="gramStart"/>
      <w:r w:rsidRPr="001131D8">
        <w:rPr>
          <w:rFonts w:ascii="Times New Roman" w:eastAsia="Times New Roman" w:hAnsi="Times New Roman" w:cs="Times New Roman"/>
          <w:b/>
          <w:bCs/>
          <w:color w:val="000000"/>
          <w:sz w:val="28"/>
        </w:rPr>
        <w:t>Грамматический строй речи: </w:t>
      </w:r>
      <w:r w:rsidRPr="001131D8">
        <w:rPr>
          <w:rFonts w:ascii="Times New Roman" w:eastAsia="Times New Roman" w:hAnsi="Times New Roman" w:cs="Times New Roman"/>
          <w:color w:val="000000"/>
          <w:sz w:val="28"/>
        </w:rP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w:t>
      </w:r>
      <w:proofErr w:type="gramEnd"/>
      <w:r w:rsidRPr="001131D8">
        <w:rPr>
          <w:rFonts w:ascii="Times New Roman" w:eastAsia="Times New Roman" w:hAnsi="Times New Roman" w:cs="Times New Roman"/>
          <w:color w:val="000000"/>
          <w:sz w:val="28"/>
        </w:rPr>
        <w:t xml:space="preserve"> </w:t>
      </w:r>
      <w:proofErr w:type="gramStart"/>
      <w:r w:rsidRPr="001131D8">
        <w:rPr>
          <w:rFonts w:ascii="Times New Roman" w:eastAsia="Times New Roman" w:hAnsi="Times New Roman" w:cs="Times New Roman"/>
          <w:color w:val="000000"/>
          <w:sz w:val="28"/>
        </w:rPr>
        <w:t>Помогать детям употреблять</w:t>
      </w:r>
      <w:proofErr w:type="gramEnd"/>
      <w:r w:rsidRPr="001131D8">
        <w:rPr>
          <w:rFonts w:ascii="Times New Roman" w:eastAsia="Times New Roman" w:hAnsi="Times New Roman" w:cs="Times New Roman"/>
          <w:color w:val="000000"/>
          <w:sz w:val="28"/>
        </w:rPr>
        <w:t xml:space="preserve">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Учить детей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1131D8" w:rsidRPr="001131D8" w:rsidRDefault="001131D8" w:rsidP="001131D8">
      <w:pPr>
        <w:numPr>
          <w:ilvl w:val="0"/>
          <w:numId w:val="1"/>
        </w:numPr>
        <w:shd w:val="clear" w:color="auto" w:fill="FFFFFF"/>
        <w:spacing w:before="30" w:after="30" w:line="240" w:lineRule="auto"/>
        <w:ind w:left="0" w:firstLine="710"/>
        <w:jc w:val="both"/>
        <w:rPr>
          <w:rFonts w:ascii="Calibri" w:eastAsia="Times New Roman" w:hAnsi="Calibri" w:cs="Arial"/>
          <w:color w:val="000000"/>
        </w:rPr>
      </w:pPr>
      <w:r w:rsidRPr="001131D8">
        <w:rPr>
          <w:rFonts w:ascii="Times New Roman" w:eastAsia="Times New Roman" w:hAnsi="Times New Roman" w:cs="Times New Roman"/>
          <w:b/>
          <w:bCs/>
          <w:color w:val="000000"/>
          <w:sz w:val="28"/>
        </w:rPr>
        <w:lastRenderedPageBreak/>
        <w:t>Связная речь:</w:t>
      </w:r>
      <w:r w:rsidRPr="001131D8">
        <w:rPr>
          <w:rFonts w:ascii="Times New Roman" w:eastAsia="Times New Roman" w:hAnsi="Times New Roman" w:cs="Times New Roman"/>
          <w:color w:val="000000"/>
          <w:sz w:val="28"/>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и сверстниками: слушать и понимать заданный вопрос, понятно отвечать на него, говорить в нормальном темпе, не перебивая говорящего. Помогать </w:t>
      </w:r>
      <w:proofErr w:type="gramStart"/>
      <w:r w:rsidRPr="001131D8">
        <w:rPr>
          <w:rFonts w:ascii="Times New Roman" w:eastAsia="Times New Roman" w:hAnsi="Times New Roman" w:cs="Times New Roman"/>
          <w:color w:val="000000"/>
          <w:sz w:val="28"/>
        </w:rPr>
        <w:t>доброжелательно</w:t>
      </w:r>
      <w:proofErr w:type="gramEnd"/>
      <w:r w:rsidRPr="001131D8">
        <w:rPr>
          <w:rFonts w:ascii="Times New Roman" w:eastAsia="Times New Roman" w:hAnsi="Times New Roman" w:cs="Times New Roman"/>
          <w:color w:val="000000"/>
          <w:sz w:val="28"/>
        </w:rPr>
        <w:t xml:space="preserve"> общаться друг с другом, напоминать детям о необходимости говорить «спасибо», «здравствуйте», «до свидания», «спокойной ночи» (в семье, группе). Учить </w:t>
      </w:r>
      <w:proofErr w:type="gramStart"/>
      <w:r w:rsidRPr="001131D8">
        <w:rPr>
          <w:rFonts w:ascii="Times New Roman" w:eastAsia="Times New Roman" w:hAnsi="Times New Roman" w:cs="Times New Roman"/>
          <w:color w:val="000000"/>
          <w:sz w:val="28"/>
        </w:rPr>
        <w:t>интересно</w:t>
      </w:r>
      <w:proofErr w:type="gramEnd"/>
      <w:r w:rsidRPr="001131D8">
        <w:rPr>
          <w:rFonts w:ascii="Times New Roman" w:eastAsia="Times New Roman" w:hAnsi="Times New Roman" w:cs="Times New Roman"/>
          <w:color w:val="000000"/>
          <w:sz w:val="28"/>
        </w:rPr>
        <w:t xml:space="preserve"> рассказывать, делиться своими впечатлениями с воспитателями, родителями и сверстниками. Побуждать участвовать в драматизации знакомых сказок;</w:t>
      </w:r>
    </w:p>
    <w:p w:rsidR="001131D8" w:rsidRPr="001131D8" w:rsidRDefault="001131D8" w:rsidP="001131D8">
      <w:pPr>
        <w:numPr>
          <w:ilvl w:val="0"/>
          <w:numId w:val="1"/>
        </w:numPr>
        <w:shd w:val="clear" w:color="auto" w:fill="FFFFFF"/>
        <w:spacing w:before="30" w:after="30" w:line="240" w:lineRule="auto"/>
        <w:ind w:left="0" w:firstLine="710"/>
        <w:jc w:val="both"/>
        <w:rPr>
          <w:rFonts w:ascii="Calibri" w:eastAsia="Times New Roman" w:hAnsi="Calibri" w:cs="Arial"/>
          <w:color w:val="000000"/>
        </w:rPr>
      </w:pPr>
      <w:r w:rsidRPr="001131D8">
        <w:rPr>
          <w:rFonts w:ascii="Times New Roman" w:eastAsia="Times New Roman" w:hAnsi="Times New Roman" w:cs="Times New Roman"/>
          <w:b/>
          <w:bCs/>
          <w:color w:val="000000"/>
          <w:sz w:val="28"/>
        </w:rPr>
        <w:t>Приобщение к художественной литературе:</w:t>
      </w:r>
      <w:r w:rsidRPr="001131D8">
        <w:rPr>
          <w:rFonts w:ascii="Times New Roman" w:eastAsia="Times New Roman" w:hAnsi="Times New Roman" w:cs="Times New Roman"/>
          <w:color w:val="000000"/>
          <w:sz w:val="28"/>
        </w:rPr>
        <w:t xml:space="preserve"> развивать интерес к книгам, формировать потребность (привычку) в регулярном чтении: рассматривать с детьми рисунки в знакомых книжках, ярко и выразительно рассказывать им о содержании иллюстраций, заслушивать высказывания детей, ежедневно читать знакомые, любимые детьми либо новые, соответствующие возрасту и интересам детей (рекомендованные программой) художественные произведения. Воспитывать умение слушать новые сказки, рассказы, стихи, следить за развитием действия, сопереживать героям произведения. Обсуждать с детьми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простые фразы. С помощью воспитателя инсценировать и драматизировать небольшие отрывки из народных сказок. Учить детей читать наизусть </w:t>
      </w:r>
      <w:proofErr w:type="spellStart"/>
      <w:r w:rsidRPr="001131D8">
        <w:rPr>
          <w:rFonts w:ascii="Times New Roman" w:eastAsia="Times New Roman" w:hAnsi="Times New Roman" w:cs="Times New Roman"/>
          <w:color w:val="000000"/>
          <w:sz w:val="28"/>
        </w:rPr>
        <w:t>потешки</w:t>
      </w:r>
      <w:proofErr w:type="spellEnd"/>
      <w:r w:rsidRPr="001131D8">
        <w:rPr>
          <w:rFonts w:ascii="Times New Roman" w:eastAsia="Times New Roman" w:hAnsi="Times New Roman" w:cs="Times New Roman"/>
          <w:color w:val="000000"/>
          <w:sz w:val="28"/>
        </w:rPr>
        <w:t xml:space="preserve"> и небольшие стихотворения.</w:t>
      </w:r>
    </w:p>
    <w:p w:rsidR="001131D8" w:rsidRPr="001131D8" w:rsidRDefault="001131D8" w:rsidP="001131D8">
      <w:pPr>
        <w:shd w:val="clear" w:color="auto" w:fill="FFFFFF"/>
        <w:spacing w:after="0" w:line="240" w:lineRule="auto"/>
        <w:ind w:firstLine="710"/>
        <w:jc w:val="both"/>
        <w:rPr>
          <w:rFonts w:ascii="Calibri" w:eastAsia="Times New Roman" w:hAnsi="Calibri" w:cs="Times New Roman"/>
          <w:color w:val="000000"/>
        </w:rPr>
      </w:pPr>
      <w:r w:rsidRPr="001131D8">
        <w:rPr>
          <w:rFonts w:ascii="Times New Roman" w:eastAsia="Times New Roman" w:hAnsi="Times New Roman" w:cs="Times New Roman"/>
          <w:b/>
          <w:bCs/>
          <w:color w:val="000000"/>
          <w:sz w:val="28"/>
        </w:rPr>
        <w:t>1.3. Принципы и подходы к формированию программы</w:t>
      </w:r>
    </w:p>
    <w:p w:rsidR="001131D8" w:rsidRPr="001131D8" w:rsidRDefault="001131D8" w:rsidP="001131D8">
      <w:pPr>
        <w:shd w:val="clear" w:color="auto" w:fill="FFFFFF"/>
        <w:spacing w:after="0" w:line="240" w:lineRule="auto"/>
        <w:ind w:firstLine="710"/>
        <w:jc w:val="both"/>
        <w:rPr>
          <w:rFonts w:ascii="Calibri" w:eastAsia="Times New Roman" w:hAnsi="Calibri" w:cs="Times New Roman"/>
          <w:color w:val="000000"/>
        </w:rPr>
      </w:pPr>
      <w:r w:rsidRPr="001131D8">
        <w:rPr>
          <w:rFonts w:ascii="Times New Roman" w:eastAsia="Times New Roman" w:hAnsi="Times New Roman" w:cs="Times New Roman"/>
          <w:color w:val="000000"/>
          <w:sz w:val="28"/>
        </w:rPr>
        <w:t>Процесс развития речи детей дошкольного возраста строится с учетом дидактических и методических принципов, поскольку именно они являются руководящей идеей организации речевого развития детей:</w:t>
      </w:r>
    </w:p>
    <w:p w:rsidR="001131D8" w:rsidRPr="001131D8" w:rsidRDefault="001131D8" w:rsidP="001131D8">
      <w:pPr>
        <w:numPr>
          <w:ilvl w:val="0"/>
          <w:numId w:val="2"/>
        </w:numPr>
        <w:shd w:val="clear" w:color="auto" w:fill="FFFFFF"/>
        <w:spacing w:before="30" w:after="30" w:line="240" w:lineRule="auto"/>
        <w:ind w:left="0" w:firstLine="710"/>
        <w:jc w:val="both"/>
        <w:rPr>
          <w:rFonts w:ascii="Calibri" w:eastAsia="Times New Roman" w:hAnsi="Calibri" w:cs="Arial"/>
          <w:color w:val="000000"/>
        </w:rPr>
      </w:pPr>
      <w:r w:rsidRPr="001131D8">
        <w:rPr>
          <w:rFonts w:ascii="Times New Roman" w:eastAsia="Times New Roman" w:hAnsi="Times New Roman" w:cs="Times New Roman"/>
          <w:i/>
          <w:iCs/>
          <w:color w:val="000000"/>
          <w:sz w:val="28"/>
        </w:rPr>
        <w:t>принцип активности</w:t>
      </w:r>
      <w:r w:rsidRPr="001131D8">
        <w:rPr>
          <w:rFonts w:ascii="Times New Roman" w:eastAsia="Times New Roman" w:hAnsi="Times New Roman" w:cs="Times New Roman"/>
          <w:color w:val="000000"/>
          <w:sz w:val="28"/>
        </w:rPr>
        <w:t> предполагает сообщение воспитанникам целей Обучения, творческое выполнение ими заданий, активное усвоение учебного материала, активизацию мыслительной деятельности, систематическую работу над языком, данный принцип характеризуется развитием активной мыслительной деятельности, что достигается речевой основой обучения, мотивации и интереса, развитием навыков и умений самостоятельной работы по созданию продукта речевой деятельности;</w:t>
      </w:r>
    </w:p>
    <w:p w:rsidR="001131D8" w:rsidRPr="001131D8" w:rsidRDefault="001131D8" w:rsidP="001131D8">
      <w:pPr>
        <w:numPr>
          <w:ilvl w:val="0"/>
          <w:numId w:val="2"/>
        </w:numPr>
        <w:shd w:val="clear" w:color="auto" w:fill="FFFFFF"/>
        <w:spacing w:before="30" w:after="30" w:line="240" w:lineRule="auto"/>
        <w:ind w:left="0" w:firstLine="710"/>
        <w:jc w:val="both"/>
        <w:rPr>
          <w:rFonts w:ascii="Calibri" w:eastAsia="Times New Roman" w:hAnsi="Calibri" w:cs="Arial"/>
          <w:color w:val="000000"/>
        </w:rPr>
      </w:pPr>
      <w:r w:rsidRPr="001131D8">
        <w:rPr>
          <w:rFonts w:ascii="Times New Roman" w:eastAsia="Times New Roman" w:hAnsi="Times New Roman" w:cs="Times New Roman"/>
          <w:i/>
          <w:iCs/>
          <w:color w:val="000000"/>
          <w:sz w:val="28"/>
        </w:rPr>
        <w:t>принцип наглядности</w:t>
      </w:r>
      <w:r w:rsidRPr="001131D8">
        <w:rPr>
          <w:rFonts w:ascii="Times New Roman" w:eastAsia="Times New Roman" w:hAnsi="Times New Roman" w:cs="Times New Roman"/>
          <w:color w:val="000000"/>
          <w:sz w:val="28"/>
        </w:rPr>
        <w:t> обеспечивает создание наглядных представлений о предметах и явлениях окружающего мира, от которых зависит эффективность обучения родному языку, данный принцип осуществляется при помощи лингвистических (контекст, толкование новых слов, подбор синонимов и антонимов) и экстралингвистических средств (изобразительные средства, невербальные средства, демонстрация предметов и наблюдение явлений окружающей действительности);</w:t>
      </w:r>
    </w:p>
    <w:p w:rsidR="001131D8" w:rsidRPr="001131D8" w:rsidRDefault="001131D8" w:rsidP="001131D8">
      <w:pPr>
        <w:numPr>
          <w:ilvl w:val="0"/>
          <w:numId w:val="2"/>
        </w:numPr>
        <w:shd w:val="clear" w:color="auto" w:fill="FFFFFF"/>
        <w:spacing w:before="30" w:after="30" w:line="240" w:lineRule="auto"/>
        <w:ind w:left="0" w:firstLine="710"/>
        <w:jc w:val="both"/>
        <w:rPr>
          <w:rFonts w:ascii="Calibri" w:eastAsia="Times New Roman" w:hAnsi="Calibri" w:cs="Arial"/>
          <w:color w:val="000000"/>
        </w:rPr>
      </w:pPr>
      <w:r w:rsidRPr="001131D8">
        <w:rPr>
          <w:rFonts w:ascii="Times New Roman" w:eastAsia="Times New Roman" w:hAnsi="Times New Roman" w:cs="Times New Roman"/>
          <w:i/>
          <w:iCs/>
          <w:color w:val="000000"/>
          <w:sz w:val="28"/>
        </w:rPr>
        <w:lastRenderedPageBreak/>
        <w:t>принцип систематичности</w:t>
      </w:r>
      <w:r w:rsidRPr="001131D8">
        <w:rPr>
          <w:rFonts w:ascii="Times New Roman" w:eastAsia="Times New Roman" w:hAnsi="Times New Roman" w:cs="Times New Roman"/>
          <w:color w:val="000000"/>
          <w:sz w:val="28"/>
        </w:rPr>
        <w:t> предусматривает концентрическое усвоение языкового материала; систематичность проявляется в организации и последовательной подаче материала («от легкого к трудному») и обеспечивает доступность и посильность обучения родному языку;</w:t>
      </w:r>
    </w:p>
    <w:p w:rsidR="001131D8" w:rsidRPr="001131D8" w:rsidRDefault="001131D8" w:rsidP="001131D8">
      <w:pPr>
        <w:numPr>
          <w:ilvl w:val="0"/>
          <w:numId w:val="2"/>
        </w:numPr>
        <w:shd w:val="clear" w:color="auto" w:fill="FFFFFF"/>
        <w:spacing w:before="30" w:after="30" w:line="240" w:lineRule="auto"/>
        <w:ind w:left="0" w:firstLine="710"/>
        <w:jc w:val="both"/>
        <w:rPr>
          <w:rFonts w:ascii="Calibri" w:eastAsia="Times New Roman" w:hAnsi="Calibri" w:cs="Arial"/>
          <w:color w:val="000000"/>
        </w:rPr>
      </w:pPr>
      <w:r w:rsidRPr="001131D8">
        <w:rPr>
          <w:rFonts w:ascii="Times New Roman" w:eastAsia="Times New Roman" w:hAnsi="Times New Roman" w:cs="Times New Roman"/>
          <w:i/>
          <w:iCs/>
          <w:color w:val="000000"/>
          <w:sz w:val="28"/>
        </w:rPr>
        <w:t>принцип доступности </w:t>
      </w:r>
      <w:r w:rsidRPr="001131D8">
        <w:rPr>
          <w:rFonts w:ascii="Times New Roman" w:eastAsia="Times New Roman" w:hAnsi="Times New Roman" w:cs="Times New Roman"/>
          <w:color w:val="000000"/>
          <w:sz w:val="28"/>
        </w:rPr>
        <w:t>реализуется в делении речевого материала на этапы и в подаче его небольшими дозами, соответственно возрастным особенностям становления речи детей;</w:t>
      </w:r>
    </w:p>
    <w:p w:rsidR="001131D8" w:rsidRPr="001131D8" w:rsidRDefault="001131D8" w:rsidP="001131D8">
      <w:pPr>
        <w:numPr>
          <w:ilvl w:val="0"/>
          <w:numId w:val="2"/>
        </w:numPr>
        <w:shd w:val="clear" w:color="auto" w:fill="FFFFFF"/>
        <w:spacing w:before="30" w:after="30" w:line="240" w:lineRule="auto"/>
        <w:ind w:left="0" w:firstLine="710"/>
        <w:jc w:val="both"/>
        <w:rPr>
          <w:rFonts w:ascii="Calibri" w:eastAsia="Times New Roman" w:hAnsi="Calibri" w:cs="Arial"/>
          <w:color w:val="000000"/>
        </w:rPr>
      </w:pPr>
      <w:r w:rsidRPr="001131D8">
        <w:rPr>
          <w:rFonts w:ascii="Times New Roman" w:eastAsia="Times New Roman" w:hAnsi="Times New Roman" w:cs="Times New Roman"/>
          <w:i/>
          <w:iCs/>
          <w:color w:val="000000"/>
          <w:sz w:val="28"/>
        </w:rPr>
        <w:t xml:space="preserve">принцип </w:t>
      </w:r>
      <w:proofErr w:type="spellStart"/>
      <w:r w:rsidRPr="001131D8">
        <w:rPr>
          <w:rFonts w:ascii="Times New Roman" w:eastAsia="Times New Roman" w:hAnsi="Times New Roman" w:cs="Times New Roman"/>
          <w:i/>
          <w:iCs/>
          <w:color w:val="000000"/>
          <w:sz w:val="28"/>
        </w:rPr>
        <w:t>коммуникативно-деятельностного</w:t>
      </w:r>
      <w:proofErr w:type="spellEnd"/>
      <w:r w:rsidRPr="001131D8">
        <w:rPr>
          <w:rFonts w:ascii="Times New Roman" w:eastAsia="Times New Roman" w:hAnsi="Times New Roman" w:cs="Times New Roman"/>
          <w:i/>
          <w:iCs/>
          <w:color w:val="000000"/>
          <w:sz w:val="28"/>
        </w:rPr>
        <w:t xml:space="preserve"> подхода к развитию речи </w:t>
      </w:r>
      <w:r w:rsidRPr="001131D8">
        <w:rPr>
          <w:rFonts w:ascii="Times New Roman" w:eastAsia="Times New Roman" w:hAnsi="Times New Roman" w:cs="Times New Roman"/>
          <w:color w:val="000000"/>
          <w:sz w:val="28"/>
        </w:rPr>
        <w:t>основывается на понимании речи как деятельности, заключающейся в использовании языка для коммуникации; данный принцип подразумевает развитие речи как средства общения и познания, указывает на практическую направленность процесса обучения родному языку, меняет методы обучения, выдвигая на первый план формирование речевого высказывания,</w:t>
      </w:r>
    </w:p>
    <w:p w:rsidR="001131D8" w:rsidRPr="001131D8" w:rsidRDefault="001131D8" w:rsidP="001131D8">
      <w:pPr>
        <w:numPr>
          <w:ilvl w:val="0"/>
          <w:numId w:val="2"/>
        </w:numPr>
        <w:shd w:val="clear" w:color="auto" w:fill="FFFFFF"/>
        <w:spacing w:before="30" w:after="30" w:line="240" w:lineRule="auto"/>
        <w:ind w:left="0" w:firstLine="710"/>
        <w:jc w:val="both"/>
        <w:rPr>
          <w:rFonts w:ascii="Calibri" w:eastAsia="Times New Roman" w:hAnsi="Calibri" w:cs="Arial"/>
          <w:color w:val="000000"/>
        </w:rPr>
      </w:pPr>
      <w:proofErr w:type="gramStart"/>
      <w:r w:rsidRPr="001131D8">
        <w:rPr>
          <w:rFonts w:ascii="Times New Roman" w:eastAsia="Times New Roman" w:hAnsi="Times New Roman" w:cs="Times New Roman"/>
          <w:i/>
          <w:iCs/>
          <w:color w:val="000000"/>
          <w:sz w:val="28"/>
        </w:rPr>
        <w:t>принцип взаимосвязи работы над различными сторонами речи, развития речи как целостного образования</w:t>
      </w:r>
      <w:r w:rsidRPr="001131D8">
        <w:rPr>
          <w:rFonts w:ascii="Times New Roman" w:eastAsia="Times New Roman" w:hAnsi="Times New Roman" w:cs="Times New Roman"/>
          <w:color w:val="000000"/>
          <w:sz w:val="28"/>
        </w:rPr>
        <w:t> предусматривает освоение всех уровней языка в их тесной взаимосвязи освоение лексики, формирование грамматического строя, развитие восприятия речи и произносительных навыков, диалогической и монологической речи, в центре внимания педагога должна быть работа над связным высказыванием, в котором суммируются все достижения ребенка в овладении языком;</w:t>
      </w:r>
      <w:proofErr w:type="gramEnd"/>
    </w:p>
    <w:p w:rsidR="001131D8" w:rsidRPr="001131D8" w:rsidRDefault="001131D8" w:rsidP="001131D8">
      <w:pPr>
        <w:numPr>
          <w:ilvl w:val="0"/>
          <w:numId w:val="2"/>
        </w:numPr>
        <w:shd w:val="clear" w:color="auto" w:fill="FFFFFF"/>
        <w:spacing w:before="30" w:after="30" w:line="240" w:lineRule="auto"/>
        <w:ind w:left="0" w:firstLine="710"/>
        <w:jc w:val="both"/>
        <w:rPr>
          <w:rFonts w:ascii="Calibri" w:eastAsia="Times New Roman" w:hAnsi="Calibri" w:cs="Arial"/>
          <w:color w:val="000000"/>
        </w:rPr>
      </w:pPr>
      <w:proofErr w:type="gramStart"/>
      <w:r w:rsidRPr="001131D8">
        <w:rPr>
          <w:rFonts w:ascii="Times New Roman" w:eastAsia="Times New Roman" w:hAnsi="Times New Roman" w:cs="Times New Roman"/>
          <w:i/>
          <w:iCs/>
          <w:color w:val="000000"/>
          <w:sz w:val="28"/>
        </w:rPr>
        <w:t>принцип обеспечения активной речевой практики</w:t>
      </w:r>
      <w:r w:rsidRPr="001131D8">
        <w:rPr>
          <w:rFonts w:ascii="Times New Roman" w:eastAsia="Times New Roman" w:hAnsi="Times New Roman" w:cs="Times New Roman"/>
          <w:color w:val="000000"/>
          <w:sz w:val="28"/>
        </w:rPr>
        <w:t> выражается в том, что язык усваивается в процессе его употребления, речевой практики, речевая активность является одним из основных условий своевременного речевого развития ребенка - это не только говорение, но и слушание, восприятие речи, данный принцип предусматривает создание условий для широкой речевой практики всех детей в разных видах деятельности;</w:t>
      </w:r>
      <w:proofErr w:type="gramEnd"/>
    </w:p>
    <w:p w:rsidR="001131D8" w:rsidRPr="001131D8" w:rsidRDefault="001131D8" w:rsidP="001131D8">
      <w:pPr>
        <w:shd w:val="clear" w:color="auto" w:fill="FFFFFF"/>
        <w:spacing w:after="0" w:line="240" w:lineRule="auto"/>
        <w:ind w:firstLine="710"/>
        <w:jc w:val="both"/>
        <w:rPr>
          <w:rFonts w:ascii="Calibri" w:eastAsia="Times New Roman" w:hAnsi="Calibri" w:cs="Times New Roman"/>
          <w:color w:val="000000"/>
        </w:rPr>
      </w:pPr>
      <w:r w:rsidRPr="001131D8">
        <w:rPr>
          <w:rFonts w:ascii="Times New Roman" w:eastAsia="Times New Roman" w:hAnsi="Times New Roman" w:cs="Times New Roman"/>
          <w:color w:val="000000"/>
          <w:sz w:val="28"/>
        </w:rPr>
        <w:t>Следует помнить, что соотношение компонентов процесса речевого развития и принципов обучения речи является не абсолютным, а относительным с точки зрения доминирующего влияния того или иного принципа на соответствующий компонент. Важно иметь в виду, что любой предшествующий принцип имеет отношение ко всем другим последующим компонентам обучения, подобно тому, как задачи определяют содержание обучения, методы - выбор форм организации обучения</w:t>
      </w:r>
    </w:p>
    <w:p w:rsidR="001131D8" w:rsidRPr="001131D8" w:rsidRDefault="001131D8" w:rsidP="001131D8">
      <w:pPr>
        <w:shd w:val="clear" w:color="auto" w:fill="FFFFFF"/>
        <w:spacing w:after="0" w:line="240" w:lineRule="auto"/>
        <w:ind w:firstLine="710"/>
        <w:jc w:val="both"/>
        <w:rPr>
          <w:rFonts w:ascii="Calibri" w:eastAsia="Times New Roman" w:hAnsi="Calibri" w:cs="Times New Roman"/>
          <w:color w:val="000000"/>
        </w:rPr>
      </w:pPr>
      <w:r w:rsidRPr="001131D8">
        <w:rPr>
          <w:rFonts w:ascii="Times New Roman" w:eastAsia="Times New Roman" w:hAnsi="Times New Roman" w:cs="Times New Roman"/>
          <w:color w:val="000000"/>
          <w:sz w:val="28"/>
        </w:rPr>
        <w:t xml:space="preserve">Достижению целей и задач рабочей программы способствуют культурологический познавательно-коммуникативный, информационный и </w:t>
      </w:r>
      <w:proofErr w:type="spellStart"/>
      <w:r w:rsidRPr="001131D8">
        <w:rPr>
          <w:rFonts w:ascii="Times New Roman" w:eastAsia="Times New Roman" w:hAnsi="Times New Roman" w:cs="Times New Roman"/>
          <w:color w:val="000000"/>
          <w:sz w:val="28"/>
        </w:rPr>
        <w:t>деятельностный</w:t>
      </w:r>
      <w:proofErr w:type="spellEnd"/>
      <w:r w:rsidRPr="001131D8">
        <w:rPr>
          <w:rFonts w:ascii="Times New Roman" w:eastAsia="Times New Roman" w:hAnsi="Times New Roman" w:cs="Times New Roman"/>
          <w:color w:val="000000"/>
          <w:sz w:val="28"/>
        </w:rPr>
        <w:t xml:space="preserve"> подходы, в русле которых проводится отбор содержания материала, его структурирование.</w:t>
      </w:r>
    </w:p>
    <w:p w:rsidR="001131D8" w:rsidRPr="001131D8" w:rsidRDefault="001131D8" w:rsidP="001131D8">
      <w:pPr>
        <w:pBdr>
          <w:bottom w:val="single" w:sz="6" w:space="0" w:color="D6DDB9"/>
        </w:pBdr>
        <w:shd w:val="clear" w:color="auto" w:fill="FFFFFF"/>
        <w:spacing w:before="120" w:after="120" w:line="240" w:lineRule="auto"/>
        <w:outlineLvl w:val="1"/>
        <w:rPr>
          <w:rFonts w:ascii="Calibri" w:eastAsia="Times New Roman" w:hAnsi="Calibri" w:cs="Times New Roman"/>
          <w:b/>
          <w:bCs/>
          <w:color w:val="2E75B5"/>
          <w:sz w:val="26"/>
          <w:szCs w:val="26"/>
        </w:rPr>
      </w:pPr>
      <w:r w:rsidRPr="001131D8">
        <w:rPr>
          <w:rFonts w:ascii="Times New Roman" w:eastAsia="Times New Roman" w:hAnsi="Times New Roman" w:cs="Times New Roman"/>
          <w:b/>
          <w:bCs/>
          <w:color w:val="000000"/>
          <w:sz w:val="28"/>
        </w:rPr>
        <w:t>1.4. Характеристика возрастных особенностей воспитанников.</w:t>
      </w:r>
    </w:p>
    <w:p w:rsidR="001131D8" w:rsidRPr="001131D8" w:rsidRDefault="001131D8" w:rsidP="001131D8">
      <w:pPr>
        <w:shd w:val="clear" w:color="auto" w:fill="FFFFFF"/>
        <w:spacing w:after="0" w:line="240" w:lineRule="auto"/>
        <w:ind w:firstLine="710"/>
        <w:jc w:val="both"/>
        <w:rPr>
          <w:rFonts w:ascii="Calibri" w:eastAsia="Times New Roman" w:hAnsi="Calibri" w:cs="Times New Roman"/>
          <w:color w:val="000000"/>
        </w:rPr>
      </w:pPr>
      <w:r w:rsidRPr="001131D8">
        <w:rPr>
          <w:rFonts w:ascii="Times New Roman" w:eastAsia="Times New Roman" w:hAnsi="Times New Roman" w:cs="Times New Roman"/>
          <w:color w:val="000000"/>
          <w:sz w:val="28"/>
        </w:rPr>
        <w:t>Работа по речевому развитию детей в дошкольном образовательном учреждении строится с учетом возрастных особенностей речевого развития детей каждой возрастной труппы и приоритетных линий развития разных сторон детской речи на конкретном возрастном этапе.</w:t>
      </w:r>
    </w:p>
    <w:p w:rsidR="001131D8" w:rsidRPr="001131D8" w:rsidRDefault="001131D8" w:rsidP="001131D8">
      <w:pPr>
        <w:shd w:val="clear" w:color="auto" w:fill="FFFFFF"/>
        <w:spacing w:after="0" w:line="240" w:lineRule="auto"/>
        <w:ind w:firstLine="710"/>
        <w:jc w:val="both"/>
        <w:rPr>
          <w:rFonts w:ascii="Calibri" w:eastAsia="Times New Roman" w:hAnsi="Calibri" w:cs="Times New Roman"/>
          <w:color w:val="000000"/>
        </w:rPr>
      </w:pPr>
      <w:r w:rsidRPr="001131D8">
        <w:rPr>
          <w:rFonts w:ascii="Times New Roman" w:eastAsia="Times New Roman" w:hAnsi="Times New Roman" w:cs="Times New Roman"/>
          <w:color w:val="000000"/>
          <w:sz w:val="28"/>
        </w:rPr>
        <w:lastRenderedPageBreak/>
        <w:t xml:space="preserve">На четвертом году жизни в речи детей происходят значительные изменения связи между объектами окружающего мира и словами, их обозначающими. Ребенок может уметь не только зрительно воспринимать образы, но и описывать </w:t>
      </w:r>
      <w:proofErr w:type="gramStart"/>
      <w:r w:rsidRPr="001131D8">
        <w:rPr>
          <w:rFonts w:ascii="Times New Roman" w:eastAsia="Times New Roman" w:hAnsi="Times New Roman" w:cs="Times New Roman"/>
          <w:color w:val="000000"/>
          <w:sz w:val="28"/>
        </w:rPr>
        <w:t>увиденное</w:t>
      </w:r>
      <w:proofErr w:type="gramEnd"/>
      <w:r w:rsidRPr="001131D8">
        <w:rPr>
          <w:rFonts w:ascii="Times New Roman" w:eastAsia="Times New Roman" w:hAnsi="Times New Roman" w:cs="Times New Roman"/>
          <w:color w:val="000000"/>
          <w:sz w:val="28"/>
        </w:rPr>
        <w:t>. Дети усваивают названия предметов, действий, обозначения некоторых качеств и состояний.</w:t>
      </w:r>
    </w:p>
    <w:p w:rsidR="001131D8" w:rsidRPr="001131D8" w:rsidRDefault="001131D8" w:rsidP="001131D8">
      <w:pPr>
        <w:shd w:val="clear" w:color="auto" w:fill="FFFFFF"/>
        <w:spacing w:after="0" w:line="240" w:lineRule="auto"/>
        <w:ind w:firstLine="710"/>
        <w:jc w:val="both"/>
        <w:rPr>
          <w:rFonts w:ascii="Calibri" w:eastAsia="Times New Roman" w:hAnsi="Calibri" w:cs="Times New Roman"/>
          <w:color w:val="000000"/>
        </w:rPr>
      </w:pPr>
      <w:r w:rsidRPr="001131D8">
        <w:rPr>
          <w:rFonts w:ascii="Times New Roman" w:eastAsia="Times New Roman" w:hAnsi="Times New Roman" w:cs="Times New Roman"/>
          <w:color w:val="000000"/>
          <w:sz w:val="28"/>
        </w:rPr>
        <w:t xml:space="preserve">В процессе разнообразной деятельности </w:t>
      </w:r>
      <w:proofErr w:type="gramStart"/>
      <w:r w:rsidRPr="001131D8">
        <w:rPr>
          <w:rFonts w:ascii="Times New Roman" w:eastAsia="Times New Roman" w:hAnsi="Times New Roman" w:cs="Times New Roman"/>
          <w:color w:val="000000"/>
          <w:sz w:val="28"/>
        </w:rPr>
        <w:t>со</w:t>
      </w:r>
      <w:proofErr w:type="gramEnd"/>
      <w:r w:rsidRPr="001131D8">
        <w:rPr>
          <w:rFonts w:ascii="Times New Roman" w:eastAsia="Times New Roman" w:hAnsi="Times New Roman" w:cs="Times New Roman"/>
          <w:color w:val="000000"/>
          <w:sz w:val="28"/>
        </w:rPr>
        <w:t xml:space="preserve"> взрослыми дети усваивают, что одно и то же действие может относиться к разным предметам, формируется способность обобщения. Способность к обобщению позволяет детям узнавать предметы, изображенные на картинке, осознавать существующие между предметами связи.   Дети способны поддерживать небольшой разговор </w:t>
      </w:r>
      <w:proofErr w:type="gramStart"/>
      <w:r w:rsidRPr="001131D8">
        <w:rPr>
          <w:rFonts w:ascii="Times New Roman" w:eastAsia="Times New Roman" w:hAnsi="Times New Roman" w:cs="Times New Roman"/>
          <w:color w:val="000000"/>
          <w:sz w:val="28"/>
        </w:rPr>
        <w:t>со</w:t>
      </w:r>
      <w:proofErr w:type="gramEnd"/>
      <w:r w:rsidRPr="001131D8">
        <w:rPr>
          <w:rFonts w:ascii="Times New Roman" w:eastAsia="Times New Roman" w:hAnsi="Times New Roman" w:cs="Times New Roman"/>
          <w:color w:val="000000"/>
          <w:sz w:val="28"/>
        </w:rPr>
        <w:t xml:space="preserve"> взрослыми о событиях, связанных с их личным опытом. Ребенок легко формирует простые предложения, постепенно переходя к </w:t>
      </w:r>
      <w:proofErr w:type="gramStart"/>
      <w:r w:rsidRPr="001131D8">
        <w:rPr>
          <w:rFonts w:ascii="Times New Roman" w:eastAsia="Times New Roman" w:hAnsi="Times New Roman" w:cs="Times New Roman"/>
          <w:color w:val="000000"/>
          <w:sz w:val="28"/>
        </w:rPr>
        <w:t>сложным</w:t>
      </w:r>
      <w:proofErr w:type="gramEnd"/>
      <w:r w:rsidRPr="001131D8">
        <w:rPr>
          <w:rFonts w:ascii="Times New Roman" w:eastAsia="Times New Roman" w:hAnsi="Times New Roman" w:cs="Times New Roman"/>
          <w:color w:val="000000"/>
          <w:sz w:val="28"/>
        </w:rPr>
        <w:t xml:space="preserve"> (из 5-6 слов).</w:t>
      </w:r>
    </w:p>
    <w:p w:rsidR="001131D8" w:rsidRPr="001131D8" w:rsidRDefault="001131D8" w:rsidP="001131D8">
      <w:pPr>
        <w:shd w:val="clear" w:color="auto" w:fill="FFFFFF"/>
        <w:spacing w:after="0" w:line="240" w:lineRule="auto"/>
        <w:ind w:firstLine="710"/>
        <w:jc w:val="both"/>
        <w:rPr>
          <w:rFonts w:ascii="Calibri" w:eastAsia="Times New Roman" w:hAnsi="Calibri" w:cs="Times New Roman"/>
          <w:color w:val="000000"/>
        </w:rPr>
      </w:pPr>
      <w:r w:rsidRPr="001131D8">
        <w:rPr>
          <w:rFonts w:ascii="Times New Roman" w:eastAsia="Times New Roman" w:hAnsi="Times New Roman" w:cs="Times New Roman"/>
          <w:color w:val="000000"/>
          <w:sz w:val="28"/>
        </w:rPr>
        <w:t>Происходит увеличение словарного запаса детей, к четырем годам он равен примерно от 400 до 800слов (появляется много глаголов и существительных, встречаются простые прилагательные, наречия, предлоги)</w:t>
      </w:r>
    </w:p>
    <w:p w:rsidR="001131D8" w:rsidRPr="001131D8" w:rsidRDefault="001131D8" w:rsidP="001131D8">
      <w:pPr>
        <w:shd w:val="clear" w:color="auto" w:fill="FFFFFF"/>
        <w:spacing w:after="0" w:line="240" w:lineRule="auto"/>
        <w:ind w:firstLine="710"/>
        <w:jc w:val="both"/>
        <w:rPr>
          <w:rFonts w:ascii="Calibri" w:eastAsia="Times New Roman" w:hAnsi="Calibri" w:cs="Times New Roman"/>
          <w:color w:val="000000"/>
        </w:rPr>
      </w:pPr>
      <w:r w:rsidRPr="001131D8">
        <w:rPr>
          <w:rFonts w:ascii="Times New Roman" w:eastAsia="Times New Roman" w:hAnsi="Times New Roman" w:cs="Times New Roman"/>
          <w:color w:val="000000"/>
          <w:sz w:val="28"/>
        </w:rPr>
        <w:t xml:space="preserve">Отмечается улучшение звукопроизношения </w:t>
      </w:r>
      <w:proofErr w:type="gramStart"/>
      <w:r w:rsidRPr="001131D8">
        <w:rPr>
          <w:rFonts w:ascii="Times New Roman" w:eastAsia="Times New Roman" w:hAnsi="Times New Roman" w:cs="Times New Roman"/>
          <w:color w:val="000000"/>
          <w:sz w:val="28"/>
        </w:rPr>
        <w:t>посте</w:t>
      </w:r>
      <w:proofErr w:type="gramEnd"/>
      <w:r w:rsidRPr="001131D8">
        <w:rPr>
          <w:rFonts w:ascii="Times New Roman" w:eastAsia="Times New Roman" w:hAnsi="Times New Roman" w:cs="Times New Roman"/>
          <w:color w:val="000000"/>
          <w:sz w:val="28"/>
        </w:rPr>
        <w:t xml:space="preserve"> трех лет дети правильно произносят многие звуки, вместе с тем свистящие, шипящие и сонорные звуки, а также слитные фонемы в словах почти не встречаются. Ребенок может уметь управлять силой голоса, говорить громко – тихо.</w:t>
      </w:r>
    </w:p>
    <w:p w:rsidR="001131D8" w:rsidRPr="001131D8" w:rsidRDefault="001131D8" w:rsidP="001131D8">
      <w:pPr>
        <w:shd w:val="clear" w:color="auto" w:fill="FFFFFF"/>
        <w:spacing w:after="0" w:line="240" w:lineRule="auto"/>
        <w:ind w:firstLine="710"/>
        <w:jc w:val="both"/>
        <w:rPr>
          <w:rFonts w:ascii="Calibri" w:eastAsia="Times New Roman" w:hAnsi="Calibri" w:cs="Times New Roman"/>
          <w:color w:val="000000"/>
        </w:rPr>
      </w:pPr>
      <w:r w:rsidRPr="001131D8">
        <w:rPr>
          <w:rFonts w:ascii="Times New Roman" w:eastAsia="Times New Roman" w:hAnsi="Times New Roman" w:cs="Times New Roman"/>
          <w:color w:val="000000"/>
          <w:sz w:val="28"/>
        </w:rPr>
        <w:t>К трем годам в высказываниях детей появляются двухсоставные предложения, а в конце четвертого года обычным становится использование трехсловных и четырехсловных предложений.</w:t>
      </w:r>
    </w:p>
    <w:p w:rsidR="001131D8" w:rsidRPr="001131D8" w:rsidRDefault="001131D8" w:rsidP="001131D8">
      <w:pPr>
        <w:shd w:val="clear" w:color="auto" w:fill="FFFFFF"/>
        <w:spacing w:after="0" w:line="240" w:lineRule="auto"/>
        <w:ind w:firstLine="710"/>
        <w:jc w:val="both"/>
        <w:rPr>
          <w:rFonts w:ascii="Calibri" w:eastAsia="Times New Roman" w:hAnsi="Calibri" w:cs="Times New Roman"/>
          <w:color w:val="000000"/>
        </w:rPr>
      </w:pPr>
      <w:r w:rsidRPr="001131D8">
        <w:rPr>
          <w:rFonts w:ascii="Times New Roman" w:eastAsia="Times New Roman" w:hAnsi="Times New Roman" w:cs="Times New Roman"/>
          <w:b/>
          <w:bCs/>
          <w:color w:val="000000"/>
          <w:sz w:val="28"/>
        </w:rPr>
        <w:t>1.5. Планируемые результаты освоения программы</w:t>
      </w:r>
    </w:p>
    <w:p w:rsidR="001131D8" w:rsidRPr="001131D8" w:rsidRDefault="001131D8" w:rsidP="001131D8">
      <w:pPr>
        <w:shd w:val="clear" w:color="auto" w:fill="FFFFFF"/>
        <w:spacing w:after="0" w:line="240" w:lineRule="auto"/>
        <w:ind w:firstLine="710"/>
        <w:jc w:val="both"/>
        <w:rPr>
          <w:rFonts w:ascii="Calibri" w:eastAsia="Times New Roman" w:hAnsi="Calibri" w:cs="Times New Roman"/>
          <w:color w:val="000000"/>
        </w:rPr>
      </w:pPr>
      <w:r w:rsidRPr="001131D8">
        <w:rPr>
          <w:rFonts w:ascii="Times New Roman" w:eastAsia="Times New Roman" w:hAnsi="Times New Roman" w:cs="Times New Roman"/>
          <w:color w:val="000000"/>
          <w:sz w:val="28"/>
        </w:rPr>
        <w:t>При успешной реализации программы дети к концу учебного года могут:</w:t>
      </w:r>
    </w:p>
    <w:p w:rsidR="001131D8" w:rsidRPr="001131D8" w:rsidRDefault="001131D8" w:rsidP="001131D8">
      <w:pPr>
        <w:numPr>
          <w:ilvl w:val="0"/>
          <w:numId w:val="3"/>
        </w:numPr>
        <w:shd w:val="clear" w:color="auto" w:fill="FFFFFF"/>
        <w:spacing w:before="30" w:after="30" w:line="240" w:lineRule="auto"/>
        <w:ind w:left="0" w:firstLine="710"/>
        <w:jc w:val="both"/>
        <w:rPr>
          <w:rFonts w:ascii="Calibri" w:eastAsia="Times New Roman" w:hAnsi="Calibri" w:cs="Arial"/>
          <w:color w:val="000000"/>
        </w:rPr>
      </w:pPr>
      <w:r w:rsidRPr="001131D8">
        <w:rPr>
          <w:rFonts w:ascii="Times New Roman" w:eastAsia="Times New Roman" w:hAnsi="Times New Roman" w:cs="Times New Roman"/>
          <w:color w:val="000000"/>
          <w:sz w:val="28"/>
        </w:rPr>
        <w:t> по своей инициативе и при заинтересованной поддержке взрослого рассказать о том, что видели, куда ходили, что случилось;</w:t>
      </w:r>
    </w:p>
    <w:p w:rsidR="001131D8" w:rsidRPr="001131D8" w:rsidRDefault="001131D8" w:rsidP="001131D8">
      <w:pPr>
        <w:numPr>
          <w:ilvl w:val="0"/>
          <w:numId w:val="3"/>
        </w:numPr>
        <w:shd w:val="clear" w:color="auto" w:fill="FFFFFF"/>
        <w:spacing w:before="30" w:after="30" w:line="240" w:lineRule="auto"/>
        <w:ind w:left="0" w:firstLine="710"/>
        <w:jc w:val="both"/>
        <w:rPr>
          <w:rFonts w:ascii="Calibri" w:eastAsia="Times New Roman" w:hAnsi="Calibri" w:cs="Arial"/>
          <w:color w:val="000000"/>
        </w:rPr>
      </w:pPr>
      <w:r w:rsidRPr="001131D8">
        <w:rPr>
          <w:rFonts w:ascii="Times New Roman" w:eastAsia="Times New Roman" w:hAnsi="Times New Roman" w:cs="Times New Roman"/>
          <w:color w:val="000000"/>
          <w:sz w:val="28"/>
        </w:rPr>
        <w:t>отвечать на разнообразные вопросы взрослого, касающиеся ближайшего окружения, используя в речи практически все части речи, простые нераспространенные предложения и предложения   с однородными членами;</w:t>
      </w:r>
    </w:p>
    <w:p w:rsidR="001131D8" w:rsidRPr="001131D8" w:rsidRDefault="001131D8" w:rsidP="001131D8">
      <w:pPr>
        <w:numPr>
          <w:ilvl w:val="0"/>
          <w:numId w:val="3"/>
        </w:numPr>
        <w:shd w:val="clear" w:color="auto" w:fill="FFFFFF"/>
        <w:spacing w:before="30" w:after="30" w:line="240" w:lineRule="auto"/>
        <w:ind w:left="0" w:firstLine="710"/>
        <w:jc w:val="both"/>
        <w:rPr>
          <w:rFonts w:ascii="Calibri" w:eastAsia="Times New Roman" w:hAnsi="Calibri" w:cs="Arial"/>
          <w:color w:val="000000"/>
        </w:rPr>
      </w:pPr>
      <w:r w:rsidRPr="001131D8">
        <w:rPr>
          <w:rFonts w:ascii="Times New Roman" w:eastAsia="Times New Roman" w:hAnsi="Times New Roman" w:cs="Times New Roman"/>
          <w:color w:val="000000"/>
          <w:sz w:val="28"/>
        </w:rPr>
        <w:t>с помощью взрослого, используя фигуры настольного театра, инсценировать отрывки из знакомых сказок;</w:t>
      </w:r>
    </w:p>
    <w:p w:rsidR="001131D8" w:rsidRPr="001131D8" w:rsidRDefault="001131D8" w:rsidP="001131D8">
      <w:pPr>
        <w:numPr>
          <w:ilvl w:val="0"/>
          <w:numId w:val="3"/>
        </w:numPr>
        <w:shd w:val="clear" w:color="auto" w:fill="FFFFFF"/>
        <w:spacing w:before="30" w:after="30" w:line="240" w:lineRule="auto"/>
        <w:ind w:left="0" w:firstLine="710"/>
        <w:jc w:val="both"/>
        <w:rPr>
          <w:rFonts w:ascii="Calibri" w:eastAsia="Times New Roman" w:hAnsi="Calibri" w:cs="Arial"/>
          <w:color w:val="000000"/>
        </w:rPr>
      </w:pPr>
      <w:r w:rsidRPr="001131D8">
        <w:rPr>
          <w:rFonts w:ascii="Times New Roman" w:eastAsia="Times New Roman" w:hAnsi="Times New Roman" w:cs="Times New Roman"/>
          <w:color w:val="000000"/>
          <w:sz w:val="28"/>
        </w:rPr>
        <w:t>Использует в общении общепринятые простые формы этикета: здоровается и прощается с воспитателем и детьми, благодарит за обед, оказанную помощь, вежливо выражает просьбу, используя слово «пожалуйста»;</w:t>
      </w:r>
    </w:p>
    <w:p w:rsidR="001131D8" w:rsidRPr="001131D8" w:rsidRDefault="001131D8" w:rsidP="001131D8">
      <w:pPr>
        <w:numPr>
          <w:ilvl w:val="0"/>
          <w:numId w:val="3"/>
        </w:numPr>
        <w:shd w:val="clear" w:color="auto" w:fill="FFFFFF"/>
        <w:spacing w:before="30" w:after="30" w:line="240" w:lineRule="auto"/>
        <w:ind w:left="0" w:firstLine="710"/>
        <w:jc w:val="both"/>
        <w:rPr>
          <w:rFonts w:ascii="Calibri" w:eastAsia="Times New Roman" w:hAnsi="Calibri" w:cs="Arial"/>
          <w:color w:val="000000"/>
        </w:rPr>
      </w:pPr>
      <w:r w:rsidRPr="001131D8">
        <w:rPr>
          <w:rFonts w:ascii="Times New Roman" w:eastAsia="Times New Roman" w:hAnsi="Times New Roman" w:cs="Times New Roman"/>
          <w:color w:val="000000"/>
          <w:sz w:val="28"/>
        </w:rPr>
        <w:t>Проявляет интерес к общению со сверстником: привлекает его к совместной игре, сам охотно включается в игровое общение, проявляя речевую активность. Повторяет рассказы за воспитателем, по просьбе взрослого читает короткие стихи. По вопросам воспитателя составляет рассказ по картинке из 3—4 предложений;</w:t>
      </w:r>
    </w:p>
    <w:p w:rsidR="001131D8" w:rsidRPr="001131D8" w:rsidRDefault="001131D8" w:rsidP="001131D8">
      <w:pPr>
        <w:numPr>
          <w:ilvl w:val="0"/>
          <w:numId w:val="3"/>
        </w:numPr>
        <w:shd w:val="clear" w:color="auto" w:fill="FFFFFF"/>
        <w:spacing w:before="30" w:after="30" w:line="240" w:lineRule="auto"/>
        <w:ind w:left="0" w:firstLine="710"/>
        <w:jc w:val="both"/>
        <w:rPr>
          <w:rFonts w:ascii="Calibri" w:eastAsia="Times New Roman" w:hAnsi="Calibri" w:cs="Arial"/>
          <w:color w:val="000000"/>
        </w:rPr>
      </w:pPr>
      <w:r w:rsidRPr="001131D8">
        <w:rPr>
          <w:rFonts w:ascii="Times New Roman" w:eastAsia="Times New Roman" w:hAnsi="Times New Roman" w:cs="Times New Roman"/>
          <w:color w:val="000000"/>
          <w:sz w:val="28"/>
        </w:rPr>
        <w:lastRenderedPageBreak/>
        <w:t>Правильно называет окружающие предметы, части предметов, качество предмета (величина, цвет, форма). Обобщают предметы по группам (игрушки, одежда, фрукты);</w:t>
      </w:r>
    </w:p>
    <w:p w:rsidR="001131D8" w:rsidRPr="001131D8" w:rsidRDefault="001131D8" w:rsidP="001131D8">
      <w:pPr>
        <w:numPr>
          <w:ilvl w:val="0"/>
          <w:numId w:val="3"/>
        </w:numPr>
        <w:shd w:val="clear" w:color="auto" w:fill="FFFFFF"/>
        <w:spacing w:before="30" w:after="30" w:line="240" w:lineRule="auto"/>
        <w:ind w:left="0" w:firstLine="710"/>
        <w:jc w:val="both"/>
        <w:rPr>
          <w:rFonts w:ascii="Calibri" w:eastAsia="Times New Roman" w:hAnsi="Calibri" w:cs="Arial"/>
          <w:color w:val="000000"/>
        </w:rPr>
      </w:pPr>
      <w:r w:rsidRPr="001131D8">
        <w:rPr>
          <w:rFonts w:ascii="Times New Roman" w:eastAsia="Times New Roman" w:hAnsi="Times New Roman" w:cs="Times New Roman"/>
          <w:color w:val="000000"/>
          <w:sz w:val="28"/>
        </w:rPr>
        <w:t xml:space="preserve">Согласовывают слова в роде, числе, падеже. Правильно употребляют существительное с прилагательным. Употребляет существительные в единственном и множественном числе, существительное множественного числа в родительном падеже. Изменяет слова с помощью ласкательных суффиксов (чик, </w:t>
      </w:r>
      <w:proofErr w:type="spellStart"/>
      <w:r w:rsidRPr="001131D8">
        <w:rPr>
          <w:rFonts w:ascii="Times New Roman" w:eastAsia="Times New Roman" w:hAnsi="Times New Roman" w:cs="Times New Roman"/>
          <w:color w:val="000000"/>
          <w:sz w:val="28"/>
        </w:rPr>
        <w:t>енок</w:t>
      </w:r>
      <w:proofErr w:type="spellEnd"/>
      <w:r w:rsidRPr="001131D8">
        <w:rPr>
          <w:rFonts w:ascii="Times New Roman" w:eastAsia="Times New Roman" w:hAnsi="Times New Roman" w:cs="Times New Roman"/>
          <w:color w:val="000000"/>
          <w:sz w:val="28"/>
        </w:rPr>
        <w:t xml:space="preserve">, </w:t>
      </w:r>
      <w:proofErr w:type="spellStart"/>
      <w:r w:rsidRPr="001131D8">
        <w:rPr>
          <w:rFonts w:ascii="Times New Roman" w:eastAsia="Times New Roman" w:hAnsi="Times New Roman" w:cs="Times New Roman"/>
          <w:color w:val="000000"/>
          <w:sz w:val="28"/>
        </w:rPr>
        <w:t>онок</w:t>
      </w:r>
      <w:proofErr w:type="spellEnd"/>
      <w:r w:rsidRPr="001131D8">
        <w:rPr>
          <w:rFonts w:ascii="Times New Roman" w:eastAsia="Times New Roman" w:hAnsi="Times New Roman" w:cs="Times New Roman"/>
          <w:color w:val="000000"/>
          <w:sz w:val="28"/>
        </w:rPr>
        <w:t>).</w:t>
      </w:r>
    </w:p>
    <w:p w:rsidR="001131D8" w:rsidRPr="001131D8" w:rsidRDefault="001131D8" w:rsidP="001131D8">
      <w:pPr>
        <w:shd w:val="clear" w:color="auto" w:fill="FFFFFF"/>
        <w:spacing w:after="0" w:line="240" w:lineRule="auto"/>
        <w:ind w:firstLine="710"/>
        <w:jc w:val="center"/>
        <w:rPr>
          <w:rFonts w:ascii="Calibri" w:eastAsia="Times New Roman" w:hAnsi="Calibri" w:cs="Times New Roman"/>
          <w:color w:val="000000"/>
        </w:rPr>
      </w:pPr>
      <w:r w:rsidRPr="001131D8">
        <w:rPr>
          <w:rFonts w:ascii="Times New Roman" w:eastAsia="Times New Roman" w:hAnsi="Times New Roman" w:cs="Times New Roman"/>
          <w:b/>
          <w:bCs/>
          <w:color w:val="000000"/>
          <w:sz w:val="28"/>
        </w:rPr>
        <w:t>2. Содержательный раздел</w:t>
      </w:r>
    </w:p>
    <w:p w:rsidR="001131D8" w:rsidRPr="001131D8" w:rsidRDefault="001131D8" w:rsidP="001131D8">
      <w:pPr>
        <w:pBdr>
          <w:bottom w:val="single" w:sz="6" w:space="0" w:color="D6DDB9"/>
        </w:pBdr>
        <w:shd w:val="clear" w:color="auto" w:fill="FFFFFF"/>
        <w:spacing w:before="120" w:after="120" w:line="240" w:lineRule="auto"/>
        <w:outlineLvl w:val="1"/>
        <w:rPr>
          <w:rFonts w:ascii="Calibri" w:eastAsia="Times New Roman" w:hAnsi="Calibri" w:cs="Times New Roman"/>
          <w:b/>
          <w:bCs/>
          <w:color w:val="2E75B5"/>
          <w:sz w:val="26"/>
          <w:szCs w:val="26"/>
        </w:rPr>
      </w:pPr>
      <w:r w:rsidRPr="001131D8">
        <w:rPr>
          <w:rFonts w:ascii="Times New Roman" w:eastAsia="Times New Roman" w:hAnsi="Times New Roman" w:cs="Times New Roman"/>
          <w:b/>
          <w:bCs/>
          <w:color w:val="000000"/>
          <w:sz w:val="28"/>
        </w:rPr>
        <w:t>2.1. Особенности организации образовательного процесса</w:t>
      </w:r>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r w:rsidRPr="001131D8">
        <w:rPr>
          <w:rFonts w:ascii="Times New Roman" w:eastAsia="Times New Roman" w:hAnsi="Times New Roman" w:cs="Times New Roman"/>
          <w:color w:val="000000"/>
          <w:sz w:val="28"/>
        </w:rPr>
        <w:t>        Структура образовательного процесса включает следующие компоненты:</w:t>
      </w:r>
    </w:p>
    <w:p w:rsidR="001131D8" w:rsidRPr="001131D8" w:rsidRDefault="001131D8" w:rsidP="001131D8">
      <w:pPr>
        <w:numPr>
          <w:ilvl w:val="0"/>
          <w:numId w:val="4"/>
        </w:numPr>
        <w:shd w:val="clear" w:color="auto" w:fill="FFFFFF"/>
        <w:spacing w:before="30" w:after="30" w:line="240" w:lineRule="auto"/>
        <w:ind w:left="0" w:firstLine="710"/>
        <w:jc w:val="both"/>
        <w:rPr>
          <w:rFonts w:ascii="Calibri" w:eastAsia="Times New Roman" w:hAnsi="Calibri" w:cs="Arial"/>
          <w:color w:val="000000"/>
        </w:rPr>
      </w:pPr>
      <w:r w:rsidRPr="001131D8">
        <w:rPr>
          <w:rFonts w:ascii="Times New Roman" w:eastAsia="Times New Roman" w:hAnsi="Times New Roman" w:cs="Times New Roman"/>
          <w:color w:val="000000"/>
          <w:sz w:val="28"/>
        </w:rPr>
        <w:t>непосредственно образовательная деятельность</w:t>
      </w:r>
      <w:r w:rsidRPr="001131D8">
        <w:rPr>
          <w:rFonts w:ascii="Times New Roman" w:eastAsia="Times New Roman" w:hAnsi="Times New Roman" w:cs="Times New Roman"/>
          <w:i/>
          <w:iCs/>
          <w:color w:val="000000"/>
          <w:sz w:val="28"/>
        </w:rPr>
        <w:t> </w:t>
      </w:r>
      <w:r w:rsidRPr="001131D8">
        <w:rPr>
          <w:rFonts w:ascii="Times New Roman" w:eastAsia="Times New Roman" w:hAnsi="Times New Roman" w:cs="Times New Roman"/>
          <w:color w:val="000000"/>
          <w:sz w:val="28"/>
        </w:rPr>
        <w:t xml:space="preserve">(использование термина «непосредственно образовательная деятельность» обусловлено формулировками </w:t>
      </w:r>
      <w:proofErr w:type="spellStart"/>
      <w:r w:rsidRPr="001131D8">
        <w:rPr>
          <w:rFonts w:ascii="Times New Roman" w:eastAsia="Times New Roman" w:hAnsi="Times New Roman" w:cs="Times New Roman"/>
          <w:color w:val="000000"/>
          <w:sz w:val="28"/>
        </w:rPr>
        <w:t>СанПиН</w:t>
      </w:r>
      <w:proofErr w:type="spellEnd"/>
      <w:r w:rsidRPr="001131D8">
        <w:rPr>
          <w:rFonts w:ascii="Times New Roman" w:eastAsia="Times New Roman" w:hAnsi="Times New Roman" w:cs="Times New Roman"/>
          <w:color w:val="000000"/>
          <w:sz w:val="28"/>
        </w:rPr>
        <w:t>)',</w:t>
      </w:r>
    </w:p>
    <w:p w:rsidR="001131D8" w:rsidRPr="001131D8" w:rsidRDefault="001131D8" w:rsidP="001131D8">
      <w:pPr>
        <w:numPr>
          <w:ilvl w:val="0"/>
          <w:numId w:val="4"/>
        </w:numPr>
        <w:shd w:val="clear" w:color="auto" w:fill="FFFFFF"/>
        <w:spacing w:before="30" w:after="30" w:line="240" w:lineRule="auto"/>
        <w:ind w:left="0" w:firstLine="710"/>
        <w:jc w:val="both"/>
        <w:rPr>
          <w:rFonts w:ascii="Calibri" w:eastAsia="Times New Roman" w:hAnsi="Calibri" w:cs="Arial"/>
          <w:color w:val="000000"/>
        </w:rPr>
      </w:pPr>
      <w:r w:rsidRPr="001131D8">
        <w:rPr>
          <w:rFonts w:ascii="Times New Roman" w:eastAsia="Times New Roman" w:hAnsi="Times New Roman" w:cs="Times New Roman"/>
          <w:color w:val="000000"/>
          <w:sz w:val="28"/>
        </w:rPr>
        <w:t>образовательная деятельность в режимных моментах;</w:t>
      </w:r>
    </w:p>
    <w:p w:rsidR="001131D8" w:rsidRPr="001131D8" w:rsidRDefault="001131D8" w:rsidP="001131D8">
      <w:pPr>
        <w:numPr>
          <w:ilvl w:val="0"/>
          <w:numId w:val="4"/>
        </w:numPr>
        <w:shd w:val="clear" w:color="auto" w:fill="FFFFFF"/>
        <w:spacing w:before="30" w:after="30" w:line="240" w:lineRule="auto"/>
        <w:ind w:left="0" w:firstLine="710"/>
        <w:jc w:val="both"/>
        <w:rPr>
          <w:rFonts w:ascii="Calibri" w:eastAsia="Times New Roman" w:hAnsi="Calibri" w:cs="Arial"/>
          <w:color w:val="000000"/>
        </w:rPr>
      </w:pPr>
      <w:r w:rsidRPr="001131D8">
        <w:rPr>
          <w:rFonts w:ascii="Times New Roman" w:eastAsia="Times New Roman" w:hAnsi="Times New Roman" w:cs="Times New Roman"/>
          <w:color w:val="000000"/>
          <w:sz w:val="28"/>
        </w:rPr>
        <w:t>самостоятельная деятельность детей;</w:t>
      </w:r>
    </w:p>
    <w:p w:rsidR="001131D8" w:rsidRPr="001131D8" w:rsidRDefault="001131D8" w:rsidP="001131D8">
      <w:pPr>
        <w:numPr>
          <w:ilvl w:val="0"/>
          <w:numId w:val="4"/>
        </w:numPr>
        <w:shd w:val="clear" w:color="auto" w:fill="FFFFFF"/>
        <w:spacing w:before="30" w:after="30" w:line="240" w:lineRule="auto"/>
        <w:ind w:left="0" w:firstLine="710"/>
        <w:jc w:val="both"/>
        <w:rPr>
          <w:rFonts w:ascii="Calibri" w:eastAsia="Times New Roman" w:hAnsi="Calibri" w:cs="Arial"/>
          <w:color w:val="000000"/>
        </w:rPr>
      </w:pPr>
      <w:r w:rsidRPr="001131D8">
        <w:rPr>
          <w:rFonts w:ascii="Times New Roman" w:eastAsia="Times New Roman" w:hAnsi="Times New Roman" w:cs="Times New Roman"/>
          <w:color w:val="000000"/>
          <w:sz w:val="28"/>
        </w:rPr>
        <w:t>образовательная деятельность в семье.</w:t>
      </w:r>
    </w:p>
    <w:p w:rsidR="001131D8" w:rsidRPr="001131D8" w:rsidRDefault="001131D8" w:rsidP="001131D8">
      <w:pPr>
        <w:shd w:val="clear" w:color="auto" w:fill="FFFFFF"/>
        <w:spacing w:after="0" w:line="240" w:lineRule="auto"/>
        <w:ind w:firstLine="710"/>
        <w:jc w:val="both"/>
        <w:rPr>
          <w:rFonts w:ascii="Calibri" w:eastAsia="Times New Roman" w:hAnsi="Calibri" w:cs="Times New Roman"/>
          <w:color w:val="000000"/>
        </w:rPr>
      </w:pPr>
      <w:r w:rsidRPr="001131D8">
        <w:rPr>
          <w:rFonts w:ascii="Times New Roman" w:eastAsia="Times New Roman" w:hAnsi="Times New Roman" w:cs="Times New Roman"/>
          <w:color w:val="000000"/>
          <w:sz w:val="28"/>
        </w:rPr>
        <w:t>При организации партнерской деятельности взрослого с детьми следует опираться на тезисы Н А. Коротковой.</w:t>
      </w:r>
    </w:p>
    <w:p w:rsidR="001131D8" w:rsidRPr="001131D8" w:rsidRDefault="001131D8" w:rsidP="001131D8">
      <w:pPr>
        <w:numPr>
          <w:ilvl w:val="0"/>
          <w:numId w:val="5"/>
        </w:numPr>
        <w:shd w:val="clear" w:color="auto" w:fill="FFFFFF"/>
        <w:spacing w:before="30" w:after="30" w:line="240" w:lineRule="auto"/>
        <w:ind w:left="0" w:firstLine="710"/>
        <w:jc w:val="both"/>
        <w:rPr>
          <w:rFonts w:ascii="Calibri" w:eastAsia="Times New Roman" w:hAnsi="Calibri" w:cs="Arial"/>
          <w:color w:val="000000"/>
        </w:rPr>
      </w:pPr>
      <w:r w:rsidRPr="001131D8">
        <w:rPr>
          <w:rFonts w:ascii="Times New Roman" w:eastAsia="Times New Roman" w:hAnsi="Times New Roman" w:cs="Times New Roman"/>
          <w:color w:val="000000"/>
          <w:sz w:val="28"/>
        </w:rPr>
        <w:t>включенность воспитателя в деятельность наравне с детьми.</w:t>
      </w:r>
    </w:p>
    <w:p w:rsidR="001131D8" w:rsidRPr="001131D8" w:rsidRDefault="001131D8" w:rsidP="001131D8">
      <w:pPr>
        <w:numPr>
          <w:ilvl w:val="0"/>
          <w:numId w:val="5"/>
        </w:numPr>
        <w:shd w:val="clear" w:color="auto" w:fill="FFFFFF"/>
        <w:spacing w:before="30" w:after="30" w:line="240" w:lineRule="auto"/>
        <w:ind w:left="0" w:firstLine="710"/>
        <w:jc w:val="both"/>
        <w:rPr>
          <w:rFonts w:ascii="Calibri" w:eastAsia="Times New Roman" w:hAnsi="Calibri" w:cs="Arial"/>
          <w:color w:val="000000"/>
        </w:rPr>
      </w:pPr>
      <w:r w:rsidRPr="001131D8">
        <w:rPr>
          <w:rFonts w:ascii="Times New Roman" w:eastAsia="Times New Roman" w:hAnsi="Times New Roman" w:cs="Times New Roman"/>
          <w:color w:val="000000"/>
          <w:sz w:val="28"/>
        </w:rPr>
        <w:t>добровольное присоединение детей к деятельности (без психического и дисциплинарного принуждения).</w:t>
      </w:r>
    </w:p>
    <w:p w:rsidR="001131D8" w:rsidRPr="001131D8" w:rsidRDefault="001131D8" w:rsidP="001131D8">
      <w:pPr>
        <w:numPr>
          <w:ilvl w:val="0"/>
          <w:numId w:val="5"/>
        </w:numPr>
        <w:shd w:val="clear" w:color="auto" w:fill="FFFFFF"/>
        <w:spacing w:before="30" w:after="30" w:line="240" w:lineRule="auto"/>
        <w:ind w:left="0" w:firstLine="710"/>
        <w:jc w:val="both"/>
        <w:rPr>
          <w:rFonts w:ascii="Calibri" w:eastAsia="Times New Roman" w:hAnsi="Calibri" w:cs="Arial"/>
          <w:color w:val="000000"/>
        </w:rPr>
      </w:pPr>
      <w:r w:rsidRPr="001131D8">
        <w:rPr>
          <w:rFonts w:ascii="Times New Roman" w:eastAsia="Times New Roman" w:hAnsi="Times New Roman" w:cs="Times New Roman"/>
          <w:color w:val="000000"/>
          <w:sz w:val="28"/>
        </w:rPr>
        <w:t>свободное общение и перемещение детей во время деятельности (при соответствии организации рабочего пространства).</w:t>
      </w:r>
    </w:p>
    <w:p w:rsidR="001131D8" w:rsidRPr="001131D8" w:rsidRDefault="001131D8" w:rsidP="001131D8">
      <w:pPr>
        <w:numPr>
          <w:ilvl w:val="0"/>
          <w:numId w:val="5"/>
        </w:numPr>
        <w:shd w:val="clear" w:color="auto" w:fill="FFFFFF"/>
        <w:spacing w:before="30" w:after="30" w:line="240" w:lineRule="auto"/>
        <w:ind w:left="0" w:firstLine="710"/>
        <w:jc w:val="both"/>
        <w:rPr>
          <w:rFonts w:ascii="Calibri" w:eastAsia="Times New Roman" w:hAnsi="Calibri" w:cs="Arial"/>
          <w:color w:val="000000"/>
        </w:rPr>
      </w:pPr>
      <w:r w:rsidRPr="001131D8">
        <w:rPr>
          <w:rFonts w:ascii="Times New Roman" w:eastAsia="Times New Roman" w:hAnsi="Times New Roman" w:cs="Times New Roman"/>
          <w:color w:val="000000"/>
          <w:sz w:val="28"/>
        </w:rPr>
        <w:t>Непосредственно образовательная деятельность реализуется в совместной деятельности взрослого и ребенка в ходе познавательно-исследовательской деятельности, ее интеграцию с другими видами детской деятельности (игровой, двигательной, коммуникативной, продуктивной, а также чтения художественной литературы).</w:t>
      </w:r>
    </w:p>
    <w:p w:rsidR="001131D8" w:rsidRPr="001131D8" w:rsidRDefault="001131D8" w:rsidP="001131D8">
      <w:pPr>
        <w:shd w:val="clear" w:color="auto" w:fill="FFFFFF"/>
        <w:spacing w:after="0" w:line="240" w:lineRule="auto"/>
        <w:ind w:firstLine="710"/>
        <w:jc w:val="both"/>
        <w:rPr>
          <w:rFonts w:ascii="Calibri" w:eastAsia="Times New Roman" w:hAnsi="Calibri" w:cs="Times New Roman"/>
          <w:color w:val="000000"/>
        </w:rPr>
      </w:pPr>
      <w:r w:rsidRPr="001131D8">
        <w:rPr>
          <w:rFonts w:ascii="Times New Roman" w:eastAsia="Times New Roman" w:hAnsi="Times New Roman" w:cs="Times New Roman"/>
          <w:color w:val="000000"/>
          <w:sz w:val="28"/>
        </w:rPr>
        <w:t>Игра является основным видом детской деятельности, и формой организации совместной познавательно-игровой деятельности взрослого и ребенка.</w:t>
      </w:r>
    </w:p>
    <w:p w:rsidR="001131D8" w:rsidRPr="001131D8" w:rsidRDefault="001131D8" w:rsidP="001131D8">
      <w:pPr>
        <w:shd w:val="clear" w:color="auto" w:fill="FFFFFF"/>
        <w:spacing w:after="0" w:line="240" w:lineRule="auto"/>
        <w:ind w:firstLine="710"/>
        <w:jc w:val="both"/>
        <w:rPr>
          <w:rFonts w:ascii="Calibri" w:eastAsia="Times New Roman" w:hAnsi="Calibri" w:cs="Times New Roman"/>
          <w:color w:val="000000"/>
        </w:rPr>
      </w:pPr>
      <w:r w:rsidRPr="001131D8">
        <w:rPr>
          <w:rFonts w:ascii="Times New Roman" w:eastAsia="Times New Roman" w:hAnsi="Times New Roman" w:cs="Times New Roman"/>
          <w:color w:val="000000"/>
          <w:sz w:val="28"/>
        </w:rPr>
        <w:t xml:space="preserve">Коммуникативная деятельность является средством взаимодействия </w:t>
      </w:r>
      <w:proofErr w:type="gramStart"/>
      <w:r w:rsidRPr="001131D8">
        <w:rPr>
          <w:rFonts w:ascii="Times New Roman" w:eastAsia="Times New Roman" w:hAnsi="Times New Roman" w:cs="Times New Roman"/>
          <w:color w:val="000000"/>
          <w:sz w:val="28"/>
        </w:rPr>
        <w:t>со</w:t>
      </w:r>
      <w:proofErr w:type="gramEnd"/>
      <w:r w:rsidRPr="001131D8">
        <w:rPr>
          <w:rFonts w:ascii="Times New Roman" w:eastAsia="Times New Roman" w:hAnsi="Times New Roman" w:cs="Times New Roman"/>
          <w:color w:val="000000"/>
          <w:sz w:val="28"/>
        </w:rPr>
        <w:t xml:space="preserve"> взрослыми и сверстниками в ходе познавательной деятельности.</w:t>
      </w:r>
    </w:p>
    <w:p w:rsidR="001131D8" w:rsidRPr="001131D8" w:rsidRDefault="001131D8" w:rsidP="001131D8">
      <w:pPr>
        <w:shd w:val="clear" w:color="auto" w:fill="FFFFFF"/>
        <w:spacing w:after="0" w:line="240" w:lineRule="auto"/>
        <w:ind w:firstLine="710"/>
        <w:jc w:val="both"/>
        <w:rPr>
          <w:rFonts w:ascii="Calibri" w:eastAsia="Times New Roman" w:hAnsi="Calibri" w:cs="Times New Roman"/>
          <w:color w:val="000000"/>
        </w:rPr>
      </w:pPr>
      <w:r w:rsidRPr="001131D8">
        <w:rPr>
          <w:rFonts w:ascii="Times New Roman" w:eastAsia="Times New Roman" w:hAnsi="Times New Roman" w:cs="Times New Roman"/>
          <w:color w:val="000000"/>
          <w:sz w:val="28"/>
        </w:rPr>
        <w:t>Продуктивная деятельность удовлетворяет потребности детей в самовыражении по впечатлениям. Организованной совместной познавательно игровой деятельности взрослого и детей реализуется через рисование, лепку, аппликацию.</w:t>
      </w:r>
    </w:p>
    <w:p w:rsidR="001131D8" w:rsidRPr="001131D8" w:rsidRDefault="001131D8" w:rsidP="001131D8">
      <w:pPr>
        <w:shd w:val="clear" w:color="auto" w:fill="FFFFFF"/>
        <w:spacing w:after="0" w:line="240" w:lineRule="auto"/>
        <w:ind w:firstLine="710"/>
        <w:jc w:val="both"/>
        <w:rPr>
          <w:rFonts w:ascii="Calibri" w:eastAsia="Times New Roman" w:hAnsi="Calibri" w:cs="Times New Roman"/>
          <w:color w:val="000000"/>
        </w:rPr>
      </w:pPr>
      <w:r w:rsidRPr="001131D8">
        <w:rPr>
          <w:rFonts w:ascii="Times New Roman" w:eastAsia="Times New Roman" w:hAnsi="Times New Roman" w:cs="Times New Roman"/>
          <w:color w:val="000000"/>
          <w:sz w:val="28"/>
        </w:rPr>
        <w:t>Чтение детям художественной литературы направлено на решение следующих задач создание целостной картины мира, расширение кругозора детей.</w:t>
      </w:r>
    </w:p>
    <w:p w:rsidR="001131D8" w:rsidRPr="001131D8" w:rsidRDefault="001131D8" w:rsidP="001131D8">
      <w:pPr>
        <w:shd w:val="clear" w:color="auto" w:fill="FFFFFF"/>
        <w:spacing w:after="0" w:line="240" w:lineRule="auto"/>
        <w:ind w:firstLine="710"/>
        <w:jc w:val="both"/>
        <w:rPr>
          <w:rFonts w:ascii="Calibri" w:eastAsia="Times New Roman" w:hAnsi="Calibri" w:cs="Times New Roman"/>
          <w:color w:val="000000"/>
        </w:rPr>
      </w:pPr>
      <w:r w:rsidRPr="001131D8">
        <w:rPr>
          <w:rFonts w:ascii="Times New Roman" w:eastAsia="Times New Roman" w:hAnsi="Times New Roman" w:cs="Times New Roman"/>
          <w:color w:val="000000"/>
          <w:sz w:val="28"/>
        </w:rPr>
        <w:lastRenderedPageBreak/>
        <w:t>Ежедневный объем непосредственно образовательной деятельности определяется регламентом этой деятельности (расписание), которое ежегодно утверждается заведующим и согласовывается с Отравлением образования. Общий объем учебной нагрузки деятельности детей соответствует требованиям действующих Сан Пи Н.</w:t>
      </w:r>
    </w:p>
    <w:p w:rsidR="001131D8" w:rsidRPr="001131D8" w:rsidRDefault="001131D8" w:rsidP="001131D8">
      <w:pPr>
        <w:pBdr>
          <w:bottom w:val="single" w:sz="6" w:space="0" w:color="D6DDB9"/>
        </w:pBdr>
        <w:shd w:val="clear" w:color="auto" w:fill="FFFFFF"/>
        <w:spacing w:before="120" w:after="120" w:line="240" w:lineRule="auto"/>
        <w:jc w:val="center"/>
        <w:outlineLvl w:val="1"/>
        <w:rPr>
          <w:rFonts w:ascii="Calibri" w:eastAsia="Times New Roman" w:hAnsi="Calibri" w:cs="Times New Roman"/>
          <w:b/>
          <w:bCs/>
          <w:color w:val="2E75B5"/>
          <w:sz w:val="26"/>
          <w:szCs w:val="26"/>
        </w:rPr>
      </w:pPr>
      <w:r w:rsidRPr="001131D8">
        <w:rPr>
          <w:rFonts w:ascii="Times New Roman" w:eastAsia="Times New Roman" w:hAnsi="Times New Roman" w:cs="Times New Roman"/>
          <w:b/>
          <w:bCs/>
          <w:color w:val="000000"/>
          <w:sz w:val="28"/>
        </w:rPr>
        <w:t>2.2. Модель образовательного процесса</w:t>
      </w:r>
    </w:p>
    <w:p w:rsidR="001131D8" w:rsidRPr="001131D8" w:rsidRDefault="001131D8" w:rsidP="001131D8">
      <w:pPr>
        <w:shd w:val="clear" w:color="auto" w:fill="FFFFFF"/>
        <w:spacing w:after="0" w:line="240" w:lineRule="auto"/>
        <w:ind w:firstLine="710"/>
        <w:jc w:val="both"/>
        <w:rPr>
          <w:rFonts w:ascii="Calibri" w:eastAsia="Times New Roman" w:hAnsi="Calibri" w:cs="Times New Roman"/>
          <w:color w:val="000000"/>
        </w:rPr>
      </w:pPr>
      <w:r w:rsidRPr="001131D8">
        <w:rPr>
          <w:rFonts w:ascii="Times New Roman" w:eastAsia="Times New Roman" w:hAnsi="Times New Roman" w:cs="Times New Roman"/>
          <w:i/>
          <w:iCs/>
          <w:color w:val="000000"/>
          <w:sz w:val="28"/>
        </w:rPr>
        <w:t>Комплексно-тематическая модель</w:t>
      </w:r>
    </w:p>
    <w:p w:rsidR="001131D8" w:rsidRPr="001131D8" w:rsidRDefault="001131D8" w:rsidP="001131D8">
      <w:pPr>
        <w:shd w:val="clear" w:color="auto" w:fill="FFFFFF"/>
        <w:spacing w:after="0" w:line="240" w:lineRule="auto"/>
        <w:ind w:firstLine="710"/>
        <w:jc w:val="both"/>
        <w:rPr>
          <w:rFonts w:ascii="Calibri" w:eastAsia="Times New Roman" w:hAnsi="Calibri" w:cs="Times New Roman"/>
          <w:color w:val="000000"/>
        </w:rPr>
      </w:pPr>
      <w:r w:rsidRPr="001131D8">
        <w:rPr>
          <w:rFonts w:ascii="Times New Roman" w:eastAsia="Times New Roman" w:hAnsi="Times New Roman" w:cs="Times New Roman"/>
          <w:color w:val="000000"/>
          <w:sz w:val="28"/>
        </w:rPr>
        <w:t>Комплексно-тематический принцип образовательного процесса определяется научной концепцией дошкольного образования как основополагающий принцип для структурирования содержания образования дошкольников, тема как сообщаемое знание о какой-либо сфере деятельности, представлено в эмоционально-образной, а не абстрактно-логической форме». Те</w:t>
      </w:r>
      <w:r>
        <w:rPr>
          <w:rFonts w:ascii="Times New Roman" w:eastAsia="Times New Roman" w:hAnsi="Times New Roman" w:cs="Times New Roman"/>
          <w:color w:val="000000"/>
          <w:sz w:val="28"/>
        </w:rPr>
        <w:t xml:space="preserve">мы придают системность и </w:t>
      </w:r>
      <w:proofErr w:type="spellStart"/>
      <w:r>
        <w:rPr>
          <w:rFonts w:ascii="Times New Roman" w:eastAsia="Times New Roman" w:hAnsi="Times New Roman" w:cs="Times New Roman"/>
          <w:color w:val="000000"/>
          <w:sz w:val="28"/>
        </w:rPr>
        <w:t>култур</w:t>
      </w:r>
      <w:r w:rsidRPr="001131D8">
        <w:rPr>
          <w:rFonts w:ascii="Times New Roman" w:eastAsia="Times New Roman" w:hAnsi="Times New Roman" w:cs="Times New Roman"/>
          <w:color w:val="000000"/>
          <w:sz w:val="28"/>
        </w:rPr>
        <w:t>сообразностъ</w:t>
      </w:r>
      <w:proofErr w:type="spellEnd"/>
      <w:r w:rsidRPr="001131D8">
        <w:rPr>
          <w:rFonts w:ascii="Times New Roman" w:eastAsia="Times New Roman" w:hAnsi="Times New Roman" w:cs="Times New Roman"/>
          <w:color w:val="000000"/>
          <w:sz w:val="28"/>
        </w:rPr>
        <w:t xml:space="preserve">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w:t>
      </w:r>
      <w:proofErr w:type="gramStart"/>
      <w:r w:rsidRPr="001131D8">
        <w:rPr>
          <w:rFonts w:ascii="Times New Roman" w:eastAsia="Times New Roman" w:hAnsi="Times New Roman" w:cs="Times New Roman"/>
          <w:color w:val="000000"/>
          <w:sz w:val="28"/>
        </w:rPr>
        <w:t>-п</w:t>
      </w:r>
      <w:proofErr w:type="gramEnd"/>
      <w:r w:rsidRPr="001131D8">
        <w:rPr>
          <w:rFonts w:ascii="Times New Roman" w:eastAsia="Times New Roman" w:hAnsi="Times New Roman" w:cs="Times New Roman"/>
          <w:color w:val="000000"/>
          <w:sz w:val="28"/>
        </w:rPr>
        <w:t>озиции партнера, а не учителя.</w:t>
      </w:r>
    </w:p>
    <w:p w:rsidR="001131D8" w:rsidRPr="001131D8" w:rsidRDefault="001131D8" w:rsidP="001131D8">
      <w:pPr>
        <w:shd w:val="clear" w:color="auto" w:fill="FFFFFF"/>
        <w:spacing w:after="0" w:line="240" w:lineRule="auto"/>
        <w:ind w:firstLine="710"/>
        <w:jc w:val="both"/>
        <w:rPr>
          <w:rFonts w:ascii="Calibri" w:eastAsia="Times New Roman" w:hAnsi="Calibri" w:cs="Times New Roman"/>
          <w:color w:val="000000"/>
        </w:rPr>
      </w:pPr>
      <w:r w:rsidRPr="001131D8">
        <w:rPr>
          <w:rFonts w:ascii="Times New Roman" w:eastAsia="Times New Roman" w:hAnsi="Times New Roman" w:cs="Times New Roman"/>
          <w:color w:val="000000"/>
          <w:sz w:val="28"/>
        </w:rPr>
        <w:t>В основу организации образовательных содержаний ставится тема, которая выступает как сообщаемое знание и представляется в эмоциональн</w:t>
      </w:r>
      <w:proofErr w:type="gramStart"/>
      <w:r w:rsidRPr="001131D8">
        <w:rPr>
          <w:rFonts w:ascii="Times New Roman" w:eastAsia="Times New Roman" w:hAnsi="Times New Roman" w:cs="Times New Roman"/>
          <w:color w:val="000000"/>
          <w:sz w:val="28"/>
        </w:rPr>
        <w:t>о-</w:t>
      </w:r>
      <w:proofErr w:type="gramEnd"/>
      <w:r w:rsidRPr="001131D8">
        <w:rPr>
          <w:rFonts w:ascii="Times New Roman" w:eastAsia="Times New Roman" w:hAnsi="Times New Roman" w:cs="Times New Roman"/>
          <w:color w:val="000000"/>
          <w:sz w:val="28"/>
        </w:rPr>
        <w:t xml:space="preserve"> образной форме. Реализация темы в разных видах детской деятельности («проживание» ее ребенком) вынуждает взрослого к выбору более свободной петиции, приближая ее </w:t>
      </w:r>
      <w:proofErr w:type="gramStart"/>
      <w:r w:rsidRPr="001131D8">
        <w:rPr>
          <w:rFonts w:ascii="Times New Roman" w:eastAsia="Times New Roman" w:hAnsi="Times New Roman" w:cs="Times New Roman"/>
          <w:color w:val="000000"/>
          <w:sz w:val="28"/>
        </w:rPr>
        <w:t>к</w:t>
      </w:r>
      <w:proofErr w:type="gramEnd"/>
      <w:r w:rsidRPr="001131D8">
        <w:rPr>
          <w:rFonts w:ascii="Times New Roman" w:eastAsia="Times New Roman" w:hAnsi="Times New Roman" w:cs="Times New Roman"/>
          <w:color w:val="000000"/>
          <w:sz w:val="28"/>
        </w:rPr>
        <w:t xml:space="preserve">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1131D8" w:rsidRPr="001131D8" w:rsidRDefault="001131D8" w:rsidP="001131D8">
      <w:pPr>
        <w:shd w:val="clear" w:color="auto" w:fill="FFFFFF"/>
        <w:spacing w:after="0" w:line="240" w:lineRule="auto"/>
        <w:ind w:firstLine="710"/>
        <w:jc w:val="both"/>
        <w:rPr>
          <w:rFonts w:ascii="Calibri" w:eastAsia="Times New Roman" w:hAnsi="Calibri" w:cs="Times New Roman"/>
          <w:color w:val="000000"/>
        </w:rPr>
      </w:pPr>
      <w:proofErr w:type="spellStart"/>
      <w:proofErr w:type="gramStart"/>
      <w:r w:rsidRPr="001131D8">
        <w:rPr>
          <w:rFonts w:ascii="Times New Roman" w:eastAsia="Times New Roman" w:hAnsi="Times New Roman" w:cs="Times New Roman"/>
          <w:i/>
          <w:iCs/>
          <w:color w:val="000000"/>
          <w:sz w:val="28"/>
        </w:rPr>
        <w:t>II</w:t>
      </w:r>
      <w:proofErr w:type="gramEnd"/>
      <w:r w:rsidRPr="001131D8">
        <w:rPr>
          <w:rFonts w:ascii="Times New Roman" w:eastAsia="Times New Roman" w:hAnsi="Times New Roman" w:cs="Times New Roman"/>
          <w:i/>
          <w:iCs/>
          <w:color w:val="000000"/>
          <w:sz w:val="28"/>
        </w:rPr>
        <w:t>редметно-средовая</w:t>
      </w:r>
      <w:proofErr w:type="spellEnd"/>
      <w:r w:rsidRPr="001131D8">
        <w:rPr>
          <w:rFonts w:ascii="Times New Roman" w:eastAsia="Times New Roman" w:hAnsi="Times New Roman" w:cs="Times New Roman"/>
          <w:i/>
          <w:iCs/>
          <w:color w:val="000000"/>
          <w:sz w:val="28"/>
        </w:rPr>
        <w:t xml:space="preserve"> модель.</w:t>
      </w:r>
    </w:p>
    <w:p w:rsidR="001131D8" w:rsidRPr="001131D8" w:rsidRDefault="001131D8" w:rsidP="001131D8">
      <w:pPr>
        <w:shd w:val="clear" w:color="auto" w:fill="FFFFFF"/>
        <w:spacing w:after="0" w:line="240" w:lineRule="auto"/>
        <w:ind w:firstLine="710"/>
        <w:jc w:val="both"/>
        <w:rPr>
          <w:rFonts w:ascii="Calibri" w:eastAsia="Times New Roman" w:hAnsi="Calibri" w:cs="Times New Roman"/>
          <w:color w:val="000000"/>
        </w:rPr>
      </w:pPr>
      <w:r w:rsidRPr="001131D8">
        <w:rPr>
          <w:rFonts w:ascii="Times New Roman" w:eastAsia="Times New Roman" w:hAnsi="Times New Roman" w:cs="Times New Roman"/>
          <w:color w:val="000000"/>
          <w:sz w:val="28"/>
        </w:rPr>
        <w:t>Содержание образования проецируется непосредственно на предметную среду. Взрослый организатор предметных сред, подбирает дидактический, развивающий материал, провоцирует пробы и фиксирует ошибки ребенка.</w:t>
      </w:r>
    </w:p>
    <w:p w:rsidR="001131D8" w:rsidRPr="001131D8" w:rsidRDefault="001131D8" w:rsidP="001131D8">
      <w:pPr>
        <w:shd w:val="clear" w:color="auto" w:fill="FFFFFF"/>
        <w:spacing w:after="0" w:line="240" w:lineRule="auto"/>
        <w:ind w:firstLine="710"/>
        <w:jc w:val="both"/>
        <w:rPr>
          <w:rFonts w:ascii="Calibri" w:eastAsia="Times New Roman" w:hAnsi="Calibri" w:cs="Times New Roman"/>
          <w:color w:val="000000"/>
        </w:rPr>
      </w:pPr>
      <w:r w:rsidRPr="001131D8">
        <w:rPr>
          <w:rFonts w:ascii="Times New Roman" w:eastAsia="Times New Roman" w:hAnsi="Times New Roman" w:cs="Times New Roman"/>
          <w:color w:val="000000"/>
          <w:sz w:val="28"/>
        </w:rPr>
        <w:t>Организационной основой реализации Программы является Календарь тематических недель (событий, проектов, игровых обучающих ситуаций ит.п.)</w:t>
      </w:r>
    </w:p>
    <w:p w:rsidR="001131D8" w:rsidRPr="001131D8" w:rsidRDefault="001131D8" w:rsidP="001131D8">
      <w:pPr>
        <w:shd w:val="clear" w:color="auto" w:fill="FFFFFF"/>
        <w:spacing w:after="0" w:line="240" w:lineRule="auto"/>
        <w:ind w:firstLine="710"/>
        <w:jc w:val="both"/>
        <w:rPr>
          <w:rFonts w:ascii="Calibri" w:eastAsia="Times New Roman" w:hAnsi="Calibri" w:cs="Times New Roman"/>
          <w:color w:val="000000"/>
        </w:rPr>
      </w:pPr>
      <w:proofErr w:type="spellStart"/>
      <w:r w:rsidRPr="001131D8">
        <w:rPr>
          <w:rFonts w:ascii="Times New Roman" w:eastAsia="Times New Roman" w:hAnsi="Times New Roman" w:cs="Times New Roman"/>
          <w:i/>
          <w:iCs/>
          <w:color w:val="000000"/>
          <w:sz w:val="28"/>
        </w:rPr>
        <w:t>Темообразующие</w:t>
      </w:r>
      <w:proofErr w:type="spellEnd"/>
      <w:r w:rsidRPr="001131D8">
        <w:rPr>
          <w:rFonts w:ascii="Times New Roman" w:eastAsia="Times New Roman" w:hAnsi="Times New Roman" w:cs="Times New Roman"/>
          <w:i/>
          <w:iCs/>
          <w:color w:val="000000"/>
          <w:sz w:val="28"/>
        </w:rPr>
        <w:t xml:space="preserve"> факторы</w:t>
      </w:r>
      <w:r w:rsidRPr="001131D8">
        <w:rPr>
          <w:rFonts w:ascii="Times New Roman" w:eastAsia="Times New Roman" w:hAnsi="Times New Roman" w:cs="Times New Roman"/>
          <w:color w:val="000000"/>
          <w:sz w:val="28"/>
        </w:rPr>
        <w:t>:</w:t>
      </w:r>
    </w:p>
    <w:p w:rsidR="001131D8" w:rsidRPr="001131D8" w:rsidRDefault="001131D8" w:rsidP="001131D8">
      <w:pPr>
        <w:numPr>
          <w:ilvl w:val="0"/>
          <w:numId w:val="6"/>
        </w:numPr>
        <w:shd w:val="clear" w:color="auto" w:fill="FFFFFF"/>
        <w:spacing w:before="30" w:after="30" w:line="240" w:lineRule="auto"/>
        <w:ind w:left="0" w:firstLine="710"/>
        <w:jc w:val="both"/>
        <w:rPr>
          <w:rFonts w:ascii="Calibri" w:eastAsia="Times New Roman" w:hAnsi="Calibri" w:cs="Arial"/>
          <w:color w:val="000000"/>
        </w:rPr>
      </w:pPr>
      <w:r w:rsidRPr="001131D8">
        <w:rPr>
          <w:rFonts w:ascii="Times New Roman" w:eastAsia="Times New Roman" w:hAnsi="Times New Roman" w:cs="Times New Roman"/>
          <w:color w:val="000000"/>
          <w:sz w:val="28"/>
        </w:rPr>
        <w:t>реальные события, происходящие в окружающем мире и выбывающие интерес детей (яркие природные явления и общественные события, праздники.)</w:t>
      </w:r>
    </w:p>
    <w:p w:rsidR="001131D8" w:rsidRPr="001131D8" w:rsidRDefault="001131D8" w:rsidP="001131D8">
      <w:pPr>
        <w:numPr>
          <w:ilvl w:val="0"/>
          <w:numId w:val="6"/>
        </w:numPr>
        <w:shd w:val="clear" w:color="auto" w:fill="FFFFFF"/>
        <w:spacing w:before="30" w:after="30" w:line="240" w:lineRule="auto"/>
        <w:ind w:left="0" w:firstLine="710"/>
        <w:jc w:val="both"/>
        <w:rPr>
          <w:rFonts w:ascii="Calibri" w:eastAsia="Times New Roman" w:hAnsi="Calibri" w:cs="Arial"/>
          <w:color w:val="000000"/>
        </w:rPr>
      </w:pPr>
      <w:r w:rsidRPr="001131D8">
        <w:rPr>
          <w:rFonts w:ascii="Times New Roman" w:eastAsia="Times New Roman" w:hAnsi="Times New Roman" w:cs="Times New Roman"/>
          <w:color w:val="000000"/>
          <w:sz w:val="28"/>
        </w:rPr>
        <w:t>воображаемые события, описываемые в художественном произведении, которое воспитатель читает детям;</w:t>
      </w:r>
    </w:p>
    <w:p w:rsidR="001131D8" w:rsidRPr="001131D8" w:rsidRDefault="001131D8" w:rsidP="001131D8">
      <w:pPr>
        <w:numPr>
          <w:ilvl w:val="0"/>
          <w:numId w:val="6"/>
        </w:numPr>
        <w:shd w:val="clear" w:color="auto" w:fill="FFFFFF"/>
        <w:spacing w:before="30" w:after="30" w:line="240" w:lineRule="auto"/>
        <w:ind w:left="0" w:firstLine="710"/>
        <w:jc w:val="both"/>
        <w:rPr>
          <w:rFonts w:ascii="Calibri" w:eastAsia="Times New Roman" w:hAnsi="Calibri" w:cs="Arial"/>
          <w:color w:val="000000"/>
        </w:rPr>
      </w:pPr>
      <w:proofErr w:type="gramStart"/>
      <w:r w:rsidRPr="001131D8">
        <w:rPr>
          <w:rFonts w:ascii="Times New Roman" w:eastAsia="Times New Roman" w:hAnsi="Times New Roman" w:cs="Times New Roman"/>
          <w:color w:val="000000"/>
          <w:sz w:val="28"/>
        </w:rPr>
        <w:t>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w:t>
      </w:r>
      <w:proofErr w:type="gramEnd"/>
      <w:r w:rsidRPr="001131D8">
        <w:rPr>
          <w:rFonts w:ascii="Times New Roman" w:eastAsia="Times New Roman" w:hAnsi="Times New Roman" w:cs="Times New Roman"/>
          <w:color w:val="000000"/>
          <w:sz w:val="28"/>
        </w:rPr>
        <w:t xml:space="preserve"> </w:t>
      </w:r>
      <w:proofErr w:type="gramStart"/>
      <w:r w:rsidRPr="001131D8">
        <w:rPr>
          <w:rFonts w:ascii="Times New Roman" w:eastAsia="Times New Roman" w:hAnsi="Times New Roman" w:cs="Times New Roman"/>
          <w:color w:val="000000"/>
          <w:sz w:val="28"/>
        </w:rPr>
        <w:t>Что с этим делать?»);</w:t>
      </w:r>
      <w:proofErr w:type="gramEnd"/>
    </w:p>
    <w:p w:rsidR="001131D8" w:rsidRPr="001131D8" w:rsidRDefault="001131D8" w:rsidP="001131D8">
      <w:pPr>
        <w:numPr>
          <w:ilvl w:val="0"/>
          <w:numId w:val="6"/>
        </w:numPr>
        <w:shd w:val="clear" w:color="auto" w:fill="FFFFFF"/>
        <w:spacing w:before="30" w:after="30" w:line="240" w:lineRule="auto"/>
        <w:ind w:left="0" w:firstLine="710"/>
        <w:jc w:val="both"/>
        <w:rPr>
          <w:rFonts w:ascii="Calibri" w:eastAsia="Times New Roman" w:hAnsi="Calibri" w:cs="Arial"/>
          <w:color w:val="000000"/>
        </w:rPr>
      </w:pPr>
      <w:r w:rsidRPr="001131D8">
        <w:rPr>
          <w:rFonts w:ascii="Times New Roman" w:eastAsia="Times New Roman" w:hAnsi="Times New Roman" w:cs="Times New Roman"/>
          <w:color w:val="000000"/>
          <w:sz w:val="28"/>
        </w:rPr>
        <w:lastRenderedPageBreak/>
        <w:t>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w:t>
      </w:r>
    </w:p>
    <w:p w:rsidR="001131D8" w:rsidRPr="001131D8" w:rsidRDefault="001131D8" w:rsidP="001131D8">
      <w:pPr>
        <w:shd w:val="clear" w:color="auto" w:fill="FFFFFF"/>
        <w:spacing w:after="0" w:line="240" w:lineRule="auto"/>
        <w:ind w:firstLine="710"/>
        <w:jc w:val="both"/>
        <w:rPr>
          <w:rFonts w:ascii="Calibri" w:eastAsia="Times New Roman" w:hAnsi="Calibri" w:cs="Times New Roman"/>
          <w:color w:val="000000"/>
        </w:rPr>
      </w:pPr>
      <w:r w:rsidRPr="001131D8">
        <w:rPr>
          <w:rFonts w:ascii="Times New Roman" w:eastAsia="Times New Roman" w:hAnsi="Times New Roman" w:cs="Times New Roman"/>
          <w:color w:val="000000"/>
          <w:sz w:val="28"/>
        </w:rPr>
        <w:t>Сочетание в программе трех подходов позволяет, с одной стороны, осуществлять проблемное обучение, направлять и обогащать развитие детей, а с другой стороны организовать для детей культурное пространство свободного действия, необходимое для процесса индивидуализации.</w:t>
      </w:r>
    </w:p>
    <w:p w:rsidR="001131D8" w:rsidRPr="001131D8" w:rsidRDefault="001131D8" w:rsidP="001131D8">
      <w:pPr>
        <w:shd w:val="clear" w:color="auto" w:fill="FFFFFF"/>
        <w:spacing w:after="0" w:line="240" w:lineRule="auto"/>
        <w:ind w:firstLine="710"/>
        <w:jc w:val="both"/>
        <w:rPr>
          <w:rFonts w:ascii="Calibri" w:eastAsia="Times New Roman" w:hAnsi="Calibri" w:cs="Times New Roman"/>
          <w:color w:val="000000"/>
        </w:rPr>
      </w:pPr>
      <w:r w:rsidRPr="001131D8">
        <w:rPr>
          <w:rFonts w:ascii="Times New Roman" w:eastAsia="Times New Roman" w:hAnsi="Times New Roman" w:cs="Times New Roman"/>
          <w:color w:val="000000"/>
          <w:sz w:val="28"/>
        </w:rPr>
        <w:t>Оптимальное сочетание моделей обеспечивается учетом возрастных и индивидуальных особенностей детей, а также от конкретной образовательной ситуации. Ввиду специфики дошкольного возраста предпочтение отдается комплексно-тематической и средовой составляющим модели образовательного процесса.</w:t>
      </w:r>
    </w:p>
    <w:p w:rsidR="001131D8" w:rsidRPr="001131D8" w:rsidRDefault="001131D8" w:rsidP="001131D8">
      <w:pPr>
        <w:pBdr>
          <w:bottom w:val="single" w:sz="6" w:space="0" w:color="D6DDB9"/>
        </w:pBdr>
        <w:shd w:val="clear" w:color="auto" w:fill="FFFFFF"/>
        <w:spacing w:before="120" w:after="120" w:line="240" w:lineRule="auto"/>
        <w:outlineLvl w:val="1"/>
        <w:rPr>
          <w:rFonts w:ascii="Calibri" w:eastAsia="Times New Roman" w:hAnsi="Calibri" w:cs="Times New Roman"/>
          <w:b/>
          <w:bCs/>
          <w:color w:val="2E75B5"/>
          <w:sz w:val="26"/>
          <w:szCs w:val="26"/>
        </w:rPr>
      </w:pPr>
      <w:r w:rsidRPr="001131D8">
        <w:rPr>
          <w:rFonts w:ascii="Times New Roman" w:eastAsia="Times New Roman" w:hAnsi="Times New Roman" w:cs="Times New Roman"/>
          <w:b/>
          <w:bCs/>
          <w:color w:val="000000"/>
          <w:sz w:val="28"/>
        </w:rPr>
        <w:t xml:space="preserve">2.3. Перспективное планирование по развитию речи в младшей </w:t>
      </w:r>
      <w:r>
        <w:rPr>
          <w:rFonts w:ascii="Times New Roman" w:eastAsia="Times New Roman" w:hAnsi="Times New Roman" w:cs="Times New Roman"/>
          <w:b/>
          <w:bCs/>
          <w:color w:val="000000"/>
          <w:sz w:val="28"/>
        </w:rPr>
        <w:t>- средней  группе (2</w:t>
      </w:r>
      <w:r w:rsidRPr="001131D8">
        <w:rPr>
          <w:rFonts w:ascii="Times New Roman" w:eastAsia="Times New Roman" w:hAnsi="Times New Roman" w:cs="Times New Roman"/>
          <w:b/>
          <w:bCs/>
          <w:color w:val="000000"/>
          <w:sz w:val="28"/>
        </w:rPr>
        <w:t>-4 года).</w:t>
      </w:r>
    </w:p>
    <w:tbl>
      <w:tblPr>
        <w:tblW w:w="9498" w:type="dxa"/>
        <w:tblInd w:w="-34" w:type="dxa"/>
        <w:shd w:val="clear" w:color="auto" w:fill="FFFFFF"/>
        <w:tblLayout w:type="fixed"/>
        <w:tblCellMar>
          <w:top w:w="15" w:type="dxa"/>
          <w:left w:w="15" w:type="dxa"/>
          <w:bottom w:w="15" w:type="dxa"/>
          <w:right w:w="15" w:type="dxa"/>
        </w:tblCellMar>
        <w:tblLook w:val="04A0"/>
      </w:tblPr>
      <w:tblGrid>
        <w:gridCol w:w="769"/>
        <w:gridCol w:w="3715"/>
        <w:gridCol w:w="1000"/>
        <w:gridCol w:w="817"/>
        <w:gridCol w:w="3197"/>
      </w:tblGrid>
      <w:tr w:rsidR="001131D8" w:rsidRPr="001131D8" w:rsidTr="006D367A">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w:t>
            </w:r>
            <w:proofErr w:type="spellStart"/>
            <w:proofErr w:type="gramStart"/>
            <w:r w:rsidRPr="001131D8">
              <w:rPr>
                <w:rFonts w:ascii="Times New Roman" w:eastAsia="Times New Roman" w:hAnsi="Times New Roman" w:cs="Times New Roman"/>
                <w:color w:val="000000"/>
                <w:sz w:val="24"/>
                <w:szCs w:val="24"/>
              </w:rPr>
              <w:t>п</w:t>
            </w:r>
            <w:proofErr w:type="spellEnd"/>
            <w:proofErr w:type="gramEnd"/>
            <w:r w:rsidRPr="001131D8">
              <w:rPr>
                <w:rFonts w:ascii="Times New Roman" w:eastAsia="Times New Roman" w:hAnsi="Times New Roman" w:cs="Times New Roman"/>
                <w:color w:val="000000"/>
                <w:sz w:val="24"/>
                <w:szCs w:val="24"/>
              </w:rPr>
              <w:t>/</w:t>
            </w:r>
            <w:proofErr w:type="spellStart"/>
            <w:r w:rsidRPr="001131D8">
              <w:rPr>
                <w:rFonts w:ascii="Times New Roman" w:eastAsia="Times New Roman" w:hAnsi="Times New Roman" w:cs="Times New Roman"/>
                <w:color w:val="000000"/>
                <w:sz w:val="24"/>
                <w:szCs w:val="24"/>
              </w:rPr>
              <w:t>п</w:t>
            </w:r>
            <w:proofErr w:type="spellEnd"/>
          </w:p>
        </w:tc>
        <w:tc>
          <w:tcPr>
            <w:tcW w:w="3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jc w:val="center"/>
              <w:rPr>
                <w:rFonts w:ascii="Calibri" w:eastAsia="Times New Roman" w:hAnsi="Calibri" w:cs="Arial"/>
                <w:color w:val="000000"/>
              </w:rPr>
            </w:pPr>
            <w:r w:rsidRPr="001131D8">
              <w:rPr>
                <w:rFonts w:ascii="Times New Roman" w:eastAsia="Times New Roman" w:hAnsi="Times New Roman" w:cs="Times New Roman"/>
                <w:color w:val="000000"/>
                <w:sz w:val="24"/>
                <w:szCs w:val="24"/>
              </w:rPr>
              <w:t>Тема занятия</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 занятия</w:t>
            </w:r>
          </w:p>
        </w:tc>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Стр.</w:t>
            </w:r>
          </w:p>
        </w:tc>
        <w:tc>
          <w:tcPr>
            <w:tcW w:w="3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Литература</w:t>
            </w:r>
          </w:p>
        </w:tc>
      </w:tr>
      <w:tr w:rsidR="001131D8" w:rsidRPr="001131D8" w:rsidTr="006D367A">
        <w:tc>
          <w:tcPr>
            <w:tcW w:w="949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jc w:val="center"/>
              <w:rPr>
                <w:rFonts w:ascii="Calibri" w:eastAsia="Times New Roman" w:hAnsi="Calibri" w:cs="Arial"/>
                <w:color w:val="000000"/>
              </w:rPr>
            </w:pPr>
            <w:r w:rsidRPr="001131D8">
              <w:rPr>
                <w:rFonts w:ascii="Times New Roman" w:eastAsia="Times New Roman" w:hAnsi="Times New Roman" w:cs="Times New Roman"/>
                <w:b/>
                <w:bCs/>
                <w:color w:val="000000"/>
                <w:sz w:val="28"/>
              </w:rPr>
              <w:t>Сентябрь</w:t>
            </w:r>
          </w:p>
        </w:tc>
      </w:tr>
      <w:tr w:rsidR="001131D8" w:rsidRPr="001131D8" w:rsidTr="006D367A">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1</w:t>
            </w:r>
          </w:p>
        </w:tc>
        <w:tc>
          <w:tcPr>
            <w:tcW w:w="3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«Кто у нас хороший, кто у нас пригожий»</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№1</w:t>
            </w:r>
          </w:p>
        </w:tc>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8"/>
              </w:rPr>
              <w:t>26</w:t>
            </w:r>
          </w:p>
        </w:tc>
        <w:tc>
          <w:tcPr>
            <w:tcW w:w="3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rPr>
              <w:t xml:space="preserve">Занятия по развитию речи В. В. </w:t>
            </w:r>
            <w:proofErr w:type="spellStart"/>
            <w:r w:rsidRPr="001131D8">
              <w:rPr>
                <w:rFonts w:ascii="Times New Roman" w:eastAsia="Times New Roman" w:hAnsi="Times New Roman" w:cs="Times New Roman"/>
                <w:color w:val="000000"/>
              </w:rPr>
              <w:t>Гербова</w:t>
            </w:r>
            <w:proofErr w:type="spellEnd"/>
            <w:r w:rsidRPr="001131D8">
              <w:rPr>
                <w:rFonts w:ascii="Times New Roman" w:eastAsia="Times New Roman" w:hAnsi="Times New Roman" w:cs="Times New Roman"/>
                <w:color w:val="000000"/>
              </w:rPr>
              <w:t>.</w:t>
            </w:r>
          </w:p>
        </w:tc>
      </w:tr>
      <w:tr w:rsidR="001131D8" w:rsidRPr="001131D8" w:rsidTr="006D367A">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2</w:t>
            </w:r>
          </w:p>
        </w:tc>
        <w:tc>
          <w:tcPr>
            <w:tcW w:w="3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Звуковая культура речи: звук</w:t>
            </w:r>
            <w:proofErr w:type="gramStart"/>
            <w:r w:rsidRPr="001131D8">
              <w:rPr>
                <w:rFonts w:ascii="Times New Roman" w:eastAsia="Times New Roman" w:hAnsi="Times New Roman" w:cs="Times New Roman"/>
                <w:color w:val="000000"/>
                <w:sz w:val="24"/>
                <w:szCs w:val="24"/>
              </w:rPr>
              <w:t xml:space="preserve"> У</w:t>
            </w:r>
            <w:proofErr w:type="gramEnd"/>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№3</w:t>
            </w:r>
          </w:p>
        </w:tc>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240" w:lineRule="auto"/>
              <w:rPr>
                <w:rFonts w:ascii="Calibri" w:eastAsia="Times New Roman" w:hAnsi="Calibri" w:cs="Arial"/>
                <w:color w:val="000000"/>
              </w:rPr>
            </w:pPr>
            <w:r w:rsidRPr="001131D8">
              <w:rPr>
                <w:rFonts w:ascii="Times New Roman" w:eastAsia="Times New Roman" w:hAnsi="Times New Roman" w:cs="Times New Roman"/>
                <w:color w:val="000000"/>
                <w:sz w:val="24"/>
                <w:szCs w:val="24"/>
              </w:rPr>
              <w:t>31</w:t>
            </w:r>
          </w:p>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32</w:t>
            </w:r>
          </w:p>
        </w:tc>
        <w:tc>
          <w:tcPr>
            <w:tcW w:w="3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131D8" w:rsidRPr="001131D8" w:rsidRDefault="001131D8" w:rsidP="001131D8">
            <w:pPr>
              <w:spacing w:after="0" w:line="240" w:lineRule="auto"/>
              <w:rPr>
                <w:rFonts w:ascii="Calibri" w:eastAsia="Times New Roman" w:hAnsi="Calibri" w:cs="Arial"/>
                <w:color w:val="000000"/>
              </w:rPr>
            </w:pPr>
            <w:r w:rsidRPr="001131D8">
              <w:rPr>
                <w:rFonts w:ascii="Times New Roman" w:eastAsia="Times New Roman" w:hAnsi="Times New Roman" w:cs="Times New Roman"/>
                <w:color w:val="000000"/>
                <w:sz w:val="24"/>
                <w:szCs w:val="24"/>
              </w:rPr>
              <w:t xml:space="preserve">Комплексные занятия по программе «От рождения до школы» по редакции Н. Е. </w:t>
            </w:r>
            <w:proofErr w:type="spellStart"/>
            <w:r w:rsidRPr="001131D8">
              <w:rPr>
                <w:rFonts w:ascii="Times New Roman" w:eastAsia="Times New Roman" w:hAnsi="Times New Roman" w:cs="Times New Roman"/>
                <w:color w:val="000000"/>
                <w:sz w:val="24"/>
                <w:szCs w:val="24"/>
              </w:rPr>
              <w:t>Вераксы</w:t>
            </w:r>
            <w:proofErr w:type="spellEnd"/>
            <w:r w:rsidRPr="001131D8">
              <w:rPr>
                <w:rFonts w:ascii="Times New Roman" w:eastAsia="Times New Roman" w:hAnsi="Times New Roman" w:cs="Times New Roman"/>
                <w:color w:val="000000"/>
                <w:sz w:val="24"/>
                <w:szCs w:val="24"/>
              </w:rPr>
              <w:t>. </w:t>
            </w:r>
          </w:p>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rPr>
              <w:t xml:space="preserve">Занятия по развитию речи В. В. </w:t>
            </w:r>
            <w:proofErr w:type="spellStart"/>
            <w:r w:rsidRPr="001131D8">
              <w:rPr>
                <w:rFonts w:ascii="Times New Roman" w:eastAsia="Times New Roman" w:hAnsi="Times New Roman" w:cs="Times New Roman"/>
                <w:color w:val="000000"/>
              </w:rPr>
              <w:t>Гербова</w:t>
            </w:r>
            <w:proofErr w:type="spellEnd"/>
            <w:r w:rsidRPr="001131D8">
              <w:rPr>
                <w:rFonts w:ascii="Times New Roman" w:eastAsia="Times New Roman" w:hAnsi="Times New Roman" w:cs="Times New Roman"/>
                <w:color w:val="000000"/>
              </w:rPr>
              <w:t>.</w:t>
            </w:r>
          </w:p>
        </w:tc>
      </w:tr>
      <w:tr w:rsidR="001131D8" w:rsidRPr="001131D8" w:rsidTr="006D367A">
        <w:tc>
          <w:tcPr>
            <w:tcW w:w="949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jc w:val="center"/>
              <w:rPr>
                <w:rFonts w:ascii="Calibri" w:eastAsia="Times New Roman" w:hAnsi="Calibri" w:cs="Arial"/>
                <w:color w:val="000000"/>
              </w:rPr>
            </w:pPr>
            <w:r w:rsidRPr="001131D8">
              <w:rPr>
                <w:rFonts w:ascii="Times New Roman" w:eastAsia="Times New Roman" w:hAnsi="Times New Roman" w:cs="Times New Roman"/>
                <w:b/>
                <w:bCs/>
                <w:color w:val="000000"/>
                <w:sz w:val="28"/>
              </w:rPr>
              <w:t>Октябрь</w:t>
            </w:r>
          </w:p>
        </w:tc>
      </w:tr>
      <w:tr w:rsidR="001131D8" w:rsidRPr="001131D8" w:rsidTr="006D367A">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3</w:t>
            </w:r>
          </w:p>
        </w:tc>
        <w:tc>
          <w:tcPr>
            <w:tcW w:w="3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Дидактическая игра «Чья вещь?» Рассматривание сюжетных картин.</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№1</w:t>
            </w:r>
          </w:p>
        </w:tc>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34</w:t>
            </w:r>
          </w:p>
        </w:tc>
        <w:tc>
          <w:tcPr>
            <w:tcW w:w="3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rPr>
              <w:t xml:space="preserve">Занятия по развитию речи В. В. </w:t>
            </w:r>
            <w:proofErr w:type="spellStart"/>
            <w:r w:rsidRPr="001131D8">
              <w:rPr>
                <w:rFonts w:ascii="Times New Roman" w:eastAsia="Times New Roman" w:hAnsi="Times New Roman" w:cs="Times New Roman"/>
                <w:color w:val="000000"/>
              </w:rPr>
              <w:t>Гербова</w:t>
            </w:r>
            <w:proofErr w:type="spellEnd"/>
            <w:r w:rsidRPr="001131D8">
              <w:rPr>
                <w:rFonts w:ascii="Times New Roman" w:eastAsia="Times New Roman" w:hAnsi="Times New Roman" w:cs="Times New Roman"/>
                <w:color w:val="000000"/>
              </w:rPr>
              <w:t>.</w:t>
            </w:r>
          </w:p>
        </w:tc>
      </w:tr>
      <w:tr w:rsidR="001131D8" w:rsidRPr="001131D8" w:rsidTr="006D367A">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4</w:t>
            </w:r>
          </w:p>
        </w:tc>
        <w:tc>
          <w:tcPr>
            <w:tcW w:w="3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Рассматривание и описание игрушек</w:t>
            </w:r>
            <w:proofErr w:type="gramStart"/>
            <w:r w:rsidRPr="001131D8">
              <w:rPr>
                <w:rFonts w:ascii="Times New Roman" w:eastAsia="Times New Roman" w:hAnsi="Times New Roman" w:cs="Times New Roman"/>
                <w:color w:val="000000"/>
                <w:sz w:val="24"/>
                <w:szCs w:val="24"/>
              </w:rPr>
              <w:t>.</w:t>
            </w:r>
            <w:proofErr w:type="gramEnd"/>
            <w:r w:rsidRPr="001131D8">
              <w:rPr>
                <w:rFonts w:ascii="Times New Roman" w:eastAsia="Times New Roman" w:hAnsi="Times New Roman" w:cs="Times New Roman"/>
                <w:color w:val="000000"/>
                <w:sz w:val="24"/>
                <w:szCs w:val="24"/>
              </w:rPr>
              <w:t xml:space="preserve"> (</w:t>
            </w:r>
            <w:proofErr w:type="gramStart"/>
            <w:r w:rsidRPr="001131D8">
              <w:rPr>
                <w:rFonts w:ascii="Times New Roman" w:eastAsia="Times New Roman" w:hAnsi="Times New Roman" w:cs="Times New Roman"/>
                <w:color w:val="000000"/>
                <w:sz w:val="24"/>
                <w:szCs w:val="24"/>
              </w:rPr>
              <w:t>и</w:t>
            </w:r>
            <w:proofErr w:type="gramEnd"/>
            <w:r w:rsidRPr="001131D8">
              <w:rPr>
                <w:rFonts w:ascii="Times New Roman" w:eastAsia="Times New Roman" w:hAnsi="Times New Roman" w:cs="Times New Roman"/>
                <w:color w:val="000000"/>
                <w:sz w:val="24"/>
                <w:szCs w:val="24"/>
              </w:rPr>
              <w:t>грушки по выбору воспитателя)</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№3</w:t>
            </w:r>
          </w:p>
        </w:tc>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1</w:t>
            </w:r>
          </w:p>
        </w:tc>
        <w:tc>
          <w:tcPr>
            <w:tcW w:w="3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Занятия по развитию речи для детей 3-3 лет О. С. Ушакова</w:t>
            </w:r>
          </w:p>
        </w:tc>
      </w:tr>
      <w:tr w:rsidR="001131D8" w:rsidRPr="001131D8" w:rsidTr="006D367A">
        <w:tc>
          <w:tcPr>
            <w:tcW w:w="769"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240" w:lineRule="auto"/>
              <w:rPr>
                <w:rFonts w:ascii="Arial" w:eastAsia="Times New Roman" w:hAnsi="Arial" w:cs="Arial"/>
                <w:color w:val="666666"/>
                <w:sz w:val="1"/>
                <w:szCs w:val="24"/>
              </w:rPr>
            </w:pPr>
          </w:p>
        </w:tc>
        <w:tc>
          <w:tcPr>
            <w:tcW w:w="8729" w:type="dxa"/>
            <w:gridSpan w:val="4"/>
            <w:tcBorders>
              <w:top w:val="single" w:sz="8" w:space="0" w:color="000000"/>
              <w:left w:val="single" w:sz="2" w:space="0" w:color="000000"/>
              <w:bottom w:val="single" w:sz="8" w:space="0" w:color="000000"/>
              <w:right w:val="single" w:sz="2" w:space="0" w:color="000000"/>
            </w:tcBorders>
            <w:shd w:val="clear" w:color="auto" w:fill="FFFFFF"/>
            <w:tcMar>
              <w:top w:w="0" w:type="dxa"/>
              <w:left w:w="108" w:type="dxa"/>
              <w:bottom w:w="0" w:type="dxa"/>
              <w:right w:w="108" w:type="dxa"/>
            </w:tcMar>
            <w:vAlign w:val="center"/>
            <w:hideMark/>
          </w:tcPr>
          <w:p w:rsidR="001131D8" w:rsidRPr="001131D8" w:rsidRDefault="001131D8" w:rsidP="001131D8">
            <w:pPr>
              <w:spacing w:after="0" w:line="0" w:lineRule="atLeast"/>
              <w:jc w:val="center"/>
              <w:rPr>
                <w:rFonts w:ascii="Calibri" w:eastAsia="Times New Roman" w:hAnsi="Calibri" w:cs="Arial"/>
                <w:color w:val="000000"/>
              </w:rPr>
            </w:pPr>
            <w:r w:rsidRPr="001131D8">
              <w:rPr>
                <w:rFonts w:ascii="Times New Roman" w:eastAsia="Times New Roman" w:hAnsi="Times New Roman" w:cs="Times New Roman"/>
                <w:b/>
                <w:bCs/>
                <w:color w:val="000000"/>
                <w:sz w:val="28"/>
              </w:rPr>
              <w:t>Ноябрь</w:t>
            </w:r>
          </w:p>
        </w:tc>
      </w:tr>
      <w:tr w:rsidR="001131D8" w:rsidRPr="001131D8" w:rsidTr="006D367A">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jc w:val="right"/>
              <w:rPr>
                <w:rFonts w:ascii="Calibri" w:eastAsia="Times New Roman" w:hAnsi="Calibri" w:cs="Arial"/>
                <w:color w:val="000000"/>
              </w:rPr>
            </w:pPr>
            <w:r w:rsidRPr="001131D8">
              <w:rPr>
                <w:rFonts w:ascii="Times New Roman" w:eastAsia="Times New Roman" w:hAnsi="Times New Roman" w:cs="Times New Roman"/>
                <w:color w:val="000000"/>
                <w:sz w:val="24"/>
                <w:szCs w:val="24"/>
              </w:rPr>
              <w:t>5</w:t>
            </w:r>
          </w:p>
        </w:tc>
        <w:tc>
          <w:tcPr>
            <w:tcW w:w="3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Звуковая культура: звук</w:t>
            </w:r>
            <w:proofErr w:type="gramStart"/>
            <w:r w:rsidRPr="001131D8">
              <w:rPr>
                <w:rFonts w:ascii="Times New Roman" w:eastAsia="Times New Roman" w:hAnsi="Times New Roman" w:cs="Times New Roman"/>
                <w:color w:val="000000"/>
                <w:sz w:val="24"/>
                <w:szCs w:val="24"/>
              </w:rPr>
              <w:t> </w:t>
            </w:r>
            <w:r w:rsidRPr="001131D8">
              <w:rPr>
                <w:rFonts w:ascii="Times New Roman" w:eastAsia="Times New Roman" w:hAnsi="Times New Roman" w:cs="Times New Roman"/>
                <w:i/>
                <w:iCs/>
                <w:color w:val="000000"/>
                <w:sz w:val="24"/>
                <w:szCs w:val="24"/>
              </w:rPr>
              <w:t>И</w:t>
            </w:r>
            <w:proofErr w:type="gramEnd"/>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2</w:t>
            </w:r>
          </w:p>
        </w:tc>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240" w:lineRule="auto"/>
              <w:rPr>
                <w:rFonts w:ascii="Calibri" w:eastAsia="Times New Roman" w:hAnsi="Calibri" w:cs="Arial"/>
                <w:color w:val="000000"/>
              </w:rPr>
            </w:pPr>
            <w:r w:rsidRPr="001131D8">
              <w:rPr>
                <w:rFonts w:ascii="Times New Roman" w:eastAsia="Times New Roman" w:hAnsi="Times New Roman" w:cs="Times New Roman"/>
                <w:color w:val="000000"/>
                <w:sz w:val="24"/>
                <w:szCs w:val="24"/>
              </w:rPr>
              <w:t>41</w:t>
            </w:r>
          </w:p>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65</w:t>
            </w:r>
          </w:p>
        </w:tc>
        <w:tc>
          <w:tcPr>
            <w:tcW w:w="3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240" w:lineRule="auto"/>
              <w:rPr>
                <w:rFonts w:ascii="Calibri" w:eastAsia="Times New Roman" w:hAnsi="Calibri" w:cs="Arial"/>
                <w:color w:val="000000"/>
              </w:rPr>
            </w:pPr>
            <w:r w:rsidRPr="001131D8">
              <w:rPr>
                <w:rFonts w:ascii="Times New Roman" w:eastAsia="Times New Roman" w:hAnsi="Times New Roman" w:cs="Times New Roman"/>
                <w:color w:val="000000"/>
                <w:sz w:val="24"/>
                <w:szCs w:val="24"/>
              </w:rPr>
              <w:t xml:space="preserve">Занятия по развитию речи В. В. </w:t>
            </w:r>
            <w:proofErr w:type="spellStart"/>
            <w:r w:rsidRPr="001131D8">
              <w:rPr>
                <w:rFonts w:ascii="Times New Roman" w:eastAsia="Times New Roman" w:hAnsi="Times New Roman" w:cs="Times New Roman"/>
                <w:color w:val="000000"/>
                <w:sz w:val="24"/>
                <w:szCs w:val="24"/>
              </w:rPr>
              <w:t>Гербова</w:t>
            </w:r>
            <w:proofErr w:type="spellEnd"/>
            <w:r w:rsidRPr="001131D8">
              <w:rPr>
                <w:rFonts w:ascii="Times New Roman" w:eastAsia="Times New Roman" w:hAnsi="Times New Roman" w:cs="Times New Roman"/>
                <w:color w:val="000000"/>
                <w:sz w:val="24"/>
                <w:szCs w:val="24"/>
              </w:rPr>
              <w:t>.</w:t>
            </w:r>
          </w:p>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 xml:space="preserve">Комплексные занятия по программе «От рождения до школы» по редакции Н. Е. </w:t>
            </w:r>
            <w:proofErr w:type="spellStart"/>
            <w:r w:rsidRPr="001131D8">
              <w:rPr>
                <w:rFonts w:ascii="Times New Roman" w:eastAsia="Times New Roman" w:hAnsi="Times New Roman" w:cs="Times New Roman"/>
                <w:color w:val="000000"/>
                <w:sz w:val="24"/>
                <w:szCs w:val="24"/>
              </w:rPr>
              <w:t>Вераксы</w:t>
            </w:r>
            <w:proofErr w:type="spellEnd"/>
            <w:r w:rsidRPr="001131D8">
              <w:rPr>
                <w:rFonts w:ascii="Times New Roman" w:eastAsia="Times New Roman" w:hAnsi="Times New Roman" w:cs="Times New Roman"/>
                <w:color w:val="000000"/>
                <w:sz w:val="24"/>
                <w:szCs w:val="24"/>
              </w:rPr>
              <w:t>. </w:t>
            </w:r>
          </w:p>
        </w:tc>
      </w:tr>
      <w:tr w:rsidR="001131D8" w:rsidRPr="001131D8" w:rsidTr="006D367A">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jc w:val="right"/>
              <w:rPr>
                <w:rFonts w:ascii="Calibri" w:eastAsia="Times New Roman" w:hAnsi="Calibri" w:cs="Arial"/>
                <w:color w:val="000000"/>
              </w:rPr>
            </w:pPr>
            <w:r w:rsidRPr="001131D8">
              <w:rPr>
                <w:rFonts w:ascii="Times New Roman" w:eastAsia="Times New Roman" w:hAnsi="Times New Roman" w:cs="Times New Roman"/>
                <w:color w:val="000000"/>
                <w:sz w:val="24"/>
                <w:szCs w:val="24"/>
              </w:rPr>
              <w:t>6</w:t>
            </w:r>
          </w:p>
        </w:tc>
        <w:tc>
          <w:tcPr>
            <w:tcW w:w="3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Описание предметов одежды куклы</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10</w:t>
            </w:r>
          </w:p>
        </w:tc>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38</w:t>
            </w:r>
          </w:p>
        </w:tc>
        <w:tc>
          <w:tcPr>
            <w:tcW w:w="3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 xml:space="preserve">Занятия по развитию речи для детей </w:t>
            </w:r>
            <w:r>
              <w:rPr>
                <w:rFonts w:ascii="Times New Roman" w:eastAsia="Times New Roman" w:hAnsi="Times New Roman" w:cs="Times New Roman"/>
                <w:color w:val="000000"/>
                <w:sz w:val="24"/>
                <w:szCs w:val="24"/>
              </w:rPr>
              <w:t>2</w:t>
            </w:r>
            <w:r w:rsidRPr="001131D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w:t>
            </w:r>
            <w:r w:rsidRPr="001131D8">
              <w:rPr>
                <w:rFonts w:ascii="Times New Roman" w:eastAsia="Times New Roman" w:hAnsi="Times New Roman" w:cs="Times New Roman"/>
                <w:color w:val="000000"/>
                <w:sz w:val="24"/>
                <w:szCs w:val="24"/>
              </w:rPr>
              <w:t xml:space="preserve"> лет О. С. Ушакова</w:t>
            </w:r>
          </w:p>
        </w:tc>
      </w:tr>
      <w:tr w:rsidR="001131D8" w:rsidRPr="001131D8" w:rsidTr="006D367A">
        <w:tc>
          <w:tcPr>
            <w:tcW w:w="949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jc w:val="center"/>
              <w:rPr>
                <w:rFonts w:ascii="Calibri" w:eastAsia="Times New Roman" w:hAnsi="Calibri" w:cs="Arial"/>
                <w:color w:val="000000"/>
              </w:rPr>
            </w:pPr>
            <w:r w:rsidRPr="001131D8">
              <w:rPr>
                <w:rFonts w:ascii="Times New Roman" w:eastAsia="Times New Roman" w:hAnsi="Times New Roman" w:cs="Times New Roman"/>
                <w:b/>
                <w:bCs/>
                <w:color w:val="000000"/>
                <w:sz w:val="28"/>
              </w:rPr>
              <w:t>Декабрь</w:t>
            </w:r>
          </w:p>
        </w:tc>
      </w:tr>
      <w:tr w:rsidR="001131D8" w:rsidRPr="001131D8" w:rsidTr="006D367A">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jc w:val="right"/>
              <w:rPr>
                <w:rFonts w:ascii="Calibri" w:eastAsia="Times New Roman" w:hAnsi="Calibri" w:cs="Arial"/>
                <w:color w:val="000000"/>
              </w:rPr>
            </w:pPr>
            <w:r w:rsidRPr="001131D8">
              <w:rPr>
                <w:rFonts w:ascii="Times New Roman" w:eastAsia="Times New Roman" w:hAnsi="Times New Roman" w:cs="Times New Roman"/>
                <w:color w:val="000000"/>
                <w:sz w:val="24"/>
                <w:szCs w:val="24"/>
              </w:rPr>
              <w:t>7</w:t>
            </w:r>
          </w:p>
        </w:tc>
        <w:tc>
          <w:tcPr>
            <w:tcW w:w="3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Составление рассказа по картине «Катаемся на санках»</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13</w:t>
            </w:r>
          </w:p>
        </w:tc>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45</w:t>
            </w:r>
          </w:p>
        </w:tc>
        <w:tc>
          <w:tcPr>
            <w:tcW w:w="3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 xml:space="preserve">Занятия по развитию речи для детей </w:t>
            </w:r>
            <w:r>
              <w:rPr>
                <w:rFonts w:ascii="Times New Roman" w:eastAsia="Times New Roman" w:hAnsi="Times New Roman" w:cs="Times New Roman"/>
                <w:color w:val="000000"/>
                <w:sz w:val="24"/>
                <w:szCs w:val="24"/>
              </w:rPr>
              <w:t>2</w:t>
            </w:r>
            <w:r w:rsidRPr="001131D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w:t>
            </w:r>
            <w:r w:rsidRPr="001131D8">
              <w:rPr>
                <w:rFonts w:ascii="Times New Roman" w:eastAsia="Times New Roman" w:hAnsi="Times New Roman" w:cs="Times New Roman"/>
                <w:color w:val="000000"/>
                <w:sz w:val="24"/>
                <w:szCs w:val="24"/>
              </w:rPr>
              <w:t xml:space="preserve"> лет О. С. Ушакова</w:t>
            </w:r>
          </w:p>
        </w:tc>
      </w:tr>
      <w:tr w:rsidR="001131D8" w:rsidRPr="001131D8" w:rsidTr="006D367A">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jc w:val="right"/>
              <w:rPr>
                <w:rFonts w:ascii="Calibri" w:eastAsia="Times New Roman" w:hAnsi="Calibri" w:cs="Arial"/>
                <w:color w:val="000000"/>
              </w:rPr>
            </w:pPr>
            <w:r w:rsidRPr="001131D8">
              <w:rPr>
                <w:rFonts w:ascii="Times New Roman" w:eastAsia="Times New Roman" w:hAnsi="Times New Roman" w:cs="Times New Roman"/>
                <w:color w:val="000000"/>
                <w:sz w:val="24"/>
                <w:szCs w:val="24"/>
              </w:rPr>
              <w:lastRenderedPageBreak/>
              <w:t>8</w:t>
            </w:r>
          </w:p>
        </w:tc>
        <w:tc>
          <w:tcPr>
            <w:tcW w:w="3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 xml:space="preserve">Игра-инсценировка «У </w:t>
            </w:r>
            <w:proofErr w:type="spellStart"/>
            <w:r w:rsidRPr="001131D8">
              <w:rPr>
                <w:rFonts w:ascii="Times New Roman" w:eastAsia="Times New Roman" w:hAnsi="Times New Roman" w:cs="Times New Roman"/>
                <w:color w:val="000000"/>
                <w:sz w:val="24"/>
                <w:szCs w:val="24"/>
              </w:rPr>
              <w:t>матрешки</w:t>
            </w:r>
            <w:r w:rsidRPr="001131D8">
              <w:rPr>
                <w:rFonts w:ascii="Symbol" w:eastAsia="Times New Roman" w:hAnsi="Symbol" w:cs="Arial"/>
                <w:color w:val="000000"/>
                <w:sz w:val="24"/>
                <w:szCs w:val="24"/>
              </w:rPr>
              <w:t>⎯</w:t>
            </w:r>
            <w:r w:rsidRPr="001131D8">
              <w:rPr>
                <w:rFonts w:ascii="Times New Roman" w:eastAsia="Times New Roman" w:hAnsi="Times New Roman" w:cs="Times New Roman"/>
                <w:color w:val="000000"/>
                <w:sz w:val="24"/>
                <w:szCs w:val="24"/>
              </w:rPr>
              <w:t>новоселье</w:t>
            </w:r>
            <w:proofErr w:type="spellEnd"/>
            <w:r w:rsidRPr="001131D8">
              <w:rPr>
                <w:rFonts w:ascii="Times New Roman" w:eastAsia="Times New Roman" w:hAnsi="Times New Roman" w:cs="Times New Roman"/>
                <w:color w:val="000000"/>
                <w:sz w:val="24"/>
                <w:szCs w:val="24"/>
              </w:rPr>
              <w:t>»</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4</w:t>
            </w:r>
          </w:p>
        </w:tc>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240" w:lineRule="auto"/>
              <w:rPr>
                <w:rFonts w:ascii="Calibri" w:eastAsia="Times New Roman" w:hAnsi="Calibri" w:cs="Arial"/>
                <w:color w:val="000000"/>
              </w:rPr>
            </w:pPr>
            <w:r w:rsidRPr="001131D8">
              <w:rPr>
                <w:rFonts w:ascii="Times New Roman" w:eastAsia="Times New Roman" w:hAnsi="Times New Roman" w:cs="Times New Roman"/>
                <w:color w:val="000000"/>
                <w:sz w:val="24"/>
                <w:szCs w:val="24"/>
              </w:rPr>
              <w:t>52</w:t>
            </w:r>
          </w:p>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86</w:t>
            </w:r>
          </w:p>
        </w:tc>
        <w:tc>
          <w:tcPr>
            <w:tcW w:w="3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131D8" w:rsidRPr="001131D8" w:rsidRDefault="001131D8" w:rsidP="001131D8">
            <w:pPr>
              <w:spacing w:after="0" w:line="240" w:lineRule="auto"/>
              <w:rPr>
                <w:rFonts w:ascii="Calibri" w:eastAsia="Times New Roman" w:hAnsi="Calibri" w:cs="Arial"/>
                <w:color w:val="000000"/>
              </w:rPr>
            </w:pPr>
            <w:r w:rsidRPr="001131D8">
              <w:rPr>
                <w:rFonts w:ascii="Times New Roman" w:eastAsia="Times New Roman" w:hAnsi="Times New Roman" w:cs="Times New Roman"/>
                <w:color w:val="000000"/>
                <w:sz w:val="24"/>
                <w:szCs w:val="24"/>
              </w:rPr>
              <w:t xml:space="preserve">Занятия по развитию речи В. В. </w:t>
            </w:r>
            <w:proofErr w:type="spellStart"/>
            <w:r w:rsidRPr="001131D8">
              <w:rPr>
                <w:rFonts w:ascii="Times New Roman" w:eastAsia="Times New Roman" w:hAnsi="Times New Roman" w:cs="Times New Roman"/>
                <w:color w:val="000000"/>
                <w:sz w:val="24"/>
                <w:szCs w:val="24"/>
              </w:rPr>
              <w:t>Гербова</w:t>
            </w:r>
            <w:proofErr w:type="spellEnd"/>
            <w:r w:rsidRPr="001131D8">
              <w:rPr>
                <w:rFonts w:ascii="Times New Roman" w:eastAsia="Times New Roman" w:hAnsi="Times New Roman" w:cs="Times New Roman"/>
                <w:color w:val="000000"/>
                <w:sz w:val="24"/>
                <w:szCs w:val="24"/>
              </w:rPr>
              <w:t>.</w:t>
            </w:r>
          </w:p>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 xml:space="preserve">Комплексные занятия по программе «От рождения до школы» по редакции Н. Е. </w:t>
            </w:r>
            <w:proofErr w:type="spellStart"/>
            <w:r w:rsidRPr="001131D8">
              <w:rPr>
                <w:rFonts w:ascii="Times New Roman" w:eastAsia="Times New Roman" w:hAnsi="Times New Roman" w:cs="Times New Roman"/>
                <w:color w:val="000000"/>
                <w:sz w:val="24"/>
                <w:szCs w:val="24"/>
              </w:rPr>
              <w:t>Вераксы</w:t>
            </w:r>
            <w:proofErr w:type="spellEnd"/>
            <w:r w:rsidRPr="001131D8">
              <w:rPr>
                <w:rFonts w:ascii="Times New Roman" w:eastAsia="Times New Roman" w:hAnsi="Times New Roman" w:cs="Times New Roman"/>
                <w:color w:val="000000"/>
                <w:sz w:val="24"/>
                <w:szCs w:val="24"/>
              </w:rPr>
              <w:t>. </w:t>
            </w:r>
          </w:p>
        </w:tc>
      </w:tr>
      <w:tr w:rsidR="001131D8" w:rsidRPr="001131D8" w:rsidTr="006D367A">
        <w:tc>
          <w:tcPr>
            <w:tcW w:w="949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jc w:val="center"/>
              <w:rPr>
                <w:rFonts w:ascii="Calibri" w:eastAsia="Times New Roman" w:hAnsi="Calibri" w:cs="Arial"/>
                <w:color w:val="000000"/>
              </w:rPr>
            </w:pPr>
            <w:r w:rsidRPr="001131D8">
              <w:rPr>
                <w:rFonts w:ascii="Times New Roman" w:eastAsia="Times New Roman" w:hAnsi="Times New Roman" w:cs="Times New Roman"/>
                <w:b/>
                <w:bCs/>
                <w:color w:val="000000"/>
                <w:sz w:val="28"/>
              </w:rPr>
              <w:t>Январь</w:t>
            </w:r>
          </w:p>
        </w:tc>
      </w:tr>
      <w:tr w:rsidR="001131D8" w:rsidRPr="001131D8" w:rsidTr="006D367A">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jc w:val="right"/>
              <w:rPr>
                <w:rFonts w:ascii="Calibri" w:eastAsia="Times New Roman" w:hAnsi="Calibri" w:cs="Arial"/>
                <w:color w:val="000000"/>
              </w:rPr>
            </w:pPr>
            <w:r w:rsidRPr="001131D8">
              <w:rPr>
                <w:rFonts w:ascii="Times New Roman" w:eastAsia="Times New Roman" w:hAnsi="Times New Roman" w:cs="Times New Roman"/>
                <w:color w:val="000000"/>
                <w:sz w:val="24"/>
                <w:szCs w:val="24"/>
              </w:rPr>
              <w:t>9</w:t>
            </w:r>
          </w:p>
        </w:tc>
        <w:tc>
          <w:tcPr>
            <w:tcW w:w="3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Звуковая культура: звуки </w:t>
            </w:r>
            <w:r w:rsidRPr="001131D8">
              <w:rPr>
                <w:rFonts w:ascii="Times New Roman" w:eastAsia="Times New Roman" w:hAnsi="Times New Roman" w:cs="Times New Roman"/>
                <w:i/>
                <w:iCs/>
                <w:color w:val="000000"/>
                <w:sz w:val="24"/>
                <w:szCs w:val="24"/>
              </w:rPr>
              <w:t xml:space="preserve">М, </w:t>
            </w:r>
            <w:proofErr w:type="spellStart"/>
            <w:r w:rsidRPr="001131D8">
              <w:rPr>
                <w:rFonts w:ascii="Times New Roman" w:eastAsia="Times New Roman" w:hAnsi="Times New Roman" w:cs="Times New Roman"/>
                <w:i/>
                <w:iCs/>
                <w:color w:val="000000"/>
                <w:sz w:val="24"/>
                <w:szCs w:val="24"/>
              </w:rPr>
              <w:t>Мь</w:t>
            </w:r>
            <w:proofErr w:type="spellEnd"/>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3</w:t>
            </w:r>
          </w:p>
        </w:tc>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240" w:lineRule="auto"/>
              <w:rPr>
                <w:rFonts w:ascii="Calibri" w:eastAsia="Times New Roman" w:hAnsi="Calibri" w:cs="Arial"/>
                <w:color w:val="000000"/>
              </w:rPr>
            </w:pPr>
            <w:r w:rsidRPr="001131D8">
              <w:rPr>
                <w:rFonts w:ascii="Times New Roman" w:eastAsia="Times New Roman" w:hAnsi="Times New Roman" w:cs="Times New Roman"/>
                <w:color w:val="000000"/>
                <w:sz w:val="24"/>
                <w:szCs w:val="24"/>
              </w:rPr>
              <w:t>56</w:t>
            </w:r>
          </w:p>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105</w:t>
            </w:r>
          </w:p>
        </w:tc>
        <w:tc>
          <w:tcPr>
            <w:tcW w:w="3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131D8" w:rsidRPr="001131D8" w:rsidRDefault="001131D8" w:rsidP="001131D8">
            <w:pPr>
              <w:spacing w:after="0" w:line="240" w:lineRule="auto"/>
              <w:rPr>
                <w:rFonts w:ascii="Calibri" w:eastAsia="Times New Roman" w:hAnsi="Calibri" w:cs="Arial"/>
                <w:color w:val="000000"/>
              </w:rPr>
            </w:pPr>
            <w:r w:rsidRPr="001131D8">
              <w:rPr>
                <w:rFonts w:ascii="Times New Roman" w:eastAsia="Times New Roman" w:hAnsi="Times New Roman" w:cs="Times New Roman"/>
                <w:color w:val="000000"/>
                <w:sz w:val="24"/>
                <w:szCs w:val="24"/>
              </w:rPr>
              <w:t xml:space="preserve">Занятия по развитию речи В. В. </w:t>
            </w:r>
            <w:proofErr w:type="spellStart"/>
            <w:r w:rsidRPr="001131D8">
              <w:rPr>
                <w:rFonts w:ascii="Times New Roman" w:eastAsia="Times New Roman" w:hAnsi="Times New Roman" w:cs="Times New Roman"/>
                <w:color w:val="000000"/>
                <w:sz w:val="24"/>
                <w:szCs w:val="24"/>
              </w:rPr>
              <w:t>Гербова</w:t>
            </w:r>
            <w:proofErr w:type="spellEnd"/>
          </w:p>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 xml:space="preserve">Комплексные занятия по программе «От рождения до школы» по редакции Н. Е. </w:t>
            </w:r>
            <w:proofErr w:type="spellStart"/>
            <w:r w:rsidRPr="001131D8">
              <w:rPr>
                <w:rFonts w:ascii="Times New Roman" w:eastAsia="Times New Roman" w:hAnsi="Times New Roman" w:cs="Times New Roman"/>
                <w:color w:val="000000"/>
                <w:sz w:val="24"/>
                <w:szCs w:val="24"/>
              </w:rPr>
              <w:t>Вераксы</w:t>
            </w:r>
            <w:proofErr w:type="spellEnd"/>
            <w:r w:rsidRPr="001131D8">
              <w:rPr>
                <w:rFonts w:ascii="Times New Roman" w:eastAsia="Times New Roman" w:hAnsi="Times New Roman" w:cs="Times New Roman"/>
                <w:color w:val="000000"/>
                <w:sz w:val="24"/>
                <w:szCs w:val="24"/>
              </w:rPr>
              <w:t>. </w:t>
            </w:r>
          </w:p>
        </w:tc>
      </w:tr>
      <w:tr w:rsidR="001131D8" w:rsidRPr="001131D8" w:rsidTr="006D367A">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jc w:val="right"/>
              <w:rPr>
                <w:rFonts w:ascii="Calibri" w:eastAsia="Times New Roman" w:hAnsi="Calibri" w:cs="Arial"/>
                <w:color w:val="000000"/>
              </w:rPr>
            </w:pPr>
            <w:r w:rsidRPr="001131D8">
              <w:rPr>
                <w:rFonts w:ascii="Times New Roman" w:eastAsia="Times New Roman" w:hAnsi="Times New Roman" w:cs="Times New Roman"/>
                <w:color w:val="000000"/>
                <w:sz w:val="24"/>
                <w:szCs w:val="24"/>
              </w:rPr>
              <w:t>10</w:t>
            </w:r>
          </w:p>
        </w:tc>
        <w:tc>
          <w:tcPr>
            <w:tcW w:w="3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Составление сюжетного рассказа по набору игрушек</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22</w:t>
            </w:r>
          </w:p>
        </w:tc>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67</w:t>
            </w:r>
          </w:p>
        </w:tc>
        <w:tc>
          <w:tcPr>
            <w:tcW w:w="3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 xml:space="preserve">Занятия по развитию речи для детей </w:t>
            </w:r>
            <w:r>
              <w:rPr>
                <w:rFonts w:ascii="Times New Roman" w:eastAsia="Times New Roman" w:hAnsi="Times New Roman" w:cs="Times New Roman"/>
                <w:color w:val="000000"/>
                <w:sz w:val="24"/>
                <w:szCs w:val="24"/>
              </w:rPr>
              <w:t>2-4</w:t>
            </w:r>
            <w:r w:rsidRPr="001131D8">
              <w:rPr>
                <w:rFonts w:ascii="Times New Roman" w:eastAsia="Times New Roman" w:hAnsi="Times New Roman" w:cs="Times New Roman"/>
                <w:color w:val="000000"/>
                <w:sz w:val="24"/>
                <w:szCs w:val="24"/>
              </w:rPr>
              <w:t xml:space="preserve"> лет О. С. Ушакова</w:t>
            </w:r>
          </w:p>
        </w:tc>
      </w:tr>
      <w:tr w:rsidR="001131D8" w:rsidRPr="001131D8" w:rsidTr="006D367A">
        <w:tc>
          <w:tcPr>
            <w:tcW w:w="949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jc w:val="center"/>
              <w:rPr>
                <w:rFonts w:ascii="Calibri" w:eastAsia="Times New Roman" w:hAnsi="Calibri" w:cs="Arial"/>
                <w:color w:val="000000"/>
              </w:rPr>
            </w:pPr>
            <w:r w:rsidRPr="001131D8">
              <w:rPr>
                <w:rFonts w:ascii="Times New Roman" w:eastAsia="Times New Roman" w:hAnsi="Times New Roman" w:cs="Times New Roman"/>
                <w:b/>
                <w:bCs/>
                <w:color w:val="000000"/>
                <w:sz w:val="28"/>
              </w:rPr>
              <w:t>Февраль</w:t>
            </w:r>
          </w:p>
        </w:tc>
      </w:tr>
      <w:tr w:rsidR="001131D8" w:rsidRPr="001131D8" w:rsidTr="006D367A">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jc w:val="right"/>
              <w:rPr>
                <w:rFonts w:ascii="Calibri" w:eastAsia="Times New Roman" w:hAnsi="Calibri" w:cs="Arial"/>
                <w:color w:val="000000"/>
              </w:rPr>
            </w:pPr>
            <w:r w:rsidRPr="001131D8">
              <w:rPr>
                <w:rFonts w:ascii="Times New Roman" w:eastAsia="Times New Roman" w:hAnsi="Times New Roman" w:cs="Times New Roman"/>
                <w:color w:val="000000"/>
                <w:sz w:val="24"/>
                <w:szCs w:val="24"/>
              </w:rPr>
              <w:t>11</w:t>
            </w:r>
          </w:p>
        </w:tc>
        <w:tc>
          <w:tcPr>
            <w:tcW w:w="3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Звуковая культура: звуки</w:t>
            </w:r>
            <w:proofErr w:type="gramStart"/>
            <w:r w:rsidRPr="001131D8">
              <w:rPr>
                <w:rFonts w:ascii="Times New Roman" w:eastAsia="Times New Roman" w:hAnsi="Times New Roman" w:cs="Times New Roman"/>
                <w:color w:val="000000"/>
                <w:sz w:val="24"/>
                <w:szCs w:val="24"/>
              </w:rPr>
              <w:t> </w:t>
            </w:r>
            <w:r w:rsidRPr="001131D8">
              <w:rPr>
                <w:rFonts w:ascii="Times New Roman" w:eastAsia="Times New Roman" w:hAnsi="Times New Roman" w:cs="Times New Roman"/>
                <w:i/>
                <w:iCs/>
                <w:color w:val="000000"/>
                <w:sz w:val="24"/>
                <w:szCs w:val="24"/>
              </w:rPr>
              <w:t>Б</w:t>
            </w:r>
            <w:proofErr w:type="gramEnd"/>
            <w:r w:rsidRPr="001131D8">
              <w:rPr>
                <w:rFonts w:ascii="Times New Roman" w:eastAsia="Times New Roman" w:hAnsi="Times New Roman" w:cs="Times New Roman"/>
                <w:i/>
                <w:iCs/>
                <w:color w:val="000000"/>
                <w:sz w:val="24"/>
                <w:szCs w:val="24"/>
              </w:rPr>
              <w:t xml:space="preserve">, </w:t>
            </w:r>
            <w:proofErr w:type="spellStart"/>
            <w:r w:rsidRPr="001131D8">
              <w:rPr>
                <w:rFonts w:ascii="Times New Roman" w:eastAsia="Times New Roman" w:hAnsi="Times New Roman" w:cs="Times New Roman"/>
                <w:i/>
                <w:iCs/>
                <w:color w:val="000000"/>
                <w:sz w:val="24"/>
                <w:szCs w:val="24"/>
              </w:rPr>
              <w:t>Бь</w:t>
            </w:r>
            <w:proofErr w:type="spellEnd"/>
            <w:r w:rsidRPr="001131D8">
              <w:rPr>
                <w:rFonts w:ascii="Times New Roman" w:eastAsia="Times New Roman" w:hAnsi="Times New Roman" w:cs="Times New Roman"/>
                <w:i/>
                <w:iCs/>
                <w:color w:val="000000"/>
                <w:sz w:val="24"/>
                <w:szCs w:val="24"/>
              </w:rPr>
              <w:t xml:space="preserve">; Д, </w:t>
            </w:r>
            <w:proofErr w:type="spellStart"/>
            <w:r w:rsidRPr="001131D8">
              <w:rPr>
                <w:rFonts w:ascii="Times New Roman" w:eastAsia="Times New Roman" w:hAnsi="Times New Roman" w:cs="Times New Roman"/>
                <w:i/>
                <w:iCs/>
                <w:color w:val="000000"/>
                <w:sz w:val="24"/>
                <w:szCs w:val="24"/>
              </w:rPr>
              <w:t>Дь</w:t>
            </w:r>
            <w:proofErr w:type="spellEnd"/>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2</w:t>
            </w:r>
          </w:p>
        </w:tc>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240" w:lineRule="auto"/>
              <w:rPr>
                <w:rFonts w:ascii="Calibri" w:eastAsia="Times New Roman" w:hAnsi="Calibri" w:cs="Arial"/>
                <w:color w:val="000000"/>
              </w:rPr>
            </w:pPr>
            <w:r w:rsidRPr="001131D8">
              <w:rPr>
                <w:rFonts w:ascii="Times New Roman" w:eastAsia="Times New Roman" w:hAnsi="Times New Roman" w:cs="Times New Roman"/>
                <w:color w:val="000000"/>
                <w:sz w:val="24"/>
                <w:szCs w:val="24"/>
              </w:rPr>
              <w:t>60</w:t>
            </w:r>
          </w:p>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111</w:t>
            </w:r>
          </w:p>
        </w:tc>
        <w:tc>
          <w:tcPr>
            <w:tcW w:w="3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131D8" w:rsidRPr="001131D8" w:rsidRDefault="001131D8" w:rsidP="001131D8">
            <w:pPr>
              <w:spacing w:after="0" w:line="240" w:lineRule="auto"/>
              <w:rPr>
                <w:rFonts w:ascii="Calibri" w:eastAsia="Times New Roman" w:hAnsi="Calibri" w:cs="Arial"/>
                <w:color w:val="000000"/>
              </w:rPr>
            </w:pPr>
            <w:r w:rsidRPr="001131D8">
              <w:rPr>
                <w:rFonts w:ascii="Times New Roman" w:eastAsia="Times New Roman" w:hAnsi="Times New Roman" w:cs="Times New Roman"/>
                <w:color w:val="000000"/>
                <w:sz w:val="24"/>
                <w:szCs w:val="24"/>
              </w:rPr>
              <w:t xml:space="preserve">Занятия по развитию речи В. В. </w:t>
            </w:r>
            <w:proofErr w:type="spellStart"/>
            <w:r w:rsidRPr="001131D8">
              <w:rPr>
                <w:rFonts w:ascii="Times New Roman" w:eastAsia="Times New Roman" w:hAnsi="Times New Roman" w:cs="Times New Roman"/>
                <w:color w:val="000000"/>
                <w:sz w:val="24"/>
                <w:szCs w:val="24"/>
              </w:rPr>
              <w:t>Гербова</w:t>
            </w:r>
            <w:proofErr w:type="spellEnd"/>
            <w:r w:rsidRPr="001131D8">
              <w:rPr>
                <w:rFonts w:ascii="Times New Roman" w:eastAsia="Times New Roman" w:hAnsi="Times New Roman" w:cs="Times New Roman"/>
                <w:color w:val="000000"/>
                <w:sz w:val="24"/>
                <w:szCs w:val="24"/>
              </w:rPr>
              <w:t>.</w:t>
            </w:r>
          </w:p>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 xml:space="preserve">Комплексные занятия по программе «От рождения до школы» по редакции Н. Е. </w:t>
            </w:r>
            <w:proofErr w:type="spellStart"/>
            <w:r w:rsidRPr="001131D8">
              <w:rPr>
                <w:rFonts w:ascii="Times New Roman" w:eastAsia="Times New Roman" w:hAnsi="Times New Roman" w:cs="Times New Roman"/>
                <w:color w:val="000000"/>
                <w:sz w:val="24"/>
                <w:szCs w:val="24"/>
              </w:rPr>
              <w:t>Вераксы</w:t>
            </w:r>
            <w:proofErr w:type="spellEnd"/>
            <w:r w:rsidRPr="001131D8">
              <w:rPr>
                <w:rFonts w:ascii="Times New Roman" w:eastAsia="Times New Roman" w:hAnsi="Times New Roman" w:cs="Times New Roman"/>
                <w:color w:val="000000"/>
                <w:sz w:val="24"/>
                <w:szCs w:val="24"/>
              </w:rPr>
              <w:t>. </w:t>
            </w:r>
          </w:p>
        </w:tc>
      </w:tr>
      <w:tr w:rsidR="001131D8" w:rsidRPr="001131D8" w:rsidTr="006D367A">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jc w:val="right"/>
              <w:rPr>
                <w:rFonts w:ascii="Calibri" w:eastAsia="Times New Roman" w:hAnsi="Calibri" w:cs="Arial"/>
                <w:color w:val="000000"/>
              </w:rPr>
            </w:pPr>
            <w:r w:rsidRPr="001131D8">
              <w:rPr>
                <w:rFonts w:ascii="Times New Roman" w:eastAsia="Times New Roman" w:hAnsi="Times New Roman" w:cs="Times New Roman"/>
                <w:color w:val="000000"/>
                <w:sz w:val="24"/>
                <w:szCs w:val="24"/>
              </w:rPr>
              <w:t>12</w:t>
            </w:r>
          </w:p>
        </w:tc>
        <w:tc>
          <w:tcPr>
            <w:tcW w:w="3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Составление сюжетного рассказа о куклах Фае и Феде.</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24</w:t>
            </w:r>
          </w:p>
        </w:tc>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72</w:t>
            </w:r>
          </w:p>
        </w:tc>
        <w:tc>
          <w:tcPr>
            <w:tcW w:w="3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Занятия по развитию речи для детей 3-5 лет О. С. Ушакова</w:t>
            </w:r>
          </w:p>
        </w:tc>
      </w:tr>
      <w:tr w:rsidR="001131D8" w:rsidRPr="001131D8" w:rsidTr="006D367A">
        <w:tc>
          <w:tcPr>
            <w:tcW w:w="949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b/>
                <w:bCs/>
                <w:color w:val="000000"/>
                <w:sz w:val="24"/>
                <w:szCs w:val="24"/>
              </w:rPr>
              <w:t>                                                                   </w:t>
            </w:r>
            <w:r w:rsidRPr="001131D8">
              <w:rPr>
                <w:rFonts w:ascii="Times New Roman" w:eastAsia="Times New Roman" w:hAnsi="Times New Roman" w:cs="Times New Roman"/>
                <w:b/>
                <w:bCs/>
                <w:color w:val="000000"/>
                <w:sz w:val="28"/>
              </w:rPr>
              <w:t>Март</w:t>
            </w:r>
          </w:p>
        </w:tc>
      </w:tr>
      <w:tr w:rsidR="001131D8" w:rsidRPr="001131D8" w:rsidTr="006D367A">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jc w:val="right"/>
              <w:rPr>
                <w:rFonts w:ascii="Calibri" w:eastAsia="Times New Roman" w:hAnsi="Calibri" w:cs="Arial"/>
                <w:color w:val="000000"/>
              </w:rPr>
            </w:pPr>
            <w:r w:rsidRPr="001131D8">
              <w:rPr>
                <w:rFonts w:ascii="Times New Roman" w:eastAsia="Times New Roman" w:hAnsi="Times New Roman" w:cs="Times New Roman"/>
                <w:color w:val="000000"/>
                <w:sz w:val="24"/>
                <w:szCs w:val="24"/>
              </w:rPr>
              <w:t>13</w:t>
            </w:r>
          </w:p>
        </w:tc>
        <w:tc>
          <w:tcPr>
            <w:tcW w:w="3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Звуковая культура: звуки </w:t>
            </w:r>
            <w:r w:rsidRPr="001131D8">
              <w:rPr>
                <w:rFonts w:ascii="Times New Roman" w:eastAsia="Times New Roman" w:hAnsi="Times New Roman" w:cs="Times New Roman"/>
                <w:i/>
                <w:iCs/>
                <w:color w:val="000000"/>
                <w:sz w:val="24"/>
                <w:szCs w:val="24"/>
              </w:rPr>
              <w:t xml:space="preserve">Т, </w:t>
            </w:r>
            <w:proofErr w:type="gramStart"/>
            <w:r w:rsidRPr="001131D8">
              <w:rPr>
                <w:rFonts w:ascii="Times New Roman" w:eastAsia="Times New Roman" w:hAnsi="Times New Roman" w:cs="Times New Roman"/>
                <w:i/>
                <w:iCs/>
                <w:color w:val="000000"/>
                <w:sz w:val="24"/>
                <w:szCs w:val="24"/>
              </w:rPr>
              <w:t>П</w:t>
            </w:r>
            <w:proofErr w:type="gramEnd"/>
            <w:r w:rsidRPr="001131D8">
              <w:rPr>
                <w:rFonts w:ascii="Times New Roman" w:eastAsia="Times New Roman" w:hAnsi="Times New Roman" w:cs="Times New Roman"/>
                <w:i/>
                <w:iCs/>
                <w:color w:val="000000"/>
                <w:sz w:val="24"/>
                <w:szCs w:val="24"/>
              </w:rPr>
              <w:t>, К.</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2</w:t>
            </w:r>
          </w:p>
        </w:tc>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65</w:t>
            </w:r>
          </w:p>
        </w:tc>
        <w:tc>
          <w:tcPr>
            <w:tcW w:w="3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 xml:space="preserve">Занятия по развитию речи В. В. </w:t>
            </w:r>
            <w:proofErr w:type="spellStart"/>
            <w:r w:rsidRPr="001131D8">
              <w:rPr>
                <w:rFonts w:ascii="Times New Roman" w:eastAsia="Times New Roman" w:hAnsi="Times New Roman" w:cs="Times New Roman"/>
                <w:color w:val="000000"/>
                <w:sz w:val="24"/>
                <w:szCs w:val="24"/>
              </w:rPr>
              <w:t>Гербова</w:t>
            </w:r>
            <w:proofErr w:type="spellEnd"/>
            <w:r w:rsidRPr="001131D8">
              <w:rPr>
                <w:rFonts w:ascii="Times New Roman" w:eastAsia="Times New Roman" w:hAnsi="Times New Roman" w:cs="Times New Roman"/>
                <w:color w:val="000000"/>
                <w:sz w:val="24"/>
                <w:szCs w:val="24"/>
              </w:rPr>
              <w:t>.</w:t>
            </w:r>
          </w:p>
        </w:tc>
      </w:tr>
      <w:tr w:rsidR="001131D8" w:rsidRPr="001131D8" w:rsidTr="006D367A">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jc w:val="right"/>
              <w:rPr>
                <w:rFonts w:ascii="Calibri" w:eastAsia="Times New Roman" w:hAnsi="Calibri" w:cs="Arial"/>
                <w:color w:val="000000"/>
              </w:rPr>
            </w:pPr>
            <w:r w:rsidRPr="001131D8">
              <w:rPr>
                <w:rFonts w:ascii="Times New Roman" w:eastAsia="Times New Roman" w:hAnsi="Times New Roman" w:cs="Times New Roman"/>
                <w:color w:val="000000"/>
                <w:sz w:val="24"/>
                <w:szCs w:val="24"/>
              </w:rPr>
              <w:t>14</w:t>
            </w:r>
          </w:p>
        </w:tc>
        <w:tc>
          <w:tcPr>
            <w:tcW w:w="3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Рассматривание картины «Дети играют в кубики»</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4</w:t>
            </w:r>
          </w:p>
        </w:tc>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68</w:t>
            </w:r>
          </w:p>
        </w:tc>
        <w:tc>
          <w:tcPr>
            <w:tcW w:w="3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 xml:space="preserve">Занятия по развитию речи В. В. </w:t>
            </w:r>
            <w:proofErr w:type="spellStart"/>
            <w:r w:rsidRPr="001131D8">
              <w:rPr>
                <w:rFonts w:ascii="Times New Roman" w:eastAsia="Times New Roman" w:hAnsi="Times New Roman" w:cs="Times New Roman"/>
                <w:color w:val="000000"/>
                <w:sz w:val="24"/>
                <w:szCs w:val="24"/>
              </w:rPr>
              <w:t>Гербова</w:t>
            </w:r>
            <w:proofErr w:type="spellEnd"/>
            <w:r w:rsidRPr="001131D8">
              <w:rPr>
                <w:rFonts w:ascii="Times New Roman" w:eastAsia="Times New Roman" w:hAnsi="Times New Roman" w:cs="Times New Roman"/>
                <w:color w:val="000000"/>
                <w:sz w:val="24"/>
                <w:szCs w:val="24"/>
              </w:rPr>
              <w:t>.</w:t>
            </w:r>
          </w:p>
        </w:tc>
      </w:tr>
      <w:tr w:rsidR="001131D8" w:rsidRPr="001131D8" w:rsidTr="006D367A">
        <w:tc>
          <w:tcPr>
            <w:tcW w:w="949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jc w:val="center"/>
              <w:rPr>
                <w:rFonts w:ascii="Calibri" w:eastAsia="Times New Roman" w:hAnsi="Calibri" w:cs="Arial"/>
                <w:color w:val="000000"/>
              </w:rPr>
            </w:pPr>
            <w:r w:rsidRPr="001131D8">
              <w:rPr>
                <w:rFonts w:ascii="Times New Roman" w:eastAsia="Times New Roman" w:hAnsi="Times New Roman" w:cs="Times New Roman"/>
                <w:b/>
                <w:bCs/>
                <w:color w:val="000000"/>
                <w:sz w:val="28"/>
              </w:rPr>
              <w:t>Апрель</w:t>
            </w:r>
          </w:p>
        </w:tc>
      </w:tr>
      <w:tr w:rsidR="001131D8" w:rsidRPr="001131D8" w:rsidTr="006D367A">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jc w:val="right"/>
              <w:rPr>
                <w:rFonts w:ascii="Calibri" w:eastAsia="Times New Roman" w:hAnsi="Calibri" w:cs="Arial"/>
                <w:color w:val="000000"/>
              </w:rPr>
            </w:pPr>
            <w:r w:rsidRPr="001131D8">
              <w:rPr>
                <w:rFonts w:ascii="Times New Roman" w:eastAsia="Times New Roman" w:hAnsi="Times New Roman" w:cs="Times New Roman"/>
                <w:color w:val="000000"/>
                <w:sz w:val="24"/>
                <w:szCs w:val="24"/>
              </w:rPr>
              <w:t>15</w:t>
            </w:r>
          </w:p>
        </w:tc>
        <w:tc>
          <w:tcPr>
            <w:tcW w:w="3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Звуковая культура: звуки </w:t>
            </w:r>
            <w:r w:rsidRPr="001131D8">
              <w:rPr>
                <w:rFonts w:ascii="Times New Roman" w:eastAsia="Times New Roman" w:hAnsi="Times New Roman" w:cs="Times New Roman"/>
                <w:i/>
                <w:iCs/>
                <w:color w:val="000000"/>
                <w:sz w:val="24"/>
                <w:szCs w:val="24"/>
              </w:rPr>
              <w:t>Ф</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2</w:t>
            </w:r>
          </w:p>
        </w:tc>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240" w:lineRule="auto"/>
              <w:rPr>
                <w:rFonts w:ascii="Calibri" w:eastAsia="Times New Roman" w:hAnsi="Calibri" w:cs="Arial"/>
                <w:color w:val="000000"/>
              </w:rPr>
            </w:pPr>
            <w:r w:rsidRPr="001131D8">
              <w:rPr>
                <w:rFonts w:ascii="Times New Roman" w:eastAsia="Times New Roman" w:hAnsi="Times New Roman" w:cs="Times New Roman"/>
                <w:color w:val="000000"/>
                <w:sz w:val="24"/>
                <w:szCs w:val="24"/>
              </w:rPr>
              <w:t>71</w:t>
            </w:r>
          </w:p>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170</w:t>
            </w:r>
          </w:p>
        </w:tc>
        <w:tc>
          <w:tcPr>
            <w:tcW w:w="3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131D8" w:rsidRPr="001131D8" w:rsidRDefault="001131D8" w:rsidP="001131D8">
            <w:pPr>
              <w:spacing w:after="0" w:line="240" w:lineRule="auto"/>
              <w:rPr>
                <w:rFonts w:ascii="Calibri" w:eastAsia="Times New Roman" w:hAnsi="Calibri" w:cs="Arial"/>
                <w:color w:val="000000"/>
              </w:rPr>
            </w:pPr>
            <w:r w:rsidRPr="001131D8">
              <w:rPr>
                <w:rFonts w:ascii="Times New Roman" w:eastAsia="Times New Roman" w:hAnsi="Times New Roman" w:cs="Times New Roman"/>
                <w:color w:val="000000"/>
                <w:sz w:val="24"/>
                <w:szCs w:val="24"/>
              </w:rPr>
              <w:t xml:space="preserve">Занятия по развитию речи В. В. </w:t>
            </w:r>
            <w:proofErr w:type="spellStart"/>
            <w:r w:rsidRPr="001131D8">
              <w:rPr>
                <w:rFonts w:ascii="Times New Roman" w:eastAsia="Times New Roman" w:hAnsi="Times New Roman" w:cs="Times New Roman"/>
                <w:color w:val="000000"/>
                <w:sz w:val="24"/>
                <w:szCs w:val="24"/>
              </w:rPr>
              <w:t>Гербова</w:t>
            </w:r>
            <w:proofErr w:type="spellEnd"/>
            <w:r w:rsidRPr="001131D8">
              <w:rPr>
                <w:rFonts w:ascii="Times New Roman" w:eastAsia="Times New Roman" w:hAnsi="Times New Roman" w:cs="Times New Roman"/>
                <w:color w:val="000000"/>
                <w:sz w:val="24"/>
                <w:szCs w:val="24"/>
              </w:rPr>
              <w:t>.</w:t>
            </w:r>
          </w:p>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 xml:space="preserve">Комплексные занятия по программе «От рождения до школы» по редакции Н. Е. </w:t>
            </w:r>
            <w:proofErr w:type="spellStart"/>
            <w:r w:rsidRPr="001131D8">
              <w:rPr>
                <w:rFonts w:ascii="Times New Roman" w:eastAsia="Times New Roman" w:hAnsi="Times New Roman" w:cs="Times New Roman"/>
                <w:color w:val="000000"/>
                <w:sz w:val="24"/>
                <w:szCs w:val="24"/>
              </w:rPr>
              <w:t>Вераксы</w:t>
            </w:r>
            <w:proofErr w:type="spellEnd"/>
            <w:r w:rsidRPr="001131D8">
              <w:rPr>
                <w:rFonts w:ascii="Times New Roman" w:eastAsia="Times New Roman" w:hAnsi="Times New Roman" w:cs="Times New Roman"/>
                <w:color w:val="000000"/>
                <w:sz w:val="24"/>
                <w:szCs w:val="24"/>
              </w:rPr>
              <w:t>.</w:t>
            </w:r>
          </w:p>
        </w:tc>
      </w:tr>
      <w:tr w:rsidR="001131D8" w:rsidRPr="001131D8" w:rsidTr="006D367A">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jc w:val="right"/>
              <w:rPr>
                <w:rFonts w:ascii="Calibri" w:eastAsia="Times New Roman" w:hAnsi="Calibri" w:cs="Arial"/>
                <w:color w:val="000000"/>
              </w:rPr>
            </w:pPr>
            <w:r w:rsidRPr="001131D8">
              <w:rPr>
                <w:rFonts w:ascii="Times New Roman" w:eastAsia="Times New Roman" w:hAnsi="Times New Roman" w:cs="Times New Roman"/>
                <w:color w:val="000000"/>
                <w:sz w:val="24"/>
                <w:szCs w:val="24"/>
              </w:rPr>
              <w:t>16</w:t>
            </w:r>
          </w:p>
        </w:tc>
        <w:tc>
          <w:tcPr>
            <w:tcW w:w="3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Описание предметов посуды</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26</w:t>
            </w:r>
          </w:p>
        </w:tc>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76</w:t>
            </w:r>
          </w:p>
        </w:tc>
        <w:tc>
          <w:tcPr>
            <w:tcW w:w="3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 xml:space="preserve">Занятия по развитию речи для детей </w:t>
            </w:r>
            <w:r>
              <w:rPr>
                <w:rFonts w:ascii="Times New Roman" w:eastAsia="Times New Roman" w:hAnsi="Times New Roman" w:cs="Times New Roman"/>
                <w:color w:val="000000"/>
                <w:sz w:val="24"/>
                <w:szCs w:val="24"/>
              </w:rPr>
              <w:t>2</w:t>
            </w:r>
            <w:r w:rsidRPr="001131D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w:t>
            </w:r>
            <w:r w:rsidRPr="001131D8">
              <w:rPr>
                <w:rFonts w:ascii="Times New Roman" w:eastAsia="Times New Roman" w:hAnsi="Times New Roman" w:cs="Times New Roman"/>
                <w:color w:val="000000"/>
                <w:sz w:val="24"/>
                <w:szCs w:val="24"/>
              </w:rPr>
              <w:t xml:space="preserve"> лет О. С. Ушакова</w:t>
            </w:r>
          </w:p>
        </w:tc>
      </w:tr>
      <w:tr w:rsidR="001131D8" w:rsidRPr="001131D8" w:rsidTr="006D367A">
        <w:tc>
          <w:tcPr>
            <w:tcW w:w="949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jc w:val="center"/>
              <w:rPr>
                <w:rFonts w:ascii="Calibri" w:eastAsia="Times New Roman" w:hAnsi="Calibri" w:cs="Arial"/>
                <w:color w:val="000000"/>
              </w:rPr>
            </w:pPr>
            <w:r w:rsidRPr="001131D8">
              <w:rPr>
                <w:rFonts w:ascii="Times New Roman" w:eastAsia="Times New Roman" w:hAnsi="Times New Roman" w:cs="Times New Roman"/>
                <w:b/>
                <w:bCs/>
                <w:color w:val="000000"/>
                <w:sz w:val="28"/>
              </w:rPr>
              <w:t>Май</w:t>
            </w:r>
          </w:p>
        </w:tc>
      </w:tr>
      <w:tr w:rsidR="001131D8" w:rsidRPr="001131D8" w:rsidTr="006D367A">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jc w:val="right"/>
              <w:rPr>
                <w:rFonts w:ascii="Calibri" w:eastAsia="Times New Roman" w:hAnsi="Calibri" w:cs="Arial"/>
                <w:color w:val="000000"/>
              </w:rPr>
            </w:pPr>
            <w:r w:rsidRPr="001131D8">
              <w:rPr>
                <w:rFonts w:ascii="Times New Roman" w:eastAsia="Times New Roman" w:hAnsi="Times New Roman" w:cs="Times New Roman"/>
                <w:color w:val="000000"/>
                <w:sz w:val="24"/>
                <w:szCs w:val="24"/>
              </w:rPr>
              <w:t>17</w:t>
            </w:r>
          </w:p>
        </w:tc>
        <w:tc>
          <w:tcPr>
            <w:tcW w:w="3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Звуковая культура: звуки </w:t>
            </w:r>
            <w:proofErr w:type="gramStart"/>
            <w:r w:rsidRPr="001131D8">
              <w:rPr>
                <w:rFonts w:ascii="Times New Roman" w:eastAsia="Times New Roman" w:hAnsi="Times New Roman" w:cs="Times New Roman"/>
                <w:i/>
                <w:iCs/>
                <w:color w:val="000000"/>
                <w:sz w:val="24"/>
                <w:szCs w:val="24"/>
              </w:rPr>
              <w:t>З</w:t>
            </w:r>
            <w:proofErr w:type="gramEnd"/>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2</w:t>
            </w:r>
          </w:p>
        </w:tc>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240" w:lineRule="auto"/>
              <w:rPr>
                <w:rFonts w:ascii="Calibri" w:eastAsia="Times New Roman" w:hAnsi="Calibri" w:cs="Arial"/>
                <w:color w:val="000000"/>
              </w:rPr>
            </w:pPr>
            <w:r w:rsidRPr="001131D8">
              <w:rPr>
                <w:rFonts w:ascii="Times New Roman" w:eastAsia="Times New Roman" w:hAnsi="Times New Roman" w:cs="Times New Roman"/>
                <w:color w:val="000000"/>
                <w:sz w:val="24"/>
                <w:szCs w:val="24"/>
              </w:rPr>
              <w:t>77</w:t>
            </w:r>
          </w:p>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195</w:t>
            </w:r>
          </w:p>
        </w:tc>
        <w:tc>
          <w:tcPr>
            <w:tcW w:w="3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131D8" w:rsidRPr="001131D8" w:rsidRDefault="001131D8" w:rsidP="001131D8">
            <w:pPr>
              <w:spacing w:after="0" w:line="240" w:lineRule="auto"/>
              <w:rPr>
                <w:rFonts w:ascii="Calibri" w:eastAsia="Times New Roman" w:hAnsi="Calibri" w:cs="Arial"/>
                <w:color w:val="000000"/>
              </w:rPr>
            </w:pPr>
            <w:r w:rsidRPr="001131D8">
              <w:rPr>
                <w:rFonts w:ascii="Times New Roman" w:eastAsia="Times New Roman" w:hAnsi="Times New Roman" w:cs="Times New Roman"/>
                <w:color w:val="000000"/>
                <w:sz w:val="24"/>
                <w:szCs w:val="24"/>
              </w:rPr>
              <w:t xml:space="preserve">Занятия по развитию речи В. В. </w:t>
            </w:r>
            <w:proofErr w:type="spellStart"/>
            <w:r w:rsidRPr="001131D8">
              <w:rPr>
                <w:rFonts w:ascii="Times New Roman" w:eastAsia="Times New Roman" w:hAnsi="Times New Roman" w:cs="Times New Roman"/>
                <w:color w:val="000000"/>
                <w:sz w:val="24"/>
                <w:szCs w:val="24"/>
              </w:rPr>
              <w:t>Гербова</w:t>
            </w:r>
            <w:proofErr w:type="spellEnd"/>
            <w:r w:rsidRPr="001131D8">
              <w:rPr>
                <w:rFonts w:ascii="Times New Roman" w:eastAsia="Times New Roman" w:hAnsi="Times New Roman" w:cs="Times New Roman"/>
                <w:color w:val="000000"/>
                <w:sz w:val="24"/>
                <w:szCs w:val="24"/>
              </w:rPr>
              <w:t>.</w:t>
            </w:r>
          </w:p>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 xml:space="preserve">Комплексные занятия по программе «От рождения до школы» по редакции Н. Е. </w:t>
            </w:r>
            <w:proofErr w:type="spellStart"/>
            <w:r w:rsidRPr="001131D8">
              <w:rPr>
                <w:rFonts w:ascii="Times New Roman" w:eastAsia="Times New Roman" w:hAnsi="Times New Roman" w:cs="Times New Roman"/>
                <w:color w:val="000000"/>
                <w:sz w:val="24"/>
                <w:szCs w:val="24"/>
              </w:rPr>
              <w:t>Вераксы</w:t>
            </w:r>
            <w:proofErr w:type="spellEnd"/>
            <w:r w:rsidRPr="001131D8">
              <w:rPr>
                <w:rFonts w:ascii="Times New Roman" w:eastAsia="Times New Roman" w:hAnsi="Times New Roman" w:cs="Times New Roman"/>
                <w:color w:val="000000"/>
                <w:sz w:val="24"/>
                <w:szCs w:val="24"/>
              </w:rPr>
              <w:t>.</w:t>
            </w:r>
          </w:p>
        </w:tc>
      </w:tr>
      <w:tr w:rsidR="001131D8" w:rsidRPr="001131D8" w:rsidTr="006D367A">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jc w:val="right"/>
              <w:rPr>
                <w:rFonts w:ascii="Calibri" w:eastAsia="Times New Roman" w:hAnsi="Calibri" w:cs="Arial"/>
                <w:color w:val="000000"/>
              </w:rPr>
            </w:pPr>
            <w:r w:rsidRPr="001131D8">
              <w:rPr>
                <w:rFonts w:ascii="Times New Roman" w:eastAsia="Times New Roman" w:hAnsi="Times New Roman" w:cs="Times New Roman"/>
                <w:color w:val="000000"/>
                <w:sz w:val="24"/>
                <w:szCs w:val="24"/>
              </w:rPr>
              <w:t>18</w:t>
            </w:r>
          </w:p>
        </w:tc>
        <w:tc>
          <w:tcPr>
            <w:tcW w:w="3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Звуковая культура: звуки </w:t>
            </w:r>
            <w:proofErr w:type="gramStart"/>
            <w:r w:rsidRPr="001131D8">
              <w:rPr>
                <w:rFonts w:ascii="Times New Roman" w:eastAsia="Times New Roman" w:hAnsi="Times New Roman" w:cs="Times New Roman"/>
                <w:i/>
                <w:iCs/>
                <w:color w:val="000000"/>
                <w:sz w:val="24"/>
                <w:szCs w:val="24"/>
              </w:rPr>
              <w:t>Ц</w:t>
            </w:r>
            <w:proofErr w:type="gramEnd"/>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4</w:t>
            </w:r>
          </w:p>
        </w:tc>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240" w:lineRule="auto"/>
              <w:rPr>
                <w:rFonts w:ascii="Calibri" w:eastAsia="Times New Roman" w:hAnsi="Calibri" w:cs="Arial"/>
                <w:color w:val="000000"/>
              </w:rPr>
            </w:pPr>
            <w:r w:rsidRPr="001131D8">
              <w:rPr>
                <w:rFonts w:ascii="Times New Roman" w:eastAsia="Times New Roman" w:hAnsi="Times New Roman" w:cs="Times New Roman"/>
                <w:color w:val="000000"/>
                <w:sz w:val="24"/>
                <w:szCs w:val="24"/>
              </w:rPr>
              <w:t>79</w:t>
            </w:r>
          </w:p>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201</w:t>
            </w:r>
          </w:p>
        </w:tc>
        <w:tc>
          <w:tcPr>
            <w:tcW w:w="3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131D8" w:rsidRPr="001131D8" w:rsidRDefault="001131D8" w:rsidP="001131D8">
            <w:pPr>
              <w:spacing w:after="0" w:line="240" w:lineRule="auto"/>
              <w:rPr>
                <w:rFonts w:ascii="Calibri" w:eastAsia="Times New Roman" w:hAnsi="Calibri" w:cs="Arial"/>
                <w:color w:val="000000"/>
              </w:rPr>
            </w:pPr>
            <w:r w:rsidRPr="001131D8">
              <w:rPr>
                <w:rFonts w:ascii="Times New Roman" w:eastAsia="Times New Roman" w:hAnsi="Times New Roman" w:cs="Times New Roman"/>
                <w:color w:val="000000"/>
                <w:sz w:val="24"/>
                <w:szCs w:val="24"/>
              </w:rPr>
              <w:t xml:space="preserve">Занятия по развитию речи В. В. </w:t>
            </w:r>
            <w:proofErr w:type="spellStart"/>
            <w:r w:rsidRPr="001131D8">
              <w:rPr>
                <w:rFonts w:ascii="Times New Roman" w:eastAsia="Times New Roman" w:hAnsi="Times New Roman" w:cs="Times New Roman"/>
                <w:color w:val="000000"/>
                <w:sz w:val="24"/>
                <w:szCs w:val="24"/>
              </w:rPr>
              <w:t>Гербова</w:t>
            </w:r>
            <w:proofErr w:type="spellEnd"/>
            <w:r w:rsidRPr="001131D8">
              <w:rPr>
                <w:rFonts w:ascii="Times New Roman" w:eastAsia="Times New Roman" w:hAnsi="Times New Roman" w:cs="Times New Roman"/>
                <w:color w:val="000000"/>
                <w:sz w:val="24"/>
                <w:szCs w:val="24"/>
              </w:rPr>
              <w:t>.</w:t>
            </w:r>
          </w:p>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lastRenderedPageBreak/>
              <w:t xml:space="preserve">Комплексные занятия по программе «От рождения до школы» по редакции Н. Е. </w:t>
            </w:r>
            <w:proofErr w:type="spellStart"/>
            <w:r w:rsidRPr="001131D8">
              <w:rPr>
                <w:rFonts w:ascii="Times New Roman" w:eastAsia="Times New Roman" w:hAnsi="Times New Roman" w:cs="Times New Roman"/>
                <w:color w:val="000000"/>
                <w:sz w:val="24"/>
                <w:szCs w:val="24"/>
              </w:rPr>
              <w:t>Вераксы</w:t>
            </w:r>
            <w:proofErr w:type="spellEnd"/>
            <w:r w:rsidRPr="001131D8">
              <w:rPr>
                <w:rFonts w:ascii="Times New Roman" w:eastAsia="Times New Roman" w:hAnsi="Times New Roman" w:cs="Times New Roman"/>
                <w:color w:val="000000"/>
                <w:sz w:val="24"/>
                <w:szCs w:val="24"/>
              </w:rPr>
              <w:t>.</w:t>
            </w:r>
          </w:p>
        </w:tc>
      </w:tr>
    </w:tbl>
    <w:p w:rsidR="001131D8" w:rsidRPr="001131D8" w:rsidRDefault="001131D8" w:rsidP="001131D8">
      <w:pPr>
        <w:pBdr>
          <w:bottom w:val="single" w:sz="6" w:space="0" w:color="D6DDB9"/>
        </w:pBdr>
        <w:shd w:val="clear" w:color="auto" w:fill="FFFFFF"/>
        <w:spacing w:before="120" w:after="120" w:line="240" w:lineRule="auto"/>
        <w:outlineLvl w:val="1"/>
        <w:rPr>
          <w:rFonts w:ascii="Calibri" w:eastAsia="Times New Roman" w:hAnsi="Calibri" w:cs="Times New Roman"/>
          <w:b/>
          <w:bCs/>
          <w:color w:val="2E75B5"/>
          <w:sz w:val="26"/>
          <w:szCs w:val="26"/>
        </w:rPr>
      </w:pPr>
      <w:r w:rsidRPr="001131D8">
        <w:rPr>
          <w:rFonts w:ascii="Times New Roman" w:eastAsia="Times New Roman" w:hAnsi="Times New Roman" w:cs="Times New Roman"/>
          <w:b/>
          <w:bCs/>
          <w:color w:val="000000"/>
          <w:sz w:val="28"/>
        </w:rPr>
        <w:lastRenderedPageBreak/>
        <w:t xml:space="preserve">2.4. Перспективное планирование по художественной литературе в младшей </w:t>
      </w:r>
      <w:r>
        <w:rPr>
          <w:rFonts w:ascii="Times New Roman" w:eastAsia="Times New Roman" w:hAnsi="Times New Roman" w:cs="Times New Roman"/>
          <w:b/>
          <w:bCs/>
          <w:color w:val="000000"/>
          <w:sz w:val="28"/>
        </w:rPr>
        <w:t xml:space="preserve"> </w:t>
      </w:r>
      <w:proofErr w:type="gramStart"/>
      <w:r>
        <w:rPr>
          <w:rFonts w:ascii="Times New Roman" w:eastAsia="Times New Roman" w:hAnsi="Times New Roman" w:cs="Times New Roman"/>
          <w:b/>
          <w:bCs/>
          <w:color w:val="000000"/>
          <w:sz w:val="28"/>
        </w:rPr>
        <w:t>-</w:t>
      </w:r>
      <w:proofErr w:type="spellStart"/>
      <w:r>
        <w:rPr>
          <w:rFonts w:ascii="Times New Roman" w:eastAsia="Times New Roman" w:hAnsi="Times New Roman" w:cs="Times New Roman"/>
          <w:b/>
          <w:bCs/>
          <w:color w:val="000000"/>
          <w:sz w:val="28"/>
        </w:rPr>
        <w:t>с</w:t>
      </w:r>
      <w:proofErr w:type="gramEnd"/>
      <w:r>
        <w:rPr>
          <w:rFonts w:ascii="Times New Roman" w:eastAsia="Times New Roman" w:hAnsi="Times New Roman" w:cs="Times New Roman"/>
          <w:b/>
          <w:bCs/>
          <w:color w:val="000000"/>
          <w:sz w:val="28"/>
        </w:rPr>
        <w:t>редней</w:t>
      </w:r>
      <w:r w:rsidRPr="001131D8">
        <w:rPr>
          <w:rFonts w:ascii="Times New Roman" w:eastAsia="Times New Roman" w:hAnsi="Times New Roman" w:cs="Times New Roman"/>
          <w:b/>
          <w:bCs/>
          <w:color w:val="000000"/>
          <w:sz w:val="28"/>
        </w:rPr>
        <w:t>группе</w:t>
      </w:r>
      <w:proofErr w:type="spellEnd"/>
      <w:r w:rsidRPr="001131D8">
        <w:rPr>
          <w:rFonts w:ascii="Times New Roman" w:eastAsia="Times New Roman" w:hAnsi="Times New Roman" w:cs="Times New Roman"/>
          <w:b/>
          <w:bCs/>
          <w:color w:val="000000"/>
          <w:sz w:val="28"/>
        </w:rPr>
        <w:t xml:space="preserve"> (</w:t>
      </w:r>
      <w:r>
        <w:rPr>
          <w:rFonts w:ascii="Times New Roman" w:eastAsia="Times New Roman" w:hAnsi="Times New Roman" w:cs="Times New Roman"/>
          <w:b/>
          <w:bCs/>
          <w:color w:val="000000"/>
          <w:sz w:val="28"/>
        </w:rPr>
        <w:t>2</w:t>
      </w:r>
      <w:r w:rsidRPr="001131D8">
        <w:rPr>
          <w:rFonts w:ascii="Times New Roman" w:eastAsia="Times New Roman" w:hAnsi="Times New Roman" w:cs="Times New Roman"/>
          <w:b/>
          <w:bCs/>
          <w:color w:val="000000"/>
          <w:sz w:val="28"/>
        </w:rPr>
        <w:t>-4 года).</w:t>
      </w:r>
    </w:p>
    <w:tbl>
      <w:tblPr>
        <w:tblW w:w="9517" w:type="dxa"/>
        <w:tblInd w:w="-53" w:type="dxa"/>
        <w:shd w:val="clear" w:color="auto" w:fill="FFFFFF"/>
        <w:tblCellMar>
          <w:top w:w="15" w:type="dxa"/>
          <w:left w:w="15" w:type="dxa"/>
          <w:bottom w:w="15" w:type="dxa"/>
          <w:right w:w="15" w:type="dxa"/>
        </w:tblCellMar>
        <w:tblLook w:val="04A0"/>
      </w:tblPr>
      <w:tblGrid>
        <w:gridCol w:w="769"/>
        <w:gridCol w:w="3567"/>
        <w:gridCol w:w="1000"/>
        <w:gridCol w:w="703"/>
        <w:gridCol w:w="3478"/>
      </w:tblGrid>
      <w:tr w:rsidR="001131D8" w:rsidRPr="001131D8" w:rsidTr="006D367A">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w:t>
            </w:r>
            <w:proofErr w:type="spellStart"/>
            <w:proofErr w:type="gramStart"/>
            <w:r w:rsidRPr="001131D8">
              <w:rPr>
                <w:rFonts w:ascii="Times New Roman" w:eastAsia="Times New Roman" w:hAnsi="Times New Roman" w:cs="Times New Roman"/>
                <w:color w:val="000000"/>
                <w:sz w:val="24"/>
                <w:szCs w:val="24"/>
              </w:rPr>
              <w:t>п</w:t>
            </w:r>
            <w:proofErr w:type="spellEnd"/>
            <w:proofErr w:type="gramEnd"/>
            <w:r w:rsidRPr="001131D8">
              <w:rPr>
                <w:rFonts w:ascii="Times New Roman" w:eastAsia="Times New Roman" w:hAnsi="Times New Roman" w:cs="Times New Roman"/>
                <w:color w:val="000000"/>
                <w:sz w:val="24"/>
                <w:szCs w:val="24"/>
              </w:rPr>
              <w:t>/</w:t>
            </w:r>
            <w:proofErr w:type="spellStart"/>
            <w:r w:rsidRPr="001131D8">
              <w:rPr>
                <w:rFonts w:ascii="Times New Roman" w:eastAsia="Times New Roman" w:hAnsi="Times New Roman" w:cs="Times New Roman"/>
                <w:color w:val="000000"/>
                <w:sz w:val="24"/>
                <w:szCs w:val="24"/>
              </w:rPr>
              <w:t>п</w:t>
            </w:r>
            <w:proofErr w:type="spellEnd"/>
          </w:p>
        </w:tc>
        <w:tc>
          <w:tcPr>
            <w:tcW w:w="3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jc w:val="center"/>
              <w:rPr>
                <w:rFonts w:ascii="Calibri" w:eastAsia="Times New Roman" w:hAnsi="Calibri" w:cs="Arial"/>
                <w:color w:val="000000"/>
              </w:rPr>
            </w:pPr>
            <w:r w:rsidRPr="001131D8">
              <w:rPr>
                <w:rFonts w:ascii="Times New Roman" w:eastAsia="Times New Roman" w:hAnsi="Times New Roman" w:cs="Times New Roman"/>
                <w:color w:val="000000"/>
                <w:sz w:val="24"/>
                <w:szCs w:val="24"/>
              </w:rPr>
              <w:t>Тема занятия</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 занятия</w:t>
            </w:r>
          </w:p>
        </w:tc>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Стр.</w:t>
            </w:r>
          </w:p>
        </w:tc>
        <w:tc>
          <w:tcPr>
            <w:tcW w:w="3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Литература</w:t>
            </w:r>
          </w:p>
        </w:tc>
      </w:tr>
      <w:tr w:rsidR="001131D8" w:rsidRPr="001131D8" w:rsidTr="006D367A">
        <w:tc>
          <w:tcPr>
            <w:tcW w:w="951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jc w:val="center"/>
              <w:rPr>
                <w:rFonts w:ascii="Calibri" w:eastAsia="Times New Roman" w:hAnsi="Calibri" w:cs="Arial"/>
                <w:color w:val="000000"/>
              </w:rPr>
            </w:pPr>
            <w:r w:rsidRPr="001131D8">
              <w:rPr>
                <w:rFonts w:ascii="Times New Roman" w:eastAsia="Times New Roman" w:hAnsi="Times New Roman" w:cs="Times New Roman"/>
                <w:b/>
                <w:bCs/>
                <w:color w:val="000000"/>
                <w:sz w:val="28"/>
              </w:rPr>
              <w:t>Сентябрь</w:t>
            </w:r>
          </w:p>
        </w:tc>
      </w:tr>
      <w:tr w:rsidR="001131D8" w:rsidRPr="001131D8" w:rsidTr="006D367A">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8"/>
              </w:rPr>
              <w:t>1</w:t>
            </w:r>
          </w:p>
        </w:tc>
        <w:tc>
          <w:tcPr>
            <w:tcW w:w="3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Чтение и пересказ сказки «Курочка Ряба»</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1</w:t>
            </w:r>
          </w:p>
        </w:tc>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14</w:t>
            </w:r>
          </w:p>
        </w:tc>
        <w:tc>
          <w:tcPr>
            <w:tcW w:w="3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 xml:space="preserve">Занятия по развитию речи для детей </w:t>
            </w:r>
            <w:r>
              <w:rPr>
                <w:rFonts w:ascii="Times New Roman" w:eastAsia="Times New Roman" w:hAnsi="Times New Roman" w:cs="Times New Roman"/>
                <w:color w:val="000000"/>
                <w:sz w:val="24"/>
                <w:szCs w:val="24"/>
              </w:rPr>
              <w:t>2-4</w:t>
            </w:r>
            <w:r w:rsidRPr="001131D8">
              <w:rPr>
                <w:rFonts w:ascii="Times New Roman" w:eastAsia="Times New Roman" w:hAnsi="Times New Roman" w:cs="Times New Roman"/>
                <w:color w:val="000000"/>
                <w:sz w:val="24"/>
                <w:szCs w:val="24"/>
              </w:rPr>
              <w:t xml:space="preserve"> лет О. С. Ушакова</w:t>
            </w:r>
          </w:p>
        </w:tc>
      </w:tr>
      <w:tr w:rsidR="001131D8" w:rsidRPr="001131D8" w:rsidTr="006D367A">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2</w:t>
            </w:r>
          </w:p>
        </w:tc>
        <w:tc>
          <w:tcPr>
            <w:tcW w:w="3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Чтение русской народной сказки «Кот, петух и лиса»</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2</w:t>
            </w:r>
          </w:p>
        </w:tc>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240" w:lineRule="auto"/>
              <w:rPr>
                <w:rFonts w:ascii="Calibri" w:eastAsia="Times New Roman" w:hAnsi="Calibri" w:cs="Arial"/>
                <w:color w:val="000000"/>
              </w:rPr>
            </w:pPr>
            <w:r w:rsidRPr="001131D8">
              <w:rPr>
                <w:rFonts w:ascii="Times New Roman" w:eastAsia="Times New Roman" w:hAnsi="Times New Roman" w:cs="Times New Roman"/>
                <w:color w:val="000000"/>
                <w:sz w:val="24"/>
                <w:szCs w:val="24"/>
              </w:rPr>
              <w:t>29</w:t>
            </w:r>
          </w:p>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40</w:t>
            </w:r>
          </w:p>
        </w:tc>
        <w:tc>
          <w:tcPr>
            <w:tcW w:w="3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240" w:lineRule="auto"/>
              <w:rPr>
                <w:rFonts w:ascii="Calibri" w:eastAsia="Times New Roman" w:hAnsi="Calibri" w:cs="Arial"/>
                <w:color w:val="000000"/>
              </w:rPr>
            </w:pPr>
            <w:r w:rsidRPr="001131D8">
              <w:rPr>
                <w:rFonts w:ascii="Times New Roman" w:eastAsia="Times New Roman" w:hAnsi="Times New Roman" w:cs="Times New Roman"/>
                <w:color w:val="000000"/>
                <w:sz w:val="24"/>
                <w:szCs w:val="24"/>
              </w:rPr>
              <w:t xml:space="preserve">Занятия по развитию речи В. В. </w:t>
            </w:r>
            <w:proofErr w:type="spellStart"/>
            <w:r w:rsidRPr="001131D8">
              <w:rPr>
                <w:rFonts w:ascii="Times New Roman" w:eastAsia="Times New Roman" w:hAnsi="Times New Roman" w:cs="Times New Roman"/>
                <w:color w:val="000000"/>
                <w:sz w:val="24"/>
                <w:szCs w:val="24"/>
              </w:rPr>
              <w:t>Гербова</w:t>
            </w:r>
            <w:proofErr w:type="spellEnd"/>
            <w:r w:rsidRPr="001131D8">
              <w:rPr>
                <w:rFonts w:ascii="Times New Roman" w:eastAsia="Times New Roman" w:hAnsi="Times New Roman" w:cs="Times New Roman"/>
                <w:color w:val="000000"/>
                <w:sz w:val="24"/>
                <w:szCs w:val="24"/>
              </w:rPr>
              <w:t>.</w:t>
            </w:r>
          </w:p>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 xml:space="preserve">Комплексные занятия по программе «От рождения до школы» по редакции Н. Е. </w:t>
            </w:r>
            <w:proofErr w:type="spellStart"/>
            <w:r w:rsidRPr="001131D8">
              <w:rPr>
                <w:rFonts w:ascii="Times New Roman" w:eastAsia="Times New Roman" w:hAnsi="Times New Roman" w:cs="Times New Roman"/>
                <w:color w:val="000000"/>
                <w:sz w:val="24"/>
                <w:szCs w:val="24"/>
              </w:rPr>
              <w:t>Вераксы</w:t>
            </w:r>
            <w:proofErr w:type="spellEnd"/>
            <w:r w:rsidRPr="001131D8">
              <w:rPr>
                <w:rFonts w:ascii="Times New Roman" w:eastAsia="Times New Roman" w:hAnsi="Times New Roman" w:cs="Times New Roman"/>
                <w:color w:val="000000"/>
                <w:sz w:val="24"/>
                <w:szCs w:val="24"/>
              </w:rPr>
              <w:t>.</w:t>
            </w:r>
            <w:r w:rsidRPr="001131D8">
              <w:rPr>
                <w:rFonts w:ascii="Times New Roman" w:eastAsia="Times New Roman" w:hAnsi="Times New Roman" w:cs="Times New Roman"/>
                <w:color w:val="000000"/>
              </w:rPr>
              <w:t xml:space="preserve"> Занятия по развитию речи В. В. </w:t>
            </w:r>
            <w:proofErr w:type="spellStart"/>
            <w:r w:rsidRPr="001131D8">
              <w:rPr>
                <w:rFonts w:ascii="Times New Roman" w:eastAsia="Times New Roman" w:hAnsi="Times New Roman" w:cs="Times New Roman"/>
                <w:color w:val="000000"/>
              </w:rPr>
              <w:t>Гербова</w:t>
            </w:r>
            <w:proofErr w:type="spellEnd"/>
            <w:r w:rsidRPr="001131D8">
              <w:rPr>
                <w:rFonts w:ascii="Times New Roman" w:eastAsia="Times New Roman" w:hAnsi="Times New Roman" w:cs="Times New Roman"/>
                <w:color w:val="000000"/>
              </w:rPr>
              <w:t>.</w:t>
            </w:r>
          </w:p>
        </w:tc>
      </w:tr>
      <w:tr w:rsidR="001131D8" w:rsidRPr="001131D8" w:rsidTr="006D367A">
        <w:tc>
          <w:tcPr>
            <w:tcW w:w="951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jc w:val="center"/>
              <w:rPr>
                <w:rFonts w:ascii="Calibri" w:eastAsia="Times New Roman" w:hAnsi="Calibri" w:cs="Arial"/>
                <w:color w:val="000000"/>
              </w:rPr>
            </w:pPr>
            <w:r w:rsidRPr="001131D8">
              <w:rPr>
                <w:rFonts w:ascii="Times New Roman" w:eastAsia="Times New Roman" w:hAnsi="Times New Roman" w:cs="Times New Roman"/>
                <w:b/>
                <w:bCs/>
                <w:color w:val="000000"/>
                <w:sz w:val="28"/>
              </w:rPr>
              <w:t>Октябрь</w:t>
            </w:r>
          </w:p>
        </w:tc>
      </w:tr>
      <w:tr w:rsidR="001131D8" w:rsidRPr="001131D8" w:rsidTr="006D367A">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jc w:val="center"/>
              <w:rPr>
                <w:rFonts w:ascii="Calibri" w:eastAsia="Times New Roman" w:hAnsi="Calibri" w:cs="Arial"/>
                <w:color w:val="000000"/>
              </w:rPr>
            </w:pPr>
            <w:r w:rsidRPr="001131D8">
              <w:rPr>
                <w:rFonts w:ascii="Times New Roman" w:eastAsia="Times New Roman" w:hAnsi="Times New Roman" w:cs="Times New Roman"/>
                <w:color w:val="000000"/>
                <w:sz w:val="24"/>
                <w:szCs w:val="24"/>
              </w:rPr>
              <w:t>3</w:t>
            </w:r>
          </w:p>
        </w:tc>
        <w:tc>
          <w:tcPr>
            <w:tcW w:w="3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Чтение русской народной сказки «Колобок». Дидактическое упражнение «Играем в слово»</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2</w:t>
            </w:r>
          </w:p>
        </w:tc>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37</w:t>
            </w:r>
          </w:p>
        </w:tc>
        <w:tc>
          <w:tcPr>
            <w:tcW w:w="3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 xml:space="preserve">Занятия по развитию речи В. В. </w:t>
            </w:r>
            <w:proofErr w:type="spellStart"/>
            <w:r w:rsidRPr="001131D8">
              <w:rPr>
                <w:rFonts w:ascii="Times New Roman" w:eastAsia="Times New Roman" w:hAnsi="Times New Roman" w:cs="Times New Roman"/>
                <w:color w:val="000000"/>
                <w:sz w:val="24"/>
                <w:szCs w:val="24"/>
              </w:rPr>
              <w:t>Гербова</w:t>
            </w:r>
            <w:proofErr w:type="spellEnd"/>
            <w:r w:rsidRPr="001131D8">
              <w:rPr>
                <w:rFonts w:ascii="Times New Roman" w:eastAsia="Times New Roman" w:hAnsi="Times New Roman" w:cs="Times New Roman"/>
                <w:color w:val="000000"/>
                <w:sz w:val="24"/>
                <w:szCs w:val="24"/>
              </w:rPr>
              <w:t>.</w:t>
            </w:r>
          </w:p>
        </w:tc>
      </w:tr>
      <w:tr w:rsidR="001131D8" w:rsidRPr="001131D8" w:rsidTr="006D367A">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jc w:val="center"/>
              <w:rPr>
                <w:rFonts w:ascii="Calibri" w:eastAsia="Times New Roman" w:hAnsi="Calibri" w:cs="Arial"/>
                <w:color w:val="000000"/>
              </w:rPr>
            </w:pPr>
            <w:r w:rsidRPr="001131D8">
              <w:rPr>
                <w:rFonts w:ascii="Times New Roman" w:eastAsia="Times New Roman" w:hAnsi="Times New Roman" w:cs="Times New Roman"/>
                <w:color w:val="000000"/>
                <w:sz w:val="24"/>
                <w:szCs w:val="24"/>
              </w:rPr>
              <w:t>4</w:t>
            </w:r>
          </w:p>
        </w:tc>
        <w:tc>
          <w:tcPr>
            <w:tcW w:w="3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Чтение стихотворения А. Блока «Зайчик» заучивание стихотворения А. Плещеева "Осень наступала»</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4</w:t>
            </w:r>
          </w:p>
        </w:tc>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38</w:t>
            </w:r>
          </w:p>
        </w:tc>
        <w:tc>
          <w:tcPr>
            <w:tcW w:w="3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 xml:space="preserve">Занятия по развитию речи В. В. </w:t>
            </w:r>
            <w:proofErr w:type="spellStart"/>
            <w:r w:rsidRPr="001131D8">
              <w:rPr>
                <w:rFonts w:ascii="Times New Roman" w:eastAsia="Times New Roman" w:hAnsi="Times New Roman" w:cs="Times New Roman"/>
                <w:color w:val="000000"/>
                <w:sz w:val="24"/>
                <w:szCs w:val="24"/>
              </w:rPr>
              <w:t>Гербова</w:t>
            </w:r>
            <w:proofErr w:type="spellEnd"/>
            <w:r w:rsidRPr="001131D8">
              <w:rPr>
                <w:rFonts w:ascii="Times New Roman" w:eastAsia="Times New Roman" w:hAnsi="Times New Roman" w:cs="Times New Roman"/>
                <w:color w:val="000000"/>
                <w:sz w:val="24"/>
                <w:szCs w:val="24"/>
              </w:rPr>
              <w:t>.</w:t>
            </w:r>
          </w:p>
        </w:tc>
      </w:tr>
      <w:tr w:rsidR="001131D8" w:rsidRPr="001131D8" w:rsidTr="006D367A">
        <w:tc>
          <w:tcPr>
            <w:tcW w:w="951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jc w:val="center"/>
              <w:rPr>
                <w:rFonts w:ascii="Calibri" w:eastAsia="Times New Roman" w:hAnsi="Calibri" w:cs="Arial"/>
                <w:color w:val="000000"/>
              </w:rPr>
            </w:pPr>
            <w:r w:rsidRPr="001131D8">
              <w:rPr>
                <w:rFonts w:ascii="Times New Roman" w:eastAsia="Times New Roman" w:hAnsi="Times New Roman" w:cs="Times New Roman"/>
                <w:b/>
                <w:bCs/>
                <w:color w:val="000000"/>
                <w:sz w:val="28"/>
              </w:rPr>
              <w:t>Ноябрь</w:t>
            </w:r>
          </w:p>
        </w:tc>
      </w:tr>
      <w:tr w:rsidR="001131D8" w:rsidRPr="001131D8" w:rsidTr="006D367A">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jc w:val="center"/>
              <w:rPr>
                <w:rFonts w:ascii="Calibri" w:eastAsia="Times New Roman" w:hAnsi="Calibri" w:cs="Arial"/>
                <w:color w:val="000000"/>
              </w:rPr>
            </w:pPr>
            <w:r w:rsidRPr="001131D8">
              <w:rPr>
                <w:rFonts w:ascii="Times New Roman" w:eastAsia="Times New Roman" w:hAnsi="Times New Roman" w:cs="Times New Roman"/>
                <w:color w:val="000000"/>
                <w:sz w:val="24"/>
                <w:szCs w:val="24"/>
              </w:rPr>
              <w:t>5</w:t>
            </w:r>
          </w:p>
        </w:tc>
        <w:tc>
          <w:tcPr>
            <w:tcW w:w="3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Чтение стихотворений об осени</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1</w:t>
            </w:r>
          </w:p>
        </w:tc>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40</w:t>
            </w:r>
          </w:p>
        </w:tc>
        <w:tc>
          <w:tcPr>
            <w:tcW w:w="3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 xml:space="preserve">Занятия по развитию речи В. В. </w:t>
            </w:r>
            <w:proofErr w:type="spellStart"/>
            <w:r w:rsidRPr="001131D8">
              <w:rPr>
                <w:rFonts w:ascii="Times New Roman" w:eastAsia="Times New Roman" w:hAnsi="Times New Roman" w:cs="Times New Roman"/>
                <w:color w:val="000000"/>
                <w:sz w:val="24"/>
                <w:szCs w:val="24"/>
              </w:rPr>
              <w:t>Гербова</w:t>
            </w:r>
            <w:proofErr w:type="spellEnd"/>
            <w:r w:rsidRPr="001131D8">
              <w:rPr>
                <w:rFonts w:ascii="Times New Roman" w:eastAsia="Times New Roman" w:hAnsi="Times New Roman" w:cs="Times New Roman"/>
                <w:color w:val="000000"/>
                <w:sz w:val="24"/>
                <w:szCs w:val="24"/>
              </w:rPr>
              <w:t>.</w:t>
            </w:r>
          </w:p>
        </w:tc>
      </w:tr>
      <w:tr w:rsidR="001131D8" w:rsidRPr="001131D8" w:rsidTr="006D367A">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jc w:val="center"/>
              <w:rPr>
                <w:rFonts w:ascii="Calibri" w:eastAsia="Times New Roman" w:hAnsi="Calibri" w:cs="Arial"/>
                <w:color w:val="000000"/>
              </w:rPr>
            </w:pPr>
            <w:r w:rsidRPr="001131D8">
              <w:rPr>
                <w:rFonts w:ascii="Times New Roman" w:eastAsia="Times New Roman" w:hAnsi="Times New Roman" w:cs="Times New Roman"/>
                <w:color w:val="000000"/>
                <w:sz w:val="24"/>
                <w:szCs w:val="24"/>
              </w:rPr>
              <w:t>6</w:t>
            </w:r>
          </w:p>
        </w:tc>
        <w:tc>
          <w:tcPr>
            <w:tcW w:w="3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Чтение стихотворений из цикла С. Маршака «Детки в клетке»</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4</w:t>
            </w:r>
          </w:p>
        </w:tc>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45</w:t>
            </w:r>
          </w:p>
        </w:tc>
        <w:tc>
          <w:tcPr>
            <w:tcW w:w="3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 xml:space="preserve">Занятия по развитию речи В. В. </w:t>
            </w:r>
            <w:proofErr w:type="spellStart"/>
            <w:r w:rsidRPr="001131D8">
              <w:rPr>
                <w:rFonts w:ascii="Times New Roman" w:eastAsia="Times New Roman" w:hAnsi="Times New Roman" w:cs="Times New Roman"/>
                <w:color w:val="000000"/>
                <w:sz w:val="24"/>
                <w:szCs w:val="24"/>
              </w:rPr>
              <w:t>Гербова</w:t>
            </w:r>
            <w:proofErr w:type="spellEnd"/>
            <w:r w:rsidRPr="001131D8">
              <w:rPr>
                <w:rFonts w:ascii="Times New Roman" w:eastAsia="Times New Roman" w:hAnsi="Times New Roman" w:cs="Times New Roman"/>
                <w:color w:val="000000"/>
                <w:sz w:val="24"/>
                <w:szCs w:val="24"/>
              </w:rPr>
              <w:t>.</w:t>
            </w:r>
          </w:p>
        </w:tc>
      </w:tr>
      <w:tr w:rsidR="001131D8" w:rsidRPr="001131D8" w:rsidTr="006D367A">
        <w:tc>
          <w:tcPr>
            <w:tcW w:w="951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jc w:val="center"/>
              <w:rPr>
                <w:rFonts w:ascii="Calibri" w:eastAsia="Times New Roman" w:hAnsi="Calibri" w:cs="Arial"/>
                <w:color w:val="000000"/>
              </w:rPr>
            </w:pPr>
            <w:r w:rsidRPr="001131D8">
              <w:rPr>
                <w:rFonts w:ascii="Times New Roman" w:eastAsia="Times New Roman" w:hAnsi="Times New Roman" w:cs="Times New Roman"/>
                <w:b/>
                <w:bCs/>
                <w:color w:val="000000"/>
                <w:sz w:val="28"/>
              </w:rPr>
              <w:t>Декабрь</w:t>
            </w:r>
          </w:p>
        </w:tc>
      </w:tr>
      <w:tr w:rsidR="001131D8" w:rsidRPr="001131D8" w:rsidTr="006D367A">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jc w:val="center"/>
              <w:rPr>
                <w:rFonts w:ascii="Calibri" w:eastAsia="Times New Roman" w:hAnsi="Calibri" w:cs="Arial"/>
                <w:color w:val="000000"/>
              </w:rPr>
            </w:pPr>
            <w:r w:rsidRPr="001131D8">
              <w:rPr>
                <w:rFonts w:ascii="Times New Roman" w:eastAsia="Times New Roman" w:hAnsi="Times New Roman" w:cs="Times New Roman"/>
                <w:color w:val="000000"/>
                <w:sz w:val="24"/>
                <w:szCs w:val="24"/>
              </w:rPr>
              <w:t>7</w:t>
            </w:r>
          </w:p>
        </w:tc>
        <w:tc>
          <w:tcPr>
            <w:tcW w:w="3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Чтение сказки «</w:t>
            </w:r>
            <w:proofErr w:type="spellStart"/>
            <w:r w:rsidRPr="001131D8">
              <w:rPr>
                <w:rFonts w:ascii="Times New Roman" w:eastAsia="Times New Roman" w:hAnsi="Times New Roman" w:cs="Times New Roman"/>
                <w:color w:val="000000"/>
                <w:sz w:val="24"/>
                <w:szCs w:val="24"/>
              </w:rPr>
              <w:t>Снегурушка</w:t>
            </w:r>
            <w:proofErr w:type="spellEnd"/>
            <w:r w:rsidRPr="001131D8">
              <w:rPr>
                <w:rFonts w:ascii="Times New Roman" w:eastAsia="Times New Roman" w:hAnsi="Times New Roman" w:cs="Times New Roman"/>
                <w:color w:val="000000"/>
                <w:sz w:val="24"/>
                <w:szCs w:val="24"/>
              </w:rPr>
              <w:t xml:space="preserve"> и лиса»</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1</w:t>
            </w:r>
          </w:p>
        </w:tc>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49</w:t>
            </w:r>
          </w:p>
        </w:tc>
        <w:tc>
          <w:tcPr>
            <w:tcW w:w="3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 xml:space="preserve">Занятия по развитию речи В. В. </w:t>
            </w:r>
            <w:proofErr w:type="spellStart"/>
            <w:r w:rsidRPr="001131D8">
              <w:rPr>
                <w:rFonts w:ascii="Times New Roman" w:eastAsia="Times New Roman" w:hAnsi="Times New Roman" w:cs="Times New Roman"/>
                <w:color w:val="000000"/>
                <w:sz w:val="24"/>
                <w:szCs w:val="24"/>
              </w:rPr>
              <w:t>Гербова</w:t>
            </w:r>
            <w:proofErr w:type="spellEnd"/>
            <w:r w:rsidRPr="001131D8">
              <w:rPr>
                <w:rFonts w:ascii="Times New Roman" w:eastAsia="Times New Roman" w:hAnsi="Times New Roman" w:cs="Times New Roman"/>
                <w:color w:val="000000"/>
                <w:sz w:val="24"/>
                <w:szCs w:val="24"/>
              </w:rPr>
              <w:t>.</w:t>
            </w:r>
          </w:p>
        </w:tc>
      </w:tr>
      <w:tr w:rsidR="001131D8" w:rsidRPr="001131D8" w:rsidTr="006D367A">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jc w:val="center"/>
              <w:rPr>
                <w:rFonts w:ascii="Calibri" w:eastAsia="Times New Roman" w:hAnsi="Calibri" w:cs="Arial"/>
                <w:color w:val="000000"/>
              </w:rPr>
            </w:pPr>
            <w:r w:rsidRPr="001131D8">
              <w:rPr>
                <w:rFonts w:ascii="Times New Roman" w:eastAsia="Times New Roman" w:hAnsi="Times New Roman" w:cs="Times New Roman"/>
                <w:color w:val="000000"/>
                <w:sz w:val="24"/>
                <w:szCs w:val="24"/>
              </w:rPr>
              <w:t>8</w:t>
            </w:r>
          </w:p>
        </w:tc>
        <w:tc>
          <w:tcPr>
            <w:tcW w:w="3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 xml:space="preserve">Чтение рассказа Л. Воронковой «Снег идет», стихотворение А. </w:t>
            </w:r>
            <w:proofErr w:type="spellStart"/>
            <w:r w:rsidRPr="001131D8">
              <w:rPr>
                <w:rFonts w:ascii="Times New Roman" w:eastAsia="Times New Roman" w:hAnsi="Times New Roman" w:cs="Times New Roman"/>
                <w:color w:val="000000"/>
                <w:sz w:val="24"/>
                <w:szCs w:val="24"/>
              </w:rPr>
              <w:t>Босава</w:t>
            </w:r>
            <w:proofErr w:type="spellEnd"/>
            <w:r w:rsidRPr="001131D8">
              <w:rPr>
                <w:rFonts w:ascii="Times New Roman" w:eastAsia="Times New Roman" w:hAnsi="Times New Roman" w:cs="Times New Roman"/>
                <w:color w:val="000000"/>
                <w:sz w:val="24"/>
                <w:szCs w:val="24"/>
              </w:rPr>
              <w:t xml:space="preserve"> «Трое»</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3</w:t>
            </w:r>
          </w:p>
        </w:tc>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51</w:t>
            </w:r>
          </w:p>
        </w:tc>
        <w:tc>
          <w:tcPr>
            <w:tcW w:w="3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 xml:space="preserve">Занятия по развитию речи В. В. </w:t>
            </w:r>
            <w:proofErr w:type="spellStart"/>
            <w:r w:rsidRPr="001131D8">
              <w:rPr>
                <w:rFonts w:ascii="Times New Roman" w:eastAsia="Times New Roman" w:hAnsi="Times New Roman" w:cs="Times New Roman"/>
                <w:color w:val="000000"/>
                <w:sz w:val="24"/>
                <w:szCs w:val="24"/>
              </w:rPr>
              <w:t>Гербова</w:t>
            </w:r>
            <w:proofErr w:type="spellEnd"/>
            <w:r w:rsidRPr="001131D8">
              <w:rPr>
                <w:rFonts w:ascii="Times New Roman" w:eastAsia="Times New Roman" w:hAnsi="Times New Roman" w:cs="Times New Roman"/>
                <w:color w:val="000000"/>
                <w:sz w:val="24"/>
                <w:szCs w:val="24"/>
              </w:rPr>
              <w:t>.</w:t>
            </w:r>
          </w:p>
        </w:tc>
      </w:tr>
      <w:tr w:rsidR="001131D8" w:rsidRPr="001131D8" w:rsidTr="006D367A">
        <w:tc>
          <w:tcPr>
            <w:tcW w:w="951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jc w:val="center"/>
              <w:rPr>
                <w:rFonts w:ascii="Calibri" w:eastAsia="Times New Roman" w:hAnsi="Calibri" w:cs="Arial"/>
                <w:color w:val="000000"/>
              </w:rPr>
            </w:pPr>
            <w:r w:rsidRPr="001131D8">
              <w:rPr>
                <w:rFonts w:ascii="Times New Roman" w:eastAsia="Times New Roman" w:hAnsi="Times New Roman" w:cs="Times New Roman"/>
                <w:b/>
                <w:bCs/>
                <w:color w:val="000000"/>
                <w:sz w:val="28"/>
              </w:rPr>
              <w:t>Январь</w:t>
            </w:r>
          </w:p>
        </w:tc>
      </w:tr>
      <w:tr w:rsidR="001131D8" w:rsidRPr="001131D8" w:rsidTr="006D367A">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jc w:val="center"/>
              <w:rPr>
                <w:rFonts w:ascii="Calibri" w:eastAsia="Times New Roman" w:hAnsi="Calibri" w:cs="Arial"/>
                <w:color w:val="000000"/>
              </w:rPr>
            </w:pPr>
            <w:r w:rsidRPr="001131D8">
              <w:rPr>
                <w:rFonts w:ascii="Times New Roman" w:eastAsia="Times New Roman" w:hAnsi="Times New Roman" w:cs="Times New Roman"/>
                <w:color w:val="000000"/>
                <w:sz w:val="24"/>
                <w:szCs w:val="24"/>
              </w:rPr>
              <w:t>9</w:t>
            </w:r>
          </w:p>
        </w:tc>
        <w:tc>
          <w:tcPr>
            <w:tcW w:w="3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Чтение русской народной сказки «</w:t>
            </w:r>
            <w:proofErr w:type="spellStart"/>
            <w:r w:rsidRPr="001131D8">
              <w:rPr>
                <w:rFonts w:ascii="Times New Roman" w:eastAsia="Times New Roman" w:hAnsi="Times New Roman" w:cs="Times New Roman"/>
                <w:color w:val="000000"/>
                <w:sz w:val="24"/>
                <w:szCs w:val="24"/>
              </w:rPr>
              <w:t>Гуси</w:t>
            </w:r>
            <w:r w:rsidRPr="001131D8">
              <w:rPr>
                <w:rFonts w:ascii="Symbol" w:eastAsia="Times New Roman" w:hAnsi="Symbol" w:cs="Arial"/>
                <w:color w:val="000000"/>
                <w:sz w:val="24"/>
                <w:szCs w:val="24"/>
              </w:rPr>
              <w:t>⎯</w:t>
            </w:r>
            <w:r w:rsidRPr="001131D8">
              <w:rPr>
                <w:rFonts w:ascii="Times New Roman" w:eastAsia="Times New Roman" w:hAnsi="Times New Roman" w:cs="Times New Roman"/>
                <w:color w:val="000000"/>
                <w:sz w:val="24"/>
                <w:szCs w:val="24"/>
              </w:rPr>
              <w:t>лебеди</w:t>
            </w:r>
            <w:proofErr w:type="spellEnd"/>
            <w:r w:rsidRPr="001131D8">
              <w:rPr>
                <w:rFonts w:ascii="Times New Roman" w:eastAsia="Times New Roman" w:hAnsi="Times New Roman" w:cs="Times New Roman"/>
                <w:color w:val="000000"/>
                <w:sz w:val="24"/>
                <w:szCs w:val="24"/>
              </w:rPr>
              <w:t>»</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1</w:t>
            </w:r>
          </w:p>
        </w:tc>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53</w:t>
            </w:r>
          </w:p>
        </w:tc>
        <w:tc>
          <w:tcPr>
            <w:tcW w:w="3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 xml:space="preserve">Занятия по развитию речи В. В. </w:t>
            </w:r>
            <w:proofErr w:type="spellStart"/>
            <w:r w:rsidRPr="001131D8">
              <w:rPr>
                <w:rFonts w:ascii="Times New Roman" w:eastAsia="Times New Roman" w:hAnsi="Times New Roman" w:cs="Times New Roman"/>
                <w:color w:val="000000"/>
                <w:sz w:val="24"/>
                <w:szCs w:val="24"/>
              </w:rPr>
              <w:t>Гербова</w:t>
            </w:r>
            <w:proofErr w:type="spellEnd"/>
          </w:p>
        </w:tc>
      </w:tr>
      <w:tr w:rsidR="001131D8" w:rsidRPr="001131D8" w:rsidTr="006D367A">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jc w:val="center"/>
              <w:rPr>
                <w:rFonts w:ascii="Calibri" w:eastAsia="Times New Roman" w:hAnsi="Calibri" w:cs="Arial"/>
                <w:color w:val="000000"/>
              </w:rPr>
            </w:pPr>
            <w:r w:rsidRPr="001131D8">
              <w:rPr>
                <w:rFonts w:ascii="Times New Roman" w:eastAsia="Times New Roman" w:hAnsi="Times New Roman" w:cs="Times New Roman"/>
                <w:color w:val="000000"/>
                <w:sz w:val="24"/>
                <w:szCs w:val="24"/>
              </w:rPr>
              <w:t>10</w:t>
            </w:r>
          </w:p>
        </w:tc>
        <w:tc>
          <w:tcPr>
            <w:tcW w:w="3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Рассматривание иллюстраций к сказке «</w:t>
            </w:r>
            <w:proofErr w:type="spellStart"/>
            <w:r w:rsidRPr="001131D8">
              <w:rPr>
                <w:rFonts w:ascii="Times New Roman" w:eastAsia="Times New Roman" w:hAnsi="Times New Roman" w:cs="Times New Roman"/>
                <w:color w:val="000000"/>
                <w:sz w:val="24"/>
                <w:szCs w:val="24"/>
              </w:rPr>
              <w:t>Гуси</w:t>
            </w:r>
            <w:r w:rsidRPr="001131D8">
              <w:rPr>
                <w:rFonts w:ascii="Symbol" w:eastAsia="Times New Roman" w:hAnsi="Symbol" w:cs="Arial"/>
                <w:color w:val="000000"/>
                <w:sz w:val="24"/>
                <w:szCs w:val="24"/>
              </w:rPr>
              <w:t>⎯</w:t>
            </w:r>
            <w:r w:rsidRPr="001131D8">
              <w:rPr>
                <w:rFonts w:ascii="Times New Roman" w:eastAsia="Times New Roman" w:hAnsi="Times New Roman" w:cs="Times New Roman"/>
                <w:color w:val="000000"/>
                <w:sz w:val="24"/>
                <w:szCs w:val="24"/>
              </w:rPr>
              <w:t>лебеди</w:t>
            </w:r>
            <w:proofErr w:type="spellEnd"/>
            <w:r w:rsidRPr="001131D8">
              <w:rPr>
                <w:rFonts w:ascii="Times New Roman" w:eastAsia="Times New Roman" w:hAnsi="Times New Roman" w:cs="Times New Roman"/>
                <w:color w:val="000000"/>
                <w:sz w:val="24"/>
                <w:szCs w:val="24"/>
              </w:rPr>
              <w:t xml:space="preserve">», пересказ сказки по </w:t>
            </w:r>
            <w:proofErr w:type="spellStart"/>
            <w:r w:rsidRPr="001131D8">
              <w:rPr>
                <w:rFonts w:ascii="Times New Roman" w:eastAsia="Times New Roman" w:hAnsi="Times New Roman" w:cs="Times New Roman"/>
                <w:color w:val="000000"/>
                <w:sz w:val="24"/>
                <w:szCs w:val="24"/>
              </w:rPr>
              <w:t>мнемотаблицам</w:t>
            </w:r>
            <w:proofErr w:type="spellEnd"/>
            <w:r w:rsidRPr="001131D8">
              <w:rPr>
                <w:rFonts w:ascii="Times New Roman" w:eastAsia="Times New Roman" w:hAnsi="Times New Roman" w:cs="Times New Roman"/>
                <w:color w:val="000000"/>
                <w:sz w:val="24"/>
                <w:szCs w:val="24"/>
              </w:rPr>
              <w:t>.</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2</w:t>
            </w:r>
          </w:p>
        </w:tc>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54</w:t>
            </w:r>
          </w:p>
        </w:tc>
        <w:tc>
          <w:tcPr>
            <w:tcW w:w="3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 xml:space="preserve">Занятия по развитию речи В. В. </w:t>
            </w:r>
            <w:proofErr w:type="spellStart"/>
            <w:r w:rsidRPr="001131D8">
              <w:rPr>
                <w:rFonts w:ascii="Times New Roman" w:eastAsia="Times New Roman" w:hAnsi="Times New Roman" w:cs="Times New Roman"/>
                <w:color w:val="000000"/>
                <w:sz w:val="24"/>
                <w:szCs w:val="24"/>
              </w:rPr>
              <w:t>Гербова</w:t>
            </w:r>
            <w:proofErr w:type="spellEnd"/>
          </w:p>
        </w:tc>
      </w:tr>
      <w:tr w:rsidR="001131D8" w:rsidRPr="001131D8" w:rsidTr="006D367A">
        <w:tc>
          <w:tcPr>
            <w:tcW w:w="951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jc w:val="center"/>
              <w:rPr>
                <w:rFonts w:ascii="Calibri" w:eastAsia="Times New Roman" w:hAnsi="Calibri" w:cs="Arial"/>
                <w:color w:val="000000"/>
              </w:rPr>
            </w:pPr>
            <w:r w:rsidRPr="001131D8">
              <w:rPr>
                <w:rFonts w:ascii="Times New Roman" w:eastAsia="Times New Roman" w:hAnsi="Times New Roman" w:cs="Times New Roman"/>
                <w:b/>
                <w:bCs/>
                <w:color w:val="000000"/>
                <w:sz w:val="28"/>
              </w:rPr>
              <w:t>Февраль</w:t>
            </w:r>
          </w:p>
        </w:tc>
      </w:tr>
      <w:tr w:rsidR="001131D8" w:rsidRPr="001131D8" w:rsidTr="006D367A">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jc w:val="center"/>
              <w:rPr>
                <w:rFonts w:ascii="Calibri" w:eastAsia="Times New Roman" w:hAnsi="Calibri" w:cs="Arial"/>
                <w:color w:val="000000"/>
              </w:rPr>
            </w:pPr>
            <w:r w:rsidRPr="001131D8">
              <w:rPr>
                <w:rFonts w:ascii="Times New Roman" w:eastAsia="Times New Roman" w:hAnsi="Times New Roman" w:cs="Times New Roman"/>
                <w:color w:val="000000"/>
                <w:sz w:val="24"/>
                <w:szCs w:val="24"/>
              </w:rPr>
              <w:t>11</w:t>
            </w:r>
          </w:p>
        </w:tc>
        <w:tc>
          <w:tcPr>
            <w:tcW w:w="3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Чтение русской народной сказки «Лиса и заяц»</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1</w:t>
            </w:r>
          </w:p>
        </w:tc>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59</w:t>
            </w:r>
          </w:p>
        </w:tc>
        <w:tc>
          <w:tcPr>
            <w:tcW w:w="3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 xml:space="preserve">Занятия по развитию речи В. В. </w:t>
            </w:r>
            <w:proofErr w:type="spellStart"/>
            <w:r w:rsidRPr="001131D8">
              <w:rPr>
                <w:rFonts w:ascii="Times New Roman" w:eastAsia="Times New Roman" w:hAnsi="Times New Roman" w:cs="Times New Roman"/>
                <w:color w:val="000000"/>
                <w:sz w:val="24"/>
                <w:szCs w:val="24"/>
              </w:rPr>
              <w:t>Гербова</w:t>
            </w:r>
            <w:proofErr w:type="spellEnd"/>
          </w:p>
        </w:tc>
      </w:tr>
      <w:tr w:rsidR="001131D8" w:rsidRPr="001131D8" w:rsidTr="006D367A">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jc w:val="center"/>
              <w:rPr>
                <w:rFonts w:ascii="Calibri" w:eastAsia="Times New Roman" w:hAnsi="Calibri" w:cs="Arial"/>
                <w:color w:val="000000"/>
              </w:rPr>
            </w:pPr>
            <w:r w:rsidRPr="001131D8">
              <w:rPr>
                <w:rFonts w:ascii="Times New Roman" w:eastAsia="Times New Roman" w:hAnsi="Times New Roman" w:cs="Times New Roman"/>
                <w:color w:val="000000"/>
                <w:sz w:val="24"/>
                <w:szCs w:val="24"/>
              </w:rPr>
              <w:t>12</w:t>
            </w:r>
          </w:p>
        </w:tc>
        <w:tc>
          <w:tcPr>
            <w:tcW w:w="3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 xml:space="preserve">Заучивание стихотворения В. </w:t>
            </w:r>
            <w:proofErr w:type="spellStart"/>
            <w:r w:rsidRPr="001131D8">
              <w:rPr>
                <w:rFonts w:ascii="Times New Roman" w:eastAsia="Times New Roman" w:hAnsi="Times New Roman" w:cs="Times New Roman"/>
                <w:color w:val="000000"/>
                <w:sz w:val="24"/>
                <w:szCs w:val="24"/>
              </w:rPr>
              <w:lastRenderedPageBreak/>
              <w:t>Берестова</w:t>
            </w:r>
            <w:proofErr w:type="spellEnd"/>
            <w:r w:rsidRPr="001131D8">
              <w:rPr>
                <w:rFonts w:ascii="Times New Roman" w:eastAsia="Times New Roman" w:hAnsi="Times New Roman" w:cs="Times New Roman"/>
                <w:color w:val="000000"/>
                <w:sz w:val="24"/>
                <w:szCs w:val="24"/>
              </w:rPr>
              <w:t xml:space="preserve"> «Петушки распетушились»</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lastRenderedPageBreak/>
              <w:t>3</w:t>
            </w:r>
          </w:p>
        </w:tc>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61</w:t>
            </w:r>
          </w:p>
        </w:tc>
        <w:tc>
          <w:tcPr>
            <w:tcW w:w="3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 xml:space="preserve">Занятия по развитию речи В. В. </w:t>
            </w:r>
            <w:proofErr w:type="spellStart"/>
            <w:r w:rsidRPr="001131D8">
              <w:rPr>
                <w:rFonts w:ascii="Times New Roman" w:eastAsia="Times New Roman" w:hAnsi="Times New Roman" w:cs="Times New Roman"/>
                <w:color w:val="000000"/>
                <w:sz w:val="24"/>
                <w:szCs w:val="24"/>
              </w:rPr>
              <w:lastRenderedPageBreak/>
              <w:t>Гербова</w:t>
            </w:r>
            <w:proofErr w:type="spellEnd"/>
            <w:r w:rsidRPr="001131D8">
              <w:rPr>
                <w:rFonts w:ascii="Times New Roman" w:eastAsia="Times New Roman" w:hAnsi="Times New Roman" w:cs="Times New Roman"/>
                <w:color w:val="000000"/>
                <w:sz w:val="24"/>
                <w:szCs w:val="24"/>
              </w:rPr>
              <w:t>.</w:t>
            </w:r>
          </w:p>
        </w:tc>
      </w:tr>
      <w:tr w:rsidR="001131D8" w:rsidRPr="001131D8" w:rsidTr="006D367A">
        <w:tc>
          <w:tcPr>
            <w:tcW w:w="951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jc w:val="center"/>
              <w:rPr>
                <w:rFonts w:ascii="Calibri" w:eastAsia="Times New Roman" w:hAnsi="Calibri" w:cs="Arial"/>
                <w:color w:val="000000"/>
              </w:rPr>
            </w:pPr>
            <w:r w:rsidRPr="001131D8">
              <w:rPr>
                <w:rFonts w:ascii="Times New Roman" w:eastAsia="Times New Roman" w:hAnsi="Times New Roman" w:cs="Times New Roman"/>
                <w:b/>
                <w:bCs/>
                <w:color w:val="000000"/>
                <w:sz w:val="28"/>
              </w:rPr>
              <w:lastRenderedPageBreak/>
              <w:t>Март</w:t>
            </w:r>
          </w:p>
        </w:tc>
      </w:tr>
      <w:tr w:rsidR="001131D8" w:rsidRPr="001131D8" w:rsidTr="006D367A">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jc w:val="center"/>
              <w:rPr>
                <w:rFonts w:ascii="Calibri" w:eastAsia="Times New Roman" w:hAnsi="Calibri" w:cs="Arial"/>
                <w:color w:val="000000"/>
              </w:rPr>
            </w:pPr>
            <w:r w:rsidRPr="001131D8">
              <w:rPr>
                <w:rFonts w:ascii="Times New Roman" w:eastAsia="Times New Roman" w:hAnsi="Times New Roman" w:cs="Times New Roman"/>
                <w:color w:val="000000"/>
                <w:sz w:val="24"/>
                <w:szCs w:val="24"/>
              </w:rPr>
              <w:t>13</w:t>
            </w:r>
          </w:p>
        </w:tc>
        <w:tc>
          <w:tcPr>
            <w:tcW w:w="3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Чтение стихотворения И. Косякова «Всё она». Дидактическое упражнение «Очень мамочку люблю, потому, что…»</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1</w:t>
            </w:r>
          </w:p>
        </w:tc>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64</w:t>
            </w:r>
          </w:p>
        </w:tc>
        <w:tc>
          <w:tcPr>
            <w:tcW w:w="3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 xml:space="preserve">Занятия по развитию речи В. В. </w:t>
            </w:r>
            <w:proofErr w:type="spellStart"/>
            <w:r w:rsidRPr="001131D8">
              <w:rPr>
                <w:rFonts w:ascii="Times New Roman" w:eastAsia="Times New Roman" w:hAnsi="Times New Roman" w:cs="Times New Roman"/>
                <w:color w:val="000000"/>
                <w:sz w:val="24"/>
                <w:szCs w:val="24"/>
              </w:rPr>
              <w:t>Гербова</w:t>
            </w:r>
            <w:proofErr w:type="spellEnd"/>
            <w:r w:rsidRPr="001131D8">
              <w:rPr>
                <w:rFonts w:ascii="Times New Roman" w:eastAsia="Times New Roman" w:hAnsi="Times New Roman" w:cs="Times New Roman"/>
                <w:color w:val="000000"/>
                <w:sz w:val="24"/>
                <w:szCs w:val="24"/>
              </w:rPr>
              <w:t>.</w:t>
            </w:r>
          </w:p>
        </w:tc>
      </w:tr>
      <w:tr w:rsidR="001131D8" w:rsidRPr="001131D8" w:rsidTr="006D367A">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jc w:val="center"/>
              <w:rPr>
                <w:rFonts w:ascii="Calibri" w:eastAsia="Times New Roman" w:hAnsi="Calibri" w:cs="Arial"/>
                <w:color w:val="000000"/>
              </w:rPr>
            </w:pPr>
            <w:r w:rsidRPr="001131D8">
              <w:rPr>
                <w:rFonts w:ascii="Times New Roman" w:eastAsia="Times New Roman" w:hAnsi="Times New Roman" w:cs="Times New Roman"/>
                <w:color w:val="000000"/>
                <w:sz w:val="24"/>
                <w:szCs w:val="24"/>
              </w:rPr>
              <w:t>14</w:t>
            </w:r>
          </w:p>
        </w:tc>
        <w:tc>
          <w:tcPr>
            <w:tcW w:w="3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Чтение русской народной сказки «У страха глаза велики»</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3</w:t>
            </w:r>
          </w:p>
        </w:tc>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67</w:t>
            </w:r>
          </w:p>
        </w:tc>
        <w:tc>
          <w:tcPr>
            <w:tcW w:w="3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 xml:space="preserve">Занятия по развитию речи В. В. </w:t>
            </w:r>
            <w:proofErr w:type="spellStart"/>
            <w:r w:rsidRPr="001131D8">
              <w:rPr>
                <w:rFonts w:ascii="Times New Roman" w:eastAsia="Times New Roman" w:hAnsi="Times New Roman" w:cs="Times New Roman"/>
                <w:color w:val="000000"/>
                <w:sz w:val="24"/>
                <w:szCs w:val="24"/>
              </w:rPr>
              <w:t>Гербова</w:t>
            </w:r>
            <w:proofErr w:type="spellEnd"/>
            <w:r w:rsidRPr="001131D8">
              <w:rPr>
                <w:rFonts w:ascii="Times New Roman" w:eastAsia="Times New Roman" w:hAnsi="Times New Roman" w:cs="Times New Roman"/>
                <w:color w:val="000000"/>
                <w:sz w:val="24"/>
                <w:szCs w:val="24"/>
              </w:rPr>
              <w:t>.</w:t>
            </w:r>
          </w:p>
        </w:tc>
      </w:tr>
      <w:tr w:rsidR="001131D8" w:rsidRPr="001131D8" w:rsidTr="006D367A">
        <w:tc>
          <w:tcPr>
            <w:tcW w:w="951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jc w:val="center"/>
              <w:rPr>
                <w:rFonts w:ascii="Calibri" w:eastAsia="Times New Roman" w:hAnsi="Calibri" w:cs="Arial"/>
                <w:color w:val="000000"/>
              </w:rPr>
            </w:pPr>
            <w:r w:rsidRPr="001131D8">
              <w:rPr>
                <w:rFonts w:ascii="Times New Roman" w:eastAsia="Times New Roman" w:hAnsi="Times New Roman" w:cs="Times New Roman"/>
                <w:b/>
                <w:bCs/>
                <w:color w:val="000000"/>
                <w:sz w:val="28"/>
              </w:rPr>
              <w:t>Апрель</w:t>
            </w:r>
          </w:p>
        </w:tc>
      </w:tr>
      <w:tr w:rsidR="001131D8" w:rsidRPr="001131D8" w:rsidTr="006D367A">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jc w:val="center"/>
              <w:rPr>
                <w:rFonts w:ascii="Calibri" w:eastAsia="Times New Roman" w:hAnsi="Calibri" w:cs="Arial"/>
                <w:color w:val="000000"/>
              </w:rPr>
            </w:pPr>
            <w:r w:rsidRPr="001131D8">
              <w:rPr>
                <w:rFonts w:ascii="Times New Roman" w:eastAsia="Times New Roman" w:hAnsi="Times New Roman" w:cs="Times New Roman"/>
                <w:color w:val="000000"/>
                <w:sz w:val="24"/>
                <w:szCs w:val="24"/>
              </w:rPr>
              <w:t>15</w:t>
            </w:r>
          </w:p>
        </w:tc>
        <w:tc>
          <w:tcPr>
            <w:tcW w:w="3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Чтение и заучивание стихотворения А. Плещеева «Весна»</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1</w:t>
            </w:r>
          </w:p>
        </w:tc>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70</w:t>
            </w:r>
          </w:p>
        </w:tc>
        <w:tc>
          <w:tcPr>
            <w:tcW w:w="3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 xml:space="preserve">Занятия по развитию речи В. В. </w:t>
            </w:r>
            <w:proofErr w:type="spellStart"/>
            <w:r w:rsidRPr="001131D8">
              <w:rPr>
                <w:rFonts w:ascii="Times New Roman" w:eastAsia="Times New Roman" w:hAnsi="Times New Roman" w:cs="Times New Roman"/>
                <w:color w:val="000000"/>
                <w:sz w:val="24"/>
                <w:szCs w:val="24"/>
              </w:rPr>
              <w:t>Гербова</w:t>
            </w:r>
            <w:proofErr w:type="spellEnd"/>
            <w:r w:rsidRPr="001131D8">
              <w:rPr>
                <w:rFonts w:ascii="Times New Roman" w:eastAsia="Times New Roman" w:hAnsi="Times New Roman" w:cs="Times New Roman"/>
                <w:color w:val="000000"/>
                <w:sz w:val="24"/>
                <w:szCs w:val="24"/>
              </w:rPr>
              <w:t>.</w:t>
            </w:r>
          </w:p>
        </w:tc>
      </w:tr>
      <w:tr w:rsidR="001131D8" w:rsidRPr="001131D8" w:rsidTr="006D367A">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jc w:val="center"/>
              <w:rPr>
                <w:rFonts w:ascii="Calibri" w:eastAsia="Times New Roman" w:hAnsi="Calibri" w:cs="Arial"/>
                <w:color w:val="000000"/>
              </w:rPr>
            </w:pPr>
            <w:r w:rsidRPr="001131D8">
              <w:rPr>
                <w:rFonts w:ascii="Times New Roman" w:eastAsia="Times New Roman" w:hAnsi="Times New Roman" w:cs="Times New Roman"/>
                <w:color w:val="000000"/>
                <w:sz w:val="24"/>
                <w:szCs w:val="24"/>
              </w:rPr>
              <w:t>16</w:t>
            </w:r>
          </w:p>
        </w:tc>
        <w:tc>
          <w:tcPr>
            <w:tcW w:w="3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Чтение и драматизация русской народной песенки «</w:t>
            </w:r>
            <w:proofErr w:type="spellStart"/>
            <w:r w:rsidRPr="001131D8">
              <w:rPr>
                <w:rFonts w:ascii="Times New Roman" w:eastAsia="Times New Roman" w:hAnsi="Times New Roman" w:cs="Times New Roman"/>
                <w:color w:val="000000"/>
                <w:sz w:val="24"/>
                <w:szCs w:val="24"/>
              </w:rPr>
              <w:t>Курочка-рябушечка</w:t>
            </w:r>
            <w:proofErr w:type="spellEnd"/>
            <w:r w:rsidRPr="001131D8">
              <w:rPr>
                <w:rFonts w:ascii="Times New Roman" w:eastAsia="Times New Roman" w:hAnsi="Times New Roman" w:cs="Times New Roman"/>
                <w:color w:val="000000"/>
                <w:sz w:val="24"/>
                <w:szCs w:val="24"/>
              </w:rPr>
              <w:t>».</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3</w:t>
            </w:r>
          </w:p>
        </w:tc>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73</w:t>
            </w:r>
          </w:p>
        </w:tc>
        <w:tc>
          <w:tcPr>
            <w:tcW w:w="3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 xml:space="preserve">Занятия по развитию речи В. В. </w:t>
            </w:r>
            <w:proofErr w:type="spellStart"/>
            <w:r w:rsidRPr="001131D8">
              <w:rPr>
                <w:rFonts w:ascii="Times New Roman" w:eastAsia="Times New Roman" w:hAnsi="Times New Roman" w:cs="Times New Roman"/>
                <w:color w:val="000000"/>
                <w:sz w:val="24"/>
                <w:szCs w:val="24"/>
              </w:rPr>
              <w:t>Гербова</w:t>
            </w:r>
            <w:proofErr w:type="spellEnd"/>
            <w:r w:rsidRPr="001131D8">
              <w:rPr>
                <w:rFonts w:ascii="Times New Roman" w:eastAsia="Times New Roman" w:hAnsi="Times New Roman" w:cs="Times New Roman"/>
                <w:color w:val="000000"/>
                <w:sz w:val="24"/>
                <w:szCs w:val="24"/>
              </w:rPr>
              <w:t>.</w:t>
            </w:r>
          </w:p>
        </w:tc>
      </w:tr>
      <w:tr w:rsidR="001131D8" w:rsidRPr="001131D8" w:rsidTr="006D367A">
        <w:tc>
          <w:tcPr>
            <w:tcW w:w="951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jc w:val="center"/>
              <w:rPr>
                <w:rFonts w:ascii="Calibri" w:eastAsia="Times New Roman" w:hAnsi="Calibri" w:cs="Arial"/>
                <w:color w:val="000000"/>
              </w:rPr>
            </w:pPr>
            <w:r w:rsidRPr="001131D8">
              <w:rPr>
                <w:rFonts w:ascii="Times New Roman" w:eastAsia="Times New Roman" w:hAnsi="Times New Roman" w:cs="Times New Roman"/>
                <w:b/>
                <w:bCs/>
                <w:color w:val="000000"/>
                <w:sz w:val="28"/>
              </w:rPr>
              <w:t>Май</w:t>
            </w:r>
          </w:p>
        </w:tc>
      </w:tr>
      <w:tr w:rsidR="001131D8" w:rsidRPr="001131D8" w:rsidTr="006D367A">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jc w:val="center"/>
              <w:rPr>
                <w:rFonts w:ascii="Calibri" w:eastAsia="Times New Roman" w:hAnsi="Calibri" w:cs="Arial"/>
                <w:color w:val="000000"/>
              </w:rPr>
            </w:pPr>
            <w:r w:rsidRPr="001131D8">
              <w:rPr>
                <w:rFonts w:ascii="Times New Roman" w:eastAsia="Times New Roman" w:hAnsi="Times New Roman" w:cs="Times New Roman"/>
                <w:color w:val="000000"/>
                <w:sz w:val="24"/>
                <w:szCs w:val="24"/>
              </w:rPr>
              <w:t>17</w:t>
            </w:r>
          </w:p>
        </w:tc>
        <w:tc>
          <w:tcPr>
            <w:tcW w:w="3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 xml:space="preserve">Чтение </w:t>
            </w:r>
            <w:proofErr w:type="spellStart"/>
            <w:r w:rsidRPr="001131D8">
              <w:rPr>
                <w:rFonts w:ascii="Times New Roman" w:eastAsia="Times New Roman" w:hAnsi="Times New Roman" w:cs="Times New Roman"/>
                <w:color w:val="000000"/>
                <w:sz w:val="24"/>
                <w:szCs w:val="24"/>
              </w:rPr>
              <w:t>руссой</w:t>
            </w:r>
            <w:proofErr w:type="spellEnd"/>
            <w:r w:rsidRPr="001131D8">
              <w:rPr>
                <w:rFonts w:ascii="Times New Roman" w:eastAsia="Times New Roman" w:hAnsi="Times New Roman" w:cs="Times New Roman"/>
                <w:color w:val="000000"/>
                <w:sz w:val="24"/>
                <w:szCs w:val="24"/>
              </w:rPr>
              <w:t xml:space="preserve"> народной сказки «Бычо</w:t>
            </w:r>
            <w:proofErr w:type="gramStart"/>
            <w:r w:rsidRPr="001131D8">
              <w:rPr>
                <w:rFonts w:ascii="Times New Roman" w:eastAsia="Times New Roman" w:hAnsi="Times New Roman" w:cs="Times New Roman"/>
                <w:color w:val="000000"/>
                <w:sz w:val="24"/>
                <w:szCs w:val="24"/>
              </w:rPr>
              <w:t>к-</w:t>
            </w:r>
            <w:proofErr w:type="gramEnd"/>
            <w:r w:rsidRPr="001131D8">
              <w:rPr>
                <w:rFonts w:ascii="Times New Roman" w:eastAsia="Times New Roman" w:hAnsi="Times New Roman" w:cs="Times New Roman"/>
                <w:color w:val="000000"/>
                <w:sz w:val="24"/>
                <w:szCs w:val="24"/>
              </w:rPr>
              <w:t xml:space="preserve"> черный бочок, белые копытца». Литературная викторина.</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1</w:t>
            </w:r>
          </w:p>
        </w:tc>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76</w:t>
            </w:r>
          </w:p>
        </w:tc>
        <w:tc>
          <w:tcPr>
            <w:tcW w:w="3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 xml:space="preserve">Занятия по развитию речи В. В. </w:t>
            </w:r>
            <w:proofErr w:type="spellStart"/>
            <w:r w:rsidRPr="001131D8">
              <w:rPr>
                <w:rFonts w:ascii="Times New Roman" w:eastAsia="Times New Roman" w:hAnsi="Times New Roman" w:cs="Times New Roman"/>
                <w:color w:val="000000"/>
                <w:sz w:val="24"/>
                <w:szCs w:val="24"/>
              </w:rPr>
              <w:t>Гербова</w:t>
            </w:r>
            <w:proofErr w:type="spellEnd"/>
            <w:r w:rsidRPr="001131D8">
              <w:rPr>
                <w:rFonts w:ascii="Times New Roman" w:eastAsia="Times New Roman" w:hAnsi="Times New Roman" w:cs="Times New Roman"/>
                <w:color w:val="000000"/>
                <w:sz w:val="24"/>
                <w:szCs w:val="24"/>
              </w:rPr>
              <w:t>.</w:t>
            </w:r>
          </w:p>
        </w:tc>
      </w:tr>
      <w:tr w:rsidR="001131D8" w:rsidRPr="001131D8" w:rsidTr="006D367A">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jc w:val="center"/>
              <w:rPr>
                <w:rFonts w:ascii="Calibri" w:eastAsia="Times New Roman" w:hAnsi="Calibri" w:cs="Arial"/>
                <w:color w:val="000000"/>
              </w:rPr>
            </w:pPr>
            <w:r w:rsidRPr="001131D8">
              <w:rPr>
                <w:rFonts w:ascii="Times New Roman" w:eastAsia="Times New Roman" w:hAnsi="Times New Roman" w:cs="Times New Roman"/>
                <w:color w:val="000000"/>
                <w:sz w:val="24"/>
                <w:szCs w:val="24"/>
              </w:rPr>
              <w:t>18</w:t>
            </w:r>
          </w:p>
        </w:tc>
        <w:tc>
          <w:tcPr>
            <w:tcW w:w="3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Повторение заученных стихотворений. Заучивание стихотворения И. Белоусова «Весенняя гостья»</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3</w:t>
            </w:r>
          </w:p>
        </w:tc>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78</w:t>
            </w:r>
          </w:p>
        </w:tc>
        <w:tc>
          <w:tcPr>
            <w:tcW w:w="3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 xml:space="preserve">Занятия по развитию речи В. В. </w:t>
            </w:r>
            <w:proofErr w:type="spellStart"/>
            <w:r w:rsidRPr="001131D8">
              <w:rPr>
                <w:rFonts w:ascii="Times New Roman" w:eastAsia="Times New Roman" w:hAnsi="Times New Roman" w:cs="Times New Roman"/>
                <w:color w:val="000000"/>
                <w:sz w:val="24"/>
                <w:szCs w:val="24"/>
              </w:rPr>
              <w:t>Гербова</w:t>
            </w:r>
            <w:proofErr w:type="spellEnd"/>
            <w:r w:rsidRPr="001131D8">
              <w:rPr>
                <w:rFonts w:ascii="Times New Roman" w:eastAsia="Times New Roman" w:hAnsi="Times New Roman" w:cs="Times New Roman"/>
                <w:color w:val="000000"/>
                <w:sz w:val="24"/>
                <w:szCs w:val="24"/>
              </w:rPr>
              <w:t>.</w:t>
            </w:r>
          </w:p>
        </w:tc>
      </w:tr>
    </w:tbl>
    <w:p w:rsidR="001131D8" w:rsidRPr="001131D8" w:rsidRDefault="001131D8" w:rsidP="001131D8">
      <w:pPr>
        <w:pBdr>
          <w:bottom w:val="single" w:sz="6" w:space="0" w:color="D6DDB9"/>
        </w:pBdr>
        <w:shd w:val="clear" w:color="auto" w:fill="FFFFFF"/>
        <w:spacing w:before="120" w:after="120" w:line="240" w:lineRule="auto"/>
        <w:outlineLvl w:val="1"/>
        <w:rPr>
          <w:rFonts w:ascii="Calibri" w:eastAsia="Times New Roman" w:hAnsi="Calibri" w:cs="Times New Roman"/>
          <w:b/>
          <w:bCs/>
          <w:color w:val="2E75B5"/>
          <w:sz w:val="26"/>
          <w:szCs w:val="26"/>
        </w:rPr>
      </w:pPr>
      <w:r w:rsidRPr="001131D8">
        <w:rPr>
          <w:rFonts w:ascii="Times New Roman" w:eastAsia="Times New Roman" w:hAnsi="Times New Roman" w:cs="Times New Roman"/>
          <w:b/>
          <w:bCs/>
          <w:color w:val="000000"/>
          <w:sz w:val="28"/>
        </w:rPr>
        <w:t>2.5. Формы и приемы организации образовательного процесса по образовательной области «Речевое развитие».</w:t>
      </w:r>
    </w:p>
    <w:tbl>
      <w:tblPr>
        <w:tblW w:w="9498" w:type="dxa"/>
        <w:tblInd w:w="-34" w:type="dxa"/>
        <w:shd w:val="clear" w:color="auto" w:fill="FFFFFF"/>
        <w:tblLayout w:type="fixed"/>
        <w:tblCellMar>
          <w:top w:w="15" w:type="dxa"/>
          <w:left w:w="15" w:type="dxa"/>
          <w:bottom w:w="15" w:type="dxa"/>
          <w:right w:w="15" w:type="dxa"/>
        </w:tblCellMar>
        <w:tblLook w:val="04A0"/>
      </w:tblPr>
      <w:tblGrid>
        <w:gridCol w:w="2450"/>
        <w:gridCol w:w="2272"/>
        <w:gridCol w:w="2217"/>
        <w:gridCol w:w="2559"/>
      </w:tblGrid>
      <w:tr w:rsidR="001131D8" w:rsidRPr="001131D8" w:rsidTr="006D367A">
        <w:tc>
          <w:tcPr>
            <w:tcW w:w="47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jc w:val="center"/>
              <w:rPr>
                <w:rFonts w:ascii="Calibri" w:eastAsia="Times New Roman" w:hAnsi="Calibri" w:cs="Arial"/>
                <w:color w:val="000000"/>
              </w:rPr>
            </w:pPr>
            <w:r w:rsidRPr="001131D8">
              <w:rPr>
                <w:rFonts w:ascii="Times New Roman" w:eastAsia="Times New Roman" w:hAnsi="Times New Roman" w:cs="Times New Roman"/>
                <w:color w:val="000000"/>
                <w:sz w:val="24"/>
                <w:szCs w:val="24"/>
              </w:rPr>
              <w:t>Совместная образовательная деятельность педагогов и детей</w:t>
            </w:r>
          </w:p>
        </w:tc>
        <w:tc>
          <w:tcPr>
            <w:tcW w:w="221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Самостоятельная деятельность детей</w:t>
            </w:r>
          </w:p>
        </w:tc>
        <w:tc>
          <w:tcPr>
            <w:tcW w:w="2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Образовательная деятельность в семье</w:t>
            </w:r>
          </w:p>
        </w:tc>
      </w:tr>
      <w:tr w:rsidR="001131D8" w:rsidRPr="001131D8" w:rsidTr="006D367A">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Непосредственно образовательная деятельность</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Образовательная деятельность в режимных моментах</w:t>
            </w:r>
          </w:p>
        </w:tc>
        <w:tc>
          <w:tcPr>
            <w:tcW w:w="221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131D8" w:rsidRPr="001131D8" w:rsidRDefault="001131D8" w:rsidP="001131D8">
            <w:pPr>
              <w:spacing w:after="0" w:line="240" w:lineRule="auto"/>
              <w:rPr>
                <w:rFonts w:ascii="Calibri" w:eastAsia="Times New Roman" w:hAnsi="Calibri" w:cs="Arial"/>
                <w:color w:val="000000"/>
              </w:rPr>
            </w:pPr>
          </w:p>
        </w:tc>
        <w:tc>
          <w:tcPr>
            <w:tcW w:w="2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131D8" w:rsidRPr="001131D8" w:rsidRDefault="001131D8" w:rsidP="001131D8">
            <w:pPr>
              <w:spacing w:after="0" w:line="240" w:lineRule="auto"/>
              <w:rPr>
                <w:rFonts w:ascii="Calibri" w:eastAsia="Times New Roman" w:hAnsi="Calibri" w:cs="Arial"/>
                <w:color w:val="000000"/>
              </w:rPr>
            </w:pPr>
          </w:p>
        </w:tc>
      </w:tr>
      <w:tr w:rsidR="001131D8" w:rsidRPr="001131D8" w:rsidTr="006D367A">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240" w:lineRule="auto"/>
              <w:rPr>
                <w:rFonts w:ascii="Calibri" w:eastAsia="Times New Roman" w:hAnsi="Calibri" w:cs="Arial"/>
                <w:color w:val="000000"/>
              </w:rPr>
            </w:pPr>
            <w:r w:rsidRPr="001131D8">
              <w:rPr>
                <w:rFonts w:ascii="Times New Roman" w:eastAsia="Times New Roman" w:hAnsi="Times New Roman" w:cs="Times New Roman"/>
                <w:color w:val="000000"/>
                <w:sz w:val="24"/>
                <w:szCs w:val="24"/>
              </w:rPr>
              <w:t>Занятия игры с предметами и сюжетными игрушками. Обучающие игры с использованием предметов и игрушек.</w:t>
            </w:r>
          </w:p>
          <w:p w:rsidR="001131D8" w:rsidRPr="001131D8" w:rsidRDefault="001131D8" w:rsidP="001131D8">
            <w:pPr>
              <w:spacing w:after="0" w:line="240" w:lineRule="auto"/>
              <w:rPr>
                <w:rFonts w:ascii="Calibri" w:eastAsia="Times New Roman" w:hAnsi="Calibri" w:cs="Arial"/>
                <w:color w:val="000000"/>
              </w:rPr>
            </w:pPr>
            <w:r w:rsidRPr="001131D8">
              <w:rPr>
                <w:rFonts w:ascii="Times New Roman" w:eastAsia="Times New Roman" w:hAnsi="Times New Roman" w:cs="Times New Roman"/>
                <w:color w:val="000000"/>
                <w:sz w:val="24"/>
                <w:szCs w:val="24"/>
              </w:rPr>
              <w:t>Коммуникативные игры с включением малых фольклорных форм (</w:t>
            </w:r>
            <w:proofErr w:type="spellStart"/>
            <w:r w:rsidRPr="001131D8">
              <w:rPr>
                <w:rFonts w:ascii="Times New Roman" w:eastAsia="Times New Roman" w:hAnsi="Times New Roman" w:cs="Times New Roman"/>
                <w:color w:val="000000"/>
                <w:sz w:val="24"/>
                <w:szCs w:val="24"/>
              </w:rPr>
              <w:t>потешки</w:t>
            </w:r>
            <w:proofErr w:type="spellEnd"/>
            <w:r w:rsidRPr="001131D8">
              <w:rPr>
                <w:rFonts w:ascii="Times New Roman" w:eastAsia="Times New Roman" w:hAnsi="Times New Roman" w:cs="Times New Roman"/>
                <w:color w:val="000000"/>
                <w:sz w:val="24"/>
                <w:szCs w:val="24"/>
              </w:rPr>
              <w:t>, прибаутки, частушки, колыбельные).</w:t>
            </w:r>
          </w:p>
          <w:p w:rsidR="001131D8" w:rsidRPr="001131D8" w:rsidRDefault="001131D8" w:rsidP="001131D8">
            <w:pPr>
              <w:spacing w:after="0" w:line="240" w:lineRule="auto"/>
              <w:rPr>
                <w:rFonts w:ascii="Calibri" w:eastAsia="Times New Roman" w:hAnsi="Calibri" w:cs="Arial"/>
                <w:color w:val="000000"/>
              </w:rPr>
            </w:pPr>
            <w:r w:rsidRPr="001131D8">
              <w:rPr>
                <w:rFonts w:ascii="Times New Roman" w:eastAsia="Times New Roman" w:hAnsi="Times New Roman" w:cs="Times New Roman"/>
                <w:color w:val="000000"/>
                <w:sz w:val="24"/>
                <w:szCs w:val="24"/>
              </w:rPr>
              <w:lastRenderedPageBreak/>
              <w:t xml:space="preserve">Чтение, рассматривание иллюстраций. Совместная продуктивная деятельность. Экскурсии. Дидактические игры. Настольно-печатные игры. Разучивание стихотворений. Речевые задания и упражнения. Работа </w:t>
            </w:r>
            <w:proofErr w:type="gramStart"/>
            <w:r w:rsidRPr="001131D8">
              <w:rPr>
                <w:rFonts w:ascii="Times New Roman" w:eastAsia="Times New Roman" w:hAnsi="Times New Roman" w:cs="Times New Roman"/>
                <w:color w:val="000000"/>
                <w:sz w:val="24"/>
                <w:szCs w:val="24"/>
              </w:rPr>
              <w:t>по</w:t>
            </w:r>
            <w:proofErr w:type="gramEnd"/>
          </w:p>
          <w:p w:rsidR="001131D8" w:rsidRPr="001131D8" w:rsidRDefault="001131D8" w:rsidP="001131D8">
            <w:pPr>
              <w:spacing w:after="0" w:line="240" w:lineRule="auto"/>
              <w:rPr>
                <w:rFonts w:ascii="Calibri" w:eastAsia="Times New Roman" w:hAnsi="Calibri" w:cs="Arial"/>
                <w:color w:val="000000"/>
              </w:rPr>
            </w:pPr>
            <w:r w:rsidRPr="001131D8">
              <w:rPr>
                <w:rFonts w:ascii="Times New Roman" w:eastAsia="Times New Roman" w:hAnsi="Times New Roman" w:cs="Times New Roman"/>
                <w:color w:val="000000"/>
                <w:sz w:val="24"/>
                <w:szCs w:val="24"/>
              </w:rPr>
              <w:t>–обучению пересказу с опорой на вопросы воспитателя</w:t>
            </w:r>
          </w:p>
          <w:p w:rsidR="001131D8" w:rsidRPr="001131D8" w:rsidRDefault="001131D8" w:rsidP="001131D8">
            <w:pPr>
              <w:spacing w:after="0" w:line="240" w:lineRule="auto"/>
              <w:rPr>
                <w:rFonts w:ascii="Calibri" w:eastAsia="Times New Roman" w:hAnsi="Calibri" w:cs="Arial"/>
                <w:color w:val="000000"/>
              </w:rPr>
            </w:pPr>
            <w:r w:rsidRPr="001131D8">
              <w:rPr>
                <w:rFonts w:ascii="Times New Roman" w:eastAsia="Times New Roman" w:hAnsi="Times New Roman" w:cs="Times New Roman"/>
                <w:color w:val="000000"/>
                <w:sz w:val="24"/>
                <w:szCs w:val="24"/>
              </w:rPr>
              <w:t>-обучению составлению описательного рассказа об игрушке с опорой на речевые схемы.</w:t>
            </w:r>
          </w:p>
          <w:p w:rsidR="001131D8" w:rsidRPr="001131D8" w:rsidRDefault="001131D8" w:rsidP="001131D8">
            <w:pPr>
              <w:spacing w:after="0" w:line="240" w:lineRule="auto"/>
              <w:rPr>
                <w:rFonts w:ascii="Calibri" w:eastAsia="Times New Roman" w:hAnsi="Calibri" w:cs="Arial"/>
                <w:color w:val="000000"/>
              </w:rPr>
            </w:pPr>
            <w:r w:rsidRPr="001131D8">
              <w:rPr>
                <w:rFonts w:ascii="Times New Roman" w:eastAsia="Times New Roman" w:hAnsi="Times New Roman" w:cs="Times New Roman"/>
                <w:color w:val="000000"/>
                <w:sz w:val="24"/>
                <w:szCs w:val="24"/>
              </w:rPr>
              <w:t>- обучению пересказу по серии сюжетных картинок.</w:t>
            </w:r>
          </w:p>
          <w:p w:rsidR="001131D8" w:rsidRPr="001131D8" w:rsidRDefault="001131D8" w:rsidP="001131D8">
            <w:pPr>
              <w:spacing w:after="0" w:line="240" w:lineRule="auto"/>
              <w:rPr>
                <w:rFonts w:ascii="Calibri" w:eastAsia="Times New Roman" w:hAnsi="Calibri" w:cs="Arial"/>
                <w:color w:val="000000"/>
              </w:rPr>
            </w:pPr>
            <w:r w:rsidRPr="001131D8">
              <w:rPr>
                <w:rFonts w:ascii="Times New Roman" w:eastAsia="Times New Roman" w:hAnsi="Times New Roman" w:cs="Times New Roman"/>
                <w:color w:val="000000"/>
                <w:sz w:val="24"/>
                <w:szCs w:val="24"/>
              </w:rPr>
              <w:t>-обучению пересказу по картине.</w:t>
            </w:r>
          </w:p>
          <w:p w:rsidR="001131D8" w:rsidRPr="001131D8" w:rsidRDefault="001131D8" w:rsidP="001131D8">
            <w:pPr>
              <w:spacing w:after="0" w:line="240" w:lineRule="auto"/>
              <w:rPr>
                <w:rFonts w:ascii="Calibri" w:eastAsia="Times New Roman" w:hAnsi="Calibri" w:cs="Arial"/>
                <w:color w:val="000000"/>
              </w:rPr>
            </w:pPr>
            <w:r w:rsidRPr="001131D8">
              <w:rPr>
                <w:rFonts w:ascii="Times New Roman" w:eastAsia="Times New Roman" w:hAnsi="Times New Roman" w:cs="Times New Roman"/>
                <w:color w:val="000000"/>
                <w:sz w:val="24"/>
                <w:szCs w:val="24"/>
              </w:rPr>
              <w:t>-обучению пересказу литературного произведения (коллективное рассказывание)</w:t>
            </w:r>
          </w:p>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Показ настольного театра.</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lastRenderedPageBreak/>
              <w:t xml:space="preserve">Речевое стимулирование (повторение, объяснение, обсуждение, побуждение, напоминание, уточнение). Беседы с опорой на зрительное восприятие и без опоры на него. Хороводные игры, пальчиковые игры. Пример </w:t>
            </w:r>
            <w:r w:rsidRPr="001131D8">
              <w:rPr>
                <w:rFonts w:ascii="Times New Roman" w:eastAsia="Times New Roman" w:hAnsi="Times New Roman" w:cs="Times New Roman"/>
                <w:color w:val="000000"/>
                <w:sz w:val="24"/>
                <w:szCs w:val="24"/>
              </w:rPr>
              <w:lastRenderedPageBreak/>
              <w:t xml:space="preserve">использования образцов коммуникативных кодов взрослого. Фактическая беседа. Речевые дидактические игры. Наблюдения. Чтение слушание, воспроизведение, имитирование. Разучивание скороговорок, </w:t>
            </w:r>
            <w:proofErr w:type="spellStart"/>
            <w:r w:rsidRPr="001131D8">
              <w:rPr>
                <w:rFonts w:ascii="Times New Roman" w:eastAsia="Times New Roman" w:hAnsi="Times New Roman" w:cs="Times New Roman"/>
                <w:color w:val="000000"/>
                <w:sz w:val="24"/>
                <w:szCs w:val="24"/>
              </w:rPr>
              <w:t>чистоговорок</w:t>
            </w:r>
            <w:proofErr w:type="spellEnd"/>
            <w:r w:rsidRPr="001131D8">
              <w:rPr>
                <w:rFonts w:ascii="Times New Roman" w:eastAsia="Times New Roman" w:hAnsi="Times New Roman" w:cs="Times New Roman"/>
                <w:color w:val="000000"/>
                <w:sz w:val="24"/>
                <w:szCs w:val="24"/>
              </w:rPr>
              <w:t>. Индивидуальная работа. Наблюдение за объектами живой природы, предметным миром. Праздники и развлечения</w:t>
            </w:r>
          </w:p>
        </w:tc>
        <w:tc>
          <w:tcPr>
            <w:tcW w:w="2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240" w:lineRule="auto"/>
              <w:rPr>
                <w:rFonts w:ascii="Calibri" w:eastAsia="Times New Roman" w:hAnsi="Calibri" w:cs="Arial"/>
                <w:color w:val="000000"/>
              </w:rPr>
            </w:pPr>
            <w:r w:rsidRPr="001131D8">
              <w:rPr>
                <w:rFonts w:ascii="Times New Roman" w:eastAsia="Times New Roman" w:hAnsi="Times New Roman" w:cs="Times New Roman"/>
                <w:color w:val="000000"/>
                <w:sz w:val="24"/>
                <w:szCs w:val="24"/>
              </w:rPr>
              <w:lastRenderedPageBreak/>
              <w:t xml:space="preserve">Игра-драматизация с использованием разных видов театров. Игры в парах и совместные игры (коллективный монолог) Самостоятельная художественно-речевая деятельность детей. Сюжетно-ролевые игры. Дидактические </w:t>
            </w:r>
            <w:r w:rsidRPr="001131D8">
              <w:rPr>
                <w:rFonts w:ascii="Times New Roman" w:eastAsia="Times New Roman" w:hAnsi="Times New Roman" w:cs="Times New Roman"/>
                <w:color w:val="000000"/>
                <w:sz w:val="24"/>
                <w:szCs w:val="24"/>
              </w:rPr>
              <w:lastRenderedPageBreak/>
              <w:t>игры.</w:t>
            </w:r>
          </w:p>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sz w:val="24"/>
                <w:szCs w:val="24"/>
              </w:rPr>
              <w:t>Настольно-печатные игры.</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1D8" w:rsidRPr="001131D8" w:rsidRDefault="001131D8" w:rsidP="001131D8">
            <w:pPr>
              <w:spacing w:after="0" w:line="0" w:lineRule="atLeast"/>
              <w:rPr>
                <w:rFonts w:ascii="Calibri" w:eastAsia="Times New Roman" w:hAnsi="Calibri" w:cs="Arial"/>
                <w:color w:val="000000"/>
              </w:rPr>
            </w:pPr>
            <w:r w:rsidRPr="001131D8">
              <w:rPr>
                <w:rFonts w:ascii="Times New Roman" w:eastAsia="Times New Roman" w:hAnsi="Times New Roman" w:cs="Times New Roman"/>
                <w:color w:val="000000"/>
              </w:rPr>
              <w:lastRenderedPageBreak/>
              <w:t>Индивидуальная работа. Тематические консультации. </w:t>
            </w:r>
            <w:proofErr w:type="gramStart"/>
            <w:r w:rsidRPr="001131D8">
              <w:rPr>
                <w:rFonts w:ascii="Times New Roman" w:eastAsia="Times New Roman" w:hAnsi="Times New Roman" w:cs="Times New Roman"/>
                <w:color w:val="000000"/>
              </w:rPr>
              <w:t>Родительские</w:t>
            </w:r>
            <w:proofErr w:type="gramEnd"/>
            <w:r w:rsidRPr="001131D8">
              <w:rPr>
                <w:rFonts w:ascii="Times New Roman" w:eastAsia="Times New Roman" w:hAnsi="Times New Roman" w:cs="Times New Roman"/>
                <w:color w:val="000000"/>
              </w:rPr>
              <w:t xml:space="preserve"> собрание.</w:t>
            </w:r>
          </w:p>
        </w:tc>
      </w:tr>
    </w:tbl>
    <w:p w:rsidR="001131D8" w:rsidRPr="001131D8" w:rsidRDefault="001131D8" w:rsidP="001131D8">
      <w:pPr>
        <w:pBdr>
          <w:bottom w:val="single" w:sz="6" w:space="0" w:color="D6DDB9"/>
        </w:pBdr>
        <w:shd w:val="clear" w:color="auto" w:fill="FFFFFF"/>
        <w:spacing w:before="120" w:after="120" w:line="240" w:lineRule="auto"/>
        <w:jc w:val="center"/>
        <w:outlineLvl w:val="0"/>
        <w:rPr>
          <w:rFonts w:ascii="Calibri" w:eastAsia="Times New Roman" w:hAnsi="Calibri" w:cs="Times New Roman"/>
          <w:b/>
          <w:bCs/>
          <w:color w:val="2E75B5"/>
          <w:kern w:val="36"/>
          <w:sz w:val="32"/>
          <w:szCs w:val="32"/>
        </w:rPr>
      </w:pPr>
      <w:r w:rsidRPr="001131D8">
        <w:rPr>
          <w:rFonts w:ascii="Times New Roman" w:eastAsia="Times New Roman" w:hAnsi="Times New Roman" w:cs="Times New Roman"/>
          <w:b/>
          <w:bCs/>
          <w:color w:val="000000"/>
          <w:kern w:val="36"/>
          <w:sz w:val="28"/>
        </w:rPr>
        <w:lastRenderedPageBreak/>
        <w:t>3. Организация и содержание развивающей предметно-пространственной среды.</w:t>
      </w:r>
    </w:p>
    <w:p w:rsidR="001131D8" w:rsidRPr="001131D8" w:rsidRDefault="001131D8" w:rsidP="001131D8">
      <w:pPr>
        <w:shd w:val="clear" w:color="auto" w:fill="FFFFFF"/>
        <w:spacing w:after="0" w:line="240" w:lineRule="auto"/>
        <w:ind w:firstLine="710"/>
        <w:jc w:val="both"/>
        <w:rPr>
          <w:rFonts w:ascii="Calibri" w:eastAsia="Times New Roman" w:hAnsi="Calibri" w:cs="Times New Roman"/>
          <w:color w:val="000000"/>
        </w:rPr>
      </w:pPr>
      <w:r w:rsidRPr="001131D8">
        <w:rPr>
          <w:rFonts w:ascii="Times New Roman" w:eastAsia="Times New Roman" w:hAnsi="Times New Roman" w:cs="Times New Roman"/>
          <w:color w:val="000000"/>
          <w:sz w:val="28"/>
        </w:rPr>
        <w:t>Для построения развивающей среды в ДОУ выделяем следующие принципы:</w:t>
      </w:r>
    </w:p>
    <w:p w:rsidR="001131D8" w:rsidRPr="001131D8" w:rsidRDefault="001131D8" w:rsidP="001131D8">
      <w:pPr>
        <w:numPr>
          <w:ilvl w:val="0"/>
          <w:numId w:val="7"/>
        </w:numPr>
        <w:shd w:val="clear" w:color="auto" w:fill="FFFFFF"/>
        <w:spacing w:before="30" w:after="30" w:line="240" w:lineRule="auto"/>
        <w:ind w:left="1500"/>
        <w:jc w:val="both"/>
        <w:rPr>
          <w:rFonts w:ascii="Calibri" w:eastAsia="Times New Roman" w:hAnsi="Calibri" w:cs="Arial"/>
          <w:color w:val="000000"/>
        </w:rPr>
      </w:pPr>
      <w:r w:rsidRPr="001131D8">
        <w:rPr>
          <w:rFonts w:ascii="Times New Roman" w:eastAsia="Times New Roman" w:hAnsi="Times New Roman" w:cs="Times New Roman"/>
          <w:color w:val="000000"/>
          <w:sz w:val="28"/>
        </w:rPr>
        <w:t>принцип открытости,</w:t>
      </w:r>
    </w:p>
    <w:p w:rsidR="001131D8" w:rsidRPr="001131D8" w:rsidRDefault="001131D8" w:rsidP="001131D8">
      <w:pPr>
        <w:numPr>
          <w:ilvl w:val="0"/>
          <w:numId w:val="7"/>
        </w:numPr>
        <w:shd w:val="clear" w:color="auto" w:fill="FFFFFF"/>
        <w:spacing w:before="30" w:after="30" w:line="240" w:lineRule="auto"/>
        <w:ind w:left="1500"/>
        <w:jc w:val="both"/>
        <w:rPr>
          <w:rFonts w:ascii="Calibri" w:eastAsia="Times New Roman" w:hAnsi="Calibri" w:cs="Arial"/>
          <w:color w:val="000000"/>
        </w:rPr>
      </w:pPr>
      <w:r w:rsidRPr="001131D8">
        <w:rPr>
          <w:rFonts w:ascii="Times New Roman" w:eastAsia="Times New Roman" w:hAnsi="Times New Roman" w:cs="Times New Roman"/>
          <w:color w:val="000000"/>
          <w:sz w:val="28"/>
        </w:rPr>
        <w:t>гибкого зонирования,</w:t>
      </w:r>
    </w:p>
    <w:p w:rsidR="001131D8" w:rsidRPr="001131D8" w:rsidRDefault="001131D8" w:rsidP="001131D8">
      <w:pPr>
        <w:numPr>
          <w:ilvl w:val="0"/>
          <w:numId w:val="7"/>
        </w:numPr>
        <w:shd w:val="clear" w:color="auto" w:fill="FFFFFF"/>
        <w:spacing w:before="30" w:after="30" w:line="240" w:lineRule="auto"/>
        <w:ind w:left="1500"/>
        <w:jc w:val="both"/>
        <w:rPr>
          <w:rFonts w:ascii="Calibri" w:eastAsia="Times New Roman" w:hAnsi="Calibri" w:cs="Arial"/>
          <w:color w:val="000000"/>
        </w:rPr>
      </w:pPr>
      <w:r w:rsidRPr="001131D8">
        <w:rPr>
          <w:rFonts w:ascii="Times New Roman" w:eastAsia="Times New Roman" w:hAnsi="Times New Roman" w:cs="Times New Roman"/>
          <w:color w:val="000000"/>
          <w:sz w:val="28"/>
        </w:rPr>
        <w:t>стабильности-динамичности развивающей среды;</w:t>
      </w:r>
    </w:p>
    <w:p w:rsidR="001131D8" w:rsidRPr="001131D8" w:rsidRDefault="001131D8" w:rsidP="001131D8">
      <w:pPr>
        <w:numPr>
          <w:ilvl w:val="0"/>
          <w:numId w:val="7"/>
        </w:numPr>
        <w:shd w:val="clear" w:color="auto" w:fill="FFFFFF"/>
        <w:spacing w:before="30" w:after="30" w:line="240" w:lineRule="auto"/>
        <w:ind w:left="1500"/>
        <w:jc w:val="both"/>
        <w:rPr>
          <w:rFonts w:ascii="Calibri" w:eastAsia="Times New Roman" w:hAnsi="Calibri" w:cs="Arial"/>
          <w:color w:val="000000"/>
        </w:rPr>
      </w:pPr>
      <w:r w:rsidRPr="001131D8">
        <w:rPr>
          <w:rFonts w:ascii="Times New Roman" w:eastAsia="Times New Roman" w:hAnsi="Times New Roman" w:cs="Times New Roman"/>
          <w:color w:val="000000"/>
          <w:sz w:val="28"/>
        </w:rPr>
        <w:t>функциональности.</w:t>
      </w:r>
    </w:p>
    <w:p w:rsidR="001131D8" w:rsidRPr="001131D8" w:rsidRDefault="001131D8" w:rsidP="001131D8">
      <w:pPr>
        <w:shd w:val="clear" w:color="auto" w:fill="FFFFFF"/>
        <w:spacing w:after="0" w:line="240" w:lineRule="auto"/>
        <w:ind w:firstLine="710"/>
        <w:jc w:val="both"/>
        <w:rPr>
          <w:rFonts w:ascii="Calibri" w:eastAsia="Times New Roman" w:hAnsi="Calibri" w:cs="Times New Roman"/>
          <w:color w:val="000000"/>
        </w:rPr>
      </w:pPr>
      <w:r w:rsidRPr="001131D8">
        <w:rPr>
          <w:rFonts w:ascii="Times New Roman" w:eastAsia="Times New Roman" w:hAnsi="Times New Roman" w:cs="Times New Roman"/>
          <w:color w:val="000000"/>
          <w:sz w:val="28"/>
        </w:rPr>
        <w:t>Образовательный процесс, организованный в соответствии с рабочей программой «Речевое развитие», начинается с создания развивающей предметно-пространственной среды в группах дошкольной образовательной организации.</w:t>
      </w:r>
    </w:p>
    <w:p w:rsidR="001131D8" w:rsidRPr="001131D8" w:rsidRDefault="001131D8" w:rsidP="001131D8">
      <w:pPr>
        <w:shd w:val="clear" w:color="auto" w:fill="FFFFFF"/>
        <w:spacing w:after="0" w:line="240" w:lineRule="auto"/>
        <w:ind w:firstLine="710"/>
        <w:jc w:val="both"/>
        <w:rPr>
          <w:rFonts w:ascii="Calibri" w:eastAsia="Times New Roman" w:hAnsi="Calibri" w:cs="Times New Roman"/>
          <w:color w:val="000000"/>
        </w:rPr>
      </w:pPr>
      <w:r w:rsidRPr="001131D8">
        <w:rPr>
          <w:rFonts w:ascii="Times New Roman" w:eastAsia="Times New Roman" w:hAnsi="Times New Roman" w:cs="Times New Roman"/>
          <w:color w:val="000000"/>
          <w:sz w:val="28"/>
        </w:rPr>
        <w:lastRenderedPageBreak/>
        <w:t>Пространство группы организуется в виде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1131D8" w:rsidRPr="001131D8" w:rsidRDefault="001131D8" w:rsidP="001131D8">
      <w:pPr>
        <w:shd w:val="clear" w:color="auto" w:fill="FFFFFF"/>
        <w:spacing w:after="0" w:line="240" w:lineRule="auto"/>
        <w:ind w:firstLine="710"/>
        <w:jc w:val="both"/>
        <w:rPr>
          <w:rFonts w:ascii="Calibri" w:eastAsia="Times New Roman" w:hAnsi="Calibri" w:cs="Times New Roman"/>
          <w:color w:val="000000"/>
        </w:rPr>
      </w:pPr>
      <w:r w:rsidRPr="001131D8">
        <w:rPr>
          <w:rFonts w:ascii="Times New Roman" w:eastAsia="Times New Roman" w:hAnsi="Times New Roman" w:cs="Times New Roman"/>
          <w:color w:val="000000"/>
          <w:sz w:val="28"/>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1131D8" w:rsidRPr="001131D8" w:rsidRDefault="001131D8" w:rsidP="001131D8">
      <w:pPr>
        <w:shd w:val="clear" w:color="auto" w:fill="FFFFFF"/>
        <w:spacing w:after="0" w:line="240" w:lineRule="auto"/>
        <w:ind w:firstLine="710"/>
        <w:jc w:val="both"/>
        <w:rPr>
          <w:rFonts w:ascii="Calibri" w:eastAsia="Times New Roman" w:hAnsi="Calibri" w:cs="Times New Roman"/>
          <w:color w:val="000000"/>
        </w:rPr>
      </w:pPr>
      <w:r w:rsidRPr="001131D8">
        <w:rPr>
          <w:rFonts w:ascii="Times New Roman" w:eastAsia="Times New Roman" w:hAnsi="Times New Roman" w:cs="Times New Roman"/>
          <w:color w:val="000000"/>
          <w:sz w:val="28"/>
        </w:rPr>
        <w:t>Оснащение уголков в группах меняется в соответствии с тематическим планированием образовательного процесса.</w:t>
      </w:r>
    </w:p>
    <w:p w:rsidR="001131D8" w:rsidRPr="001131D8" w:rsidRDefault="001131D8" w:rsidP="001131D8">
      <w:pPr>
        <w:shd w:val="clear" w:color="auto" w:fill="FFFFFF"/>
        <w:spacing w:after="0" w:line="240" w:lineRule="auto"/>
        <w:ind w:firstLine="710"/>
        <w:jc w:val="both"/>
        <w:rPr>
          <w:rFonts w:ascii="Calibri" w:eastAsia="Times New Roman" w:hAnsi="Calibri" w:cs="Times New Roman"/>
          <w:color w:val="000000"/>
        </w:rPr>
      </w:pPr>
      <w:r w:rsidRPr="001131D8">
        <w:rPr>
          <w:rFonts w:ascii="Times New Roman" w:eastAsia="Times New Roman" w:hAnsi="Times New Roman" w:cs="Times New Roman"/>
          <w:color w:val="000000"/>
          <w:sz w:val="28"/>
        </w:rPr>
        <w:t>В качестве центров развития могут выступать:</w:t>
      </w:r>
    </w:p>
    <w:p w:rsidR="001131D8" w:rsidRPr="001131D8" w:rsidRDefault="001131D8" w:rsidP="001131D8">
      <w:pPr>
        <w:numPr>
          <w:ilvl w:val="0"/>
          <w:numId w:val="8"/>
        </w:numPr>
        <w:shd w:val="clear" w:color="auto" w:fill="FFFFFF"/>
        <w:spacing w:before="30" w:after="30" w:line="240" w:lineRule="auto"/>
        <w:ind w:left="0" w:firstLine="710"/>
        <w:jc w:val="both"/>
        <w:rPr>
          <w:rFonts w:ascii="Calibri" w:eastAsia="Times New Roman" w:hAnsi="Calibri" w:cs="Arial"/>
          <w:color w:val="000000"/>
        </w:rPr>
      </w:pPr>
      <w:r w:rsidRPr="001131D8">
        <w:rPr>
          <w:rFonts w:ascii="Times New Roman" w:eastAsia="Times New Roman" w:hAnsi="Times New Roman" w:cs="Times New Roman"/>
          <w:color w:val="000000"/>
          <w:sz w:val="28"/>
        </w:rPr>
        <w:t>уголок для сюжетно-ролевых игр,</w:t>
      </w:r>
    </w:p>
    <w:p w:rsidR="001131D8" w:rsidRPr="001131D8" w:rsidRDefault="001131D8" w:rsidP="001131D8">
      <w:pPr>
        <w:numPr>
          <w:ilvl w:val="0"/>
          <w:numId w:val="8"/>
        </w:numPr>
        <w:shd w:val="clear" w:color="auto" w:fill="FFFFFF"/>
        <w:spacing w:before="30" w:after="30" w:line="240" w:lineRule="auto"/>
        <w:ind w:left="0" w:firstLine="710"/>
        <w:jc w:val="both"/>
        <w:rPr>
          <w:rFonts w:ascii="Calibri" w:eastAsia="Times New Roman" w:hAnsi="Calibri" w:cs="Arial"/>
          <w:color w:val="000000"/>
        </w:rPr>
      </w:pPr>
      <w:r w:rsidRPr="001131D8">
        <w:rPr>
          <w:rFonts w:ascii="Times New Roman" w:eastAsia="Times New Roman" w:hAnsi="Times New Roman" w:cs="Times New Roman"/>
          <w:color w:val="000000"/>
          <w:sz w:val="28"/>
        </w:rPr>
        <w:t>книжный уголок;</w:t>
      </w:r>
    </w:p>
    <w:p w:rsidR="001131D8" w:rsidRPr="001131D8" w:rsidRDefault="001131D8" w:rsidP="001131D8">
      <w:pPr>
        <w:numPr>
          <w:ilvl w:val="0"/>
          <w:numId w:val="8"/>
        </w:numPr>
        <w:shd w:val="clear" w:color="auto" w:fill="FFFFFF"/>
        <w:spacing w:before="30" w:after="30" w:line="240" w:lineRule="auto"/>
        <w:ind w:left="0" w:firstLine="710"/>
        <w:jc w:val="both"/>
        <w:rPr>
          <w:rFonts w:ascii="Calibri" w:eastAsia="Times New Roman" w:hAnsi="Calibri" w:cs="Arial"/>
          <w:color w:val="000000"/>
        </w:rPr>
      </w:pPr>
      <w:r w:rsidRPr="001131D8">
        <w:rPr>
          <w:rFonts w:ascii="Times New Roman" w:eastAsia="Times New Roman" w:hAnsi="Times New Roman" w:cs="Times New Roman"/>
          <w:color w:val="000000"/>
          <w:sz w:val="28"/>
        </w:rPr>
        <w:t>уголок театра,</w:t>
      </w:r>
    </w:p>
    <w:p w:rsidR="001131D8" w:rsidRPr="001131D8" w:rsidRDefault="001131D8" w:rsidP="001131D8">
      <w:pPr>
        <w:numPr>
          <w:ilvl w:val="0"/>
          <w:numId w:val="8"/>
        </w:numPr>
        <w:shd w:val="clear" w:color="auto" w:fill="FFFFFF"/>
        <w:spacing w:before="30" w:after="30" w:line="240" w:lineRule="auto"/>
        <w:ind w:left="0" w:firstLine="710"/>
        <w:jc w:val="both"/>
        <w:rPr>
          <w:rFonts w:ascii="Calibri" w:eastAsia="Times New Roman" w:hAnsi="Calibri" w:cs="Arial"/>
          <w:color w:val="000000"/>
        </w:rPr>
      </w:pPr>
      <w:r w:rsidRPr="001131D8">
        <w:rPr>
          <w:rFonts w:ascii="Times New Roman" w:eastAsia="Times New Roman" w:hAnsi="Times New Roman" w:cs="Times New Roman"/>
          <w:color w:val="000000"/>
          <w:sz w:val="28"/>
        </w:rPr>
        <w:t>зона для настольно-печатных игр,</w:t>
      </w:r>
    </w:p>
    <w:p w:rsidR="001131D8" w:rsidRPr="001131D8" w:rsidRDefault="001131D8" w:rsidP="001131D8">
      <w:pPr>
        <w:numPr>
          <w:ilvl w:val="0"/>
          <w:numId w:val="8"/>
        </w:numPr>
        <w:shd w:val="clear" w:color="auto" w:fill="FFFFFF"/>
        <w:spacing w:before="30" w:after="30" w:line="240" w:lineRule="auto"/>
        <w:ind w:left="0" w:firstLine="710"/>
        <w:jc w:val="both"/>
        <w:rPr>
          <w:rFonts w:ascii="Calibri" w:eastAsia="Times New Roman" w:hAnsi="Calibri" w:cs="Arial"/>
          <w:color w:val="000000"/>
        </w:rPr>
      </w:pPr>
      <w:r w:rsidRPr="001131D8">
        <w:rPr>
          <w:rFonts w:ascii="Times New Roman" w:eastAsia="Times New Roman" w:hAnsi="Times New Roman" w:cs="Times New Roman"/>
          <w:color w:val="000000"/>
          <w:sz w:val="28"/>
        </w:rPr>
        <w:t>уголок природы (наблюдений за природой),</w:t>
      </w:r>
    </w:p>
    <w:p w:rsidR="001131D8" w:rsidRPr="001131D8" w:rsidRDefault="001131D8" w:rsidP="001131D8">
      <w:pPr>
        <w:numPr>
          <w:ilvl w:val="0"/>
          <w:numId w:val="8"/>
        </w:numPr>
        <w:shd w:val="clear" w:color="auto" w:fill="FFFFFF"/>
        <w:spacing w:before="30" w:after="30" w:line="240" w:lineRule="auto"/>
        <w:ind w:left="0" w:firstLine="710"/>
        <w:jc w:val="both"/>
        <w:rPr>
          <w:rFonts w:ascii="Calibri" w:eastAsia="Times New Roman" w:hAnsi="Calibri" w:cs="Arial"/>
          <w:color w:val="000000"/>
        </w:rPr>
      </w:pPr>
      <w:r w:rsidRPr="001131D8">
        <w:rPr>
          <w:rFonts w:ascii="Times New Roman" w:eastAsia="Times New Roman" w:hAnsi="Times New Roman" w:cs="Times New Roman"/>
          <w:color w:val="000000"/>
          <w:sz w:val="28"/>
        </w:rPr>
        <w:t>уголки для разнообразных видов самостоятельной деятельности детей конструктивной, экспериментальной и др.;</w:t>
      </w:r>
    </w:p>
    <w:p w:rsidR="001131D8" w:rsidRPr="001131D8" w:rsidRDefault="001131D8" w:rsidP="001131D8">
      <w:pPr>
        <w:numPr>
          <w:ilvl w:val="0"/>
          <w:numId w:val="8"/>
        </w:numPr>
        <w:shd w:val="clear" w:color="auto" w:fill="FFFFFF"/>
        <w:spacing w:before="30" w:after="30" w:line="240" w:lineRule="auto"/>
        <w:ind w:left="0" w:firstLine="710"/>
        <w:jc w:val="both"/>
        <w:rPr>
          <w:rFonts w:ascii="Calibri" w:eastAsia="Times New Roman" w:hAnsi="Calibri" w:cs="Arial"/>
          <w:color w:val="000000"/>
        </w:rPr>
      </w:pPr>
      <w:r w:rsidRPr="001131D8">
        <w:rPr>
          <w:rFonts w:ascii="Times New Roman" w:eastAsia="Times New Roman" w:hAnsi="Times New Roman" w:cs="Times New Roman"/>
          <w:color w:val="000000"/>
          <w:sz w:val="28"/>
        </w:rPr>
        <w:t>игровой центр с крупными мягкими конструкциями (блоки, домики, тоннели и пр.) для легкого изменения игрового пространства;</w:t>
      </w:r>
    </w:p>
    <w:p w:rsidR="001131D8" w:rsidRPr="001131D8" w:rsidRDefault="001131D8" w:rsidP="001131D8">
      <w:pPr>
        <w:numPr>
          <w:ilvl w:val="0"/>
          <w:numId w:val="8"/>
        </w:numPr>
        <w:shd w:val="clear" w:color="auto" w:fill="FFFFFF"/>
        <w:spacing w:before="30" w:after="30" w:line="240" w:lineRule="auto"/>
        <w:ind w:left="0" w:firstLine="710"/>
        <w:jc w:val="both"/>
        <w:rPr>
          <w:rFonts w:ascii="Calibri" w:eastAsia="Times New Roman" w:hAnsi="Calibri" w:cs="Arial"/>
          <w:color w:val="000000"/>
        </w:rPr>
      </w:pPr>
      <w:r w:rsidRPr="001131D8">
        <w:rPr>
          <w:rFonts w:ascii="Times New Roman" w:eastAsia="Times New Roman" w:hAnsi="Times New Roman" w:cs="Times New Roman"/>
          <w:color w:val="000000"/>
          <w:sz w:val="28"/>
        </w:rPr>
        <w:t>игровой уголок (с игрушками, строительным материалом).</w:t>
      </w:r>
    </w:p>
    <w:p w:rsidR="001131D8" w:rsidRPr="001131D8" w:rsidRDefault="001131D8" w:rsidP="001131D8">
      <w:pPr>
        <w:shd w:val="clear" w:color="auto" w:fill="FFFFFF"/>
        <w:spacing w:after="0" w:line="240" w:lineRule="auto"/>
        <w:ind w:firstLine="710"/>
        <w:jc w:val="both"/>
        <w:rPr>
          <w:rFonts w:ascii="Calibri" w:eastAsia="Times New Roman" w:hAnsi="Calibri" w:cs="Times New Roman"/>
          <w:color w:val="000000"/>
        </w:rPr>
      </w:pPr>
      <w:r w:rsidRPr="001131D8">
        <w:rPr>
          <w:rFonts w:ascii="Times New Roman" w:eastAsia="Times New Roman" w:hAnsi="Times New Roman" w:cs="Times New Roman"/>
          <w:color w:val="000000"/>
          <w:sz w:val="28"/>
        </w:rPr>
        <w:t>Предметная среда имеет характер открытой, незамкнутой системы, способной к изменению, корректировке и развитию. Иначе говоря, среда не только развивающая, но и развивающаяся. Пополнение и обновление предметного мира, окружающего ребенка способствует формированию познавательной, речевой, двигательной и творческой активности.</w:t>
      </w:r>
    </w:p>
    <w:p w:rsidR="001131D8" w:rsidRPr="001131D8" w:rsidRDefault="001131D8" w:rsidP="001131D8">
      <w:pPr>
        <w:shd w:val="clear" w:color="auto" w:fill="FFFFFF"/>
        <w:spacing w:after="0" w:line="240" w:lineRule="auto"/>
        <w:ind w:firstLine="710"/>
        <w:jc w:val="both"/>
        <w:rPr>
          <w:rFonts w:ascii="Calibri" w:eastAsia="Times New Roman" w:hAnsi="Calibri" w:cs="Times New Roman"/>
          <w:color w:val="000000"/>
        </w:rPr>
      </w:pPr>
      <w:r w:rsidRPr="001131D8">
        <w:rPr>
          <w:rFonts w:ascii="Times New Roman" w:eastAsia="Times New Roman" w:hAnsi="Times New Roman" w:cs="Times New Roman"/>
          <w:color w:val="000000"/>
          <w:sz w:val="28"/>
        </w:rPr>
        <w:t>Организация предметно-развивающей среды в группе несет эффективность воспитательного воздействия, направленного на формирование у детей активного познавательного отношения к окружающему миру предметов, людей, природы.</w:t>
      </w:r>
    </w:p>
    <w:p w:rsidR="001131D8" w:rsidRPr="001131D8" w:rsidRDefault="001131D8" w:rsidP="001131D8">
      <w:pPr>
        <w:shd w:val="clear" w:color="auto" w:fill="FFFFFF"/>
        <w:spacing w:after="0" w:line="240" w:lineRule="auto"/>
        <w:ind w:firstLine="710"/>
        <w:jc w:val="both"/>
        <w:rPr>
          <w:rFonts w:ascii="Calibri" w:eastAsia="Times New Roman" w:hAnsi="Calibri" w:cs="Times New Roman"/>
          <w:color w:val="000000"/>
        </w:rPr>
      </w:pPr>
      <w:r w:rsidRPr="001131D8">
        <w:rPr>
          <w:rFonts w:ascii="Times New Roman" w:eastAsia="Times New Roman" w:hAnsi="Times New Roman" w:cs="Times New Roman"/>
          <w:color w:val="000000"/>
          <w:sz w:val="28"/>
        </w:rPr>
        <w:t>Предметно-игровая среда группы организована таким образом, что каждый ребенок имеет возможность заниматься любимым делом.</w:t>
      </w:r>
    </w:p>
    <w:p w:rsidR="001131D8" w:rsidRPr="001131D8" w:rsidRDefault="001131D8" w:rsidP="001131D8">
      <w:pPr>
        <w:shd w:val="clear" w:color="auto" w:fill="FFFFFF"/>
        <w:spacing w:after="0" w:line="240" w:lineRule="auto"/>
        <w:ind w:firstLine="710"/>
        <w:jc w:val="both"/>
        <w:rPr>
          <w:rFonts w:ascii="Calibri" w:eastAsia="Times New Roman" w:hAnsi="Calibri" w:cs="Times New Roman"/>
          <w:color w:val="000000"/>
        </w:rPr>
      </w:pPr>
      <w:r w:rsidRPr="001131D8">
        <w:rPr>
          <w:rFonts w:ascii="Times New Roman" w:eastAsia="Times New Roman" w:hAnsi="Times New Roman" w:cs="Times New Roman"/>
          <w:color w:val="000000"/>
          <w:sz w:val="28"/>
        </w:rPr>
        <w:t>Все групповое пространство распределено на центры </w:t>
      </w:r>
      <w:r w:rsidRPr="001131D8">
        <w:rPr>
          <w:rFonts w:ascii="Times New Roman" w:eastAsia="Times New Roman" w:hAnsi="Times New Roman" w:cs="Times New Roman"/>
          <w:i/>
          <w:iCs/>
          <w:color w:val="000000"/>
          <w:sz w:val="28"/>
        </w:rPr>
        <w:t>(зоны, уголки), </w:t>
      </w:r>
      <w:r w:rsidRPr="001131D8">
        <w:rPr>
          <w:rFonts w:ascii="Times New Roman" w:eastAsia="Times New Roman" w:hAnsi="Times New Roman" w:cs="Times New Roman"/>
          <w:color w:val="000000"/>
          <w:sz w:val="28"/>
        </w:rPr>
        <w:t xml:space="preserve">которые доступны детям игрушки, дидактический материал, игры. </w:t>
      </w:r>
      <w:proofErr w:type="gramStart"/>
      <w:r w:rsidRPr="001131D8">
        <w:rPr>
          <w:rFonts w:ascii="Times New Roman" w:eastAsia="Times New Roman" w:hAnsi="Times New Roman" w:cs="Times New Roman"/>
          <w:color w:val="000000"/>
          <w:sz w:val="28"/>
        </w:rPr>
        <w:t>В группе мебель и оборудование установлены так, что каждый ребенок может найти удобное и комфортное место для занятий с точки зрения его эмоционального состояния, достаточно удаленное от детей и взрослых или, наоборот, позволяющее ощущать тесный контакте ними, или же предусматривающее в равной мере контакт и свободу.</w:t>
      </w:r>
      <w:proofErr w:type="gramEnd"/>
      <w:r w:rsidRPr="001131D8">
        <w:rPr>
          <w:rFonts w:ascii="Times New Roman" w:eastAsia="Times New Roman" w:hAnsi="Times New Roman" w:cs="Times New Roman"/>
          <w:color w:val="000000"/>
          <w:sz w:val="28"/>
        </w:rPr>
        <w:t xml:space="preserve"> С этой целью используется различная мебель, в том числе и разно уровневая всевозможные диванчики, пуфики, а также мягкие модули. Их достаточно легко передвигать и по-разному компоновать в группе.</w:t>
      </w:r>
    </w:p>
    <w:p w:rsidR="001131D8" w:rsidRPr="001131D8" w:rsidRDefault="001131D8" w:rsidP="001131D8">
      <w:pPr>
        <w:shd w:val="clear" w:color="auto" w:fill="FFFFFF"/>
        <w:spacing w:after="0" w:line="240" w:lineRule="auto"/>
        <w:ind w:firstLine="710"/>
        <w:jc w:val="both"/>
        <w:rPr>
          <w:rFonts w:ascii="Calibri" w:eastAsia="Times New Roman" w:hAnsi="Calibri" w:cs="Times New Roman"/>
          <w:color w:val="000000"/>
        </w:rPr>
      </w:pPr>
      <w:r w:rsidRPr="001131D8">
        <w:rPr>
          <w:rFonts w:ascii="Times New Roman" w:eastAsia="Times New Roman" w:hAnsi="Times New Roman" w:cs="Times New Roman"/>
          <w:color w:val="000000"/>
          <w:sz w:val="28"/>
        </w:rPr>
        <w:t>Такая организация пространства является одним из условий среды, которое дает возможность педагогу приблизиться к позиции ребенка.</w:t>
      </w:r>
    </w:p>
    <w:p w:rsidR="001131D8" w:rsidRPr="001131D8" w:rsidRDefault="001131D8" w:rsidP="001131D8">
      <w:pPr>
        <w:pBdr>
          <w:bottom w:val="single" w:sz="6" w:space="0" w:color="D6DDB9"/>
        </w:pBdr>
        <w:shd w:val="clear" w:color="auto" w:fill="FFFFFF"/>
        <w:spacing w:before="120" w:after="120" w:line="240" w:lineRule="auto"/>
        <w:jc w:val="center"/>
        <w:outlineLvl w:val="0"/>
        <w:rPr>
          <w:rFonts w:ascii="Calibri" w:eastAsia="Times New Roman" w:hAnsi="Calibri" w:cs="Times New Roman"/>
          <w:b/>
          <w:bCs/>
          <w:color w:val="2E75B5"/>
          <w:kern w:val="36"/>
          <w:sz w:val="32"/>
          <w:szCs w:val="32"/>
        </w:rPr>
      </w:pPr>
      <w:r w:rsidRPr="001131D8">
        <w:rPr>
          <w:rFonts w:ascii="Times New Roman" w:eastAsia="Times New Roman" w:hAnsi="Times New Roman" w:cs="Times New Roman"/>
          <w:b/>
          <w:bCs/>
          <w:color w:val="000000"/>
          <w:kern w:val="36"/>
          <w:sz w:val="28"/>
        </w:rPr>
        <w:lastRenderedPageBreak/>
        <w:t>4. Программное методическое обеспечение.</w:t>
      </w:r>
    </w:p>
    <w:p w:rsidR="001131D8" w:rsidRPr="001131D8" w:rsidRDefault="001131D8" w:rsidP="001131D8">
      <w:pPr>
        <w:numPr>
          <w:ilvl w:val="0"/>
          <w:numId w:val="9"/>
        </w:numPr>
        <w:shd w:val="clear" w:color="auto" w:fill="FFFFFF"/>
        <w:spacing w:before="100" w:beforeAutospacing="1" w:after="100" w:afterAutospacing="1" w:line="240" w:lineRule="auto"/>
        <w:ind w:left="0" w:firstLine="710"/>
        <w:jc w:val="both"/>
        <w:rPr>
          <w:rFonts w:ascii="Calibri" w:eastAsia="Times New Roman" w:hAnsi="Calibri" w:cs="Arial"/>
          <w:color w:val="000000"/>
        </w:rPr>
      </w:pPr>
      <w:r w:rsidRPr="001131D8">
        <w:rPr>
          <w:rFonts w:ascii="Times New Roman" w:eastAsia="Times New Roman" w:hAnsi="Times New Roman" w:cs="Times New Roman"/>
          <w:color w:val="000000"/>
          <w:sz w:val="28"/>
        </w:rPr>
        <w:t xml:space="preserve">Примерная общеобразовательная программа дошкольного образования «От рождения до школы» / Под ред. </w:t>
      </w:r>
      <w:proofErr w:type="spellStart"/>
      <w:r w:rsidRPr="001131D8">
        <w:rPr>
          <w:rFonts w:ascii="Times New Roman" w:eastAsia="Times New Roman" w:hAnsi="Times New Roman" w:cs="Times New Roman"/>
          <w:color w:val="000000"/>
          <w:sz w:val="28"/>
        </w:rPr>
        <w:t>Н.Е.Вераксы</w:t>
      </w:r>
      <w:proofErr w:type="spellEnd"/>
      <w:r w:rsidRPr="001131D8">
        <w:rPr>
          <w:rFonts w:ascii="Times New Roman" w:eastAsia="Times New Roman" w:hAnsi="Times New Roman" w:cs="Times New Roman"/>
          <w:color w:val="000000"/>
          <w:sz w:val="28"/>
        </w:rPr>
        <w:t>, Т.С. Комаровой, М.А.Васильевой. - М.: Мозаика – Синтез, 2014.</w:t>
      </w:r>
    </w:p>
    <w:p w:rsidR="001131D8" w:rsidRPr="001131D8" w:rsidRDefault="001131D8" w:rsidP="001131D8">
      <w:pPr>
        <w:numPr>
          <w:ilvl w:val="0"/>
          <w:numId w:val="9"/>
        </w:numPr>
        <w:shd w:val="clear" w:color="auto" w:fill="FFFFFF"/>
        <w:spacing w:before="100" w:beforeAutospacing="1" w:after="100" w:afterAutospacing="1" w:line="240" w:lineRule="auto"/>
        <w:ind w:left="0" w:firstLine="710"/>
        <w:jc w:val="both"/>
        <w:rPr>
          <w:rFonts w:ascii="Calibri" w:eastAsia="Times New Roman" w:hAnsi="Calibri" w:cs="Arial"/>
          <w:color w:val="000000"/>
        </w:rPr>
      </w:pPr>
      <w:proofErr w:type="spellStart"/>
      <w:r w:rsidRPr="001131D8">
        <w:rPr>
          <w:rFonts w:ascii="Times New Roman" w:eastAsia="Times New Roman" w:hAnsi="Times New Roman" w:cs="Times New Roman"/>
          <w:color w:val="000000"/>
          <w:sz w:val="28"/>
        </w:rPr>
        <w:t>Гербова</w:t>
      </w:r>
      <w:proofErr w:type="spellEnd"/>
      <w:r w:rsidRPr="001131D8">
        <w:rPr>
          <w:rFonts w:ascii="Times New Roman" w:eastAsia="Times New Roman" w:hAnsi="Times New Roman" w:cs="Times New Roman"/>
          <w:color w:val="000000"/>
          <w:sz w:val="28"/>
        </w:rPr>
        <w:t xml:space="preserve"> В.В «Развитие речи в детском саду. Вторая младшая группа». – М.: Мозаика – Синтез, 2014.</w:t>
      </w:r>
    </w:p>
    <w:p w:rsidR="001131D8" w:rsidRPr="001131D8" w:rsidRDefault="001131D8" w:rsidP="001131D8">
      <w:pPr>
        <w:numPr>
          <w:ilvl w:val="0"/>
          <w:numId w:val="9"/>
        </w:numPr>
        <w:shd w:val="clear" w:color="auto" w:fill="FFFFFF"/>
        <w:spacing w:before="100" w:beforeAutospacing="1" w:after="100" w:afterAutospacing="1" w:line="240" w:lineRule="auto"/>
        <w:ind w:left="0" w:firstLine="710"/>
        <w:jc w:val="both"/>
        <w:rPr>
          <w:rFonts w:ascii="Calibri" w:eastAsia="Times New Roman" w:hAnsi="Calibri" w:cs="Arial"/>
          <w:color w:val="000000"/>
        </w:rPr>
      </w:pPr>
      <w:proofErr w:type="spellStart"/>
      <w:r w:rsidRPr="001131D8">
        <w:rPr>
          <w:rFonts w:ascii="Times New Roman" w:eastAsia="Times New Roman" w:hAnsi="Times New Roman" w:cs="Times New Roman"/>
          <w:color w:val="000000"/>
          <w:sz w:val="28"/>
        </w:rPr>
        <w:t>Гербова</w:t>
      </w:r>
      <w:proofErr w:type="spellEnd"/>
      <w:proofErr w:type="gramStart"/>
      <w:r w:rsidRPr="001131D8">
        <w:rPr>
          <w:rFonts w:ascii="Times New Roman" w:eastAsia="Times New Roman" w:hAnsi="Times New Roman" w:cs="Times New Roman"/>
          <w:color w:val="000000"/>
          <w:sz w:val="28"/>
        </w:rPr>
        <w:t xml:space="preserve"> В</w:t>
      </w:r>
      <w:proofErr w:type="gramEnd"/>
      <w:r w:rsidRPr="001131D8">
        <w:rPr>
          <w:rFonts w:ascii="Times New Roman" w:eastAsia="Times New Roman" w:hAnsi="Times New Roman" w:cs="Times New Roman"/>
          <w:color w:val="000000"/>
          <w:sz w:val="28"/>
        </w:rPr>
        <w:t xml:space="preserve"> </w:t>
      </w:r>
      <w:proofErr w:type="spellStart"/>
      <w:r w:rsidRPr="001131D8">
        <w:rPr>
          <w:rFonts w:ascii="Times New Roman" w:eastAsia="Times New Roman" w:hAnsi="Times New Roman" w:cs="Times New Roman"/>
          <w:color w:val="000000"/>
          <w:sz w:val="28"/>
        </w:rPr>
        <w:t>В</w:t>
      </w:r>
      <w:proofErr w:type="spellEnd"/>
      <w:r w:rsidRPr="001131D8">
        <w:rPr>
          <w:rFonts w:ascii="Times New Roman" w:eastAsia="Times New Roman" w:hAnsi="Times New Roman" w:cs="Times New Roman"/>
          <w:color w:val="000000"/>
          <w:sz w:val="28"/>
        </w:rPr>
        <w:t>. Развитие речи в детском саду. Программа и методические рекомендации. М.. Мозаика-Синтез, 2006г.</w:t>
      </w:r>
    </w:p>
    <w:p w:rsidR="001131D8" w:rsidRPr="001131D8" w:rsidRDefault="001131D8" w:rsidP="001131D8">
      <w:pPr>
        <w:numPr>
          <w:ilvl w:val="0"/>
          <w:numId w:val="9"/>
        </w:numPr>
        <w:shd w:val="clear" w:color="auto" w:fill="FFFFFF"/>
        <w:spacing w:before="100" w:beforeAutospacing="1" w:after="100" w:afterAutospacing="1" w:line="240" w:lineRule="auto"/>
        <w:ind w:left="0" w:firstLine="710"/>
        <w:jc w:val="both"/>
        <w:rPr>
          <w:rFonts w:ascii="Calibri" w:eastAsia="Times New Roman" w:hAnsi="Calibri" w:cs="Arial"/>
          <w:color w:val="000000"/>
        </w:rPr>
      </w:pPr>
      <w:proofErr w:type="spellStart"/>
      <w:r w:rsidRPr="001131D8">
        <w:rPr>
          <w:rFonts w:ascii="Times New Roman" w:eastAsia="Times New Roman" w:hAnsi="Times New Roman" w:cs="Times New Roman"/>
          <w:color w:val="000000"/>
          <w:sz w:val="28"/>
        </w:rPr>
        <w:t>Гербова</w:t>
      </w:r>
      <w:proofErr w:type="spellEnd"/>
      <w:proofErr w:type="gramStart"/>
      <w:r w:rsidRPr="001131D8">
        <w:rPr>
          <w:rFonts w:ascii="Times New Roman" w:eastAsia="Times New Roman" w:hAnsi="Times New Roman" w:cs="Times New Roman"/>
          <w:color w:val="000000"/>
          <w:sz w:val="28"/>
        </w:rPr>
        <w:t xml:space="preserve"> В</w:t>
      </w:r>
      <w:proofErr w:type="gramEnd"/>
      <w:r w:rsidRPr="001131D8">
        <w:rPr>
          <w:rFonts w:ascii="Times New Roman" w:eastAsia="Times New Roman" w:hAnsi="Times New Roman" w:cs="Times New Roman"/>
          <w:color w:val="000000"/>
          <w:sz w:val="28"/>
        </w:rPr>
        <w:t xml:space="preserve"> </w:t>
      </w:r>
      <w:proofErr w:type="spellStart"/>
      <w:r w:rsidRPr="001131D8">
        <w:rPr>
          <w:rFonts w:ascii="Times New Roman" w:eastAsia="Times New Roman" w:hAnsi="Times New Roman" w:cs="Times New Roman"/>
          <w:color w:val="000000"/>
          <w:sz w:val="28"/>
        </w:rPr>
        <w:t>В</w:t>
      </w:r>
      <w:proofErr w:type="spellEnd"/>
      <w:r w:rsidRPr="001131D8">
        <w:rPr>
          <w:rFonts w:ascii="Times New Roman" w:eastAsia="Times New Roman" w:hAnsi="Times New Roman" w:cs="Times New Roman"/>
          <w:color w:val="000000"/>
          <w:sz w:val="28"/>
        </w:rPr>
        <w:t>. Приобщение детей к художественной литературе. Программа и методические рекомендации. М. Мозаика-Синтез, 2005г.</w:t>
      </w:r>
    </w:p>
    <w:p w:rsidR="001131D8" w:rsidRPr="001131D8" w:rsidRDefault="001131D8" w:rsidP="001131D8">
      <w:pPr>
        <w:numPr>
          <w:ilvl w:val="0"/>
          <w:numId w:val="9"/>
        </w:numPr>
        <w:shd w:val="clear" w:color="auto" w:fill="FFFFFF"/>
        <w:spacing w:before="100" w:beforeAutospacing="1" w:after="100" w:afterAutospacing="1" w:line="240" w:lineRule="auto"/>
        <w:ind w:left="0" w:firstLine="710"/>
        <w:jc w:val="both"/>
        <w:rPr>
          <w:rFonts w:ascii="Calibri" w:eastAsia="Times New Roman" w:hAnsi="Calibri" w:cs="Arial"/>
          <w:color w:val="000000"/>
        </w:rPr>
      </w:pPr>
      <w:r w:rsidRPr="001131D8">
        <w:rPr>
          <w:rFonts w:ascii="Times New Roman" w:eastAsia="Times New Roman" w:hAnsi="Times New Roman" w:cs="Times New Roman"/>
          <w:color w:val="000000"/>
          <w:sz w:val="28"/>
        </w:rPr>
        <w:t xml:space="preserve">Ковригина Т.В., </w:t>
      </w:r>
      <w:proofErr w:type="spellStart"/>
      <w:r w:rsidRPr="001131D8">
        <w:rPr>
          <w:rFonts w:ascii="Times New Roman" w:eastAsia="Times New Roman" w:hAnsi="Times New Roman" w:cs="Times New Roman"/>
          <w:color w:val="000000"/>
          <w:sz w:val="28"/>
        </w:rPr>
        <w:t>Косьяненко</w:t>
      </w:r>
      <w:proofErr w:type="spellEnd"/>
      <w:r w:rsidRPr="001131D8">
        <w:rPr>
          <w:rFonts w:ascii="Times New Roman" w:eastAsia="Times New Roman" w:hAnsi="Times New Roman" w:cs="Times New Roman"/>
          <w:color w:val="000000"/>
          <w:sz w:val="28"/>
        </w:rPr>
        <w:t xml:space="preserve"> М.В., Павлова О.В. Комплексные занятия по программе «От рождения до школы» под редакцией Н.Е. </w:t>
      </w:r>
      <w:proofErr w:type="spellStart"/>
      <w:r w:rsidRPr="001131D8">
        <w:rPr>
          <w:rFonts w:ascii="Times New Roman" w:eastAsia="Times New Roman" w:hAnsi="Times New Roman" w:cs="Times New Roman"/>
          <w:color w:val="000000"/>
          <w:sz w:val="28"/>
        </w:rPr>
        <w:t>Вераксы</w:t>
      </w:r>
      <w:proofErr w:type="spellEnd"/>
      <w:r w:rsidRPr="001131D8">
        <w:rPr>
          <w:rFonts w:ascii="Times New Roman" w:eastAsia="Times New Roman" w:hAnsi="Times New Roman" w:cs="Times New Roman"/>
          <w:color w:val="000000"/>
          <w:sz w:val="28"/>
        </w:rPr>
        <w:t>, Т.С. Комаровой, М.А. Васильевой. Вторая младшая группа. – Волгоград, «Учитель», 2012</w:t>
      </w:r>
    </w:p>
    <w:p w:rsidR="001131D8" w:rsidRPr="001131D8" w:rsidRDefault="001131D8" w:rsidP="001131D8">
      <w:pPr>
        <w:numPr>
          <w:ilvl w:val="0"/>
          <w:numId w:val="9"/>
        </w:numPr>
        <w:shd w:val="clear" w:color="auto" w:fill="FFFFFF"/>
        <w:spacing w:before="100" w:beforeAutospacing="1" w:after="100" w:afterAutospacing="1" w:line="240" w:lineRule="auto"/>
        <w:ind w:left="0" w:firstLine="710"/>
        <w:jc w:val="both"/>
        <w:rPr>
          <w:rFonts w:ascii="Calibri" w:eastAsia="Times New Roman" w:hAnsi="Calibri" w:cs="Arial"/>
          <w:color w:val="000000"/>
        </w:rPr>
      </w:pPr>
      <w:r w:rsidRPr="001131D8">
        <w:rPr>
          <w:rFonts w:ascii="Times New Roman" w:eastAsia="Times New Roman" w:hAnsi="Times New Roman" w:cs="Times New Roman"/>
          <w:color w:val="000000"/>
          <w:sz w:val="28"/>
        </w:rPr>
        <w:t xml:space="preserve">Развитие речи детей 3—5 лет. – 3 –е изд., </w:t>
      </w:r>
      <w:proofErr w:type="spellStart"/>
      <w:r w:rsidRPr="001131D8">
        <w:rPr>
          <w:rFonts w:ascii="Times New Roman" w:eastAsia="Times New Roman" w:hAnsi="Times New Roman" w:cs="Times New Roman"/>
          <w:color w:val="000000"/>
          <w:sz w:val="28"/>
        </w:rPr>
        <w:t>дополн</w:t>
      </w:r>
      <w:proofErr w:type="spellEnd"/>
      <w:r w:rsidRPr="001131D8">
        <w:rPr>
          <w:rFonts w:ascii="Times New Roman" w:eastAsia="Times New Roman" w:hAnsi="Times New Roman" w:cs="Times New Roman"/>
          <w:color w:val="000000"/>
          <w:sz w:val="28"/>
        </w:rPr>
        <w:t xml:space="preserve">./ под ред. Программа, О.С. Ушаковой, Е.М. </w:t>
      </w:r>
      <w:proofErr w:type="spellStart"/>
      <w:r w:rsidRPr="001131D8">
        <w:rPr>
          <w:rFonts w:ascii="Times New Roman" w:eastAsia="Times New Roman" w:hAnsi="Times New Roman" w:cs="Times New Roman"/>
          <w:color w:val="000000"/>
          <w:sz w:val="28"/>
        </w:rPr>
        <w:t>Струниной</w:t>
      </w:r>
      <w:proofErr w:type="spellEnd"/>
      <w:proofErr w:type="gramStart"/>
      <w:r w:rsidRPr="001131D8">
        <w:rPr>
          <w:rFonts w:ascii="Times New Roman" w:eastAsia="Times New Roman" w:hAnsi="Times New Roman" w:cs="Times New Roman"/>
          <w:color w:val="000000"/>
          <w:sz w:val="28"/>
        </w:rPr>
        <w:t xml:space="preserve"> .</w:t>
      </w:r>
      <w:proofErr w:type="gramEnd"/>
      <w:r w:rsidRPr="001131D8">
        <w:rPr>
          <w:rFonts w:ascii="Symbol" w:eastAsia="Times New Roman" w:hAnsi="Symbol" w:cs="Arial"/>
          <w:color w:val="000000"/>
        </w:rPr>
        <w:t>⎯</w:t>
      </w:r>
      <w:r w:rsidRPr="001131D8">
        <w:rPr>
          <w:rFonts w:ascii="Times New Roman" w:eastAsia="Times New Roman" w:hAnsi="Times New Roman" w:cs="Times New Roman"/>
          <w:color w:val="000000"/>
          <w:sz w:val="28"/>
        </w:rPr>
        <w:t> М.: ТЦ Сфера, 2017.</w:t>
      </w:r>
      <w:r w:rsidRPr="001131D8">
        <w:rPr>
          <w:rFonts w:ascii="Symbol" w:eastAsia="Times New Roman" w:hAnsi="Symbol" w:cs="Arial"/>
          <w:color w:val="000000"/>
        </w:rPr>
        <w:t>⎯</w:t>
      </w:r>
      <w:r w:rsidRPr="001131D8">
        <w:rPr>
          <w:rFonts w:ascii="Times New Roman" w:eastAsia="Times New Roman" w:hAnsi="Times New Roman" w:cs="Times New Roman"/>
          <w:color w:val="000000"/>
          <w:sz w:val="28"/>
        </w:rPr>
        <w:t>192 с.</w:t>
      </w:r>
      <w:r w:rsidRPr="001131D8">
        <w:rPr>
          <w:rFonts w:ascii="Symbol" w:eastAsia="Times New Roman" w:hAnsi="Symbol" w:cs="Arial"/>
          <w:color w:val="000000"/>
        </w:rPr>
        <w:t>⎯</w:t>
      </w:r>
      <w:r w:rsidRPr="001131D8">
        <w:rPr>
          <w:rFonts w:ascii="Times New Roman" w:eastAsia="Times New Roman" w:hAnsi="Times New Roman" w:cs="Times New Roman"/>
          <w:color w:val="000000"/>
          <w:sz w:val="28"/>
        </w:rPr>
        <w:t> (Развиваем речь).</w:t>
      </w:r>
    </w:p>
    <w:p w:rsidR="001131D8" w:rsidRPr="001131D8" w:rsidRDefault="001131D8" w:rsidP="001131D8">
      <w:pPr>
        <w:numPr>
          <w:ilvl w:val="0"/>
          <w:numId w:val="9"/>
        </w:numPr>
        <w:shd w:val="clear" w:color="auto" w:fill="FFFFFF"/>
        <w:spacing w:before="100" w:beforeAutospacing="1" w:after="100" w:afterAutospacing="1" w:line="240" w:lineRule="auto"/>
        <w:ind w:left="1070"/>
        <w:jc w:val="both"/>
        <w:rPr>
          <w:rFonts w:ascii="Calibri" w:eastAsia="Times New Roman" w:hAnsi="Calibri" w:cs="Arial"/>
          <w:color w:val="000000"/>
        </w:rPr>
      </w:pPr>
      <w:r w:rsidRPr="001131D8">
        <w:rPr>
          <w:rFonts w:ascii="Times New Roman" w:eastAsia="Times New Roman" w:hAnsi="Times New Roman" w:cs="Times New Roman"/>
          <w:color w:val="000000"/>
          <w:sz w:val="28"/>
        </w:rPr>
        <w:t xml:space="preserve">А. К. Бондаренко Дидактические игры в детском саду Москва: Просвещение, 1991. — 160 </w:t>
      </w:r>
      <w:proofErr w:type="gramStart"/>
      <w:r w:rsidRPr="001131D8">
        <w:rPr>
          <w:rFonts w:ascii="Times New Roman" w:eastAsia="Times New Roman" w:hAnsi="Times New Roman" w:cs="Times New Roman"/>
          <w:color w:val="000000"/>
          <w:sz w:val="28"/>
        </w:rPr>
        <w:t>с</w:t>
      </w:r>
      <w:proofErr w:type="gramEnd"/>
      <w:r w:rsidRPr="001131D8">
        <w:rPr>
          <w:rFonts w:ascii="Times New Roman" w:eastAsia="Times New Roman" w:hAnsi="Times New Roman" w:cs="Times New Roman"/>
          <w:color w:val="000000"/>
          <w:sz w:val="28"/>
        </w:rPr>
        <w:t>.</w:t>
      </w:r>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r w:rsidRPr="001131D8">
        <w:rPr>
          <w:rFonts w:ascii="Times New Roman" w:eastAsia="Times New Roman" w:hAnsi="Times New Roman" w:cs="Times New Roman"/>
          <w:b/>
          <w:bCs/>
          <w:color w:val="000000"/>
          <w:sz w:val="28"/>
        </w:rPr>
        <w:t>Примерный список литературы для чтения детям младшей группы</w:t>
      </w:r>
      <w:r w:rsidRPr="001131D8">
        <w:rPr>
          <w:rFonts w:ascii="Times New Roman" w:eastAsia="Times New Roman" w:hAnsi="Times New Roman" w:cs="Times New Roman"/>
          <w:color w:val="000000"/>
          <w:sz w:val="28"/>
        </w:rPr>
        <w:t> </w:t>
      </w:r>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r w:rsidRPr="001131D8">
        <w:rPr>
          <w:rFonts w:ascii="Times New Roman" w:eastAsia="Times New Roman" w:hAnsi="Times New Roman" w:cs="Times New Roman"/>
          <w:b/>
          <w:bCs/>
          <w:color w:val="000000"/>
          <w:sz w:val="28"/>
        </w:rPr>
        <w:t>Сентябрь / октябрь / ноябрь</w:t>
      </w:r>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r w:rsidRPr="001131D8">
        <w:rPr>
          <w:rFonts w:ascii="Times New Roman" w:eastAsia="Times New Roman" w:hAnsi="Times New Roman" w:cs="Times New Roman"/>
          <w:b/>
          <w:bCs/>
          <w:color w:val="000000"/>
          <w:sz w:val="28"/>
        </w:rPr>
        <w:t>Русский фольклор</w:t>
      </w:r>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r w:rsidRPr="001131D8">
        <w:rPr>
          <w:rFonts w:ascii="Times New Roman" w:eastAsia="Times New Roman" w:hAnsi="Times New Roman" w:cs="Times New Roman"/>
          <w:b/>
          <w:bCs/>
          <w:color w:val="000000"/>
          <w:sz w:val="28"/>
        </w:rPr>
        <w:t xml:space="preserve">Песенки, </w:t>
      </w:r>
      <w:proofErr w:type="spellStart"/>
      <w:r w:rsidRPr="001131D8">
        <w:rPr>
          <w:rFonts w:ascii="Times New Roman" w:eastAsia="Times New Roman" w:hAnsi="Times New Roman" w:cs="Times New Roman"/>
          <w:b/>
          <w:bCs/>
          <w:color w:val="000000"/>
          <w:sz w:val="28"/>
        </w:rPr>
        <w:t>потешки</w:t>
      </w:r>
      <w:proofErr w:type="spellEnd"/>
      <w:r w:rsidRPr="001131D8">
        <w:rPr>
          <w:rFonts w:ascii="Times New Roman" w:eastAsia="Times New Roman" w:hAnsi="Times New Roman" w:cs="Times New Roman"/>
          <w:color w:val="000000"/>
          <w:sz w:val="28"/>
        </w:rPr>
        <w:t xml:space="preserve">. </w:t>
      </w:r>
      <w:proofErr w:type="gramStart"/>
      <w:r w:rsidRPr="001131D8">
        <w:rPr>
          <w:rFonts w:ascii="Times New Roman" w:eastAsia="Times New Roman" w:hAnsi="Times New Roman" w:cs="Times New Roman"/>
          <w:color w:val="000000"/>
          <w:sz w:val="28"/>
        </w:rPr>
        <w:t>«Пальчик-мальчик…», «Заинька, попляши…», «Ночь пришла…», «Сорока, сорока…», «Еду-еду к бабе, к деду…», «</w:t>
      </w:r>
      <w:proofErr w:type="spellStart"/>
      <w:r w:rsidRPr="001131D8">
        <w:rPr>
          <w:rFonts w:ascii="Times New Roman" w:eastAsia="Times New Roman" w:hAnsi="Times New Roman" w:cs="Times New Roman"/>
          <w:color w:val="000000"/>
          <w:sz w:val="28"/>
        </w:rPr>
        <w:t>Тили-бом</w:t>
      </w:r>
      <w:proofErr w:type="spellEnd"/>
      <w:r w:rsidRPr="001131D8">
        <w:rPr>
          <w:rFonts w:ascii="Times New Roman" w:eastAsia="Times New Roman" w:hAnsi="Times New Roman" w:cs="Times New Roman"/>
          <w:color w:val="000000"/>
          <w:sz w:val="28"/>
        </w:rPr>
        <w:t>!</w:t>
      </w:r>
      <w:proofErr w:type="gramEnd"/>
      <w:r w:rsidRPr="001131D8">
        <w:rPr>
          <w:rFonts w:ascii="Times New Roman" w:eastAsia="Times New Roman" w:hAnsi="Times New Roman" w:cs="Times New Roman"/>
          <w:color w:val="000000"/>
          <w:sz w:val="28"/>
        </w:rPr>
        <w:t xml:space="preserve"> </w:t>
      </w:r>
      <w:proofErr w:type="spellStart"/>
      <w:proofErr w:type="gramStart"/>
      <w:r w:rsidRPr="001131D8">
        <w:rPr>
          <w:rFonts w:ascii="Times New Roman" w:eastAsia="Times New Roman" w:hAnsi="Times New Roman" w:cs="Times New Roman"/>
          <w:color w:val="000000"/>
          <w:sz w:val="28"/>
        </w:rPr>
        <w:t>Тили-бом</w:t>
      </w:r>
      <w:proofErr w:type="spellEnd"/>
      <w:proofErr w:type="gramEnd"/>
      <w:r w:rsidRPr="001131D8">
        <w:rPr>
          <w:rFonts w:ascii="Times New Roman" w:eastAsia="Times New Roman" w:hAnsi="Times New Roman" w:cs="Times New Roman"/>
          <w:color w:val="000000"/>
          <w:sz w:val="28"/>
        </w:rPr>
        <w:t>!».</w:t>
      </w:r>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r w:rsidRPr="001131D8">
        <w:rPr>
          <w:rFonts w:ascii="Times New Roman" w:eastAsia="Times New Roman" w:hAnsi="Times New Roman" w:cs="Times New Roman"/>
          <w:b/>
          <w:bCs/>
          <w:color w:val="000000"/>
          <w:sz w:val="28"/>
        </w:rPr>
        <w:t>Сказки.</w:t>
      </w:r>
      <w:r w:rsidRPr="001131D8">
        <w:rPr>
          <w:rFonts w:ascii="Times New Roman" w:eastAsia="Times New Roman" w:hAnsi="Times New Roman" w:cs="Times New Roman"/>
          <w:color w:val="000000"/>
          <w:sz w:val="28"/>
        </w:rPr>
        <w:t> </w:t>
      </w:r>
      <w:proofErr w:type="gramStart"/>
      <w:r w:rsidRPr="001131D8">
        <w:rPr>
          <w:rFonts w:ascii="Times New Roman" w:eastAsia="Times New Roman" w:hAnsi="Times New Roman" w:cs="Times New Roman"/>
          <w:color w:val="000000"/>
          <w:sz w:val="28"/>
        </w:rPr>
        <w:t xml:space="preserve">«Колобок», обр. К. Ушинского; «Волк и козлята», обр. А. Н. Толстого; «Кот, петух и лиса», обр. М. </w:t>
      </w:r>
      <w:proofErr w:type="spellStart"/>
      <w:r w:rsidRPr="001131D8">
        <w:rPr>
          <w:rFonts w:ascii="Times New Roman" w:eastAsia="Times New Roman" w:hAnsi="Times New Roman" w:cs="Times New Roman"/>
          <w:color w:val="000000"/>
          <w:sz w:val="28"/>
        </w:rPr>
        <w:t>Боголюбской</w:t>
      </w:r>
      <w:proofErr w:type="spellEnd"/>
      <w:r w:rsidRPr="001131D8">
        <w:rPr>
          <w:rFonts w:ascii="Times New Roman" w:eastAsia="Times New Roman" w:hAnsi="Times New Roman" w:cs="Times New Roman"/>
          <w:color w:val="000000"/>
          <w:sz w:val="28"/>
        </w:rPr>
        <w:t>.</w:t>
      </w:r>
      <w:proofErr w:type="gramEnd"/>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r w:rsidRPr="001131D8">
        <w:rPr>
          <w:rFonts w:ascii="Times New Roman" w:eastAsia="Times New Roman" w:hAnsi="Times New Roman" w:cs="Times New Roman"/>
          <w:b/>
          <w:bCs/>
          <w:color w:val="000000"/>
          <w:sz w:val="28"/>
        </w:rPr>
        <w:t>Фольклор народов мира</w:t>
      </w:r>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r w:rsidRPr="001131D8">
        <w:rPr>
          <w:rFonts w:ascii="Times New Roman" w:eastAsia="Times New Roman" w:hAnsi="Times New Roman" w:cs="Times New Roman"/>
          <w:b/>
          <w:bCs/>
          <w:color w:val="000000"/>
          <w:sz w:val="28"/>
        </w:rPr>
        <w:t>Песенки.</w:t>
      </w:r>
      <w:r w:rsidRPr="001131D8">
        <w:rPr>
          <w:rFonts w:ascii="Times New Roman" w:eastAsia="Times New Roman" w:hAnsi="Times New Roman" w:cs="Times New Roman"/>
          <w:color w:val="000000"/>
          <w:sz w:val="28"/>
        </w:rPr>
        <w:t> </w:t>
      </w:r>
      <w:proofErr w:type="gramStart"/>
      <w:r w:rsidRPr="001131D8">
        <w:rPr>
          <w:rFonts w:ascii="Times New Roman" w:eastAsia="Times New Roman" w:hAnsi="Times New Roman" w:cs="Times New Roman"/>
          <w:color w:val="000000"/>
          <w:sz w:val="28"/>
        </w:rPr>
        <w:t>«Кораблик», «Храбрецы», англ., обр. С. Маршака; «Что за грохот», пер. с латыш.</w:t>
      </w:r>
      <w:proofErr w:type="gramEnd"/>
      <w:r w:rsidRPr="001131D8">
        <w:rPr>
          <w:rFonts w:ascii="Times New Roman" w:eastAsia="Times New Roman" w:hAnsi="Times New Roman" w:cs="Times New Roman"/>
          <w:color w:val="000000"/>
          <w:sz w:val="28"/>
        </w:rPr>
        <w:t xml:space="preserve"> С. Маршака; «Помогите!», пер. с </w:t>
      </w:r>
      <w:proofErr w:type="spellStart"/>
      <w:r w:rsidRPr="001131D8">
        <w:rPr>
          <w:rFonts w:ascii="Times New Roman" w:eastAsia="Times New Roman" w:hAnsi="Times New Roman" w:cs="Times New Roman"/>
          <w:color w:val="000000"/>
          <w:sz w:val="28"/>
        </w:rPr>
        <w:t>чеш</w:t>
      </w:r>
      <w:proofErr w:type="spellEnd"/>
      <w:r w:rsidRPr="001131D8">
        <w:rPr>
          <w:rFonts w:ascii="Times New Roman" w:eastAsia="Times New Roman" w:hAnsi="Times New Roman" w:cs="Times New Roman"/>
          <w:color w:val="000000"/>
          <w:sz w:val="28"/>
        </w:rPr>
        <w:t>. С. Маршака.</w:t>
      </w:r>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r w:rsidRPr="001131D8">
        <w:rPr>
          <w:rFonts w:ascii="Times New Roman" w:eastAsia="Times New Roman" w:hAnsi="Times New Roman" w:cs="Times New Roman"/>
          <w:b/>
          <w:bCs/>
          <w:color w:val="000000"/>
          <w:sz w:val="28"/>
        </w:rPr>
        <w:t>Сказки</w:t>
      </w:r>
      <w:r w:rsidRPr="001131D8">
        <w:rPr>
          <w:rFonts w:ascii="Times New Roman" w:eastAsia="Times New Roman" w:hAnsi="Times New Roman" w:cs="Times New Roman"/>
          <w:color w:val="000000"/>
          <w:sz w:val="28"/>
        </w:rPr>
        <w:t xml:space="preserve">. «Рукавичка», </w:t>
      </w:r>
      <w:proofErr w:type="spellStart"/>
      <w:r w:rsidRPr="001131D8">
        <w:rPr>
          <w:rFonts w:ascii="Times New Roman" w:eastAsia="Times New Roman" w:hAnsi="Times New Roman" w:cs="Times New Roman"/>
          <w:color w:val="000000"/>
          <w:sz w:val="28"/>
        </w:rPr>
        <w:t>укр</w:t>
      </w:r>
      <w:proofErr w:type="spellEnd"/>
      <w:r w:rsidRPr="001131D8">
        <w:rPr>
          <w:rFonts w:ascii="Times New Roman" w:eastAsia="Times New Roman" w:hAnsi="Times New Roman" w:cs="Times New Roman"/>
          <w:color w:val="000000"/>
          <w:sz w:val="28"/>
        </w:rPr>
        <w:t xml:space="preserve">., обр. Е. Благининой; «Два жадных медвежонка», венг., обр. А. Краснова и В. </w:t>
      </w:r>
      <w:proofErr w:type="spellStart"/>
      <w:r w:rsidRPr="001131D8">
        <w:rPr>
          <w:rFonts w:ascii="Times New Roman" w:eastAsia="Times New Roman" w:hAnsi="Times New Roman" w:cs="Times New Roman"/>
          <w:color w:val="000000"/>
          <w:sz w:val="28"/>
        </w:rPr>
        <w:t>Важдаева</w:t>
      </w:r>
      <w:proofErr w:type="spellEnd"/>
      <w:r w:rsidRPr="001131D8">
        <w:rPr>
          <w:rFonts w:ascii="Times New Roman" w:eastAsia="Times New Roman" w:hAnsi="Times New Roman" w:cs="Times New Roman"/>
          <w:color w:val="000000"/>
          <w:sz w:val="28"/>
        </w:rPr>
        <w:t xml:space="preserve">; «Упрямые козы», </w:t>
      </w:r>
      <w:proofErr w:type="spellStart"/>
      <w:r w:rsidRPr="001131D8">
        <w:rPr>
          <w:rFonts w:ascii="Times New Roman" w:eastAsia="Times New Roman" w:hAnsi="Times New Roman" w:cs="Times New Roman"/>
          <w:color w:val="000000"/>
          <w:sz w:val="28"/>
        </w:rPr>
        <w:t>узб</w:t>
      </w:r>
      <w:proofErr w:type="spellEnd"/>
      <w:r w:rsidRPr="001131D8">
        <w:rPr>
          <w:rFonts w:ascii="Times New Roman" w:eastAsia="Times New Roman" w:hAnsi="Times New Roman" w:cs="Times New Roman"/>
          <w:color w:val="000000"/>
          <w:sz w:val="28"/>
        </w:rPr>
        <w:t xml:space="preserve">., обр. Ш. </w:t>
      </w:r>
      <w:proofErr w:type="spellStart"/>
      <w:r w:rsidRPr="001131D8">
        <w:rPr>
          <w:rFonts w:ascii="Times New Roman" w:eastAsia="Times New Roman" w:hAnsi="Times New Roman" w:cs="Times New Roman"/>
          <w:color w:val="000000"/>
          <w:sz w:val="28"/>
        </w:rPr>
        <w:t>Сагдуллы</w:t>
      </w:r>
      <w:proofErr w:type="spellEnd"/>
      <w:r w:rsidRPr="001131D8">
        <w:rPr>
          <w:rFonts w:ascii="Times New Roman" w:eastAsia="Times New Roman" w:hAnsi="Times New Roman" w:cs="Times New Roman"/>
          <w:color w:val="000000"/>
          <w:sz w:val="28"/>
        </w:rPr>
        <w:t>.</w:t>
      </w:r>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r w:rsidRPr="001131D8">
        <w:rPr>
          <w:rFonts w:ascii="Times New Roman" w:eastAsia="Times New Roman" w:hAnsi="Times New Roman" w:cs="Times New Roman"/>
          <w:b/>
          <w:bCs/>
          <w:color w:val="000000"/>
          <w:sz w:val="28"/>
        </w:rPr>
        <w:t>Произведения поэтов и писателей России</w:t>
      </w:r>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r w:rsidRPr="001131D8">
        <w:rPr>
          <w:rFonts w:ascii="Times New Roman" w:eastAsia="Times New Roman" w:hAnsi="Times New Roman" w:cs="Times New Roman"/>
          <w:b/>
          <w:bCs/>
          <w:color w:val="000000"/>
          <w:sz w:val="28"/>
        </w:rPr>
        <w:t>Поэзия.</w:t>
      </w:r>
      <w:r w:rsidRPr="001131D8">
        <w:rPr>
          <w:rFonts w:ascii="Times New Roman" w:eastAsia="Times New Roman" w:hAnsi="Times New Roman" w:cs="Times New Roman"/>
          <w:color w:val="000000"/>
          <w:sz w:val="28"/>
        </w:rPr>
        <w:t> К. Бальмонт. «Осень»; А. Блок. «Зайчик»; А. Кольцов. «Дуют ветры…» (из стихотворения «Русская песня»); А. Плещеев. «Осень наступила…»; А. Майков. «Колыбельная песня»; А. Пушкин. «Ветер, ветер! Ты могуч!» (из «Сказки о мертвой царевне и о семи богатырях»); С. Черный. «</w:t>
      </w:r>
      <w:proofErr w:type="spellStart"/>
      <w:r w:rsidRPr="001131D8">
        <w:rPr>
          <w:rFonts w:ascii="Times New Roman" w:eastAsia="Times New Roman" w:hAnsi="Times New Roman" w:cs="Times New Roman"/>
          <w:color w:val="000000"/>
          <w:sz w:val="28"/>
        </w:rPr>
        <w:t>Приставалка</w:t>
      </w:r>
      <w:proofErr w:type="spellEnd"/>
      <w:r w:rsidRPr="001131D8">
        <w:rPr>
          <w:rFonts w:ascii="Times New Roman" w:eastAsia="Times New Roman" w:hAnsi="Times New Roman" w:cs="Times New Roman"/>
          <w:color w:val="000000"/>
          <w:sz w:val="28"/>
        </w:rPr>
        <w:t>», «Про Катюшу»; С. Маршак. «Зоосад», «Жираф», «Зебры», «Белые медведи», «Страусенок», «Пингвин»</w:t>
      </w:r>
      <w:proofErr w:type="gramStart"/>
      <w:r w:rsidRPr="001131D8">
        <w:rPr>
          <w:rFonts w:ascii="Times New Roman" w:eastAsia="Times New Roman" w:hAnsi="Times New Roman" w:cs="Times New Roman"/>
          <w:color w:val="000000"/>
          <w:sz w:val="28"/>
        </w:rPr>
        <w:t>,«</w:t>
      </w:r>
      <w:proofErr w:type="gramEnd"/>
      <w:r w:rsidRPr="001131D8">
        <w:rPr>
          <w:rFonts w:ascii="Times New Roman" w:eastAsia="Times New Roman" w:hAnsi="Times New Roman" w:cs="Times New Roman"/>
          <w:color w:val="000000"/>
          <w:sz w:val="28"/>
        </w:rPr>
        <w:t>Верблюд», «Где обедал воробей?» (из цикла «Детки в клетке»); К. Чуковский.«Путаница», «Краденое солнце», «</w:t>
      </w:r>
      <w:proofErr w:type="spellStart"/>
      <w:r w:rsidRPr="001131D8">
        <w:rPr>
          <w:rFonts w:ascii="Times New Roman" w:eastAsia="Times New Roman" w:hAnsi="Times New Roman" w:cs="Times New Roman"/>
          <w:color w:val="000000"/>
          <w:sz w:val="28"/>
        </w:rPr>
        <w:t>Мойдодыр</w:t>
      </w:r>
      <w:proofErr w:type="spellEnd"/>
      <w:r w:rsidRPr="001131D8">
        <w:rPr>
          <w:rFonts w:ascii="Times New Roman" w:eastAsia="Times New Roman" w:hAnsi="Times New Roman" w:cs="Times New Roman"/>
          <w:color w:val="000000"/>
          <w:sz w:val="28"/>
        </w:rPr>
        <w:t>».</w:t>
      </w:r>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r w:rsidRPr="001131D8">
        <w:rPr>
          <w:rFonts w:ascii="Times New Roman" w:eastAsia="Times New Roman" w:hAnsi="Times New Roman" w:cs="Times New Roman"/>
          <w:b/>
          <w:bCs/>
          <w:color w:val="000000"/>
          <w:sz w:val="28"/>
        </w:rPr>
        <w:lastRenderedPageBreak/>
        <w:t>Проза.</w:t>
      </w:r>
      <w:r w:rsidRPr="001131D8">
        <w:rPr>
          <w:rFonts w:ascii="Times New Roman" w:eastAsia="Times New Roman" w:hAnsi="Times New Roman" w:cs="Times New Roman"/>
          <w:color w:val="000000"/>
          <w:sz w:val="28"/>
        </w:rPr>
        <w:t xml:space="preserve"> К. Ушинский. «Петушок с семьей», «Уточки»; Т. Александрова. «Медвежонок </w:t>
      </w:r>
      <w:proofErr w:type="spellStart"/>
      <w:r w:rsidRPr="001131D8">
        <w:rPr>
          <w:rFonts w:ascii="Times New Roman" w:eastAsia="Times New Roman" w:hAnsi="Times New Roman" w:cs="Times New Roman"/>
          <w:color w:val="000000"/>
          <w:sz w:val="28"/>
        </w:rPr>
        <w:t>Бурик</w:t>
      </w:r>
      <w:proofErr w:type="spellEnd"/>
      <w:r w:rsidRPr="001131D8">
        <w:rPr>
          <w:rFonts w:ascii="Times New Roman" w:eastAsia="Times New Roman" w:hAnsi="Times New Roman" w:cs="Times New Roman"/>
          <w:color w:val="000000"/>
          <w:sz w:val="28"/>
        </w:rPr>
        <w:t>»; Б. Житков. «Как мы ездили в зоологический сад», «Как мы в зоосад приехали», «Зебра», «Слоны», «Как слон купался» (из книги «Что я видел»); М. Зощенко.</w:t>
      </w:r>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r w:rsidRPr="001131D8">
        <w:rPr>
          <w:rFonts w:ascii="Times New Roman" w:eastAsia="Times New Roman" w:hAnsi="Times New Roman" w:cs="Times New Roman"/>
          <w:color w:val="000000"/>
          <w:sz w:val="28"/>
        </w:rPr>
        <w:t xml:space="preserve">«Умная птичка»; Г. Цыферов. </w:t>
      </w:r>
      <w:proofErr w:type="gramStart"/>
      <w:r w:rsidRPr="001131D8">
        <w:rPr>
          <w:rFonts w:ascii="Times New Roman" w:eastAsia="Times New Roman" w:hAnsi="Times New Roman" w:cs="Times New Roman"/>
          <w:color w:val="000000"/>
          <w:sz w:val="28"/>
        </w:rPr>
        <w:t>«Про друзей», «Когда не хватает игрушек» (из книги</w:t>
      </w:r>
      <w:proofErr w:type="gramEnd"/>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proofErr w:type="gramStart"/>
      <w:r w:rsidRPr="001131D8">
        <w:rPr>
          <w:rFonts w:ascii="Times New Roman" w:eastAsia="Times New Roman" w:hAnsi="Times New Roman" w:cs="Times New Roman"/>
          <w:color w:val="000000"/>
          <w:sz w:val="28"/>
        </w:rPr>
        <w:t>«Про цыпленка, солнце и медвежонка»); К. Чуковский.</w:t>
      </w:r>
      <w:proofErr w:type="gramEnd"/>
      <w:r w:rsidRPr="001131D8">
        <w:rPr>
          <w:rFonts w:ascii="Times New Roman" w:eastAsia="Times New Roman" w:hAnsi="Times New Roman" w:cs="Times New Roman"/>
          <w:color w:val="000000"/>
          <w:sz w:val="28"/>
        </w:rPr>
        <w:t xml:space="preserve"> «Так и не так».</w:t>
      </w:r>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r w:rsidRPr="001131D8">
        <w:rPr>
          <w:rFonts w:ascii="Times New Roman" w:eastAsia="Times New Roman" w:hAnsi="Times New Roman" w:cs="Times New Roman"/>
          <w:b/>
          <w:bCs/>
          <w:color w:val="000000"/>
          <w:sz w:val="28"/>
        </w:rPr>
        <w:t>Произведения поэтов и писателей разных стран</w:t>
      </w:r>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r w:rsidRPr="001131D8">
        <w:rPr>
          <w:rFonts w:ascii="Times New Roman" w:eastAsia="Times New Roman" w:hAnsi="Times New Roman" w:cs="Times New Roman"/>
          <w:b/>
          <w:bCs/>
          <w:color w:val="000000"/>
          <w:sz w:val="28"/>
        </w:rPr>
        <w:t>Поэзия.</w:t>
      </w:r>
      <w:r w:rsidRPr="001131D8">
        <w:rPr>
          <w:rFonts w:ascii="Times New Roman" w:eastAsia="Times New Roman" w:hAnsi="Times New Roman" w:cs="Times New Roman"/>
          <w:color w:val="000000"/>
          <w:sz w:val="28"/>
        </w:rPr>
        <w:t xml:space="preserve"> Г. </w:t>
      </w:r>
      <w:proofErr w:type="spellStart"/>
      <w:r w:rsidRPr="001131D8">
        <w:rPr>
          <w:rFonts w:ascii="Times New Roman" w:eastAsia="Times New Roman" w:hAnsi="Times New Roman" w:cs="Times New Roman"/>
          <w:color w:val="000000"/>
          <w:sz w:val="28"/>
        </w:rPr>
        <w:t>Виеру</w:t>
      </w:r>
      <w:proofErr w:type="spellEnd"/>
      <w:r w:rsidRPr="001131D8">
        <w:rPr>
          <w:rFonts w:ascii="Times New Roman" w:eastAsia="Times New Roman" w:hAnsi="Times New Roman" w:cs="Times New Roman"/>
          <w:color w:val="000000"/>
          <w:sz w:val="28"/>
        </w:rPr>
        <w:t xml:space="preserve">. «Ежик и барабан», пер. с </w:t>
      </w:r>
      <w:proofErr w:type="spellStart"/>
      <w:r w:rsidRPr="001131D8">
        <w:rPr>
          <w:rFonts w:ascii="Times New Roman" w:eastAsia="Times New Roman" w:hAnsi="Times New Roman" w:cs="Times New Roman"/>
          <w:color w:val="000000"/>
          <w:sz w:val="28"/>
        </w:rPr>
        <w:t>молд</w:t>
      </w:r>
      <w:proofErr w:type="spellEnd"/>
      <w:r w:rsidRPr="001131D8">
        <w:rPr>
          <w:rFonts w:ascii="Times New Roman" w:eastAsia="Times New Roman" w:hAnsi="Times New Roman" w:cs="Times New Roman"/>
          <w:color w:val="000000"/>
          <w:sz w:val="28"/>
        </w:rPr>
        <w:t xml:space="preserve">. Я. Акима; П. Воронько. «Хитрый ежик», пер. с </w:t>
      </w:r>
      <w:proofErr w:type="spellStart"/>
      <w:r w:rsidRPr="001131D8">
        <w:rPr>
          <w:rFonts w:ascii="Times New Roman" w:eastAsia="Times New Roman" w:hAnsi="Times New Roman" w:cs="Times New Roman"/>
          <w:color w:val="000000"/>
          <w:sz w:val="28"/>
        </w:rPr>
        <w:t>укр</w:t>
      </w:r>
      <w:proofErr w:type="spellEnd"/>
      <w:r w:rsidRPr="001131D8">
        <w:rPr>
          <w:rFonts w:ascii="Times New Roman" w:eastAsia="Times New Roman" w:hAnsi="Times New Roman" w:cs="Times New Roman"/>
          <w:color w:val="000000"/>
          <w:sz w:val="28"/>
        </w:rPr>
        <w:t xml:space="preserve">. С. Маршака; Л. </w:t>
      </w:r>
      <w:proofErr w:type="spellStart"/>
      <w:r w:rsidRPr="001131D8">
        <w:rPr>
          <w:rFonts w:ascii="Times New Roman" w:eastAsia="Times New Roman" w:hAnsi="Times New Roman" w:cs="Times New Roman"/>
          <w:color w:val="000000"/>
          <w:sz w:val="28"/>
        </w:rPr>
        <w:t>Милева</w:t>
      </w:r>
      <w:proofErr w:type="spellEnd"/>
      <w:r w:rsidRPr="001131D8">
        <w:rPr>
          <w:rFonts w:ascii="Times New Roman" w:eastAsia="Times New Roman" w:hAnsi="Times New Roman" w:cs="Times New Roman"/>
          <w:color w:val="000000"/>
          <w:sz w:val="28"/>
        </w:rPr>
        <w:t>. «</w:t>
      </w:r>
      <w:proofErr w:type="spellStart"/>
      <w:r w:rsidRPr="001131D8">
        <w:rPr>
          <w:rFonts w:ascii="Times New Roman" w:eastAsia="Times New Roman" w:hAnsi="Times New Roman" w:cs="Times New Roman"/>
          <w:color w:val="000000"/>
          <w:sz w:val="28"/>
        </w:rPr>
        <w:t>Быстроножка</w:t>
      </w:r>
      <w:proofErr w:type="spellEnd"/>
      <w:r w:rsidRPr="001131D8">
        <w:rPr>
          <w:rFonts w:ascii="Times New Roman" w:eastAsia="Times New Roman" w:hAnsi="Times New Roman" w:cs="Times New Roman"/>
          <w:color w:val="000000"/>
          <w:sz w:val="28"/>
        </w:rPr>
        <w:t xml:space="preserve"> и Серая Одежка», пер. с </w:t>
      </w:r>
      <w:proofErr w:type="spellStart"/>
      <w:r w:rsidRPr="001131D8">
        <w:rPr>
          <w:rFonts w:ascii="Times New Roman" w:eastAsia="Times New Roman" w:hAnsi="Times New Roman" w:cs="Times New Roman"/>
          <w:color w:val="000000"/>
          <w:sz w:val="28"/>
        </w:rPr>
        <w:t>болг</w:t>
      </w:r>
      <w:proofErr w:type="spellEnd"/>
      <w:r w:rsidRPr="001131D8">
        <w:rPr>
          <w:rFonts w:ascii="Times New Roman" w:eastAsia="Times New Roman" w:hAnsi="Times New Roman" w:cs="Times New Roman"/>
          <w:color w:val="000000"/>
          <w:sz w:val="28"/>
        </w:rPr>
        <w:t xml:space="preserve">. М. Маринова; А. </w:t>
      </w:r>
      <w:proofErr w:type="spellStart"/>
      <w:r w:rsidRPr="001131D8">
        <w:rPr>
          <w:rFonts w:ascii="Times New Roman" w:eastAsia="Times New Roman" w:hAnsi="Times New Roman" w:cs="Times New Roman"/>
          <w:color w:val="000000"/>
          <w:sz w:val="28"/>
        </w:rPr>
        <w:t>Милн</w:t>
      </w:r>
      <w:proofErr w:type="spellEnd"/>
      <w:r w:rsidRPr="001131D8">
        <w:rPr>
          <w:rFonts w:ascii="Times New Roman" w:eastAsia="Times New Roman" w:hAnsi="Times New Roman" w:cs="Times New Roman"/>
          <w:color w:val="000000"/>
          <w:sz w:val="28"/>
        </w:rPr>
        <w:t xml:space="preserve">. «Три лисички», пер. с англ. Н. </w:t>
      </w:r>
      <w:proofErr w:type="spellStart"/>
      <w:r w:rsidRPr="001131D8">
        <w:rPr>
          <w:rFonts w:ascii="Times New Roman" w:eastAsia="Times New Roman" w:hAnsi="Times New Roman" w:cs="Times New Roman"/>
          <w:color w:val="000000"/>
          <w:sz w:val="28"/>
        </w:rPr>
        <w:t>Слепаковой</w:t>
      </w:r>
      <w:proofErr w:type="spellEnd"/>
      <w:r w:rsidRPr="001131D8">
        <w:rPr>
          <w:rFonts w:ascii="Times New Roman" w:eastAsia="Times New Roman" w:hAnsi="Times New Roman" w:cs="Times New Roman"/>
          <w:color w:val="000000"/>
          <w:sz w:val="28"/>
        </w:rPr>
        <w:t>.</w:t>
      </w:r>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r w:rsidRPr="001131D8">
        <w:rPr>
          <w:rFonts w:ascii="Times New Roman" w:eastAsia="Times New Roman" w:hAnsi="Times New Roman" w:cs="Times New Roman"/>
          <w:b/>
          <w:bCs/>
          <w:color w:val="000000"/>
          <w:sz w:val="28"/>
        </w:rPr>
        <w:t>Проза.</w:t>
      </w:r>
      <w:r w:rsidRPr="001131D8">
        <w:rPr>
          <w:rFonts w:ascii="Times New Roman" w:eastAsia="Times New Roman" w:hAnsi="Times New Roman" w:cs="Times New Roman"/>
          <w:color w:val="000000"/>
          <w:sz w:val="28"/>
        </w:rPr>
        <w:t xml:space="preserve"> Д. </w:t>
      </w:r>
      <w:proofErr w:type="spellStart"/>
      <w:r w:rsidRPr="001131D8">
        <w:rPr>
          <w:rFonts w:ascii="Times New Roman" w:eastAsia="Times New Roman" w:hAnsi="Times New Roman" w:cs="Times New Roman"/>
          <w:color w:val="000000"/>
          <w:sz w:val="28"/>
        </w:rPr>
        <w:t>Биссет</w:t>
      </w:r>
      <w:proofErr w:type="spellEnd"/>
      <w:r w:rsidRPr="001131D8">
        <w:rPr>
          <w:rFonts w:ascii="Times New Roman" w:eastAsia="Times New Roman" w:hAnsi="Times New Roman" w:cs="Times New Roman"/>
          <w:color w:val="000000"/>
          <w:sz w:val="28"/>
        </w:rPr>
        <w:t xml:space="preserve">. «Лягушка в зеркале», пер. с англ. Н. Шерешевской; Л. </w:t>
      </w:r>
      <w:proofErr w:type="spellStart"/>
      <w:r w:rsidRPr="001131D8">
        <w:rPr>
          <w:rFonts w:ascii="Times New Roman" w:eastAsia="Times New Roman" w:hAnsi="Times New Roman" w:cs="Times New Roman"/>
          <w:color w:val="000000"/>
          <w:sz w:val="28"/>
        </w:rPr>
        <w:t>Муур</w:t>
      </w:r>
      <w:proofErr w:type="spellEnd"/>
      <w:r w:rsidRPr="001131D8">
        <w:rPr>
          <w:rFonts w:ascii="Times New Roman" w:eastAsia="Times New Roman" w:hAnsi="Times New Roman" w:cs="Times New Roman"/>
          <w:color w:val="000000"/>
          <w:sz w:val="28"/>
        </w:rPr>
        <w:t>. «Крошка Енот и</w:t>
      </w:r>
      <w:proofErr w:type="gramStart"/>
      <w:r w:rsidRPr="001131D8">
        <w:rPr>
          <w:rFonts w:ascii="Times New Roman" w:eastAsia="Times New Roman" w:hAnsi="Times New Roman" w:cs="Times New Roman"/>
          <w:color w:val="000000"/>
          <w:sz w:val="28"/>
        </w:rPr>
        <w:t xml:space="preserve"> Т</w:t>
      </w:r>
      <w:proofErr w:type="gramEnd"/>
      <w:r w:rsidRPr="001131D8">
        <w:rPr>
          <w:rFonts w:ascii="Times New Roman" w:eastAsia="Times New Roman" w:hAnsi="Times New Roman" w:cs="Times New Roman"/>
          <w:color w:val="000000"/>
          <w:sz w:val="28"/>
        </w:rPr>
        <w:t xml:space="preserve">от, кто сидит в пруду», пер. с англ. О. Образцовой; Ч. </w:t>
      </w:r>
      <w:proofErr w:type="spellStart"/>
      <w:r w:rsidRPr="001131D8">
        <w:rPr>
          <w:rFonts w:ascii="Times New Roman" w:eastAsia="Times New Roman" w:hAnsi="Times New Roman" w:cs="Times New Roman"/>
          <w:color w:val="000000"/>
          <w:sz w:val="28"/>
        </w:rPr>
        <w:t>Янчарский</w:t>
      </w:r>
      <w:proofErr w:type="spellEnd"/>
      <w:r w:rsidRPr="001131D8">
        <w:rPr>
          <w:rFonts w:ascii="Times New Roman" w:eastAsia="Times New Roman" w:hAnsi="Times New Roman" w:cs="Times New Roman"/>
          <w:color w:val="000000"/>
          <w:sz w:val="28"/>
        </w:rPr>
        <w:t xml:space="preserve">. «Игры», «Самокат» (из книги «Приключения Мишки </w:t>
      </w:r>
      <w:proofErr w:type="spellStart"/>
      <w:r w:rsidRPr="001131D8">
        <w:rPr>
          <w:rFonts w:ascii="Times New Roman" w:eastAsia="Times New Roman" w:hAnsi="Times New Roman" w:cs="Times New Roman"/>
          <w:color w:val="000000"/>
          <w:sz w:val="28"/>
        </w:rPr>
        <w:t>Ушастика</w:t>
      </w:r>
      <w:proofErr w:type="spellEnd"/>
      <w:r w:rsidRPr="001131D8">
        <w:rPr>
          <w:rFonts w:ascii="Times New Roman" w:eastAsia="Times New Roman" w:hAnsi="Times New Roman" w:cs="Times New Roman"/>
          <w:color w:val="000000"/>
          <w:sz w:val="28"/>
        </w:rPr>
        <w:t>»), пер. с польск. В. Приходько.</w:t>
      </w:r>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r w:rsidRPr="001131D8">
        <w:rPr>
          <w:rFonts w:ascii="Times New Roman" w:eastAsia="Times New Roman" w:hAnsi="Times New Roman" w:cs="Times New Roman"/>
          <w:b/>
          <w:bCs/>
          <w:color w:val="000000"/>
          <w:sz w:val="28"/>
        </w:rPr>
        <w:t>Декабрь / январь / февраль</w:t>
      </w:r>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r w:rsidRPr="001131D8">
        <w:rPr>
          <w:rFonts w:ascii="Times New Roman" w:eastAsia="Times New Roman" w:hAnsi="Times New Roman" w:cs="Times New Roman"/>
          <w:b/>
          <w:bCs/>
          <w:color w:val="000000"/>
          <w:sz w:val="28"/>
        </w:rPr>
        <w:t>Русский фольклор</w:t>
      </w:r>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r w:rsidRPr="001131D8">
        <w:rPr>
          <w:rFonts w:ascii="Times New Roman" w:eastAsia="Times New Roman" w:hAnsi="Times New Roman" w:cs="Times New Roman"/>
          <w:b/>
          <w:bCs/>
          <w:color w:val="000000"/>
          <w:sz w:val="28"/>
        </w:rPr>
        <w:t xml:space="preserve">Песенки, </w:t>
      </w:r>
      <w:proofErr w:type="spellStart"/>
      <w:r w:rsidRPr="001131D8">
        <w:rPr>
          <w:rFonts w:ascii="Times New Roman" w:eastAsia="Times New Roman" w:hAnsi="Times New Roman" w:cs="Times New Roman"/>
          <w:b/>
          <w:bCs/>
          <w:color w:val="000000"/>
          <w:sz w:val="28"/>
        </w:rPr>
        <w:t>потешки</w:t>
      </w:r>
      <w:proofErr w:type="spellEnd"/>
      <w:r w:rsidRPr="001131D8">
        <w:rPr>
          <w:rFonts w:ascii="Times New Roman" w:eastAsia="Times New Roman" w:hAnsi="Times New Roman" w:cs="Times New Roman"/>
          <w:b/>
          <w:bCs/>
          <w:color w:val="000000"/>
          <w:sz w:val="28"/>
        </w:rPr>
        <w:t xml:space="preserve">, </w:t>
      </w:r>
      <w:proofErr w:type="spellStart"/>
      <w:r w:rsidRPr="001131D8">
        <w:rPr>
          <w:rFonts w:ascii="Times New Roman" w:eastAsia="Times New Roman" w:hAnsi="Times New Roman" w:cs="Times New Roman"/>
          <w:b/>
          <w:bCs/>
          <w:color w:val="000000"/>
          <w:sz w:val="28"/>
        </w:rPr>
        <w:t>заклички</w:t>
      </w:r>
      <w:proofErr w:type="spellEnd"/>
      <w:r w:rsidRPr="001131D8">
        <w:rPr>
          <w:rFonts w:ascii="Times New Roman" w:eastAsia="Times New Roman" w:hAnsi="Times New Roman" w:cs="Times New Roman"/>
          <w:b/>
          <w:bCs/>
          <w:color w:val="000000"/>
          <w:sz w:val="28"/>
        </w:rPr>
        <w:t>.</w:t>
      </w:r>
      <w:r w:rsidRPr="001131D8">
        <w:rPr>
          <w:rFonts w:ascii="Times New Roman" w:eastAsia="Times New Roman" w:hAnsi="Times New Roman" w:cs="Times New Roman"/>
          <w:color w:val="000000"/>
          <w:sz w:val="28"/>
        </w:rPr>
        <w:t xml:space="preserve"> «Как у нашего кота…», «Сидит белка на тележке…», «Ай, </w:t>
      </w:r>
      <w:proofErr w:type="spellStart"/>
      <w:r w:rsidRPr="001131D8">
        <w:rPr>
          <w:rFonts w:ascii="Times New Roman" w:eastAsia="Times New Roman" w:hAnsi="Times New Roman" w:cs="Times New Roman"/>
          <w:color w:val="000000"/>
          <w:sz w:val="28"/>
        </w:rPr>
        <w:t>качи-качи-качи</w:t>
      </w:r>
      <w:proofErr w:type="spellEnd"/>
      <w:r w:rsidRPr="001131D8">
        <w:rPr>
          <w:rFonts w:ascii="Times New Roman" w:eastAsia="Times New Roman" w:hAnsi="Times New Roman" w:cs="Times New Roman"/>
          <w:color w:val="000000"/>
          <w:sz w:val="28"/>
        </w:rPr>
        <w:t>» …», «Жили у бабуси…», «</w:t>
      </w:r>
      <w:proofErr w:type="spellStart"/>
      <w:r w:rsidRPr="001131D8">
        <w:rPr>
          <w:rFonts w:ascii="Times New Roman" w:eastAsia="Times New Roman" w:hAnsi="Times New Roman" w:cs="Times New Roman"/>
          <w:color w:val="000000"/>
          <w:sz w:val="28"/>
        </w:rPr>
        <w:t>Чики-чики-чикалочки</w:t>
      </w:r>
      <w:proofErr w:type="spellEnd"/>
      <w:r w:rsidRPr="001131D8">
        <w:rPr>
          <w:rFonts w:ascii="Times New Roman" w:eastAsia="Times New Roman" w:hAnsi="Times New Roman" w:cs="Times New Roman"/>
          <w:color w:val="000000"/>
          <w:sz w:val="28"/>
        </w:rPr>
        <w:t>…», «</w:t>
      </w:r>
      <w:proofErr w:type="spellStart"/>
      <w:r w:rsidRPr="001131D8">
        <w:rPr>
          <w:rFonts w:ascii="Times New Roman" w:eastAsia="Times New Roman" w:hAnsi="Times New Roman" w:cs="Times New Roman"/>
          <w:color w:val="000000"/>
          <w:sz w:val="28"/>
        </w:rPr>
        <w:t>Кисонькамурысенька</w:t>
      </w:r>
      <w:proofErr w:type="spellEnd"/>
      <w:r w:rsidRPr="001131D8">
        <w:rPr>
          <w:rFonts w:ascii="Times New Roman" w:eastAsia="Times New Roman" w:hAnsi="Times New Roman" w:cs="Times New Roman"/>
          <w:color w:val="000000"/>
          <w:sz w:val="28"/>
        </w:rPr>
        <w:t>…», «Заря-заряница…».</w:t>
      </w:r>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r w:rsidRPr="001131D8">
        <w:rPr>
          <w:rFonts w:ascii="Times New Roman" w:eastAsia="Times New Roman" w:hAnsi="Times New Roman" w:cs="Times New Roman"/>
          <w:b/>
          <w:bCs/>
          <w:color w:val="000000"/>
          <w:sz w:val="28"/>
        </w:rPr>
        <w:t>Сказки</w:t>
      </w:r>
      <w:r w:rsidRPr="001131D8">
        <w:rPr>
          <w:rFonts w:ascii="Times New Roman" w:eastAsia="Times New Roman" w:hAnsi="Times New Roman" w:cs="Times New Roman"/>
          <w:color w:val="000000"/>
          <w:sz w:val="28"/>
        </w:rPr>
        <w:t>. «Гуси-лебеди», «Снегурочка и лиса», обр. М. Булатова; «Лиса и заяц», обр. В. Даля.</w:t>
      </w:r>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r w:rsidRPr="001131D8">
        <w:rPr>
          <w:rFonts w:ascii="Times New Roman" w:eastAsia="Times New Roman" w:hAnsi="Times New Roman" w:cs="Times New Roman"/>
          <w:b/>
          <w:bCs/>
          <w:color w:val="000000"/>
          <w:sz w:val="28"/>
        </w:rPr>
        <w:t>Фольклор народов мира</w:t>
      </w:r>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r w:rsidRPr="001131D8">
        <w:rPr>
          <w:rFonts w:ascii="Times New Roman" w:eastAsia="Times New Roman" w:hAnsi="Times New Roman" w:cs="Times New Roman"/>
          <w:b/>
          <w:bCs/>
          <w:color w:val="000000"/>
          <w:sz w:val="28"/>
        </w:rPr>
        <w:t>Песенки.</w:t>
      </w:r>
      <w:r w:rsidRPr="001131D8">
        <w:rPr>
          <w:rFonts w:ascii="Times New Roman" w:eastAsia="Times New Roman" w:hAnsi="Times New Roman" w:cs="Times New Roman"/>
          <w:color w:val="000000"/>
          <w:sz w:val="28"/>
        </w:rPr>
        <w:t xml:space="preserve"> «Маленькие феи», англ., обр. С. Маршака; «Купите лук…», пер. с шотл. И. </w:t>
      </w:r>
      <w:proofErr w:type="spellStart"/>
      <w:r w:rsidRPr="001131D8">
        <w:rPr>
          <w:rFonts w:ascii="Times New Roman" w:eastAsia="Times New Roman" w:hAnsi="Times New Roman" w:cs="Times New Roman"/>
          <w:color w:val="000000"/>
          <w:sz w:val="28"/>
        </w:rPr>
        <w:t>Токмаковой</w:t>
      </w:r>
      <w:proofErr w:type="spellEnd"/>
      <w:r w:rsidRPr="001131D8">
        <w:rPr>
          <w:rFonts w:ascii="Times New Roman" w:eastAsia="Times New Roman" w:hAnsi="Times New Roman" w:cs="Times New Roman"/>
          <w:color w:val="000000"/>
          <w:sz w:val="28"/>
        </w:rPr>
        <w:t>.</w:t>
      </w:r>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r w:rsidRPr="001131D8">
        <w:rPr>
          <w:rFonts w:ascii="Times New Roman" w:eastAsia="Times New Roman" w:hAnsi="Times New Roman" w:cs="Times New Roman"/>
          <w:b/>
          <w:bCs/>
          <w:color w:val="000000"/>
          <w:sz w:val="28"/>
        </w:rPr>
        <w:t>Сказки. «</w:t>
      </w:r>
      <w:r w:rsidRPr="001131D8">
        <w:rPr>
          <w:rFonts w:ascii="Times New Roman" w:eastAsia="Times New Roman" w:hAnsi="Times New Roman" w:cs="Times New Roman"/>
          <w:color w:val="000000"/>
          <w:sz w:val="28"/>
        </w:rPr>
        <w:t xml:space="preserve">У солнышка в гостях», пер. с </w:t>
      </w:r>
      <w:proofErr w:type="spellStart"/>
      <w:r w:rsidRPr="001131D8">
        <w:rPr>
          <w:rFonts w:ascii="Times New Roman" w:eastAsia="Times New Roman" w:hAnsi="Times New Roman" w:cs="Times New Roman"/>
          <w:color w:val="000000"/>
          <w:sz w:val="28"/>
        </w:rPr>
        <w:t>словац</w:t>
      </w:r>
      <w:proofErr w:type="spellEnd"/>
      <w:r w:rsidRPr="001131D8">
        <w:rPr>
          <w:rFonts w:ascii="Times New Roman" w:eastAsia="Times New Roman" w:hAnsi="Times New Roman" w:cs="Times New Roman"/>
          <w:color w:val="000000"/>
          <w:sz w:val="28"/>
        </w:rPr>
        <w:t>. С. Могилевской и Л. Зориной; «</w:t>
      </w:r>
      <w:proofErr w:type="spellStart"/>
      <w:r w:rsidRPr="001131D8">
        <w:rPr>
          <w:rFonts w:ascii="Times New Roman" w:eastAsia="Times New Roman" w:hAnsi="Times New Roman" w:cs="Times New Roman"/>
          <w:color w:val="000000"/>
          <w:sz w:val="28"/>
        </w:rPr>
        <w:t>Лисанянька</w:t>
      </w:r>
      <w:proofErr w:type="spellEnd"/>
      <w:r w:rsidRPr="001131D8">
        <w:rPr>
          <w:rFonts w:ascii="Times New Roman" w:eastAsia="Times New Roman" w:hAnsi="Times New Roman" w:cs="Times New Roman"/>
          <w:color w:val="000000"/>
          <w:sz w:val="28"/>
        </w:rPr>
        <w:t xml:space="preserve">», пер. с финск. Е. </w:t>
      </w:r>
      <w:proofErr w:type="spellStart"/>
      <w:r w:rsidRPr="001131D8">
        <w:rPr>
          <w:rFonts w:ascii="Times New Roman" w:eastAsia="Times New Roman" w:hAnsi="Times New Roman" w:cs="Times New Roman"/>
          <w:color w:val="000000"/>
          <w:sz w:val="28"/>
        </w:rPr>
        <w:t>Сойни</w:t>
      </w:r>
      <w:proofErr w:type="spellEnd"/>
      <w:r w:rsidRPr="001131D8">
        <w:rPr>
          <w:rFonts w:ascii="Times New Roman" w:eastAsia="Times New Roman" w:hAnsi="Times New Roman" w:cs="Times New Roman"/>
          <w:color w:val="000000"/>
          <w:sz w:val="28"/>
        </w:rPr>
        <w:t xml:space="preserve">; «Храбрец-молодец», пер. с </w:t>
      </w:r>
      <w:proofErr w:type="spellStart"/>
      <w:r w:rsidRPr="001131D8">
        <w:rPr>
          <w:rFonts w:ascii="Times New Roman" w:eastAsia="Times New Roman" w:hAnsi="Times New Roman" w:cs="Times New Roman"/>
          <w:color w:val="000000"/>
          <w:sz w:val="28"/>
        </w:rPr>
        <w:t>болг</w:t>
      </w:r>
      <w:proofErr w:type="spellEnd"/>
      <w:r w:rsidRPr="001131D8">
        <w:rPr>
          <w:rFonts w:ascii="Times New Roman" w:eastAsia="Times New Roman" w:hAnsi="Times New Roman" w:cs="Times New Roman"/>
          <w:color w:val="000000"/>
          <w:sz w:val="28"/>
        </w:rPr>
        <w:t>. Л. Грибовой.</w:t>
      </w:r>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r w:rsidRPr="001131D8">
        <w:rPr>
          <w:rFonts w:ascii="Times New Roman" w:eastAsia="Times New Roman" w:hAnsi="Times New Roman" w:cs="Times New Roman"/>
          <w:b/>
          <w:bCs/>
          <w:color w:val="000000"/>
          <w:sz w:val="28"/>
        </w:rPr>
        <w:t>Произведения поэтов и писателей России</w:t>
      </w:r>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r w:rsidRPr="001131D8">
        <w:rPr>
          <w:rFonts w:ascii="Times New Roman" w:eastAsia="Times New Roman" w:hAnsi="Times New Roman" w:cs="Times New Roman"/>
          <w:b/>
          <w:bCs/>
          <w:color w:val="000000"/>
          <w:sz w:val="28"/>
        </w:rPr>
        <w:t>Поэзия.</w:t>
      </w:r>
      <w:r w:rsidRPr="001131D8">
        <w:rPr>
          <w:rFonts w:ascii="Times New Roman" w:eastAsia="Times New Roman" w:hAnsi="Times New Roman" w:cs="Times New Roman"/>
          <w:color w:val="000000"/>
          <w:sz w:val="28"/>
        </w:rPr>
        <w:t xml:space="preserve"> С. </w:t>
      </w:r>
      <w:proofErr w:type="spellStart"/>
      <w:r w:rsidRPr="001131D8">
        <w:rPr>
          <w:rFonts w:ascii="Times New Roman" w:eastAsia="Times New Roman" w:hAnsi="Times New Roman" w:cs="Times New Roman"/>
          <w:color w:val="000000"/>
          <w:sz w:val="28"/>
        </w:rPr>
        <w:t>Гродецкий</w:t>
      </w:r>
      <w:proofErr w:type="spellEnd"/>
      <w:r w:rsidRPr="001131D8">
        <w:rPr>
          <w:rFonts w:ascii="Times New Roman" w:eastAsia="Times New Roman" w:hAnsi="Times New Roman" w:cs="Times New Roman"/>
          <w:color w:val="000000"/>
          <w:sz w:val="28"/>
        </w:rPr>
        <w:t>. «Кто это?»; А. Пушкин. «Свет наш, солнышко</w:t>
      </w:r>
      <w:proofErr w:type="gramStart"/>
      <w:r w:rsidRPr="001131D8">
        <w:rPr>
          <w:rFonts w:ascii="Times New Roman" w:eastAsia="Times New Roman" w:hAnsi="Times New Roman" w:cs="Times New Roman"/>
          <w:color w:val="000000"/>
          <w:sz w:val="28"/>
        </w:rPr>
        <w:t>!...», «</w:t>
      </w:r>
      <w:proofErr w:type="gramEnd"/>
      <w:r w:rsidRPr="001131D8">
        <w:rPr>
          <w:rFonts w:ascii="Times New Roman" w:eastAsia="Times New Roman" w:hAnsi="Times New Roman" w:cs="Times New Roman"/>
          <w:color w:val="000000"/>
          <w:sz w:val="28"/>
        </w:rPr>
        <w:t>Месяц, месяц…» (из «Сказки о мертвой царевне и о семи богатырях»); В. Берестов. «Курица с цыплятами», «Бычок»; Н. Заболоцкий. «Как мыши с котом воевали»; С. Маршак. «Тихая сказка»; В. Маяковский. «Что такое хорошо и что такое плохо?»; К. Чуковский. «Муха-цокотуха», «Ежики смеются», «Елка».</w:t>
      </w:r>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r w:rsidRPr="001131D8">
        <w:rPr>
          <w:rFonts w:ascii="Times New Roman" w:eastAsia="Times New Roman" w:hAnsi="Times New Roman" w:cs="Times New Roman"/>
          <w:b/>
          <w:bCs/>
          <w:color w:val="000000"/>
          <w:sz w:val="28"/>
        </w:rPr>
        <w:t>Проза.</w:t>
      </w:r>
      <w:r w:rsidRPr="001131D8">
        <w:rPr>
          <w:rFonts w:ascii="Times New Roman" w:eastAsia="Times New Roman" w:hAnsi="Times New Roman" w:cs="Times New Roman"/>
          <w:color w:val="000000"/>
          <w:sz w:val="28"/>
        </w:rPr>
        <w:t xml:space="preserve"> Д. </w:t>
      </w:r>
      <w:proofErr w:type="spellStart"/>
      <w:proofErr w:type="gramStart"/>
      <w:r w:rsidRPr="001131D8">
        <w:rPr>
          <w:rFonts w:ascii="Times New Roman" w:eastAsia="Times New Roman" w:hAnsi="Times New Roman" w:cs="Times New Roman"/>
          <w:color w:val="000000"/>
          <w:sz w:val="28"/>
        </w:rPr>
        <w:t>Мамин-Сибиряк</w:t>
      </w:r>
      <w:proofErr w:type="spellEnd"/>
      <w:proofErr w:type="gramEnd"/>
      <w:r w:rsidRPr="001131D8">
        <w:rPr>
          <w:rFonts w:ascii="Times New Roman" w:eastAsia="Times New Roman" w:hAnsi="Times New Roman" w:cs="Times New Roman"/>
          <w:color w:val="000000"/>
          <w:sz w:val="28"/>
        </w:rPr>
        <w:t>. «</w:t>
      </w:r>
      <w:proofErr w:type="gramStart"/>
      <w:r w:rsidRPr="001131D8">
        <w:rPr>
          <w:rFonts w:ascii="Times New Roman" w:eastAsia="Times New Roman" w:hAnsi="Times New Roman" w:cs="Times New Roman"/>
          <w:color w:val="000000"/>
          <w:sz w:val="28"/>
        </w:rPr>
        <w:t>Сказка про</w:t>
      </w:r>
      <w:proofErr w:type="gramEnd"/>
      <w:r w:rsidRPr="001131D8">
        <w:rPr>
          <w:rFonts w:ascii="Times New Roman" w:eastAsia="Times New Roman" w:hAnsi="Times New Roman" w:cs="Times New Roman"/>
          <w:color w:val="000000"/>
          <w:sz w:val="28"/>
        </w:rPr>
        <w:t xml:space="preserve"> храброго зайца — длинные уши, косые глаза, короткий хвост»; Л. Воронкова. «Маша-растеряша», «Снег идет» (из книги «Снег идет»); Н. Носов «Ступеньки»; Д. Хармс. «Храбрый еж»; А. Н.Толстой. «Петушки».</w:t>
      </w:r>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r w:rsidRPr="001131D8">
        <w:rPr>
          <w:rFonts w:ascii="Times New Roman" w:eastAsia="Times New Roman" w:hAnsi="Times New Roman" w:cs="Times New Roman"/>
          <w:b/>
          <w:bCs/>
          <w:color w:val="000000"/>
          <w:sz w:val="28"/>
        </w:rPr>
        <w:t>Произведения поэтов и писателей разных стран</w:t>
      </w:r>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r w:rsidRPr="001131D8">
        <w:rPr>
          <w:rFonts w:ascii="Times New Roman" w:eastAsia="Times New Roman" w:hAnsi="Times New Roman" w:cs="Times New Roman"/>
          <w:b/>
          <w:bCs/>
          <w:color w:val="000000"/>
          <w:sz w:val="28"/>
        </w:rPr>
        <w:t>Поэзия.</w:t>
      </w:r>
      <w:r w:rsidRPr="001131D8">
        <w:rPr>
          <w:rFonts w:ascii="Times New Roman" w:eastAsia="Times New Roman" w:hAnsi="Times New Roman" w:cs="Times New Roman"/>
          <w:color w:val="000000"/>
          <w:sz w:val="28"/>
        </w:rPr>
        <w:t xml:space="preserve"> Н. Забила. «Карандаш», пер. с </w:t>
      </w:r>
      <w:proofErr w:type="spellStart"/>
      <w:r w:rsidRPr="001131D8">
        <w:rPr>
          <w:rFonts w:ascii="Times New Roman" w:eastAsia="Times New Roman" w:hAnsi="Times New Roman" w:cs="Times New Roman"/>
          <w:color w:val="000000"/>
          <w:sz w:val="28"/>
        </w:rPr>
        <w:t>укр</w:t>
      </w:r>
      <w:proofErr w:type="spellEnd"/>
      <w:r w:rsidRPr="001131D8">
        <w:rPr>
          <w:rFonts w:ascii="Times New Roman" w:eastAsia="Times New Roman" w:hAnsi="Times New Roman" w:cs="Times New Roman"/>
          <w:color w:val="000000"/>
          <w:sz w:val="28"/>
        </w:rPr>
        <w:t xml:space="preserve">. З. Александровой; С. </w:t>
      </w:r>
      <w:proofErr w:type="spellStart"/>
      <w:r w:rsidRPr="001131D8">
        <w:rPr>
          <w:rFonts w:ascii="Times New Roman" w:eastAsia="Times New Roman" w:hAnsi="Times New Roman" w:cs="Times New Roman"/>
          <w:color w:val="000000"/>
          <w:sz w:val="28"/>
        </w:rPr>
        <w:t>Капутикян</w:t>
      </w:r>
      <w:proofErr w:type="spellEnd"/>
      <w:r w:rsidRPr="001131D8">
        <w:rPr>
          <w:rFonts w:ascii="Times New Roman" w:eastAsia="Times New Roman" w:hAnsi="Times New Roman" w:cs="Times New Roman"/>
          <w:color w:val="000000"/>
          <w:sz w:val="28"/>
        </w:rPr>
        <w:t xml:space="preserve">. «Кто скорее допьет», пер. с </w:t>
      </w:r>
      <w:proofErr w:type="spellStart"/>
      <w:r w:rsidRPr="001131D8">
        <w:rPr>
          <w:rFonts w:ascii="Times New Roman" w:eastAsia="Times New Roman" w:hAnsi="Times New Roman" w:cs="Times New Roman"/>
          <w:color w:val="000000"/>
          <w:sz w:val="28"/>
        </w:rPr>
        <w:t>арм</w:t>
      </w:r>
      <w:proofErr w:type="spellEnd"/>
      <w:r w:rsidRPr="001131D8">
        <w:rPr>
          <w:rFonts w:ascii="Times New Roman" w:eastAsia="Times New Roman" w:hAnsi="Times New Roman" w:cs="Times New Roman"/>
          <w:color w:val="000000"/>
          <w:sz w:val="28"/>
        </w:rPr>
        <w:t xml:space="preserve">. Т. </w:t>
      </w:r>
      <w:proofErr w:type="spellStart"/>
      <w:r w:rsidRPr="001131D8">
        <w:rPr>
          <w:rFonts w:ascii="Times New Roman" w:eastAsia="Times New Roman" w:hAnsi="Times New Roman" w:cs="Times New Roman"/>
          <w:color w:val="000000"/>
          <w:sz w:val="28"/>
        </w:rPr>
        <w:t>Спендиаровой</w:t>
      </w:r>
      <w:proofErr w:type="spellEnd"/>
      <w:r w:rsidRPr="001131D8">
        <w:rPr>
          <w:rFonts w:ascii="Times New Roman" w:eastAsia="Times New Roman" w:hAnsi="Times New Roman" w:cs="Times New Roman"/>
          <w:color w:val="000000"/>
          <w:sz w:val="28"/>
        </w:rPr>
        <w:t>.</w:t>
      </w:r>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r w:rsidRPr="001131D8">
        <w:rPr>
          <w:rFonts w:ascii="Times New Roman" w:eastAsia="Times New Roman" w:hAnsi="Times New Roman" w:cs="Times New Roman"/>
          <w:b/>
          <w:bCs/>
          <w:color w:val="000000"/>
          <w:sz w:val="28"/>
        </w:rPr>
        <w:t>Проза.</w:t>
      </w:r>
      <w:r w:rsidRPr="001131D8">
        <w:rPr>
          <w:rFonts w:ascii="Times New Roman" w:eastAsia="Times New Roman" w:hAnsi="Times New Roman" w:cs="Times New Roman"/>
          <w:color w:val="000000"/>
          <w:sz w:val="28"/>
        </w:rPr>
        <w:t xml:space="preserve"> Е. </w:t>
      </w:r>
      <w:proofErr w:type="spellStart"/>
      <w:r w:rsidRPr="001131D8">
        <w:rPr>
          <w:rFonts w:ascii="Times New Roman" w:eastAsia="Times New Roman" w:hAnsi="Times New Roman" w:cs="Times New Roman"/>
          <w:color w:val="000000"/>
          <w:sz w:val="28"/>
        </w:rPr>
        <w:t>Бехлерова</w:t>
      </w:r>
      <w:proofErr w:type="spellEnd"/>
      <w:r w:rsidRPr="001131D8">
        <w:rPr>
          <w:rFonts w:ascii="Times New Roman" w:eastAsia="Times New Roman" w:hAnsi="Times New Roman" w:cs="Times New Roman"/>
          <w:color w:val="000000"/>
          <w:sz w:val="28"/>
        </w:rPr>
        <w:t xml:space="preserve">. «Капустный лист», пер. с польск. Г. Лукина; А. </w:t>
      </w:r>
      <w:proofErr w:type="spellStart"/>
      <w:r w:rsidRPr="001131D8">
        <w:rPr>
          <w:rFonts w:ascii="Times New Roman" w:eastAsia="Times New Roman" w:hAnsi="Times New Roman" w:cs="Times New Roman"/>
          <w:color w:val="000000"/>
          <w:sz w:val="28"/>
        </w:rPr>
        <w:t>Босев</w:t>
      </w:r>
      <w:proofErr w:type="spellEnd"/>
      <w:r w:rsidRPr="001131D8">
        <w:rPr>
          <w:rFonts w:ascii="Times New Roman" w:eastAsia="Times New Roman" w:hAnsi="Times New Roman" w:cs="Times New Roman"/>
          <w:color w:val="000000"/>
          <w:sz w:val="28"/>
        </w:rPr>
        <w:t xml:space="preserve">. «Трое», пер. с </w:t>
      </w:r>
      <w:proofErr w:type="spellStart"/>
      <w:r w:rsidRPr="001131D8">
        <w:rPr>
          <w:rFonts w:ascii="Times New Roman" w:eastAsia="Times New Roman" w:hAnsi="Times New Roman" w:cs="Times New Roman"/>
          <w:color w:val="000000"/>
          <w:sz w:val="28"/>
        </w:rPr>
        <w:t>болг</w:t>
      </w:r>
      <w:proofErr w:type="spellEnd"/>
      <w:r w:rsidRPr="001131D8">
        <w:rPr>
          <w:rFonts w:ascii="Times New Roman" w:eastAsia="Times New Roman" w:hAnsi="Times New Roman" w:cs="Times New Roman"/>
          <w:color w:val="000000"/>
          <w:sz w:val="28"/>
        </w:rPr>
        <w:t xml:space="preserve">. В. Викторова; Б. </w:t>
      </w:r>
      <w:proofErr w:type="spellStart"/>
      <w:r w:rsidRPr="001131D8">
        <w:rPr>
          <w:rFonts w:ascii="Times New Roman" w:eastAsia="Times New Roman" w:hAnsi="Times New Roman" w:cs="Times New Roman"/>
          <w:color w:val="000000"/>
          <w:sz w:val="28"/>
        </w:rPr>
        <w:t>Поттер</w:t>
      </w:r>
      <w:proofErr w:type="spellEnd"/>
      <w:r w:rsidRPr="001131D8">
        <w:rPr>
          <w:rFonts w:ascii="Times New Roman" w:eastAsia="Times New Roman" w:hAnsi="Times New Roman" w:cs="Times New Roman"/>
          <w:color w:val="000000"/>
          <w:sz w:val="28"/>
        </w:rPr>
        <w:t>. «</w:t>
      </w:r>
      <w:proofErr w:type="spellStart"/>
      <w:r w:rsidRPr="001131D8">
        <w:rPr>
          <w:rFonts w:ascii="Times New Roman" w:eastAsia="Times New Roman" w:hAnsi="Times New Roman" w:cs="Times New Roman"/>
          <w:color w:val="000000"/>
          <w:sz w:val="28"/>
        </w:rPr>
        <w:t>Ухти-Тухти</w:t>
      </w:r>
      <w:proofErr w:type="spellEnd"/>
      <w:r w:rsidRPr="001131D8">
        <w:rPr>
          <w:rFonts w:ascii="Times New Roman" w:eastAsia="Times New Roman" w:hAnsi="Times New Roman" w:cs="Times New Roman"/>
          <w:color w:val="000000"/>
          <w:sz w:val="28"/>
        </w:rPr>
        <w:t xml:space="preserve">», пер. с англ. О. </w:t>
      </w:r>
      <w:proofErr w:type="gramStart"/>
      <w:r w:rsidRPr="001131D8">
        <w:rPr>
          <w:rFonts w:ascii="Times New Roman" w:eastAsia="Times New Roman" w:hAnsi="Times New Roman" w:cs="Times New Roman"/>
          <w:color w:val="000000"/>
          <w:sz w:val="28"/>
        </w:rPr>
        <w:lastRenderedPageBreak/>
        <w:t>Образцовой</w:t>
      </w:r>
      <w:proofErr w:type="gramEnd"/>
      <w:r w:rsidRPr="001131D8">
        <w:rPr>
          <w:rFonts w:ascii="Times New Roman" w:eastAsia="Times New Roman" w:hAnsi="Times New Roman" w:cs="Times New Roman"/>
          <w:color w:val="000000"/>
          <w:sz w:val="28"/>
        </w:rPr>
        <w:t xml:space="preserve">; Й. Чапек. «Трудный день», «В лесу», «Кукла </w:t>
      </w:r>
      <w:proofErr w:type="spellStart"/>
      <w:r w:rsidRPr="001131D8">
        <w:rPr>
          <w:rFonts w:ascii="Times New Roman" w:eastAsia="Times New Roman" w:hAnsi="Times New Roman" w:cs="Times New Roman"/>
          <w:color w:val="000000"/>
          <w:sz w:val="28"/>
        </w:rPr>
        <w:t>Яринка</w:t>
      </w:r>
      <w:proofErr w:type="spellEnd"/>
      <w:r w:rsidRPr="001131D8">
        <w:rPr>
          <w:rFonts w:ascii="Times New Roman" w:eastAsia="Times New Roman" w:hAnsi="Times New Roman" w:cs="Times New Roman"/>
          <w:color w:val="000000"/>
          <w:sz w:val="28"/>
        </w:rPr>
        <w:t xml:space="preserve">» (из книги «Приключения песика и кошечки»), пер. с </w:t>
      </w:r>
      <w:proofErr w:type="spellStart"/>
      <w:r w:rsidRPr="001131D8">
        <w:rPr>
          <w:rFonts w:ascii="Times New Roman" w:eastAsia="Times New Roman" w:hAnsi="Times New Roman" w:cs="Times New Roman"/>
          <w:color w:val="000000"/>
          <w:sz w:val="28"/>
        </w:rPr>
        <w:t>чешск</w:t>
      </w:r>
      <w:proofErr w:type="spellEnd"/>
      <w:r w:rsidRPr="001131D8">
        <w:rPr>
          <w:rFonts w:ascii="Times New Roman" w:eastAsia="Times New Roman" w:hAnsi="Times New Roman" w:cs="Times New Roman"/>
          <w:color w:val="000000"/>
          <w:sz w:val="28"/>
        </w:rPr>
        <w:t>. Г. Лукина.</w:t>
      </w:r>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r w:rsidRPr="001131D8">
        <w:rPr>
          <w:rFonts w:ascii="Times New Roman" w:eastAsia="Times New Roman" w:hAnsi="Times New Roman" w:cs="Times New Roman"/>
          <w:b/>
          <w:bCs/>
          <w:color w:val="000000"/>
          <w:sz w:val="28"/>
        </w:rPr>
        <w:t>Март / апрель / май</w:t>
      </w:r>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r w:rsidRPr="001131D8">
        <w:rPr>
          <w:rFonts w:ascii="Times New Roman" w:eastAsia="Times New Roman" w:hAnsi="Times New Roman" w:cs="Times New Roman"/>
          <w:b/>
          <w:bCs/>
          <w:color w:val="000000"/>
          <w:sz w:val="28"/>
        </w:rPr>
        <w:t>Русский фольклор</w:t>
      </w:r>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r w:rsidRPr="001131D8">
        <w:rPr>
          <w:rFonts w:ascii="Times New Roman" w:eastAsia="Times New Roman" w:hAnsi="Times New Roman" w:cs="Times New Roman"/>
          <w:b/>
          <w:bCs/>
          <w:color w:val="000000"/>
          <w:sz w:val="28"/>
        </w:rPr>
        <w:t xml:space="preserve">Песенки, </w:t>
      </w:r>
      <w:proofErr w:type="spellStart"/>
      <w:r w:rsidRPr="001131D8">
        <w:rPr>
          <w:rFonts w:ascii="Times New Roman" w:eastAsia="Times New Roman" w:hAnsi="Times New Roman" w:cs="Times New Roman"/>
          <w:b/>
          <w:bCs/>
          <w:color w:val="000000"/>
          <w:sz w:val="28"/>
        </w:rPr>
        <w:t>потешки</w:t>
      </w:r>
      <w:proofErr w:type="spellEnd"/>
      <w:r w:rsidRPr="001131D8">
        <w:rPr>
          <w:rFonts w:ascii="Times New Roman" w:eastAsia="Times New Roman" w:hAnsi="Times New Roman" w:cs="Times New Roman"/>
          <w:b/>
          <w:bCs/>
          <w:color w:val="000000"/>
          <w:sz w:val="28"/>
        </w:rPr>
        <w:t>,</w:t>
      </w:r>
      <w:r w:rsidRPr="001131D8">
        <w:rPr>
          <w:rFonts w:ascii="Times New Roman" w:eastAsia="Times New Roman" w:hAnsi="Times New Roman" w:cs="Times New Roman"/>
          <w:color w:val="000000"/>
          <w:sz w:val="28"/>
        </w:rPr>
        <w:t> </w:t>
      </w:r>
      <w:proofErr w:type="spellStart"/>
      <w:r w:rsidRPr="001131D8">
        <w:rPr>
          <w:rFonts w:ascii="Times New Roman" w:eastAsia="Times New Roman" w:hAnsi="Times New Roman" w:cs="Times New Roman"/>
          <w:color w:val="000000"/>
          <w:sz w:val="28"/>
        </w:rPr>
        <w:t>заклички</w:t>
      </w:r>
      <w:proofErr w:type="spellEnd"/>
      <w:r w:rsidRPr="001131D8">
        <w:rPr>
          <w:rFonts w:ascii="Times New Roman" w:eastAsia="Times New Roman" w:hAnsi="Times New Roman" w:cs="Times New Roman"/>
          <w:color w:val="000000"/>
          <w:sz w:val="28"/>
        </w:rPr>
        <w:t xml:space="preserve">. </w:t>
      </w:r>
      <w:proofErr w:type="gramStart"/>
      <w:r w:rsidRPr="001131D8">
        <w:rPr>
          <w:rFonts w:ascii="Times New Roman" w:eastAsia="Times New Roman" w:hAnsi="Times New Roman" w:cs="Times New Roman"/>
          <w:color w:val="000000"/>
          <w:sz w:val="28"/>
        </w:rPr>
        <w:t xml:space="preserve">«Травка-муравка…», «На улице три курицы…», «Тень, тень, </w:t>
      </w:r>
      <w:proofErr w:type="spellStart"/>
      <w:r w:rsidRPr="001131D8">
        <w:rPr>
          <w:rFonts w:ascii="Times New Roman" w:eastAsia="Times New Roman" w:hAnsi="Times New Roman" w:cs="Times New Roman"/>
          <w:color w:val="000000"/>
          <w:sz w:val="28"/>
        </w:rPr>
        <w:t>потетень</w:t>
      </w:r>
      <w:proofErr w:type="spellEnd"/>
      <w:r w:rsidRPr="001131D8">
        <w:rPr>
          <w:rFonts w:ascii="Times New Roman" w:eastAsia="Times New Roman" w:hAnsi="Times New Roman" w:cs="Times New Roman"/>
          <w:color w:val="000000"/>
          <w:sz w:val="28"/>
        </w:rPr>
        <w:t>…», «</w:t>
      </w:r>
      <w:proofErr w:type="spellStart"/>
      <w:r w:rsidRPr="001131D8">
        <w:rPr>
          <w:rFonts w:ascii="Times New Roman" w:eastAsia="Times New Roman" w:hAnsi="Times New Roman" w:cs="Times New Roman"/>
          <w:color w:val="000000"/>
          <w:sz w:val="28"/>
        </w:rPr>
        <w:t>Курочка-рябушечка</w:t>
      </w:r>
      <w:proofErr w:type="spellEnd"/>
      <w:r w:rsidRPr="001131D8">
        <w:rPr>
          <w:rFonts w:ascii="Times New Roman" w:eastAsia="Times New Roman" w:hAnsi="Times New Roman" w:cs="Times New Roman"/>
          <w:color w:val="000000"/>
          <w:sz w:val="28"/>
        </w:rPr>
        <w:t>…», «Дождик, дождик, пуще…», «Божья коровка…», «Радуга-дуга…».</w:t>
      </w:r>
      <w:proofErr w:type="gramEnd"/>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r w:rsidRPr="001131D8">
        <w:rPr>
          <w:rFonts w:ascii="Times New Roman" w:eastAsia="Times New Roman" w:hAnsi="Times New Roman" w:cs="Times New Roman"/>
          <w:b/>
          <w:bCs/>
          <w:color w:val="000000"/>
          <w:sz w:val="28"/>
        </w:rPr>
        <w:t>Сказки.</w:t>
      </w:r>
      <w:r w:rsidRPr="001131D8">
        <w:rPr>
          <w:rFonts w:ascii="Times New Roman" w:eastAsia="Times New Roman" w:hAnsi="Times New Roman" w:cs="Times New Roman"/>
          <w:color w:val="000000"/>
          <w:sz w:val="28"/>
        </w:rPr>
        <w:t> </w:t>
      </w:r>
      <w:proofErr w:type="gramStart"/>
      <w:r w:rsidRPr="001131D8">
        <w:rPr>
          <w:rFonts w:ascii="Times New Roman" w:eastAsia="Times New Roman" w:hAnsi="Times New Roman" w:cs="Times New Roman"/>
          <w:color w:val="000000"/>
          <w:sz w:val="28"/>
        </w:rPr>
        <w:t xml:space="preserve">«Бычок — черный бочок, белые копытца», обр. М. Булатова; «У страха глаза велики», обр. М. Серовой; «Теремок», обр. Е. </w:t>
      </w:r>
      <w:proofErr w:type="spellStart"/>
      <w:r w:rsidRPr="001131D8">
        <w:rPr>
          <w:rFonts w:ascii="Times New Roman" w:eastAsia="Times New Roman" w:hAnsi="Times New Roman" w:cs="Times New Roman"/>
          <w:color w:val="000000"/>
          <w:sz w:val="28"/>
        </w:rPr>
        <w:t>Чарушина</w:t>
      </w:r>
      <w:proofErr w:type="spellEnd"/>
      <w:r w:rsidRPr="001131D8">
        <w:rPr>
          <w:rFonts w:ascii="Times New Roman" w:eastAsia="Times New Roman" w:hAnsi="Times New Roman" w:cs="Times New Roman"/>
          <w:color w:val="000000"/>
          <w:sz w:val="28"/>
        </w:rPr>
        <w:t>.</w:t>
      </w:r>
      <w:proofErr w:type="gramEnd"/>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r w:rsidRPr="001131D8">
        <w:rPr>
          <w:rFonts w:ascii="Times New Roman" w:eastAsia="Times New Roman" w:hAnsi="Times New Roman" w:cs="Times New Roman"/>
          <w:b/>
          <w:bCs/>
          <w:color w:val="000000"/>
          <w:sz w:val="28"/>
        </w:rPr>
        <w:t>Фольклор народов мира</w:t>
      </w:r>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r w:rsidRPr="001131D8">
        <w:rPr>
          <w:rFonts w:ascii="Times New Roman" w:eastAsia="Times New Roman" w:hAnsi="Times New Roman" w:cs="Times New Roman"/>
          <w:b/>
          <w:bCs/>
          <w:color w:val="000000"/>
          <w:sz w:val="28"/>
        </w:rPr>
        <w:t>Песенки.</w:t>
      </w:r>
      <w:r w:rsidRPr="001131D8">
        <w:rPr>
          <w:rFonts w:ascii="Times New Roman" w:eastAsia="Times New Roman" w:hAnsi="Times New Roman" w:cs="Times New Roman"/>
          <w:color w:val="000000"/>
          <w:sz w:val="28"/>
        </w:rPr>
        <w:t xml:space="preserve"> «Три зверолова», англ., обр. С. Маршака; «Разговор лягушек», «Несговорчивый удод», пер. с </w:t>
      </w:r>
      <w:proofErr w:type="spellStart"/>
      <w:r w:rsidRPr="001131D8">
        <w:rPr>
          <w:rFonts w:ascii="Times New Roman" w:eastAsia="Times New Roman" w:hAnsi="Times New Roman" w:cs="Times New Roman"/>
          <w:color w:val="000000"/>
          <w:sz w:val="28"/>
        </w:rPr>
        <w:t>чеш</w:t>
      </w:r>
      <w:proofErr w:type="spellEnd"/>
      <w:r w:rsidRPr="001131D8">
        <w:rPr>
          <w:rFonts w:ascii="Times New Roman" w:eastAsia="Times New Roman" w:hAnsi="Times New Roman" w:cs="Times New Roman"/>
          <w:color w:val="000000"/>
          <w:sz w:val="28"/>
        </w:rPr>
        <w:t>. С. Маршака.</w:t>
      </w:r>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r w:rsidRPr="001131D8">
        <w:rPr>
          <w:rFonts w:ascii="Times New Roman" w:eastAsia="Times New Roman" w:hAnsi="Times New Roman" w:cs="Times New Roman"/>
          <w:color w:val="000000"/>
          <w:sz w:val="28"/>
        </w:rPr>
        <w:t xml:space="preserve">Сказки. </w:t>
      </w:r>
      <w:proofErr w:type="gramStart"/>
      <w:r w:rsidRPr="001131D8">
        <w:rPr>
          <w:rFonts w:ascii="Times New Roman" w:eastAsia="Times New Roman" w:hAnsi="Times New Roman" w:cs="Times New Roman"/>
          <w:color w:val="000000"/>
          <w:sz w:val="28"/>
        </w:rPr>
        <w:t xml:space="preserve">«Пых», белорус., обр. Н. </w:t>
      </w:r>
      <w:proofErr w:type="spellStart"/>
      <w:r w:rsidRPr="001131D8">
        <w:rPr>
          <w:rFonts w:ascii="Times New Roman" w:eastAsia="Times New Roman" w:hAnsi="Times New Roman" w:cs="Times New Roman"/>
          <w:color w:val="000000"/>
          <w:sz w:val="28"/>
        </w:rPr>
        <w:t>Мялика</w:t>
      </w:r>
      <w:proofErr w:type="spellEnd"/>
      <w:r w:rsidRPr="001131D8">
        <w:rPr>
          <w:rFonts w:ascii="Times New Roman" w:eastAsia="Times New Roman" w:hAnsi="Times New Roman" w:cs="Times New Roman"/>
          <w:color w:val="000000"/>
          <w:sz w:val="28"/>
        </w:rPr>
        <w:t xml:space="preserve">; «Лесной мишка и проказница мышка», латыш., обр. Ю. </w:t>
      </w:r>
      <w:proofErr w:type="spellStart"/>
      <w:r w:rsidRPr="001131D8">
        <w:rPr>
          <w:rFonts w:ascii="Times New Roman" w:eastAsia="Times New Roman" w:hAnsi="Times New Roman" w:cs="Times New Roman"/>
          <w:color w:val="000000"/>
          <w:sz w:val="28"/>
        </w:rPr>
        <w:t>Ванага</w:t>
      </w:r>
      <w:proofErr w:type="spellEnd"/>
      <w:r w:rsidRPr="001131D8">
        <w:rPr>
          <w:rFonts w:ascii="Times New Roman" w:eastAsia="Times New Roman" w:hAnsi="Times New Roman" w:cs="Times New Roman"/>
          <w:color w:val="000000"/>
          <w:sz w:val="28"/>
        </w:rPr>
        <w:t xml:space="preserve">, пер. Л. Воронковой; «Коза-дереза», </w:t>
      </w:r>
      <w:proofErr w:type="spellStart"/>
      <w:r w:rsidRPr="001131D8">
        <w:rPr>
          <w:rFonts w:ascii="Times New Roman" w:eastAsia="Times New Roman" w:hAnsi="Times New Roman" w:cs="Times New Roman"/>
          <w:color w:val="000000"/>
          <w:sz w:val="28"/>
        </w:rPr>
        <w:t>укр</w:t>
      </w:r>
      <w:proofErr w:type="spellEnd"/>
      <w:r w:rsidRPr="001131D8">
        <w:rPr>
          <w:rFonts w:ascii="Times New Roman" w:eastAsia="Times New Roman" w:hAnsi="Times New Roman" w:cs="Times New Roman"/>
          <w:color w:val="000000"/>
          <w:sz w:val="28"/>
        </w:rPr>
        <w:t xml:space="preserve">., обр. Е. Благининой; «Петух и лиса», пер. с шотл. М. </w:t>
      </w:r>
      <w:proofErr w:type="spellStart"/>
      <w:r w:rsidRPr="001131D8">
        <w:rPr>
          <w:rFonts w:ascii="Times New Roman" w:eastAsia="Times New Roman" w:hAnsi="Times New Roman" w:cs="Times New Roman"/>
          <w:color w:val="000000"/>
          <w:sz w:val="28"/>
        </w:rPr>
        <w:t>Клягиной-Кондратьевой</w:t>
      </w:r>
      <w:proofErr w:type="spellEnd"/>
      <w:r w:rsidRPr="001131D8">
        <w:rPr>
          <w:rFonts w:ascii="Times New Roman" w:eastAsia="Times New Roman" w:hAnsi="Times New Roman" w:cs="Times New Roman"/>
          <w:color w:val="000000"/>
          <w:sz w:val="28"/>
        </w:rPr>
        <w:t xml:space="preserve">; «Свинья и коршун», сказка народов Мозамбика, пер. с португ. Ю. </w:t>
      </w:r>
      <w:proofErr w:type="spellStart"/>
      <w:r w:rsidRPr="001131D8">
        <w:rPr>
          <w:rFonts w:ascii="Times New Roman" w:eastAsia="Times New Roman" w:hAnsi="Times New Roman" w:cs="Times New Roman"/>
          <w:color w:val="000000"/>
          <w:sz w:val="28"/>
        </w:rPr>
        <w:t>Чубкова</w:t>
      </w:r>
      <w:proofErr w:type="spellEnd"/>
      <w:r w:rsidRPr="001131D8">
        <w:rPr>
          <w:rFonts w:ascii="Times New Roman" w:eastAsia="Times New Roman" w:hAnsi="Times New Roman" w:cs="Times New Roman"/>
          <w:color w:val="000000"/>
          <w:sz w:val="28"/>
        </w:rPr>
        <w:t>.</w:t>
      </w:r>
      <w:proofErr w:type="gramEnd"/>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r w:rsidRPr="001131D8">
        <w:rPr>
          <w:rFonts w:ascii="Times New Roman" w:eastAsia="Times New Roman" w:hAnsi="Times New Roman" w:cs="Times New Roman"/>
          <w:b/>
          <w:bCs/>
          <w:color w:val="000000"/>
          <w:sz w:val="28"/>
        </w:rPr>
        <w:t>Произведения поэтов и писателей России</w:t>
      </w:r>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r w:rsidRPr="001131D8">
        <w:rPr>
          <w:rFonts w:ascii="Times New Roman" w:eastAsia="Times New Roman" w:hAnsi="Times New Roman" w:cs="Times New Roman"/>
          <w:b/>
          <w:bCs/>
          <w:color w:val="000000"/>
          <w:sz w:val="28"/>
        </w:rPr>
        <w:t>Поэзия. </w:t>
      </w:r>
      <w:r w:rsidRPr="001131D8">
        <w:rPr>
          <w:rFonts w:ascii="Times New Roman" w:eastAsia="Times New Roman" w:hAnsi="Times New Roman" w:cs="Times New Roman"/>
          <w:color w:val="000000"/>
          <w:sz w:val="28"/>
        </w:rPr>
        <w:t>К. Бальмонт. «</w:t>
      </w:r>
      <w:proofErr w:type="spellStart"/>
      <w:r w:rsidRPr="001131D8">
        <w:rPr>
          <w:rFonts w:ascii="Times New Roman" w:eastAsia="Times New Roman" w:hAnsi="Times New Roman" w:cs="Times New Roman"/>
          <w:color w:val="000000"/>
          <w:sz w:val="28"/>
        </w:rPr>
        <w:t>Комарики-макарики</w:t>
      </w:r>
      <w:proofErr w:type="spellEnd"/>
      <w:r w:rsidRPr="001131D8">
        <w:rPr>
          <w:rFonts w:ascii="Times New Roman" w:eastAsia="Times New Roman" w:hAnsi="Times New Roman" w:cs="Times New Roman"/>
          <w:color w:val="000000"/>
          <w:sz w:val="28"/>
        </w:rPr>
        <w:t xml:space="preserve">»; И. Косяков. «Все она»; А. Майков «Ласточка примчалась...» (из новогреческих песен); А. Плещеев. «Весна» (в сокр.); А. </w:t>
      </w:r>
      <w:proofErr w:type="spellStart"/>
      <w:r w:rsidRPr="001131D8">
        <w:rPr>
          <w:rFonts w:ascii="Times New Roman" w:eastAsia="Times New Roman" w:hAnsi="Times New Roman" w:cs="Times New Roman"/>
          <w:color w:val="000000"/>
          <w:sz w:val="28"/>
        </w:rPr>
        <w:t>Барто</w:t>
      </w:r>
      <w:proofErr w:type="spellEnd"/>
      <w:r w:rsidRPr="001131D8">
        <w:rPr>
          <w:rFonts w:ascii="Times New Roman" w:eastAsia="Times New Roman" w:hAnsi="Times New Roman" w:cs="Times New Roman"/>
          <w:color w:val="000000"/>
          <w:sz w:val="28"/>
        </w:rPr>
        <w:t xml:space="preserve">, П. </w:t>
      </w:r>
      <w:proofErr w:type="spellStart"/>
      <w:r w:rsidRPr="001131D8">
        <w:rPr>
          <w:rFonts w:ascii="Times New Roman" w:eastAsia="Times New Roman" w:hAnsi="Times New Roman" w:cs="Times New Roman"/>
          <w:color w:val="000000"/>
          <w:sz w:val="28"/>
        </w:rPr>
        <w:t>Барто</w:t>
      </w:r>
      <w:proofErr w:type="spellEnd"/>
      <w:r w:rsidRPr="001131D8">
        <w:rPr>
          <w:rFonts w:ascii="Times New Roman" w:eastAsia="Times New Roman" w:hAnsi="Times New Roman" w:cs="Times New Roman"/>
          <w:color w:val="000000"/>
          <w:sz w:val="28"/>
        </w:rPr>
        <w:t>. «Девочка чумазая»; С. Маршак. «Сказка об умном мышонке»; В. Маяковский. «Что ни страница — то слон, то львица»;</w:t>
      </w:r>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r w:rsidRPr="001131D8">
        <w:rPr>
          <w:rFonts w:ascii="Times New Roman" w:eastAsia="Times New Roman" w:hAnsi="Times New Roman" w:cs="Times New Roman"/>
          <w:color w:val="000000"/>
          <w:sz w:val="28"/>
        </w:rPr>
        <w:t xml:space="preserve">С. Михалков. «Песенка друзей»; Э. </w:t>
      </w:r>
      <w:proofErr w:type="spellStart"/>
      <w:r w:rsidRPr="001131D8">
        <w:rPr>
          <w:rFonts w:ascii="Times New Roman" w:eastAsia="Times New Roman" w:hAnsi="Times New Roman" w:cs="Times New Roman"/>
          <w:color w:val="000000"/>
          <w:sz w:val="28"/>
        </w:rPr>
        <w:t>Мошковская</w:t>
      </w:r>
      <w:proofErr w:type="spellEnd"/>
      <w:r w:rsidRPr="001131D8">
        <w:rPr>
          <w:rFonts w:ascii="Times New Roman" w:eastAsia="Times New Roman" w:hAnsi="Times New Roman" w:cs="Times New Roman"/>
          <w:color w:val="000000"/>
          <w:sz w:val="28"/>
        </w:rPr>
        <w:t>. «</w:t>
      </w:r>
      <w:proofErr w:type="gramStart"/>
      <w:r w:rsidRPr="001131D8">
        <w:rPr>
          <w:rFonts w:ascii="Times New Roman" w:eastAsia="Times New Roman" w:hAnsi="Times New Roman" w:cs="Times New Roman"/>
          <w:color w:val="000000"/>
          <w:sz w:val="28"/>
        </w:rPr>
        <w:t>Жадина</w:t>
      </w:r>
      <w:proofErr w:type="gramEnd"/>
      <w:r w:rsidRPr="001131D8">
        <w:rPr>
          <w:rFonts w:ascii="Times New Roman" w:eastAsia="Times New Roman" w:hAnsi="Times New Roman" w:cs="Times New Roman"/>
          <w:color w:val="000000"/>
          <w:sz w:val="28"/>
        </w:rPr>
        <w:t xml:space="preserve">»; И. </w:t>
      </w:r>
      <w:proofErr w:type="spellStart"/>
      <w:r w:rsidRPr="001131D8">
        <w:rPr>
          <w:rFonts w:ascii="Times New Roman" w:eastAsia="Times New Roman" w:hAnsi="Times New Roman" w:cs="Times New Roman"/>
          <w:color w:val="000000"/>
          <w:sz w:val="28"/>
        </w:rPr>
        <w:t>Токмакова</w:t>
      </w:r>
      <w:proofErr w:type="spellEnd"/>
      <w:r w:rsidRPr="001131D8">
        <w:rPr>
          <w:rFonts w:ascii="Times New Roman" w:eastAsia="Times New Roman" w:hAnsi="Times New Roman" w:cs="Times New Roman"/>
          <w:color w:val="000000"/>
          <w:sz w:val="28"/>
        </w:rPr>
        <w:t>. «Медведь»; К. Чуковский. «Айболит», «Чудо-дерево», «Черепаха».</w:t>
      </w:r>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r w:rsidRPr="001131D8">
        <w:rPr>
          <w:rFonts w:ascii="Times New Roman" w:eastAsia="Times New Roman" w:hAnsi="Times New Roman" w:cs="Times New Roman"/>
          <w:b/>
          <w:bCs/>
          <w:color w:val="000000"/>
          <w:sz w:val="28"/>
        </w:rPr>
        <w:t>Проза.</w:t>
      </w:r>
      <w:r w:rsidRPr="001131D8">
        <w:rPr>
          <w:rFonts w:ascii="Times New Roman" w:eastAsia="Times New Roman" w:hAnsi="Times New Roman" w:cs="Times New Roman"/>
          <w:color w:val="000000"/>
          <w:sz w:val="28"/>
        </w:rPr>
        <w:t xml:space="preserve"> Л. Толстой. «Птица свила гнездо…»; «Таня знала буквы…»; «У Вари был чиж…», «Пришла весна…»; К. Ушинский. «Васька», «Лиса Патрикеевна»; В. Бианки. «Купание медвежат»; Ю. Дмитриев. «Синий шалашик»; С. Прокофьева. «Маша и </w:t>
      </w:r>
      <w:proofErr w:type="spellStart"/>
      <w:r w:rsidRPr="001131D8">
        <w:rPr>
          <w:rFonts w:ascii="Times New Roman" w:eastAsia="Times New Roman" w:hAnsi="Times New Roman" w:cs="Times New Roman"/>
          <w:color w:val="000000"/>
          <w:sz w:val="28"/>
        </w:rPr>
        <w:t>Ойка</w:t>
      </w:r>
      <w:proofErr w:type="spellEnd"/>
      <w:r w:rsidRPr="001131D8">
        <w:rPr>
          <w:rFonts w:ascii="Times New Roman" w:eastAsia="Times New Roman" w:hAnsi="Times New Roman" w:cs="Times New Roman"/>
          <w:color w:val="000000"/>
          <w:sz w:val="28"/>
        </w:rPr>
        <w:t xml:space="preserve">», «Когда можно плакать», «Сказка о невоспитанном мышонке» (из книги «Машины сказки»); В. </w:t>
      </w:r>
      <w:proofErr w:type="spellStart"/>
      <w:r w:rsidRPr="001131D8">
        <w:rPr>
          <w:rFonts w:ascii="Times New Roman" w:eastAsia="Times New Roman" w:hAnsi="Times New Roman" w:cs="Times New Roman"/>
          <w:color w:val="000000"/>
          <w:sz w:val="28"/>
        </w:rPr>
        <w:t>Сутеев</w:t>
      </w:r>
      <w:proofErr w:type="spellEnd"/>
      <w:r w:rsidRPr="001131D8">
        <w:rPr>
          <w:rFonts w:ascii="Times New Roman" w:eastAsia="Times New Roman" w:hAnsi="Times New Roman" w:cs="Times New Roman"/>
          <w:color w:val="000000"/>
          <w:sz w:val="28"/>
        </w:rPr>
        <w:t>. «Три котенка»; А. Н. Толстой. «Еж», «Лиса».</w:t>
      </w:r>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r w:rsidRPr="001131D8">
        <w:rPr>
          <w:rFonts w:ascii="Times New Roman" w:eastAsia="Times New Roman" w:hAnsi="Times New Roman" w:cs="Times New Roman"/>
          <w:b/>
          <w:bCs/>
          <w:color w:val="000000"/>
          <w:sz w:val="28"/>
        </w:rPr>
        <w:t>Произведения поэтов и писателей разных стран</w:t>
      </w:r>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r w:rsidRPr="001131D8">
        <w:rPr>
          <w:rFonts w:ascii="Times New Roman" w:eastAsia="Times New Roman" w:hAnsi="Times New Roman" w:cs="Times New Roman"/>
          <w:b/>
          <w:bCs/>
          <w:color w:val="000000"/>
          <w:sz w:val="28"/>
        </w:rPr>
        <w:t>Поэзия.</w:t>
      </w:r>
      <w:r w:rsidRPr="001131D8">
        <w:rPr>
          <w:rFonts w:ascii="Times New Roman" w:eastAsia="Times New Roman" w:hAnsi="Times New Roman" w:cs="Times New Roman"/>
          <w:color w:val="000000"/>
          <w:sz w:val="28"/>
        </w:rPr>
        <w:t xml:space="preserve"> А. </w:t>
      </w:r>
      <w:proofErr w:type="spellStart"/>
      <w:r w:rsidRPr="001131D8">
        <w:rPr>
          <w:rFonts w:ascii="Times New Roman" w:eastAsia="Times New Roman" w:hAnsi="Times New Roman" w:cs="Times New Roman"/>
          <w:color w:val="000000"/>
          <w:sz w:val="28"/>
        </w:rPr>
        <w:t>Босев</w:t>
      </w:r>
      <w:proofErr w:type="spellEnd"/>
      <w:r w:rsidRPr="001131D8">
        <w:rPr>
          <w:rFonts w:ascii="Times New Roman" w:eastAsia="Times New Roman" w:hAnsi="Times New Roman" w:cs="Times New Roman"/>
          <w:color w:val="000000"/>
          <w:sz w:val="28"/>
        </w:rPr>
        <w:t xml:space="preserve">. «Дождь», пер. с </w:t>
      </w:r>
      <w:proofErr w:type="spellStart"/>
      <w:r w:rsidRPr="001131D8">
        <w:rPr>
          <w:rFonts w:ascii="Times New Roman" w:eastAsia="Times New Roman" w:hAnsi="Times New Roman" w:cs="Times New Roman"/>
          <w:color w:val="000000"/>
          <w:sz w:val="28"/>
        </w:rPr>
        <w:t>болг</w:t>
      </w:r>
      <w:proofErr w:type="spellEnd"/>
      <w:r w:rsidRPr="001131D8">
        <w:rPr>
          <w:rFonts w:ascii="Times New Roman" w:eastAsia="Times New Roman" w:hAnsi="Times New Roman" w:cs="Times New Roman"/>
          <w:color w:val="000000"/>
          <w:sz w:val="28"/>
        </w:rPr>
        <w:t xml:space="preserve">. И. </w:t>
      </w:r>
      <w:proofErr w:type="spellStart"/>
      <w:r w:rsidRPr="001131D8">
        <w:rPr>
          <w:rFonts w:ascii="Times New Roman" w:eastAsia="Times New Roman" w:hAnsi="Times New Roman" w:cs="Times New Roman"/>
          <w:color w:val="000000"/>
          <w:sz w:val="28"/>
        </w:rPr>
        <w:t>Мазнина</w:t>
      </w:r>
      <w:proofErr w:type="spellEnd"/>
      <w:r w:rsidRPr="001131D8">
        <w:rPr>
          <w:rFonts w:ascii="Times New Roman" w:eastAsia="Times New Roman" w:hAnsi="Times New Roman" w:cs="Times New Roman"/>
          <w:color w:val="000000"/>
          <w:sz w:val="28"/>
        </w:rPr>
        <w:t xml:space="preserve">; «Поет зяблик», пер. с </w:t>
      </w:r>
      <w:proofErr w:type="spellStart"/>
      <w:r w:rsidRPr="001131D8">
        <w:rPr>
          <w:rFonts w:ascii="Times New Roman" w:eastAsia="Times New Roman" w:hAnsi="Times New Roman" w:cs="Times New Roman"/>
          <w:color w:val="000000"/>
          <w:sz w:val="28"/>
        </w:rPr>
        <w:t>болг</w:t>
      </w:r>
      <w:proofErr w:type="spellEnd"/>
      <w:r w:rsidRPr="001131D8">
        <w:rPr>
          <w:rFonts w:ascii="Times New Roman" w:eastAsia="Times New Roman" w:hAnsi="Times New Roman" w:cs="Times New Roman"/>
          <w:color w:val="000000"/>
          <w:sz w:val="28"/>
        </w:rPr>
        <w:t xml:space="preserve">. И. </w:t>
      </w:r>
      <w:proofErr w:type="spellStart"/>
      <w:r w:rsidRPr="001131D8">
        <w:rPr>
          <w:rFonts w:ascii="Times New Roman" w:eastAsia="Times New Roman" w:hAnsi="Times New Roman" w:cs="Times New Roman"/>
          <w:color w:val="000000"/>
          <w:sz w:val="28"/>
        </w:rPr>
        <w:t>Токмаковой</w:t>
      </w:r>
      <w:proofErr w:type="spellEnd"/>
      <w:r w:rsidRPr="001131D8">
        <w:rPr>
          <w:rFonts w:ascii="Times New Roman" w:eastAsia="Times New Roman" w:hAnsi="Times New Roman" w:cs="Times New Roman"/>
          <w:color w:val="000000"/>
          <w:sz w:val="28"/>
        </w:rPr>
        <w:t xml:space="preserve">; С. </w:t>
      </w:r>
      <w:proofErr w:type="spellStart"/>
      <w:r w:rsidRPr="001131D8">
        <w:rPr>
          <w:rFonts w:ascii="Times New Roman" w:eastAsia="Times New Roman" w:hAnsi="Times New Roman" w:cs="Times New Roman"/>
          <w:color w:val="000000"/>
          <w:sz w:val="28"/>
        </w:rPr>
        <w:t>Капутикян</w:t>
      </w:r>
      <w:proofErr w:type="spellEnd"/>
      <w:r w:rsidRPr="001131D8">
        <w:rPr>
          <w:rFonts w:ascii="Times New Roman" w:eastAsia="Times New Roman" w:hAnsi="Times New Roman" w:cs="Times New Roman"/>
          <w:color w:val="000000"/>
          <w:sz w:val="28"/>
        </w:rPr>
        <w:t xml:space="preserve">. «Маша не плачет», пер. с </w:t>
      </w:r>
      <w:proofErr w:type="spellStart"/>
      <w:r w:rsidRPr="001131D8">
        <w:rPr>
          <w:rFonts w:ascii="Times New Roman" w:eastAsia="Times New Roman" w:hAnsi="Times New Roman" w:cs="Times New Roman"/>
          <w:color w:val="000000"/>
          <w:sz w:val="28"/>
        </w:rPr>
        <w:t>арм</w:t>
      </w:r>
      <w:proofErr w:type="spellEnd"/>
      <w:r w:rsidRPr="001131D8">
        <w:rPr>
          <w:rFonts w:ascii="Times New Roman" w:eastAsia="Times New Roman" w:hAnsi="Times New Roman" w:cs="Times New Roman"/>
          <w:color w:val="000000"/>
          <w:sz w:val="28"/>
        </w:rPr>
        <w:t xml:space="preserve">. Т. </w:t>
      </w:r>
      <w:proofErr w:type="spellStart"/>
      <w:r w:rsidRPr="001131D8">
        <w:rPr>
          <w:rFonts w:ascii="Times New Roman" w:eastAsia="Times New Roman" w:hAnsi="Times New Roman" w:cs="Times New Roman"/>
          <w:color w:val="000000"/>
          <w:sz w:val="28"/>
        </w:rPr>
        <w:t>Спендиаровой</w:t>
      </w:r>
      <w:proofErr w:type="spellEnd"/>
      <w:r w:rsidRPr="001131D8">
        <w:rPr>
          <w:rFonts w:ascii="Times New Roman" w:eastAsia="Times New Roman" w:hAnsi="Times New Roman" w:cs="Times New Roman"/>
          <w:color w:val="000000"/>
          <w:sz w:val="28"/>
        </w:rPr>
        <w:t>; М. Карем. «Мой кот», пер. с франц. М. Кудиновой.</w:t>
      </w:r>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r w:rsidRPr="001131D8">
        <w:rPr>
          <w:rFonts w:ascii="Times New Roman" w:eastAsia="Times New Roman" w:hAnsi="Times New Roman" w:cs="Times New Roman"/>
          <w:b/>
          <w:bCs/>
          <w:color w:val="000000"/>
          <w:sz w:val="28"/>
        </w:rPr>
        <w:t>Проза. </w:t>
      </w:r>
      <w:r w:rsidRPr="001131D8">
        <w:rPr>
          <w:rFonts w:ascii="Times New Roman" w:eastAsia="Times New Roman" w:hAnsi="Times New Roman" w:cs="Times New Roman"/>
          <w:color w:val="000000"/>
          <w:sz w:val="28"/>
        </w:rPr>
        <w:t xml:space="preserve">О. </w:t>
      </w:r>
      <w:proofErr w:type="spellStart"/>
      <w:r w:rsidRPr="001131D8">
        <w:rPr>
          <w:rFonts w:ascii="Times New Roman" w:eastAsia="Times New Roman" w:hAnsi="Times New Roman" w:cs="Times New Roman"/>
          <w:color w:val="000000"/>
          <w:sz w:val="28"/>
        </w:rPr>
        <w:t>Альфаро</w:t>
      </w:r>
      <w:proofErr w:type="spellEnd"/>
      <w:r w:rsidRPr="001131D8">
        <w:rPr>
          <w:rFonts w:ascii="Times New Roman" w:eastAsia="Times New Roman" w:hAnsi="Times New Roman" w:cs="Times New Roman"/>
          <w:color w:val="000000"/>
          <w:sz w:val="28"/>
        </w:rPr>
        <w:t xml:space="preserve">. «Козлик-герой», пер. с исп. Т. </w:t>
      </w:r>
      <w:proofErr w:type="spellStart"/>
      <w:r w:rsidRPr="001131D8">
        <w:rPr>
          <w:rFonts w:ascii="Times New Roman" w:eastAsia="Times New Roman" w:hAnsi="Times New Roman" w:cs="Times New Roman"/>
          <w:color w:val="000000"/>
          <w:sz w:val="28"/>
        </w:rPr>
        <w:t>Давитьянц</w:t>
      </w:r>
      <w:proofErr w:type="spellEnd"/>
      <w:r w:rsidRPr="001131D8">
        <w:rPr>
          <w:rFonts w:ascii="Times New Roman" w:eastAsia="Times New Roman" w:hAnsi="Times New Roman" w:cs="Times New Roman"/>
          <w:color w:val="000000"/>
          <w:sz w:val="28"/>
        </w:rPr>
        <w:t xml:space="preserve">; О. </w:t>
      </w:r>
      <w:proofErr w:type="spellStart"/>
      <w:r w:rsidRPr="001131D8">
        <w:rPr>
          <w:rFonts w:ascii="Times New Roman" w:eastAsia="Times New Roman" w:hAnsi="Times New Roman" w:cs="Times New Roman"/>
          <w:color w:val="000000"/>
          <w:sz w:val="28"/>
        </w:rPr>
        <w:t>Панку-Яшь</w:t>
      </w:r>
      <w:proofErr w:type="spellEnd"/>
      <w:r w:rsidRPr="001131D8">
        <w:rPr>
          <w:rFonts w:ascii="Times New Roman" w:eastAsia="Times New Roman" w:hAnsi="Times New Roman" w:cs="Times New Roman"/>
          <w:color w:val="000000"/>
          <w:sz w:val="28"/>
        </w:rPr>
        <w:t>. «Покойной</w:t>
      </w:r>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r w:rsidRPr="001131D8">
        <w:rPr>
          <w:rFonts w:ascii="Times New Roman" w:eastAsia="Times New Roman" w:hAnsi="Times New Roman" w:cs="Times New Roman"/>
          <w:color w:val="000000"/>
          <w:sz w:val="28"/>
        </w:rPr>
        <w:t xml:space="preserve">ночи, </w:t>
      </w:r>
      <w:proofErr w:type="spellStart"/>
      <w:r w:rsidRPr="001131D8">
        <w:rPr>
          <w:rFonts w:ascii="Times New Roman" w:eastAsia="Times New Roman" w:hAnsi="Times New Roman" w:cs="Times New Roman"/>
          <w:color w:val="000000"/>
          <w:sz w:val="28"/>
        </w:rPr>
        <w:t>Дуку</w:t>
      </w:r>
      <w:proofErr w:type="spellEnd"/>
      <w:r w:rsidRPr="001131D8">
        <w:rPr>
          <w:rFonts w:ascii="Times New Roman" w:eastAsia="Times New Roman" w:hAnsi="Times New Roman" w:cs="Times New Roman"/>
          <w:color w:val="000000"/>
          <w:sz w:val="28"/>
        </w:rPr>
        <w:t>!», пер. с румын. М. Олсуфьева, «Не только в детском саду» (в сокр.), пер. с румын. Т. Ивановой.</w:t>
      </w:r>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r w:rsidRPr="001131D8">
        <w:rPr>
          <w:rFonts w:ascii="Times New Roman" w:eastAsia="Times New Roman" w:hAnsi="Times New Roman" w:cs="Times New Roman"/>
          <w:b/>
          <w:bCs/>
          <w:color w:val="000000"/>
          <w:sz w:val="28"/>
        </w:rPr>
        <w:t>Для заучивания наизусть</w:t>
      </w:r>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r w:rsidRPr="001131D8">
        <w:rPr>
          <w:rFonts w:ascii="Times New Roman" w:eastAsia="Times New Roman" w:hAnsi="Times New Roman" w:cs="Times New Roman"/>
          <w:b/>
          <w:bCs/>
          <w:color w:val="000000"/>
          <w:sz w:val="28"/>
        </w:rPr>
        <w:t>Произведения.</w:t>
      </w:r>
      <w:r w:rsidRPr="001131D8">
        <w:rPr>
          <w:rFonts w:ascii="Times New Roman" w:eastAsia="Times New Roman" w:hAnsi="Times New Roman" w:cs="Times New Roman"/>
          <w:color w:val="000000"/>
          <w:sz w:val="28"/>
        </w:rPr>
        <w:t> «Пальчик-мальчик…», «Как у нашего кота…», «</w:t>
      </w:r>
      <w:proofErr w:type="spellStart"/>
      <w:r w:rsidRPr="001131D8">
        <w:rPr>
          <w:rFonts w:ascii="Times New Roman" w:eastAsia="Times New Roman" w:hAnsi="Times New Roman" w:cs="Times New Roman"/>
          <w:color w:val="000000"/>
          <w:sz w:val="28"/>
        </w:rPr>
        <w:t>Огуречик</w:t>
      </w:r>
      <w:proofErr w:type="spellEnd"/>
      <w:r w:rsidRPr="001131D8">
        <w:rPr>
          <w:rFonts w:ascii="Times New Roman" w:eastAsia="Times New Roman" w:hAnsi="Times New Roman" w:cs="Times New Roman"/>
          <w:color w:val="000000"/>
          <w:sz w:val="28"/>
        </w:rPr>
        <w:t xml:space="preserve">, </w:t>
      </w:r>
      <w:proofErr w:type="spellStart"/>
      <w:r w:rsidRPr="001131D8">
        <w:rPr>
          <w:rFonts w:ascii="Times New Roman" w:eastAsia="Times New Roman" w:hAnsi="Times New Roman" w:cs="Times New Roman"/>
          <w:color w:val="000000"/>
          <w:sz w:val="28"/>
        </w:rPr>
        <w:t>огуречик</w:t>
      </w:r>
      <w:proofErr w:type="spellEnd"/>
      <w:r w:rsidRPr="001131D8">
        <w:rPr>
          <w:rFonts w:ascii="Times New Roman" w:eastAsia="Times New Roman" w:hAnsi="Times New Roman" w:cs="Times New Roman"/>
          <w:color w:val="000000"/>
          <w:sz w:val="28"/>
        </w:rPr>
        <w:t>…», «Мыши водят хоровод…» — рус</w:t>
      </w:r>
      <w:proofErr w:type="gramStart"/>
      <w:r w:rsidRPr="001131D8">
        <w:rPr>
          <w:rFonts w:ascii="Times New Roman" w:eastAsia="Times New Roman" w:hAnsi="Times New Roman" w:cs="Times New Roman"/>
          <w:color w:val="000000"/>
          <w:sz w:val="28"/>
        </w:rPr>
        <w:t>.</w:t>
      </w:r>
      <w:proofErr w:type="gramEnd"/>
      <w:r w:rsidRPr="001131D8">
        <w:rPr>
          <w:rFonts w:ascii="Times New Roman" w:eastAsia="Times New Roman" w:hAnsi="Times New Roman" w:cs="Times New Roman"/>
          <w:color w:val="000000"/>
          <w:sz w:val="28"/>
        </w:rPr>
        <w:t xml:space="preserve"> </w:t>
      </w:r>
      <w:proofErr w:type="gramStart"/>
      <w:r w:rsidRPr="001131D8">
        <w:rPr>
          <w:rFonts w:ascii="Times New Roman" w:eastAsia="Times New Roman" w:hAnsi="Times New Roman" w:cs="Times New Roman"/>
          <w:color w:val="000000"/>
          <w:sz w:val="28"/>
        </w:rPr>
        <w:t>н</w:t>
      </w:r>
      <w:proofErr w:type="gramEnd"/>
      <w:r w:rsidRPr="001131D8">
        <w:rPr>
          <w:rFonts w:ascii="Times New Roman" w:eastAsia="Times New Roman" w:hAnsi="Times New Roman" w:cs="Times New Roman"/>
          <w:color w:val="000000"/>
          <w:sz w:val="28"/>
        </w:rPr>
        <w:t xml:space="preserve">ар. песенки; А. </w:t>
      </w:r>
      <w:proofErr w:type="spellStart"/>
      <w:r w:rsidRPr="001131D8">
        <w:rPr>
          <w:rFonts w:ascii="Times New Roman" w:eastAsia="Times New Roman" w:hAnsi="Times New Roman" w:cs="Times New Roman"/>
          <w:color w:val="000000"/>
          <w:sz w:val="28"/>
        </w:rPr>
        <w:t>Барто</w:t>
      </w:r>
      <w:proofErr w:type="spellEnd"/>
      <w:r w:rsidRPr="001131D8">
        <w:rPr>
          <w:rFonts w:ascii="Times New Roman" w:eastAsia="Times New Roman" w:hAnsi="Times New Roman" w:cs="Times New Roman"/>
          <w:color w:val="000000"/>
          <w:sz w:val="28"/>
        </w:rPr>
        <w:t xml:space="preserve">. «Мишка», «Мячик», «Кораблик»; В. Берестов. «Петушки»; Е. Ильина. «Наша елка» (в сокр.); А. Плещеев. «Сельская песня»; Н. </w:t>
      </w:r>
      <w:proofErr w:type="spellStart"/>
      <w:r w:rsidRPr="001131D8">
        <w:rPr>
          <w:rFonts w:ascii="Times New Roman" w:eastAsia="Times New Roman" w:hAnsi="Times New Roman" w:cs="Times New Roman"/>
          <w:color w:val="000000"/>
          <w:sz w:val="28"/>
        </w:rPr>
        <w:t>Саконская</w:t>
      </w:r>
      <w:proofErr w:type="spellEnd"/>
      <w:r w:rsidRPr="001131D8">
        <w:rPr>
          <w:rFonts w:ascii="Times New Roman" w:eastAsia="Times New Roman" w:hAnsi="Times New Roman" w:cs="Times New Roman"/>
          <w:color w:val="000000"/>
          <w:sz w:val="28"/>
        </w:rPr>
        <w:t>. «Где мой пальчик?»; К. Чуковский. «Елка» (в сокр.).</w:t>
      </w:r>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proofErr w:type="spellStart"/>
      <w:r w:rsidRPr="001131D8">
        <w:rPr>
          <w:rFonts w:ascii="Times New Roman" w:eastAsia="Times New Roman" w:hAnsi="Times New Roman" w:cs="Times New Roman"/>
          <w:b/>
          <w:bCs/>
          <w:color w:val="000000"/>
          <w:sz w:val="28"/>
        </w:rPr>
        <w:lastRenderedPageBreak/>
        <w:t>Игры-драматизации</w:t>
      </w:r>
      <w:r w:rsidRPr="001131D8">
        <w:rPr>
          <w:rFonts w:ascii="Times New Roman" w:eastAsia="Times New Roman" w:hAnsi="Times New Roman" w:cs="Times New Roman"/>
          <w:color w:val="000000"/>
          <w:sz w:val="24"/>
          <w:szCs w:val="24"/>
        </w:rPr>
        <w:t>-</w:t>
      </w:r>
      <w:r w:rsidRPr="001131D8">
        <w:rPr>
          <w:rFonts w:ascii="Times New Roman" w:eastAsia="Times New Roman" w:hAnsi="Times New Roman" w:cs="Times New Roman"/>
          <w:b/>
          <w:bCs/>
          <w:color w:val="000000"/>
          <w:sz w:val="28"/>
        </w:rPr>
        <w:t>приблизительный</w:t>
      </w:r>
      <w:proofErr w:type="spellEnd"/>
      <w:r w:rsidRPr="001131D8">
        <w:rPr>
          <w:rFonts w:ascii="Times New Roman" w:eastAsia="Times New Roman" w:hAnsi="Times New Roman" w:cs="Times New Roman"/>
          <w:b/>
          <w:bCs/>
          <w:color w:val="000000"/>
          <w:sz w:val="28"/>
        </w:rPr>
        <w:t xml:space="preserve"> список:</w:t>
      </w:r>
      <w:r w:rsidRPr="001131D8">
        <w:rPr>
          <w:rFonts w:ascii="Times New Roman" w:eastAsia="Times New Roman" w:hAnsi="Times New Roman" w:cs="Times New Roman"/>
          <w:color w:val="000000"/>
          <w:sz w:val="28"/>
        </w:rPr>
        <w:t xml:space="preserve"> «Кисонька – </w:t>
      </w:r>
      <w:proofErr w:type="spellStart"/>
      <w:r w:rsidRPr="001131D8">
        <w:rPr>
          <w:rFonts w:ascii="Times New Roman" w:eastAsia="Times New Roman" w:hAnsi="Times New Roman" w:cs="Times New Roman"/>
          <w:color w:val="000000"/>
          <w:sz w:val="28"/>
        </w:rPr>
        <w:t>мурысонька</w:t>
      </w:r>
      <w:proofErr w:type="spellEnd"/>
      <w:r w:rsidRPr="001131D8">
        <w:rPr>
          <w:rFonts w:ascii="Times New Roman" w:eastAsia="Times New Roman" w:hAnsi="Times New Roman" w:cs="Times New Roman"/>
          <w:color w:val="000000"/>
          <w:sz w:val="28"/>
        </w:rPr>
        <w:t xml:space="preserve">», «Пальчик – мальчик», ««Курочка – </w:t>
      </w:r>
      <w:proofErr w:type="spellStart"/>
      <w:r w:rsidRPr="001131D8">
        <w:rPr>
          <w:rFonts w:ascii="Times New Roman" w:eastAsia="Times New Roman" w:hAnsi="Times New Roman" w:cs="Times New Roman"/>
          <w:color w:val="000000"/>
          <w:sz w:val="28"/>
        </w:rPr>
        <w:t>рябушечка</w:t>
      </w:r>
      <w:proofErr w:type="spellEnd"/>
      <w:r w:rsidRPr="001131D8">
        <w:rPr>
          <w:rFonts w:ascii="Times New Roman" w:eastAsia="Times New Roman" w:hAnsi="Times New Roman" w:cs="Times New Roman"/>
          <w:color w:val="000000"/>
          <w:sz w:val="28"/>
        </w:rPr>
        <w:t>», «Мишка – косолапый», «Коза рогатая», «Варежка»,</w:t>
      </w:r>
      <w:proofErr w:type="gramStart"/>
      <w:r w:rsidRPr="001131D8">
        <w:rPr>
          <w:rFonts w:ascii="Times New Roman" w:eastAsia="Times New Roman" w:hAnsi="Times New Roman" w:cs="Times New Roman"/>
          <w:color w:val="000000"/>
          <w:sz w:val="28"/>
        </w:rPr>
        <w:t xml:space="preserve"> ,</w:t>
      </w:r>
      <w:proofErr w:type="gramEnd"/>
      <w:r w:rsidRPr="001131D8">
        <w:rPr>
          <w:rFonts w:ascii="Times New Roman" w:eastAsia="Times New Roman" w:hAnsi="Times New Roman" w:cs="Times New Roman"/>
          <w:color w:val="000000"/>
          <w:sz w:val="28"/>
        </w:rPr>
        <w:t xml:space="preserve"> «Как у нашего кота», «Петушок, петушок…», «Тень – тень – </w:t>
      </w:r>
      <w:proofErr w:type="spellStart"/>
      <w:r w:rsidRPr="001131D8">
        <w:rPr>
          <w:rFonts w:ascii="Times New Roman" w:eastAsia="Times New Roman" w:hAnsi="Times New Roman" w:cs="Times New Roman"/>
          <w:color w:val="000000"/>
          <w:sz w:val="28"/>
        </w:rPr>
        <w:t>потетень</w:t>
      </w:r>
      <w:proofErr w:type="spellEnd"/>
      <w:r w:rsidRPr="001131D8">
        <w:rPr>
          <w:rFonts w:ascii="Times New Roman" w:eastAsia="Times New Roman" w:hAnsi="Times New Roman" w:cs="Times New Roman"/>
          <w:color w:val="000000"/>
          <w:sz w:val="28"/>
        </w:rPr>
        <w:t xml:space="preserve">…», «Два веселых гуся», «Огуречник, огуречник…» стихи А. </w:t>
      </w:r>
      <w:proofErr w:type="spellStart"/>
      <w:r w:rsidRPr="001131D8">
        <w:rPr>
          <w:rFonts w:ascii="Times New Roman" w:eastAsia="Times New Roman" w:hAnsi="Times New Roman" w:cs="Times New Roman"/>
          <w:color w:val="000000"/>
          <w:sz w:val="28"/>
        </w:rPr>
        <w:t>Барто</w:t>
      </w:r>
      <w:proofErr w:type="spellEnd"/>
      <w:r w:rsidRPr="001131D8">
        <w:rPr>
          <w:rFonts w:ascii="Times New Roman" w:eastAsia="Times New Roman" w:hAnsi="Times New Roman" w:cs="Times New Roman"/>
          <w:color w:val="000000"/>
          <w:sz w:val="28"/>
        </w:rPr>
        <w:t>, З. Александровой «Мой мишка</w:t>
      </w:r>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proofErr w:type="gramStart"/>
      <w:r w:rsidRPr="001131D8">
        <w:rPr>
          <w:rFonts w:ascii="Times New Roman" w:eastAsia="Times New Roman" w:hAnsi="Times New Roman" w:cs="Times New Roman"/>
          <w:b/>
          <w:bCs/>
          <w:color w:val="000000"/>
          <w:sz w:val="28"/>
        </w:rPr>
        <w:t>Театральная</w:t>
      </w:r>
      <w:proofErr w:type="gramEnd"/>
      <w:r w:rsidRPr="001131D8">
        <w:rPr>
          <w:rFonts w:ascii="Times New Roman" w:eastAsia="Times New Roman" w:hAnsi="Times New Roman" w:cs="Times New Roman"/>
          <w:b/>
          <w:bCs/>
          <w:color w:val="000000"/>
          <w:sz w:val="28"/>
        </w:rPr>
        <w:t xml:space="preserve"> </w:t>
      </w:r>
      <w:proofErr w:type="spellStart"/>
      <w:r w:rsidRPr="001131D8">
        <w:rPr>
          <w:rFonts w:ascii="Times New Roman" w:eastAsia="Times New Roman" w:hAnsi="Times New Roman" w:cs="Times New Roman"/>
          <w:b/>
          <w:bCs/>
          <w:color w:val="000000"/>
          <w:sz w:val="28"/>
        </w:rPr>
        <w:t>деятельность</w:t>
      </w:r>
      <w:r w:rsidRPr="001131D8">
        <w:rPr>
          <w:rFonts w:ascii="Times New Roman" w:eastAsia="Times New Roman" w:hAnsi="Times New Roman" w:cs="Times New Roman"/>
          <w:color w:val="000000"/>
          <w:sz w:val="24"/>
          <w:szCs w:val="24"/>
        </w:rPr>
        <w:t>-</w:t>
      </w:r>
      <w:r w:rsidRPr="001131D8">
        <w:rPr>
          <w:rFonts w:ascii="Times New Roman" w:eastAsia="Times New Roman" w:hAnsi="Times New Roman" w:cs="Times New Roman"/>
          <w:b/>
          <w:bCs/>
          <w:color w:val="000000"/>
          <w:sz w:val="28"/>
        </w:rPr>
        <w:t>приблизительный</w:t>
      </w:r>
      <w:proofErr w:type="spellEnd"/>
      <w:r w:rsidRPr="001131D8">
        <w:rPr>
          <w:rFonts w:ascii="Times New Roman" w:eastAsia="Times New Roman" w:hAnsi="Times New Roman" w:cs="Times New Roman"/>
          <w:b/>
          <w:bCs/>
          <w:color w:val="000000"/>
          <w:sz w:val="28"/>
        </w:rPr>
        <w:t xml:space="preserve"> список:</w:t>
      </w:r>
      <w:r w:rsidRPr="001131D8">
        <w:rPr>
          <w:rFonts w:ascii="Times New Roman" w:eastAsia="Times New Roman" w:hAnsi="Times New Roman" w:cs="Times New Roman"/>
          <w:color w:val="000000"/>
          <w:sz w:val="28"/>
        </w:rPr>
        <w:t xml:space="preserve"> «Колобок», «Теремок», «Под грибом», «Рукавичка», сказки Маршака, В. </w:t>
      </w:r>
      <w:proofErr w:type="spellStart"/>
      <w:r w:rsidRPr="001131D8">
        <w:rPr>
          <w:rFonts w:ascii="Times New Roman" w:eastAsia="Times New Roman" w:hAnsi="Times New Roman" w:cs="Times New Roman"/>
          <w:color w:val="000000"/>
          <w:sz w:val="28"/>
        </w:rPr>
        <w:t>Сутеева</w:t>
      </w:r>
      <w:proofErr w:type="spellEnd"/>
      <w:r w:rsidRPr="001131D8">
        <w:rPr>
          <w:rFonts w:ascii="Times New Roman" w:eastAsia="Times New Roman" w:hAnsi="Times New Roman" w:cs="Times New Roman"/>
          <w:color w:val="000000"/>
          <w:sz w:val="28"/>
        </w:rPr>
        <w:t xml:space="preserve"> и другие, соответствующие возрасту детей.</w:t>
      </w:r>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r w:rsidRPr="001131D8">
        <w:rPr>
          <w:rFonts w:ascii="Times New Roman" w:eastAsia="Times New Roman" w:hAnsi="Times New Roman" w:cs="Times New Roman"/>
          <w:b/>
          <w:bCs/>
          <w:color w:val="000000"/>
          <w:sz w:val="28"/>
        </w:rPr>
        <w:t>Примерный список дидактических игр.</w:t>
      </w:r>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r w:rsidRPr="001131D8">
        <w:rPr>
          <w:rFonts w:ascii="Times New Roman" w:eastAsia="Times New Roman" w:hAnsi="Times New Roman" w:cs="Times New Roman"/>
          <w:b/>
          <w:bCs/>
          <w:color w:val="000000"/>
          <w:sz w:val="28"/>
        </w:rPr>
        <w:t>Словесные игры:</w:t>
      </w:r>
      <w:r w:rsidRPr="001131D8">
        <w:rPr>
          <w:rFonts w:ascii="Times New Roman" w:eastAsia="Times New Roman" w:hAnsi="Times New Roman" w:cs="Times New Roman"/>
          <w:color w:val="000000"/>
          <w:sz w:val="28"/>
        </w:rPr>
        <w:t xml:space="preserve"> «Угадай, кто позвал», «Игра с пальчиками», «Коза рогатая», «Заинька», «На птичьем дворе», «У медведя </w:t>
      </w:r>
      <w:proofErr w:type="gramStart"/>
      <w:r w:rsidRPr="001131D8">
        <w:rPr>
          <w:rFonts w:ascii="Times New Roman" w:eastAsia="Times New Roman" w:hAnsi="Times New Roman" w:cs="Times New Roman"/>
          <w:color w:val="000000"/>
          <w:sz w:val="28"/>
        </w:rPr>
        <w:t>во</w:t>
      </w:r>
      <w:proofErr w:type="gramEnd"/>
      <w:r w:rsidRPr="001131D8">
        <w:rPr>
          <w:rFonts w:ascii="Times New Roman" w:eastAsia="Times New Roman" w:hAnsi="Times New Roman" w:cs="Times New Roman"/>
          <w:color w:val="000000"/>
          <w:sz w:val="28"/>
        </w:rPr>
        <w:t xml:space="preserve"> бору», «Конь», «Петушок», «Солнечные зайчики», «</w:t>
      </w:r>
      <w:proofErr w:type="spellStart"/>
      <w:r w:rsidRPr="001131D8">
        <w:rPr>
          <w:rFonts w:ascii="Times New Roman" w:eastAsia="Times New Roman" w:hAnsi="Times New Roman" w:cs="Times New Roman"/>
          <w:color w:val="000000"/>
          <w:sz w:val="28"/>
        </w:rPr>
        <w:t>Курочка-рябушечка</w:t>
      </w:r>
      <w:proofErr w:type="spellEnd"/>
      <w:r w:rsidRPr="001131D8">
        <w:rPr>
          <w:rFonts w:ascii="Times New Roman" w:eastAsia="Times New Roman" w:hAnsi="Times New Roman" w:cs="Times New Roman"/>
          <w:color w:val="000000"/>
          <w:sz w:val="28"/>
        </w:rPr>
        <w:t>», «Пчелки», «Птицы и автомобили», «Кто больше знает вежливых слов?», «Кто как голос подает?», «Добавь слово»,</w:t>
      </w:r>
      <w:r w:rsidRPr="001131D8">
        <w:rPr>
          <w:rFonts w:ascii="Times New Roman" w:eastAsia="Times New Roman" w:hAnsi="Times New Roman" w:cs="Times New Roman"/>
          <w:color w:val="000000"/>
          <w:sz w:val="24"/>
          <w:szCs w:val="24"/>
        </w:rPr>
        <w:t> </w:t>
      </w:r>
      <w:r w:rsidRPr="001131D8">
        <w:rPr>
          <w:rFonts w:ascii="Times New Roman" w:eastAsia="Times New Roman" w:hAnsi="Times New Roman" w:cs="Times New Roman"/>
          <w:color w:val="000000"/>
          <w:sz w:val="28"/>
        </w:rPr>
        <w:t>«Назови ласково» (по лексическим темам), «Скажи какой?», «Кто, что умеет делать», «Громко — тихо»;</w:t>
      </w:r>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r w:rsidRPr="001131D8">
        <w:rPr>
          <w:rFonts w:ascii="Times New Roman" w:eastAsia="Times New Roman" w:hAnsi="Times New Roman" w:cs="Times New Roman"/>
          <w:b/>
          <w:bCs/>
          <w:color w:val="000000"/>
          <w:sz w:val="28"/>
        </w:rPr>
        <w:t>Настольно печатные игры:</w:t>
      </w:r>
      <w:r w:rsidRPr="001131D8">
        <w:rPr>
          <w:rFonts w:ascii="Times New Roman" w:eastAsia="Times New Roman" w:hAnsi="Times New Roman" w:cs="Times New Roman"/>
          <w:color w:val="000000"/>
          <w:sz w:val="28"/>
        </w:rPr>
        <w:t> «Сложи картинку», «Чьи детки», «</w:t>
      </w:r>
      <w:proofErr w:type="gramStart"/>
      <w:r w:rsidRPr="001131D8">
        <w:rPr>
          <w:rFonts w:ascii="Times New Roman" w:eastAsia="Times New Roman" w:hAnsi="Times New Roman" w:cs="Times New Roman"/>
          <w:color w:val="000000"/>
          <w:sz w:val="28"/>
        </w:rPr>
        <w:t>Кому</w:t>
      </w:r>
      <w:proofErr w:type="gramEnd"/>
      <w:r w:rsidRPr="001131D8">
        <w:rPr>
          <w:rFonts w:ascii="Times New Roman" w:eastAsia="Times New Roman" w:hAnsi="Times New Roman" w:cs="Times New Roman"/>
          <w:color w:val="000000"/>
          <w:sz w:val="28"/>
        </w:rPr>
        <w:t xml:space="preserve"> что нужно для работы», «Когда это бывает?», «Из чего сделано?», «Кто, что умеет делать»;</w:t>
      </w:r>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r w:rsidRPr="001131D8">
        <w:rPr>
          <w:rFonts w:ascii="Times New Roman" w:eastAsia="Times New Roman" w:hAnsi="Times New Roman" w:cs="Times New Roman"/>
          <w:b/>
          <w:bCs/>
          <w:color w:val="000000"/>
          <w:sz w:val="28"/>
        </w:rPr>
        <w:t>Игры с предметами: </w:t>
      </w:r>
      <w:r w:rsidRPr="001131D8">
        <w:rPr>
          <w:rFonts w:ascii="Times New Roman" w:eastAsia="Times New Roman" w:hAnsi="Times New Roman" w:cs="Times New Roman"/>
          <w:color w:val="000000"/>
          <w:sz w:val="28"/>
        </w:rPr>
        <w:t>«Чудесный мешочек», «Опасные предметы», «В магазине игрушек», «Новая кукла», «Кукла Катя проснулась», «Магазин»</w:t>
      </w:r>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r w:rsidRPr="001131D8">
        <w:rPr>
          <w:rFonts w:ascii="Times New Roman" w:eastAsia="Times New Roman" w:hAnsi="Times New Roman" w:cs="Times New Roman"/>
          <w:b/>
          <w:bCs/>
          <w:color w:val="000000"/>
          <w:sz w:val="28"/>
        </w:rPr>
        <w:t>Беседа по картинам:</w:t>
      </w:r>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r w:rsidRPr="001131D8">
        <w:rPr>
          <w:rFonts w:ascii="Times New Roman" w:eastAsia="Times New Roman" w:hAnsi="Times New Roman" w:cs="Times New Roman"/>
          <w:b/>
          <w:bCs/>
          <w:color w:val="000000"/>
          <w:sz w:val="28"/>
        </w:rPr>
        <w:t>Картины из жизни животных:</w:t>
      </w:r>
      <w:r w:rsidRPr="001131D8">
        <w:rPr>
          <w:rFonts w:ascii="Times New Roman" w:eastAsia="Times New Roman" w:hAnsi="Times New Roman" w:cs="Times New Roman"/>
          <w:color w:val="000000"/>
          <w:sz w:val="28"/>
        </w:rPr>
        <w:t> «Домашние животные», «Животные и их детеныши», «На птичьем дворе», «Дикие животные»,</w:t>
      </w:r>
      <w:r w:rsidRPr="001131D8">
        <w:rPr>
          <w:rFonts w:ascii="Times New Roman" w:eastAsia="Times New Roman" w:hAnsi="Times New Roman" w:cs="Times New Roman"/>
          <w:color w:val="000000"/>
          <w:sz w:val="24"/>
          <w:szCs w:val="24"/>
        </w:rPr>
        <w:t> </w:t>
      </w:r>
      <w:r w:rsidRPr="001131D8">
        <w:rPr>
          <w:rFonts w:ascii="Times New Roman" w:eastAsia="Times New Roman" w:hAnsi="Times New Roman" w:cs="Times New Roman"/>
          <w:color w:val="000000"/>
          <w:sz w:val="28"/>
        </w:rPr>
        <w:t>«Кто всю зиму спит»;</w:t>
      </w:r>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r w:rsidRPr="001131D8">
        <w:rPr>
          <w:rFonts w:ascii="Times New Roman" w:eastAsia="Times New Roman" w:hAnsi="Times New Roman" w:cs="Times New Roman"/>
          <w:b/>
          <w:bCs/>
          <w:color w:val="000000"/>
          <w:sz w:val="28"/>
        </w:rPr>
        <w:t>Плакаты:</w:t>
      </w:r>
      <w:r w:rsidRPr="001131D8">
        <w:rPr>
          <w:rFonts w:ascii="Times New Roman" w:eastAsia="Times New Roman" w:hAnsi="Times New Roman" w:cs="Times New Roman"/>
          <w:color w:val="000000"/>
          <w:sz w:val="28"/>
        </w:rPr>
        <w:t> «Городской транспорт», «Фрукты и ягоды», «Грибы», «Овощи и фрукты», «Деревья», «Транспорт», «Профессии»,</w:t>
      </w:r>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r w:rsidRPr="001131D8">
        <w:rPr>
          <w:rFonts w:ascii="Times New Roman" w:eastAsia="Times New Roman" w:hAnsi="Times New Roman" w:cs="Times New Roman"/>
          <w:b/>
          <w:bCs/>
          <w:color w:val="000000"/>
          <w:sz w:val="28"/>
        </w:rPr>
        <w:t>Серия «Расскажите детям о</w:t>
      </w:r>
      <w:proofErr w:type="gramStart"/>
      <w:r w:rsidRPr="001131D8">
        <w:rPr>
          <w:rFonts w:ascii="Times New Roman" w:eastAsia="Times New Roman" w:hAnsi="Times New Roman" w:cs="Times New Roman"/>
          <w:b/>
          <w:bCs/>
          <w:color w:val="000000"/>
          <w:sz w:val="28"/>
        </w:rPr>
        <w:t>....»:</w:t>
      </w:r>
      <w:r w:rsidRPr="001131D8">
        <w:rPr>
          <w:rFonts w:ascii="Times New Roman" w:eastAsia="Times New Roman" w:hAnsi="Times New Roman" w:cs="Times New Roman"/>
          <w:color w:val="000000"/>
          <w:sz w:val="28"/>
        </w:rPr>
        <w:t> «</w:t>
      </w:r>
      <w:proofErr w:type="gramEnd"/>
      <w:r w:rsidRPr="001131D8">
        <w:rPr>
          <w:rFonts w:ascii="Times New Roman" w:eastAsia="Times New Roman" w:hAnsi="Times New Roman" w:cs="Times New Roman"/>
          <w:color w:val="000000"/>
          <w:sz w:val="28"/>
        </w:rPr>
        <w:t>Расскажите детям о бытовых приборах», «Расскажите детям о рабочих инструментах», «Расскажите детям о деревьях»,</w:t>
      </w:r>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r w:rsidRPr="001131D8">
        <w:rPr>
          <w:rFonts w:ascii="Times New Roman" w:eastAsia="Times New Roman" w:hAnsi="Times New Roman" w:cs="Times New Roman"/>
          <w:color w:val="000000"/>
          <w:sz w:val="28"/>
        </w:rPr>
        <w:t>«Расскажите детям о домашних животных», «Расскажите детям о домашних питомцах»,</w:t>
      </w:r>
      <w:r w:rsidRPr="001131D8">
        <w:rPr>
          <w:rFonts w:ascii="Times New Roman" w:eastAsia="Times New Roman" w:hAnsi="Times New Roman" w:cs="Times New Roman"/>
          <w:color w:val="000000"/>
          <w:sz w:val="24"/>
          <w:szCs w:val="24"/>
        </w:rPr>
        <w:t> </w:t>
      </w:r>
      <w:r w:rsidRPr="001131D8">
        <w:rPr>
          <w:rFonts w:ascii="Times New Roman" w:eastAsia="Times New Roman" w:hAnsi="Times New Roman" w:cs="Times New Roman"/>
          <w:color w:val="000000"/>
          <w:sz w:val="28"/>
        </w:rPr>
        <w:t>Расскажите детям о фруктах»,</w:t>
      </w:r>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r w:rsidRPr="001131D8">
        <w:rPr>
          <w:rFonts w:ascii="Times New Roman" w:eastAsia="Times New Roman" w:hAnsi="Times New Roman" w:cs="Times New Roman"/>
          <w:color w:val="000000"/>
          <w:sz w:val="28"/>
        </w:rPr>
        <w:t>«Расскажите детям об овощах», «Расскажите детям о птицах», «Расскажите детям о садовых ягодах», «Расскажите детям о музыкальных инструментах»;</w:t>
      </w:r>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r w:rsidRPr="001131D8">
        <w:rPr>
          <w:rFonts w:ascii="Times New Roman" w:eastAsia="Times New Roman" w:hAnsi="Times New Roman" w:cs="Times New Roman"/>
          <w:b/>
          <w:bCs/>
          <w:color w:val="000000"/>
          <w:sz w:val="28"/>
        </w:rPr>
        <w:t>Сюжетные картины:</w:t>
      </w:r>
      <w:r w:rsidRPr="001131D8">
        <w:rPr>
          <w:rFonts w:ascii="Times New Roman" w:eastAsia="Times New Roman" w:hAnsi="Times New Roman" w:cs="Times New Roman"/>
          <w:color w:val="000000"/>
          <w:sz w:val="28"/>
        </w:rPr>
        <w:t> </w:t>
      </w:r>
      <w:proofErr w:type="gramStart"/>
      <w:r w:rsidRPr="001131D8">
        <w:rPr>
          <w:rFonts w:ascii="Times New Roman" w:eastAsia="Times New Roman" w:hAnsi="Times New Roman" w:cs="Times New Roman"/>
          <w:color w:val="000000"/>
          <w:sz w:val="28"/>
        </w:rPr>
        <w:t>«Одуванчик», «Не уходи от нас киска», «Шарик улетел», «Вот это снеговик», «Наряжаем ёлку», «Дети играют», «Привет белочка», «Подрастают цыплята»;</w:t>
      </w:r>
      <w:proofErr w:type="gramEnd"/>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r w:rsidRPr="001131D8">
        <w:rPr>
          <w:rFonts w:ascii="Times New Roman" w:eastAsia="Times New Roman" w:hAnsi="Times New Roman" w:cs="Times New Roman"/>
          <w:b/>
          <w:bCs/>
          <w:color w:val="000000"/>
          <w:sz w:val="28"/>
        </w:rPr>
        <w:t>Работа с родителями:</w:t>
      </w:r>
      <w:r w:rsidRPr="001131D8">
        <w:rPr>
          <w:rFonts w:ascii="Times New Roman" w:eastAsia="Times New Roman" w:hAnsi="Times New Roman" w:cs="Times New Roman"/>
          <w:color w:val="000000"/>
          <w:sz w:val="28"/>
        </w:rPr>
        <w:t> консультации «Особенности развития речи детей дошкольного возраста»,</w:t>
      </w:r>
      <w:r w:rsidRPr="001131D8">
        <w:rPr>
          <w:rFonts w:ascii="Times New Roman" w:eastAsia="Times New Roman" w:hAnsi="Times New Roman" w:cs="Times New Roman"/>
          <w:color w:val="000000"/>
          <w:sz w:val="24"/>
          <w:szCs w:val="24"/>
        </w:rPr>
        <w:t> </w:t>
      </w:r>
      <w:r w:rsidRPr="001131D8">
        <w:rPr>
          <w:rFonts w:ascii="Times New Roman" w:eastAsia="Times New Roman" w:hAnsi="Times New Roman" w:cs="Times New Roman"/>
          <w:color w:val="000000"/>
          <w:sz w:val="28"/>
        </w:rPr>
        <w:t>«Рекомендации по развитию устной речи ребенка», «Как научить ребенка общаться», «Учимся правильно произносить все звуки», «Вместе придумываем сказки», Разговариваем правильно», «Играем в речевые игры», «Дидактические игры по развитию речи детей»;</w:t>
      </w:r>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r w:rsidRPr="001131D8">
        <w:rPr>
          <w:rFonts w:ascii="Times New Roman" w:eastAsia="Times New Roman" w:hAnsi="Times New Roman" w:cs="Times New Roman"/>
          <w:b/>
          <w:bCs/>
          <w:color w:val="000000"/>
          <w:sz w:val="28"/>
        </w:rPr>
        <w:t>Индивидуальные встречи</w:t>
      </w:r>
      <w:r w:rsidRPr="001131D8">
        <w:rPr>
          <w:rFonts w:ascii="Symbol" w:eastAsia="Times New Roman" w:hAnsi="Symbol" w:cs="Times New Roman"/>
          <w:b/>
          <w:bCs/>
          <w:color w:val="000000"/>
          <w:sz w:val="28"/>
        </w:rPr>
        <w:t>⎯</w:t>
      </w:r>
      <w:r w:rsidRPr="001131D8">
        <w:rPr>
          <w:rFonts w:ascii="Times New Roman" w:eastAsia="Times New Roman" w:hAnsi="Times New Roman" w:cs="Times New Roman"/>
          <w:b/>
          <w:bCs/>
          <w:color w:val="000000"/>
          <w:sz w:val="28"/>
        </w:rPr>
        <w:t> </w:t>
      </w:r>
      <w:r w:rsidRPr="001131D8">
        <w:rPr>
          <w:rFonts w:ascii="Times New Roman" w:eastAsia="Times New Roman" w:hAnsi="Times New Roman" w:cs="Times New Roman"/>
          <w:color w:val="000000"/>
          <w:sz w:val="28"/>
        </w:rPr>
        <w:t>выстраиваются в процессе личностно-ориентированного общения с каждой семьей по интересующим темам в течени</w:t>
      </w:r>
      <w:proofErr w:type="gramStart"/>
      <w:r w:rsidRPr="001131D8">
        <w:rPr>
          <w:rFonts w:ascii="Times New Roman" w:eastAsia="Times New Roman" w:hAnsi="Times New Roman" w:cs="Times New Roman"/>
          <w:color w:val="000000"/>
          <w:sz w:val="28"/>
        </w:rPr>
        <w:t>и</w:t>
      </w:r>
      <w:proofErr w:type="gramEnd"/>
      <w:r w:rsidRPr="001131D8">
        <w:rPr>
          <w:rFonts w:ascii="Times New Roman" w:eastAsia="Times New Roman" w:hAnsi="Times New Roman" w:cs="Times New Roman"/>
          <w:color w:val="000000"/>
          <w:sz w:val="28"/>
        </w:rPr>
        <w:t xml:space="preserve"> всего года;</w:t>
      </w:r>
    </w:p>
    <w:p w:rsidR="001131D8" w:rsidRPr="001131D8" w:rsidRDefault="001131D8" w:rsidP="001131D8">
      <w:pPr>
        <w:shd w:val="clear" w:color="auto" w:fill="FFFFFF"/>
        <w:spacing w:after="0" w:line="240" w:lineRule="auto"/>
        <w:jc w:val="both"/>
        <w:rPr>
          <w:rFonts w:ascii="Calibri" w:eastAsia="Times New Roman" w:hAnsi="Calibri" w:cs="Times New Roman"/>
          <w:color w:val="000000"/>
        </w:rPr>
      </w:pPr>
      <w:r w:rsidRPr="001131D8">
        <w:rPr>
          <w:rFonts w:ascii="Times New Roman" w:eastAsia="Times New Roman" w:hAnsi="Times New Roman" w:cs="Times New Roman"/>
          <w:b/>
          <w:bCs/>
          <w:color w:val="000000"/>
          <w:sz w:val="28"/>
        </w:rPr>
        <w:lastRenderedPageBreak/>
        <w:t>Родительские собрани</w:t>
      </w:r>
      <w:proofErr w:type="gramStart"/>
      <w:r w:rsidRPr="001131D8">
        <w:rPr>
          <w:rFonts w:ascii="Times New Roman" w:eastAsia="Times New Roman" w:hAnsi="Times New Roman" w:cs="Times New Roman"/>
          <w:b/>
          <w:bCs/>
          <w:color w:val="000000"/>
          <w:sz w:val="28"/>
        </w:rPr>
        <w:t>я-</w:t>
      </w:r>
      <w:proofErr w:type="gramEnd"/>
      <w:r w:rsidRPr="001131D8">
        <w:rPr>
          <w:rFonts w:ascii="Times New Roman" w:eastAsia="Times New Roman" w:hAnsi="Times New Roman" w:cs="Times New Roman"/>
          <w:b/>
          <w:bCs/>
          <w:color w:val="000000"/>
          <w:sz w:val="28"/>
        </w:rPr>
        <w:t> </w:t>
      </w:r>
      <w:r w:rsidRPr="001131D8">
        <w:rPr>
          <w:rFonts w:ascii="Times New Roman" w:eastAsia="Times New Roman" w:hAnsi="Times New Roman" w:cs="Times New Roman"/>
          <w:color w:val="000000"/>
          <w:sz w:val="28"/>
        </w:rPr>
        <w:t>Цель: просвещение родителей по проблеме речевого развития детей и привлечение их к сотрудничеству и взаимодействию в работе по развитию речи детей.</w:t>
      </w:r>
    </w:p>
    <w:p w:rsidR="00D4645D" w:rsidRDefault="00D4645D"/>
    <w:sectPr w:rsidR="00D4645D" w:rsidSect="001E0F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6710A"/>
    <w:multiLevelType w:val="multilevel"/>
    <w:tmpl w:val="DF22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543FC8"/>
    <w:multiLevelType w:val="multilevel"/>
    <w:tmpl w:val="338E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C33F96"/>
    <w:multiLevelType w:val="multilevel"/>
    <w:tmpl w:val="279A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66766C"/>
    <w:multiLevelType w:val="multilevel"/>
    <w:tmpl w:val="A2AAD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E71D4C"/>
    <w:multiLevelType w:val="multilevel"/>
    <w:tmpl w:val="52A8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9E57AB"/>
    <w:multiLevelType w:val="multilevel"/>
    <w:tmpl w:val="0CA2E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A962F0"/>
    <w:multiLevelType w:val="multilevel"/>
    <w:tmpl w:val="B6BE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6436EE"/>
    <w:multiLevelType w:val="multilevel"/>
    <w:tmpl w:val="F4E0D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DC2260"/>
    <w:multiLevelType w:val="multilevel"/>
    <w:tmpl w:val="D566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8"/>
  </w:num>
  <w:num w:numId="4">
    <w:abstractNumId w:val="2"/>
  </w:num>
  <w:num w:numId="5">
    <w:abstractNumId w:val="3"/>
  </w:num>
  <w:num w:numId="6">
    <w:abstractNumId w:val="0"/>
  </w:num>
  <w:num w:numId="7">
    <w:abstractNumId w:val="4"/>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131D8"/>
    <w:rsid w:val="001131D8"/>
    <w:rsid w:val="001426C2"/>
    <w:rsid w:val="001E0FF0"/>
    <w:rsid w:val="00523BED"/>
    <w:rsid w:val="006D367A"/>
    <w:rsid w:val="006E03C3"/>
    <w:rsid w:val="00D4645D"/>
    <w:rsid w:val="00F841ED"/>
    <w:rsid w:val="00FA3D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FF0"/>
  </w:style>
  <w:style w:type="paragraph" w:styleId="1">
    <w:name w:val="heading 1"/>
    <w:basedOn w:val="a"/>
    <w:link w:val="10"/>
    <w:uiPriority w:val="9"/>
    <w:qFormat/>
    <w:rsid w:val="001131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131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31D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131D8"/>
    <w:rPr>
      <w:rFonts w:ascii="Times New Roman" w:eastAsia="Times New Roman" w:hAnsi="Times New Roman" w:cs="Times New Roman"/>
      <w:b/>
      <w:bCs/>
      <w:sz w:val="36"/>
      <w:szCs w:val="36"/>
    </w:rPr>
  </w:style>
  <w:style w:type="paragraph" w:customStyle="1" w:styleId="c4">
    <w:name w:val="c4"/>
    <w:basedOn w:val="a"/>
    <w:rsid w:val="001131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9">
    <w:name w:val="c39"/>
    <w:basedOn w:val="a0"/>
    <w:rsid w:val="001131D8"/>
  </w:style>
  <w:style w:type="paragraph" w:customStyle="1" w:styleId="c21">
    <w:name w:val="c21"/>
    <w:basedOn w:val="a"/>
    <w:rsid w:val="001131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5">
    <w:name w:val="c75"/>
    <w:basedOn w:val="a0"/>
    <w:rsid w:val="001131D8"/>
  </w:style>
  <w:style w:type="character" w:customStyle="1" w:styleId="c32">
    <w:name w:val="c32"/>
    <w:basedOn w:val="a0"/>
    <w:rsid w:val="001131D8"/>
  </w:style>
  <w:style w:type="character" w:customStyle="1" w:styleId="c49">
    <w:name w:val="c49"/>
    <w:basedOn w:val="a0"/>
    <w:rsid w:val="001131D8"/>
  </w:style>
  <w:style w:type="character" w:customStyle="1" w:styleId="c44">
    <w:name w:val="c44"/>
    <w:basedOn w:val="a0"/>
    <w:rsid w:val="001131D8"/>
  </w:style>
  <w:style w:type="character" w:customStyle="1" w:styleId="c33">
    <w:name w:val="c33"/>
    <w:basedOn w:val="a0"/>
    <w:rsid w:val="001131D8"/>
  </w:style>
  <w:style w:type="character" w:customStyle="1" w:styleId="c0">
    <w:name w:val="c0"/>
    <w:basedOn w:val="a0"/>
    <w:rsid w:val="001131D8"/>
  </w:style>
  <w:style w:type="paragraph" w:customStyle="1" w:styleId="c41">
    <w:name w:val="c41"/>
    <w:basedOn w:val="a"/>
    <w:rsid w:val="001131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rsid w:val="001131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
    <w:name w:val="c43"/>
    <w:basedOn w:val="a"/>
    <w:rsid w:val="001131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1131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1131D8"/>
  </w:style>
  <w:style w:type="paragraph" w:customStyle="1" w:styleId="c29">
    <w:name w:val="c29"/>
    <w:basedOn w:val="a"/>
    <w:rsid w:val="001131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8">
    <w:name w:val="c48"/>
    <w:basedOn w:val="a0"/>
    <w:rsid w:val="001131D8"/>
  </w:style>
  <w:style w:type="paragraph" w:customStyle="1" w:styleId="c68">
    <w:name w:val="c68"/>
    <w:basedOn w:val="a"/>
    <w:rsid w:val="001131D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1131D8"/>
    <w:rPr>
      <w:color w:val="0000FF"/>
      <w:u w:val="single"/>
    </w:rPr>
  </w:style>
  <w:style w:type="character" w:styleId="a4">
    <w:name w:val="FollowedHyperlink"/>
    <w:basedOn w:val="a0"/>
    <w:uiPriority w:val="99"/>
    <w:semiHidden/>
    <w:unhideWhenUsed/>
    <w:rsid w:val="001131D8"/>
    <w:rPr>
      <w:color w:val="800080"/>
      <w:u w:val="single"/>
    </w:rPr>
  </w:style>
  <w:style w:type="character" w:customStyle="1" w:styleId="c20">
    <w:name w:val="c20"/>
    <w:basedOn w:val="a0"/>
    <w:rsid w:val="001131D8"/>
  </w:style>
  <w:style w:type="paragraph" w:customStyle="1" w:styleId="c83">
    <w:name w:val="c83"/>
    <w:basedOn w:val="a"/>
    <w:rsid w:val="001131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1131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1131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1131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1131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1131D8"/>
  </w:style>
  <w:style w:type="paragraph" w:customStyle="1" w:styleId="c9">
    <w:name w:val="c9"/>
    <w:basedOn w:val="a"/>
    <w:rsid w:val="001131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0">
    <w:name w:val="c80"/>
    <w:basedOn w:val="a0"/>
    <w:rsid w:val="001131D8"/>
  </w:style>
  <w:style w:type="character" w:customStyle="1" w:styleId="c26">
    <w:name w:val="c26"/>
    <w:basedOn w:val="a0"/>
    <w:rsid w:val="001131D8"/>
  </w:style>
  <w:style w:type="paragraph" w:customStyle="1" w:styleId="c76">
    <w:name w:val="c76"/>
    <w:basedOn w:val="a"/>
    <w:rsid w:val="001131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1131D8"/>
  </w:style>
  <w:style w:type="paragraph" w:customStyle="1" w:styleId="c47">
    <w:name w:val="c47"/>
    <w:basedOn w:val="a"/>
    <w:rsid w:val="001131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6">
    <w:name w:val="c46"/>
    <w:basedOn w:val="a0"/>
    <w:rsid w:val="001131D8"/>
  </w:style>
  <w:style w:type="character" w:customStyle="1" w:styleId="c45">
    <w:name w:val="c45"/>
    <w:basedOn w:val="a0"/>
    <w:rsid w:val="001131D8"/>
  </w:style>
  <w:style w:type="character" w:customStyle="1" w:styleId="c6">
    <w:name w:val="c6"/>
    <w:basedOn w:val="a0"/>
    <w:rsid w:val="001131D8"/>
  </w:style>
  <w:style w:type="character" w:customStyle="1" w:styleId="c53">
    <w:name w:val="c53"/>
    <w:basedOn w:val="a0"/>
    <w:rsid w:val="001131D8"/>
  </w:style>
  <w:style w:type="character" w:customStyle="1" w:styleId="c19">
    <w:name w:val="c19"/>
    <w:basedOn w:val="a0"/>
    <w:rsid w:val="001131D8"/>
  </w:style>
  <w:style w:type="character" w:customStyle="1" w:styleId="c5">
    <w:name w:val="c5"/>
    <w:basedOn w:val="a0"/>
    <w:rsid w:val="001131D8"/>
  </w:style>
  <w:style w:type="paragraph" w:customStyle="1" w:styleId="c55">
    <w:name w:val="c55"/>
    <w:basedOn w:val="a"/>
    <w:rsid w:val="001131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
    <w:name w:val="c34"/>
    <w:basedOn w:val="a"/>
    <w:rsid w:val="001131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
    <w:name w:val="c65"/>
    <w:basedOn w:val="a"/>
    <w:rsid w:val="001131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6">
    <w:name w:val="c66"/>
    <w:basedOn w:val="a0"/>
    <w:rsid w:val="001131D8"/>
  </w:style>
  <w:style w:type="character" w:customStyle="1" w:styleId="c37">
    <w:name w:val="c37"/>
    <w:basedOn w:val="a0"/>
    <w:rsid w:val="001131D8"/>
  </w:style>
  <w:style w:type="paragraph" w:styleId="a5">
    <w:name w:val="Balloon Text"/>
    <w:basedOn w:val="a"/>
    <w:link w:val="a6"/>
    <w:uiPriority w:val="99"/>
    <w:semiHidden/>
    <w:unhideWhenUsed/>
    <w:rsid w:val="00FA3D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3D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678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sportal.ru/detskiy-sad/razvitie-rechi/2021/02/24/rabochaya-programma-po-obrazovatelnoy-oblasti-rechevoe" TargetMode="External"/><Relationship Id="rId13" Type="http://schemas.openxmlformats.org/officeDocument/2006/relationships/hyperlink" Target="https://nsportal.ru/detskiy-sad/razvitie-rechi/2021/02/24/rabochaya-programma-po-obrazovatelnoy-oblasti-rechevoe" TargetMode="External"/><Relationship Id="rId18" Type="http://schemas.openxmlformats.org/officeDocument/2006/relationships/hyperlink" Target="https://nsportal.ru/detskiy-sad/razvitie-rechi/2021/02/24/rabochaya-programma-po-obrazovatelnoy-oblasti-rechevoe" TargetMode="External"/><Relationship Id="rId3" Type="http://schemas.openxmlformats.org/officeDocument/2006/relationships/settings" Target="settings.xml"/><Relationship Id="rId21" Type="http://schemas.openxmlformats.org/officeDocument/2006/relationships/hyperlink" Target="https://nsportal.ru/detskiy-sad/razvitie-rechi/2021/02/24/rabochaya-programma-po-obrazovatelnoy-oblasti-rechevoe" TargetMode="External"/><Relationship Id="rId7" Type="http://schemas.openxmlformats.org/officeDocument/2006/relationships/hyperlink" Target="https://nsportal.ru/detskiy-sad/razvitie-rechi/2021/02/24/rabochaya-programma-po-obrazovatelnoy-oblasti-rechevoe" TargetMode="External"/><Relationship Id="rId12" Type="http://schemas.openxmlformats.org/officeDocument/2006/relationships/hyperlink" Target="https://nsportal.ru/detskiy-sad/razvitie-rechi/2021/02/24/rabochaya-programma-po-obrazovatelnoy-oblasti-rechevoe" TargetMode="External"/><Relationship Id="rId17" Type="http://schemas.openxmlformats.org/officeDocument/2006/relationships/hyperlink" Target="https://nsportal.ru/detskiy-sad/razvitie-rechi/2021/02/24/rabochaya-programma-po-obrazovatelnoy-oblasti-rechevo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sportal.ru/detskiy-sad/razvitie-rechi/2021/02/24/rabochaya-programma-po-obrazovatelnoy-oblasti-rechevoe" TargetMode="External"/><Relationship Id="rId20" Type="http://schemas.openxmlformats.org/officeDocument/2006/relationships/hyperlink" Target="https://nsportal.ru/detskiy-sad/razvitie-rechi/2021/02/24/rabochaya-programma-po-obrazovatelnoy-oblasti-rechevoe" TargetMode="External"/><Relationship Id="rId1" Type="http://schemas.openxmlformats.org/officeDocument/2006/relationships/numbering" Target="numbering.xml"/><Relationship Id="rId6" Type="http://schemas.openxmlformats.org/officeDocument/2006/relationships/hyperlink" Target="https://nsportal.ru/detskiy-sad/razvitie-rechi/2021/02/24/rabochaya-programma-po-obrazovatelnoy-oblasti-rechevoe" TargetMode="External"/><Relationship Id="rId11" Type="http://schemas.openxmlformats.org/officeDocument/2006/relationships/hyperlink" Target="https://nsportal.ru/detskiy-sad/razvitie-rechi/2021/02/24/rabochaya-programma-po-obrazovatelnoy-oblasti-rechevoe"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nsportal.ru/detskiy-sad/razvitie-rechi/2021/02/24/rabochaya-programma-po-obrazovatelnoy-oblasti-rechevoe" TargetMode="External"/><Relationship Id="rId23" Type="http://schemas.openxmlformats.org/officeDocument/2006/relationships/hyperlink" Target="https://nsportal.ru/detskiy-sad/razvitie-rechi/2021/02/24/rabochaya-programma-po-obrazovatelnoy-oblasti-rechevoe" TargetMode="External"/><Relationship Id="rId10" Type="http://schemas.openxmlformats.org/officeDocument/2006/relationships/hyperlink" Target="https://nsportal.ru/detskiy-sad/razvitie-rechi/2021/02/24/rabochaya-programma-po-obrazovatelnoy-oblasti-rechevoe" TargetMode="External"/><Relationship Id="rId19" Type="http://schemas.openxmlformats.org/officeDocument/2006/relationships/hyperlink" Target="https://nsportal.ru/detskiy-sad/razvitie-rechi/2021/02/24/rabochaya-programma-po-obrazovatelnoy-oblasti-rechevoe" TargetMode="External"/><Relationship Id="rId4" Type="http://schemas.openxmlformats.org/officeDocument/2006/relationships/webSettings" Target="webSettings.xml"/><Relationship Id="rId9" Type="http://schemas.openxmlformats.org/officeDocument/2006/relationships/hyperlink" Target="https://nsportal.ru/detskiy-sad/razvitie-rechi/2021/02/24/rabochaya-programma-po-obrazovatelnoy-oblasti-rechevoe" TargetMode="External"/><Relationship Id="rId14" Type="http://schemas.openxmlformats.org/officeDocument/2006/relationships/hyperlink" Target="https://nsportal.ru/detskiy-sad/razvitie-rechi/2021/02/24/rabochaya-programma-po-obrazovatelnoy-oblasti-rechevoe" TargetMode="External"/><Relationship Id="rId22" Type="http://schemas.openxmlformats.org/officeDocument/2006/relationships/hyperlink" Target="https://nsportal.ru/detskiy-sad/razvitie-rechi/2021/02/24/rabochaya-programma-po-obrazovatelnoy-oblasti-rechevo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6393</Words>
  <Characters>36442</Characters>
  <Application>Microsoft Office Word</Application>
  <DocSecurity>0</DocSecurity>
  <Lines>303</Lines>
  <Paragraphs>85</Paragraphs>
  <ScaleCrop>false</ScaleCrop>
  <Company>Microsoft</Company>
  <LinksUpToDate>false</LinksUpToDate>
  <CharactersWithSpaces>42750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Starik</dc:creator>
  <cp:keywords/>
  <dc:description/>
  <cp:lastModifiedBy>ЕЛЕНА</cp:lastModifiedBy>
  <cp:revision>6</cp:revision>
  <dcterms:created xsi:type="dcterms:W3CDTF">2023-10-04T15:19:00Z</dcterms:created>
  <dcterms:modified xsi:type="dcterms:W3CDTF">2023-10-06T07:18:00Z</dcterms:modified>
</cp:coreProperties>
</file>