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783" w:rsidRDefault="007256B7" w:rsidP="005C5837">
      <w:pPr>
        <w:pStyle w:val="Heading1"/>
        <w:spacing w:before="0" w:line="0" w:lineRule="atLeast"/>
        <w:ind w:left="0" w:firstLine="567"/>
      </w:pPr>
      <w:r w:rsidRPr="0073278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05pt;height:680.2pt" o:ole="">
            <v:imagedata r:id="rId5" o:title=""/>
          </v:shape>
          <o:OLEObject Type="Embed" ProgID="FoxitReader.Document" ShapeID="_x0000_i1025" DrawAspect="Content" ObjectID="_1727008839" r:id="rId6"/>
        </w:object>
      </w:r>
    </w:p>
    <w:p w:rsidR="00732783" w:rsidRDefault="00732783" w:rsidP="005C5837">
      <w:pPr>
        <w:pStyle w:val="Heading1"/>
        <w:spacing w:before="0" w:line="0" w:lineRule="atLeast"/>
        <w:ind w:left="0" w:firstLine="567"/>
      </w:pPr>
    </w:p>
    <w:p w:rsidR="00732783" w:rsidRDefault="00732783" w:rsidP="005C5837">
      <w:pPr>
        <w:pStyle w:val="Heading1"/>
        <w:spacing w:before="0" w:line="0" w:lineRule="atLeast"/>
        <w:ind w:left="0" w:firstLine="567"/>
      </w:pPr>
    </w:p>
    <w:p w:rsidR="00732783" w:rsidRDefault="00732783" w:rsidP="005C5837">
      <w:pPr>
        <w:pStyle w:val="Heading1"/>
        <w:spacing w:before="0" w:line="0" w:lineRule="atLeast"/>
        <w:ind w:left="0" w:firstLine="567"/>
      </w:pPr>
    </w:p>
    <w:p w:rsidR="00732783" w:rsidRDefault="00732783" w:rsidP="005C5837">
      <w:pPr>
        <w:pStyle w:val="Heading1"/>
        <w:spacing w:before="0" w:line="0" w:lineRule="atLeast"/>
        <w:ind w:left="0" w:firstLine="567"/>
      </w:pPr>
    </w:p>
    <w:p w:rsidR="00732783" w:rsidRDefault="00732783" w:rsidP="005C5837">
      <w:pPr>
        <w:pStyle w:val="Heading1"/>
        <w:spacing w:before="0" w:line="0" w:lineRule="atLeast"/>
        <w:ind w:left="0" w:firstLine="567"/>
      </w:pPr>
    </w:p>
    <w:p w:rsidR="005C5837" w:rsidRPr="005C5837" w:rsidRDefault="005C5837" w:rsidP="005C5837">
      <w:pPr>
        <w:pStyle w:val="Heading1"/>
        <w:spacing w:before="0" w:line="0" w:lineRule="atLeast"/>
        <w:ind w:left="0" w:firstLine="567"/>
      </w:pPr>
      <w:r w:rsidRPr="005C5837">
        <w:t>Пояснительная</w:t>
      </w:r>
      <w:r w:rsidRPr="005C5837">
        <w:rPr>
          <w:spacing w:val="-3"/>
        </w:rPr>
        <w:t xml:space="preserve"> </w:t>
      </w:r>
      <w:r w:rsidRPr="005C5837">
        <w:t>записка</w:t>
      </w:r>
      <w:r w:rsidRPr="005C5837">
        <w:rPr>
          <w:spacing w:val="-4"/>
        </w:rPr>
        <w:t xml:space="preserve"> </w:t>
      </w:r>
    </w:p>
    <w:p w:rsidR="005C5837" w:rsidRPr="005C5837" w:rsidRDefault="005C5837" w:rsidP="005C5837">
      <w:pPr>
        <w:pStyle w:val="a3"/>
        <w:spacing w:line="0" w:lineRule="atLeast"/>
        <w:ind w:firstLine="567"/>
        <w:rPr>
          <w:b/>
          <w:sz w:val="28"/>
          <w:szCs w:val="28"/>
        </w:rPr>
      </w:pPr>
    </w:p>
    <w:p w:rsidR="005C5837" w:rsidRPr="005C5837" w:rsidRDefault="005C5837" w:rsidP="005C5837">
      <w:pPr>
        <w:pStyle w:val="Heading2"/>
        <w:spacing w:line="0" w:lineRule="atLeast"/>
        <w:ind w:left="0" w:firstLine="567"/>
        <w:rPr>
          <w:sz w:val="28"/>
          <w:szCs w:val="28"/>
        </w:rPr>
      </w:pPr>
      <w:bookmarkStart w:id="0" w:name="_bookmark1"/>
      <w:bookmarkEnd w:id="0"/>
      <w:r w:rsidRPr="005C5837">
        <w:rPr>
          <w:sz w:val="28"/>
          <w:szCs w:val="28"/>
        </w:rPr>
        <w:t>Нормативная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pacing w:val="-4"/>
          <w:sz w:val="28"/>
          <w:szCs w:val="28"/>
        </w:rPr>
        <w:t>база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Учебный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план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МБОУ «</w:t>
      </w:r>
      <w:proofErr w:type="spellStart"/>
      <w:r w:rsidRPr="005C5837">
        <w:rPr>
          <w:sz w:val="28"/>
          <w:szCs w:val="28"/>
        </w:rPr>
        <w:t>Шеинская</w:t>
      </w:r>
      <w:proofErr w:type="spellEnd"/>
      <w:r w:rsidRPr="005C5837">
        <w:rPr>
          <w:sz w:val="28"/>
          <w:szCs w:val="28"/>
        </w:rPr>
        <w:t xml:space="preserve"> СОШ имени Героя РФ </w:t>
      </w:r>
      <w:proofErr w:type="spellStart"/>
      <w:r w:rsidRPr="005C5837">
        <w:rPr>
          <w:sz w:val="28"/>
          <w:szCs w:val="28"/>
        </w:rPr>
        <w:t>Ворновского</w:t>
      </w:r>
      <w:proofErr w:type="spellEnd"/>
      <w:r w:rsidRPr="005C5837">
        <w:rPr>
          <w:sz w:val="28"/>
          <w:szCs w:val="28"/>
        </w:rPr>
        <w:t xml:space="preserve"> Ю.В.» на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2022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–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2023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учебный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год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сформирован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в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соответствии</w:t>
      </w:r>
      <w:r w:rsidRPr="005C5837">
        <w:rPr>
          <w:spacing w:val="-1"/>
          <w:sz w:val="28"/>
          <w:szCs w:val="28"/>
        </w:rPr>
        <w:t xml:space="preserve"> </w:t>
      </w:r>
      <w:proofErr w:type="gramStart"/>
      <w:r w:rsidRPr="005C5837">
        <w:rPr>
          <w:spacing w:val="-5"/>
          <w:sz w:val="28"/>
          <w:szCs w:val="28"/>
        </w:rPr>
        <w:t>с</w:t>
      </w:r>
      <w:proofErr w:type="gramEnd"/>
      <w:r w:rsidRPr="005C5837">
        <w:rPr>
          <w:spacing w:val="-5"/>
          <w:sz w:val="28"/>
          <w:szCs w:val="28"/>
        </w:rPr>
        <w:t>:</w:t>
      </w:r>
    </w:p>
    <w:p w:rsidR="005C5837" w:rsidRPr="005C5837" w:rsidRDefault="005C5837" w:rsidP="005C5837">
      <w:pPr>
        <w:pStyle w:val="a5"/>
        <w:numPr>
          <w:ilvl w:val="0"/>
          <w:numId w:val="1"/>
        </w:numPr>
        <w:tabs>
          <w:tab w:val="left" w:pos="1192"/>
          <w:tab w:val="left" w:pos="1193"/>
        </w:tabs>
        <w:spacing w:line="0" w:lineRule="atLeast"/>
        <w:ind w:left="0"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Нормативно-правовыми</w:t>
      </w:r>
      <w:r w:rsidRPr="005C5837">
        <w:rPr>
          <w:spacing w:val="-5"/>
          <w:sz w:val="28"/>
          <w:szCs w:val="28"/>
        </w:rPr>
        <w:t xml:space="preserve"> </w:t>
      </w:r>
      <w:r w:rsidRPr="005C5837">
        <w:rPr>
          <w:sz w:val="28"/>
          <w:szCs w:val="28"/>
        </w:rPr>
        <w:t>документами</w:t>
      </w:r>
      <w:r w:rsidRPr="005C5837">
        <w:rPr>
          <w:spacing w:val="-5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федерального</w:t>
      </w:r>
      <w:r w:rsidRPr="005C5837">
        <w:rPr>
          <w:spacing w:val="-5"/>
          <w:sz w:val="28"/>
          <w:szCs w:val="28"/>
        </w:rPr>
        <w:t xml:space="preserve"> </w:t>
      </w:r>
      <w:r w:rsidRPr="005C5837">
        <w:rPr>
          <w:spacing w:val="-2"/>
          <w:sz w:val="28"/>
          <w:szCs w:val="28"/>
        </w:rPr>
        <w:t>уровня: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Федеральным Законом от 29.12.2012 № 273-ФЗ «Об образовании в Российской Федерации»; Федеральным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государственным</w:t>
      </w:r>
      <w:r w:rsidRPr="005C5837">
        <w:rPr>
          <w:spacing w:val="1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образовательным</w:t>
      </w:r>
      <w:r w:rsidRPr="005C5837">
        <w:rPr>
          <w:spacing w:val="1"/>
          <w:sz w:val="28"/>
          <w:szCs w:val="28"/>
        </w:rPr>
        <w:t xml:space="preserve"> </w:t>
      </w:r>
      <w:r w:rsidRPr="005C5837">
        <w:rPr>
          <w:sz w:val="28"/>
          <w:szCs w:val="28"/>
        </w:rPr>
        <w:t>стандартом</w:t>
      </w:r>
      <w:r w:rsidRPr="005C5837">
        <w:rPr>
          <w:spacing w:val="2"/>
          <w:sz w:val="28"/>
          <w:szCs w:val="28"/>
        </w:rPr>
        <w:t xml:space="preserve"> </w:t>
      </w:r>
      <w:r w:rsidRPr="005C5837">
        <w:rPr>
          <w:sz w:val="28"/>
          <w:szCs w:val="28"/>
        </w:rPr>
        <w:t>начального</w:t>
      </w:r>
      <w:r w:rsidRPr="005C5837">
        <w:rPr>
          <w:spacing w:val="2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общего</w:t>
      </w:r>
      <w:r w:rsidRPr="005C5837">
        <w:rPr>
          <w:spacing w:val="2"/>
          <w:sz w:val="28"/>
          <w:szCs w:val="28"/>
        </w:rPr>
        <w:t xml:space="preserve"> </w:t>
      </w:r>
      <w:r w:rsidRPr="005C5837">
        <w:rPr>
          <w:spacing w:val="-2"/>
          <w:sz w:val="28"/>
          <w:szCs w:val="28"/>
        </w:rPr>
        <w:t xml:space="preserve">образования, </w:t>
      </w:r>
      <w:r w:rsidRPr="005C5837">
        <w:rPr>
          <w:sz w:val="28"/>
          <w:szCs w:val="28"/>
        </w:rPr>
        <w:t>утвержденным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приказом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Министерства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образования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и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науки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Российской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Федерации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от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pacing w:val="-2"/>
          <w:sz w:val="28"/>
          <w:szCs w:val="28"/>
        </w:rPr>
        <w:t xml:space="preserve">06.10.2009 </w:t>
      </w:r>
      <w:r w:rsidRPr="005C5837">
        <w:rPr>
          <w:sz w:val="28"/>
          <w:szCs w:val="28"/>
        </w:rPr>
        <w:t>№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373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(далее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–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ФГОС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начального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общего</w:t>
      </w:r>
      <w:r w:rsidRPr="005C5837">
        <w:rPr>
          <w:spacing w:val="-2"/>
          <w:sz w:val="28"/>
          <w:szCs w:val="28"/>
        </w:rPr>
        <w:t xml:space="preserve"> образования);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Федеральным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государственным образовательным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стандартом начального общего образования, утвержденным</w:t>
      </w:r>
      <w:r w:rsidRPr="005C5837">
        <w:rPr>
          <w:spacing w:val="28"/>
          <w:sz w:val="28"/>
          <w:szCs w:val="28"/>
        </w:rPr>
        <w:t xml:space="preserve"> </w:t>
      </w:r>
      <w:r w:rsidRPr="005C5837">
        <w:rPr>
          <w:sz w:val="28"/>
          <w:szCs w:val="28"/>
        </w:rPr>
        <w:t>приказом</w:t>
      </w:r>
      <w:r w:rsidRPr="005C5837">
        <w:rPr>
          <w:spacing w:val="28"/>
          <w:sz w:val="28"/>
          <w:szCs w:val="28"/>
        </w:rPr>
        <w:t xml:space="preserve"> </w:t>
      </w:r>
      <w:r w:rsidRPr="005C5837">
        <w:rPr>
          <w:sz w:val="28"/>
          <w:szCs w:val="28"/>
        </w:rPr>
        <w:t>Министерства</w:t>
      </w:r>
      <w:r w:rsidRPr="005C5837">
        <w:rPr>
          <w:spacing w:val="29"/>
          <w:sz w:val="28"/>
          <w:szCs w:val="28"/>
        </w:rPr>
        <w:t xml:space="preserve"> </w:t>
      </w:r>
      <w:r w:rsidRPr="005C5837">
        <w:rPr>
          <w:sz w:val="28"/>
          <w:szCs w:val="28"/>
        </w:rPr>
        <w:t>просвещения</w:t>
      </w:r>
      <w:r w:rsidRPr="005C5837">
        <w:rPr>
          <w:spacing w:val="29"/>
          <w:sz w:val="28"/>
          <w:szCs w:val="28"/>
        </w:rPr>
        <w:t xml:space="preserve"> </w:t>
      </w:r>
      <w:r w:rsidRPr="005C5837">
        <w:rPr>
          <w:sz w:val="28"/>
          <w:szCs w:val="28"/>
        </w:rPr>
        <w:t>Российской</w:t>
      </w:r>
      <w:r w:rsidRPr="005C5837">
        <w:rPr>
          <w:spacing w:val="30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Федерации</w:t>
      </w:r>
      <w:r w:rsidRPr="005C5837">
        <w:rPr>
          <w:spacing w:val="38"/>
          <w:sz w:val="28"/>
          <w:szCs w:val="28"/>
        </w:rPr>
        <w:t xml:space="preserve"> </w:t>
      </w:r>
      <w:r w:rsidRPr="005C5837">
        <w:rPr>
          <w:sz w:val="28"/>
          <w:szCs w:val="28"/>
        </w:rPr>
        <w:t>от</w:t>
      </w:r>
      <w:r w:rsidRPr="005C5837">
        <w:rPr>
          <w:spacing w:val="31"/>
          <w:sz w:val="28"/>
          <w:szCs w:val="28"/>
        </w:rPr>
        <w:t xml:space="preserve"> </w:t>
      </w:r>
      <w:r w:rsidRPr="005C5837">
        <w:rPr>
          <w:sz w:val="28"/>
          <w:szCs w:val="28"/>
        </w:rPr>
        <w:t>31.05.2021</w:t>
      </w:r>
      <w:r w:rsidRPr="005C5837">
        <w:rPr>
          <w:spacing w:val="26"/>
          <w:sz w:val="28"/>
          <w:szCs w:val="28"/>
        </w:rPr>
        <w:t xml:space="preserve"> </w:t>
      </w:r>
      <w:r w:rsidRPr="005C5837">
        <w:rPr>
          <w:sz w:val="28"/>
          <w:szCs w:val="28"/>
        </w:rPr>
        <w:t>№</w:t>
      </w:r>
      <w:r w:rsidRPr="005C5837">
        <w:rPr>
          <w:spacing w:val="29"/>
          <w:sz w:val="28"/>
          <w:szCs w:val="28"/>
        </w:rPr>
        <w:t xml:space="preserve"> </w:t>
      </w:r>
      <w:r w:rsidRPr="005C5837">
        <w:rPr>
          <w:spacing w:val="-5"/>
          <w:sz w:val="28"/>
          <w:szCs w:val="28"/>
        </w:rPr>
        <w:t xml:space="preserve">286 </w:t>
      </w:r>
      <w:r w:rsidRPr="005C5837">
        <w:rPr>
          <w:sz w:val="28"/>
          <w:szCs w:val="28"/>
        </w:rPr>
        <w:t xml:space="preserve">«Об утверждении федерального государственного образовательного стандарта начального общего </w:t>
      </w:r>
      <w:r w:rsidRPr="005C5837">
        <w:rPr>
          <w:spacing w:val="-2"/>
          <w:sz w:val="28"/>
          <w:szCs w:val="28"/>
        </w:rPr>
        <w:t>образования»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Федеральным государственным образовательным стандартом основного общего образования, утвержденным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приказом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Министерства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образования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и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науки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Российской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Федерации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z w:val="28"/>
          <w:szCs w:val="28"/>
        </w:rPr>
        <w:t>от</w:t>
      </w:r>
      <w:r w:rsidRPr="005C5837">
        <w:rPr>
          <w:spacing w:val="24"/>
          <w:sz w:val="28"/>
          <w:szCs w:val="28"/>
        </w:rPr>
        <w:t xml:space="preserve"> </w:t>
      </w:r>
      <w:r w:rsidRPr="005C5837">
        <w:rPr>
          <w:spacing w:val="-2"/>
          <w:sz w:val="28"/>
          <w:szCs w:val="28"/>
        </w:rPr>
        <w:t xml:space="preserve">17.12.2010 </w:t>
      </w:r>
      <w:r w:rsidRPr="005C5837">
        <w:rPr>
          <w:sz w:val="28"/>
          <w:szCs w:val="28"/>
        </w:rPr>
        <w:t xml:space="preserve">№ 1897 (далее – ФГОС основного общего образования) (для V-IX классов образовательных </w:t>
      </w:r>
      <w:r w:rsidRPr="005C5837">
        <w:rPr>
          <w:spacing w:val="-2"/>
          <w:sz w:val="28"/>
          <w:szCs w:val="28"/>
        </w:rPr>
        <w:t>организаций);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Федеральным государственным образовательным стандартом основного общего образования, утвержденным</w:t>
      </w:r>
      <w:r w:rsidRPr="005C5837">
        <w:rPr>
          <w:spacing w:val="-6"/>
          <w:sz w:val="28"/>
          <w:szCs w:val="28"/>
        </w:rPr>
        <w:t xml:space="preserve"> </w:t>
      </w:r>
      <w:r w:rsidRPr="005C5837">
        <w:rPr>
          <w:sz w:val="28"/>
          <w:szCs w:val="28"/>
        </w:rPr>
        <w:t>приказом</w:t>
      </w:r>
      <w:r w:rsidRPr="005C5837">
        <w:rPr>
          <w:spacing w:val="-5"/>
          <w:sz w:val="28"/>
          <w:szCs w:val="28"/>
        </w:rPr>
        <w:t xml:space="preserve"> </w:t>
      </w:r>
      <w:r w:rsidRPr="005C5837">
        <w:rPr>
          <w:sz w:val="28"/>
          <w:szCs w:val="28"/>
        </w:rPr>
        <w:t>Министерства</w:t>
      </w:r>
      <w:r w:rsidRPr="005C5837">
        <w:rPr>
          <w:spacing w:val="-5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образования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и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науки</w:t>
      </w:r>
      <w:r w:rsidRPr="005C5837">
        <w:rPr>
          <w:spacing w:val="-6"/>
          <w:sz w:val="28"/>
          <w:szCs w:val="28"/>
        </w:rPr>
        <w:t xml:space="preserve"> </w:t>
      </w:r>
      <w:r w:rsidRPr="005C5837">
        <w:rPr>
          <w:sz w:val="28"/>
          <w:szCs w:val="28"/>
        </w:rPr>
        <w:t>Российской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Федерации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от 31.05.2021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N 287 (для V-IX классов образовательных организаций);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proofErr w:type="gramStart"/>
      <w:r w:rsidRPr="005C5837">
        <w:rPr>
          <w:sz w:val="28"/>
          <w:szCs w:val="28"/>
        </w:rPr>
        <w:t>Федеральным государственным образовательным стандартом среднего (полного) общего образования, утвержденным приказом Министерства образования и науки Российской Федерации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от 17.05.2012 № 413 (далее – ФГОС среднего общего образования) (для X – ХI) классов образовательных организаций);</w:t>
      </w:r>
      <w:proofErr w:type="gramEnd"/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proofErr w:type="gramStart"/>
      <w:r w:rsidRPr="005C5837">
        <w:rPr>
          <w:sz w:val="28"/>
          <w:szCs w:val="28"/>
        </w:rPr>
        <w:t>Постановление Главного государственного санитарного врача РФ от 30.06.2020 № 16 (ред. от 02.12.2020)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молодежи в условиях распространения новой</w:t>
      </w:r>
      <w:r w:rsidRPr="005C5837">
        <w:rPr>
          <w:spacing w:val="-1"/>
          <w:sz w:val="28"/>
          <w:szCs w:val="28"/>
        </w:rPr>
        <w:t xml:space="preserve"> </w:t>
      </w:r>
      <w:proofErr w:type="spellStart"/>
      <w:r w:rsidRPr="005C5837">
        <w:rPr>
          <w:sz w:val="28"/>
          <w:szCs w:val="28"/>
        </w:rPr>
        <w:t>коронавирусной</w:t>
      </w:r>
      <w:proofErr w:type="spellEnd"/>
      <w:r w:rsidRPr="005C5837">
        <w:rPr>
          <w:sz w:val="28"/>
          <w:szCs w:val="28"/>
        </w:rPr>
        <w:t xml:space="preserve"> инфекции (COVID-19)"» (до 1 января 2022 года);</w:t>
      </w:r>
      <w:proofErr w:type="gramEnd"/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28.09.2020 № 28;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 xml:space="preserve">Санитарные правила и нормы </w:t>
      </w:r>
      <w:proofErr w:type="spellStart"/>
      <w:r w:rsidRPr="005C5837">
        <w:rPr>
          <w:sz w:val="28"/>
          <w:szCs w:val="28"/>
        </w:rPr>
        <w:t>СанПиН</w:t>
      </w:r>
      <w:proofErr w:type="spellEnd"/>
      <w:r w:rsidRPr="005C5837">
        <w:rPr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</w:t>
      </w:r>
      <w:r w:rsidRPr="005C5837">
        <w:rPr>
          <w:sz w:val="28"/>
          <w:szCs w:val="28"/>
        </w:rPr>
        <w:lastRenderedPageBreak/>
        <w:t>Главного государственного санитарного врача Российской Федерации от 28.01.2021 № 2;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proofErr w:type="gramStart"/>
      <w:r w:rsidRPr="005C5837">
        <w:rPr>
          <w:sz w:val="28"/>
          <w:szCs w:val="28"/>
        </w:rPr>
        <w:t>Приказом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Министерства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образования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и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науки</w:t>
      </w:r>
      <w:r w:rsidRPr="005C5837">
        <w:rPr>
          <w:spacing w:val="-5"/>
          <w:sz w:val="28"/>
          <w:szCs w:val="28"/>
        </w:rPr>
        <w:t xml:space="preserve"> </w:t>
      </w:r>
      <w:r w:rsidRPr="005C5837">
        <w:rPr>
          <w:sz w:val="28"/>
          <w:szCs w:val="28"/>
        </w:rPr>
        <w:t>Российской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Федерации</w:t>
      </w:r>
      <w:r w:rsidRPr="005C5837">
        <w:rPr>
          <w:spacing w:val="-5"/>
          <w:sz w:val="28"/>
          <w:szCs w:val="28"/>
        </w:rPr>
        <w:t xml:space="preserve"> </w:t>
      </w:r>
      <w:r w:rsidRPr="005C5837">
        <w:rPr>
          <w:sz w:val="28"/>
          <w:szCs w:val="28"/>
        </w:rPr>
        <w:t>от 9.06.2016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№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699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(с изменениями);</w:t>
      </w:r>
      <w:proofErr w:type="gramEnd"/>
    </w:p>
    <w:p w:rsidR="005C5837" w:rsidRPr="005C5837" w:rsidRDefault="005C5837" w:rsidP="005C5837">
      <w:pPr>
        <w:pStyle w:val="a3"/>
        <w:tabs>
          <w:tab w:val="left" w:pos="9639"/>
        </w:tabs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 xml:space="preserve">Федеральным перечнем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утвержденного приказом </w:t>
      </w:r>
      <w:proofErr w:type="spellStart"/>
      <w:r w:rsidRPr="005C5837">
        <w:rPr>
          <w:sz w:val="28"/>
          <w:szCs w:val="28"/>
        </w:rPr>
        <w:t>Минпросвещения</w:t>
      </w:r>
      <w:proofErr w:type="spellEnd"/>
      <w:r w:rsidRPr="005C5837">
        <w:rPr>
          <w:sz w:val="28"/>
          <w:szCs w:val="28"/>
        </w:rPr>
        <w:t xml:space="preserve"> России от 20.05.2020 №254;</w:t>
      </w:r>
    </w:p>
    <w:p w:rsidR="005C5837" w:rsidRPr="005C5837" w:rsidRDefault="005C5837" w:rsidP="005C5837">
      <w:pPr>
        <w:pStyle w:val="a3"/>
        <w:tabs>
          <w:tab w:val="left" w:pos="9639"/>
        </w:tabs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 xml:space="preserve">Письмом </w:t>
      </w:r>
      <w:proofErr w:type="spellStart"/>
      <w:r w:rsidRPr="005C5837">
        <w:rPr>
          <w:sz w:val="28"/>
          <w:szCs w:val="28"/>
        </w:rPr>
        <w:t>МОиН</w:t>
      </w:r>
      <w:proofErr w:type="spellEnd"/>
      <w:r w:rsidRPr="005C5837">
        <w:rPr>
          <w:sz w:val="28"/>
          <w:szCs w:val="28"/>
        </w:rPr>
        <w:t xml:space="preserve"> РФ от 04.03.2010 № 03-413 «О методических рекомендациях по реализации элективных курсов»;</w:t>
      </w:r>
    </w:p>
    <w:p w:rsidR="005C5837" w:rsidRPr="005C5837" w:rsidRDefault="005C5837" w:rsidP="005C5837">
      <w:pPr>
        <w:pStyle w:val="a3"/>
        <w:tabs>
          <w:tab w:val="left" w:pos="9639"/>
        </w:tabs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Приказом</w:t>
      </w:r>
      <w:r w:rsidRPr="005C5837">
        <w:rPr>
          <w:spacing w:val="18"/>
          <w:sz w:val="28"/>
          <w:szCs w:val="28"/>
        </w:rPr>
        <w:t xml:space="preserve"> </w:t>
      </w:r>
      <w:r w:rsidRPr="005C5837">
        <w:rPr>
          <w:sz w:val="28"/>
          <w:szCs w:val="28"/>
        </w:rPr>
        <w:t>Министерства</w:t>
      </w:r>
      <w:r w:rsidRPr="005C5837">
        <w:rPr>
          <w:spacing w:val="21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образования</w:t>
      </w:r>
      <w:r w:rsidRPr="005C5837">
        <w:rPr>
          <w:spacing w:val="21"/>
          <w:sz w:val="28"/>
          <w:szCs w:val="28"/>
        </w:rPr>
        <w:t xml:space="preserve"> </w:t>
      </w:r>
      <w:r w:rsidRPr="005C5837">
        <w:rPr>
          <w:sz w:val="28"/>
          <w:szCs w:val="28"/>
        </w:rPr>
        <w:t>и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науки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Российской</w:t>
      </w:r>
      <w:r w:rsidRPr="005C5837">
        <w:rPr>
          <w:spacing w:val="21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Федерации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от</w:t>
      </w:r>
      <w:r w:rsidRPr="005C5837">
        <w:rPr>
          <w:spacing w:val="22"/>
          <w:sz w:val="28"/>
          <w:szCs w:val="28"/>
        </w:rPr>
        <w:t xml:space="preserve"> </w:t>
      </w:r>
      <w:r w:rsidRPr="005C5837">
        <w:rPr>
          <w:sz w:val="28"/>
          <w:szCs w:val="28"/>
        </w:rPr>
        <w:t>22.12.2014</w:t>
      </w:r>
      <w:r w:rsidRPr="005C5837">
        <w:rPr>
          <w:spacing w:val="21"/>
          <w:sz w:val="28"/>
          <w:szCs w:val="28"/>
        </w:rPr>
        <w:t xml:space="preserve"> </w:t>
      </w:r>
      <w:r w:rsidRPr="005C5837">
        <w:rPr>
          <w:sz w:val="28"/>
          <w:szCs w:val="28"/>
        </w:rPr>
        <w:t>№</w:t>
      </w:r>
      <w:r w:rsidRPr="005C5837">
        <w:rPr>
          <w:spacing w:val="20"/>
          <w:sz w:val="28"/>
          <w:szCs w:val="28"/>
        </w:rPr>
        <w:t xml:space="preserve"> </w:t>
      </w:r>
      <w:r w:rsidRPr="005C5837">
        <w:rPr>
          <w:spacing w:val="-4"/>
          <w:sz w:val="28"/>
          <w:szCs w:val="28"/>
        </w:rPr>
        <w:t xml:space="preserve">1601 </w:t>
      </w:r>
      <w:r w:rsidRPr="005C5837">
        <w:rPr>
          <w:sz w:val="28"/>
          <w:szCs w:val="28"/>
        </w:rPr>
        <w:t>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5C5837" w:rsidRPr="005C5837" w:rsidRDefault="005C5837" w:rsidP="005C5837">
      <w:pPr>
        <w:pStyle w:val="a5"/>
        <w:numPr>
          <w:ilvl w:val="0"/>
          <w:numId w:val="1"/>
        </w:numPr>
        <w:tabs>
          <w:tab w:val="left" w:pos="1193"/>
        </w:tabs>
        <w:spacing w:line="0" w:lineRule="atLeast"/>
        <w:ind w:left="0"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Нормативно-правовыми</w:t>
      </w:r>
      <w:r w:rsidRPr="005C5837">
        <w:rPr>
          <w:spacing w:val="-6"/>
          <w:sz w:val="28"/>
          <w:szCs w:val="28"/>
        </w:rPr>
        <w:t xml:space="preserve"> </w:t>
      </w:r>
      <w:r w:rsidRPr="005C5837">
        <w:rPr>
          <w:sz w:val="28"/>
          <w:szCs w:val="28"/>
        </w:rPr>
        <w:t>документами</w:t>
      </w:r>
      <w:r w:rsidRPr="005C5837">
        <w:rPr>
          <w:spacing w:val="-6"/>
          <w:sz w:val="28"/>
          <w:szCs w:val="28"/>
        </w:rPr>
        <w:t xml:space="preserve"> </w:t>
      </w:r>
      <w:r w:rsidRPr="005C5837">
        <w:rPr>
          <w:sz w:val="28"/>
          <w:szCs w:val="28"/>
        </w:rPr>
        <w:t>регионального</w:t>
      </w:r>
      <w:r w:rsidRPr="005C5837">
        <w:rPr>
          <w:spacing w:val="-6"/>
          <w:sz w:val="28"/>
          <w:szCs w:val="28"/>
        </w:rPr>
        <w:t xml:space="preserve"> </w:t>
      </w:r>
      <w:r w:rsidRPr="005C5837">
        <w:rPr>
          <w:spacing w:val="-2"/>
          <w:sz w:val="28"/>
          <w:szCs w:val="28"/>
        </w:rPr>
        <w:t>уровня: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Письмо Министерства образования белгородской области от 16.05.2022 г. № 17-09/14/1714 «О формировании календарного учебного графика общеобразовательных организаций области в 2022/2023 учебном году»;</w:t>
      </w:r>
    </w:p>
    <w:p w:rsidR="005C5837" w:rsidRPr="005C5837" w:rsidRDefault="005C5837" w:rsidP="005C5837">
      <w:pPr>
        <w:pStyle w:val="a3"/>
        <w:tabs>
          <w:tab w:val="left" w:pos="9639"/>
        </w:tabs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Инструктивно-методические письма областного государственного автономного образовательного учреждения дополнительного профессионального образования «Белгородский институт развития образования» (ОГАОУ ДПО «</w:t>
      </w:r>
      <w:proofErr w:type="spellStart"/>
      <w:r w:rsidRPr="005C5837">
        <w:rPr>
          <w:sz w:val="28"/>
          <w:szCs w:val="28"/>
        </w:rPr>
        <w:t>БелИРО</w:t>
      </w:r>
      <w:proofErr w:type="spellEnd"/>
      <w:r w:rsidRPr="005C5837">
        <w:rPr>
          <w:sz w:val="28"/>
          <w:szCs w:val="28"/>
        </w:rPr>
        <w:t>») «О преподавании учебных предметов»</w:t>
      </w:r>
    </w:p>
    <w:p w:rsidR="005C5837" w:rsidRPr="005C5837" w:rsidRDefault="005C5837" w:rsidP="005C5837">
      <w:pPr>
        <w:pStyle w:val="a3"/>
        <w:spacing w:line="0" w:lineRule="atLeast"/>
        <w:ind w:firstLine="567"/>
        <w:rPr>
          <w:sz w:val="28"/>
          <w:szCs w:val="28"/>
        </w:rPr>
      </w:pPr>
    </w:p>
    <w:p w:rsidR="005C5837" w:rsidRPr="005C5837" w:rsidRDefault="005C5837" w:rsidP="005C5837">
      <w:pPr>
        <w:pStyle w:val="Heading2"/>
        <w:tabs>
          <w:tab w:val="left" w:pos="832"/>
        </w:tabs>
        <w:spacing w:line="0" w:lineRule="atLeast"/>
        <w:ind w:left="0" w:firstLine="567"/>
        <w:rPr>
          <w:sz w:val="28"/>
          <w:szCs w:val="28"/>
        </w:rPr>
      </w:pPr>
      <w:r w:rsidRPr="005C5837">
        <w:rPr>
          <w:sz w:val="28"/>
          <w:szCs w:val="28"/>
        </w:rPr>
        <w:t>Режим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работы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 xml:space="preserve">общеобразовательной </w:t>
      </w:r>
      <w:r w:rsidRPr="005C5837">
        <w:rPr>
          <w:spacing w:val="-2"/>
          <w:sz w:val="28"/>
          <w:szCs w:val="28"/>
        </w:rPr>
        <w:t>организации</w:t>
      </w:r>
    </w:p>
    <w:p w:rsidR="005C5837" w:rsidRPr="005C5837" w:rsidRDefault="005C5837" w:rsidP="005C5837">
      <w:pPr>
        <w:pStyle w:val="a3"/>
        <w:spacing w:line="0" w:lineRule="atLeast"/>
        <w:ind w:firstLine="567"/>
        <w:rPr>
          <w:sz w:val="28"/>
          <w:szCs w:val="28"/>
        </w:rPr>
      </w:pPr>
      <w:r w:rsidRPr="005C5837">
        <w:rPr>
          <w:sz w:val="28"/>
          <w:szCs w:val="28"/>
        </w:rPr>
        <w:t>Понедельник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–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пятница: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с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8.30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часов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до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17.00</w:t>
      </w:r>
      <w:r w:rsidRPr="005C5837">
        <w:rPr>
          <w:spacing w:val="2"/>
          <w:sz w:val="28"/>
          <w:szCs w:val="28"/>
        </w:rPr>
        <w:t xml:space="preserve"> </w:t>
      </w:r>
      <w:r w:rsidRPr="005C5837">
        <w:rPr>
          <w:spacing w:val="-2"/>
          <w:sz w:val="28"/>
          <w:szCs w:val="28"/>
        </w:rPr>
        <w:t>часов.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В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воскресенье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и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праздничные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дни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(установленные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законодательством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Российской</w:t>
      </w:r>
      <w:r w:rsidRPr="005C5837">
        <w:rPr>
          <w:spacing w:val="40"/>
          <w:sz w:val="28"/>
          <w:szCs w:val="28"/>
        </w:rPr>
        <w:t xml:space="preserve"> </w:t>
      </w:r>
      <w:r w:rsidRPr="005C5837">
        <w:rPr>
          <w:sz w:val="28"/>
          <w:szCs w:val="28"/>
        </w:rPr>
        <w:t>Федерации)</w:t>
      </w:r>
      <w:r w:rsidRPr="005C5837">
        <w:rPr>
          <w:spacing w:val="80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образовательное учреждение не работает.</w:t>
      </w:r>
    </w:p>
    <w:p w:rsidR="005C5837" w:rsidRPr="005C5837" w:rsidRDefault="005C5837" w:rsidP="005C5837">
      <w:pPr>
        <w:pStyle w:val="Heading2"/>
        <w:tabs>
          <w:tab w:val="left" w:pos="832"/>
        </w:tabs>
        <w:spacing w:line="0" w:lineRule="atLeast"/>
        <w:ind w:left="0" w:firstLine="567"/>
        <w:rPr>
          <w:sz w:val="28"/>
          <w:szCs w:val="28"/>
        </w:rPr>
      </w:pPr>
      <w:bookmarkStart w:id="1" w:name="_bookmark4"/>
      <w:bookmarkEnd w:id="1"/>
      <w:r w:rsidRPr="005C5837">
        <w:rPr>
          <w:sz w:val="28"/>
          <w:szCs w:val="28"/>
        </w:rPr>
        <w:t>Продолжительность</w:t>
      </w:r>
      <w:r w:rsidRPr="005C5837">
        <w:rPr>
          <w:spacing w:val="-6"/>
          <w:sz w:val="28"/>
          <w:szCs w:val="28"/>
        </w:rPr>
        <w:t xml:space="preserve"> </w:t>
      </w:r>
      <w:r w:rsidRPr="005C5837">
        <w:rPr>
          <w:sz w:val="28"/>
          <w:szCs w:val="28"/>
        </w:rPr>
        <w:t>учебного</w:t>
      </w:r>
      <w:r w:rsidRPr="005C5837">
        <w:rPr>
          <w:spacing w:val="-4"/>
          <w:sz w:val="28"/>
          <w:szCs w:val="28"/>
        </w:rPr>
        <w:t xml:space="preserve"> года</w:t>
      </w:r>
    </w:p>
    <w:p w:rsidR="005C5837" w:rsidRPr="005C5837" w:rsidRDefault="005C5837" w:rsidP="005C5837">
      <w:pPr>
        <w:spacing w:after="0" w:line="0" w:lineRule="atLeast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C5837">
        <w:rPr>
          <w:rFonts w:ascii="Times New Roman" w:hAnsi="Times New Roman" w:cs="Times New Roman"/>
          <w:sz w:val="28"/>
          <w:szCs w:val="28"/>
        </w:rPr>
        <w:t>Дата</w:t>
      </w:r>
      <w:r w:rsidRPr="005C58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sz w:val="28"/>
          <w:szCs w:val="28"/>
        </w:rPr>
        <w:t>начала</w:t>
      </w:r>
      <w:r w:rsidRPr="005C58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sz w:val="28"/>
          <w:szCs w:val="28"/>
        </w:rPr>
        <w:t>учебного</w:t>
      </w:r>
      <w:r w:rsidRPr="005C58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sz w:val="28"/>
          <w:szCs w:val="28"/>
        </w:rPr>
        <w:t>года</w:t>
      </w:r>
      <w:r w:rsidRPr="005C58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sz w:val="28"/>
          <w:szCs w:val="28"/>
        </w:rPr>
        <w:t>–</w:t>
      </w:r>
      <w:r w:rsidRPr="005C58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z w:val="28"/>
          <w:szCs w:val="28"/>
        </w:rPr>
        <w:t>1</w:t>
      </w:r>
      <w:r w:rsidRPr="005C583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z w:val="28"/>
          <w:szCs w:val="28"/>
        </w:rPr>
        <w:t>сентября</w:t>
      </w:r>
      <w:r w:rsidRPr="005C583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z w:val="28"/>
          <w:szCs w:val="28"/>
        </w:rPr>
        <w:t>2022</w:t>
      </w:r>
      <w:r w:rsidRPr="005C583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pacing w:val="-4"/>
          <w:sz w:val="28"/>
          <w:szCs w:val="28"/>
        </w:rPr>
        <w:t>года</w:t>
      </w:r>
    </w:p>
    <w:p w:rsidR="005C5837" w:rsidRPr="005C5837" w:rsidRDefault="005C5837" w:rsidP="005C5837">
      <w:pPr>
        <w:spacing w:after="0" w:line="0" w:lineRule="atLeast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C5837">
        <w:rPr>
          <w:rFonts w:ascii="Times New Roman" w:hAnsi="Times New Roman" w:cs="Times New Roman"/>
          <w:sz w:val="28"/>
          <w:szCs w:val="28"/>
        </w:rPr>
        <w:t>Дата</w:t>
      </w:r>
      <w:r w:rsidRPr="005C58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sz w:val="28"/>
          <w:szCs w:val="28"/>
        </w:rPr>
        <w:t>окончания</w:t>
      </w:r>
      <w:r w:rsidRPr="005C58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sz w:val="28"/>
          <w:szCs w:val="28"/>
        </w:rPr>
        <w:t>учебного</w:t>
      </w:r>
      <w:r w:rsidRPr="005C58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sz w:val="28"/>
          <w:szCs w:val="28"/>
        </w:rPr>
        <w:t>года –</w:t>
      </w:r>
      <w:r w:rsidRPr="005C58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z w:val="28"/>
          <w:szCs w:val="28"/>
        </w:rPr>
        <w:t>31</w:t>
      </w:r>
      <w:r w:rsidRPr="005C583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z w:val="28"/>
          <w:szCs w:val="28"/>
        </w:rPr>
        <w:t>мая</w:t>
      </w:r>
      <w:r w:rsidRPr="005C583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z w:val="28"/>
          <w:szCs w:val="28"/>
        </w:rPr>
        <w:t>2023</w:t>
      </w:r>
      <w:r w:rsidRPr="005C583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5C5837">
        <w:rPr>
          <w:rFonts w:ascii="Times New Roman" w:hAnsi="Times New Roman" w:cs="Times New Roman"/>
          <w:b/>
          <w:spacing w:val="-4"/>
          <w:sz w:val="28"/>
          <w:szCs w:val="28"/>
        </w:rPr>
        <w:t>года</w:t>
      </w:r>
    </w:p>
    <w:p w:rsidR="005C5837" w:rsidRPr="005C5837" w:rsidRDefault="005C5837" w:rsidP="005C5837">
      <w:pPr>
        <w:pStyle w:val="Heading2"/>
        <w:numPr>
          <w:ilvl w:val="1"/>
          <w:numId w:val="2"/>
        </w:numPr>
        <w:tabs>
          <w:tab w:val="left" w:pos="833"/>
        </w:tabs>
        <w:spacing w:line="0" w:lineRule="atLeast"/>
        <w:ind w:left="0" w:firstLine="567"/>
        <w:rPr>
          <w:sz w:val="28"/>
          <w:szCs w:val="28"/>
        </w:rPr>
      </w:pPr>
      <w:r w:rsidRPr="005C5837">
        <w:rPr>
          <w:sz w:val="28"/>
          <w:szCs w:val="28"/>
        </w:rPr>
        <w:t>Требования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к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объему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 xml:space="preserve">домашних </w:t>
      </w:r>
      <w:r w:rsidRPr="005C5837">
        <w:rPr>
          <w:spacing w:val="-2"/>
          <w:sz w:val="28"/>
          <w:szCs w:val="28"/>
        </w:rPr>
        <w:t>заданий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  <w:r w:rsidRPr="005C5837">
        <w:rPr>
          <w:sz w:val="28"/>
          <w:szCs w:val="28"/>
        </w:rPr>
        <w:t>Объем домашних заданий (по всем предметам) должен быть таким, чтобы затраты времени на его выполнение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не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превышали</w:t>
      </w:r>
      <w:r w:rsidRPr="005C5837">
        <w:rPr>
          <w:spacing w:val="-1"/>
          <w:sz w:val="28"/>
          <w:szCs w:val="28"/>
        </w:rPr>
        <w:t xml:space="preserve"> </w:t>
      </w:r>
      <w:r w:rsidRPr="005C5837">
        <w:rPr>
          <w:sz w:val="28"/>
          <w:szCs w:val="28"/>
        </w:rPr>
        <w:t>(в</w:t>
      </w:r>
      <w:r w:rsidRPr="005C5837">
        <w:rPr>
          <w:spacing w:val="-4"/>
          <w:sz w:val="28"/>
          <w:szCs w:val="28"/>
        </w:rPr>
        <w:t xml:space="preserve"> </w:t>
      </w:r>
      <w:r w:rsidRPr="005C5837">
        <w:rPr>
          <w:sz w:val="28"/>
          <w:szCs w:val="28"/>
        </w:rPr>
        <w:t>астрономических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часах):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lastRenderedPageBreak/>
        <w:t>в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1-х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классах-1 ч,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во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2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-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3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классах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-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1,5 ч,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>в</w:t>
      </w:r>
      <w:r w:rsidRPr="005C5837">
        <w:rPr>
          <w:spacing w:val="-3"/>
          <w:sz w:val="28"/>
          <w:szCs w:val="28"/>
        </w:rPr>
        <w:t xml:space="preserve"> </w:t>
      </w:r>
      <w:r w:rsidRPr="005C5837">
        <w:rPr>
          <w:sz w:val="28"/>
          <w:szCs w:val="28"/>
        </w:rPr>
        <w:t>4</w:t>
      </w:r>
      <w:r w:rsidRPr="005C5837">
        <w:rPr>
          <w:spacing w:val="-2"/>
          <w:sz w:val="28"/>
          <w:szCs w:val="28"/>
        </w:rPr>
        <w:t xml:space="preserve"> </w:t>
      </w:r>
      <w:r w:rsidRPr="005C5837">
        <w:rPr>
          <w:sz w:val="28"/>
          <w:szCs w:val="28"/>
        </w:rPr>
        <w:t xml:space="preserve">- 5 классах - 2 ч, в 6 - 8 классах - 2,5 ч, в 9 - 11 классах - до 3,5 ч. </w:t>
      </w:r>
    </w:p>
    <w:p w:rsidR="005C5837" w:rsidRPr="005C5837" w:rsidRDefault="005C5837" w:rsidP="005C5837">
      <w:pPr>
        <w:pStyle w:val="a3"/>
        <w:spacing w:line="0" w:lineRule="atLeast"/>
        <w:ind w:firstLine="567"/>
        <w:jc w:val="both"/>
        <w:rPr>
          <w:sz w:val="28"/>
          <w:szCs w:val="28"/>
        </w:rPr>
      </w:pP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837">
        <w:rPr>
          <w:rFonts w:ascii="Times New Roman" w:hAnsi="Times New Roman" w:cs="Times New Roman"/>
          <w:b/>
          <w:sz w:val="28"/>
          <w:szCs w:val="28"/>
        </w:rPr>
        <w:t>1.8. Организация текущего и промежуточного контроля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>Текущий контроль осуществляется во 2-11-х классах по всем предметам учебного плана и предусматривает пятибалльное оценивание уровня знаний по предмету. Текущие оценки ежедневно заносятся в электронный журнал.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b/>
          <w:i/>
          <w:color w:val="000000"/>
          <w:sz w:val="28"/>
          <w:szCs w:val="28"/>
        </w:rPr>
        <w:t>Виды и формы текущего контроля: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C58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Устные: 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 xml:space="preserve">–устный ответ на поставленный вопрос; </w:t>
      </w:r>
    </w:p>
    <w:p w:rsidR="005C5837" w:rsidRPr="005C5837" w:rsidRDefault="005C5837" w:rsidP="005C5837">
      <w:pPr>
        <w:pStyle w:val="a5"/>
        <w:widowControl/>
        <w:numPr>
          <w:ilvl w:val="0"/>
          <w:numId w:val="3"/>
        </w:numPr>
        <w:adjustRightInd w:val="0"/>
        <w:spacing w:line="0" w:lineRule="atLeast"/>
        <w:ind w:left="0" w:firstLine="567"/>
        <w:contextualSpacing/>
        <w:jc w:val="both"/>
        <w:rPr>
          <w:color w:val="000000"/>
          <w:sz w:val="28"/>
          <w:szCs w:val="28"/>
        </w:rPr>
      </w:pPr>
      <w:r w:rsidRPr="005C5837">
        <w:rPr>
          <w:color w:val="000000"/>
          <w:sz w:val="28"/>
          <w:szCs w:val="28"/>
        </w:rPr>
        <w:t>–развернутый ответ по заданной теме;</w:t>
      </w:r>
    </w:p>
    <w:p w:rsidR="005C5837" w:rsidRPr="005C5837" w:rsidRDefault="005C5837" w:rsidP="005C5837">
      <w:pPr>
        <w:pStyle w:val="a5"/>
        <w:widowControl/>
        <w:numPr>
          <w:ilvl w:val="0"/>
          <w:numId w:val="3"/>
        </w:numPr>
        <w:adjustRightInd w:val="0"/>
        <w:spacing w:line="0" w:lineRule="atLeast"/>
        <w:ind w:left="0" w:firstLine="567"/>
        <w:contextualSpacing/>
        <w:jc w:val="both"/>
        <w:rPr>
          <w:color w:val="000000"/>
          <w:sz w:val="28"/>
          <w:szCs w:val="28"/>
        </w:rPr>
      </w:pPr>
      <w:r w:rsidRPr="005C5837">
        <w:rPr>
          <w:color w:val="000000"/>
          <w:sz w:val="28"/>
          <w:szCs w:val="28"/>
        </w:rPr>
        <w:t>устное сообщение по избранной теме;</w:t>
      </w:r>
    </w:p>
    <w:p w:rsidR="005C5837" w:rsidRPr="005C5837" w:rsidRDefault="005C5837" w:rsidP="005C5837">
      <w:pPr>
        <w:pStyle w:val="a5"/>
        <w:widowControl/>
        <w:numPr>
          <w:ilvl w:val="0"/>
          <w:numId w:val="3"/>
        </w:numPr>
        <w:adjustRightInd w:val="0"/>
        <w:spacing w:line="0" w:lineRule="atLeast"/>
        <w:ind w:left="0" w:firstLine="567"/>
        <w:contextualSpacing/>
        <w:jc w:val="both"/>
        <w:rPr>
          <w:color w:val="000000"/>
          <w:sz w:val="28"/>
          <w:szCs w:val="28"/>
        </w:rPr>
      </w:pPr>
      <w:r w:rsidRPr="005C5837">
        <w:rPr>
          <w:color w:val="000000"/>
          <w:sz w:val="28"/>
          <w:szCs w:val="28"/>
        </w:rPr>
        <w:t xml:space="preserve"> –декламация стихов и т. п.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Письменные</w:t>
      </w:r>
      <w:r w:rsidRPr="005C583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>–письменное выполнение тренировочных упражнений;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 xml:space="preserve">–написание диктанта, изложения, сочинения; 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>–выполнение самостоятельной работы, письменной проверочной работы, контрольной работы, тестов.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Выполнение заданий с использованием информационно-коммуникационных технологий: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>–компьютерное тестирование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>–выполнение интерактивных заданий.</w:t>
      </w:r>
    </w:p>
    <w:p w:rsidR="005C5837" w:rsidRPr="005C5837" w:rsidRDefault="005C5837" w:rsidP="005C5837">
      <w:pPr>
        <w:adjustRightInd w:val="0"/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837">
        <w:rPr>
          <w:rFonts w:ascii="Times New Roman" w:hAnsi="Times New Roman" w:cs="Times New Roman"/>
          <w:color w:val="000000"/>
          <w:sz w:val="28"/>
          <w:szCs w:val="28"/>
        </w:rPr>
        <w:t xml:space="preserve">Периодичность текущего контроля определяется учителем в соответствии с образовательной программой предметов, курсов, графиком контрольных работ. Отметка за устный ответ выставляется в ходе урока и заносится в электронный журнал и дневник обучающегося. Отметка за письменную работу заносится учителем в электронный журнал в соответствии с нормативами проверки письменных и контрольных работ. Не допускается выставление неудовлетворительных отметок </w:t>
      </w:r>
      <w:proofErr w:type="gramStart"/>
      <w:r w:rsidRPr="005C5837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5C5837">
        <w:rPr>
          <w:rFonts w:ascii="Times New Roman" w:hAnsi="Times New Roman" w:cs="Times New Roman"/>
          <w:color w:val="000000"/>
          <w:sz w:val="28"/>
          <w:szCs w:val="28"/>
        </w:rPr>
        <w:t xml:space="preserve"> сразу после пропуска занятий по уважительной причине.</w:t>
      </w:r>
    </w:p>
    <w:p w:rsidR="009E7421" w:rsidRPr="009E7421" w:rsidRDefault="009E7421" w:rsidP="009E7421">
      <w:pPr>
        <w:spacing w:after="0" w:line="0" w:lineRule="atLeast"/>
        <w:ind w:firstLine="708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E7421">
        <w:rPr>
          <w:rFonts w:ascii="Times New Roman" w:hAnsi="Times New Roman" w:cs="Times New Roman"/>
          <w:b/>
          <w:i/>
          <w:iCs/>
          <w:sz w:val="28"/>
          <w:szCs w:val="28"/>
        </w:rPr>
        <w:t>Промежуточная (годовая) аттестация в  5-8 классах проводится по следующим учебным предметам и в следующей форме:</w:t>
      </w:r>
    </w:p>
    <w:p w:rsidR="009E7421" w:rsidRPr="009E7421" w:rsidRDefault="009E7421" w:rsidP="009E7421">
      <w:pPr>
        <w:spacing w:after="0" w:line="0" w:lineRule="atLeast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pPr w:leftFromText="180" w:rightFromText="180" w:vertAnchor="text" w:horzAnchor="margin" w:tblpX="250" w:tblpY="3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274"/>
        <w:gridCol w:w="3829"/>
        <w:gridCol w:w="3686"/>
      </w:tblGrid>
      <w:tr w:rsidR="009E7421" w:rsidRPr="009E7421" w:rsidTr="0099636E">
        <w:trPr>
          <w:trHeight w:val="275"/>
        </w:trPr>
        <w:tc>
          <w:tcPr>
            <w:tcW w:w="817" w:type="dxa"/>
          </w:tcPr>
          <w:p w:rsidR="009E7421" w:rsidRPr="009E7421" w:rsidRDefault="009E7421" w:rsidP="009E7421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№</w:t>
            </w:r>
          </w:p>
        </w:tc>
        <w:tc>
          <w:tcPr>
            <w:tcW w:w="1274" w:type="dxa"/>
          </w:tcPr>
          <w:p w:rsidR="009E7421" w:rsidRPr="009E7421" w:rsidRDefault="009E7421" w:rsidP="009E7421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класс</w:t>
            </w:r>
          </w:p>
        </w:tc>
        <w:tc>
          <w:tcPr>
            <w:tcW w:w="3829" w:type="dxa"/>
          </w:tcPr>
          <w:p w:rsidR="009E7421" w:rsidRPr="009E7421" w:rsidRDefault="009E7421" w:rsidP="009E7421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предмет</w:t>
            </w:r>
          </w:p>
        </w:tc>
        <w:tc>
          <w:tcPr>
            <w:tcW w:w="3686" w:type="dxa"/>
          </w:tcPr>
          <w:p w:rsidR="009E7421" w:rsidRPr="009E7421" w:rsidRDefault="009E7421" w:rsidP="009E7421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форма</w:t>
            </w:r>
          </w:p>
        </w:tc>
      </w:tr>
      <w:tr w:rsidR="009E7421" w:rsidRPr="009E7421" w:rsidTr="0099636E">
        <w:trPr>
          <w:trHeight w:val="290"/>
        </w:trPr>
        <w:tc>
          <w:tcPr>
            <w:tcW w:w="817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5,6,8</w:t>
            </w:r>
          </w:p>
        </w:tc>
        <w:tc>
          <w:tcPr>
            <w:tcW w:w="3829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контрольная работа</w:t>
            </w:r>
          </w:p>
        </w:tc>
      </w:tr>
      <w:tr w:rsidR="009E7421" w:rsidRPr="009E7421" w:rsidTr="0099636E">
        <w:trPr>
          <w:trHeight w:val="550"/>
        </w:trPr>
        <w:tc>
          <w:tcPr>
            <w:tcW w:w="817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</w:t>
            </w:r>
          </w:p>
        </w:tc>
        <w:tc>
          <w:tcPr>
            <w:tcW w:w="1274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5,6,7,8</w:t>
            </w:r>
          </w:p>
        </w:tc>
        <w:tc>
          <w:tcPr>
            <w:tcW w:w="3829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диктант с грамматическим заданием</w:t>
            </w:r>
          </w:p>
        </w:tc>
      </w:tr>
      <w:tr w:rsidR="009E7421" w:rsidRPr="009E7421" w:rsidTr="0099636E">
        <w:trPr>
          <w:trHeight w:val="275"/>
        </w:trPr>
        <w:tc>
          <w:tcPr>
            <w:tcW w:w="817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3</w:t>
            </w:r>
          </w:p>
        </w:tc>
        <w:tc>
          <w:tcPr>
            <w:tcW w:w="1274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7</w:t>
            </w:r>
          </w:p>
        </w:tc>
        <w:tc>
          <w:tcPr>
            <w:tcW w:w="3829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музыка</w:t>
            </w:r>
          </w:p>
        </w:tc>
        <w:tc>
          <w:tcPr>
            <w:tcW w:w="3686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тест</w:t>
            </w:r>
          </w:p>
        </w:tc>
      </w:tr>
      <w:tr w:rsidR="009E7421" w:rsidRPr="009E7421" w:rsidTr="0099636E">
        <w:trPr>
          <w:trHeight w:val="580"/>
        </w:trPr>
        <w:tc>
          <w:tcPr>
            <w:tcW w:w="817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изобразительное искусство, технология</w:t>
            </w:r>
          </w:p>
        </w:tc>
        <w:tc>
          <w:tcPr>
            <w:tcW w:w="3686" w:type="dxa"/>
          </w:tcPr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Тестирование</w:t>
            </w:r>
          </w:p>
          <w:p w:rsidR="009E7421" w:rsidRPr="009E7421" w:rsidRDefault="009E7421" w:rsidP="009E7421">
            <w:pPr>
              <w:spacing w:after="0" w:line="0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E74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Защита проектов</w:t>
            </w:r>
          </w:p>
        </w:tc>
      </w:tr>
    </w:tbl>
    <w:p w:rsidR="00405D2D" w:rsidRDefault="00405D2D" w:rsidP="00405D2D">
      <w:pPr>
        <w:pStyle w:val="Heading2"/>
        <w:numPr>
          <w:ilvl w:val="1"/>
          <w:numId w:val="4"/>
        </w:numPr>
        <w:tabs>
          <w:tab w:val="left" w:pos="832"/>
        </w:tabs>
        <w:spacing w:line="276" w:lineRule="auto"/>
      </w:pPr>
      <w:r>
        <w:t>. Годовой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 5</w:t>
      </w:r>
      <w:r>
        <w:rPr>
          <w:spacing w:val="-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rPr>
          <w:spacing w:val="-4"/>
        </w:rPr>
        <w:t>2021</w:t>
      </w:r>
    </w:p>
    <w:p w:rsidR="00405D2D" w:rsidRDefault="00405D2D" w:rsidP="00405D2D">
      <w:pPr>
        <w:pStyle w:val="a3"/>
        <w:spacing w:line="276" w:lineRule="auto"/>
        <w:rPr>
          <w:b/>
          <w:sz w:val="29"/>
        </w:rPr>
      </w:pPr>
    </w:p>
    <w:tbl>
      <w:tblPr>
        <w:tblW w:w="1037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58"/>
        <w:gridCol w:w="2274"/>
        <w:gridCol w:w="996"/>
        <w:gridCol w:w="993"/>
        <w:gridCol w:w="996"/>
        <w:gridCol w:w="851"/>
        <w:gridCol w:w="852"/>
        <w:gridCol w:w="855"/>
      </w:tblGrid>
      <w:tr w:rsidR="00405D2D" w:rsidRPr="00411043" w:rsidTr="000858D5">
        <w:trPr>
          <w:trHeight w:val="225"/>
        </w:trPr>
        <w:tc>
          <w:tcPr>
            <w:tcW w:w="2558" w:type="dxa"/>
            <w:vMerge w:val="restart"/>
          </w:tcPr>
          <w:p w:rsidR="00405D2D" w:rsidRPr="00411043" w:rsidRDefault="00405D2D" w:rsidP="000858D5">
            <w:pPr>
              <w:pStyle w:val="TableParagraph"/>
              <w:rPr>
                <w:b/>
                <w:sz w:val="24"/>
                <w:szCs w:val="24"/>
              </w:rPr>
            </w:pPr>
          </w:p>
          <w:p w:rsidR="00405D2D" w:rsidRPr="00411043" w:rsidRDefault="00405D2D" w:rsidP="000858D5">
            <w:pPr>
              <w:pStyle w:val="TableParagraph"/>
              <w:ind w:left="129"/>
              <w:rPr>
                <w:b/>
                <w:sz w:val="24"/>
                <w:szCs w:val="24"/>
              </w:rPr>
            </w:pPr>
            <w:r w:rsidRPr="00411043">
              <w:rPr>
                <w:b/>
                <w:sz w:val="24"/>
                <w:szCs w:val="24"/>
              </w:rPr>
              <w:t>Предметные</w:t>
            </w:r>
            <w:r w:rsidRPr="0041104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11043">
              <w:rPr>
                <w:b/>
                <w:spacing w:val="-2"/>
                <w:sz w:val="24"/>
                <w:szCs w:val="24"/>
              </w:rPr>
              <w:t>области</w:t>
            </w:r>
          </w:p>
        </w:tc>
        <w:tc>
          <w:tcPr>
            <w:tcW w:w="2274" w:type="dxa"/>
            <w:vMerge w:val="restart"/>
          </w:tcPr>
          <w:p w:rsidR="00405D2D" w:rsidRPr="00411043" w:rsidRDefault="00405D2D" w:rsidP="000858D5">
            <w:pPr>
              <w:pStyle w:val="TableParagraph"/>
              <w:ind w:left="595" w:right="585" w:firstLine="55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2"/>
                <w:sz w:val="24"/>
                <w:szCs w:val="24"/>
              </w:rPr>
              <w:t>Учебные предметы</w:t>
            </w:r>
          </w:p>
        </w:tc>
        <w:tc>
          <w:tcPr>
            <w:tcW w:w="4688" w:type="dxa"/>
            <w:gridSpan w:val="5"/>
          </w:tcPr>
          <w:p w:rsidR="00405D2D" w:rsidRPr="00411043" w:rsidRDefault="00405D2D" w:rsidP="000858D5">
            <w:pPr>
              <w:pStyle w:val="TableParagraph"/>
              <w:ind w:left="1165"/>
              <w:rPr>
                <w:b/>
                <w:sz w:val="24"/>
                <w:szCs w:val="24"/>
              </w:rPr>
            </w:pPr>
            <w:r w:rsidRPr="00411043">
              <w:rPr>
                <w:b/>
                <w:sz w:val="24"/>
                <w:szCs w:val="24"/>
              </w:rPr>
              <w:t>Количество</w:t>
            </w:r>
            <w:r w:rsidRPr="0041104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11043">
              <w:rPr>
                <w:b/>
                <w:sz w:val="24"/>
                <w:szCs w:val="24"/>
              </w:rPr>
              <w:t>часов</w:t>
            </w:r>
            <w:r w:rsidRPr="0041104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1043">
              <w:rPr>
                <w:b/>
                <w:sz w:val="24"/>
                <w:szCs w:val="24"/>
              </w:rPr>
              <w:t>в</w:t>
            </w:r>
            <w:r w:rsidRPr="0041104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11043">
              <w:rPr>
                <w:b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854" w:type="dxa"/>
            <w:vMerge w:val="restart"/>
          </w:tcPr>
          <w:p w:rsidR="00405D2D" w:rsidRPr="00411043" w:rsidRDefault="00405D2D" w:rsidP="000858D5">
            <w:pPr>
              <w:pStyle w:val="TableParagraph"/>
              <w:rPr>
                <w:b/>
                <w:sz w:val="24"/>
                <w:szCs w:val="24"/>
              </w:rPr>
            </w:pPr>
          </w:p>
          <w:p w:rsidR="00405D2D" w:rsidRPr="00411043" w:rsidRDefault="00405D2D" w:rsidP="000858D5">
            <w:pPr>
              <w:pStyle w:val="TableParagraph"/>
              <w:ind w:left="149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4"/>
                <w:sz w:val="24"/>
                <w:szCs w:val="24"/>
              </w:rPr>
              <w:t>Всего</w:t>
            </w:r>
          </w:p>
        </w:tc>
      </w:tr>
      <w:tr w:rsidR="00405D2D" w:rsidRPr="00411043" w:rsidTr="000858D5">
        <w:trPr>
          <w:trHeight w:val="415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8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z w:val="24"/>
                <w:szCs w:val="24"/>
              </w:rPr>
              <w:t xml:space="preserve">5 </w:t>
            </w:r>
            <w:r w:rsidRPr="00411043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8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z w:val="24"/>
                <w:szCs w:val="24"/>
              </w:rPr>
              <w:t xml:space="preserve">6 </w:t>
            </w:r>
            <w:r w:rsidRPr="00411043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8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z w:val="24"/>
                <w:szCs w:val="24"/>
              </w:rPr>
              <w:t xml:space="preserve">7 </w:t>
            </w:r>
            <w:r w:rsidRPr="00411043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z w:val="24"/>
                <w:szCs w:val="24"/>
              </w:rPr>
              <w:t>8</w:t>
            </w:r>
          </w:p>
          <w:p w:rsidR="00405D2D" w:rsidRPr="00411043" w:rsidRDefault="00405D2D" w:rsidP="000858D5">
            <w:pPr>
              <w:pStyle w:val="TableParagraph"/>
              <w:ind w:left="125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5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z w:val="24"/>
                <w:szCs w:val="24"/>
              </w:rPr>
              <w:t>9</w:t>
            </w:r>
          </w:p>
          <w:p w:rsidR="00405D2D" w:rsidRPr="00411043" w:rsidRDefault="00405D2D" w:rsidP="000858D5">
            <w:pPr>
              <w:pStyle w:val="TableParagraph"/>
              <w:ind w:left="128" w:right="119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854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</w:tr>
      <w:tr w:rsidR="00405D2D" w:rsidRPr="00411043" w:rsidTr="000858D5">
        <w:trPr>
          <w:trHeight w:val="225"/>
        </w:trPr>
        <w:tc>
          <w:tcPr>
            <w:tcW w:w="10375" w:type="dxa"/>
            <w:gridSpan w:val="8"/>
          </w:tcPr>
          <w:p w:rsidR="00405D2D" w:rsidRPr="00411043" w:rsidRDefault="00405D2D" w:rsidP="000858D5">
            <w:pPr>
              <w:pStyle w:val="TableParagraph"/>
              <w:ind w:left="105"/>
              <w:rPr>
                <w:i/>
                <w:sz w:val="24"/>
                <w:szCs w:val="24"/>
              </w:rPr>
            </w:pPr>
            <w:r w:rsidRPr="00411043">
              <w:rPr>
                <w:i/>
                <w:sz w:val="24"/>
                <w:szCs w:val="24"/>
              </w:rPr>
              <w:lastRenderedPageBreak/>
              <w:t>Обязательная</w:t>
            </w:r>
            <w:r w:rsidRPr="0041104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11043">
              <w:rPr>
                <w:i/>
                <w:spacing w:val="-2"/>
                <w:sz w:val="24"/>
                <w:szCs w:val="24"/>
              </w:rPr>
              <w:t>часть</w:t>
            </w:r>
          </w:p>
        </w:tc>
      </w:tr>
      <w:tr w:rsidR="00405D2D" w:rsidRPr="00411043" w:rsidTr="000858D5">
        <w:trPr>
          <w:trHeight w:val="225"/>
        </w:trPr>
        <w:tc>
          <w:tcPr>
            <w:tcW w:w="2558" w:type="dxa"/>
            <w:vMerge w:val="restart"/>
          </w:tcPr>
          <w:p w:rsidR="00405D2D" w:rsidRPr="00411043" w:rsidRDefault="00405D2D" w:rsidP="000858D5">
            <w:pPr>
              <w:pStyle w:val="TableParagraph"/>
              <w:ind w:left="105"/>
              <w:rPr>
                <w:sz w:val="24"/>
                <w:szCs w:val="24"/>
              </w:rPr>
            </w:pPr>
            <w:r w:rsidRPr="00411043">
              <w:rPr>
                <w:sz w:val="24"/>
                <w:szCs w:val="24"/>
              </w:rPr>
              <w:t>Русский</w:t>
            </w:r>
            <w:r w:rsidRPr="00411043">
              <w:rPr>
                <w:spacing w:val="-15"/>
                <w:sz w:val="24"/>
                <w:szCs w:val="24"/>
              </w:rPr>
              <w:t xml:space="preserve"> </w:t>
            </w:r>
            <w:r w:rsidRPr="00411043">
              <w:rPr>
                <w:sz w:val="24"/>
                <w:szCs w:val="24"/>
              </w:rPr>
              <w:t>язык</w:t>
            </w:r>
            <w:r w:rsidRPr="00411043">
              <w:rPr>
                <w:spacing w:val="-15"/>
                <w:sz w:val="24"/>
                <w:szCs w:val="24"/>
              </w:rPr>
              <w:t xml:space="preserve"> </w:t>
            </w:r>
            <w:r w:rsidRPr="00411043">
              <w:rPr>
                <w:sz w:val="24"/>
                <w:szCs w:val="24"/>
              </w:rPr>
              <w:t xml:space="preserve">и </w:t>
            </w:r>
            <w:r w:rsidRPr="00411043">
              <w:rPr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z w:val="24"/>
                <w:szCs w:val="24"/>
              </w:rPr>
              <w:t>Русский</w:t>
            </w:r>
            <w:r w:rsidRPr="00411043">
              <w:rPr>
                <w:spacing w:val="-2"/>
                <w:sz w:val="24"/>
                <w:szCs w:val="24"/>
              </w:rPr>
              <w:t xml:space="preserve"> </w:t>
            </w:r>
            <w:r w:rsidRPr="00411043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170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204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136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3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136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748</w:t>
            </w:r>
          </w:p>
        </w:tc>
      </w:tr>
      <w:tr w:rsidR="00405D2D" w:rsidRPr="00411043" w:rsidTr="000858D5">
        <w:trPr>
          <w:trHeight w:val="228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442</w:t>
            </w:r>
          </w:p>
        </w:tc>
      </w:tr>
      <w:tr w:rsidR="00405D2D" w:rsidRPr="00411043" w:rsidTr="000858D5">
        <w:trPr>
          <w:trHeight w:val="452"/>
        </w:trPr>
        <w:tc>
          <w:tcPr>
            <w:tcW w:w="2558" w:type="dxa"/>
          </w:tcPr>
          <w:p w:rsidR="00405D2D" w:rsidRPr="00411043" w:rsidRDefault="00405D2D" w:rsidP="000858D5">
            <w:pPr>
              <w:pStyle w:val="TableParagraph"/>
              <w:ind w:left="105"/>
              <w:rPr>
                <w:sz w:val="24"/>
                <w:szCs w:val="24"/>
              </w:rPr>
            </w:pPr>
            <w:r w:rsidRPr="00411043">
              <w:rPr>
                <w:sz w:val="24"/>
                <w:szCs w:val="24"/>
              </w:rPr>
              <w:t>Иностранные</w:t>
            </w:r>
            <w:r w:rsidRPr="00411043">
              <w:rPr>
                <w:spacing w:val="-4"/>
                <w:sz w:val="24"/>
                <w:szCs w:val="24"/>
              </w:rPr>
              <w:t xml:space="preserve"> </w:t>
            </w:r>
            <w:r w:rsidRPr="00411043">
              <w:rPr>
                <w:spacing w:val="-2"/>
                <w:sz w:val="24"/>
                <w:szCs w:val="24"/>
              </w:rPr>
              <w:t>языки</w:t>
            </w: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 w:right="197"/>
              <w:rPr>
                <w:sz w:val="24"/>
                <w:szCs w:val="24"/>
              </w:rPr>
            </w:pPr>
            <w:r w:rsidRPr="00411043">
              <w:rPr>
                <w:sz w:val="24"/>
                <w:szCs w:val="24"/>
              </w:rPr>
              <w:t>Иностранный</w:t>
            </w:r>
            <w:r w:rsidRPr="00411043">
              <w:rPr>
                <w:spacing w:val="-15"/>
                <w:sz w:val="24"/>
                <w:szCs w:val="24"/>
              </w:rPr>
              <w:t xml:space="preserve"> </w:t>
            </w:r>
            <w:r w:rsidRPr="00411043">
              <w:rPr>
                <w:sz w:val="24"/>
                <w:szCs w:val="24"/>
              </w:rPr>
              <w:t xml:space="preserve">язык </w:t>
            </w:r>
            <w:r w:rsidRPr="00411043">
              <w:rPr>
                <w:spacing w:val="-2"/>
                <w:sz w:val="24"/>
                <w:szCs w:val="24"/>
              </w:rPr>
              <w:t>(англ.)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3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510</w:t>
            </w:r>
          </w:p>
        </w:tc>
      </w:tr>
      <w:tr w:rsidR="00405D2D" w:rsidRPr="00411043" w:rsidTr="000858D5">
        <w:trPr>
          <w:trHeight w:val="353"/>
        </w:trPr>
        <w:tc>
          <w:tcPr>
            <w:tcW w:w="2558" w:type="dxa"/>
            <w:vMerge w:val="restart"/>
          </w:tcPr>
          <w:p w:rsidR="00405D2D" w:rsidRPr="00411043" w:rsidRDefault="00405D2D" w:rsidP="000858D5">
            <w:pPr>
              <w:pStyle w:val="TableParagraph"/>
              <w:rPr>
                <w:b/>
                <w:sz w:val="24"/>
                <w:szCs w:val="24"/>
              </w:rPr>
            </w:pPr>
          </w:p>
          <w:p w:rsidR="00405D2D" w:rsidRPr="00411043" w:rsidRDefault="00405D2D" w:rsidP="000858D5">
            <w:pPr>
              <w:pStyle w:val="TableParagraph"/>
              <w:rPr>
                <w:b/>
                <w:sz w:val="24"/>
                <w:szCs w:val="24"/>
              </w:rPr>
            </w:pPr>
          </w:p>
          <w:p w:rsidR="00405D2D" w:rsidRPr="00411043" w:rsidRDefault="00405D2D" w:rsidP="000858D5">
            <w:pPr>
              <w:pStyle w:val="TableParagraph"/>
              <w:rPr>
                <w:b/>
                <w:sz w:val="24"/>
                <w:szCs w:val="24"/>
              </w:rPr>
            </w:pPr>
          </w:p>
          <w:p w:rsidR="00405D2D" w:rsidRPr="00411043" w:rsidRDefault="00405D2D" w:rsidP="000858D5">
            <w:pPr>
              <w:pStyle w:val="TableParagraph"/>
              <w:ind w:left="105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Математика</w:t>
            </w:r>
          </w:p>
          <w:p w:rsidR="00405D2D" w:rsidRPr="00411043" w:rsidRDefault="00405D2D" w:rsidP="000858D5">
            <w:pPr>
              <w:pStyle w:val="TableParagraph"/>
              <w:ind w:left="105"/>
              <w:rPr>
                <w:sz w:val="24"/>
                <w:szCs w:val="24"/>
              </w:rPr>
            </w:pPr>
            <w:r w:rsidRPr="00411043">
              <w:rPr>
                <w:sz w:val="24"/>
                <w:szCs w:val="24"/>
              </w:rPr>
              <w:t xml:space="preserve">и </w:t>
            </w:r>
            <w:r w:rsidRPr="00411043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170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170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340</w:t>
            </w:r>
          </w:p>
        </w:tc>
      </w:tr>
      <w:tr w:rsidR="00405D2D" w:rsidRPr="00411043" w:rsidTr="000858D5">
        <w:trPr>
          <w:trHeight w:val="324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Алгебра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3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306</w:t>
            </w:r>
          </w:p>
        </w:tc>
      </w:tr>
      <w:tr w:rsidR="00405D2D" w:rsidRPr="00411043" w:rsidTr="000858D5">
        <w:trPr>
          <w:trHeight w:val="353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Геометрия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3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238</w:t>
            </w:r>
          </w:p>
        </w:tc>
      </w:tr>
      <w:tr w:rsidR="00405D2D" w:rsidRPr="00411043" w:rsidTr="000858D5">
        <w:trPr>
          <w:trHeight w:val="453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 w:right="667"/>
              <w:rPr>
                <w:sz w:val="24"/>
                <w:szCs w:val="24"/>
              </w:rPr>
            </w:pPr>
            <w:r w:rsidRPr="00411043">
              <w:rPr>
                <w:sz w:val="24"/>
                <w:szCs w:val="24"/>
              </w:rPr>
              <w:t>Вероятность</w:t>
            </w:r>
            <w:r w:rsidRPr="00411043">
              <w:rPr>
                <w:spacing w:val="-15"/>
                <w:sz w:val="24"/>
                <w:szCs w:val="24"/>
              </w:rPr>
              <w:t xml:space="preserve"> </w:t>
            </w:r>
            <w:r w:rsidRPr="00411043">
              <w:rPr>
                <w:sz w:val="24"/>
                <w:szCs w:val="24"/>
              </w:rPr>
              <w:t xml:space="preserve">и </w:t>
            </w:r>
            <w:r w:rsidRPr="00411043">
              <w:rPr>
                <w:spacing w:val="-2"/>
                <w:sz w:val="24"/>
                <w:szCs w:val="24"/>
              </w:rPr>
              <w:t>статистика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</w:tr>
      <w:tr w:rsidR="00405D2D" w:rsidRPr="00411043" w:rsidTr="000858D5">
        <w:trPr>
          <w:trHeight w:val="336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</w:tr>
      <w:tr w:rsidR="00405D2D" w:rsidRPr="00411043" w:rsidTr="000858D5">
        <w:trPr>
          <w:trHeight w:val="225"/>
        </w:trPr>
        <w:tc>
          <w:tcPr>
            <w:tcW w:w="2558" w:type="dxa"/>
            <w:vMerge w:val="restart"/>
          </w:tcPr>
          <w:p w:rsidR="00405D2D" w:rsidRPr="00411043" w:rsidRDefault="00405D2D" w:rsidP="000858D5">
            <w:pPr>
              <w:pStyle w:val="TableParagraph"/>
              <w:ind w:left="105" w:right="498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Общественн</w:t>
            </w:r>
            <w:proofErr w:type="gramStart"/>
            <w:r w:rsidRPr="00411043">
              <w:rPr>
                <w:spacing w:val="-2"/>
                <w:sz w:val="24"/>
                <w:szCs w:val="24"/>
              </w:rPr>
              <w:t>о-</w:t>
            </w:r>
            <w:proofErr w:type="gramEnd"/>
            <w:r w:rsidRPr="00411043">
              <w:rPr>
                <w:spacing w:val="-2"/>
                <w:sz w:val="24"/>
                <w:szCs w:val="24"/>
              </w:rPr>
              <w:t xml:space="preserve"> </w:t>
            </w:r>
            <w:r w:rsidRPr="00411043">
              <w:rPr>
                <w:sz w:val="24"/>
                <w:szCs w:val="24"/>
              </w:rPr>
              <w:t>научные</w:t>
            </w:r>
            <w:r w:rsidRPr="00411043">
              <w:rPr>
                <w:spacing w:val="-15"/>
                <w:sz w:val="24"/>
                <w:szCs w:val="24"/>
              </w:rPr>
              <w:t xml:space="preserve"> </w:t>
            </w:r>
            <w:r w:rsidRPr="00411043">
              <w:rPr>
                <w:sz w:val="24"/>
                <w:szCs w:val="24"/>
              </w:rPr>
              <w:t>предметы</w:t>
            </w: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340</w:t>
            </w:r>
          </w:p>
        </w:tc>
      </w:tr>
      <w:tr w:rsidR="00405D2D" w:rsidRPr="00411043" w:rsidTr="000858D5">
        <w:trPr>
          <w:trHeight w:val="225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Обществознание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136</w:t>
            </w:r>
          </w:p>
        </w:tc>
      </w:tr>
      <w:tr w:rsidR="00405D2D" w:rsidRPr="00411043" w:rsidTr="000858D5">
        <w:trPr>
          <w:trHeight w:val="225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География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272</w:t>
            </w:r>
          </w:p>
        </w:tc>
      </w:tr>
      <w:tr w:rsidR="00405D2D" w:rsidRPr="00411043" w:rsidTr="000858D5">
        <w:trPr>
          <w:trHeight w:val="339"/>
        </w:trPr>
        <w:tc>
          <w:tcPr>
            <w:tcW w:w="2558" w:type="dxa"/>
            <w:vMerge w:val="restart"/>
          </w:tcPr>
          <w:p w:rsidR="00405D2D" w:rsidRPr="00411043" w:rsidRDefault="00405D2D" w:rsidP="000858D5">
            <w:pPr>
              <w:pStyle w:val="TableParagraph"/>
              <w:rPr>
                <w:b/>
                <w:sz w:val="24"/>
                <w:szCs w:val="24"/>
              </w:rPr>
            </w:pPr>
          </w:p>
          <w:p w:rsidR="00405D2D" w:rsidRPr="00411043" w:rsidRDefault="00405D2D" w:rsidP="000858D5">
            <w:pPr>
              <w:pStyle w:val="TableParagraph"/>
              <w:ind w:left="105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238</w:t>
            </w:r>
          </w:p>
        </w:tc>
      </w:tr>
      <w:tr w:rsidR="00405D2D" w:rsidRPr="00411043" w:rsidTr="000858D5">
        <w:trPr>
          <w:trHeight w:val="338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Химия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136</w:t>
            </w:r>
          </w:p>
        </w:tc>
      </w:tr>
      <w:tr w:rsidR="00405D2D" w:rsidRPr="00411043" w:rsidTr="000858D5">
        <w:trPr>
          <w:trHeight w:val="332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Биология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238</w:t>
            </w:r>
          </w:p>
        </w:tc>
      </w:tr>
      <w:tr w:rsidR="00405D2D" w:rsidRPr="00411043" w:rsidTr="000858D5">
        <w:trPr>
          <w:trHeight w:val="225"/>
        </w:trPr>
        <w:tc>
          <w:tcPr>
            <w:tcW w:w="2558" w:type="dxa"/>
            <w:vMerge w:val="restart"/>
          </w:tcPr>
          <w:p w:rsidR="00405D2D" w:rsidRPr="00411043" w:rsidRDefault="00405D2D" w:rsidP="000858D5">
            <w:pPr>
              <w:pStyle w:val="TableParagraph"/>
              <w:rPr>
                <w:b/>
                <w:sz w:val="24"/>
                <w:szCs w:val="24"/>
              </w:rPr>
            </w:pPr>
          </w:p>
          <w:p w:rsidR="00405D2D" w:rsidRPr="00411043" w:rsidRDefault="00405D2D" w:rsidP="000858D5">
            <w:pPr>
              <w:pStyle w:val="TableParagraph"/>
              <w:ind w:left="105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Искусство</w:t>
            </w: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Музыка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</w:tr>
      <w:tr w:rsidR="00405D2D" w:rsidRPr="00411043" w:rsidTr="000858D5">
        <w:trPr>
          <w:trHeight w:val="452"/>
        </w:trPr>
        <w:tc>
          <w:tcPr>
            <w:tcW w:w="2558" w:type="dxa"/>
            <w:vMerge/>
            <w:tcBorders>
              <w:top w:val="nil"/>
            </w:tcBorders>
          </w:tcPr>
          <w:p w:rsidR="00405D2D" w:rsidRPr="00411043" w:rsidRDefault="00405D2D" w:rsidP="000858D5">
            <w:pPr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05D2D" w:rsidRPr="00411043" w:rsidRDefault="00405D2D" w:rsidP="000858D5">
            <w:pPr>
              <w:pStyle w:val="TableParagraph"/>
              <w:ind w:left="107" w:right="360"/>
              <w:rPr>
                <w:sz w:val="24"/>
                <w:szCs w:val="24"/>
              </w:rPr>
            </w:pPr>
            <w:r w:rsidRPr="00411043">
              <w:rPr>
                <w:spacing w:val="-2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6" w:type="dxa"/>
            <w:shd w:val="clear" w:color="auto" w:fill="DBDBDB"/>
          </w:tcPr>
          <w:p w:rsidR="00405D2D" w:rsidRPr="00411043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405D2D" w:rsidRPr="00411043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96" w:type="dxa"/>
          </w:tcPr>
          <w:p w:rsidR="00405D2D" w:rsidRPr="00411043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5D2D" w:rsidRPr="00411043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405D2D" w:rsidRPr="00411043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411043">
              <w:rPr>
                <w:b/>
                <w:spacing w:val="-5"/>
                <w:sz w:val="24"/>
                <w:szCs w:val="24"/>
              </w:rPr>
              <w:t>102</w:t>
            </w:r>
          </w:p>
        </w:tc>
      </w:tr>
      <w:tr w:rsidR="00405D2D" w:rsidRPr="003C005C" w:rsidTr="000858D5">
        <w:trPr>
          <w:trHeight w:val="225"/>
        </w:trPr>
        <w:tc>
          <w:tcPr>
            <w:tcW w:w="2558" w:type="dxa"/>
          </w:tcPr>
          <w:p w:rsidR="00405D2D" w:rsidRPr="003C005C" w:rsidRDefault="00405D2D" w:rsidP="000858D5">
            <w:pPr>
              <w:pStyle w:val="TableParagraph"/>
              <w:ind w:left="105"/>
              <w:rPr>
                <w:sz w:val="24"/>
                <w:szCs w:val="24"/>
              </w:rPr>
            </w:pPr>
            <w:r w:rsidRPr="003C005C">
              <w:rPr>
                <w:spacing w:val="-2"/>
                <w:sz w:val="24"/>
                <w:szCs w:val="24"/>
              </w:rPr>
              <w:t>Технология</w:t>
            </w:r>
          </w:p>
        </w:tc>
        <w:tc>
          <w:tcPr>
            <w:tcW w:w="2274" w:type="dxa"/>
          </w:tcPr>
          <w:p w:rsidR="00405D2D" w:rsidRPr="003C005C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3C005C">
              <w:rPr>
                <w:spacing w:val="-2"/>
                <w:sz w:val="24"/>
                <w:szCs w:val="24"/>
              </w:rPr>
              <w:t>Технология</w:t>
            </w:r>
          </w:p>
        </w:tc>
        <w:tc>
          <w:tcPr>
            <w:tcW w:w="996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ind w:left="116" w:right="114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ind w:left="116" w:right="111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996" w:type="dxa"/>
          </w:tcPr>
          <w:p w:rsidR="00405D2D" w:rsidRPr="003C005C" w:rsidRDefault="00405D2D" w:rsidP="000858D5">
            <w:pPr>
              <w:pStyle w:val="TableParagraph"/>
              <w:ind w:left="117" w:right="114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405D2D" w:rsidRPr="003C005C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238</w:t>
            </w:r>
          </w:p>
        </w:tc>
      </w:tr>
      <w:tr w:rsidR="00405D2D" w:rsidRPr="003C005C" w:rsidTr="000858D5">
        <w:trPr>
          <w:trHeight w:val="454"/>
        </w:trPr>
        <w:tc>
          <w:tcPr>
            <w:tcW w:w="2558" w:type="dxa"/>
          </w:tcPr>
          <w:p w:rsidR="00405D2D" w:rsidRPr="003C005C" w:rsidRDefault="00405D2D" w:rsidP="000858D5">
            <w:pPr>
              <w:pStyle w:val="TableParagraph"/>
              <w:ind w:left="105" w:right="246"/>
              <w:rPr>
                <w:sz w:val="24"/>
                <w:szCs w:val="24"/>
              </w:rPr>
            </w:pPr>
            <w:r w:rsidRPr="003C005C">
              <w:rPr>
                <w:sz w:val="24"/>
                <w:szCs w:val="24"/>
              </w:rPr>
              <w:t>Физическая</w:t>
            </w:r>
            <w:r w:rsidRPr="003C005C">
              <w:rPr>
                <w:spacing w:val="-15"/>
                <w:sz w:val="24"/>
                <w:szCs w:val="24"/>
              </w:rPr>
              <w:t xml:space="preserve"> </w:t>
            </w:r>
            <w:r w:rsidRPr="003C005C">
              <w:rPr>
                <w:sz w:val="24"/>
                <w:szCs w:val="24"/>
              </w:rPr>
              <w:t>культура и основы</w:t>
            </w:r>
          </w:p>
        </w:tc>
        <w:tc>
          <w:tcPr>
            <w:tcW w:w="2274" w:type="dxa"/>
          </w:tcPr>
          <w:p w:rsidR="00405D2D" w:rsidRPr="003C005C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3C005C">
              <w:rPr>
                <w:spacing w:val="-2"/>
                <w:sz w:val="24"/>
                <w:szCs w:val="24"/>
              </w:rPr>
              <w:t>Основы</w:t>
            </w:r>
          </w:p>
          <w:p w:rsidR="00405D2D" w:rsidRPr="003C005C" w:rsidRDefault="00405D2D" w:rsidP="000858D5">
            <w:pPr>
              <w:pStyle w:val="TableParagraph"/>
              <w:ind w:left="107"/>
              <w:rPr>
                <w:sz w:val="24"/>
                <w:szCs w:val="24"/>
              </w:rPr>
            </w:pPr>
            <w:r w:rsidRPr="003C005C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996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405D2D" w:rsidRPr="003C005C" w:rsidRDefault="00405D2D" w:rsidP="000858D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ind w:right="295"/>
              <w:jc w:val="right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ind w:left="127" w:right="122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854" w:type="dxa"/>
          </w:tcPr>
          <w:p w:rsidR="00405D2D" w:rsidRPr="003C005C" w:rsidRDefault="00405D2D" w:rsidP="000858D5">
            <w:pPr>
              <w:pStyle w:val="TableParagraph"/>
              <w:ind w:left="232" w:right="224"/>
              <w:jc w:val="center"/>
              <w:rPr>
                <w:b/>
                <w:sz w:val="24"/>
                <w:szCs w:val="24"/>
              </w:rPr>
            </w:pPr>
            <w:r w:rsidRPr="003C005C">
              <w:rPr>
                <w:b/>
                <w:spacing w:val="-5"/>
                <w:sz w:val="24"/>
                <w:szCs w:val="24"/>
              </w:rPr>
              <w:t>68</w:t>
            </w:r>
          </w:p>
        </w:tc>
      </w:tr>
    </w:tbl>
    <w:p w:rsidR="00405D2D" w:rsidRPr="003C005C" w:rsidRDefault="00405D2D" w:rsidP="00405D2D">
      <w:pPr>
        <w:jc w:val="center"/>
        <w:rPr>
          <w:sz w:val="24"/>
        </w:rPr>
        <w:sectPr w:rsidR="00405D2D" w:rsidRPr="003C005C" w:rsidSect="00FB7EDF">
          <w:pgSz w:w="11910" w:h="16840"/>
          <w:pgMar w:top="851" w:right="995" w:bottom="993" w:left="1418" w:header="0" w:footer="982" w:gutter="0"/>
          <w:cols w:space="720"/>
        </w:sectPr>
      </w:pPr>
    </w:p>
    <w:tbl>
      <w:tblPr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52"/>
        <w:gridCol w:w="2268"/>
        <w:gridCol w:w="992"/>
        <w:gridCol w:w="992"/>
        <w:gridCol w:w="993"/>
        <w:gridCol w:w="850"/>
        <w:gridCol w:w="851"/>
        <w:gridCol w:w="850"/>
      </w:tblGrid>
      <w:tr w:rsidR="00405D2D" w:rsidRPr="003C005C" w:rsidTr="000858D5">
        <w:trPr>
          <w:trHeight w:val="121"/>
        </w:trPr>
        <w:tc>
          <w:tcPr>
            <w:tcW w:w="2552" w:type="dxa"/>
            <w:vMerge w:val="restart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lastRenderedPageBreak/>
              <w:t>безопасности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405D2D" w:rsidRPr="003C005C" w:rsidTr="000858D5">
        <w:trPr>
          <w:trHeight w:val="242"/>
        </w:trPr>
        <w:tc>
          <w:tcPr>
            <w:tcW w:w="2552" w:type="dxa"/>
            <w:vMerge/>
            <w:tcBorders>
              <w:top w:val="nil"/>
            </w:tcBorders>
          </w:tcPr>
          <w:p w:rsidR="00405D2D" w:rsidRPr="003C005C" w:rsidRDefault="00405D2D" w:rsidP="000858D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Физическая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культура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1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7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6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7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right="234"/>
              <w:jc w:val="right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340</w:t>
            </w:r>
          </w:p>
        </w:tc>
      </w:tr>
      <w:tr w:rsidR="00405D2D" w:rsidRPr="003C005C" w:rsidTr="000858D5">
        <w:trPr>
          <w:trHeight w:val="121"/>
        </w:trPr>
        <w:tc>
          <w:tcPr>
            <w:tcW w:w="255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Итого: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884</w:t>
            </w: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1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952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7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1020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6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1054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7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1088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right="174"/>
              <w:jc w:val="right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4998</w:t>
            </w:r>
          </w:p>
        </w:tc>
      </w:tr>
      <w:tr w:rsidR="00405D2D" w:rsidRPr="003C005C" w:rsidTr="000858D5">
        <w:trPr>
          <w:trHeight w:val="242"/>
        </w:trPr>
        <w:tc>
          <w:tcPr>
            <w:tcW w:w="10348" w:type="dxa"/>
            <w:gridSpan w:val="8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i/>
                <w:sz w:val="24"/>
              </w:rPr>
            </w:pPr>
            <w:r w:rsidRPr="003C005C">
              <w:rPr>
                <w:i/>
                <w:sz w:val="24"/>
              </w:rPr>
              <w:t>Часть,</w:t>
            </w:r>
            <w:r w:rsidRPr="003C005C">
              <w:rPr>
                <w:i/>
                <w:spacing w:val="-4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формируемая</w:t>
            </w:r>
            <w:r w:rsidRPr="003C005C">
              <w:rPr>
                <w:i/>
                <w:spacing w:val="-2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участниками</w:t>
            </w:r>
            <w:r w:rsidRPr="003C005C">
              <w:rPr>
                <w:i/>
                <w:spacing w:val="-3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образовательных</w:t>
            </w:r>
            <w:r w:rsidRPr="003C005C">
              <w:rPr>
                <w:i/>
                <w:spacing w:val="-4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отношений</w:t>
            </w:r>
            <w:r w:rsidRPr="003C005C">
              <w:rPr>
                <w:i/>
                <w:spacing w:val="-3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при</w:t>
            </w:r>
            <w:r w:rsidRPr="003C005C">
              <w:rPr>
                <w:i/>
                <w:spacing w:val="-6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пятидневной</w:t>
            </w:r>
            <w:r w:rsidRPr="003C005C">
              <w:rPr>
                <w:i/>
                <w:spacing w:val="-3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учебной</w:t>
            </w:r>
            <w:r w:rsidRPr="003C005C">
              <w:rPr>
                <w:i/>
                <w:spacing w:val="-2"/>
                <w:sz w:val="24"/>
              </w:rPr>
              <w:t xml:space="preserve"> неделе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i/>
                <w:sz w:val="24"/>
              </w:rPr>
            </w:pPr>
            <w:r w:rsidRPr="003C005C">
              <w:rPr>
                <w:i/>
                <w:sz w:val="24"/>
              </w:rPr>
              <w:t>в</w:t>
            </w:r>
            <w:r w:rsidRPr="003C005C">
              <w:rPr>
                <w:i/>
                <w:spacing w:val="-2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5-</w:t>
            </w:r>
            <w:r w:rsidRPr="003C005C">
              <w:rPr>
                <w:i/>
                <w:spacing w:val="-1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8</w:t>
            </w:r>
            <w:r w:rsidRPr="003C005C">
              <w:rPr>
                <w:i/>
                <w:spacing w:val="-1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классах</w:t>
            </w:r>
            <w:r w:rsidRPr="003C005C">
              <w:rPr>
                <w:i/>
                <w:spacing w:val="-1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и</w:t>
            </w:r>
            <w:r w:rsidRPr="003C005C">
              <w:rPr>
                <w:i/>
                <w:spacing w:val="-1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при шестидневной</w:t>
            </w:r>
            <w:r w:rsidRPr="003C005C">
              <w:rPr>
                <w:i/>
                <w:spacing w:val="-1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неделе</w:t>
            </w:r>
            <w:r w:rsidRPr="003C005C">
              <w:rPr>
                <w:i/>
                <w:spacing w:val="-1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>в</w:t>
            </w:r>
            <w:r w:rsidRPr="003C005C">
              <w:rPr>
                <w:i/>
                <w:spacing w:val="-2"/>
                <w:sz w:val="24"/>
              </w:rPr>
              <w:t xml:space="preserve"> </w:t>
            </w:r>
            <w:r w:rsidRPr="003C005C">
              <w:rPr>
                <w:i/>
                <w:sz w:val="24"/>
              </w:rPr>
              <w:t xml:space="preserve">9 </w:t>
            </w:r>
            <w:r w:rsidRPr="003C005C">
              <w:rPr>
                <w:i/>
                <w:spacing w:val="-2"/>
                <w:sz w:val="24"/>
              </w:rPr>
              <w:t>классах</w:t>
            </w:r>
          </w:p>
        </w:tc>
      </w:tr>
      <w:tr w:rsidR="00405D2D" w:rsidRPr="003C005C" w:rsidTr="000858D5">
        <w:trPr>
          <w:trHeight w:val="484"/>
        </w:trPr>
        <w:tc>
          <w:tcPr>
            <w:tcW w:w="255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5" w:right="645"/>
              <w:rPr>
                <w:sz w:val="24"/>
              </w:rPr>
            </w:pPr>
            <w:r w:rsidRPr="003C005C">
              <w:rPr>
                <w:sz w:val="24"/>
              </w:rPr>
              <w:t>Основы</w:t>
            </w:r>
            <w:r w:rsidRPr="003C005C">
              <w:rPr>
                <w:spacing w:val="-15"/>
                <w:sz w:val="24"/>
              </w:rPr>
              <w:t xml:space="preserve"> </w:t>
            </w:r>
            <w:r w:rsidRPr="003C005C">
              <w:rPr>
                <w:sz w:val="24"/>
              </w:rPr>
              <w:t xml:space="preserve">духовно- </w:t>
            </w:r>
            <w:r w:rsidRPr="003C005C">
              <w:rPr>
                <w:spacing w:val="-2"/>
                <w:sz w:val="24"/>
              </w:rPr>
              <w:t>нравственной культуры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z w:val="24"/>
              </w:rPr>
              <w:t>народов</w:t>
            </w:r>
            <w:r w:rsidRPr="003C005C">
              <w:rPr>
                <w:spacing w:val="-3"/>
                <w:sz w:val="24"/>
              </w:rPr>
              <w:t xml:space="preserve"> </w:t>
            </w:r>
            <w:r w:rsidRPr="003C005C">
              <w:rPr>
                <w:spacing w:val="-2"/>
                <w:sz w:val="24"/>
              </w:rPr>
              <w:t>России</w:t>
            </w: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 w:right="360"/>
              <w:rPr>
                <w:sz w:val="24"/>
              </w:rPr>
            </w:pPr>
            <w:r w:rsidRPr="003C005C">
              <w:rPr>
                <w:sz w:val="24"/>
              </w:rPr>
              <w:t>Основы</w:t>
            </w:r>
            <w:r w:rsidRPr="003C005C">
              <w:rPr>
                <w:spacing w:val="-15"/>
                <w:sz w:val="24"/>
              </w:rPr>
              <w:t xml:space="preserve"> </w:t>
            </w:r>
            <w:r w:rsidRPr="003C005C">
              <w:rPr>
                <w:sz w:val="24"/>
              </w:rPr>
              <w:t xml:space="preserve">духовно- </w:t>
            </w:r>
            <w:r w:rsidRPr="003C005C">
              <w:rPr>
                <w:spacing w:val="-2"/>
                <w:sz w:val="24"/>
              </w:rPr>
              <w:t>нравственной культуры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z w:val="24"/>
              </w:rPr>
              <w:t>народов</w:t>
            </w:r>
            <w:r w:rsidRPr="003C005C">
              <w:rPr>
                <w:spacing w:val="-3"/>
                <w:sz w:val="24"/>
              </w:rPr>
              <w:t xml:space="preserve"> </w:t>
            </w:r>
            <w:r w:rsidRPr="003C005C">
              <w:rPr>
                <w:spacing w:val="-2"/>
                <w:sz w:val="24"/>
              </w:rPr>
              <w:t>России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b/>
                <w:sz w:val="35"/>
              </w:rPr>
            </w:pPr>
          </w:p>
          <w:p w:rsidR="00405D2D" w:rsidRPr="003C005C" w:rsidRDefault="00405D2D" w:rsidP="000858D5">
            <w:pPr>
              <w:pStyle w:val="TableParagraph"/>
              <w:spacing w:line="276" w:lineRule="auto"/>
              <w:ind w:left="116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b/>
                <w:sz w:val="35"/>
              </w:rPr>
            </w:pPr>
          </w:p>
          <w:p w:rsidR="00405D2D" w:rsidRPr="003C005C" w:rsidRDefault="00405D2D" w:rsidP="000858D5">
            <w:pPr>
              <w:pStyle w:val="TableParagraph"/>
              <w:spacing w:line="276" w:lineRule="auto"/>
              <w:ind w:left="4"/>
              <w:jc w:val="center"/>
              <w:rPr>
                <w:b/>
                <w:sz w:val="24"/>
              </w:rPr>
            </w:pPr>
            <w:r w:rsidRPr="003C005C">
              <w:rPr>
                <w:b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b/>
                <w:sz w:val="35"/>
              </w:rPr>
            </w:pPr>
          </w:p>
          <w:p w:rsidR="00405D2D" w:rsidRPr="003C005C" w:rsidRDefault="00405D2D" w:rsidP="000858D5">
            <w:pPr>
              <w:pStyle w:val="TableParagraph"/>
              <w:spacing w:line="276" w:lineRule="auto"/>
              <w:ind w:left="232" w:right="22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</w:tr>
      <w:tr w:rsidR="00405D2D" w:rsidRPr="003C005C" w:rsidTr="000858D5">
        <w:trPr>
          <w:trHeight w:val="486"/>
        </w:trPr>
        <w:tc>
          <w:tcPr>
            <w:tcW w:w="255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5" w:right="246"/>
              <w:rPr>
                <w:sz w:val="24"/>
              </w:rPr>
            </w:pPr>
            <w:r w:rsidRPr="003C005C">
              <w:rPr>
                <w:sz w:val="24"/>
              </w:rPr>
              <w:t>Физическая</w:t>
            </w:r>
            <w:r w:rsidRPr="003C005C">
              <w:rPr>
                <w:spacing w:val="-15"/>
                <w:sz w:val="24"/>
              </w:rPr>
              <w:t xml:space="preserve"> </w:t>
            </w:r>
            <w:r w:rsidRPr="003C005C">
              <w:rPr>
                <w:sz w:val="24"/>
              </w:rPr>
              <w:t>культура и основы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безопасности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Основы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безопасности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b/>
                <w:sz w:val="35"/>
              </w:rPr>
            </w:pPr>
          </w:p>
          <w:p w:rsidR="00405D2D" w:rsidRPr="003C005C" w:rsidRDefault="00405D2D" w:rsidP="000858D5">
            <w:pPr>
              <w:pStyle w:val="TableParagraph"/>
              <w:spacing w:line="276" w:lineRule="auto"/>
              <w:ind w:left="6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b/>
                <w:sz w:val="35"/>
              </w:rPr>
            </w:pPr>
          </w:p>
          <w:p w:rsidR="00405D2D" w:rsidRPr="003C005C" w:rsidRDefault="00405D2D" w:rsidP="000858D5">
            <w:pPr>
              <w:pStyle w:val="TableParagraph"/>
              <w:spacing w:line="276" w:lineRule="auto"/>
              <w:ind w:left="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b/>
                <w:sz w:val="35"/>
              </w:rPr>
            </w:pPr>
          </w:p>
          <w:p w:rsidR="00405D2D" w:rsidRPr="003C005C" w:rsidRDefault="00405D2D" w:rsidP="000858D5">
            <w:pPr>
              <w:pStyle w:val="TableParagraph"/>
              <w:spacing w:line="276" w:lineRule="auto"/>
              <w:ind w:left="117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b/>
                <w:sz w:val="35"/>
              </w:rPr>
            </w:pPr>
          </w:p>
          <w:p w:rsidR="00405D2D" w:rsidRPr="003C005C" w:rsidRDefault="00405D2D" w:rsidP="000858D5">
            <w:pPr>
              <w:pStyle w:val="TableParagraph"/>
              <w:spacing w:line="276" w:lineRule="auto"/>
              <w:ind w:left="232" w:right="22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102</w:t>
            </w:r>
          </w:p>
        </w:tc>
      </w:tr>
      <w:tr w:rsidR="00405D2D" w:rsidRPr="003C005C" w:rsidTr="000858D5">
        <w:trPr>
          <w:trHeight w:val="264"/>
        </w:trPr>
        <w:tc>
          <w:tcPr>
            <w:tcW w:w="2552" w:type="dxa"/>
            <w:vMerge w:val="restart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Математика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z w:val="24"/>
              </w:rPr>
              <w:t xml:space="preserve">и </w:t>
            </w:r>
            <w:r w:rsidRPr="003C005C"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Математика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1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232" w:right="22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68</w:t>
            </w:r>
          </w:p>
        </w:tc>
      </w:tr>
      <w:tr w:rsidR="00405D2D" w:rsidRPr="003C005C" w:rsidTr="000858D5">
        <w:trPr>
          <w:trHeight w:val="264"/>
        </w:trPr>
        <w:tc>
          <w:tcPr>
            <w:tcW w:w="2552" w:type="dxa"/>
            <w:vMerge/>
            <w:tcBorders>
              <w:top w:val="nil"/>
            </w:tcBorders>
          </w:tcPr>
          <w:p w:rsidR="00405D2D" w:rsidRPr="003C005C" w:rsidRDefault="00405D2D" w:rsidP="000858D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Алгебра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7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232" w:right="22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102</w:t>
            </w:r>
          </w:p>
        </w:tc>
      </w:tr>
      <w:tr w:rsidR="00405D2D" w:rsidRPr="003C005C" w:rsidTr="000858D5">
        <w:trPr>
          <w:trHeight w:val="224"/>
        </w:trPr>
        <w:tc>
          <w:tcPr>
            <w:tcW w:w="2552" w:type="dxa"/>
            <w:vMerge/>
            <w:tcBorders>
              <w:top w:val="nil"/>
            </w:tcBorders>
          </w:tcPr>
          <w:p w:rsidR="00405D2D" w:rsidRPr="003C005C" w:rsidRDefault="00405D2D" w:rsidP="000858D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3C005C">
              <w:rPr>
                <w:spacing w:val="-2"/>
                <w:sz w:val="24"/>
              </w:rPr>
              <w:t>Геометрия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6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232" w:right="22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34</w:t>
            </w:r>
          </w:p>
        </w:tc>
      </w:tr>
      <w:tr w:rsidR="00405D2D" w:rsidRPr="003C005C" w:rsidTr="000858D5">
        <w:trPr>
          <w:trHeight w:val="242"/>
        </w:trPr>
        <w:tc>
          <w:tcPr>
            <w:tcW w:w="4820" w:type="dxa"/>
            <w:gridSpan w:val="2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z w:val="24"/>
              </w:rPr>
              <w:t>Максимально</w:t>
            </w:r>
            <w:r w:rsidRPr="003C005C">
              <w:rPr>
                <w:spacing w:val="-5"/>
                <w:sz w:val="24"/>
              </w:rPr>
              <w:t xml:space="preserve"> </w:t>
            </w:r>
            <w:r w:rsidRPr="003C005C">
              <w:rPr>
                <w:sz w:val="24"/>
              </w:rPr>
              <w:t>допустимая</w:t>
            </w:r>
            <w:r w:rsidRPr="003C005C">
              <w:rPr>
                <w:spacing w:val="-4"/>
                <w:sz w:val="24"/>
              </w:rPr>
              <w:t xml:space="preserve"> </w:t>
            </w:r>
            <w:r w:rsidRPr="003C005C">
              <w:rPr>
                <w:spacing w:val="-2"/>
                <w:sz w:val="24"/>
              </w:rPr>
              <w:t>недельная</w:t>
            </w:r>
          </w:p>
          <w:p w:rsidR="00405D2D" w:rsidRPr="003C005C" w:rsidRDefault="00405D2D" w:rsidP="000858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 w:rsidRPr="003C005C">
              <w:rPr>
                <w:sz w:val="24"/>
              </w:rPr>
              <w:t>нагрузка</w:t>
            </w:r>
            <w:r w:rsidRPr="003C005C">
              <w:rPr>
                <w:spacing w:val="-5"/>
                <w:sz w:val="24"/>
              </w:rPr>
              <w:t xml:space="preserve"> </w:t>
            </w:r>
            <w:r w:rsidRPr="003C005C">
              <w:rPr>
                <w:sz w:val="24"/>
              </w:rPr>
              <w:t>при</w:t>
            </w:r>
            <w:r w:rsidRPr="003C005C">
              <w:rPr>
                <w:spacing w:val="-3"/>
                <w:sz w:val="24"/>
              </w:rPr>
              <w:t xml:space="preserve"> </w:t>
            </w:r>
            <w:r w:rsidRPr="003C005C">
              <w:rPr>
                <w:sz w:val="24"/>
              </w:rPr>
              <w:t>пятидневной</w:t>
            </w:r>
            <w:r w:rsidRPr="003C005C">
              <w:rPr>
                <w:spacing w:val="-3"/>
                <w:sz w:val="24"/>
              </w:rPr>
              <w:t xml:space="preserve"> </w:t>
            </w:r>
            <w:r w:rsidRPr="003C005C">
              <w:rPr>
                <w:sz w:val="24"/>
              </w:rPr>
              <w:t>учебной</w:t>
            </w:r>
            <w:r w:rsidRPr="003C005C">
              <w:rPr>
                <w:spacing w:val="-5"/>
                <w:sz w:val="24"/>
              </w:rPr>
              <w:t xml:space="preserve"> </w:t>
            </w:r>
            <w:r w:rsidRPr="003C005C">
              <w:rPr>
                <w:spacing w:val="-2"/>
                <w:sz w:val="24"/>
              </w:rPr>
              <w:t>неделе</w:t>
            </w:r>
          </w:p>
        </w:tc>
        <w:tc>
          <w:tcPr>
            <w:tcW w:w="992" w:type="dxa"/>
            <w:shd w:val="clear" w:color="auto" w:fill="DBDBDB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5"/>
                <w:sz w:val="24"/>
              </w:rPr>
              <w:t>986</w:t>
            </w:r>
          </w:p>
        </w:tc>
        <w:tc>
          <w:tcPr>
            <w:tcW w:w="992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6" w:right="111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1020</w:t>
            </w:r>
          </w:p>
        </w:tc>
        <w:tc>
          <w:tcPr>
            <w:tcW w:w="993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17" w:right="114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1088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6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51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left="127" w:right="122"/>
              <w:jc w:val="center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50" w:type="dxa"/>
          </w:tcPr>
          <w:p w:rsidR="00405D2D" w:rsidRPr="003C005C" w:rsidRDefault="00405D2D" w:rsidP="000858D5">
            <w:pPr>
              <w:pStyle w:val="TableParagraph"/>
              <w:spacing w:line="276" w:lineRule="auto"/>
              <w:ind w:right="174"/>
              <w:jc w:val="right"/>
              <w:rPr>
                <w:b/>
                <w:sz w:val="24"/>
              </w:rPr>
            </w:pPr>
            <w:r w:rsidRPr="003C005C">
              <w:rPr>
                <w:b/>
                <w:spacing w:val="-4"/>
                <w:sz w:val="24"/>
              </w:rPr>
              <w:t>5338</w:t>
            </w:r>
          </w:p>
        </w:tc>
      </w:tr>
    </w:tbl>
    <w:p w:rsidR="00405D2D" w:rsidRDefault="00405D2D" w:rsidP="00405D2D">
      <w:pPr>
        <w:pStyle w:val="Heading2"/>
        <w:numPr>
          <w:ilvl w:val="1"/>
          <w:numId w:val="4"/>
        </w:numPr>
        <w:tabs>
          <w:tab w:val="left" w:pos="833"/>
        </w:tabs>
        <w:spacing w:line="276" w:lineRule="auto"/>
        <w:ind w:hanging="361"/>
      </w:pPr>
      <w:bookmarkStart w:id="2" w:name="_bookmark17"/>
      <w:bookmarkEnd w:id="2"/>
      <w:r>
        <w:t>3.3. 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 xml:space="preserve">ООО </w:t>
      </w:r>
      <w:r>
        <w:rPr>
          <w:spacing w:val="-4"/>
        </w:rPr>
        <w:t>2021</w:t>
      </w:r>
    </w:p>
    <w:tbl>
      <w:tblPr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67"/>
        <w:gridCol w:w="2395"/>
        <w:gridCol w:w="31"/>
        <w:gridCol w:w="819"/>
        <w:gridCol w:w="39"/>
        <w:gridCol w:w="953"/>
        <w:gridCol w:w="45"/>
        <w:gridCol w:w="806"/>
        <w:gridCol w:w="195"/>
        <w:gridCol w:w="797"/>
        <w:gridCol w:w="58"/>
        <w:gridCol w:w="793"/>
        <w:gridCol w:w="63"/>
        <w:gridCol w:w="787"/>
      </w:tblGrid>
      <w:tr w:rsidR="00405D2D" w:rsidRPr="00F73BD7" w:rsidTr="000858D5">
        <w:trPr>
          <w:trHeight w:val="168"/>
        </w:trPr>
        <w:tc>
          <w:tcPr>
            <w:tcW w:w="2567" w:type="dxa"/>
            <w:vMerge w:val="restart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Предметные</w:t>
            </w:r>
            <w:r w:rsidRPr="00F73BD7">
              <w:rPr>
                <w:spacing w:val="-6"/>
              </w:rPr>
              <w:t xml:space="preserve"> </w:t>
            </w:r>
            <w:r w:rsidRPr="00F73BD7">
              <w:rPr>
                <w:spacing w:val="-2"/>
              </w:rPr>
              <w:t>области</w:t>
            </w:r>
          </w:p>
        </w:tc>
        <w:tc>
          <w:tcPr>
            <w:tcW w:w="2426" w:type="dxa"/>
            <w:gridSpan w:val="2"/>
            <w:vMerge w:val="restart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t>Учебные</w:t>
            </w:r>
            <w:r w:rsidRPr="00F73BD7">
              <w:rPr>
                <w:spacing w:val="-5"/>
              </w:rPr>
              <w:t xml:space="preserve"> </w:t>
            </w:r>
            <w:r w:rsidRPr="00F73BD7">
              <w:rPr>
                <w:spacing w:val="-2"/>
              </w:rPr>
              <w:t>предметы</w:t>
            </w:r>
          </w:p>
        </w:tc>
        <w:tc>
          <w:tcPr>
            <w:tcW w:w="4568" w:type="dxa"/>
            <w:gridSpan w:val="10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Количество</w:t>
            </w:r>
            <w:r w:rsidRPr="00F73BD7">
              <w:rPr>
                <w:spacing w:val="-4"/>
              </w:rPr>
              <w:t xml:space="preserve"> </w:t>
            </w:r>
            <w:r w:rsidRPr="00F73BD7">
              <w:t>часов</w:t>
            </w:r>
            <w:r w:rsidRPr="00F73BD7">
              <w:rPr>
                <w:spacing w:val="-3"/>
              </w:rPr>
              <w:t xml:space="preserve"> </w:t>
            </w:r>
            <w:r w:rsidRPr="00F73BD7">
              <w:t xml:space="preserve">в </w:t>
            </w:r>
            <w:r w:rsidRPr="00F73BD7">
              <w:rPr>
                <w:spacing w:val="-5"/>
              </w:rPr>
              <w:t>год</w:t>
            </w:r>
          </w:p>
        </w:tc>
        <w:tc>
          <w:tcPr>
            <w:tcW w:w="787" w:type="dxa"/>
            <w:vMerge w:val="restart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2"/>
              </w:rPr>
              <w:t>Всего</w:t>
            </w:r>
          </w:p>
        </w:tc>
      </w:tr>
      <w:tr w:rsidR="00405D2D" w:rsidRPr="00F73BD7" w:rsidTr="000858D5">
        <w:trPr>
          <w:trHeight w:val="335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426" w:type="dxa"/>
            <w:gridSpan w:val="2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858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5</w:t>
            </w:r>
          </w:p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spacing w:val="-2"/>
              </w:rPr>
              <w:t>класс</w:t>
            </w:r>
          </w:p>
        </w:tc>
        <w:tc>
          <w:tcPr>
            <w:tcW w:w="998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6</w:t>
            </w:r>
          </w:p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2"/>
              </w:rPr>
              <w:t>класс</w:t>
            </w:r>
          </w:p>
        </w:tc>
        <w:tc>
          <w:tcPr>
            <w:tcW w:w="100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7</w:t>
            </w: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класс</w:t>
            </w:r>
          </w:p>
        </w:tc>
        <w:tc>
          <w:tcPr>
            <w:tcW w:w="855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8</w:t>
            </w:r>
          </w:p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rPr>
                <w:spacing w:val="-2"/>
              </w:rPr>
              <w:t>класс</w:t>
            </w:r>
          </w:p>
        </w:tc>
        <w:tc>
          <w:tcPr>
            <w:tcW w:w="856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9</w:t>
            </w:r>
          </w:p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rPr>
                <w:spacing w:val="-2"/>
              </w:rPr>
              <w:t>класс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405D2D" w:rsidRPr="00F73BD7" w:rsidRDefault="00405D2D" w:rsidP="000858D5"/>
        </w:tc>
      </w:tr>
      <w:tr w:rsidR="00405D2D" w:rsidRPr="00F73BD7" w:rsidTr="000858D5">
        <w:trPr>
          <w:trHeight w:val="167"/>
        </w:trPr>
        <w:tc>
          <w:tcPr>
            <w:tcW w:w="10348" w:type="dxa"/>
            <w:gridSpan w:val="14"/>
          </w:tcPr>
          <w:p w:rsidR="00405D2D" w:rsidRPr="00F73BD7" w:rsidRDefault="00405D2D" w:rsidP="000858D5">
            <w:pPr>
              <w:pStyle w:val="TableParagraph"/>
              <w:ind w:left="105"/>
              <w:rPr>
                <w:i/>
              </w:rPr>
            </w:pPr>
            <w:r w:rsidRPr="00F73BD7">
              <w:rPr>
                <w:i/>
              </w:rPr>
              <w:t>Обязательная</w:t>
            </w:r>
            <w:r w:rsidRPr="00F73BD7">
              <w:rPr>
                <w:i/>
                <w:spacing w:val="-10"/>
              </w:rPr>
              <w:t xml:space="preserve"> </w:t>
            </w:r>
            <w:r w:rsidRPr="00F73BD7">
              <w:rPr>
                <w:i/>
                <w:spacing w:val="-2"/>
              </w:rPr>
              <w:t>часть</w:t>
            </w:r>
          </w:p>
        </w:tc>
      </w:tr>
      <w:tr w:rsidR="00405D2D" w:rsidRPr="00F73BD7" w:rsidTr="000858D5">
        <w:trPr>
          <w:trHeight w:val="167"/>
        </w:trPr>
        <w:tc>
          <w:tcPr>
            <w:tcW w:w="2567" w:type="dxa"/>
            <w:vMerge w:val="restart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Русский</w:t>
            </w:r>
            <w:r w:rsidRPr="00F73BD7">
              <w:rPr>
                <w:spacing w:val="-15"/>
              </w:rPr>
              <w:t xml:space="preserve"> </w:t>
            </w:r>
            <w:r w:rsidRPr="00F73BD7">
              <w:t>язык</w:t>
            </w:r>
            <w:r w:rsidRPr="00F73BD7">
              <w:rPr>
                <w:spacing w:val="-15"/>
              </w:rPr>
              <w:t xml:space="preserve"> </w:t>
            </w:r>
            <w:r w:rsidRPr="00F73BD7">
              <w:t xml:space="preserve">и </w:t>
            </w:r>
            <w:r w:rsidRPr="00F73BD7">
              <w:rPr>
                <w:spacing w:val="-2"/>
              </w:rPr>
              <w:lastRenderedPageBreak/>
              <w:t>литература</w:t>
            </w:r>
          </w:p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lastRenderedPageBreak/>
              <w:t>Русский</w:t>
            </w:r>
            <w:r w:rsidRPr="00F73BD7">
              <w:rPr>
                <w:spacing w:val="-5"/>
              </w:rPr>
              <w:t xml:space="preserve"> </w:t>
            </w:r>
            <w:r w:rsidRPr="00F73BD7">
              <w:rPr>
                <w:spacing w:val="-4"/>
              </w:rPr>
              <w:t>язык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5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6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4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4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3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22</w:t>
            </w:r>
          </w:p>
        </w:tc>
      </w:tr>
      <w:tr w:rsidR="00405D2D" w:rsidRPr="00F73BD7" w:rsidTr="000858D5">
        <w:trPr>
          <w:trHeight w:val="168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Литература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3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3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2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3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13</w:t>
            </w:r>
          </w:p>
        </w:tc>
      </w:tr>
      <w:tr w:rsidR="00405D2D" w:rsidRPr="00F73BD7" w:rsidTr="000858D5">
        <w:trPr>
          <w:trHeight w:val="335"/>
        </w:trPr>
        <w:tc>
          <w:tcPr>
            <w:tcW w:w="2567" w:type="dxa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lastRenderedPageBreak/>
              <w:t>Иностранные</w:t>
            </w:r>
            <w:r w:rsidRPr="00F73BD7">
              <w:rPr>
                <w:spacing w:val="-3"/>
              </w:rPr>
              <w:t xml:space="preserve"> </w:t>
            </w:r>
            <w:r w:rsidRPr="00F73BD7">
              <w:rPr>
                <w:spacing w:val="-4"/>
              </w:rPr>
              <w:t>языки</w:t>
            </w:r>
          </w:p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 w:right="151"/>
            </w:pPr>
            <w:r w:rsidRPr="00F73BD7">
              <w:t>Иностранный</w:t>
            </w:r>
            <w:r w:rsidRPr="00F73BD7">
              <w:rPr>
                <w:spacing w:val="-15"/>
              </w:rPr>
              <w:t xml:space="preserve"> </w:t>
            </w:r>
            <w:r w:rsidRPr="00F73BD7">
              <w:t xml:space="preserve">язык </w:t>
            </w:r>
            <w:r w:rsidRPr="00F73BD7">
              <w:rPr>
                <w:spacing w:val="-2"/>
              </w:rPr>
              <w:t>(англ.)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3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3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3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3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3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15</w:t>
            </w:r>
          </w:p>
        </w:tc>
      </w:tr>
      <w:tr w:rsidR="00405D2D" w:rsidRPr="00F73BD7" w:rsidTr="000858D5">
        <w:trPr>
          <w:trHeight w:val="253"/>
        </w:trPr>
        <w:tc>
          <w:tcPr>
            <w:tcW w:w="2567" w:type="dxa"/>
            <w:vMerge w:val="restart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Математика</w:t>
            </w: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 xml:space="preserve">и </w:t>
            </w:r>
            <w:r w:rsidRPr="00F73BD7">
              <w:rPr>
                <w:spacing w:val="-2"/>
              </w:rPr>
              <w:t>информатика</w:t>
            </w:r>
          </w:p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Математика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5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5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10</w:t>
            </w:r>
          </w:p>
        </w:tc>
      </w:tr>
      <w:tr w:rsidR="00405D2D" w:rsidRPr="00F73BD7" w:rsidTr="000858D5">
        <w:trPr>
          <w:trHeight w:val="256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Алгебра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3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3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3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9</w:t>
            </w:r>
          </w:p>
        </w:tc>
      </w:tr>
      <w:tr w:rsidR="00405D2D" w:rsidRPr="00F73BD7" w:rsidTr="000858D5">
        <w:trPr>
          <w:trHeight w:val="243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Геометрия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2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6</w:t>
            </w:r>
          </w:p>
        </w:tc>
      </w:tr>
      <w:tr w:rsidR="00405D2D" w:rsidRPr="00F73BD7" w:rsidTr="000858D5">
        <w:trPr>
          <w:trHeight w:val="335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 w:right="713"/>
            </w:pPr>
            <w:r w:rsidRPr="00F73BD7">
              <w:t>Вероятность</w:t>
            </w:r>
            <w:r w:rsidRPr="00F73BD7">
              <w:rPr>
                <w:spacing w:val="-15"/>
              </w:rPr>
              <w:t xml:space="preserve"> </w:t>
            </w:r>
            <w:r w:rsidRPr="00F73BD7">
              <w:t xml:space="preserve">и </w:t>
            </w:r>
            <w:r w:rsidRPr="00F73BD7">
              <w:rPr>
                <w:spacing w:val="-2"/>
              </w:rPr>
              <w:t>статистика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1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3</w:t>
            </w:r>
          </w:p>
        </w:tc>
      </w:tr>
      <w:tr w:rsidR="00405D2D" w:rsidRPr="00F73BD7" w:rsidTr="000858D5">
        <w:trPr>
          <w:trHeight w:val="256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Информатика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1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3</w:t>
            </w:r>
          </w:p>
        </w:tc>
      </w:tr>
      <w:tr w:rsidR="00405D2D" w:rsidRPr="00F73BD7" w:rsidTr="000858D5">
        <w:trPr>
          <w:trHeight w:val="167"/>
        </w:trPr>
        <w:tc>
          <w:tcPr>
            <w:tcW w:w="2567" w:type="dxa"/>
            <w:vMerge w:val="restart"/>
          </w:tcPr>
          <w:p w:rsidR="00405D2D" w:rsidRPr="00F73BD7" w:rsidRDefault="00405D2D" w:rsidP="000858D5">
            <w:pPr>
              <w:pStyle w:val="TableParagraph"/>
              <w:ind w:left="105" w:right="351"/>
            </w:pPr>
            <w:r w:rsidRPr="00F73BD7">
              <w:rPr>
                <w:spacing w:val="-2"/>
              </w:rPr>
              <w:t>Общественн</w:t>
            </w:r>
            <w:proofErr w:type="gramStart"/>
            <w:r w:rsidRPr="00F73BD7">
              <w:rPr>
                <w:spacing w:val="-2"/>
              </w:rPr>
              <w:t>о-</w:t>
            </w:r>
            <w:proofErr w:type="gramEnd"/>
            <w:r w:rsidRPr="00F73BD7">
              <w:rPr>
                <w:spacing w:val="-2"/>
              </w:rPr>
              <w:t xml:space="preserve"> </w:t>
            </w:r>
            <w:r w:rsidRPr="00F73BD7">
              <w:t>научные</w:t>
            </w:r>
            <w:r w:rsidRPr="00F73BD7">
              <w:rPr>
                <w:spacing w:val="-15"/>
              </w:rPr>
              <w:t xml:space="preserve"> </w:t>
            </w:r>
            <w:r w:rsidRPr="00F73BD7">
              <w:t>предметы</w:t>
            </w:r>
          </w:p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История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2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2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10</w:t>
            </w:r>
          </w:p>
        </w:tc>
      </w:tr>
      <w:tr w:rsidR="00405D2D" w:rsidRPr="00F73BD7" w:rsidTr="000858D5">
        <w:trPr>
          <w:trHeight w:val="167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Обществознание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1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1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4</w:t>
            </w:r>
          </w:p>
        </w:tc>
      </w:tr>
      <w:tr w:rsidR="00405D2D" w:rsidRPr="00F73BD7" w:rsidTr="000858D5">
        <w:trPr>
          <w:trHeight w:val="167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География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1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1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2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8</w:t>
            </w:r>
          </w:p>
        </w:tc>
      </w:tr>
      <w:tr w:rsidR="00405D2D" w:rsidRPr="00F73BD7" w:rsidTr="000858D5">
        <w:trPr>
          <w:trHeight w:val="241"/>
        </w:trPr>
        <w:tc>
          <w:tcPr>
            <w:tcW w:w="2567" w:type="dxa"/>
            <w:vMerge w:val="restart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Естественнонаучные предметы</w:t>
            </w:r>
          </w:p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Физика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2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3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7</w:t>
            </w:r>
          </w:p>
        </w:tc>
      </w:tr>
      <w:tr w:rsidR="00405D2D" w:rsidRPr="00F73BD7" w:rsidTr="000858D5">
        <w:trPr>
          <w:trHeight w:val="240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Химия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4</w:t>
            </w:r>
          </w:p>
        </w:tc>
      </w:tr>
      <w:tr w:rsidR="00405D2D" w:rsidRPr="00F73BD7" w:rsidTr="000858D5">
        <w:trPr>
          <w:trHeight w:val="262"/>
        </w:trPr>
        <w:tc>
          <w:tcPr>
            <w:tcW w:w="2567" w:type="dxa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5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Биология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1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1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1</w:t>
            </w:r>
          </w:p>
        </w:tc>
        <w:tc>
          <w:tcPr>
            <w:tcW w:w="992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1" w:type="dxa"/>
            <w:gridSpan w:val="2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0" w:type="dxa"/>
            <w:gridSpan w:val="2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7</w:t>
            </w:r>
          </w:p>
        </w:tc>
      </w:tr>
    </w:tbl>
    <w:p w:rsidR="00405D2D" w:rsidRDefault="00405D2D" w:rsidP="00405D2D">
      <w:pPr>
        <w:rPr>
          <w:sz w:val="24"/>
        </w:rPr>
        <w:sectPr w:rsidR="00405D2D" w:rsidSect="00F73BD7">
          <w:type w:val="continuous"/>
          <w:pgSz w:w="11910" w:h="16840"/>
          <w:pgMar w:top="426" w:right="1278" w:bottom="1413" w:left="1418" w:header="0" w:footer="982" w:gutter="0"/>
          <w:cols w:space="720"/>
        </w:sectPr>
      </w:pPr>
    </w:p>
    <w:tbl>
      <w:tblPr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6"/>
        <w:gridCol w:w="34"/>
        <w:gridCol w:w="2396"/>
        <w:gridCol w:w="844"/>
        <w:gridCol w:w="977"/>
        <w:gridCol w:w="985"/>
        <w:gridCol w:w="843"/>
        <w:gridCol w:w="923"/>
        <w:gridCol w:w="850"/>
      </w:tblGrid>
      <w:tr w:rsidR="00405D2D" w:rsidRPr="00F73BD7" w:rsidTr="000858D5">
        <w:trPr>
          <w:trHeight w:val="48"/>
        </w:trPr>
        <w:tc>
          <w:tcPr>
            <w:tcW w:w="2530" w:type="dxa"/>
            <w:gridSpan w:val="2"/>
            <w:vMerge w:val="restart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Искусство</w:t>
            </w:r>
          </w:p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Музыка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1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1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3</w:t>
            </w:r>
          </w:p>
        </w:tc>
      </w:tr>
      <w:tr w:rsidR="00405D2D" w:rsidRPr="00F73BD7" w:rsidTr="000858D5">
        <w:trPr>
          <w:trHeight w:val="95"/>
        </w:trPr>
        <w:tc>
          <w:tcPr>
            <w:tcW w:w="2530" w:type="dxa"/>
            <w:gridSpan w:val="2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Изобразительное</w:t>
            </w:r>
          </w:p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искусство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1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1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3</w:t>
            </w:r>
          </w:p>
        </w:tc>
      </w:tr>
      <w:tr w:rsidR="00405D2D" w:rsidRPr="00F73BD7" w:rsidTr="000858D5">
        <w:trPr>
          <w:trHeight w:val="48"/>
        </w:trPr>
        <w:tc>
          <w:tcPr>
            <w:tcW w:w="2530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Технология</w:t>
            </w:r>
          </w:p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Технология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2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2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2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8</w:t>
            </w:r>
          </w:p>
        </w:tc>
      </w:tr>
      <w:tr w:rsidR="00405D2D" w:rsidRPr="00F73BD7" w:rsidTr="000858D5">
        <w:trPr>
          <w:trHeight w:val="142"/>
        </w:trPr>
        <w:tc>
          <w:tcPr>
            <w:tcW w:w="2530" w:type="dxa"/>
            <w:gridSpan w:val="2"/>
            <w:vMerge w:val="restart"/>
          </w:tcPr>
          <w:p w:rsidR="00405D2D" w:rsidRPr="00F73BD7" w:rsidRDefault="00405D2D" w:rsidP="000858D5">
            <w:pPr>
              <w:pStyle w:val="TableParagraph"/>
              <w:ind w:left="105" w:right="498"/>
            </w:pPr>
            <w:r w:rsidRPr="00F73BD7">
              <w:rPr>
                <w:spacing w:val="-2"/>
              </w:rPr>
              <w:t>Физическая культура</w:t>
            </w: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 xml:space="preserve">и </w:t>
            </w:r>
            <w:r w:rsidRPr="00F73BD7">
              <w:rPr>
                <w:spacing w:val="-2"/>
              </w:rPr>
              <w:t>основы</w:t>
            </w: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безопасности</w:t>
            </w: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жизнедеятельности</w:t>
            </w:r>
          </w:p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Основы</w:t>
            </w:r>
          </w:p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безопасности</w:t>
            </w:r>
          </w:p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жизнедеятельности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1</w:t>
            </w: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2</w:t>
            </w:r>
          </w:p>
        </w:tc>
      </w:tr>
      <w:tr w:rsidR="00405D2D" w:rsidRPr="00F73BD7" w:rsidTr="000858D5">
        <w:trPr>
          <w:trHeight w:val="95"/>
        </w:trPr>
        <w:tc>
          <w:tcPr>
            <w:tcW w:w="2530" w:type="dxa"/>
            <w:gridSpan w:val="2"/>
            <w:vMerge/>
            <w:tcBorders>
              <w:top w:val="nil"/>
            </w:tcBorders>
          </w:tcPr>
          <w:p w:rsidR="00405D2D" w:rsidRPr="00F73BD7" w:rsidRDefault="00405D2D" w:rsidP="000858D5"/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Физическая</w:t>
            </w:r>
          </w:p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культура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t>2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2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2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t>2</w:t>
            </w: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10</w:t>
            </w:r>
          </w:p>
        </w:tc>
      </w:tr>
      <w:tr w:rsidR="00405D2D" w:rsidRPr="00F73BD7" w:rsidTr="000858D5">
        <w:trPr>
          <w:trHeight w:val="48"/>
        </w:trPr>
        <w:tc>
          <w:tcPr>
            <w:tcW w:w="2530" w:type="dxa"/>
            <w:gridSpan w:val="2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Итого: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spacing w:val="-5"/>
              </w:rPr>
              <w:t>26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28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5"/>
              </w:rPr>
              <w:t>30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rPr>
                <w:spacing w:val="-5"/>
              </w:rPr>
              <w:t>31</w:t>
            </w: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rPr>
                <w:spacing w:val="-5"/>
              </w:rPr>
              <w:t>32</w:t>
            </w: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147</w:t>
            </w:r>
          </w:p>
        </w:tc>
      </w:tr>
      <w:tr w:rsidR="00405D2D" w:rsidRPr="00F73BD7" w:rsidTr="000858D5">
        <w:trPr>
          <w:trHeight w:val="95"/>
        </w:trPr>
        <w:tc>
          <w:tcPr>
            <w:tcW w:w="10348" w:type="dxa"/>
            <w:gridSpan w:val="9"/>
          </w:tcPr>
          <w:p w:rsidR="00405D2D" w:rsidRPr="00F73BD7" w:rsidRDefault="00405D2D" w:rsidP="000858D5">
            <w:pPr>
              <w:pStyle w:val="TableParagraph"/>
              <w:ind w:left="105"/>
              <w:rPr>
                <w:i/>
              </w:rPr>
            </w:pPr>
            <w:r w:rsidRPr="00F73BD7">
              <w:rPr>
                <w:i/>
              </w:rPr>
              <w:t>Часть,</w:t>
            </w:r>
            <w:r w:rsidRPr="00F73BD7">
              <w:rPr>
                <w:i/>
                <w:spacing w:val="-7"/>
              </w:rPr>
              <w:t xml:space="preserve"> </w:t>
            </w:r>
            <w:r w:rsidRPr="00F73BD7">
              <w:rPr>
                <w:i/>
              </w:rPr>
              <w:t>формируемая</w:t>
            </w:r>
            <w:r w:rsidRPr="00F73BD7">
              <w:rPr>
                <w:i/>
                <w:spacing w:val="-4"/>
              </w:rPr>
              <w:t xml:space="preserve"> </w:t>
            </w:r>
            <w:r w:rsidRPr="00F73BD7">
              <w:rPr>
                <w:i/>
              </w:rPr>
              <w:t>участниками</w:t>
            </w:r>
            <w:r w:rsidRPr="00F73BD7">
              <w:rPr>
                <w:i/>
                <w:spacing w:val="-5"/>
              </w:rPr>
              <w:t xml:space="preserve"> </w:t>
            </w:r>
            <w:r w:rsidRPr="00F73BD7">
              <w:rPr>
                <w:i/>
              </w:rPr>
              <w:t>образовательных</w:t>
            </w:r>
            <w:r w:rsidRPr="00F73BD7">
              <w:rPr>
                <w:i/>
                <w:spacing w:val="-4"/>
              </w:rPr>
              <w:t xml:space="preserve"> </w:t>
            </w:r>
            <w:r w:rsidRPr="00F73BD7">
              <w:rPr>
                <w:i/>
              </w:rPr>
              <w:t>отношений</w:t>
            </w:r>
            <w:r w:rsidRPr="00F73BD7">
              <w:rPr>
                <w:i/>
                <w:spacing w:val="-5"/>
              </w:rPr>
              <w:t xml:space="preserve"> </w:t>
            </w:r>
            <w:r w:rsidRPr="00F73BD7">
              <w:rPr>
                <w:i/>
              </w:rPr>
              <w:t>при</w:t>
            </w:r>
            <w:r w:rsidRPr="00F73BD7">
              <w:rPr>
                <w:i/>
                <w:spacing w:val="-4"/>
              </w:rPr>
              <w:t xml:space="preserve"> </w:t>
            </w:r>
            <w:proofErr w:type="gramStart"/>
            <w:r w:rsidRPr="00F73BD7">
              <w:rPr>
                <w:i/>
              </w:rPr>
              <w:t>пятидневной</w:t>
            </w:r>
            <w:proofErr w:type="gramEnd"/>
            <w:r w:rsidRPr="00F73BD7">
              <w:rPr>
                <w:i/>
                <w:spacing w:val="-4"/>
              </w:rPr>
              <w:t xml:space="preserve"> </w:t>
            </w:r>
            <w:r w:rsidRPr="00F73BD7">
              <w:rPr>
                <w:i/>
                <w:spacing w:val="-2"/>
              </w:rPr>
              <w:t>учебной</w:t>
            </w:r>
          </w:p>
          <w:p w:rsidR="00405D2D" w:rsidRPr="00F73BD7" w:rsidRDefault="00405D2D" w:rsidP="000858D5">
            <w:pPr>
              <w:pStyle w:val="TableParagraph"/>
              <w:ind w:left="105"/>
              <w:rPr>
                <w:i/>
              </w:rPr>
            </w:pPr>
            <w:r w:rsidRPr="00F73BD7">
              <w:rPr>
                <w:i/>
              </w:rPr>
              <w:t>неделе</w:t>
            </w:r>
            <w:r w:rsidRPr="00F73BD7">
              <w:rPr>
                <w:i/>
                <w:spacing w:val="-2"/>
              </w:rPr>
              <w:t xml:space="preserve"> </w:t>
            </w:r>
            <w:r w:rsidRPr="00F73BD7">
              <w:rPr>
                <w:i/>
              </w:rPr>
              <w:t>в 5-</w:t>
            </w:r>
            <w:r w:rsidRPr="00F73BD7">
              <w:rPr>
                <w:i/>
                <w:spacing w:val="-2"/>
              </w:rPr>
              <w:t xml:space="preserve"> </w:t>
            </w:r>
            <w:r w:rsidRPr="00F73BD7">
              <w:rPr>
                <w:i/>
              </w:rPr>
              <w:t xml:space="preserve">9 </w:t>
            </w:r>
            <w:r w:rsidRPr="00F73BD7">
              <w:rPr>
                <w:i/>
                <w:spacing w:val="-2"/>
              </w:rPr>
              <w:t>классах</w:t>
            </w:r>
          </w:p>
        </w:tc>
      </w:tr>
      <w:tr w:rsidR="00405D2D" w:rsidRPr="00F73BD7" w:rsidTr="000858D5">
        <w:trPr>
          <w:trHeight w:val="190"/>
        </w:trPr>
        <w:tc>
          <w:tcPr>
            <w:tcW w:w="2530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Основы</w:t>
            </w:r>
            <w:r w:rsidRPr="00F73BD7">
              <w:rPr>
                <w:spacing w:val="-15"/>
              </w:rPr>
              <w:t xml:space="preserve"> </w:t>
            </w:r>
            <w:r w:rsidRPr="00F73BD7">
              <w:t xml:space="preserve">духовно- </w:t>
            </w:r>
            <w:r w:rsidRPr="00F73BD7">
              <w:rPr>
                <w:spacing w:val="-2"/>
              </w:rPr>
              <w:t>нравственной</w:t>
            </w:r>
          </w:p>
          <w:p w:rsidR="00405D2D" w:rsidRPr="00F73BD7" w:rsidRDefault="00405D2D" w:rsidP="000858D5">
            <w:pPr>
              <w:pStyle w:val="TableParagraph"/>
              <w:ind w:left="105" w:right="733"/>
            </w:pPr>
            <w:r w:rsidRPr="00F73BD7">
              <w:rPr>
                <w:spacing w:val="-2"/>
              </w:rPr>
              <w:t xml:space="preserve">культуры </w:t>
            </w:r>
            <w:r w:rsidRPr="00F73BD7">
              <w:t>народов</w:t>
            </w:r>
            <w:r w:rsidRPr="00F73BD7">
              <w:rPr>
                <w:spacing w:val="-15"/>
              </w:rPr>
              <w:t xml:space="preserve"> </w:t>
            </w:r>
            <w:r w:rsidRPr="00F73BD7">
              <w:t>России</w:t>
            </w:r>
          </w:p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t>Основы</w:t>
            </w:r>
            <w:r w:rsidRPr="00F73BD7">
              <w:rPr>
                <w:spacing w:val="-15"/>
              </w:rPr>
              <w:t xml:space="preserve"> </w:t>
            </w:r>
            <w:r w:rsidRPr="00F73BD7">
              <w:t xml:space="preserve">духовно- </w:t>
            </w:r>
            <w:r w:rsidRPr="00F73BD7">
              <w:rPr>
                <w:spacing w:val="-2"/>
              </w:rPr>
              <w:t>нравственной</w:t>
            </w:r>
          </w:p>
          <w:p w:rsidR="00405D2D" w:rsidRPr="00F73BD7" w:rsidRDefault="00405D2D" w:rsidP="000858D5">
            <w:pPr>
              <w:pStyle w:val="TableParagraph"/>
              <w:ind w:left="107" w:right="590"/>
            </w:pPr>
            <w:r w:rsidRPr="00F73BD7">
              <w:rPr>
                <w:spacing w:val="-2"/>
              </w:rPr>
              <w:t xml:space="preserve">культуры </w:t>
            </w:r>
            <w:r w:rsidRPr="00F73BD7">
              <w:t>народов</w:t>
            </w:r>
            <w:r w:rsidRPr="00F73BD7">
              <w:rPr>
                <w:spacing w:val="-15"/>
              </w:rPr>
              <w:t xml:space="preserve"> </w:t>
            </w:r>
            <w:r w:rsidRPr="00F73BD7">
              <w:t>России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6"/>
              <w:jc w:val="center"/>
            </w:pPr>
            <w:r w:rsidRPr="00F73BD7"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w w:val="99"/>
              </w:rPr>
              <w:t>-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</w:pPr>
          </w:p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1</w:t>
            </w:r>
          </w:p>
        </w:tc>
      </w:tr>
      <w:tr w:rsidR="00405D2D" w:rsidRPr="00F73BD7" w:rsidTr="000858D5">
        <w:trPr>
          <w:trHeight w:val="165"/>
        </w:trPr>
        <w:tc>
          <w:tcPr>
            <w:tcW w:w="2530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2"/>
              </w:rPr>
              <w:t>Математика</w:t>
            </w: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 xml:space="preserve">и </w:t>
            </w:r>
            <w:r w:rsidRPr="00F73BD7">
              <w:rPr>
                <w:spacing w:val="-2"/>
              </w:rPr>
              <w:t>информатика</w:t>
            </w:r>
          </w:p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t>Информатика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  <w:jc w:val="center"/>
            </w:pPr>
            <w:r w:rsidRPr="00F73BD7"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jc w:val="center"/>
            </w:pPr>
            <w:r w:rsidRPr="00F73BD7">
              <w:t>1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jc w:val="center"/>
            </w:pPr>
            <w:r w:rsidRPr="00F73BD7">
              <w:t>1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jc w:val="center"/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jc w:val="center"/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3</w:t>
            </w:r>
          </w:p>
        </w:tc>
      </w:tr>
      <w:tr w:rsidR="00405D2D" w:rsidRPr="00F73BD7" w:rsidTr="000858D5">
        <w:trPr>
          <w:trHeight w:val="104"/>
        </w:trPr>
        <w:tc>
          <w:tcPr>
            <w:tcW w:w="2530" w:type="dxa"/>
            <w:gridSpan w:val="2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Русский</w:t>
            </w:r>
            <w:r w:rsidRPr="00F73BD7">
              <w:rPr>
                <w:spacing w:val="-15"/>
              </w:rPr>
              <w:t xml:space="preserve"> </w:t>
            </w:r>
            <w:r w:rsidRPr="00F73BD7">
              <w:t>язык</w:t>
            </w:r>
            <w:r w:rsidRPr="00F73BD7">
              <w:rPr>
                <w:spacing w:val="-15"/>
              </w:rPr>
              <w:t xml:space="preserve"> </w:t>
            </w:r>
            <w:r w:rsidRPr="00F73BD7">
              <w:t xml:space="preserve">и </w:t>
            </w:r>
            <w:r w:rsidRPr="00F73BD7">
              <w:rPr>
                <w:spacing w:val="-2"/>
              </w:rPr>
              <w:t>литература</w:t>
            </w:r>
          </w:p>
        </w:tc>
        <w:tc>
          <w:tcPr>
            <w:tcW w:w="2396" w:type="dxa"/>
          </w:tcPr>
          <w:p w:rsidR="00405D2D" w:rsidRPr="00F73BD7" w:rsidRDefault="00405D2D" w:rsidP="000858D5">
            <w:pPr>
              <w:pStyle w:val="TableParagraph"/>
              <w:ind w:left="107"/>
            </w:pPr>
            <w:r w:rsidRPr="00F73BD7">
              <w:rPr>
                <w:spacing w:val="-2"/>
              </w:rPr>
              <w:t>Родной язык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  <w:jc w:val="center"/>
            </w:pPr>
            <w:r w:rsidRPr="00F73BD7"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jc w:val="center"/>
            </w:pPr>
            <w:r w:rsidRPr="00F73BD7">
              <w:t>1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jc w:val="center"/>
            </w:pPr>
            <w:r w:rsidRPr="00F73BD7">
              <w:t>1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jc w:val="center"/>
            </w:pPr>
            <w:r w:rsidRPr="00F73BD7">
              <w:t>1</w:t>
            </w: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jc w:val="center"/>
            </w:pPr>
            <w:r w:rsidRPr="00F73BD7">
              <w:t>1</w:t>
            </w: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t>2</w:t>
            </w:r>
          </w:p>
        </w:tc>
      </w:tr>
      <w:tr w:rsidR="00405D2D" w:rsidRPr="00F73BD7" w:rsidTr="000858D5">
        <w:trPr>
          <w:trHeight w:val="95"/>
        </w:trPr>
        <w:tc>
          <w:tcPr>
            <w:tcW w:w="4926" w:type="dxa"/>
            <w:gridSpan w:val="3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Максимально</w:t>
            </w:r>
            <w:r w:rsidRPr="00F73BD7">
              <w:rPr>
                <w:spacing w:val="-7"/>
              </w:rPr>
              <w:t xml:space="preserve"> </w:t>
            </w:r>
            <w:r w:rsidRPr="00F73BD7">
              <w:t>допустимая</w:t>
            </w:r>
            <w:r w:rsidRPr="00F73BD7">
              <w:rPr>
                <w:spacing w:val="-6"/>
              </w:rPr>
              <w:t xml:space="preserve"> </w:t>
            </w:r>
            <w:r w:rsidRPr="00F73BD7">
              <w:rPr>
                <w:spacing w:val="-2"/>
              </w:rPr>
              <w:t>недельная</w:t>
            </w:r>
          </w:p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нагрузка</w:t>
            </w:r>
            <w:r w:rsidRPr="00F73BD7">
              <w:rPr>
                <w:spacing w:val="-3"/>
              </w:rPr>
              <w:t xml:space="preserve"> </w:t>
            </w:r>
            <w:r w:rsidRPr="00F73BD7">
              <w:t>при</w:t>
            </w:r>
            <w:r w:rsidRPr="00F73BD7">
              <w:rPr>
                <w:spacing w:val="-2"/>
              </w:rPr>
              <w:t xml:space="preserve"> </w:t>
            </w:r>
            <w:r w:rsidRPr="00F73BD7">
              <w:t>пятидневной</w:t>
            </w:r>
            <w:r w:rsidRPr="00F73BD7">
              <w:rPr>
                <w:spacing w:val="-3"/>
              </w:rPr>
              <w:t xml:space="preserve"> </w:t>
            </w:r>
            <w:r w:rsidRPr="00F73BD7">
              <w:t>учебной</w:t>
            </w:r>
            <w:r w:rsidRPr="00F73BD7">
              <w:rPr>
                <w:spacing w:val="-2"/>
              </w:rPr>
              <w:t xml:space="preserve"> неделе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</w:pPr>
            <w:r w:rsidRPr="00F73BD7">
              <w:rPr>
                <w:spacing w:val="-5"/>
              </w:rPr>
              <w:t>29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30</w:t>
            </w: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rPr>
                <w:spacing w:val="-5"/>
              </w:rPr>
              <w:t>32</w:t>
            </w: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rPr>
                <w:spacing w:val="-5"/>
              </w:rPr>
              <w:t>33</w:t>
            </w: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</w:pPr>
            <w:r w:rsidRPr="00F73BD7">
              <w:rPr>
                <w:spacing w:val="-5"/>
              </w:rPr>
              <w:t>33</w:t>
            </w: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</w:pPr>
            <w:r w:rsidRPr="00F73BD7">
              <w:rPr>
                <w:spacing w:val="-5"/>
              </w:rPr>
              <w:t>157</w:t>
            </w:r>
          </w:p>
        </w:tc>
      </w:tr>
      <w:tr w:rsidR="00405D2D" w:rsidRPr="00F73BD7" w:rsidTr="000858D5">
        <w:trPr>
          <w:trHeight w:val="95"/>
        </w:trPr>
        <w:tc>
          <w:tcPr>
            <w:tcW w:w="10348" w:type="dxa"/>
            <w:gridSpan w:val="9"/>
          </w:tcPr>
          <w:p w:rsidR="00405D2D" w:rsidRPr="00F73BD7" w:rsidRDefault="00405D2D" w:rsidP="000858D5">
            <w:pPr>
              <w:pStyle w:val="TableParagraph"/>
              <w:ind w:left="103"/>
              <w:jc w:val="center"/>
              <w:rPr>
                <w:i/>
                <w:spacing w:val="-5"/>
              </w:rPr>
            </w:pPr>
            <w:r w:rsidRPr="00F73BD7">
              <w:rPr>
                <w:i/>
                <w:spacing w:val="-5"/>
              </w:rPr>
              <w:t>Внеурочная деятельность</w:t>
            </w: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vMerge w:val="restart"/>
            <w:tcBorders>
              <w:righ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proofErr w:type="spellStart"/>
            <w:r w:rsidRPr="00F73BD7">
              <w:t>Общеинтеллектуальное</w:t>
            </w:r>
            <w:proofErr w:type="spellEnd"/>
            <w:r w:rsidRPr="00F73BD7">
              <w:t xml:space="preserve"> направление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r w:rsidRPr="00F73BD7">
              <w:t>Наглядная геометрия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vMerge/>
            <w:tcBorders>
              <w:righ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r>
              <w:t xml:space="preserve">Информатика 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vMerge/>
            <w:tcBorders>
              <w:righ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Default="00405D2D" w:rsidP="000858D5">
            <w:pPr>
              <w:pStyle w:val="TableParagraph"/>
              <w:ind w:left="105"/>
            </w:pPr>
            <w:r>
              <w:t>Функциональная грамотность</w:t>
            </w:r>
          </w:p>
        </w:tc>
        <w:tc>
          <w:tcPr>
            <w:tcW w:w="844" w:type="dxa"/>
            <w:shd w:val="clear" w:color="auto" w:fill="D9D9D9"/>
          </w:tcPr>
          <w:p w:rsidR="00405D2D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vMerge w:val="restart"/>
            <w:tcBorders>
              <w:righ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r>
              <w:t>Социальное направление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Default="00405D2D" w:rsidP="000858D5">
            <w:pPr>
              <w:pStyle w:val="TableParagraph"/>
              <w:ind w:left="105"/>
            </w:pPr>
            <w:r>
              <w:t>Юные аграрии</w:t>
            </w:r>
          </w:p>
        </w:tc>
        <w:tc>
          <w:tcPr>
            <w:tcW w:w="844" w:type="dxa"/>
            <w:shd w:val="clear" w:color="auto" w:fill="D9D9D9"/>
          </w:tcPr>
          <w:p w:rsidR="00405D2D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vMerge/>
            <w:tcBorders>
              <w:right w:val="single" w:sz="4" w:space="0" w:color="auto"/>
            </w:tcBorders>
          </w:tcPr>
          <w:p w:rsidR="00405D2D" w:rsidRDefault="00405D2D" w:rsidP="000858D5">
            <w:pPr>
              <w:pStyle w:val="TableParagraph"/>
              <w:ind w:left="105"/>
            </w:pP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Default="00405D2D" w:rsidP="000858D5">
            <w:pPr>
              <w:pStyle w:val="TableParagraph"/>
              <w:ind w:left="105"/>
            </w:pPr>
            <w:r>
              <w:t>Мир лекарственных растений</w:t>
            </w:r>
          </w:p>
        </w:tc>
        <w:tc>
          <w:tcPr>
            <w:tcW w:w="844" w:type="dxa"/>
            <w:shd w:val="clear" w:color="auto" w:fill="D9D9D9"/>
          </w:tcPr>
          <w:p w:rsidR="00405D2D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tcBorders>
              <w:righ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r>
              <w:t>Духовно-нравственное направление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r>
              <w:t xml:space="preserve">Разговор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vMerge w:val="restart"/>
            <w:tcBorders>
              <w:righ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r>
              <w:t>Спортивно – оздоровительное направление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  <w:r>
              <w:t>Волейбол</w:t>
            </w:r>
          </w:p>
        </w:tc>
        <w:tc>
          <w:tcPr>
            <w:tcW w:w="844" w:type="dxa"/>
            <w:shd w:val="clear" w:color="auto" w:fill="D9D9D9"/>
          </w:tcPr>
          <w:p w:rsidR="00405D2D" w:rsidRPr="00F73BD7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vMerge/>
            <w:tcBorders>
              <w:right w:val="single" w:sz="4" w:space="0" w:color="auto"/>
            </w:tcBorders>
          </w:tcPr>
          <w:p w:rsidR="00405D2D" w:rsidRPr="00F73BD7" w:rsidRDefault="00405D2D" w:rsidP="000858D5">
            <w:pPr>
              <w:pStyle w:val="TableParagraph"/>
              <w:ind w:left="105"/>
            </w:pP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Default="00405D2D" w:rsidP="000858D5">
            <w:pPr>
              <w:pStyle w:val="TableParagraph"/>
              <w:ind w:left="105"/>
            </w:pPr>
            <w:r>
              <w:t>Клуб  ЮИД «Школа безопасности»</w:t>
            </w:r>
          </w:p>
        </w:tc>
        <w:tc>
          <w:tcPr>
            <w:tcW w:w="844" w:type="dxa"/>
            <w:shd w:val="clear" w:color="auto" w:fill="D9D9D9"/>
          </w:tcPr>
          <w:p w:rsidR="00405D2D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  <w:tr w:rsidR="00405D2D" w:rsidRPr="00F73BD7" w:rsidTr="000858D5">
        <w:trPr>
          <w:trHeight w:val="95"/>
        </w:trPr>
        <w:tc>
          <w:tcPr>
            <w:tcW w:w="2496" w:type="dxa"/>
            <w:tcBorders>
              <w:right w:val="single" w:sz="4" w:space="0" w:color="auto"/>
            </w:tcBorders>
          </w:tcPr>
          <w:p w:rsidR="00405D2D" w:rsidRPr="000C4B23" w:rsidRDefault="00405D2D" w:rsidP="000858D5">
            <w:pPr>
              <w:pStyle w:val="TableParagraph"/>
              <w:ind w:left="105"/>
              <w:rPr>
                <w:b/>
              </w:rPr>
            </w:pPr>
            <w:r w:rsidRPr="000C4B23">
              <w:rPr>
                <w:b/>
              </w:rPr>
              <w:t>Итого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405D2D" w:rsidRDefault="00405D2D" w:rsidP="000858D5">
            <w:pPr>
              <w:pStyle w:val="TableParagraph"/>
              <w:ind w:left="105"/>
            </w:pPr>
          </w:p>
        </w:tc>
        <w:tc>
          <w:tcPr>
            <w:tcW w:w="844" w:type="dxa"/>
            <w:shd w:val="clear" w:color="auto" w:fill="D9D9D9"/>
          </w:tcPr>
          <w:p w:rsidR="00405D2D" w:rsidRDefault="00405D2D" w:rsidP="000858D5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8</w:t>
            </w:r>
          </w:p>
        </w:tc>
        <w:tc>
          <w:tcPr>
            <w:tcW w:w="977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  <w:tc>
          <w:tcPr>
            <w:tcW w:w="985" w:type="dxa"/>
          </w:tcPr>
          <w:p w:rsidR="00405D2D" w:rsidRPr="00F73BD7" w:rsidRDefault="00405D2D" w:rsidP="000858D5">
            <w:pPr>
              <w:pStyle w:val="TableParagraph"/>
              <w:ind w:left="105"/>
              <w:rPr>
                <w:spacing w:val="-5"/>
              </w:rPr>
            </w:pPr>
          </w:p>
        </w:tc>
        <w:tc>
          <w:tcPr>
            <w:tcW w:w="84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923" w:type="dxa"/>
          </w:tcPr>
          <w:p w:rsidR="00405D2D" w:rsidRPr="00F73BD7" w:rsidRDefault="00405D2D" w:rsidP="000858D5">
            <w:pPr>
              <w:pStyle w:val="TableParagraph"/>
              <w:ind w:left="101"/>
              <w:rPr>
                <w:spacing w:val="-5"/>
              </w:rPr>
            </w:pPr>
          </w:p>
        </w:tc>
        <w:tc>
          <w:tcPr>
            <w:tcW w:w="850" w:type="dxa"/>
          </w:tcPr>
          <w:p w:rsidR="00405D2D" w:rsidRPr="00F73BD7" w:rsidRDefault="00405D2D" w:rsidP="000858D5">
            <w:pPr>
              <w:pStyle w:val="TableParagraph"/>
              <w:ind w:left="103"/>
              <w:rPr>
                <w:spacing w:val="-5"/>
              </w:rPr>
            </w:pPr>
          </w:p>
        </w:tc>
      </w:tr>
    </w:tbl>
    <w:p w:rsidR="00405D2D" w:rsidRDefault="00405D2D" w:rsidP="00405D2D">
      <w:pPr>
        <w:pStyle w:val="a5"/>
        <w:tabs>
          <w:tab w:val="left" w:pos="1013"/>
        </w:tabs>
        <w:spacing w:line="276" w:lineRule="auto"/>
        <w:ind w:left="0" w:firstLine="0"/>
        <w:rPr>
          <w:b/>
          <w:spacing w:val="-4"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 xml:space="preserve">2021 </w:t>
      </w:r>
    </w:p>
    <w:p w:rsidR="00405D2D" w:rsidRDefault="00405D2D" w:rsidP="00405D2D">
      <w:pPr>
        <w:pStyle w:val="a5"/>
        <w:numPr>
          <w:ilvl w:val="3"/>
          <w:numId w:val="4"/>
        </w:numPr>
        <w:tabs>
          <w:tab w:val="left" w:pos="0"/>
        </w:tabs>
        <w:spacing w:line="276" w:lineRule="auto"/>
        <w:ind w:left="0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 реализуется в рамках отдельного учебного предмета.</w:t>
      </w:r>
    </w:p>
    <w:p w:rsidR="00405D2D" w:rsidRDefault="00405D2D" w:rsidP="00405D2D">
      <w:pPr>
        <w:pStyle w:val="a5"/>
        <w:numPr>
          <w:ilvl w:val="3"/>
          <w:numId w:val="4"/>
        </w:numPr>
        <w:tabs>
          <w:tab w:val="left" w:pos="0"/>
        </w:tabs>
        <w:spacing w:line="276" w:lineRule="auto"/>
        <w:ind w:left="0" w:firstLine="284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отдельного учебного предмета учебного плана;</w:t>
      </w:r>
    </w:p>
    <w:p w:rsidR="00405D2D" w:rsidRDefault="00405D2D" w:rsidP="00405D2D">
      <w:pPr>
        <w:pStyle w:val="a5"/>
        <w:numPr>
          <w:ilvl w:val="3"/>
          <w:numId w:val="4"/>
        </w:numPr>
        <w:tabs>
          <w:tab w:val="left" w:pos="0"/>
        </w:tabs>
        <w:spacing w:line="276" w:lineRule="auto"/>
        <w:ind w:left="0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 xml:space="preserve"> предмета </w:t>
      </w:r>
      <w:r>
        <w:rPr>
          <w:sz w:val="24"/>
        </w:rPr>
        <w:t>«Математика»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 реализуется в рамках отдельного учебного предмета.</w:t>
      </w:r>
    </w:p>
    <w:p w:rsidR="00405D2D" w:rsidRDefault="00405D2D" w:rsidP="00405D2D">
      <w:pPr>
        <w:pStyle w:val="a5"/>
        <w:tabs>
          <w:tab w:val="left" w:pos="0"/>
        </w:tabs>
        <w:spacing w:line="276" w:lineRule="auto"/>
        <w:ind w:left="284" w:firstLine="0"/>
        <w:jc w:val="both"/>
        <w:rPr>
          <w:sz w:val="24"/>
        </w:rPr>
      </w:pPr>
    </w:p>
    <w:p w:rsidR="00405D2D" w:rsidRDefault="00405D2D" w:rsidP="00405D2D">
      <w:pPr>
        <w:pStyle w:val="Heading2"/>
        <w:tabs>
          <w:tab w:val="left" w:pos="9781"/>
          <w:tab w:val="left" w:pos="9923"/>
        </w:tabs>
        <w:spacing w:line="276" w:lineRule="auto"/>
        <w:ind w:left="0" w:firstLine="284"/>
        <w:jc w:val="both"/>
      </w:pP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</w:p>
    <w:p w:rsidR="00405D2D" w:rsidRDefault="00405D2D" w:rsidP="00405D2D">
      <w:pPr>
        <w:pStyle w:val="a5"/>
        <w:numPr>
          <w:ilvl w:val="3"/>
          <w:numId w:val="4"/>
        </w:numPr>
        <w:tabs>
          <w:tab w:val="left" w:pos="0"/>
        </w:tabs>
        <w:spacing w:line="276" w:lineRule="auto"/>
        <w:ind w:left="0" w:firstLine="284"/>
        <w:jc w:val="both"/>
        <w:rPr>
          <w:sz w:val="24"/>
        </w:rPr>
      </w:pPr>
      <w:r>
        <w:rPr>
          <w:sz w:val="24"/>
        </w:rPr>
        <w:t>За счет часов части, формируемой участниками образовательных отношений, организовано 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 классе – 1 час; «Основы безопасности жизнедеятельности» - 1час; «Математика» - 1 час.</w:t>
      </w:r>
    </w:p>
    <w:p w:rsidR="003A598A" w:rsidRPr="009E7421" w:rsidRDefault="003A598A" w:rsidP="009E7421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3A598A" w:rsidRPr="009E7421" w:rsidSect="003A5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B7E50"/>
    <w:multiLevelType w:val="hybridMultilevel"/>
    <w:tmpl w:val="244A9A4E"/>
    <w:lvl w:ilvl="0" w:tplc="3D9A8CB4">
      <w:start w:val="3"/>
      <w:numFmt w:val="decimal"/>
      <w:lvlText w:val="%1"/>
      <w:lvlJc w:val="left"/>
      <w:pPr>
        <w:ind w:left="832" w:hanging="360"/>
      </w:pPr>
      <w:rPr>
        <w:rFonts w:hint="default"/>
        <w:lang w:val="ru-RU" w:eastAsia="en-US" w:bidi="ar-SA"/>
      </w:rPr>
    </w:lvl>
    <w:lvl w:ilvl="1" w:tplc="4E6A86AE">
      <w:numFmt w:val="none"/>
      <w:lvlText w:val=""/>
      <w:lvlJc w:val="left"/>
      <w:pPr>
        <w:tabs>
          <w:tab w:val="num" w:pos="360"/>
        </w:tabs>
      </w:pPr>
    </w:lvl>
    <w:lvl w:ilvl="2" w:tplc="2CAAE516">
      <w:numFmt w:val="none"/>
      <w:lvlText w:val=""/>
      <w:lvlJc w:val="left"/>
      <w:pPr>
        <w:tabs>
          <w:tab w:val="num" w:pos="360"/>
        </w:tabs>
      </w:pPr>
    </w:lvl>
    <w:lvl w:ilvl="3" w:tplc="399C75AC">
      <w:numFmt w:val="bullet"/>
      <w:lvlText w:val=""/>
      <w:lvlJc w:val="left"/>
      <w:pPr>
        <w:ind w:left="119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A2A877E6">
      <w:numFmt w:val="bullet"/>
      <w:lvlText w:val="•"/>
      <w:lvlJc w:val="left"/>
      <w:pPr>
        <w:ind w:left="3711" w:hanging="348"/>
      </w:pPr>
      <w:rPr>
        <w:rFonts w:hint="default"/>
        <w:lang w:val="ru-RU" w:eastAsia="en-US" w:bidi="ar-SA"/>
      </w:rPr>
    </w:lvl>
    <w:lvl w:ilvl="5" w:tplc="143CC072">
      <w:numFmt w:val="bullet"/>
      <w:lvlText w:val="•"/>
      <w:lvlJc w:val="left"/>
      <w:pPr>
        <w:ind w:left="4967" w:hanging="348"/>
      </w:pPr>
      <w:rPr>
        <w:rFonts w:hint="default"/>
        <w:lang w:val="ru-RU" w:eastAsia="en-US" w:bidi="ar-SA"/>
      </w:rPr>
    </w:lvl>
    <w:lvl w:ilvl="6" w:tplc="6BB69CE8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1F94CAC2">
      <w:numFmt w:val="bullet"/>
      <w:lvlText w:val="•"/>
      <w:lvlJc w:val="left"/>
      <w:pPr>
        <w:ind w:left="7479" w:hanging="348"/>
      </w:pPr>
      <w:rPr>
        <w:rFonts w:hint="default"/>
        <w:lang w:val="ru-RU" w:eastAsia="en-US" w:bidi="ar-SA"/>
      </w:rPr>
    </w:lvl>
    <w:lvl w:ilvl="8" w:tplc="E91A3260">
      <w:numFmt w:val="bullet"/>
      <w:lvlText w:val="•"/>
      <w:lvlJc w:val="left"/>
      <w:pPr>
        <w:ind w:left="8734" w:hanging="348"/>
      </w:pPr>
      <w:rPr>
        <w:rFonts w:hint="default"/>
        <w:lang w:val="ru-RU" w:eastAsia="en-US" w:bidi="ar-SA"/>
      </w:rPr>
    </w:lvl>
  </w:abstractNum>
  <w:abstractNum w:abstractNumId="1">
    <w:nsid w:val="1EC935D4"/>
    <w:multiLevelType w:val="hybridMultilevel"/>
    <w:tmpl w:val="71E04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E3978"/>
    <w:multiLevelType w:val="multilevel"/>
    <w:tmpl w:val="CEFC1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6913446D"/>
    <w:multiLevelType w:val="hybridMultilevel"/>
    <w:tmpl w:val="9DB6EDB2"/>
    <w:lvl w:ilvl="0" w:tplc="82A44460">
      <w:start w:val="1"/>
      <w:numFmt w:val="decimal"/>
      <w:lvlText w:val="%1."/>
      <w:lvlJc w:val="left"/>
      <w:pPr>
        <w:ind w:left="119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06D3BE">
      <w:numFmt w:val="bullet"/>
      <w:lvlText w:val="•"/>
      <w:lvlJc w:val="left"/>
      <w:pPr>
        <w:ind w:left="2204" w:hanging="721"/>
      </w:pPr>
      <w:rPr>
        <w:rFonts w:hint="default"/>
        <w:lang w:val="ru-RU" w:eastAsia="en-US" w:bidi="ar-SA"/>
      </w:rPr>
    </w:lvl>
    <w:lvl w:ilvl="2" w:tplc="B2A4B8CC">
      <w:numFmt w:val="bullet"/>
      <w:lvlText w:val="•"/>
      <w:lvlJc w:val="left"/>
      <w:pPr>
        <w:ind w:left="3209" w:hanging="721"/>
      </w:pPr>
      <w:rPr>
        <w:rFonts w:hint="default"/>
        <w:lang w:val="ru-RU" w:eastAsia="en-US" w:bidi="ar-SA"/>
      </w:rPr>
    </w:lvl>
    <w:lvl w:ilvl="3" w:tplc="225A4A86">
      <w:numFmt w:val="bullet"/>
      <w:lvlText w:val="•"/>
      <w:lvlJc w:val="left"/>
      <w:pPr>
        <w:ind w:left="4213" w:hanging="721"/>
      </w:pPr>
      <w:rPr>
        <w:rFonts w:hint="default"/>
        <w:lang w:val="ru-RU" w:eastAsia="en-US" w:bidi="ar-SA"/>
      </w:rPr>
    </w:lvl>
    <w:lvl w:ilvl="4" w:tplc="8A50AEE6">
      <w:numFmt w:val="bullet"/>
      <w:lvlText w:val="•"/>
      <w:lvlJc w:val="left"/>
      <w:pPr>
        <w:ind w:left="5218" w:hanging="721"/>
      </w:pPr>
      <w:rPr>
        <w:rFonts w:hint="default"/>
        <w:lang w:val="ru-RU" w:eastAsia="en-US" w:bidi="ar-SA"/>
      </w:rPr>
    </w:lvl>
    <w:lvl w:ilvl="5" w:tplc="4B78BD0C">
      <w:numFmt w:val="bullet"/>
      <w:lvlText w:val="•"/>
      <w:lvlJc w:val="left"/>
      <w:pPr>
        <w:ind w:left="6223" w:hanging="721"/>
      </w:pPr>
      <w:rPr>
        <w:rFonts w:hint="default"/>
        <w:lang w:val="ru-RU" w:eastAsia="en-US" w:bidi="ar-SA"/>
      </w:rPr>
    </w:lvl>
    <w:lvl w:ilvl="6" w:tplc="F7C00324">
      <w:numFmt w:val="bullet"/>
      <w:lvlText w:val="•"/>
      <w:lvlJc w:val="left"/>
      <w:pPr>
        <w:ind w:left="7227" w:hanging="721"/>
      </w:pPr>
      <w:rPr>
        <w:rFonts w:hint="default"/>
        <w:lang w:val="ru-RU" w:eastAsia="en-US" w:bidi="ar-SA"/>
      </w:rPr>
    </w:lvl>
    <w:lvl w:ilvl="7" w:tplc="D2F6D2F2">
      <w:numFmt w:val="bullet"/>
      <w:lvlText w:val="•"/>
      <w:lvlJc w:val="left"/>
      <w:pPr>
        <w:ind w:left="8232" w:hanging="721"/>
      </w:pPr>
      <w:rPr>
        <w:rFonts w:hint="default"/>
        <w:lang w:val="ru-RU" w:eastAsia="en-US" w:bidi="ar-SA"/>
      </w:rPr>
    </w:lvl>
    <w:lvl w:ilvl="8" w:tplc="1F9887BC">
      <w:numFmt w:val="bullet"/>
      <w:lvlText w:val="•"/>
      <w:lvlJc w:val="left"/>
      <w:pPr>
        <w:ind w:left="9237" w:hanging="72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C5837"/>
    <w:rsid w:val="003A598A"/>
    <w:rsid w:val="00405D2D"/>
    <w:rsid w:val="005C5837"/>
    <w:rsid w:val="007256B7"/>
    <w:rsid w:val="00732783"/>
    <w:rsid w:val="009E7421"/>
    <w:rsid w:val="00B45562"/>
    <w:rsid w:val="00EC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C58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C583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C5837"/>
    <w:pPr>
      <w:widowControl w:val="0"/>
      <w:autoSpaceDE w:val="0"/>
      <w:autoSpaceDN w:val="0"/>
      <w:spacing w:before="70" w:after="0" w:line="240" w:lineRule="auto"/>
      <w:ind w:left="472" w:hanging="2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C5837"/>
    <w:pPr>
      <w:widowControl w:val="0"/>
      <w:autoSpaceDE w:val="0"/>
      <w:autoSpaceDN w:val="0"/>
      <w:spacing w:after="0" w:line="240" w:lineRule="auto"/>
      <w:ind w:left="472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5C5837"/>
    <w:pPr>
      <w:widowControl w:val="0"/>
      <w:autoSpaceDE w:val="0"/>
      <w:autoSpaceDN w:val="0"/>
      <w:spacing w:after="0" w:line="240" w:lineRule="auto"/>
      <w:ind w:left="1192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05D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cp:lastPrinted>2022-10-11T12:49:00Z</cp:lastPrinted>
  <dcterms:created xsi:type="dcterms:W3CDTF">2022-10-10T10:58:00Z</dcterms:created>
  <dcterms:modified xsi:type="dcterms:W3CDTF">2022-10-11T12:54:00Z</dcterms:modified>
</cp:coreProperties>
</file>