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A" w:rsidRPr="00C8643A" w:rsidRDefault="00C8643A" w:rsidP="00C8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8643A" w:rsidRPr="00C8643A" w:rsidRDefault="00C8643A" w:rsidP="00C8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«Шеинская средняя общеобразовательная школа имени Героя РФ Ворновского Ю.В.</w:t>
      </w:r>
    </w:p>
    <w:p w:rsidR="00C8643A" w:rsidRPr="00C8643A" w:rsidRDefault="00C8643A" w:rsidP="00C8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Корочанского</w:t>
      </w:r>
      <w:proofErr w:type="spellEnd"/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Белгородской области»</w:t>
      </w:r>
    </w:p>
    <w:p w:rsidR="00C8643A" w:rsidRPr="00C8643A" w:rsidRDefault="00C8643A" w:rsidP="00C8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309202 с. </w:t>
      </w:r>
      <w:proofErr w:type="spellStart"/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Шеино</w:t>
      </w:r>
      <w:proofErr w:type="spellEnd"/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Школьная, д.31</w:t>
      </w:r>
    </w:p>
    <w:p w:rsidR="00C8643A" w:rsidRPr="00C8643A" w:rsidRDefault="00C8643A" w:rsidP="00C864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Т. (ф) (47231)3-95-36 Е – </w:t>
      </w:r>
      <w:r w:rsidRPr="00C864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C864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nendi</w:t>
      </w:r>
      <w:proofErr w:type="spellEnd"/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proofErr w:type="spellStart"/>
      <w:r w:rsidRPr="00C864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yandex</w:t>
      </w:r>
      <w:proofErr w:type="spellEnd"/>
      <w:r w:rsidRPr="00C86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C864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C8643A" w:rsidRPr="00C8643A" w:rsidRDefault="00C8643A" w:rsidP="00C864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643A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2743B7" w:rsidRPr="00B84C96" w:rsidRDefault="005A1A6C" w:rsidP="002743B7">
      <w:pPr>
        <w:spacing w:after="0" w:line="240" w:lineRule="auto"/>
        <w:ind w:left="-90"/>
        <w:rPr>
          <w:rFonts w:ascii="Times New Roman" w:eastAsia="Times New Roman" w:hAnsi="Times New Roman" w:cs="Times New Roman"/>
          <w:lang w:eastAsia="ru-RU"/>
        </w:rPr>
      </w:pPr>
      <w:r w:rsidRPr="00B84C96">
        <w:rPr>
          <w:rFonts w:ascii="Times New Roman" w:eastAsia="Times New Roman" w:hAnsi="Times New Roman" w:cs="Times New Roman"/>
          <w:b/>
          <w:lang w:eastAsia="ru-RU"/>
        </w:rPr>
        <w:t>Введено в действие</w:t>
      </w:r>
      <w:r w:rsidR="00C8643A" w:rsidRPr="00C8643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B84C96">
        <w:rPr>
          <w:rFonts w:ascii="Times New Roman" w:eastAsia="Times New Roman" w:hAnsi="Times New Roman" w:cs="Times New Roman"/>
          <w:b/>
          <w:lang w:eastAsia="ru-RU"/>
        </w:rPr>
        <w:t>ПРИНЯТО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C8643A" w:rsidRPr="00C8643A">
        <w:rPr>
          <w:rFonts w:ascii="Times New Roman" w:eastAsia="Times New Roman" w:hAnsi="Times New Roman" w:cs="Times New Roman"/>
          <w:b/>
          <w:lang w:eastAsia="ru-RU"/>
        </w:rPr>
        <w:t>У</w:t>
      </w:r>
      <w:r w:rsidRPr="00B84C96">
        <w:rPr>
          <w:rFonts w:ascii="Times New Roman" w:eastAsia="Times New Roman" w:hAnsi="Times New Roman" w:cs="Times New Roman"/>
          <w:b/>
          <w:lang w:eastAsia="ru-RU"/>
        </w:rPr>
        <w:t>ТВЕРЖДЕНО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>приказом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             с учётом мнения  совета                         на заседании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0591E" w:rsidRPr="00C8643A">
        <w:rPr>
          <w:rFonts w:ascii="Times New Roman" w:eastAsia="Times New Roman" w:hAnsi="Times New Roman" w:cs="Times New Roman"/>
          <w:lang w:eastAsia="ru-RU"/>
        </w:rPr>
        <w:t>МБОУ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591E" w:rsidRPr="00C8643A">
        <w:rPr>
          <w:rFonts w:ascii="Times New Roman" w:eastAsia="Times New Roman" w:hAnsi="Times New Roman" w:cs="Times New Roman"/>
          <w:lang w:eastAsia="ru-RU"/>
        </w:rPr>
        <w:t>«Шеинская СОШ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         старшеклассников      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                         педагогического совета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0591E" w:rsidRPr="00C8643A">
        <w:rPr>
          <w:rFonts w:ascii="Times New Roman" w:eastAsia="Times New Roman" w:hAnsi="Times New Roman" w:cs="Times New Roman"/>
          <w:lang w:eastAsia="ru-RU"/>
        </w:rPr>
        <w:t>имени Героя РФ</w:t>
      </w:r>
      <w:r w:rsidR="0090591E" w:rsidRPr="00B84C96">
        <w:rPr>
          <w:rFonts w:ascii="Times New Roman" w:eastAsia="Times New Roman" w:hAnsi="Times New Roman" w:cs="Times New Roman"/>
          <w:lang w:eastAsia="ru-RU"/>
        </w:rPr>
        <w:t xml:space="preserve">                                МБОУ «Шеинская СОШ                        МБОУ «Шеинская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   Ворновского Ю. В.»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7C5F" w:rsidRPr="00B84C96">
        <w:rPr>
          <w:rFonts w:ascii="Times New Roman" w:eastAsia="Times New Roman" w:hAnsi="Times New Roman" w:cs="Times New Roman"/>
          <w:lang w:eastAsia="ru-RU"/>
        </w:rPr>
        <w:t>имени Героя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РФ       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607C5F" w:rsidRPr="00B84C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 СОШ имени Героя РФ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gramStart"/>
      <w:r w:rsidR="002743B7" w:rsidRPr="00B84C96">
        <w:rPr>
          <w:rFonts w:ascii="Times New Roman" w:eastAsia="Times New Roman" w:hAnsi="Times New Roman" w:cs="Times New Roman"/>
          <w:lang w:eastAsia="ru-RU"/>
        </w:rPr>
        <w:t>от  28.08.2018</w:t>
      </w:r>
      <w:proofErr w:type="gramEnd"/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 г. №124                 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Ворновского Ю.В.»         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607C5F" w:rsidRPr="00B84C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Ворновского Ю.В.»           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>Директор ________                          Протокол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4C96">
        <w:rPr>
          <w:rFonts w:ascii="Times New Roman" w:eastAsia="Times New Roman" w:hAnsi="Times New Roman" w:cs="Times New Roman"/>
          <w:lang w:eastAsia="ru-RU"/>
        </w:rPr>
        <w:t>№ 01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B84C96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2743B7" w:rsidRPr="00B84C96">
        <w:rPr>
          <w:rFonts w:ascii="Times New Roman" w:eastAsia="Times New Roman" w:hAnsi="Times New Roman" w:cs="Times New Roman"/>
          <w:lang w:eastAsia="ru-RU"/>
        </w:rPr>
        <w:t xml:space="preserve">Протокол 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84C96">
        <w:rPr>
          <w:rFonts w:ascii="Times New Roman" w:eastAsia="Times New Roman" w:hAnsi="Times New Roman" w:cs="Times New Roman"/>
          <w:lang w:eastAsia="ru-RU"/>
        </w:rPr>
        <w:t>№ 01</w:t>
      </w:r>
      <w:r w:rsidR="00C8643A" w:rsidRPr="00C8643A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C8643A" w:rsidRPr="00B84C96" w:rsidRDefault="002743B7" w:rsidP="002743B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B84C96">
        <w:rPr>
          <w:rFonts w:ascii="Times New Roman" w:hAnsi="Times New Roman" w:cs="Times New Roman"/>
          <w:lang w:eastAsia="ru-RU"/>
        </w:rPr>
        <w:t xml:space="preserve">              </w:t>
      </w:r>
      <w:r w:rsidRPr="00B84C96">
        <w:rPr>
          <w:rFonts w:ascii="Times New Roman" w:hAnsi="Times New Roman" w:cs="Times New Roman"/>
          <w:lang w:eastAsia="ru-RU"/>
        </w:rPr>
        <w:t xml:space="preserve">Д.И. Нестеров        </w:t>
      </w:r>
      <w:r w:rsidR="00B84C96">
        <w:rPr>
          <w:rFonts w:ascii="Times New Roman" w:hAnsi="Times New Roman" w:cs="Times New Roman"/>
          <w:lang w:eastAsia="ru-RU"/>
        </w:rPr>
        <w:t xml:space="preserve">          </w:t>
      </w:r>
      <w:r w:rsidR="00607C5F" w:rsidRPr="00B84C96">
        <w:rPr>
          <w:rFonts w:ascii="Times New Roman" w:hAnsi="Times New Roman" w:cs="Times New Roman"/>
          <w:lang w:eastAsia="ru-RU"/>
        </w:rPr>
        <w:t xml:space="preserve"> от 28.08.2018 г.  </w:t>
      </w:r>
      <w:r w:rsidR="00B84C96">
        <w:rPr>
          <w:rFonts w:ascii="Times New Roman" w:hAnsi="Times New Roman" w:cs="Times New Roman"/>
          <w:lang w:eastAsia="ru-RU"/>
        </w:rPr>
        <w:t xml:space="preserve">                                        </w:t>
      </w:r>
      <w:r w:rsidR="00607C5F" w:rsidRPr="00B84C96">
        <w:rPr>
          <w:rFonts w:ascii="Times New Roman" w:hAnsi="Times New Roman" w:cs="Times New Roman"/>
          <w:lang w:eastAsia="ru-RU"/>
        </w:rPr>
        <w:t>от 28.08.2018 г</w:t>
      </w:r>
      <w:r w:rsidR="00607C5F" w:rsidRPr="00B84C96">
        <w:rPr>
          <w:rFonts w:ascii="Times New Roman" w:hAnsi="Times New Roman" w:cs="Times New Roman"/>
          <w:lang w:eastAsia="ru-RU"/>
        </w:rPr>
        <w:t xml:space="preserve"> </w:t>
      </w:r>
    </w:p>
    <w:p w:rsidR="005E2C51" w:rsidRPr="005E2C51" w:rsidRDefault="005E2C51" w:rsidP="00C864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C51" w:rsidRPr="005E2C51" w:rsidRDefault="005E2C51" w:rsidP="005E2C51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E2C51" w:rsidRPr="005E2C51" w:rsidRDefault="005E2C51" w:rsidP="005E2C51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спортивном клубе «ОЛИМПИЕЦ»</w:t>
      </w:r>
    </w:p>
    <w:p w:rsidR="00C8643A" w:rsidRPr="00A91131" w:rsidRDefault="00C8643A" w:rsidP="00C864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A91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1.ОБЩИЕ ПОЛОЖЕНИЯ.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определяет порядок создания и деятельности школьного спортивног</w:t>
      </w:r>
      <w:r w:rsidR="00607C5F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о клуба (далее по тексту – ШСК) муниципального бюджетного общеобразовательного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607C5F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«Шеинская средняя общеобразовательная школа имени Героя РФ Ворновского Ю.В.</w:t>
      </w:r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7C5F" w:rsidRPr="005E2C51">
        <w:rPr>
          <w:rFonts w:ascii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607C5F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Белгородской </w:t>
      </w:r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CC1D80" w:rsidRPr="005E2C51" w:rsidRDefault="00CC1D80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1.2. ШСК </w:t>
      </w:r>
      <w:r w:rsidRPr="005E2C51">
        <w:rPr>
          <w:rFonts w:ascii="Times New Roman" w:eastAsia="Calibri" w:hAnsi="Times New Roman" w:cs="Times New Roman"/>
          <w:sz w:val="28"/>
          <w:szCs w:val="28"/>
        </w:rPr>
        <w:t>«Олимпиец</w:t>
      </w:r>
      <w:r w:rsidRPr="005E2C51">
        <w:rPr>
          <w:rFonts w:ascii="Times New Roman" w:eastAsia="Calibri" w:hAnsi="Times New Roman" w:cs="Times New Roman"/>
          <w:sz w:val="28"/>
          <w:szCs w:val="28"/>
        </w:rPr>
        <w:t>»</w:t>
      </w: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 - детское, молодежное общественное объединение, созданное на базе МБОУ </w:t>
      </w: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Шеинская </w:t>
      </w:r>
      <w:r w:rsidRPr="005E2C51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 имени Героя РФ Ворновского Ю.В.»</w:t>
      </w: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 с целью развития физической культуры и спорта в школе, вовлечения школьников в систематический процесс физического и спортивного совершенствования, удовлетворения потребности обучающихся в более широком спектре предоставляемых физкультурно-оздоровительных услуг, эффективного использования имеющейся учебно-спортивной базы и кадрового потенциала школы в области физической культуры и спорта, расширения возможностей школьного спорта как фактора сплочения педагогического, ученического и родительского состава, повышения статуса, а также материальной, финансовой, методической и кадровой обеспеченности физкультурно-спортивного направления деятельности школы, пропаганды здорового образа жизни, укрепления здоровья обучающихся, повышения их работоспособности, повышения спортивного мастерства членов ШСК</w:t>
      </w:r>
    </w:p>
    <w:p w:rsidR="001F7FC5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ШСК «Олимпиец» </w:t>
      </w:r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«Шеинская средняя общеобразовательная школа имени Героя РФ Ворновского Ю.В. </w:t>
      </w:r>
      <w:proofErr w:type="spellStart"/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Белгородской области</w:t>
      </w:r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F7FC5" w:rsidRPr="005E2C51">
        <w:rPr>
          <w:rFonts w:ascii="Times New Roman" w:hAnsi="Times New Roman" w:cs="Times New Roman"/>
          <w:sz w:val="28"/>
          <w:szCs w:val="28"/>
          <w:lang w:eastAsia="ru-RU"/>
        </w:rPr>
        <w:t>далее по тексту-Положение) разработано в соответствии с:</w:t>
      </w:r>
    </w:p>
    <w:p w:rsidR="001F7FC5" w:rsidRPr="005E2C51" w:rsidRDefault="001F7FC5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5A83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 w:rsidR="007E5A83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от 29.12.2012 г. №273-ФЗ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«Об образовании</w:t>
      </w:r>
      <w:r w:rsidR="007E5A83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E5A83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изменениями и дополнениями)</w:t>
      </w:r>
    </w:p>
    <w:p w:rsidR="007E5A83" w:rsidRPr="005E2C51" w:rsidRDefault="007E5A83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04.12.2007 г. №329-ФЗ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«О физической культуре и спорте в Российской Федерации»</w:t>
      </w:r>
    </w:p>
    <w:p w:rsidR="007E5A83" w:rsidRPr="005E2C51" w:rsidRDefault="007E5A83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-концепцией духовно-нравственного развития и воспитания личности гражданина России</w:t>
      </w:r>
    </w:p>
    <w:p w:rsidR="007E5A83" w:rsidRPr="005E2C51" w:rsidRDefault="007E5A83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Указом Президента Российской Федерации от 24 марта2014 г. №172 «О Всероссийском физкультурно-спортивном комплексе «Готов к труду и обороне» (ГТО)»</w:t>
      </w:r>
    </w:p>
    <w:p w:rsidR="002E5C45" w:rsidRPr="005E2C51" w:rsidRDefault="002E5C45" w:rsidP="005E2C51">
      <w:pPr>
        <w:pStyle w:val="a3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2C51">
        <w:rPr>
          <w:rFonts w:ascii="Times New Roman" w:eastAsia="Calibri" w:hAnsi="Times New Roman" w:cs="Times New Roman"/>
          <w:sz w:val="28"/>
          <w:szCs w:val="28"/>
        </w:rPr>
        <w:t>Ф</w:t>
      </w: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едеральным </w:t>
      </w:r>
      <w:r w:rsidRPr="005E2C51">
        <w:rPr>
          <w:rFonts w:ascii="Times New Roman" w:eastAsia="Calibri" w:hAnsi="Times New Roman" w:cs="Times New Roman"/>
          <w:sz w:val="28"/>
          <w:szCs w:val="28"/>
        </w:rPr>
        <w:t>З</w:t>
      </w:r>
      <w:r w:rsidRPr="005E2C51">
        <w:rPr>
          <w:rFonts w:ascii="Times New Roman" w:eastAsia="Calibri" w:hAnsi="Times New Roman" w:cs="Times New Roman"/>
          <w:sz w:val="28"/>
          <w:szCs w:val="28"/>
        </w:rPr>
        <w:t>аконом</w:t>
      </w: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 "О государственной поддержке молодежных и детских общественных объединений"</w:t>
      </w:r>
    </w:p>
    <w:p w:rsidR="00E815E4" w:rsidRPr="005E2C51" w:rsidRDefault="00E815E4" w:rsidP="005E2C51">
      <w:pPr>
        <w:pStyle w:val="a3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2C51">
        <w:rPr>
          <w:rFonts w:ascii="Times New Roman" w:eastAsia="Calibri" w:hAnsi="Times New Roman" w:cs="Times New Roman"/>
          <w:sz w:val="28"/>
          <w:szCs w:val="28"/>
        </w:rPr>
        <w:t xml:space="preserve">Уставом МБОУ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«Шеинская средняя общеобразовательная школа имени Героя </w:t>
      </w:r>
      <w:proofErr w:type="gram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Ворновского</w:t>
      </w:r>
      <w:proofErr w:type="gram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Белгородской области»</w:t>
      </w:r>
    </w:p>
    <w:p w:rsidR="00CC1D80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1.3. Решение о создании ШСК принимается </w:t>
      </w:r>
      <w:r w:rsidR="00E815E4" w:rsidRPr="005E2C51">
        <w:rPr>
          <w:rFonts w:ascii="Times New Roman" w:hAnsi="Times New Roman" w:cs="Times New Roman"/>
          <w:sz w:val="28"/>
          <w:szCs w:val="28"/>
          <w:lang w:eastAsia="ru-RU"/>
        </w:rPr>
        <w:t>управлением образования администрации муниципального района «</w:t>
      </w:r>
      <w:proofErr w:type="spellStart"/>
      <w:r w:rsidR="00E815E4" w:rsidRPr="005E2C51">
        <w:rPr>
          <w:rFonts w:ascii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E815E4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наличия материальных, финансовых, кадровых и иных условий </w:t>
      </w:r>
    </w:p>
    <w:p w:rsidR="00CC1D80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CC1D80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правила осуществления деятельности ШСК в ОУ.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1.5. Основными целями создания и деятельности ШСК являются: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эффективное использование имеющейся учебно-спортивной базы и кадрового потенциала в области физической культуры и спорта;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расширение возможностей школьного спорта как фактора сплочения педагогического, ученического и родительского состава ОУ;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статуса, а также материальной, финансовой, методической и кадровой обеспеченности существующих в ОУ объединений дополнительного образования детей физкультурно-спортивной, спортивно-технической, туристско-краеведческой и </w:t>
      </w:r>
      <w:proofErr w:type="spell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>военнопатриотической</w:t>
      </w:r>
      <w:proofErr w:type="spell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1.6. Основными задачами создания и деятельности ШСК являются: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пропаганда здорового образа жизни, личностных и общественных ценностей физической культуры и спорта;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способствование средствами физической культуры и спорта укреплению здоровья детей и подростков, повышению их работоспособности, формированию у них высоких нравственных качеств, организации досуга;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воспитание у обучающихся высоких нравственных качеств, чувства гордости за свое ОУ, развитие культуры и традиций болельщиков спортивных команд;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- улучшение </w:t>
      </w:r>
      <w:r w:rsidR="007953AE" w:rsidRPr="005E2C51">
        <w:rPr>
          <w:rFonts w:ascii="Times New Roman" w:hAnsi="Times New Roman" w:cs="Times New Roman"/>
          <w:sz w:val="28"/>
          <w:szCs w:val="28"/>
          <w:lang w:eastAsia="ru-RU"/>
        </w:rPr>
        <w:t>спортивных достижений,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ОУ.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1.7. Достижение указанных целей и задач осуществляется в единстве с общими образовательными и воспитательными целями ОУ.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1.8. ШСК может иметь собственное наименование, флаг, спортивную эмблему, Устав и является одной из форм ученического самоуправления в ОУ.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1.9. Положение о ШСК утверждается руководителем ОУ.</w:t>
      </w:r>
    </w:p>
    <w:p w:rsidR="00C8643A" w:rsidRPr="00A91131" w:rsidRDefault="00C8643A" w:rsidP="00C864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7953AE" w:rsidRPr="005E2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ДЕЯТЕЛЬНОСТИ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2.1. Основными принципами создания и деятельности </w:t>
      </w:r>
      <w:proofErr w:type="spellStart"/>
      <w:r w:rsidR="007953AE" w:rsidRPr="005E2C51">
        <w:rPr>
          <w:rFonts w:ascii="Times New Roman" w:hAnsi="Times New Roman" w:cs="Times New Roman"/>
          <w:sz w:val="28"/>
          <w:szCs w:val="28"/>
          <w:lang w:eastAsia="ru-RU"/>
        </w:rPr>
        <w:t>ШСК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proofErr w:type="spell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добровольность, равноправие, сотрудничество детей и взрослых, самоуправление и соблюдение законности.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2.2. Основной деятельностью ШСК является: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проведение среди обучающихся ОУ и их родителей (законных представителей) широкой пропаганды здорового образа жизни, личностных и общественных ценностей физической культуры и спорта в ОУ;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информирование обучающихся ОУ и их родителей (законных представителей) о развитии спортивного движения, о массовых и индивидуальных формах </w:t>
      </w:r>
      <w:proofErr w:type="spell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>физкультурнооздоровительной</w:t>
      </w:r>
      <w:proofErr w:type="spell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спортивной работы, используемых в ОУ;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содействие реализации образовательных программ дополнительного образования детей физкультурно-спортивной, спортивно-технической, туристско-краеведческой и </w:t>
      </w:r>
      <w:proofErr w:type="spell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>военнопатриотической</w:t>
      </w:r>
      <w:proofErr w:type="spell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проведение спортивно-массовых мероприятий и соревнований среди обучающихся;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создание и подготовка команд обучающихся по различным видам спорта для участи</w:t>
      </w:r>
      <w:r w:rsidR="007953AE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я в межшкольных </w:t>
      </w:r>
      <w:proofErr w:type="gramStart"/>
      <w:r w:rsidR="007953AE" w:rsidRPr="005E2C51">
        <w:rPr>
          <w:rFonts w:ascii="Times New Roman" w:hAnsi="Times New Roman" w:cs="Times New Roman"/>
          <w:sz w:val="28"/>
          <w:szCs w:val="28"/>
          <w:lang w:eastAsia="ru-RU"/>
        </w:rPr>
        <w:t>и  муниципальных</w:t>
      </w:r>
      <w:proofErr w:type="gramEnd"/>
      <w:r w:rsidR="007953AE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соревнованиях;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организация различных форм активного спортивно-оздоровительного отдыха обучающихся;</w:t>
      </w:r>
    </w:p>
    <w:p w:rsidR="00C8643A" w:rsidRPr="005E2C51" w:rsidRDefault="007953AE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- оказание помощи дошкольной </w:t>
      </w:r>
      <w:proofErr w:type="spell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>групее</w:t>
      </w:r>
      <w:proofErr w:type="spell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ОУ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различных форм физкультурно-оздоровительной работы с детьми;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2.3. Образовательная деятельность ШСК ведется в соответствии с Положением о структурном подразделении – отделении дополнительного образования детей на базе ОУ.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2.4. Деятельность ШСК согласуется с планом работы ОУ, а также календарным планом спортивных мероприятий ОУ.</w:t>
      </w:r>
    </w:p>
    <w:p w:rsidR="00C8643A" w:rsidRPr="00A91131" w:rsidRDefault="00C8643A" w:rsidP="00C864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7953AE" w:rsidRPr="005E2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ОБЯЗАННОСТИ ЧЛЕНОВ КЛУБА</w:t>
      </w:r>
    </w:p>
    <w:p w:rsidR="00C8643A" w:rsidRPr="005E2C51" w:rsidRDefault="005E2C51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.1. Членами ШСК могут быть обучающиеся ОУ, педагогические работники, родители (законные представители) обучающихся, а также действующие спортсмены и ветераны спорта.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3.2. Все члены клуба имеют равные права и несут равные обязанности.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3.3. Член ШСК имеет право: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избирать и быть избранными в руководящий орган клуба;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участвовать во всех мероприятиях, проводимых клубом;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вносить предложения по вопросам совершенствования деятельности клуба;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использовать символику клуба;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входить в состав сборной команды клуба;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получать всю необходимую информацию о деятельности клуба;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бесплатно пользоваться спортивным инвентарем, оборудованием и сооружениями, а также методическими пособиями.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3.4. Член ШСК обязан: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соблюдать Устав клуба;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выполнять решения, принятые Советом клуба;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бережно относится к спортивному оборудованию, инвентарю, спортивным сооружениям и иному имуществу ОУ;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соблюдать правила охраны труда при проведении спортивных занятий и спортивных соревнованиях;</w:t>
      </w:r>
    </w:p>
    <w:p w:rsidR="00C8643A" w:rsidRPr="005E2C51" w:rsidRDefault="00C8643A" w:rsidP="005E2C5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участвовать в деятельности клуба;</w:t>
      </w:r>
    </w:p>
    <w:p w:rsidR="00C8643A" w:rsidRPr="00A91131" w:rsidRDefault="00C8643A" w:rsidP="005E2C51">
      <w:pPr>
        <w:pStyle w:val="a3"/>
        <w:ind w:firstLine="1134"/>
        <w:jc w:val="both"/>
        <w:rPr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показывать личный пример здорового образа жизни и культуры болельщика</w:t>
      </w:r>
      <w:r w:rsidRPr="00A91131">
        <w:rPr>
          <w:lang w:eastAsia="ru-RU"/>
        </w:rPr>
        <w:t>.</w:t>
      </w:r>
    </w:p>
    <w:p w:rsidR="00C8643A" w:rsidRPr="00A91131" w:rsidRDefault="00C8643A" w:rsidP="00C864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F126FC" w:rsidRPr="005E2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И ОРГАНИЗАЦИЯ РАБОТЫ СОВЕТА КЛУБА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4.1. Руководство школьным спортивным клубом осуществляется в соответствии с настоящим Положением и действующим Уставом клуба.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Руководство ШСК строится на принципах единоначалия и самоуправления.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4.2. Высшим органом самоуправления ШСК является Совет клуба.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Совета в качестве члена Совета могут входить представители классных ученических коллективов, объединений дополнительного образования детей физкультурно-спортивной, спортивно-технической, туристско-краеведческой и </w:t>
      </w:r>
      <w:proofErr w:type="spell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>военнопатриотической</w:t>
      </w:r>
      <w:proofErr w:type="spell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направленности, </w:t>
      </w:r>
      <w:proofErr w:type="gramStart"/>
      <w:r w:rsidRPr="005E2C51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и педагогического коллектива ОУ.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Заседания Совета клуба проводятся не реже одного раза в месяц и оформляются протоколом.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Решения на Совете принимаются большинством голосов присутствующих членов Совета. Председатель имеет право решающего голоса при равенстве голосов в Совете. О решениях, принятых Советом, ставятся в известность все члены ШСК.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4.3. Совет клуба: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принимает решение о названии клуба, утверждает символику клуба;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избирает Пре</w:t>
      </w:r>
      <w:r w:rsidR="007953AE" w:rsidRPr="005E2C51">
        <w:rPr>
          <w:rFonts w:ascii="Times New Roman" w:hAnsi="Times New Roman" w:cs="Times New Roman"/>
          <w:sz w:val="28"/>
          <w:szCs w:val="28"/>
          <w:lang w:eastAsia="ru-RU"/>
        </w:rPr>
        <w:t>дседателя Совета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клуба;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утверждает план работы на год и ежегодный отчёт о работе клуба;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принимает решения о приеме и исключении членов клуба;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организует проведение общешкольных спортивных мероприятий;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отвечает за выполнение плана работы клуба, заслушивает отчеты членов клуба о выполнении запланированных мероприятий;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готовит предложения директору ОУ о поощрении членов клуба, обеспечивших высокие результаты в организационной, физкультурно-оздоровительной и спортивно-массовой работе;</w:t>
      </w:r>
    </w:p>
    <w:p w:rsidR="00C8643A" w:rsidRPr="005E2C51" w:rsidRDefault="00C8643A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- осуществляет взаимодействие с администрацией ОУ, органами местного самоуправления, спортивны</w:t>
      </w:r>
      <w:r w:rsidR="00B84C96" w:rsidRPr="005E2C51">
        <w:rPr>
          <w:rFonts w:ascii="Times New Roman" w:hAnsi="Times New Roman" w:cs="Times New Roman"/>
          <w:sz w:val="28"/>
          <w:szCs w:val="28"/>
          <w:lang w:eastAsia="ru-RU"/>
        </w:rPr>
        <w:t>ми организациями и учреждениями.</w:t>
      </w:r>
    </w:p>
    <w:p w:rsidR="00F126FC" w:rsidRPr="005E2C51" w:rsidRDefault="00F126FC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4.4 Общее количество участников клуба определяется в начале учебного года на первом заседании клуба.</w:t>
      </w:r>
    </w:p>
    <w:p w:rsidR="00F126FC" w:rsidRPr="005E2C51" w:rsidRDefault="00F126FC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9D5F1F" w:rsidRPr="005E2C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клубом осуществляет учитель физической культуры, который назначается приказом </w:t>
      </w:r>
      <w:r w:rsidR="009D5F1F" w:rsidRPr="005E2C51">
        <w:rPr>
          <w:rFonts w:ascii="Times New Roman" w:hAnsi="Times New Roman" w:cs="Times New Roman"/>
          <w:sz w:val="28"/>
          <w:szCs w:val="28"/>
          <w:lang w:eastAsia="ru-RU"/>
        </w:rPr>
        <w:t>ОУ в начале учебного года</w:t>
      </w:r>
    </w:p>
    <w:p w:rsidR="009D5F1F" w:rsidRPr="005E2C51" w:rsidRDefault="009D5F1F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4.6. Заместитель председателя и секретарь избираются из состава членов Совета на первом заседании Совета клуба</w:t>
      </w:r>
    </w:p>
    <w:p w:rsidR="009D5F1F" w:rsidRPr="005E2C51" w:rsidRDefault="009D5F1F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4.7. Количество членов клуба, секций и команд не ограничивается</w:t>
      </w:r>
    </w:p>
    <w:p w:rsidR="009D5F1F" w:rsidRPr="005E2C51" w:rsidRDefault="009D5F1F" w:rsidP="005E2C51">
      <w:pPr>
        <w:pStyle w:val="a3"/>
        <w:ind w:right="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4.8. Организация работы ШСК осуществляется на основании плана работы</w:t>
      </w:r>
      <w:r w:rsid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на текущий учебный год, который утверждает директор ОУ.</w:t>
      </w:r>
    </w:p>
    <w:p w:rsidR="00C8643A" w:rsidRPr="00A91131" w:rsidRDefault="00C8643A" w:rsidP="00C864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B84C96" w:rsidRPr="005E2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МАТЕРИАЛЬНО_ТЕХНИЧЕСКАЯ БАЗА И ФИНАНСИРОВАНИЕ</w:t>
      </w:r>
    </w:p>
    <w:p w:rsidR="00C8643A" w:rsidRPr="005E2C51" w:rsidRDefault="00C8643A" w:rsidP="005E2C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5.1. ШСК не является юридическим лицом и не может наделяться обособленным имуществом.</w:t>
      </w:r>
    </w:p>
    <w:p w:rsidR="00C8643A" w:rsidRPr="00A91131" w:rsidRDefault="00C8643A" w:rsidP="005E2C51">
      <w:pPr>
        <w:pStyle w:val="a3"/>
        <w:ind w:firstLine="709"/>
        <w:jc w:val="both"/>
        <w:rPr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своей деятельности ШСК использует спортивный инвентар</w:t>
      </w:r>
      <w:r w:rsidR="00B84C96" w:rsidRPr="005E2C5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, оборудование и спортивные сооружения ОУ, на базе которого создан клуб.</w:t>
      </w:r>
    </w:p>
    <w:p w:rsidR="00C8643A" w:rsidRPr="00A91131" w:rsidRDefault="00C8643A" w:rsidP="00C864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B84C96" w:rsidRPr="005E2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ДОКУМЕНТАЦИЯ ШСК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>6.1. ШСК самостоятельно разрабатывает программу своей деятельности с учетом запросов детей, потребностей семьи, образовательного учреждения, детских и юношеских общественных объединений ОУ. Для осуществления своей деятельности и совершенствования ее ШСК должен иметь: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Положение о ШСК;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Устав ШСК;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приказ по школе о создании ШСК;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списочный состав Совета Клуба;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годовой план работы ШСК, календарный план спортивно-массовых, оздоровительных и туристских мероприятий школы, межшкольных</w:t>
      </w:r>
      <w:r w:rsidR="00B84C96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C51" w:rsidRPr="005E2C51">
        <w:rPr>
          <w:rFonts w:ascii="Times New Roman" w:hAnsi="Times New Roman" w:cs="Times New Roman"/>
          <w:sz w:val="28"/>
          <w:szCs w:val="28"/>
          <w:lang w:eastAsia="ru-RU"/>
        </w:rPr>
        <w:t>и муниципальных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соревнований;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информационный стенд о деятельности ШСК (название, эмблема, календарный план мероприятий, экран проведения соревнований по классам);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6"/>
        <w:gridCol w:w="387"/>
      </w:tblGrid>
      <w:tr w:rsidR="00B84C96" w:rsidRPr="005E2C51" w:rsidTr="00526EE0">
        <w:trPr>
          <w:tblCellSpacing w:w="15" w:type="dxa"/>
          <w:jc w:val="center"/>
        </w:trPr>
        <w:tc>
          <w:tcPr>
            <w:tcW w:w="0" w:type="auto"/>
            <w:hideMark/>
          </w:tcPr>
          <w:p w:rsidR="00C8643A" w:rsidRPr="005E2C51" w:rsidRDefault="00C8643A" w:rsidP="005E2C51">
            <w:pPr>
              <w:pStyle w:val="a3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8643A" w:rsidRPr="005E2C51" w:rsidRDefault="00C8643A" w:rsidP="005E2C51">
            <w:pPr>
              <w:pStyle w:val="a3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8643A" w:rsidRPr="005E2C51" w:rsidRDefault="00C8643A" w:rsidP="005E2C51">
            <w:pPr>
              <w:pStyle w:val="a3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5F1F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программы, учебные планы, 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 спортивных секций;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журналы групп, занимающихся в спортивных секциях;</w:t>
      </w:r>
    </w:p>
    <w:p w:rsidR="00C8643A" w:rsidRPr="005E2C51" w:rsidRDefault="009D5F1F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годовой отчет о проделанной работе;</w:t>
      </w:r>
    </w:p>
    <w:p w:rsidR="00C8643A" w:rsidRPr="005E2C51" w:rsidRDefault="005E2C51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результаты и итоги участия обучающихся в с</w:t>
      </w:r>
      <w:r w:rsidR="00B84C96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оревнованиях школы, межшкольных </w:t>
      </w:r>
      <w:r w:rsidRPr="005E2C51">
        <w:rPr>
          <w:rFonts w:ascii="Times New Roman" w:hAnsi="Times New Roman" w:cs="Times New Roman"/>
          <w:sz w:val="28"/>
          <w:szCs w:val="28"/>
          <w:lang w:eastAsia="ru-RU"/>
        </w:rPr>
        <w:t>и муниципальных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соревнованиях;</w:t>
      </w:r>
    </w:p>
    <w:p w:rsidR="00C8643A" w:rsidRPr="005E2C51" w:rsidRDefault="005E2C51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инструкции по охране труда при проведении учебно-тренировочных занятий и спортивно-массовых мероприятий;</w:t>
      </w:r>
    </w:p>
    <w:p w:rsidR="00C8643A" w:rsidRPr="005E2C51" w:rsidRDefault="005E2C51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8643A" w:rsidRPr="005E2C51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инструкции.</w:t>
      </w:r>
    </w:p>
    <w:p w:rsidR="00C8643A" w:rsidRPr="005E2C51" w:rsidRDefault="00C8643A" w:rsidP="005E2C51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E2C5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D2222" w:rsidRPr="00B84C96" w:rsidRDefault="00DD2222">
      <w:pPr>
        <w:rPr>
          <w:rFonts w:ascii="Times New Roman" w:hAnsi="Times New Roman" w:cs="Times New Roman"/>
        </w:rPr>
      </w:pPr>
    </w:p>
    <w:sectPr w:rsidR="00DD2222" w:rsidRPr="00B84C96" w:rsidSect="009059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01"/>
    <w:rsid w:val="001F7FC5"/>
    <w:rsid w:val="002743B7"/>
    <w:rsid w:val="002E5C45"/>
    <w:rsid w:val="005A1A6C"/>
    <w:rsid w:val="005E2C51"/>
    <w:rsid w:val="00607C5F"/>
    <w:rsid w:val="007953AE"/>
    <w:rsid w:val="007E5A83"/>
    <w:rsid w:val="0090591E"/>
    <w:rsid w:val="009D5F1F"/>
    <w:rsid w:val="00B84C96"/>
    <w:rsid w:val="00C8643A"/>
    <w:rsid w:val="00CC1D80"/>
    <w:rsid w:val="00D4520E"/>
    <w:rsid w:val="00D63101"/>
    <w:rsid w:val="00DD2222"/>
    <w:rsid w:val="00E815E4"/>
    <w:rsid w:val="00F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966F-3126-4A47-8221-8D3B400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2021-12-08T16:15:00Z</dcterms:created>
  <dcterms:modified xsi:type="dcterms:W3CDTF">2021-12-08T19:07:00Z</dcterms:modified>
</cp:coreProperties>
</file>